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39" w:type="dxa"/>
        <w:tblLayout w:type="fixed"/>
        <w:tblLook w:val="0000" w:firstRow="0" w:lastRow="0" w:firstColumn="0" w:lastColumn="0" w:noHBand="0" w:noVBand="0"/>
      </w:tblPr>
      <w:tblGrid>
        <w:gridCol w:w="4786"/>
        <w:gridCol w:w="4253"/>
      </w:tblGrid>
      <w:tr w:rsidR="000F4846" w:rsidRPr="005C0FC6" w14:paraId="2A701203" w14:textId="77777777" w:rsidTr="005C0FC6">
        <w:tc>
          <w:tcPr>
            <w:tcW w:w="4786" w:type="dxa"/>
            <w:tcBorders>
              <w:top w:val="nil"/>
              <w:left w:val="nil"/>
              <w:bottom w:val="single" w:sz="6" w:space="0" w:color="auto"/>
              <w:right w:val="nil"/>
            </w:tcBorders>
          </w:tcPr>
          <w:p w14:paraId="4925A4C0" w14:textId="77777777" w:rsidR="00300D20" w:rsidRDefault="00300D20" w:rsidP="00F64D8B">
            <w:pPr>
              <w:pStyle w:val="Default"/>
              <w:jc w:val="center"/>
              <w:rPr>
                <w:b/>
                <w:bCs/>
                <w:i/>
                <w:iCs/>
                <w:sz w:val="32"/>
                <w:szCs w:val="32"/>
                <w:lang w:val="pt-BR"/>
              </w:rPr>
            </w:pPr>
            <w:r w:rsidRPr="00300D20">
              <w:rPr>
                <w:b/>
                <w:bCs/>
                <w:i/>
                <w:iCs/>
                <w:sz w:val="32"/>
                <w:szCs w:val="32"/>
              </w:rPr>
              <w:t>Interior repair and modernization works of the science classrooms at the</w:t>
            </w:r>
            <w:r w:rsidR="005C0FC6" w:rsidRPr="005C0FC6">
              <w:rPr>
                <w:b/>
                <w:bCs/>
                <w:i/>
                <w:iCs/>
                <w:sz w:val="32"/>
                <w:szCs w:val="32"/>
                <w:lang w:val="pt-BR"/>
              </w:rPr>
              <w:t xml:space="preserve"> </w:t>
            </w:r>
            <w:r w:rsidR="008924F8" w:rsidRPr="005C0FC6">
              <w:rPr>
                <w:b/>
                <w:bCs/>
                <w:i/>
                <w:iCs/>
                <w:sz w:val="32"/>
                <w:szCs w:val="32"/>
                <w:lang w:val="pt-BR"/>
              </w:rPr>
              <w:t xml:space="preserve">LT "Onisifor Ghibu" </w:t>
            </w:r>
          </w:p>
          <w:p w14:paraId="2F84F467" w14:textId="191EAED3" w:rsidR="000F4846" w:rsidRPr="005C0FC6" w:rsidRDefault="008924F8" w:rsidP="00F64D8B">
            <w:pPr>
              <w:pStyle w:val="Default"/>
              <w:jc w:val="center"/>
              <w:rPr>
                <w:b/>
                <w:bCs/>
                <w:i/>
                <w:iCs/>
                <w:sz w:val="26"/>
                <w:szCs w:val="26"/>
              </w:rPr>
            </w:pPr>
            <w:r w:rsidRPr="005C0FC6">
              <w:rPr>
                <w:b/>
                <w:bCs/>
                <w:i/>
                <w:iCs/>
                <w:sz w:val="32"/>
                <w:szCs w:val="32"/>
                <w:lang w:val="pt-BR"/>
              </w:rPr>
              <w:t>mun. Orhei</w:t>
            </w:r>
          </w:p>
        </w:tc>
        <w:tc>
          <w:tcPr>
            <w:tcW w:w="4253" w:type="dxa"/>
            <w:tcBorders>
              <w:top w:val="nil"/>
              <w:left w:val="nil"/>
              <w:bottom w:val="nil"/>
              <w:right w:val="nil"/>
            </w:tcBorders>
          </w:tcPr>
          <w:p w14:paraId="1AA0EB50" w14:textId="77777777" w:rsidR="00182A41" w:rsidRPr="005C0FC6" w:rsidRDefault="00182A41" w:rsidP="00234B59">
            <w:pPr>
              <w:tabs>
                <w:tab w:val="left" w:pos="4786"/>
                <w:tab w:val="left" w:pos="10031"/>
              </w:tabs>
              <w:jc w:val="right"/>
              <w:rPr>
                <w:i/>
                <w:iCs/>
                <w:sz w:val="26"/>
                <w:szCs w:val="26"/>
                <w:lang w:val="en-US"/>
              </w:rPr>
            </w:pPr>
          </w:p>
        </w:tc>
      </w:tr>
      <w:tr w:rsidR="000F4846" w:rsidRPr="00630142" w14:paraId="6A15AFFC" w14:textId="77777777" w:rsidTr="005C0FC6">
        <w:tc>
          <w:tcPr>
            <w:tcW w:w="4786" w:type="dxa"/>
            <w:tcBorders>
              <w:top w:val="nil"/>
              <w:left w:val="nil"/>
              <w:bottom w:val="nil"/>
              <w:right w:val="nil"/>
            </w:tcBorders>
          </w:tcPr>
          <w:p w14:paraId="286FCE8A" w14:textId="54F9157F" w:rsidR="000F4846" w:rsidRPr="00630142" w:rsidRDefault="000F4846" w:rsidP="00EF11C2">
            <w:pPr>
              <w:jc w:val="center"/>
              <w:rPr>
                <w:sz w:val="10"/>
                <w:szCs w:val="10"/>
                <w:lang w:val="en-US"/>
              </w:rPr>
            </w:pPr>
            <w:r w:rsidRPr="00630142">
              <w:rPr>
                <w:sz w:val="10"/>
                <w:szCs w:val="10"/>
                <w:lang w:val="en-US"/>
              </w:rPr>
              <w:t>(</w:t>
            </w:r>
            <w:r w:rsidR="00FD547A" w:rsidRPr="00FD547A">
              <w:rPr>
                <w:sz w:val="10"/>
                <w:szCs w:val="10"/>
              </w:rPr>
              <w:t>name of the objective</w:t>
            </w:r>
            <w:r w:rsidRPr="00630142">
              <w:rPr>
                <w:sz w:val="10"/>
                <w:szCs w:val="10"/>
                <w:lang w:val="en-US"/>
              </w:rPr>
              <w:t>)</w:t>
            </w:r>
          </w:p>
        </w:tc>
        <w:tc>
          <w:tcPr>
            <w:tcW w:w="4253" w:type="dxa"/>
            <w:tcBorders>
              <w:top w:val="nil"/>
              <w:left w:val="nil"/>
              <w:bottom w:val="nil"/>
              <w:right w:val="nil"/>
            </w:tcBorders>
          </w:tcPr>
          <w:p w14:paraId="6453489E" w14:textId="77777777" w:rsidR="000F4846" w:rsidRPr="00630142" w:rsidRDefault="000F4846" w:rsidP="00EF11C2">
            <w:pPr>
              <w:jc w:val="center"/>
              <w:rPr>
                <w:sz w:val="10"/>
                <w:szCs w:val="10"/>
                <w:lang w:val="en-US"/>
              </w:rPr>
            </w:pPr>
          </w:p>
        </w:tc>
      </w:tr>
    </w:tbl>
    <w:p w14:paraId="5D0D478A" w14:textId="77777777" w:rsidR="005C0FC6" w:rsidRPr="009476E1" w:rsidRDefault="005C0FC6" w:rsidP="00F64D8B">
      <w:pPr>
        <w:jc w:val="center"/>
        <w:rPr>
          <w:b/>
          <w:bCs/>
          <w:i/>
          <w:iCs/>
          <w:sz w:val="28"/>
          <w:szCs w:val="28"/>
        </w:rPr>
      </w:pPr>
    </w:p>
    <w:p w14:paraId="617E4FAC" w14:textId="2BE1A970" w:rsidR="001C0DDC" w:rsidRPr="00665DF1" w:rsidRDefault="00B6263D" w:rsidP="00F64D8B">
      <w:pPr>
        <w:jc w:val="center"/>
        <w:rPr>
          <w:b/>
          <w:bCs/>
          <w:i/>
          <w:iCs/>
          <w:sz w:val="28"/>
          <w:szCs w:val="28"/>
          <w:lang w:val="en-US"/>
        </w:rPr>
      </w:pPr>
      <w:r w:rsidRPr="00B6263D">
        <w:rPr>
          <w:b/>
          <w:bCs/>
          <w:i/>
          <w:iCs/>
          <w:sz w:val="28"/>
          <w:szCs w:val="28"/>
          <w:lang w:val="ro-MD"/>
        </w:rPr>
        <w:t>Bill of quantities of works</w:t>
      </w:r>
    </w:p>
    <w:p w14:paraId="45C371D2" w14:textId="77777777" w:rsidR="00F64D8B" w:rsidRPr="001C0DDC" w:rsidRDefault="00F64D8B" w:rsidP="00F64D8B">
      <w:pPr>
        <w:jc w:val="center"/>
        <w:rPr>
          <w:b/>
          <w:bCs/>
          <w:i/>
          <w:iCs/>
          <w:sz w:val="28"/>
          <w:szCs w:val="28"/>
          <w:lang w:val="ro-MD"/>
        </w:rPr>
      </w:pPr>
    </w:p>
    <w:p w14:paraId="75F25430" w14:textId="036357A1" w:rsidR="00F64D8B" w:rsidRPr="005C0FC6" w:rsidRDefault="006C3688" w:rsidP="00F64D8B">
      <w:pPr>
        <w:jc w:val="center"/>
        <w:rPr>
          <w:b/>
          <w:bCs/>
          <w:color w:val="000000"/>
          <w:sz w:val="32"/>
          <w:szCs w:val="32"/>
          <w:lang w:val="pt-BR" w:eastAsia="en-US"/>
        </w:rPr>
      </w:pPr>
      <w:r w:rsidRPr="006C3688">
        <w:rPr>
          <w:b/>
          <w:bCs/>
          <w:color w:val="000000"/>
          <w:sz w:val="32"/>
          <w:szCs w:val="32"/>
          <w:lang w:eastAsia="en-US"/>
        </w:rPr>
        <w:t>LOCAL ESTIMATE</w:t>
      </w:r>
      <w:r w:rsidR="00F64D8B" w:rsidRPr="005C0FC6">
        <w:rPr>
          <w:b/>
          <w:bCs/>
          <w:color w:val="000000"/>
          <w:sz w:val="32"/>
          <w:szCs w:val="32"/>
          <w:lang w:val="pt-BR" w:eastAsia="en-US"/>
        </w:rPr>
        <w:t xml:space="preserve"> № 0256 </w:t>
      </w:r>
      <w:r w:rsidR="00B7774D" w:rsidRPr="005C0FC6">
        <w:rPr>
          <w:b/>
          <w:bCs/>
          <w:color w:val="000000"/>
          <w:sz w:val="32"/>
          <w:szCs w:val="32"/>
          <w:lang w:val="pt-BR" w:eastAsia="en-US"/>
        </w:rPr>
        <w:t>0102–2-1-1</w:t>
      </w:r>
    </w:p>
    <w:p w14:paraId="6C94998A" w14:textId="0D4A268D" w:rsidR="000F4846" w:rsidRPr="005C0FC6" w:rsidRDefault="00665DF1" w:rsidP="00F64D8B">
      <w:pPr>
        <w:jc w:val="center"/>
        <w:rPr>
          <w:b/>
          <w:bCs/>
          <w:color w:val="000000"/>
          <w:sz w:val="32"/>
          <w:szCs w:val="32"/>
          <w:lang w:val="pt-BR" w:eastAsia="en-US"/>
        </w:rPr>
      </w:pPr>
      <w:r w:rsidRPr="00665DF1">
        <w:rPr>
          <w:b/>
          <w:bCs/>
          <w:color w:val="000000"/>
          <w:sz w:val="32"/>
          <w:szCs w:val="32"/>
          <w:lang w:val="en-US" w:eastAsia="en-US"/>
        </w:rPr>
        <w:t xml:space="preserve">General construction works. </w:t>
      </w:r>
      <w:r w:rsidRPr="004C0194">
        <w:rPr>
          <w:b/>
          <w:bCs/>
          <w:color w:val="000000"/>
          <w:sz w:val="32"/>
          <w:szCs w:val="32"/>
          <w:lang w:val="en-US" w:eastAsia="en-US"/>
        </w:rPr>
        <w:t>(SAC mark)</w:t>
      </w:r>
    </w:p>
    <w:p w14:paraId="1BD336C0" w14:textId="77777777" w:rsidR="00F64D8B" w:rsidRPr="00F64D8B" w:rsidRDefault="00F64D8B" w:rsidP="00F64D8B">
      <w:pPr>
        <w:jc w:val="center"/>
        <w:rPr>
          <w:sz w:val="22"/>
          <w:szCs w:val="24"/>
          <w:lang w:val="pt-BR"/>
        </w:rPr>
      </w:pPr>
    </w:p>
    <w:tbl>
      <w:tblPr>
        <w:tblW w:w="10107" w:type="dxa"/>
        <w:tblInd w:w="-459" w:type="dxa"/>
        <w:tblLayout w:type="fixed"/>
        <w:tblLook w:val="0000" w:firstRow="0" w:lastRow="0" w:firstColumn="0" w:lastColumn="0" w:noHBand="0" w:noVBand="0"/>
      </w:tblPr>
      <w:tblGrid>
        <w:gridCol w:w="709"/>
        <w:gridCol w:w="1388"/>
        <w:gridCol w:w="5130"/>
        <w:gridCol w:w="1170"/>
        <w:gridCol w:w="1710"/>
      </w:tblGrid>
      <w:tr w:rsidR="00FA3F1D" w:rsidRPr="006E4F73" w14:paraId="4F91FB99" w14:textId="77777777" w:rsidTr="009400A1">
        <w:trPr>
          <w:cantSplit/>
          <w:trHeight w:val="314"/>
        </w:trPr>
        <w:tc>
          <w:tcPr>
            <w:tcW w:w="709" w:type="dxa"/>
            <w:vMerge w:val="restart"/>
            <w:tcBorders>
              <w:top w:val="single" w:sz="6" w:space="0" w:color="auto"/>
              <w:left w:val="single" w:sz="6" w:space="0" w:color="auto"/>
              <w:bottom w:val="single" w:sz="6" w:space="0" w:color="auto"/>
              <w:right w:val="nil"/>
            </w:tcBorders>
            <w:shd w:val="pct5" w:color="auto" w:fill="auto"/>
            <w:vAlign w:val="center"/>
          </w:tcPr>
          <w:p w14:paraId="10E821B8" w14:textId="77777777" w:rsidR="00FA3F1D" w:rsidRPr="00004BF4" w:rsidRDefault="00FA3F1D" w:rsidP="00B305CA">
            <w:pPr>
              <w:ind w:right="-108"/>
              <w:jc w:val="center"/>
              <w:rPr>
                <w:sz w:val="18"/>
                <w:szCs w:val="18"/>
                <w:lang w:val="ro-MD"/>
              </w:rPr>
            </w:pPr>
            <w:r w:rsidRPr="00004BF4">
              <w:rPr>
                <w:sz w:val="16"/>
                <w:szCs w:val="16"/>
                <w:lang w:val="ro-MD"/>
              </w:rPr>
              <w:t xml:space="preserve"> </w:t>
            </w:r>
            <w:r w:rsidRPr="00004BF4">
              <w:rPr>
                <w:sz w:val="18"/>
                <w:szCs w:val="18"/>
                <w:lang w:val="ro-MD"/>
              </w:rPr>
              <w:t>№</w:t>
            </w:r>
          </w:p>
          <w:p w14:paraId="34624BA3" w14:textId="77777777" w:rsidR="00FA3F1D" w:rsidRPr="00004BF4" w:rsidRDefault="00FA3F1D" w:rsidP="00B305CA">
            <w:pPr>
              <w:ind w:right="-108"/>
              <w:jc w:val="center"/>
              <w:rPr>
                <w:sz w:val="18"/>
                <w:szCs w:val="18"/>
                <w:lang w:val="ro-MD"/>
              </w:rPr>
            </w:pPr>
            <w:r w:rsidRPr="00004BF4">
              <w:rPr>
                <w:sz w:val="18"/>
                <w:szCs w:val="18"/>
                <w:lang w:val="ro-MD"/>
              </w:rPr>
              <w:t>crt.</w:t>
            </w:r>
          </w:p>
        </w:tc>
        <w:tc>
          <w:tcPr>
            <w:tcW w:w="1388" w:type="dxa"/>
            <w:vMerge w:val="restart"/>
            <w:tcBorders>
              <w:top w:val="single" w:sz="6" w:space="0" w:color="auto"/>
              <w:left w:val="single" w:sz="6" w:space="0" w:color="auto"/>
              <w:bottom w:val="single" w:sz="6" w:space="0" w:color="auto"/>
              <w:right w:val="nil"/>
            </w:tcBorders>
            <w:shd w:val="pct5" w:color="auto" w:fill="auto"/>
            <w:vAlign w:val="center"/>
          </w:tcPr>
          <w:p w14:paraId="39FC841B" w14:textId="695050D4" w:rsidR="00FA3F1D" w:rsidRPr="00004BF4" w:rsidRDefault="000B29EE" w:rsidP="00B305CA">
            <w:pPr>
              <w:ind w:left="-120" w:right="-108"/>
              <w:jc w:val="center"/>
              <w:rPr>
                <w:sz w:val="18"/>
                <w:szCs w:val="18"/>
                <w:lang w:val="ro-MD"/>
              </w:rPr>
            </w:pPr>
            <w:r w:rsidRPr="00877655">
              <w:rPr>
                <w:sz w:val="18"/>
                <w:szCs w:val="18"/>
                <w:lang w:val="en-US"/>
              </w:rPr>
              <w:t>Standard symbol and Resource code.</w:t>
            </w:r>
          </w:p>
        </w:tc>
        <w:tc>
          <w:tcPr>
            <w:tcW w:w="5130" w:type="dxa"/>
            <w:vMerge w:val="restart"/>
            <w:tcBorders>
              <w:top w:val="single" w:sz="6" w:space="0" w:color="auto"/>
              <w:left w:val="single" w:sz="6" w:space="0" w:color="auto"/>
              <w:bottom w:val="single" w:sz="6" w:space="0" w:color="auto"/>
              <w:right w:val="nil"/>
            </w:tcBorders>
            <w:shd w:val="pct5" w:color="auto" w:fill="auto"/>
            <w:vAlign w:val="center"/>
          </w:tcPr>
          <w:p w14:paraId="2764DC1F" w14:textId="77777777" w:rsidR="00FA3F1D" w:rsidRPr="00004BF4" w:rsidRDefault="00FA3F1D" w:rsidP="00B305CA">
            <w:pPr>
              <w:jc w:val="center"/>
              <w:rPr>
                <w:sz w:val="2"/>
                <w:szCs w:val="2"/>
                <w:lang w:val="ro-MD"/>
              </w:rPr>
            </w:pPr>
          </w:p>
          <w:p w14:paraId="635D62B5" w14:textId="343C10D9" w:rsidR="00FA3F1D" w:rsidRPr="00004BF4" w:rsidRDefault="007E55A2" w:rsidP="00B305CA">
            <w:pPr>
              <w:jc w:val="center"/>
              <w:rPr>
                <w:sz w:val="18"/>
                <w:szCs w:val="18"/>
                <w:lang w:val="ro-MD"/>
              </w:rPr>
            </w:pPr>
            <w:r w:rsidRPr="007E55A2">
              <w:rPr>
                <w:sz w:val="18"/>
                <w:szCs w:val="18"/>
              </w:rPr>
              <w:t>Works and expenses.</w:t>
            </w:r>
          </w:p>
        </w:tc>
        <w:tc>
          <w:tcPr>
            <w:tcW w:w="1170" w:type="dxa"/>
            <w:vMerge w:val="restart"/>
            <w:tcBorders>
              <w:top w:val="single" w:sz="6" w:space="0" w:color="auto"/>
              <w:left w:val="single" w:sz="6" w:space="0" w:color="auto"/>
              <w:bottom w:val="single" w:sz="6" w:space="0" w:color="auto"/>
              <w:right w:val="nil"/>
            </w:tcBorders>
            <w:shd w:val="pct5" w:color="auto" w:fill="auto"/>
            <w:vAlign w:val="center"/>
          </w:tcPr>
          <w:p w14:paraId="10A0A49B" w14:textId="77777777" w:rsidR="00FA3F1D" w:rsidRPr="00004BF4" w:rsidRDefault="00FA3F1D" w:rsidP="00B305CA">
            <w:pPr>
              <w:ind w:left="-108" w:right="-108"/>
              <w:jc w:val="center"/>
              <w:rPr>
                <w:sz w:val="2"/>
                <w:szCs w:val="2"/>
                <w:lang w:val="ro-MD"/>
              </w:rPr>
            </w:pPr>
          </w:p>
          <w:p w14:paraId="7DD78288" w14:textId="77777777" w:rsidR="00FA3F1D" w:rsidRPr="00004BF4" w:rsidRDefault="00FA3F1D" w:rsidP="00B305CA">
            <w:pPr>
              <w:ind w:left="-108" w:right="-108"/>
              <w:jc w:val="center"/>
              <w:rPr>
                <w:sz w:val="18"/>
                <w:szCs w:val="18"/>
                <w:lang w:val="ro-MD"/>
              </w:rPr>
            </w:pPr>
            <w:r w:rsidRPr="00004BF4">
              <w:rPr>
                <w:sz w:val="18"/>
                <w:szCs w:val="18"/>
                <w:lang w:val="ro-MD"/>
              </w:rPr>
              <w:t>U.M.</w:t>
            </w:r>
          </w:p>
        </w:tc>
        <w:tc>
          <w:tcPr>
            <w:tcW w:w="1710" w:type="dxa"/>
            <w:vMerge w:val="restart"/>
            <w:tcBorders>
              <w:top w:val="single" w:sz="6" w:space="0" w:color="auto"/>
              <w:left w:val="single" w:sz="6" w:space="0" w:color="auto"/>
              <w:bottom w:val="single" w:sz="6" w:space="0" w:color="auto"/>
              <w:right w:val="single" w:sz="4" w:space="0" w:color="auto"/>
            </w:tcBorders>
            <w:shd w:val="pct5" w:color="auto" w:fill="auto"/>
            <w:vAlign w:val="center"/>
          </w:tcPr>
          <w:p w14:paraId="4FB78C66" w14:textId="17B9B2CD" w:rsidR="00FA3F1D" w:rsidRPr="00004BF4" w:rsidRDefault="00E34119" w:rsidP="00B305CA">
            <w:pPr>
              <w:ind w:left="-108" w:right="-108"/>
              <w:jc w:val="center"/>
              <w:rPr>
                <w:sz w:val="18"/>
                <w:szCs w:val="18"/>
                <w:lang w:val="ro-MD"/>
              </w:rPr>
            </w:pPr>
            <w:r w:rsidRPr="00E34119">
              <w:rPr>
                <w:sz w:val="18"/>
                <w:szCs w:val="18"/>
                <w:lang w:val="en-US"/>
              </w:rPr>
              <w:t>Quantity according to project data.</w:t>
            </w:r>
          </w:p>
        </w:tc>
      </w:tr>
      <w:tr w:rsidR="00FA3F1D" w:rsidRPr="006E4F73" w14:paraId="5196F5F6" w14:textId="77777777" w:rsidTr="009400A1">
        <w:trPr>
          <w:cantSplit/>
          <w:trHeight w:val="207"/>
        </w:trPr>
        <w:tc>
          <w:tcPr>
            <w:tcW w:w="709" w:type="dxa"/>
            <w:vMerge/>
            <w:tcBorders>
              <w:top w:val="single" w:sz="6" w:space="0" w:color="auto"/>
              <w:left w:val="single" w:sz="6" w:space="0" w:color="auto"/>
              <w:bottom w:val="single" w:sz="6" w:space="0" w:color="auto"/>
              <w:right w:val="nil"/>
            </w:tcBorders>
            <w:vAlign w:val="center"/>
          </w:tcPr>
          <w:p w14:paraId="2E6DEE8E" w14:textId="77777777" w:rsidR="00FA3F1D" w:rsidRPr="00004BF4" w:rsidRDefault="00FA3F1D" w:rsidP="00B305CA">
            <w:pPr>
              <w:autoSpaceDE/>
              <w:autoSpaceDN/>
              <w:jc w:val="center"/>
              <w:rPr>
                <w:sz w:val="18"/>
                <w:szCs w:val="18"/>
                <w:lang w:val="ro-MD"/>
              </w:rPr>
            </w:pPr>
          </w:p>
        </w:tc>
        <w:tc>
          <w:tcPr>
            <w:tcW w:w="1388" w:type="dxa"/>
            <w:vMerge/>
            <w:tcBorders>
              <w:top w:val="single" w:sz="6" w:space="0" w:color="auto"/>
              <w:left w:val="single" w:sz="6" w:space="0" w:color="auto"/>
              <w:bottom w:val="single" w:sz="6" w:space="0" w:color="auto"/>
              <w:right w:val="nil"/>
            </w:tcBorders>
            <w:vAlign w:val="center"/>
          </w:tcPr>
          <w:p w14:paraId="4A658C7C" w14:textId="77777777" w:rsidR="00FA3F1D" w:rsidRPr="00004BF4" w:rsidRDefault="00FA3F1D" w:rsidP="00B305CA">
            <w:pPr>
              <w:autoSpaceDE/>
              <w:autoSpaceDN/>
              <w:jc w:val="center"/>
              <w:rPr>
                <w:sz w:val="18"/>
                <w:szCs w:val="18"/>
                <w:lang w:val="ro-MD"/>
              </w:rPr>
            </w:pPr>
          </w:p>
        </w:tc>
        <w:tc>
          <w:tcPr>
            <w:tcW w:w="5130" w:type="dxa"/>
            <w:vMerge/>
            <w:tcBorders>
              <w:top w:val="single" w:sz="6" w:space="0" w:color="auto"/>
              <w:left w:val="single" w:sz="6" w:space="0" w:color="auto"/>
              <w:bottom w:val="single" w:sz="6" w:space="0" w:color="auto"/>
              <w:right w:val="nil"/>
            </w:tcBorders>
            <w:vAlign w:val="center"/>
          </w:tcPr>
          <w:p w14:paraId="34CB5527" w14:textId="77777777" w:rsidR="00FA3F1D" w:rsidRPr="00004BF4" w:rsidRDefault="00FA3F1D" w:rsidP="00B305CA">
            <w:pPr>
              <w:autoSpaceDE/>
              <w:autoSpaceDN/>
              <w:jc w:val="center"/>
              <w:rPr>
                <w:sz w:val="18"/>
                <w:szCs w:val="18"/>
                <w:lang w:val="ro-MD"/>
              </w:rPr>
            </w:pPr>
          </w:p>
        </w:tc>
        <w:tc>
          <w:tcPr>
            <w:tcW w:w="1170" w:type="dxa"/>
            <w:vMerge/>
            <w:tcBorders>
              <w:top w:val="single" w:sz="6" w:space="0" w:color="auto"/>
              <w:left w:val="single" w:sz="6" w:space="0" w:color="auto"/>
              <w:bottom w:val="single" w:sz="6" w:space="0" w:color="auto"/>
              <w:right w:val="nil"/>
            </w:tcBorders>
            <w:vAlign w:val="center"/>
          </w:tcPr>
          <w:p w14:paraId="778E866A" w14:textId="77777777" w:rsidR="00FA3F1D" w:rsidRPr="00004BF4" w:rsidRDefault="00FA3F1D" w:rsidP="00B305CA">
            <w:pPr>
              <w:autoSpaceDE/>
              <w:autoSpaceDN/>
              <w:jc w:val="center"/>
              <w:rPr>
                <w:sz w:val="18"/>
                <w:szCs w:val="18"/>
                <w:lang w:val="ro-MD"/>
              </w:rPr>
            </w:pPr>
          </w:p>
        </w:tc>
        <w:tc>
          <w:tcPr>
            <w:tcW w:w="1710" w:type="dxa"/>
            <w:vMerge/>
            <w:tcBorders>
              <w:top w:val="single" w:sz="6" w:space="0" w:color="auto"/>
              <w:left w:val="single" w:sz="6" w:space="0" w:color="auto"/>
              <w:bottom w:val="single" w:sz="6" w:space="0" w:color="auto"/>
              <w:right w:val="single" w:sz="4" w:space="0" w:color="auto"/>
            </w:tcBorders>
            <w:vAlign w:val="center"/>
          </w:tcPr>
          <w:p w14:paraId="31C79B20" w14:textId="77777777" w:rsidR="00FA3F1D" w:rsidRPr="00004BF4" w:rsidRDefault="00FA3F1D" w:rsidP="00B305CA">
            <w:pPr>
              <w:autoSpaceDE/>
              <w:autoSpaceDN/>
              <w:jc w:val="center"/>
              <w:rPr>
                <w:sz w:val="18"/>
                <w:szCs w:val="18"/>
                <w:lang w:val="ro-MD"/>
              </w:rPr>
            </w:pPr>
          </w:p>
        </w:tc>
      </w:tr>
    </w:tbl>
    <w:p w14:paraId="2766C851" w14:textId="77777777" w:rsidR="00B041F4" w:rsidRPr="00004BF4" w:rsidRDefault="00B041F4" w:rsidP="00B041F4">
      <w:pPr>
        <w:rPr>
          <w:sz w:val="2"/>
          <w:szCs w:val="2"/>
          <w:lang w:val="ro-MD"/>
        </w:rPr>
      </w:pPr>
    </w:p>
    <w:tbl>
      <w:tblPr>
        <w:tblW w:w="10107" w:type="dxa"/>
        <w:tblInd w:w="-459" w:type="dxa"/>
        <w:tblLayout w:type="fixed"/>
        <w:tblLook w:val="0000" w:firstRow="0" w:lastRow="0" w:firstColumn="0" w:lastColumn="0" w:noHBand="0" w:noVBand="0"/>
      </w:tblPr>
      <w:tblGrid>
        <w:gridCol w:w="675"/>
        <w:gridCol w:w="34"/>
        <w:gridCol w:w="1100"/>
        <w:gridCol w:w="288"/>
        <w:gridCol w:w="2722"/>
        <w:gridCol w:w="710"/>
        <w:gridCol w:w="506"/>
        <w:gridCol w:w="486"/>
        <w:gridCol w:w="706"/>
        <w:gridCol w:w="226"/>
        <w:gridCol w:w="944"/>
        <w:gridCol w:w="474"/>
        <w:gridCol w:w="1236"/>
      </w:tblGrid>
      <w:tr w:rsidR="008932EC" w:rsidRPr="00004BF4" w14:paraId="4882365F" w14:textId="77777777" w:rsidTr="008668DE">
        <w:trPr>
          <w:cantSplit/>
          <w:tblHeader/>
        </w:trPr>
        <w:tc>
          <w:tcPr>
            <w:tcW w:w="709" w:type="dxa"/>
            <w:gridSpan w:val="2"/>
            <w:tcBorders>
              <w:top w:val="single" w:sz="6" w:space="0" w:color="auto"/>
              <w:left w:val="single" w:sz="6" w:space="0" w:color="auto"/>
              <w:bottom w:val="single" w:sz="4" w:space="0" w:color="auto"/>
              <w:right w:val="nil"/>
            </w:tcBorders>
            <w:shd w:val="pct5" w:color="auto" w:fill="auto"/>
          </w:tcPr>
          <w:p w14:paraId="2D1F9F1F" w14:textId="77777777" w:rsidR="008932EC" w:rsidRPr="00004BF4" w:rsidRDefault="008932EC">
            <w:pPr>
              <w:ind w:right="-108"/>
              <w:jc w:val="center"/>
              <w:rPr>
                <w:sz w:val="10"/>
                <w:szCs w:val="10"/>
                <w:lang w:val="ro-MD"/>
              </w:rPr>
            </w:pPr>
            <w:r w:rsidRPr="00004BF4">
              <w:rPr>
                <w:sz w:val="10"/>
                <w:szCs w:val="10"/>
                <w:lang w:val="ro-MD"/>
              </w:rPr>
              <w:t>1</w:t>
            </w:r>
          </w:p>
        </w:tc>
        <w:tc>
          <w:tcPr>
            <w:tcW w:w="1388" w:type="dxa"/>
            <w:gridSpan w:val="2"/>
            <w:tcBorders>
              <w:top w:val="single" w:sz="6" w:space="0" w:color="auto"/>
              <w:left w:val="single" w:sz="6" w:space="0" w:color="auto"/>
              <w:bottom w:val="single" w:sz="4" w:space="0" w:color="auto"/>
              <w:right w:val="nil"/>
            </w:tcBorders>
            <w:shd w:val="pct5" w:color="auto" w:fill="auto"/>
          </w:tcPr>
          <w:p w14:paraId="31283DFB" w14:textId="77777777" w:rsidR="008932EC" w:rsidRPr="00004BF4" w:rsidRDefault="008932EC">
            <w:pPr>
              <w:ind w:left="-120" w:right="-108"/>
              <w:jc w:val="center"/>
              <w:rPr>
                <w:sz w:val="10"/>
                <w:szCs w:val="10"/>
                <w:lang w:val="ro-MD"/>
              </w:rPr>
            </w:pPr>
            <w:r w:rsidRPr="00004BF4">
              <w:rPr>
                <w:sz w:val="10"/>
                <w:szCs w:val="10"/>
                <w:lang w:val="ro-MD"/>
              </w:rPr>
              <w:t>2</w:t>
            </w:r>
          </w:p>
        </w:tc>
        <w:tc>
          <w:tcPr>
            <w:tcW w:w="5130" w:type="dxa"/>
            <w:gridSpan w:val="5"/>
            <w:tcBorders>
              <w:top w:val="single" w:sz="6" w:space="0" w:color="auto"/>
              <w:left w:val="single" w:sz="6" w:space="0" w:color="auto"/>
              <w:bottom w:val="single" w:sz="4" w:space="0" w:color="auto"/>
              <w:right w:val="nil"/>
            </w:tcBorders>
            <w:shd w:val="pct5" w:color="auto" w:fill="auto"/>
          </w:tcPr>
          <w:p w14:paraId="6FDE983A" w14:textId="77777777" w:rsidR="008932EC" w:rsidRPr="00004BF4" w:rsidRDefault="008932EC">
            <w:pPr>
              <w:jc w:val="center"/>
              <w:rPr>
                <w:sz w:val="10"/>
                <w:szCs w:val="10"/>
                <w:lang w:val="ro-MD"/>
              </w:rPr>
            </w:pPr>
            <w:r w:rsidRPr="00004BF4">
              <w:rPr>
                <w:sz w:val="10"/>
                <w:szCs w:val="10"/>
                <w:lang w:val="ro-MD"/>
              </w:rPr>
              <w:t>3</w:t>
            </w:r>
          </w:p>
        </w:tc>
        <w:tc>
          <w:tcPr>
            <w:tcW w:w="1170" w:type="dxa"/>
            <w:gridSpan w:val="2"/>
            <w:tcBorders>
              <w:top w:val="single" w:sz="6" w:space="0" w:color="auto"/>
              <w:left w:val="single" w:sz="6" w:space="0" w:color="auto"/>
              <w:bottom w:val="single" w:sz="4" w:space="0" w:color="auto"/>
              <w:right w:val="nil"/>
            </w:tcBorders>
            <w:shd w:val="pct5" w:color="auto" w:fill="auto"/>
          </w:tcPr>
          <w:p w14:paraId="4982E54D" w14:textId="77777777" w:rsidR="008932EC" w:rsidRPr="00004BF4" w:rsidRDefault="008932EC">
            <w:pPr>
              <w:ind w:left="-108" w:right="-108"/>
              <w:jc w:val="center"/>
              <w:rPr>
                <w:sz w:val="10"/>
                <w:szCs w:val="10"/>
                <w:lang w:val="ro-MD"/>
              </w:rPr>
            </w:pPr>
            <w:r w:rsidRPr="00004BF4">
              <w:rPr>
                <w:sz w:val="10"/>
                <w:szCs w:val="10"/>
                <w:lang w:val="ro-MD"/>
              </w:rPr>
              <w:t>4</w:t>
            </w:r>
          </w:p>
        </w:tc>
        <w:tc>
          <w:tcPr>
            <w:tcW w:w="1710" w:type="dxa"/>
            <w:gridSpan w:val="2"/>
            <w:tcBorders>
              <w:top w:val="single" w:sz="6" w:space="0" w:color="auto"/>
              <w:left w:val="single" w:sz="6" w:space="0" w:color="auto"/>
              <w:bottom w:val="single" w:sz="4" w:space="0" w:color="auto"/>
              <w:right w:val="single" w:sz="4" w:space="0" w:color="auto"/>
            </w:tcBorders>
            <w:shd w:val="pct5" w:color="auto" w:fill="auto"/>
          </w:tcPr>
          <w:p w14:paraId="3DA39B1B" w14:textId="77777777" w:rsidR="008932EC" w:rsidRPr="00004BF4" w:rsidRDefault="008932EC">
            <w:pPr>
              <w:ind w:left="-108" w:right="-108"/>
              <w:jc w:val="center"/>
              <w:rPr>
                <w:sz w:val="10"/>
                <w:szCs w:val="10"/>
                <w:lang w:val="ro-MD"/>
              </w:rPr>
            </w:pPr>
            <w:r w:rsidRPr="00004BF4">
              <w:rPr>
                <w:sz w:val="10"/>
                <w:szCs w:val="10"/>
                <w:lang w:val="ro-MD"/>
              </w:rPr>
              <w:t>5</w:t>
            </w:r>
          </w:p>
        </w:tc>
      </w:tr>
      <w:tr w:rsidR="008932EC" w:rsidRPr="006E4F73" w14:paraId="7ED31608" w14:textId="77777777" w:rsidTr="008668DE">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466CB301" w14:textId="77777777" w:rsidR="008932EC" w:rsidRPr="00595114" w:rsidRDefault="008932EC">
            <w:pPr>
              <w:jc w:val="right"/>
              <w:rPr>
                <w:lang w:val="ro-MD"/>
              </w:rPr>
            </w:pPr>
            <w:bookmarkStart w:id="0" w:name="_Hlk190941993"/>
            <w:r w:rsidRPr="00595114">
              <w:rPr>
                <w:lang w:val="ro-MD"/>
              </w:rPr>
              <w:t xml:space="preserve"> </w:t>
            </w:r>
          </w:p>
        </w:tc>
        <w:tc>
          <w:tcPr>
            <w:tcW w:w="1388" w:type="dxa"/>
            <w:gridSpan w:val="2"/>
            <w:tcBorders>
              <w:top w:val="single" w:sz="4" w:space="0" w:color="auto"/>
              <w:left w:val="single" w:sz="4" w:space="0" w:color="auto"/>
              <w:bottom w:val="single" w:sz="4" w:space="0" w:color="auto"/>
              <w:right w:val="single" w:sz="4" w:space="0" w:color="auto"/>
            </w:tcBorders>
          </w:tcPr>
          <w:p w14:paraId="531BF4B2" w14:textId="77777777" w:rsidR="008932EC" w:rsidRPr="00595114" w:rsidRDefault="008932EC">
            <w:pPr>
              <w:rPr>
                <w:lang w:val="ro-MD"/>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72872781" w14:textId="76DCEAFC" w:rsidR="00AE7F96" w:rsidRDefault="000741F9" w:rsidP="00522EF7">
            <w:pPr>
              <w:rPr>
                <w:b/>
                <w:bCs/>
                <w:lang w:val="ro-MD"/>
              </w:rPr>
            </w:pPr>
            <w:r w:rsidRPr="00595114">
              <w:rPr>
                <w:b/>
                <w:bCs/>
                <w:lang w:val="ro-MD"/>
              </w:rPr>
              <w:t>1</w:t>
            </w:r>
            <w:r w:rsidR="000B271B">
              <w:rPr>
                <w:b/>
                <w:bCs/>
                <w:lang w:val="ro-MD"/>
              </w:rPr>
              <w:t>.</w:t>
            </w:r>
            <w:r w:rsidRPr="00595114">
              <w:rPr>
                <w:b/>
                <w:bCs/>
                <w:lang w:val="ro-MD"/>
              </w:rPr>
              <w:t xml:space="preserve"> </w:t>
            </w:r>
            <w:r w:rsidR="00CB5556" w:rsidRPr="00C57720">
              <w:rPr>
                <w:b/>
                <w:bCs/>
                <w:lang w:val="en-US"/>
              </w:rPr>
              <w:t>Dismantling works.</w:t>
            </w:r>
            <w:r w:rsidR="009E5631">
              <w:rPr>
                <w:b/>
                <w:bCs/>
                <w:lang w:val="ro-MD"/>
              </w:rPr>
              <w:t xml:space="preserve"> </w:t>
            </w:r>
          </w:p>
          <w:p w14:paraId="46036DB5" w14:textId="507AE404" w:rsidR="008932EC" w:rsidRPr="00C57720" w:rsidRDefault="00AE7F96" w:rsidP="00522EF7">
            <w:pPr>
              <w:rPr>
                <w:b/>
                <w:bCs/>
                <w:lang w:val="en-US"/>
              </w:rPr>
            </w:pPr>
            <w:r>
              <w:rPr>
                <w:b/>
                <w:bCs/>
                <w:lang w:val="ro-MD"/>
              </w:rPr>
              <w:t xml:space="preserve">1.1 </w:t>
            </w:r>
            <w:r w:rsidR="00C57720" w:rsidRPr="00C57720">
              <w:rPr>
                <w:b/>
                <w:bCs/>
                <w:lang w:val="en-US"/>
              </w:rPr>
              <w:t>Dismantling of constructions.</w:t>
            </w:r>
          </w:p>
        </w:tc>
        <w:tc>
          <w:tcPr>
            <w:tcW w:w="1170" w:type="dxa"/>
            <w:gridSpan w:val="2"/>
            <w:tcBorders>
              <w:top w:val="single" w:sz="4" w:space="0" w:color="auto"/>
              <w:left w:val="single" w:sz="4" w:space="0" w:color="auto"/>
              <w:bottom w:val="single" w:sz="4" w:space="0" w:color="auto"/>
              <w:right w:val="single" w:sz="4" w:space="0" w:color="auto"/>
            </w:tcBorders>
          </w:tcPr>
          <w:p w14:paraId="0C949DB0" w14:textId="77777777" w:rsidR="008932EC" w:rsidRPr="00595114" w:rsidRDefault="008932EC">
            <w:pPr>
              <w:rPr>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3C720FC0" w14:textId="77777777" w:rsidR="008932EC" w:rsidRPr="00595114" w:rsidRDefault="008932EC">
            <w:pPr>
              <w:rPr>
                <w:lang w:val="ro-MD"/>
              </w:rPr>
            </w:pPr>
          </w:p>
        </w:tc>
      </w:tr>
      <w:bookmarkEnd w:id="0"/>
      <w:tr w:rsidR="00AC1416" w:rsidRPr="00595114" w14:paraId="4FD28D81"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03013695" w14:textId="77777777" w:rsidR="00AC1416" w:rsidRPr="00595114" w:rsidRDefault="00AC1416" w:rsidP="00EA4A0B">
            <w:pPr>
              <w:rPr>
                <w:lang w:val="ro-MD"/>
              </w:rPr>
            </w:pPr>
            <w:r w:rsidRPr="00595114">
              <w:t>1</w:t>
            </w:r>
          </w:p>
        </w:tc>
        <w:tc>
          <w:tcPr>
            <w:tcW w:w="1388" w:type="dxa"/>
            <w:gridSpan w:val="2"/>
            <w:tcBorders>
              <w:top w:val="single" w:sz="4" w:space="0" w:color="auto"/>
              <w:bottom w:val="single" w:sz="4" w:space="0" w:color="auto"/>
            </w:tcBorders>
            <w:vAlign w:val="center"/>
          </w:tcPr>
          <w:p w14:paraId="6097A767" w14:textId="77777777" w:rsidR="00AC1416" w:rsidRPr="00AC1416" w:rsidRDefault="00AC1416" w:rsidP="00AC1416">
            <w:pPr>
              <w:rPr>
                <w:lang w:val="en-US"/>
              </w:rPr>
            </w:pPr>
            <w:r w:rsidRPr="00AC1416">
              <w:rPr>
                <w:lang w:val="en-US"/>
              </w:rPr>
              <w:t>RpCO56A</w:t>
            </w:r>
          </w:p>
          <w:p w14:paraId="34FDF9E1" w14:textId="77777777" w:rsidR="00AC1416" w:rsidRPr="00AC1416" w:rsidRDefault="00AC1416" w:rsidP="00AC1416">
            <w:pPr>
              <w:jc w:val="center"/>
              <w:rPr>
                <w:lang w:val="ro-MD"/>
              </w:rPr>
            </w:pPr>
          </w:p>
        </w:tc>
        <w:tc>
          <w:tcPr>
            <w:tcW w:w="5130" w:type="dxa"/>
            <w:gridSpan w:val="5"/>
            <w:tcBorders>
              <w:top w:val="single" w:sz="4" w:space="0" w:color="auto"/>
              <w:bottom w:val="single" w:sz="4" w:space="0" w:color="auto"/>
            </w:tcBorders>
            <w:vAlign w:val="center"/>
          </w:tcPr>
          <w:p w14:paraId="0E6806F5" w14:textId="48AD5520" w:rsidR="00AC1416" w:rsidRPr="005C21D6" w:rsidRDefault="005C21D6" w:rsidP="00AC1416">
            <w:pPr>
              <w:rPr>
                <w:lang w:val="ro-RO"/>
              </w:rPr>
            </w:pPr>
            <w:r w:rsidRPr="00001429">
              <w:rPr>
                <w:lang w:val="en-US"/>
              </w:rPr>
              <w:t xml:space="preserve">Dismantling: wooden joinery (doors, windows, shutters, boxes, roller blinds, casings, etc.) </w:t>
            </w:r>
            <w:r w:rsidRPr="005C21D6">
              <w:t>(door dismantling).</w:t>
            </w:r>
          </w:p>
        </w:tc>
        <w:tc>
          <w:tcPr>
            <w:tcW w:w="1170" w:type="dxa"/>
            <w:gridSpan w:val="2"/>
            <w:tcBorders>
              <w:top w:val="single" w:sz="4" w:space="0" w:color="auto"/>
              <w:bottom w:val="single" w:sz="4" w:space="0" w:color="auto"/>
            </w:tcBorders>
            <w:vAlign w:val="center"/>
          </w:tcPr>
          <w:p w14:paraId="47DF8CCA" w14:textId="77777777" w:rsidR="00AC1416" w:rsidRPr="00AC1416" w:rsidRDefault="00AC1416" w:rsidP="00AC1416">
            <w:pPr>
              <w:jc w:val="center"/>
              <w:rPr>
                <w:lang w:val="ro-MD"/>
              </w:rPr>
            </w:pPr>
            <w:r w:rsidRPr="00AC1416">
              <w:t>m2</w:t>
            </w:r>
          </w:p>
        </w:tc>
        <w:tc>
          <w:tcPr>
            <w:tcW w:w="1710" w:type="dxa"/>
            <w:gridSpan w:val="2"/>
            <w:tcBorders>
              <w:top w:val="single" w:sz="4" w:space="0" w:color="auto"/>
              <w:bottom w:val="single" w:sz="4" w:space="0" w:color="auto"/>
            </w:tcBorders>
            <w:vAlign w:val="center"/>
          </w:tcPr>
          <w:p w14:paraId="66290C87" w14:textId="77777777" w:rsidR="00AC1416" w:rsidRPr="00AC1416" w:rsidRDefault="003121E3" w:rsidP="00AC1416">
            <w:pPr>
              <w:jc w:val="center"/>
              <w:rPr>
                <w:lang w:val="ro-MD"/>
              </w:rPr>
            </w:pPr>
            <w:r>
              <w:rPr>
                <w:lang w:val="en-US"/>
              </w:rPr>
              <w:t>1</w:t>
            </w:r>
            <w:r w:rsidR="00AC1416" w:rsidRPr="00AC1416">
              <w:t>2,90</w:t>
            </w:r>
          </w:p>
        </w:tc>
      </w:tr>
      <w:tr w:rsidR="00AC1416" w:rsidRPr="00595114" w14:paraId="59786951"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5B8B6E5F" w14:textId="77777777" w:rsidR="00AC1416" w:rsidRPr="00595114" w:rsidRDefault="00AC1416" w:rsidP="00AC1416">
            <w:pPr>
              <w:rPr>
                <w:lang w:val="ro-MD"/>
              </w:rPr>
            </w:pPr>
            <w:r w:rsidRPr="00595114">
              <w:t xml:space="preserve"> 2</w:t>
            </w:r>
          </w:p>
        </w:tc>
        <w:tc>
          <w:tcPr>
            <w:tcW w:w="1388" w:type="dxa"/>
            <w:gridSpan w:val="2"/>
            <w:tcBorders>
              <w:top w:val="single" w:sz="4" w:space="0" w:color="auto"/>
              <w:bottom w:val="single" w:sz="4" w:space="0" w:color="auto"/>
            </w:tcBorders>
            <w:vAlign w:val="center"/>
          </w:tcPr>
          <w:p w14:paraId="0F160A8E" w14:textId="77777777" w:rsidR="00AC1416" w:rsidRPr="00AC1416" w:rsidRDefault="00AC1416" w:rsidP="00AC1416">
            <w:pPr>
              <w:rPr>
                <w:lang w:val="en-US"/>
              </w:rPr>
            </w:pPr>
            <w:r w:rsidRPr="00AC1416">
              <w:rPr>
                <w:lang w:val="en-US"/>
              </w:rPr>
              <w:t>RpCP45A</w:t>
            </w:r>
          </w:p>
        </w:tc>
        <w:tc>
          <w:tcPr>
            <w:tcW w:w="5130" w:type="dxa"/>
            <w:gridSpan w:val="5"/>
            <w:tcBorders>
              <w:top w:val="single" w:sz="4" w:space="0" w:color="auto"/>
              <w:bottom w:val="single" w:sz="4" w:space="0" w:color="auto"/>
            </w:tcBorders>
            <w:vAlign w:val="center"/>
          </w:tcPr>
          <w:p w14:paraId="5B9FAD78" w14:textId="6CDF2B8D" w:rsidR="00AC1416" w:rsidRPr="00AC1416" w:rsidRDefault="00001429" w:rsidP="00AC1416">
            <w:pPr>
              <w:rPr>
                <w:lang w:val="ro-MD"/>
              </w:rPr>
            </w:pPr>
            <w:r w:rsidRPr="00001429">
              <w:rPr>
                <w:lang w:val="en-US"/>
              </w:rPr>
              <w:t>Dismantling of metal doors and windows.</w:t>
            </w:r>
          </w:p>
        </w:tc>
        <w:tc>
          <w:tcPr>
            <w:tcW w:w="1170" w:type="dxa"/>
            <w:gridSpan w:val="2"/>
            <w:tcBorders>
              <w:top w:val="single" w:sz="4" w:space="0" w:color="auto"/>
              <w:bottom w:val="single" w:sz="4" w:space="0" w:color="auto"/>
            </w:tcBorders>
            <w:vAlign w:val="center"/>
          </w:tcPr>
          <w:p w14:paraId="17CEC42A" w14:textId="77777777" w:rsidR="00AC1416" w:rsidRPr="00AC1416" w:rsidRDefault="00AC1416" w:rsidP="00AC1416">
            <w:pPr>
              <w:jc w:val="center"/>
              <w:rPr>
                <w:lang w:val="ro-MD"/>
              </w:rPr>
            </w:pPr>
            <w:r w:rsidRPr="00AC1416">
              <w:t>kg</w:t>
            </w:r>
          </w:p>
        </w:tc>
        <w:tc>
          <w:tcPr>
            <w:tcW w:w="1710" w:type="dxa"/>
            <w:gridSpan w:val="2"/>
            <w:tcBorders>
              <w:top w:val="single" w:sz="4" w:space="0" w:color="auto"/>
              <w:bottom w:val="single" w:sz="4" w:space="0" w:color="auto"/>
            </w:tcBorders>
            <w:vAlign w:val="center"/>
          </w:tcPr>
          <w:p w14:paraId="7248447D" w14:textId="77777777" w:rsidR="00AC1416" w:rsidRPr="00AC1416" w:rsidRDefault="00AC1416" w:rsidP="00AC1416">
            <w:pPr>
              <w:jc w:val="center"/>
              <w:rPr>
                <w:lang w:val="ro-MD"/>
              </w:rPr>
            </w:pPr>
            <w:r w:rsidRPr="00AC1416">
              <w:t>160,00</w:t>
            </w:r>
          </w:p>
        </w:tc>
      </w:tr>
      <w:tr w:rsidR="00AC1416" w:rsidRPr="00595114" w14:paraId="35F75995"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7B6D36A4" w14:textId="77777777" w:rsidR="00AC1416" w:rsidRPr="00595114" w:rsidRDefault="00AC1416" w:rsidP="00AC1416">
            <w:pPr>
              <w:rPr>
                <w:lang w:val="ro-MD"/>
              </w:rPr>
            </w:pPr>
            <w:r w:rsidRPr="00595114">
              <w:t xml:space="preserve"> 3</w:t>
            </w:r>
          </w:p>
        </w:tc>
        <w:tc>
          <w:tcPr>
            <w:tcW w:w="1388" w:type="dxa"/>
            <w:gridSpan w:val="2"/>
            <w:tcBorders>
              <w:top w:val="single" w:sz="4" w:space="0" w:color="auto"/>
              <w:bottom w:val="single" w:sz="4" w:space="0" w:color="auto"/>
            </w:tcBorders>
            <w:vAlign w:val="center"/>
          </w:tcPr>
          <w:p w14:paraId="27D63933" w14:textId="77777777" w:rsidR="00AC1416" w:rsidRPr="00AC1416" w:rsidRDefault="00AC1416" w:rsidP="00AC1416">
            <w:pPr>
              <w:rPr>
                <w:lang w:val="en-US"/>
              </w:rPr>
            </w:pPr>
            <w:r w:rsidRPr="00AC1416">
              <w:rPr>
                <w:lang w:val="en-US"/>
              </w:rPr>
              <w:t>RpCO56A</w:t>
            </w:r>
          </w:p>
          <w:p w14:paraId="605D2AAC" w14:textId="77777777" w:rsidR="00AC1416" w:rsidRPr="00AC1416" w:rsidRDefault="00AC1416" w:rsidP="00AC1416">
            <w:pPr>
              <w:jc w:val="center"/>
              <w:rPr>
                <w:lang w:val="ro-MD"/>
              </w:rPr>
            </w:pPr>
          </w:p>
        </w:tc>
        <w:tc>
          <w:tcPr>
            <w:tcW w:w="5130" w:type="dxa"/>
            <w:gridSpan w:val="5"/>
            <w:tcBorders>
              <w:top w:val="single" w:sz="4" w:space="0" w:color="auto"/>
              <w:bottom w:val="single" w:sz="4" w:space="0" w:color="auto"/>
            </w:tcBorders>
            <w:vAlign w:val="center"/>
          </w:tcPr>
          <w:p w14:paraId="713AFDD2" w14:textId="7164FF87" w:rsidR="00AC1416" w:rsidRPr="00AC1416" w:rsidRDefault="004A4ED3" w:rsidP="00AC1416">
            <w:pPr>
              <w:rPr>
                <w:lang w:val="ro-MD"/>
              </w:rPr>
            </w:pPr>
            <w:r w:rsidRPr="004A4ED3">
              <w:rPr>
                <w:lang w:val="en-US"/>
              </w:rPr>
              <w:t xml:space="preserve">Dismantling: wooden joinery (doors, windows, shutters, boxes, roller blinds, casings, etc.) </w:t>
            </w:r>
            <w:r w:rsidRPr="004A4ED3">
              <w:t>(dismantling of wooden cabinets).</w:t>
            </w:r>
          </w:p>
        </w:tc>
        <w:tc>
          <w:tcPr>
            <w:tcW w:w="1170" w:type="dxa"/>
            <w:gridSpan w:val="2"/>
            <w:tcBorders>
              <w:top w:val="single" w:sz="4" w:space="0" w:color="auto"/>
              <w:bottom w:val="single" w:sz="4" w:space="0" w:color="auto"/>
            </w:tcBorders>
            <w:vAlign w:val="center"/>
          </w:tcPr>
          <w:p w14:paraId="7F284C5C" w14:textId="77777777" w:rsidR="00AC1416" w:rsidRPr="00AC1416" w:rsidRDefault="00AC1416" w:rsidP="00AC1416">
            <w:pPr>
              <w:jc w:val="center"/>
              <w:rPr>
                <w:lang w:val="ro-MD"/>
              </w:rPr>
            </w:pPr>
            <w:r w:rsidRPr="00AC1416">
              <w:t>m2</w:t>
            </w:r>
          </w:p>
        </w:tc>
        <w:tc>
          <w:tcPr>
            <w:tcW w:w="1710" w:type="dxa"/>
            <w:gridSpan w:val="2"/>
            <w:tcBorders>
              <w:top w:val="single" w:sz="4" w:space="0" w:color="auto"/>
              <w:bottom w:val="single" w:sz="4" w:space="0" w:color="auto"/>
            </w:tcBorders>
            <w:vAlign w:val="center"/>
          </w:tcPr>
          <w:p w14:paraId="480654FD" w14:textId="77777777" w:rsidR="00AC1416" w:rsidRPr="00AC1416" w:rsidRDefault="00AC1416" w:rsidP="00AC1416">
            <w:pPr>
              <w:jc w:val="center"/>
              <w:rPr>
                <w:lang w:val="ro-MD"/>
              </w:rPr>
            </w:pPr>
            <w:r w:rsidRPr="00AC1416">
              <w:t>4,50</w:t>
            </w:r>
          </w:p>
        </w:tc>
      </w:tr>
      <w:tr w:rsidR="00AC1416" w:rsidRPr="00595114" w14:paraId="0590EB3A"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6D3483A4" w14:textId="77777777" w:rsidR="00AC1416" w:rsidRPr="00595114" w:rsidRDefault="00AC1416" w:rsidP="00AC1416">
            <w:pPr>
              <w:rPr>
                <w:lang w:val="ro-MD"/>
              </w:rPr>
            </w:pPr>
            <w:r w:rsidRPr="00595114">
              <w:t xml:space="preserve"> 4</w:t>
            </w:r>
          </w:p>
        </w:tc>
        <w:tc>
          <w:tcPr>
            <w:tcW w:w="1388" w:type="dxa"/>
            <w:gridSpan w:val="2"/>
            <w:tcBorders>
              <w:top w:val="single" w:sz="4" w:space="0" w:color="auto"/>
              <w:bottom w:val="single" w:sz="4" w:space="0" w:color="auto"/>
            </w:tcBorders>
            <w:vAlign w:val="center"/>
          </w:tcPr>
          <w:p w14:paraId="12AB149B" w14:textId="77777777" w:rsidR="00AC1416" w:rsidRPr="00AC1416" w:rsidRDefault="00AC1416" w:rsidP="00AC1416">
            <w:pPr>
              <w:rPr>
                <w:lang w:val="en-US"/>
              </w:rPr>
            </w:pPr>
            <w:r w:rsidRPr="00AC1416">
              <w:rPr>
                <w:lang w:val="en-US"/>
              </w:rPr>
              <w:t>RpCO56A</w:t>
            </w:r>
          </w:p>
          <w:p w14:paraId="484232AF" w14:textId="77777777" w:rsidR="00AC1416" w:rsidRPr="00AC1416" w:rsidRDefault="00AC1416" w:rsidP="00AC1416">
            <w:pPr>
              <w:jc w:val="center"/>
              <w:rPr>
                <w:lang w:val="ro-MD"/>
              </w:rPr>
            </w:pPr>
          </w:p>
        </w:tc>
        <w:tc>
          <w:tcPr>
            <w:tcW w:w="5130" w:type="dxa"/>
            <w:gridSpan w:val="5"/>
            <w:tcBorders>
              <w:top w:val="single" w:sz="4" w:space="0" w:color="auto"/>
              <w:bottom w:val="single" w:sz="4" w:space="0" w:color="auto"/>
            </w:tcBorders>
            <w:vAlign w:val="center"/>
          </w:tcPr>
          <w:p w14:paraId="2E9F3C24" w14:textId="76875222" w:rsidR="00AC1416" w:rsidRPr="00AC1416" w:rsidRDefault="00510A6C" w:rsidP="00AC1416">
            <w:pPr>
              <w:rPr>
                <w:lang w:val="ro-MD"/>
              </w:rPr>
            </w:pPr>
            <w:r w:rsidRPr="00510A6C">
              <w:rPr>
                <w:lang w:val="en-US"/>
              </w:rPr>
              <w:t xml:space="preserve">Dismantling: wooden joinery (doors, windows, shutters, boxes, roller blinds, casings, etc.) </w:t>
            </w:r>
            <w:r w:rsidRPr="00510A6C">
              <w:t>(dismantling of the door frame).</w:t>
            </w:r>
          </w:p>
        </w:tc>
        <w:tc>
          <w:tcPr>
            <w:tcW w:w="1170" w:type="dxa"/>
            <w:gridSpan w:val="2"/>
            <w:tcBorders>
              <w:top w:val="single" w:sz="4" w:space="0" w:color="auto"/>
              <w:bottom w:val="single" w:sz="4" w:space="0" w:color="auto"/>
            </w:tcBorders>
            <w:vAlign w:val="center"/>
          </w:tcPr>
          <w:p w14:paraId="2DD2FF61" w14:textId="77777777" w:rsidR="00AC1416" w:rsidRPr="00AC1416" w:rsidRDefault="00AC1416" w:rsidP="00AC1416">
            <w:pPr>
              <w:jc w:val="center"/>
              <w:rPr>
                <w:lang w:val="ro-MD"/>
              </w:rPr>
            </w:pPr>
            <w:r w:rsidRPr="00AC1416">
              <w:t>m2</w:t>
            </w:r>
          </w:p>
        </w:tc>
        <w:tc>
          <w:tcPr>
            <w:tcW w:w="1710" w:type="dxa"/>
            <w:gridSpan w:val="2"/>
            <w:tcBorders>
              <w:top w:val="single" w:sz="4" w:space="0" w:color="auto"/>
              <w:bottom w:val="single" w:sz="4" w:space="0" w:color="auto"/>
            </w:tcBorders>
            <w:vAlign w:val="center"/>
          </w:tcPr>
          <w:p w14:paraId="129BFEF6" w14:textId="77777777" w:rsidR="00AC1416" w:rsidRPr="00AC1416" w:rsidRDefault="00AC1416" w:rsidP="00AC1416">
            <w:pPr>
              <w:jc w:val="center"/>
              <w:rPr>
                <w:lang w:val="ro-MD"/>
              </w:rPr>
            </w:pPr>
            <w:r w:rsidRPr="00AC1416">
              <w:t>4,70</w:t>
            </w:r>
          </w:p>
        </w:tc>
      </w:tr>
      <w:tr w:rsidR="00AC1416" w:rsidRPr="00595114" w14:paraId="45C63035"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239CCAF7" w14:textId="77777777" w:rsidR="00AC1416" w:rsidRPr="00595114" w:rsidRDefault="00AC1416" w:rsidP="00AC1416">
            <w:pPr>
              <w:rPr>
                <w:lang w:val="ro-MD"/>
              </w:rPr>
            </w:pPr>
            <w:r w:rsidRPr="00595114">
              <w:t xml:space="preserve"> 5</w:t>
            </w:r>
          </w:p>
        </w:tc>
        <w:tc>
          <w:tcPr>
            <w:tcW w:w="1388" w:type="dxa"/>
            <w:gridSpan w:val="2"/>
            <w:tcBorders>
              <w:top w:val="single" w:sz="4" w:space="0" w:color="auto"/>
              <w:bottom w:val="single" w:sz="4" w:space="0" w:color="auto"/>
            </w:tcBorders>
            <w:vAlign w:val="center"/>
          </w:tcPr>
          <w:p w14:paraId="512336BA" w14:textId="77777777" w:rsidR="00AC1416" w:rsidRPr="00AC1416" w:rsidRDefault="00AC1416" w:rsidP="00AC1416">
            <w:pPr>
              <w:rPr>
                <w:lang w:val="en-US"/>
              </w:rPr>
            </w:pPr>
            <w:r w:rsidRPr="00AC1416">
              <w:rPr>
                <w:lang w:val="en-US"/>
              </w:rPr>
              <w:t>RpCG29D</w:t>
            </w:r>
          </w:p>
          <w:p w14:paraId="4EF764F9" w14:textId="77777777" w:rsidR="00AC1416" w:rsidRPr="00AC1416" w:rsidRDefault="00AC1416" w:rsidP="00AC1416">
            <w:pPr>
              <w:jc w:val="center"/>
              <w:rPr>
                <w:lang w:val="ro-MD"/>
              </w:rPr>
            </w:pPr>
          </w:p>
        </w:tc>
        <w:tc>
          <w:tcPr>
            <w:tcW w:w="5130" w:type="dxa"/>
            <w:gridSpan w:val="5"/>
            <w:tcBorders>
              <w:top w:val="single" w:sz="4" w:space="0" w:color="auto"/>
              <w:bottom w:val="single" w:sz="4" w:space="0" w:color="auto"/>
            </w:tcBorders>
            <w:vAlign w:val="center"/>
          </w:tcPr>
          <w:p w14:paraId="03E9716A" w14:textId="1333EC31" w:rsidR="00AC1416" w:rsidRPr="008215CD" w:rsidRDefault="002355B2" w:rsidP="00AC1416">
            <w:pPr>
              <w:rPr>
                <w:lang w:val="ro-RO"/>
              </w:rPr>
            </w:pPr>
            <w:r w:rsidRPr="008215CD">
              <w:rPr>
                <w:lang w:val="en-US"/>
              </w:rPr>
              <w:t>Demolition of masonry walls by breaking for creating openings in the masonry.</w:t>
            </w:r>
            <w:r w:rsidR="008215CD">
              <w:rPr>
                <w:lang w:val="ro-RO"/>
              </w:rPr>
              <w:t xml:space="preserve"> </w:t>
            </w:r>
          </w:p>
        </w:tc>
        <w:tc>
          <w:tcPr>
            <w:tcW w:w="1170" w:type="dxa"/>
            <w:gridSpan w:val="2"/>
            <w:tcBorders>
              <w:top w:val="single" w:sz="4" w:space="0" w:color="auto"/>
              <w:bottom w:val="single" w:sz="4" w:space="0" w:color="auto"/>
            </w:tcBorders>
            <w:vAlign w:val="center"/>
          </w:tcPr>
          <w:p w14:paraId="2DB09187" w14:textId="77777777" w:rsidR="00AC1416" w:rsidRPr="00AC1416" w:rsidRDefault="00AC1416" w:rsidP="00AC1416">
            <w:pPr>
              <w:jc w:val="center"/>
              <w:rPr>
                <w:lang w:val="ro-MD"/>
              </w:rPr>
            </w:pPr>
            <w:r w:rsidRPr="00AC1416">
              <w:t>m3</w:t>
            </w:r>
          </w:p>
        </w:tc>
        <w:tc>
          <w:tcPr>
            <w:tcW w:w="1710" w:type="dxa"/>
            <w:gridSpan w:val="2"/>
            <w:tcBorders>
              <w:top w:val="single" w:sz="4" w:space="0" w:color="auto"/>
              <w:bottom w:val="single" w:sz="4" w:space="0" w:color="auto"/>
            </w:tcBorders>
            <w:vAlign w:val="center"/>
          </w:tcPr>
          <w:p w14:paraId="69CBAD59" w14:textId="77777777" w:rsidR="00AC1416" w:rsidRPr="00AC1416" w:rsidRDefault="00AC1416" w:rsidP="00AC1416">
            <w:pPr>
              <w:jc w:val="center"/>
              <w:rPr>
                <w:lang w:val="ro-MD"/>
              </w:rPr>
            </w:pPr>
            <w:r w:rsidRPr="00AC1416">
              <w:t>0,17</w:t>
            </w:r>
          </w:p>
        </w:tc>
      </w:tr>
      <w:tr w:rsidR="00AC1416" w:rsidRPr="00595114" w14:paraId="22FB27E8"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5F344B47" w14:textId="77777777" w:rsidR="00AC1416" w:rsidRPr="00595114" w:rsidRDefault="00AC1416" w:rsidP="00AC1416">
            <w:pPr>
              <w:rPr>
                <w:lang w:val="ro-MD"/>
              </w:rPr>
            </w:pPr>
            <w:r w:rsidRPr="00595114">
              <w:t xml:space="preserve"> 6</w:t>
            </w:r>
          </w:p>
        </w:tc>
        <w:tc>
          <w:tcPr>
            <w:tcW w:w="1388" w:type="dxa"/>
            <w:gridSpan w:val="2"/>
            <w:tcBorders>
              <w:top w:val="single" w:sz="4" w:space="0" w:color="auto"/>
              <w:bottom w:val="single" w:sz="4" w:space="0" w:color="auto"/>
            </w:tcBorders>
            <w:vAlign w:val="center"/>
          </w:tcPr>
          <w:p w14:paraId="7438BD74" w14:textId="77777777" w:rsidR="00AC1416" w:rsidRPr="00AC1416" w:rsidRDefault="00AC1416" w:rsidP="00AC1416">
            <w:pPr>
              <w:rPr>
                <w:lang w:val="en-US"/>
              </w:rPr>
            </w:pPr>
            <w:r w:rsidRPr="00AC1416">
              <w:rPr>
                <w:lang w:val="en-US"/>
              </w:rPr>
              <w:t>RpCK41A</w:t>
            </w:r>
          </w:p>
        </w:tc>
        <w:tc>
          <w:tcPr>
            <w:tcW w:w="5130" w:type="dxa"/>
            <w:gridSpan w:val="5"/>
            <w:tcBorders>
              <w:top w:val="single" w:sz="4" w:space="0" w:color="auto"/>
              <w:bottom w:val="single" w:sz="4" w:space="0" w:color="auto"/>
            </w:tcBorders>
            <w:vAlign w:val="center"/>
          </w:tcPr>
          <w:p w14:paraId="3FC9031A" w14:textId="534204F2" w:rsidR="00AC1416" w:rsidRPr="00AC1416" w:rsidRDefault="00731B28" w:rsidP="00AC1416">
            <w:pPr>
              <w:rPr>
                <w:lang w:val="pt-BR"/>
              </w:rPr>
            </w:pPr>
            <w:r w:rsidRPr="00731B28">
              <w:rPr>
                <w:lang w:val="en-US"/>
              </w:rPr>
              <w:t>Removal of flooring made of wooden planks, boards.</w:t>
            </w:r>
          </w:p>
        </w:tc>
        <w:tc>
          <w:tcPr>
            <w:tcW w:w="1170" w:type="dxa"/>
            <w:gridSpan w:val="2"/>
            <w:tcBorders>
              <w:top w:val="single" w:sz="4" w:space="0" w:color="auto"/>
              <w:bottom w:val="single" w:sz="4" w:space="0" w:color="auto"/>
            </w:tcBorders>
            <w:vAlign w:val="center"/>
          </w:tcPr>
          <w:p w14:paraId="1D88CEF2" w14:textId="77777777" w:rsidR="00AC1416" w:rsidRPr="00AC1416" w:rsidRDefault="00AC1416" w:rsidP="00AC1416">
            <w:pPr>
              <w:jc w:val="center"/>
              <w:rPr>
                <w:lang w:val="ro-MD"/>
              </w:rPr>
            </w:pPr>
            <w:r w:rsidRPr="00AC1416">
              <w:t>m2</w:t>
            </w:r>
          </w:p>
        </w:tc>
        <w:tc>
          <w:tcPr>
            <w:tcW w:w="1710" w:type="dxa"/>
            <w:gridSpan w:val="2"/>
            <w:tcBorders>
              <w:top w:val="single" w:sz="4" w:space="0" w:color="auto"/>
              <w:bottom w:val="single" w:sz="4" w:space="0" w:color="auto"/>
            </w:tcBorders>
            <w:vAlign w:val="center"/>
          </w:tcPr>
          <w:p w14:paraId="2477CCDE" w14:textId="77777777" w:rsidR="00AC1416" w:rsidRPr="00AC1416" w:rsidRDefault="00AC1416" w:rsidP="00AC1416">
            <w:pPr>
              <w:jc w:val="center"/>
              <w:rPr>
                <w:lang w:val="ro-MD"/>
              </w:rPr>
            </w:pPr>
            <w:r w:rsidRPr="00AC1416">
              <w:t>9,40</w:t>
            </w:r>
          </w:p>
        </w:tc>
      </w:tr>
      <w:tr w:rsidR="00AC1416" w:rsidRPr="00595114" w14:paraId="4BE907BB"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1836BF28" w14:textId="77777777" w:rsidR="00AC1416" w:rsidRPr="00595114" w:rsidRDefault="00AC1416" w:rsidP="00AC1416">
            <w:pPr>
              <w:rPr>
                <w:lang w:val="ro-MD"/>
              </w:rPr>
            </w:pPr>
            <w:r w:rsidRPr="00595114">
              <w:t xml:space="preserve"> 7</w:t>
            </w:r>
          </w:p>
        </w:tc>
        <w:tc>
          <w:tcPr>
            <w:tcW w:w="1388" w:type="dxa"/>
            <w:gridSpan w:val="2"/>
            <w:tcBorders>
              <w:top w:val="single" w:sz="4" w:space="0" w:color="auto"/>
              <w:bottom w:val="single" w:sz="4" w:space="0" w:color="auto"/>
            </w:tcBorders>
            <w:vAlign w:val="center"/>
          </w:tcPr>
          <w:p w14:paraId="07502D23" w14:textId="77777777" w:rsidR="00AC1416" w:rsidRPr="00AC1416" w:rsidRDefault="00AC1416" w:rsidP="00AC1416">
            <w:pPr>
              <w:rPr>
                <w:lang w:val="en-US"/>
              </w:rPr>
            </w:pPr>
            <w:r w:rsidRPr="00AC1416">
              <w:rPr>
                <w:lang w:val="en-US"/>
              </w:rPr>
              <w:t>RpCH32B</w:t>
            </w:r>
          </w:p>
          <w:p w14:paraId="29E055C2" w14:textId="77777777" w:rsidR="00AC1416" w:rsidRPr="00AC1416" w:rsidRDefault="00AC1416" w:rsidP="00AC1416">
            <w:pPr>
              <w:jc w:val="center"/>
              <w:rPr>
                <w:lang w:val="ro-MD"/>
              </w:rPr>
            </w:pPr>
          </w:p>
        </w:tc>
        <w:tc>
          <w:tcPr>
            <w:tcW w:w="5130" w:type="dxa"/>
            <w:gridSpan w:val="5"/>
            <w:tcBorders>
              <w:top w:val="single" w:sz="4" w:space="0" w:color="auto"/>
              <w:bottom w:val="single" w:sz="4" w:space="0" w:color="auto"/>
            </w:tcBorders>
            <w:vAlign w:val="center"/>
          </w:tcPr>
          <w:p w14:paraId="1E46B63D" w14:textId="7D4DF604" w:rsidR="00AC1416" w:rsidRPr="00AC1416" w:rsidRDefault="00876BEC" w:rsidP="00AC1416">
            <w:pPr>
              <w:rPr>
                <w:lang w:val="ro-MD"/>
              </w:rPr>
            </w:pPr>
            <w:r w:rsidRPr="00876BEC">
              <w:rPr>
                <w:lang w:val="en-US"/>
              </w:rPr>
              <w:t>Disassembly of wooden ceilings and roof elements – disassembly of the roof truss with removal of all components, including sorting of the resulting materials.</w:t>
            </w:r>
          </w:p>
        </w:tc>
        <w:tc>
          <w:tcPr>
            <w:tcW w:w="1170" w:type="dxa"/>
            <w:gridSpan w:val="2"/>
            <w:tcBorders>
              <w:top w:val="single" w:sz="4" w:space="0" w:color="auto"/>
              <w:bottom w:val="single" w:sz="4" w:space="0" w:color="auto"/>
            </w:tcBorders>
            <w:vAlign w:val="center"/>
          </w:tcPr>
          <w:p w14:paraId="19CA15EF" w14:textId="77777777" w:rsidR="00AC1416" w:rsidRPr="00AC1416" w:rsidRDefault="00AC1416" w:rsidP="00AC1416">
            <w:pPr>
              <w:jc w:val="center"/>
              <w:rPr>
                <w:lang w:val="ro-MD"/>
              </w:rPr>
            </w:pPr>
            <w:r w:rsidRPr="00AC1416">
              <w:t>m2</w:t>
            </w:r>
          </w:p>
        </w:tc>
        <w:tc>
          <w:tcPr>
            <w:tcW w:w="1710" w:type="dxa"/>
            <w:gridSpan w:val="2"/>
            <w:tcBorders>
              <w:top w:val="single" w:sz="4" w:space="0" w:color="auto"/>
              <w:bottom w:val="single" w:sz="4" w:space="0" w:color="auto"/>
            </w:tcBorders>
            <w:vAlign w:val="center"/>
          </w:tcPr>
          <w:p w14:paraId="78B82825" w14:textId="77777777" w:rsidR="00AC1416" w:rsidRPr="00AC1416" w:rsidRDefault="00AC1416" w:rsidP="00AC1416">
            <w:pPr>
              <w:jc w:val="center"/>
              <w:rPr>
                <w:lang w:val="ro-MD"/>
              </w:rPr>
            </w:pPr>
            <w:r w:rsidRPr="00AC1416">
              <w:t>9,40</w:t>
            </w:r>
          </w:p>
        </w:tc>
      </w:tr>
      <w:tr w:rsidR="00AC1416" w:rsidRPr="00595114" w14:paraId="21E2652C"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45DA672D" w14:textId="77777777" w:rsidR="00AC1416" w:rsidRPr="00595114" w:rsidRDefault="00AC1416" w:rsidP="00AC1416">
            <w:pPr>
              <w:rPr>
                <w:lang w:val="ro-MD"/>
              </w:rPr>
            </w:pPr>
            <w:r w:rsidRPr="00595114">
              <w:t xml:space="preserve"> 8</w:t>
            </w:r>
          </w:p>
        </w:tc>
        <w:tc>
          <w:tcPr>
            <w:tcW w:w="1388" w:type="dxa"/>
            <w:gridSpan w:val="2"/>
            <w:tcBorders>
              <w:top w:val="single" w:sz="4" w:space="0" w:color="auto"/>
              <w:bottom w:val="single" w:sz="4" w:space="0" w:color="auto"/>
            </w:tcBorders>
            <w:vAlign w:val="center"/>
          </w:tcPr>
          <w:p w14:paraId="66B505CF" w14:textId="77777777" w:rsidR="00AC1416" w:rsidRPr="00AC1416" w:rsidRDefault="00AC1416" w:rsidP="00AC1416">
            <w:pPr>
              <w:rPr>
                <w:lang w:val="en-US"/>
              </w:rPr>
            </w:pPr>
            <w:r w:rsidRPr="00AC1416">
              <w:rPr>
                <w:lang w:val="en-US"/>
              </w:rPr>
              <w:t>RpCO56C</w:t>
            </w:r>
          </w:p>
          <w:p w14:paraId="49ACB595" w14:textId="77777777" w:rsidR="00AC1416" w:rsidRPr="00AC1416" w:rsidRDefault="00AC1416" w:rsidP="00AC1416">
            <w:pPr>
              <w:rPr>
                <w:lang w:val="en-US"/>
              </w:rPr>
            </w:pPr>
          </w:p>
        </w:tc>
        <w:tc>
          <w:tcPr>
            <w:tcW w:w="5130" w:type="dxa"/>
            <w:gridSpan w:val="5"/>
            <w:tcBorders>
              <w:top w:val="single" w:sz="4" w:space="0" w:color="auto"/>
              <w:bottom w:val="single" w:sz="4" w:space="0" w:color="auto"/>
            </w:tcBorders>
            <w:vAlign w:val="center"/>
          </w:tcPr>
          <w:p w14:paraId="01BEF7BD" w14:textId="44DA9D0E" w:rsidR="00AC1416" w:rsidRPr="008141D2" w:rsidRDefault="008141D2" w:rsidP="00AC1416">
            <w:pPr>
              <w:rPr>
                <w:lang w:val="ro-RO"/>
              </w:rPr>
            </w:pPr>
            <w:r w:rsidRPr="008141D2">
              <w:rPr>
                <w:lang w:val="en-US"/>
              </w:rPr>
              <w:t xml:space="preserve">Dismantling: wooden linings, asbestos cement, MDF, HDF, etc., on walls or suspended ceilings, doors, etc. </w:t>
            </w:r>
            <w:r w:rsidRPr="008141D2">
              <w:t>(dismantling of the ventilation duct made of drywall panels).</w:t>
            </w:r>
          </w:p>
        </w:tc>
        <w:tc>
          <w:tcPr>
            <w:tcW w:w="1170" w:type="dxa"/>
            <w:gridSpan w:val="2"/>
            <w:tcBorders>
              <w:top w:val="single" w:sz="4" w:space="0" w:color="auto"/>
              <w:bottom w:val="single" w:sz="4" w:space="0" w:color="auto"/>
            </w:tcBorders>
            <w:vAlign w:val="center"/>
          </w:tcPr>
          <w:p w14:paraId="1632C2A3" w14:textId="77777777" w:rsidR="00AC1416" w:rsidRPr="00AC1416" w:rsidRDefault="00AC1416" w:rsidP="00AC1416">
            <w:pPr>
              <w:jc w:val="center"/>
              <w:rPr>
                <w:lang w:val="ro-MD"/>
              </w:rPr>
            </w:pPr>
            <w:r w:rsidRPr="00AC1416">
              <w:t>m2</w:t>
            </w:r>
          </w:p>
        </w:tc>
        <w:tc>
          <w:tcPr>
            <w:tcW w:w="1710" w:type="dxa"/>
            <w:gridSpan w:val="2"/>
            <w:tcBorders>
              <w:top w:val="single" w:sz="4" w:space="0" w:color="auto"/>
              <w:bottom w:val="single" w:sz="4" w:space="0" w:color="auto"/>
            </w:tcBorders>
            <w:vAlign w:val="center"/>
          </w:tcPr>
          <w:p w14:paraId="3461AACE" w14:textId="77777777" w:rsidR="00AC1416" w:rsidRPr="00AC1416" w:rsidRDefault="00AC1416" w:rsidP="00AC1416">
            <w:pPr>
              <w:jc w:val="center"/>
              <w:rPr>
                <w:lang w:val="ro-MD"/>
              </w:rPr>
            </w:pPr>
            <w:r w:rsidRPr="00AC1416">
              <w:t>1,70</w:t>
            </w:r>
          </w:p>
        </w:tc>
      </w:tr>
      <w:tr w:rsidR="00AC1416" w:rsidRPr="00595114" w14:paraId="5BDF7DC2"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055015A4" w14:textId="77777777" w:rsidR="00AC1416" w:rsidRPr="00595114" w:rsidRDefault="00AC1416" w:rsidP="00AC1416">
            <w:pPr>
              <w:rPr>
                <w:lang w:val="ro-MD"/>
              </w:rPr>
            </w:pPr>
            <w:r w:rsidRPr="00595114">
              <w:t xml:space="preserve"> 9</w:t>
            </w:r>
          </w:p>
        </w:tc>
        <w:tc>
          <w:tcPr>
            <w:tcW w:w="1388" w:type="dxa"/>
            <w:gridSpan w:val="2"/>
            <w:tcBorders>
              <w:top w:val="single" w:sz="4" w:space="0" w:color="auto"/>
              <w:bottom w:val="single" w:sz="4" w:space="0" w:color="auto"/>
            </w:tcBorders>
            <w:vAlign w:val="center"/>
          </w:tcPr>
          <w:p w14:paraId="6C5AE115" w14:textId="77777777" w:rsidR="00AC1416" w:rsidRPr="00AC1416" w:rsidRDefault="00AC1416" w:rsidP="00AC1416">
            <w:pPr>
              <w:rPr>
                <w:lang w:val="en-US"/>
              </w:rPr>
            </w:pPr>
            <w:r w:rsidRPr="00AC1416">
              <w:rPr>
                <w:lang w:val="en-US"/>
              </w:rPr>
              <w:t>RpCH32B</w:t>
            </w:r>
          </w:p>
          <w:p w14:paraId="7579DEC8" w14:textId="77777777" w:rsidR="00AC1416" w:rsidRPr="00AC1416" w:rsidRDefault="00AC1416" w:rsidP="00AC1416">
            <w:pPr>
              <w:jc w:val="center"/>
              <w:rPr>
                <w:lang w:val="ro-MD"/>
              </w:rPr>
            </w:pPr>
          </w:p>
        </w:tc>
        <w:tc>
          <w:tcPr>
            <w:tcW w:w="5130" w:type="dxa"/>
            <w:gridSpan w:val="5"/>
            <w:tcBorders>
              <w:top w:val="single" w:sz="4" w:space="0" w:color="auto"/>
              <w:bottom w:val="single" w:sz="4" w:space="0" w:color="auto"/>
            </w:tcBorders>
            <w:vAlign w:val="center"/>
          </w:tcPr>
          <w:p w14:paraId="5F649E1C" w14:textId="3873D9A3" w:rsidR="00AC1416" w:rsidRPr="00AC1416" w:rsidRDefault="008840AA" w:rsidP="00AC1416">
            <w:pPr>
              <w:rPr>
                <w:lang w:val="ro-MD"/>
              </w:rPr>
            </w:pPr>
            <w:r w:rsidRPr="008840AA">
              <w:rPr>
                <w:lang w:val="en-US"/>
              </w:rPr>
              <w:t>Disassembly of wooden floors and roof elements – disassembly of the roof truss with removal of all components, including sorting of the resulting materials.</w:t>
            </w:r>
          </w:p>
        </w:tc>
        <w:tc>
          <w:tcPr>
            <w:tcW w:w="1170" w:type="dxa"/>
            <w:gridSpan w:val="2"/>
            <w:tcBorders>
              <w:top w:val="single" w:sz="4" w:space="0" w:color="auto"/>
              <w:bottom w:val="single" w:sz="4" w:space="0" w:color="auto"/>
            </w:tcBorders>
            <w:vAlign w:val="center"/>
          </w:tcPr>
          <w:p w14:paraId="321270F7" w14:textId="77777777" w:rsidR="00AC1416" w:rsidRPr="00AC1416" w:rsidRDefault="00AC1416" w:rsidP="00AC1416">
            <w:pPr>
              <w:jc w:val="center"/>
              <w:rPr>
                <w:lang w:val="ro-MD"/>
              </w:rPr>
            </w:pPr>
            <w:r w:rsidRPr="00AC1416">
              <w:t>m2</w:t>
            </w:r>
          </w:p>
        </w:tc>
        <w:tc>
          <w:tcPr>
            <w:tcW w:w="1710" w:type="dxa"/>
            <w:gridSpan w:val="2"/>
            <w:tcBorders>
              <w:top w:val="single" w:sz="4" w:space="0" w:color="auto"/>
              <w:bottom w:val="single" w:sz="4" w:space="0" w:color="auto"/>
            </w:tcBorders>
            <w:vAlign w:val="center"/>
          </w:tcPr>
          <w:p w14:paraId="08847093" w14:textId="77777777" w:rsidR="00AC1416" w:rsidRPr="00AC1416" w:rsidRDefault="00AC1416" w:rsidP="00AC1416">
            <w:pPr>
              <w:jc w:val="center"/>
              <w:rPr>
                <w:lang w:val="ro-MD"/>
              </w:rPr>
            </w:pPr>
            <w:r w:rsidRPr="00AC1416">
              <w:t>1,70</w:t>
            </w:r>
          </w:p>
        </w:tc>
      </w:tr>
      <w:tr w:rsidR="00AC1416" w:rsidRPr="00595114" w14:paraId="3233593A"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27E86AD2" w14:textId="77777777" w:rsidR="00AC1416" w:rsidRPr="00595114" w:rsidRDefault="00AC1416" w:rsidP="00AC1416">
            <w:pPr>
              <w:rPr>
                <w:lang w:val="ro-MD"/>
              </w:rPr>
            </w:pPr>
            <w:r w:rsidRPr="00595114">
              <w:t xml:space="preserve"> 10</w:t>
            </w:r>
          </w:p>
        </w:tc>
        <w:tc>
          <w:tcPr>
            <w:tcW w:w="1388" w:type="dxa"/>
            <w:gridSpan w:val="2"/>
            <w:tcBorders>
              <w:top w:val="single" w:sz="4" w:space="0" w:color="auto"/>
              <w:bottom w:val="single" w:sz="4" w:space="0" w:color="auto"/>
            </w:tcBorders>
            <w:vAlign w:val="center"/>
          </w:tcPr>
          <w:p w14:paraId="1A56D0FC" w14:textId="77777777" w:rsidR="00AC1416" w:rsidRPr="00AC1416" w:rsidRDefault="00AC1416" w:rsidP="00AC1416">
            <w:pPr>
              <w:rPr>
                <w:lang w:val="en-US"/>
              </w:rPr>
            </w:pPr>
            <w:r w:rsidRPr="00AC1416">
              <w:rPr>
                <w:lang w:val="en-US"/>
              </w:rPr>
              <w:t>RpCG29C</w:t>
            </w:r>
          </w:p>
          <w:p w14:paraId="0F9C0D18" w14:textId="77777777" w:rsidR="00AC1416" w:rsidRPr="00AC1416" w:rsidRDefault="00AC1416" w:rsidP="00AC1416">
            <w:pPr>
              <w:jc w:val="center"/>
              <w:rPr>
                <w:lang w:val="ro-MD"/>
              </w:rPr>
            </w:pPr>
          </w:p>
        </w:tc>
        <w:tc>
          <w:tcPr>
            <w:tcW w:w="5130" w:type="dxa"/>
            <w:gridSpan w:val="5"/>
            <w:tcBorders>
              <w:top w:val="single" w:sz="4" w:space="0" w:color="auto"/>
              <w:bottom w:val="single" w:sz="4" w:space="0" w:color="auto"/>
            </w:tcBorders>
            <w:vAlign w:val="center"/>
          </w:tcPr>
          <w:p w14:paraId="70AF1860" w14:textId="4322E677" w:rsidR="00AC1416" w:rsidRPr="00313893" w:rsidRDefault="00DD7496" w:rsidP="00AC1416">
            <w:pPr>
              <w:rPr>
                <w:lang w:val="en-US"/>
              </w:rPr>
            </w:pPr>
            <w:r w:rsidRPr="00313893">
              <w:rPr>
                <w:lang w:val="en-US"/>
              </w:rPr>
              <w:t>Demolition of masonry walls made of solid bricks, aerated concrete (AAC), ceramic blocks, or lightweight concrete, GVP bricks, excluding scaffolding and cleaning of the bricks.</w:t>
            </w:r>
          </w:p>
        </w:tc>
        <w:tc>
          <w:tcPr>
            <w:tcW w:w="1170" w:type="dxa"/>
            <w:gridSpan w:val="2"/>
            <w:tcBorders>
              <w:top w:val="single" w:sz="4" w:space="0" w:color="auto"/>
              <w:bottom w:val="single" w:sz="4" w:space="0" w:color="auto"/>
            </w:tcBorders>
            <w:vAlign w:val="center"/>
          </w:tcPr>
          <w:p w14:paraId="0846FFBB" w14:textId="77777777" w:rsidR="00AC1416" w:rsidRPr="00AC1416" w:rsidRDefault="00AC1416" w:rsidP="00AC1416">
            <w:pPr>
              <w:jc w:val="center"/>
              <w:rPr>
                <w:lang w:val="ro-MD"/>
              </w:rPr>
            </w:pPr>
            <w:r w:rsidRPr="00AC1416">
              <w:t>m3</w:t>
            </w:r>
          </w:p>
        </w:tc>
        <w:tc>
          <w:tcPr>
            <w:tcW w:w="1710" w:type="dxa"/>
            <w:gridSpan w:val="2"/>
            <w:tcBorders>
              <w:top w:val="single" w:sz="4" w:space="0" w:color="auto"/>
              <w:bottom w:val="single" w:sz="4" w:space="0" w:color="auto"/>
            </w:tcBorders>
            <w:vAlign w:val="center"/>
          </w:tcPr>
          <w:p w14:paraId="26CD6F4B" w14:textId="77777777" w:rsidR="00AC1416" w:rsidRPr="00AC1416" w:rsidRDefault="00AC1416" w:rsidP="00AC1416">
            <w:pPr>
              <w:jc w:val="center"/>
              <w:rPr>
                <w:lang w:val="ro-MD"/>
              </w:rPr>
            </w:pPr>
            <w:r w:rsidRPr="00AC1416">
              <w:t>11,30</w:t>
            </w:r>
          </w:p>
        </w:tc>
      </w:tr>
      <w:tr w:rsidR="00AC1416" w:rsidRPr="00595114" w14:paraId="6E1DAF83"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76F2DCC2" w14:textId="77777777" w:rsidR="00AC1416" w:rsidRPr="00595114" w:rsidRDefault="00AC1416" w:rsidP="00AC1416">
            <w:pPr>
              <w:rPr>
                <w:lang w:val="ro-MD"/>
              </w:rPr>
            </w:pPr>
            <w:r w:rsidRPr="00595114">
              <w:t xml:space="preserve"> 11</w:t>
            </w:r>
          </w:p>
        </w:tc>
        <w:tc>
          <w:tcPr>
            <w:tcW w:w="1388" w:type="dxa"/>
            <w:gridSpan w:val="2"/>
            <w:tcBorders>
              <w:top w:val="single" w:sz="4" w:space="0" w:color="auto"/>
              <w:bottom w:val="single" w:sz="4" w:space="0" w:color="auto"/>
            </w:tcBorders>
            <w:vAlign w:val="center"/>
          </w:tcPr>
          <w:p w14:paraId="5E0C04BF" w14:textId="77777777" w:rsidR="00AC1416" w:rsidRPr="00AC1416" w:rsidRDefault="00AC1416" w:rsidP="00AC1416">
            <w:pPr>
              <w:rPr>
                <w:lang w:val="en-US"/>
              </w:rPr>
            </w:pPr>
            <w:r w:rsidRPr="00AC1416">
              <w:rPr>
                <w:lang w:val="en-US"/>
              </w:rPr>
              <w:t>RpCO56A</w:t>
            </w:r>
          </w:p>
          <w:p w14:paraId="0E1F0069" w14:textId="77777777" w:rsidR="00AC1416" w:rsidRPr="00AC1416" w:rsidRDefault="00AC1416" w:rsidP="00AC1416">
            <w:pPr>
              <w:jc w:val="center"/>
              <w:rPr>
                <w:lang w:val="ro-MD"/>
              </w:rPr>
            </w:pPr>
          </w:p>
        </w:tc>
        <w:tc>
          <w:tcPr>
            <w:tcW w:w="5130" w:type="dxa"/>
            <w:gridSpan w:val="5"/>
            <w:tcBorders>
              <w:top w:val="single" w:sz="4" w:space="0" w:color="auto"/>
              <w:bottom w:val="single" w:sz="4" w:space="0" w:color="auto"/>
            </w:tcBorders>
            <w:vAlign w:val="center"/>
          </w:tcPr>
          <w:p w14:paraId="565F7AA2" w14:textId="4B5A0539" w:rsidR="00AC1416" w:rsidRPr="00537C5C" w:rsidRDefault="00537C5C" w:rsidP="00AC1416">
            <w:pPr>
              <w:rPr>
                <w:lang w:val="ro-RO"/>
              </w:rPr>
            </w:pPr>
            <w:r w:rsidRPr="00537C5C">
              <w:rPr>
                <w:lang w:val="en-US"/>
              </w:rPr>
              <w:t xml:space="preserve">Dismantling: wooden joinery (doors, windows, shutters, boxes, roller blinds, casings, etc.) </w:t>
            </w:r>
            <w:r w:rsidRPr="00537C5C">
              <w:t>(demolition of partition walls made of wooden planks).</w:t>
            </w:r>
          </w:p>
        </w:tc>
        <w:tc>
          <w:tcPr>
            <w:tcW w:w="1170" w:type="dxa"/>
            <w:gridSpan w:val="2"/>
            <w:tcBorders>
              <w:top w:val="single" w:sz="4" w:space="0" w:color="auto"/>
              <w:bottom w:val="single" w:sz="4" w:space="0" w:color="auto"/>
            </w:tcBorders>
            <w:vAlign w:val="center"/>
          </w:tcPr>
          <w:p w14:paraId="27F0856D" w14:textId="77777777" w:rsidR="00AC1416" w:rsidRPr="00AC1416" w:rsidRDefault="00AC1416" w:rsidP="00AC1416">
            <w:pPr>
              <w:jc w:val="center"/>
              <w:rPr>
                <w:lang w:val="ro-MD"/>
              </w:rPr>
            </w:pPr>
            <w:r w:rsidRPr="00AC1416">
              <w:t>m2</w:t>
            </w:r>
          </w:p>
        </w:tc>
        <w:tc>
          <w:tcPr>
            <w:tcW w:w="1710" w:type="dxa"/>
            <w:gridSpan w:val="2"/>
            <w:tcBorders>
              <w:top w:val="single" w:sz="4" w:space="0" w:color="auto"/>
              <w:bottom w:val="single" w:sz="4" w:space="0" w:color="auto"/>
            </w:tcBorders>
            <w:vAlign w:val="center"/>
          </w:tcPr>
          <w:p w14:paraId="513B61A4" w14:textId="77777777" w:rsidR="00AC1416" w:rsidRPr="00AC1416" w:rsidRDefault="00AC1416" w:rsidP="00AC1416">
            <w:pPr>
              <w:jc w:val="center"/>
              <w:rPr>
                <w:lang w:val="ro-MD"/>
              </w:rPr>
            </w:pPr>
            <w:r w:rsidRPr="00AC1416">
              <w:t>56,00</w:t>
            </w:r>
          </w:p>
        </w:tc>
      </w:tr>
      <w:tr w:rsidR="00AC1416" w:rsidRPr="00595114" w14:paraId="138B55F0"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03E313C1" w14:textId="77777777" w:rsidR="00AC1416" w:rsidRPr="00595114" w:rsidRDefault="00AC1416" w:rsidP="00AC1416">
            <w:pPr>
              <w:rPr>
                <w:lang w:val="ro-MD"/>
              </w:rPr>
            </w:pPr>
            <w:r w:rsidRPr="00595114">
              <w:t xml:space="preserve"> 12</w:t>
            </w:r>
          </w:p>
        </w:tc>
        <w:tc>
          <w:tcPr>
            <w:tcW w:w="1388" w:type="dxa"/>
            <w:gridSpan w:val="2"/>
            <w:tcBorders>
              <w:top w:val="single" w:sz="4" w:space="0" w:color="auto"/>
              <w:bottom w:val="single" w:sz="4" w:space="0" w:color="auto"/>
            </w:tcBorders>
            <w:vAlign w:val="center"/>
          </w:tcPr>
          <w:p w14:paraId="39797A9A" w14:textId="07662B09" w:rsidR="00AC1416" w:rsidRPr="00AC1416" w:rsidRDefault="00A03B34" w:rsidP="00AC1416">
            <w:pPr>
              <w:rPr>
                <w:lang w:val="en-US"/>
              </w:rPr>
            </w:pPr>
            <w:r w:rsidRPr="00A03B34">
              <w:t>Market price</w:t>
            </w:r>
          </w:p>
        </w:tc>
        <w:tc>
          <w:tcPr>
            <w:tcW w:w="5130" w:type="dxa"/>
            <w:gridSpan w:val="5"/>
            <w:tcBorders>
              <w:top w:val="single" w:sz="4" w:space="0" w:color="auto"/>
              <w:bottom w:val="single" w:sz="4" w:space="0" w:color="auto"/>
            </w:tcBorders>
            <w:vAlign w:val="center"/>
          </w:tcPr>
          <w:p w14:paraId="04613539" w14:textId="565DF1A5" w:rsidR="00AC1416" w:rsidRPr="003121E3" w:rsidRDefault="0084124A" w:rsidP="00AC1416">
            <w:pPr>
              <w:rPr>
                <w:lang w:val="pt-BR"/>
              </w:rPr>
            </w:pPr>
            <w:r w:rsidRPr="0084124A">
              <w:rPr>
                <w:lang w:val="en-US"/>
              </w:rPr>
              <w:t>Dismantling and reassembly of the furniture set from the chemistry classroom in another room, relocation at a distance of up to 60 meters.</w:t>
            </w:r>
          </w:p>
        </w:tc>
        <w:tc>
          <w:tcPr>
            <w:tcW w:w="1170" w:type="dxa"/>
            <w:gridSpan w:val="2"/>
            <w:tcBorders>
              <w:top w:val="single" w:sz="4" w:space="0" w:color="auto"/>
              <w:bottom w:val="single" w:sz="4" w:space="0" w:color="auto"/>
            </w:tcBorders>
            <w:vAlign w:val="center"/>
          </w:tcPr>
          <w:p w14:paraId="204385EE" w14:textId="77777777" w:rsidR="00AC1416" w:rsidRPr="003121E3" w:rsidRDefault="003121E3" w:rsidP="00AC1416">
            <w:pPr>
              <w:jc w:val="center"/>
              <w:rPr>
                <w:lang w:val="en-US"/>
              </w:rPr>
            </w:pPr>
            <w:r>
              <w:rPr>
                <w:lang w:val="en-US"/>
              </w:rPr>
              <w:t>set</w:t>
            </w:r>
          </w:p>
        </w:tc>
        <w:tc>
          <w:tcPr>
            <w:tcW w:w="1710" w:type="dxa"/>
            <w:gridSpan w:val="2"/>
            <w:tcBorders>
              <w:top w:val="single" w:sz="4" w:space="0" w:color="auto"/>
              <w:bottom w:val="single" w:sz="4" w:space="0" w:color="auto"/>
            </w:tcBorders>
            <w:vAlign w:val="center"/>
          </w:tcPr>
          <w:p w14:paraId="5975B41B" w14:textId="77777777" w:rsidR="00AC1416" w:rsidRPr="00AC1416" w:rsidRDefault="00AC1416" w:rsidP="00AC1416">
            <w:pPr>
              <w:jc w:val="center"/>
              <w:rPr>
                <w:lang w:val="ro-MD"/>
              </w:rPr>
            </w:pPr>
            <w:r w:rsidRPr="00AC1416">
              <w:t>1,00</w:t>
            </w:r>
          </w:p>
        </w:tc>
      </w:tr>
      <w:tr w:rsidR="00AC1416" w:rsidRPr="00595114" w14:paraId="6F27F927"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636CA1C4" w14:textId="77777777" w:rsidR="00AC1416" w:rsidRPr="00595114" w:rsidRDefault="00AC1416" w:rsidP="00AC1416">
            <w:pPr>
              <w:rPr>
                <w:lang w:val="ro-MD"/>
              </w:rPr>
            </w:pPr>
            <w:r w:rsidRPr="00595114">
              <w:t xml:space="preserve"> 13</w:t>
            </w:r>
          </w:p>
        </w:tc>
        <w:tc>
          <w:tcPr>
            <w:tcW w:w="1388" w:type="dxa"/>
            <w:gridSpan w:val="2"/>
            <w:tcBorders>
              <w:top w:val="single" w:sz="4" w:space="0" w:color="auto"/>
              <w:bottom w:val="single" w:sz="4" w:space="0" w:color="auto"/>
            </w:tcBorders>
            <w:vAlign w:val="center"/>
          </w:tcPr>
          <w:p w14:paraId="5986C447" w14:textId="77777777" w:rsidR="00AC1416" w:rsidRPr="00AC1416" w:rsidRDefault="00AC1416" w:rsidP="00AC1416">
            <w:pPr>
              <w:rPr>
                <w:lang w:val="en-US"/>
              </w:rPr>
            </w:pPr>
            <w:r w:rsidRPr="00AC1416">
              <w:rPr>
                <w:lang w:val="en-US"/>
              </w:rPr>
              <w:t>RpCJ35A</w:t>
            </w:r>
          </w:p>
          <w:p w14:paraId="2224BD19" w14:textId="77777777" w:rsidR="00AC1416" w:rsidRPr="00AC1416" w:rsidRDefault="00AC1416" w:rsidP="00AC1416">
            <w:pPr>
              <w:jc w:val="center"/>
              <w:rPr>
                <w:lang w:val="ro-MD"/>
              </w:rPr>
            </w:pPr>
          </w:p>
        </w:tc>
        <w:tc>
          <w:tcPr>
            <w:tcW w:w="5130" w:type="dxa"/>
            <w:gridSpan w:val="5"/>
            <w:tcBorders>
              <w:top w:val="single" w:sz="4" w:space="0" w:color="auto"/>
              <w:bottom w:val="single" w:sz="4" w:space="0" w:color="auto"/>
            </w:tcBorders>
            <w:vAlign w:val="center"/>
          </w:tcPr>
          <w:p w14:paraId="767731BC" w14:textId="555CC2FB" w:rsidR="00AC1416" w:rsidRPr="00AC1416" w:rsidRDefault="00E76B14" w:rsidP="00AC1416">
            <w:pPr>
              <w:rPr>
                <w:lang w:val="ro-MD"/>
              </w:rPr>
            </w:pPr>
            <w:r w:rsidRPr="00E76B14">
              <w:rPr>
                <w:lang w:val="en-US"/>
              </w:rPr>
              <w:t>Removal of interior or exterior plasters scraped from walls or ceilings.</w:t>
            </w:r>
          </w:p>
        </w:tc>
        <w:tc>
          <w:tcPr>
            <w:tcW w:w="1170" w:type="dxa"/>
            <w:gridSpan w:val="2"/>
            <w:tcBorders>
              <w:top w:val="single" w:sz="4" w:space="0" w:color="auto"/>
              <w:bottom w:val="single" w:sz="4" w:space="0" w:color="auto"/>
            </w:tcBorders>
            <w:vAlign w:val="center"/>
          </w:tcPr>
          <w:p w14:paraId="55BBE857" w14:textId="77777777" w:rsidR="00AC1416" w:rsidRPr="00AC1416" w:rsidRDefault="00AC1416" w:rsidP="00AC1416">
            <w:pPr>
              <w:jc w:val="center"/>
              <w:rPr>
                <w:lang w:val="ro-MD"/>
              </w:rPr>
            </w:pPr>
            <w:r w:rsidRPr="00AC1416">
              <w:t>m2</w:t>
            </w:r>
          </w:p>
        </w:tc>
        <w:tc>
          <w:tcPr>
            <w:tcW w:w="1710" w:type="dxa"/>
            <w:gridSpan w:val="2"/>
            <w:tcBorders>
              <w:top w:val="single" w:sz="4" w:space="0" w:color="auto"/>
              <w:bottom w:val="single" w:sz="4" w:space="0" w:color="auto"/>
            </w:tcBorders>
            <w:vAlign w:val="center"/>
          </w:tcPr>
          <w:p w14:paraId="24CD32F0" w14:textId="77777777" w:rsidR="00AC1416" w:rsidRPr="00AC1416" w:rsidRDefault="003121E3" w:rsidP="00AC1416">
            <w:pPr>
              <w:jc w:val="center"/>
              <w:rPr>
                <w:lang w:val="ro-MD"/>
              </w:rPr>
            </w:pPr>
            <w:r>
              <w:rPr>
                <w:lang w:val="en-US"/>
              </w:rPr>
              <w:t>40</w:t>
            </w:r>
            <w:r w:rsidR="00AC1416" w:rsidRPr="00AC1416">
              <w:t>1,00</w:t>
            </w:r>
          </w:p>
        </w:tc>
      </w:tr>
      <w:tr w:rsidR="009E5631" w:rsidRPr="00AE7F96" w14:paraId="06399FA5"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6B8E3072" w14:textId="77777777" w:rsidR="009E5631" w:rsidRPr="00AE7F96" w:rsidRDefault="009E5631" w:rsidP="00124BAD">
            <w:pPr>
              <w:rPr>
                <w:b/>
                <w:bCs/>
              </w:rPr>
            </w:pPr>
          </w:p>
        </w:tc>
        <w:tc>
          <w:tcPr>
            <w:tcW w:w="1388" w:type="dxa"/>
            <w:gridSpan w:val="2"/>
            <w:tcBorders>
              <w:top w:val="single" w:sz="4" w:space="0" w:color="auto"/>
              <w:bottom w:val="single" w:sz="4" w:space="0" w:color="auto"/>
            </w:tcBorders>
            <w:vAlign w:val="center"/>
          </w:tcPr>
          <w:p w14:paraId="48E5792E" w14:textId="77777777" w:rsidR="009E5631" w:rsidRPr="00AE7F96" w:rsidRDefault="009E5631" w:rsidP="00124BAD">
            <w:pPr>
              <w:rPr>
                <w:b/>
                <w:bCs/>
                <w:lang w:val="en-US"/>
              </w:rPr>
            </w:pPr>
          </w:p>
        </w:tc>
        <w:tc>
          <w:tcPr>
            <w:tcW w:w="5130" w:type="dxa"/>
            <w:gridSpan w:val="5"/>
            <w:tcBorders>
              <w:top w:val="single" w:sz="4" w:space="0" w:color="auto"/>
              <w:bottom w:val="single" w:sz="4" w:space="0" w:color="auto"/>
            </w:tcBorders>
            <w:shd w:val="clear" w:color="auto" w:fill="F7CAAC" w:themeFill="accent2" w:themeFillTint="66"/>
            <w:vAlign w:val="center"/>
          </w:tcPr>
          <w:p w14:paraId="2666A59D" w14:textId="0B084CB7" w:rsidR="009E5631" w:rsidRPr="00AE7F96" w:rsidRDefault="00AE7F96" w:rsidP="00124BAD">
            <w:pPr>
              <w:rPr>
                <w:b/>
                <w:bCs/>
                <w:lang w:val="ro-MD"/>
              </w:rPr>
            </w:pPr>
            <w:r w:rsidRPr="00AE7F96">
              <w:rPr>
                <w:b/>
                <w:bCs/>
                <w:lang w:val="ro-MD"/>
              </w:rPr>
              <w:t>1.</w:t>
            </w:r>
            <w:r>
              <w:rPr>
                <w:b/>
                <w:bCs/>
                <w:lang w:val="ro-MD"/>
              </w:rPr>
              <w:t>1</w:t>
            </w:r>
            <w:r w:rsidRPr="00AE7F96">
              <w:rPr>
                <w:b/>
                <w:bCs/>
                <w:lang w:val="ro-MD"/>
              </w:rPr>
              <w:t xml:space="preserve"> </w:t>
            </w:r>
            <w:r w:rsidR="0025797C" w:rsidRPr="0025797C">
              <w:rPr>
                <w:b/>
                <w:bCs/>
              </w:rPr>
              <w:t>Total Dismantling of constructions</w:t>
            </w:r>
          </w:p>
        </w:tc>
        <w:tc>
          <w:tcPr>
            <w:tcW w:w="1170" w:type="dxa"/>
            <w:gridSpan w:val="2"/>
            <w:tcBorders>
              <w:top w:val="single" w:sz="4" w:space="0" w:color="auto"/>
              <w:bottom w:val="single" w:sz="4" w:space="0" w:color="auto"/>
            </w:tcBorders>
            <w:vAlign w:val="center"/>
          </w:tcPr>
          <w:p w14:paraId="4AEC51F3" w14:textId="77777777" w:rsidR="009E5631" w:rsidRPr="00AE7F96" w:rsidRDefault="009E5631" w:rsidP="00124BAD">
            <w:pPr>
              <w:jc w:val="center"/>
              <w:rPr>
                <w:b/>
                <w:bCs/>
                <w:lang w:val="ro-MD"/>
              </w:rPr>
            </w:pPr>
          </w:p>
        </w:tc>
        <w:tc>
          <w:tcPr>
            <w:tcW w:w="1710" w:type="dxa"/>
            <w:gridSpan w:val="2"/>
            <w:tcBorders>
              <w:top w:val="single" w:sz="4" w:space="0" w:color="auto"/>
              <w:bottom w:val="single" w:sz="4" w:space="0" w:color="auto"/>
            </w:tcBorders>
            <w:vAlign w:val="center"/>
          </w:tcPr>
          <w:p w14:paraId="6710AFEA" w14:textId="77777777" w:rsidR="009E5631" w:rsidRPr="00AE7F96" w:rsidRDefault="009E5631" w:rsidP="00124BAD">
            <w:pPr>
              <w:jc w:val="center"/>
              <w:rPr>
                <w:b/>
                <w:bCs/>
                <w:lang w:val="ro-MD"/>
              </w:rPr>
            </w:pPr>
          </w:p>
        </w:tc>
      </w:tr>
      <w:tr w:rsidR="00AE7F96" w:rsidRPr="00595114" w14:paraId="20FC2819" w14:textId="77777777" w:rsidTr="008668DE">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6BAE252D" w14:textId="77777777" w:rsidR="00AE7F96" w:rsidRPr="00595114" w:rsidRDefault="00AE7F96" w:rsidP="00BC33FA">
            <w:pPr>
              <w:jc w:val="right"/>
              <w:rPr>
                <w:lang w:val="ro-MD"/>
              </w:rPr>
            </w:pPr>
          </w:p>
        </w:tc>
        <w:tc>
          <w:tcPr>
            <w:tcW w:w="1388" w:type="dxa"/>
            <w:gridSpan w:val="2"/>
            <w:tcBorders>
              <w:top w:val="single" w:sz="4" w:space="0" w:color="auto"/>
              <w:left w:val="single" w:sz="4" w:space="0" w:color="auto"/>
              <w:bottom w:val="single" w:sz="4" w:space="0" w:color="auto"/>
              <w:right w:val="single" w:sz="4" w:space="0" w:color="auto"/>
            </w:tcBorders>
          </w:tcPr>
          <w:p w14:paraId="12D51DF2" w14:textId="77777777" w:rsidR="00AE7F96" w:rsidRPr="00595114" w:rsidRDefault="00AE7F96" w:rsidP="00BC33FA">
            <w:pPr>
              <w:rPr>
                <w:lang w:val="ro-MD"/>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BDD6EE"/>
          </w:tcPr>
          <w:p w14:paraId="14EA844A" w14:textId="7B5A52D6" w:rsidR="00AE7F96" w:rsidRPr="00595114" w:rsidRDefault="00AE7F96" w:rsidP="00BC33FA">
            <w:pPr>
              <w:rPr>
                <w:b/>
                <w:bCs/>
                <w:lang w:val="ro-MD"/>
              </w:rPr>
            </w:pPr>
            <w:r w:rsidRPr="00595114">
              <w:rPr>
                <w:b/>
                <w:bCs/>
                <w:lang w:val="ro-MD"/>
              </w:rPr>
              <w:t>1</w:t>
            </w:r>
            <w:r>
              <w:rPr>
                <w:b/>
                <w:bCs/>
                <w:lang w:val="ro-MD"/>
              </w:rPr>
              <w:t>.2</w:t>
            </w:r>
            <w:r w:rsidRPr="00595114">
              <w:rPr>
                <w:b/>
                <w:bCs/>
                <w:lang w:val="ro-MD"/>
              </w:rPr>
              <w:t xml:space="preserve"> </w:t>
            </w:r>
            <w:r w:rsidR="00784E3F" w:rsidRPr="00784E3F">
              <w:rPr>
                <w:b/>
                <w:bCs/>
              </w:rPr>
              <w:t>Dismantling. Flooring</w:t>
            </w:r>
          </w:p>
        </w:tc>
        <w:tc>
          <w:tcPr>
            <w:tcW w:w="1170" w:type="dxa"/>
            <w:gridSpan w:val="2"/>
            <w:tcBorders>
              <w:top w:val="single" w:sz="4" w:space="0" w:color="auto"/>
              <w:left w:val="single" w:sz="4" w:space="0" w:color="auto"/>
              <w:bottom w:val="single" w:sz="4" w:space="0" w:color="auto"/>
              <w:right w:val="single" w:sz="4" w:space="0" w:color="auto"/>
            </w:tcBorders>
          </w:tcPr>
          <w:p w14:paraId="03E1C747" w14:textId="77777777" w:rsidR="00AE7F96" w:rsidRPr="00595114" w:rsidRDefault="00AE7F96" w:rsidP="00BC33FA">
            <w:pPr>
              <w:rPr>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07A6B1B5" w14:textId="77777777" w:rsidR="00AE7F96" w:rsidRPr="00595114" w:rsidRDefault="00AE7F96" w:rsidP="00BC33FA">
            <w:pPr>
              <w:rPr>
                <w:lang w:val="ro-MD"/>
              </w:rPr>
            </w:pPr>
          </w:p>
        </w:tc>
      </w:tr>
      <w:tr w:rsidR="00124BAD" w:rsidRPr="00595114" w14:paraId="367EF42C"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049B1B88" w14:textId="77777777" w:rsidR="00124BAD" w:rsidRPr="00595114" w:rsidRDefault="00124BAD" w:rsidP="00124BAD">
            <w:pPr>
              <w:rPr>
                <w:lang w:val="ro-MD"/>
              </w:rPr>
            </w:pPr>
            <w:r w:rsidRPr="00595114">
              <w:t xml:space="preserve"> 14</w:t>
            </w:r>
          </w:p>
        </w:tc>
        <w:tc>
          <w:tcPr>
            <w:tcW w:w="1388" w:type="dxa"/>
            <w:gridSpan w:val="2"/>
            <w:tcBorders>
              <w:top w:val="single" w:sz="4" w:space="0" w:color="auto"/>
              <w:bottom w:val="single" w:sz="4" w:space="0" w:color="auto"/>
            </w:tcBorders>
            <w:vAlign w:val="center"/>
          </w:tcPr>
          <w:p w14:paraId="4D7BD8B8" w14:textId="77777777" w:rsidR="00124BAD" w:rsidRPr="00124BAD" w:rsidRDefault="00124BAD" w:rsidP="00124BAD">
            <w:pPr>
              <w:rPr>
                <w:lang w:val="en-US"/>
              </w:rPr>
            </w:pPr>
            <w:r w:rsidRPr="00124BAD">
              <w:rPr>
                <w:lang w:val="en-US"/>
              </w:rPr>
              <w:t>RpCK42B</w:t>
            </w:r>
          </w:p>
          <w:p w14:paraId="2335DA0C" w14:textId="77777777" w:rsidR="00124BAD" w:rsidRPr="00124BAD" w:rsidRDefault="00124BAD" w:rsidP="00124BAD">
            <w:pPr>
              <w:jc w:val="center"/>
              <w:rPr>
                <w:lang w:val="ro-MD"/>
              </w:rPr>
            </w:pPr>
          </w:p>
        </w:tc>
        <w:tc>
          <w:tcPr>
            <w:tcW w:w="5130" w:type="dxa"/>
            <w:gridSpan w:val="5"/>
            <w:tcBorders>
              <w:top w:val="single" w:sz="4" w:space="0" w:color="auto"/>
              <w:bottom w:val="single" w:sz="4" w:space="0" w:color="auto"/>
            </w:tcBorders>
            <w:vAlign w:val="center"/>
          </w:tcPr>
          <w:p w14:paraId="63FAB19C" w14:textId="723ED562" w:rsidR="00124BAD" w:rsidRPr="00AE7F96" w:rsidRDefault="00C762AA" w:rsidP="00124BAD">
            <w:pPr>
              <w:rPr>
                <w:lang w:val="ro-MD"/>
              </w:rPr>
            </w:pPr>
            <w:r w:rsidRPr="00C762AA">
              <w:rPr>
                <w:lang w:val="en-US"/>
              </w:rPr>
              <w:t>Removal of cold flooring made of mosaic, in continuous field or mosaic tiles.</w:t>
            </w:r>
          </w:p>
        </w:tc>
        <w:tc>
          <w:tcPr>
            <w:tcW w:w="1170" w:type="dxa"/>
            <w:gridSpan w:val="2"/>
            <w:tcBorders>
              <w:top w:val="single" w:sz="4" w:space="0" w:color="auto"/>
              <w:bottom w:val="single" w:sz="4" w:space="0" w:color="auto"/>
            </w:tcBorders>
            <w:vAlign w:val="center"/>
          </w:tcPr>
          <w:p w14:paraId="237C90CE" w14:textId="77777777" w:rsidR="00124BAD" w:rsidRPr="00AE7F96" w:rsidRDefault="00124BAD" w:rsidP="00124BAD">
            <w:pPr>
              <w:jc w:val="center"/>
              <w:rPr>
                <w:lang w:val="ro-MD"/>
              </w:rPr>
            </w:pPr>
            <w:r w:rsidRPr="00AE7F96">
              <w:rPr>
                <w:lang w:val="ro-MD"/>
              </w:rPr>
              <w:t>m2</w:t>
            </w:r>
          </w:p>
        </w:tc>
        <w:tc>
          <w:tcPr>
            <w:tcW w:w="1710" w:type="dxa"/>
            <w:gridSpan w:val="2"/>
            <w:tcBorders>
              <w:top w:val="single" w:sz="4" w:space="0" w:color="auto"/>
              <w:bottom w:val="single" w:sz="4" w:space="0" w:color="auto"/>
            </w:tcBorders>
            <w:vAlign w:val="center"/>
          </w:tcPr>
          <w:p w14:paraId="7CCBEE39" w14:textId="77777777" w:rsidR="00124BAD" w:rsidRPr="00AE7F96" w:rsidRDefault="00124BAD" w:rsidP="00124BAD">
            <w:pPr>
              <w:jc w:val="center"/>
              <w:rPr>
                <w:lang w:val="ro-MD"/>
              </w:rPr>
            </w:pPr>
            <w:r w:rsidRPr="00AE7F96">
              <w:rPr>
                <w:lang w:val="ro-MD"/>
              </w:rPr>
              <w:t>4,50</w:t>
            </w:r>
          </w:p>
        </w:tc>
      </w:tr>
      <w:tr w:rsidR="00124BAD" w:rsidRPr="00595114" w14:paraId="60A317A6"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3F6A1261" w14:textId="77777777" w:rsidR="00124BAD" w:rsidRPr="00595114" w:rsidRDefault="00124BAD" w:rsidP="00124BAD">
            <w:pPr>
              <w:rPr>
                <w:lang w:val="ro-MD"/>
              </w:rPr>
            </w:pPr>
            <w:r w:rsidRPr="00595114">
              <w:t xml:space="preserve"> 15</w:t>
            </w:r>
          </w:p>
        </w:tc>
        <w:tc>
          <w:tcPr>
            <w:tcW w:w="1388" w:type="dxa"/>
            <w:gridSpan w:val="2"/>
            <w:tcBorders>
              <w:top w:val="single" w:sz="4" w:space="0" w:color="auto"/>
              <w:bottom w:val="single" w:sz="4" w:space="0" w:color="auto"/>
            </w:tcBorders>
            <w:vAlign w:val="center"/>
          </w:tcPr>
          <w:p w14:paraId="634FD745" w14:textId="77777777" w:rsidR="00124BAD" w:rsidRPr="00124BAD" w:rsidRDefault="00124BAD" w:rsidP="00124BAD">
            <w:pPr>
              <w:rPr>
                <w:lang w:val="en-US"/>
              </w:rPr>
            </w:pPr>
            <w:r w:rsidRPr="00124BAD">
              <w:rPr>
                <w:lang w:val="en-US"/>
              </w:rPr>
              <w:t>RpCK42A</w:t>
            </w:r>
          </w:p>
        </w:tc>
        <w:tc>
          <w:tcPr>
            <w:tcW w:w="5130" w:type="dxa"/>
            <w:gridSpan w:val="5"/>
            <w:tcBorders>
              <w:top w:val="single" w:sz="4" w:space="0" w:color="auto"/>
              <w:bottom w:val="single" w:sz="4" w:space="0" w:color="auto"/>
            </w:tcBorders>
            <w:vAlign w:val="center"/>
          </w:tcPr>
          <w:p w14:paraId="09026F93" w14:textId="74501227" w:rsidR="00124BAD" w:rsidRPr="00124BAD" w:rsidRDefault="00D2283D" w:rsidP="00124BAD">
            <w:pPr>
              <w:rPr>
                <w:lang w:val="ro-MD"/>
              </w:rPr>
            </w:pPr>
            <w:r w:rsidRPr="00C53ED6">
              <w:rPr>
                <w:lang w:val="en-US"/>
              </w:rPr>
              <w:t>Removal of cold flooring made of concrete or cement mortar.</w:t>
            </w:r>
          </w:p>
        </w:tc>
        <w:tc>
          <w:tcPr>
            <w:tcW w:w="1170" w:type="dxa"/>
            <w:gridSpan w:val="2"/>
            <w:tcBorders>
              <w:top w:val="single" w:sz="4" w:space="0" w:color="auto"/>
              <w:bottom w:val="single" w:sz="4" w:space="0" w:color="auto"/>
            </w:tcBorders>
            <w:vAlign w:val="center"/>
          </w:tcPr>
          <w:p w14:paraId="3D7F1765" w14:textId="77777777" w:rsidR="00124BAD" w:rsidRPr="00124BAD" w:rsidRDefault="00124BAD" w:rsidP="00124BAD">
            <w:pPr>
              <w:jc w:val="center"/>
              <w:rPr>
                <w:lang w:val="ro-MD"/>
              </w:rPr>
            </w:pPr>
            <w:r w:rsidRPr="00124BAD">
              <w:t>m2</w:t>
            </w:r>
          </w:p>
        </w:tc>
        <w:tc>
          <w:tcPr>
            <w:tcW w:w="1710" w:type="dxa"/>
            <w:gridSpan w:val="2"/>
            <w:tcBorders>
              <w:top w:val="single" w:sz="4" w:space="0" w:color="auto"/>
              <w:bottom w:val="single" w:sz="4" w:space="0" w:color="auto"/>
            </w:tcBorders>
            <w:vAlign w:val="center"/>
          </w:tcPr>
          <w:p w14:paraId="4FB151FC" w14:textId="77777777" w:rsidR="00124BAD" w:rsidRPr="00124BAD" w:rsidRDefault="00124BAD" w:rsidP="00124BAD">
            <w:pPr>
              <w:jc w:val="center"/>
              <w:rPr>
                <w:lang w:val="ro-MD"/>
              </w:rPr>
            </w:pPr>
            <w:r w:rsidRPr="00124BAD">
              <w:t>4,50</w:t>
            </w:r>
          </w:p>
        </w:tc>
      </w:tr>
      <w:tr w:rsidR="00124BAD" w:rsidRPr="00595114" w14:paraId="01026FF6"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6BCF12BE" w14:textId="77777777" w:rsidR="00124BAD" w:rsidRPr="00595114" w:rsidRDefault="00124BAD" w:rsidP="00124BAD">
            <w:pPr>
              <w:rPr>
                <w:lang w:val="ro-MD"/>
              </w:rPr>
            </w:pPr>
            <w:r w:rsidRPr="00595114">
              <w:t xml:space="preserve"> 16</w:t>
            </w:r>
          </w:p>
        </w:tc>
        <w:tc>
          <w:tcPr>
            <w:tcW w:w="1388" w:type="dxa"/>
            <w:gridSpan w:val="2"/>
            <w:tcBorders>
              <w:top w:val="single" w:sz="4" w:space="0" w:color="auto"/>
              <w:bottom w:val="single" w:sz="4" w:space="0" w:color="auto"/>
            </w:tcBorders>
            <w:vAlign w:val="center"/>
          </w:tcPr>
          <w:p w14:paraId="020F0241" w14:textId="77777777" w:rsidR="00124BAD" w:rsidRPr="00124BAD" w:rsidRDefault="00124BAD" w:rsidP="00124BAD">
            <w:pPr>
              <w:rPr>
                <w:lang w:val="en-US"/>
              </w:rPr>
            </w:pPr>
            <w:r w:rsidRPr="00124BAD">
              <w:rPr>
                <w:lang w:val="en-US"/>
              </w:rPr>
              <w:t>RpCK41A</w:t>
            </w:r>
          </w:p>
        </w:tc>
        <w:tc>
          <w:tcPr>
            <w:tcW w:w="5130" w:type="dxa"/>
            <w:gridSpan w:val="5"/>
            <w:tcBorders>
              <w:top w:val="single" w:sz="4" w:space="0" w:color="auto"/>
              <w:bottom w:val="single" w:sz="4" w:space="0" w:color="auto"/>
            </w:tcBorders>
            <w:vAlign w:val="center"/>
          </w:tcPr>
          <w:p w14:paraId="14D63B94" w14:textId="4B5804EE" w:rsidR="00124BAD" w:rsidRPr="00124BAD" w:rsidRDefault="00ED6F65" w:rsidP="00124BAD">
            <w:pPr>
              <w:rPr>
                <w:lang w:val="ro-MD"/>
              </w:rPr>
            </w:pPr>
            <w:r w:rsidRPr="00ED6F65">
              <w:rPr>
                <w:lang w:val="en-US"/>
              </w:rPr>
              <w:t>Removal of flooring made of wooden planks, boards.</w:t>
            </w:r>
          </w:p>
        </w:tc>
        <w:tc>
          <w:tcPr>
            <w:tcW w:w="1170" w:type="dxa"/>
            <w:gridSpan w:val="2"/>
            <w:tcBorders>
              <w:top w:val="single" w:sz="4" w:space="0" w:color="auto"/>
              <w:bottom w:val="single" w:sz="4" w:space="0" w:color="auto"/>
            </w:tcBorders>
            <w:vAlign w:val="center"/>
          </w:tcPr>
          <w:p w14:paraId="79B84693" w14:textId="77777777" w:rsidR="00124BAD" w:rsidRPr="00124BAD" w:rsidRDefault="00124BAD" w:rsidP="00124BAD">
            <w:pPr>
              <w:jc w:val="center"/>
              <w:rPr>
                <w:lang w:val="ro-MD"/>
              </w:rPr>
            </w:pPr>
            <w:r w:rsidRPr="00124BAD">
              <w:t>m2</w:t>
            </w:r>
          </w:p>
        </w:tc>
        <w:tc>
          <w:tcPr>
            <w:tcW w:w="1710" w:type="dxa"/>
            <w:gridSpan w:val="2"/>
            <w:tcBorders>
              <w:top w:val="single" w:sz="4" w:space="0" w:color="auto"/>
              <w:bottom w:val="single" w:sz="4" w:space="0" w:color="auto"/>
            </w:tcBorders>
            <w:vAlign w:val="center"/>
          </w:tcPr>
          <w:p w14:paraId="2D7873E2" w14:textId="77777777" w:rsidR="00124BAD" w:rsidRPr="00124BAD" w:rsidRDefault="003121E3" w:rsidP="00124BAD">
            <w:pPr>
              <w:jc w:val="center"/>
              <w:rPr>
                <w:lang w:val="ro-MD"/>
              </w:rPr>
            </w:pPr>
            <w:r>
              <w:rPr>
                <w:lang w:val="en-US"/>
              </w:rPr>
              <w:t>100</w:t>
            </w:r>
            <w:r w:rsidR="00124BAD" w:rsidRPr="00124BAD">
              <w:t>,50</w:t>
            </w:r>
          </w:p>
        </w:tc>
      </w:tr>
      <w:tr w:rsidR="00124BAD" w:rsidRPr="00595114" w14:paraId="17B2952A"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558DCF16" w14:textId="77777777" w:rsidR="00124BAD" w:rsidRPr="00595114" w:rsidRDefault="00124BAD" w:rsidP="00124BAD">
            <w:pPr>
              <w:rPr>
                <w:lang w:val="ro-MD"/>
              </w:rPr>
            </w:pPr>
            <w:r w:rsidRPr="00595114">
              <w:t xml:space="preserve"> 17</w:t>
            </w:r>
          </w:p>
        </w:tc>
        <w:tc>
          <w:tcPr>
            <w:tcW w:w="1388" w:type="dxa"/>
            <w:gridSpan w:val="2"/>
            <w:tcBorders>
              <w:top w:val="single" w:sz="4" w:space="0" w:color="auto"/>
              <w:bottom w:val="single" w:sz="4" w:space="0" w:color="auto"/>
            </w:tcBorders>
            <w:vAlign w:val="center"/>
          </w:tcPr>
          <w:p w14:paraId="3C4E6AF7" w14:textId="77777777" w:rsidR="00124BAD" w:rsidRPr="00124BAD" w:rsidRDefault="00124BAD" w:rsidP="00124BAD">
            <w:pPr>
              <w:rPr>
                <w:lang w:val="en-US"/>
              </w:rPr>
            </w:pPr>
            <w:r w:rsidRPr="00124BAD">
              <w:rPr>
                <w:lang w:val="en-US"/>
              </w:rPr>
              <w:t>RpCH32B</w:t>
            </w:r>
          </w:p>
          <w:p w14:paraId="276A6138" w14:textId="77777777" w:rsidR="00124BAD" w:rsidRPr="00124BAD" w:rsidRDefault="00124BAD" w:rsidP="00124BAD">
            <w:pPr>
              <w:jc w:val="center"/>
              <w:rPr>
                <w:lang w:val="ro-MD"/>
              </w:rPr>
            </w:pPr>
          </w:p>
        </w:tc>
        <w:tc>
          <w:tcPr>
            <w:tcW w:w="5130" w:type="dxa"/>
            <w:gridSpan w:val="5"/>
            <w:tcBorders>
              <w:top w:val="single" w:sz="4" w:space="0" w:color="auto"/>
              <w:bottom w:val="single" w:sz="4" w:space="0" w:color="auto"/>
            </w:tcBorders>
            <w:vAlign w:val="center"/>
          </w:tcPr>
          <w:p w14:paraId="372072DE" w14:textId="5C7C50B6" w:rsidR="00124BAD" w:rsidRPr="00124BAD" w:rsidRDefault="00574EBD" w:rsidP="00124BAD">
            <w:pPr>
              <w:rPr>
                <w:lang w:val="ro-MD"/>
              </w:rPr>
            </w:pPr>
            <w:r w:rsidRPr="00BB1007">
              <w:rPr>
                <w:lang w:val="en-US"/>
              </w:rPr>
              <w:t>Removal of wooden floors and roof elements – disassembly of the roof truss with the removal of all components, including sorting of the resulting materials.</w:t>
            </w:r>
          </w:p>
        </w:tc>
        <w:tc>
          <w:tcPr>
            <w:tcW w:w="1170" w:type="dxa"/>
            <w:gridSpan w:val="2"/>
            <w:tcBorders>
              <w:top w:val="single" w:sz="4" w:space="0" w:color="auto"/>
              <w:bottom w:val="single" w:sz="4" w:space="0" w:color="auto"/>
            </w:tcBorders>
            <w:vAlign w:val="center"/>
          </w:tcPr>
          <w:p w14:paraId="72E37A19" w14:textId="77777777" w:rsidR="00124BAD" w:rsidRPr="00124BAD" w:rsidRDefault="00124BAD" w:rsidP="00124BAD">
            <w:pPr>
              <w:jc w:val="center"/>
              <w:rPr>
                <w:lang w:val="ro-MD"/>
              </w:rPr>
            </w:pPr>
            <w:r w:rsidRPr="00124BAD">
              <w:t>m2</w:t>
            </w:r>
          </w:p>
        </w:tc>
        <w:tc>
          <w:tcPr>
            <w:tcW w:w="1710" w:type="dxa"/>
            <w:gridSpan w:val="2"/>
            <w:tcBorders>
              <w:top w:val="single" w:sz="4" w:space="0" w:color="auto"/>
              <w:bottom w:val="single" w:sz="4" w:space="0" w:color="auto"/>
            </w:tcBorders>
            <w:vAlign w:val="center"/>
          </w:tcPr>
          <w:p w14:paraId="1BD00DEA" w14:textId="77777777" w:rsidR="00124BAD" w:rsidRPr="00124BAD" w:rsidRDefault="003121E3" w:rsidP="00124BAD">
            <w:pPr>
              <w:jc w:val="center"/>
              <w:rPr>
                <w:lang w:val="ro-MD"/>
              </w:rPr>
            </w:pPr>
            <w:r>
              <w:rPr>
                <w:lang w:val="en-US"/>
              </w:rPr>
              <w:t>100</w:t>
            </w:r>
            <w:r w:rsidR="00124BAD" w:rsidRPr="00124BAD">
              <w:t>,50</w:t>
            </w:r>
          </w:p>
        </w:tc>
      </w:tr>
      <w:tr w:rsidR="00124BAD" w:rsidRPr="00595114" w14:paraId="21A73048"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391126DA" w14:textId="77777777" w:rsidR="00124BAD" w:rsidRPr="00595114" w:rsidRDefault="00124BAD" w:rsidP="00124BAD">
            <w:pPr>
              <w:rPr>
                <w:lang w:val="ro-MD"/>
              </w:rPr>
            </w:pPr>
            <w:r w:rsidRPr="00595114">
              <w:t xml:space="preserve"> 18</w:t>
            </w:r>
          </w:p>
        </w:tc>
        <w:tc>
          <w:tcPr>
            <w:tcW w:w="1388" w:type="dxa"/>
            <w:gridSpan w:val="2"/>
            <w:tcBorders>
              <w:top w:val="single" w:sz="4" w:space="0" w:color="auto"/>
              <w:bottom w:val="single" w:sz="4" w:space="0" w:color="auto"/>
            </w:tcBorders>
            <w:vAlign w:val="center"/>
          </w:tcPr>
          <w:p w14:paraId="620C54AE" w14:textId="77777777" w:rsidR="00124BAD" w:rsidRPr="00124BAD" w:rsidRDefault="00124BAD" w:rsidP="00124BAD">
            <w:pPr>
              <w:rPr>
                <w:lang w:val="en-US"/>
              </w:rPr>
            </w:pPr>
            <w:r w:rsidRPr="00124BAD">
              <w:rPr>
                <w:lang w:val="en-US"/>
              </w:rPr>
              <w:t>RpCG29A</w:t>
            </w:r>
          </w:p>
          <w:p w14:paraId="0E198F19" w14:textId="77777777" w:rsidR="00124BAD" w:rsidRPr="00124BAD" w:rsidRDefault="00124BAD" w:rsidP="00124BAD">
            <w:pPr>
              <w:jc w:val="center"/>
              <w:rPr>
                <w:lang w:val="ro-MD"/>
              </w:rPr>
            </w:pPr>
          </w:p>
        </w:tc>
        <w:tc>
          <w:tcPr>
            <w:tcW w:w="5130" w:type="dxa"/>
            <w:gridSpan w:val="5"/>
            <w:tcBorders>
              <w:top w:val="single" w:sz="4" w:space="0" w:color="auto"/>
              <w:bottom w:val="single" w:sz="4" w:space="0" w:color="auto"/>
            </w:tcBorders>
            <w:vAlign w:val="center"/>
          </w:tcPr>
          <w:p w14:paraId="05937D8A" w14:textId="5B66E342" w:rsidR="00124BAD" w:rsidRPr="0098051E" w:rsidRDefault="008006E6" w:rsidP="00124BAD">
            <w:pPr>
              <w:rPr>
                <w:lang w:val="en-US"/>
              </w:rPr>
            </w:pPr>
            <w:r w:rsidRPr="008006E6">
              <w:rPr>
                <w:lang w:val="en-US"/>
              </w:rPr>
              <w:t>Demolition of masonry walls made of bricks or aerated concrete (AAC) with a thickness of 6-8 cm (dismantling of a brick pillar</w:t>
            </w:r>
            <w:r w:rsidRPr="0098051E">
              <w:rPr>
                <w:i/>
                <w:iCs/>
                <w:lang w:val="en-US"/>
              </w:rPr>
              <w:t xml:space="preserve"> </w:t>
            </w:r>
            <w:r w:rsidR="00124BAD" w:rsidRPr="00124BAD">
              <w:rPr>
                <w:lang w:val="pt-BR"/>
              </w:rPr>
              <w:t>250*250*150(h))</w:t>
            </w:r>
            <w:r w:rsidR="0003525C">
              <w:rPr>
                <w:lang w:val="pt-BR"/>
              </w:rPr>
              <w:t xml:space="preserve"> </w:t>
            </w:r>
            <w:r w:rsidR="0098051E">
              <w:rPr>
                <w:lang w:val="pt-BR"/>
              </w:rPr>
              <w:t xml:space="preserve"> </w:t>
            </w:r>
          </w:p>
        </w:tc>
        <w:tc>
          <w:tcPr>
            <w:tcW w:w="1170" w:type="dxa"/>
            <w:gridSpan w:val="2"/>
            <w:tcBorders>
              <w:top w:val="single" w:sz="4" w:space="0" w:color="auto"/>
              <w:bottom w:val="single" w:sz="4" w:space="0" w:color="auto"/>
            </w:tcBorders>
            <w:vAlign w:val="center"/>
          </w:tcPr>
          <w:p w14:paraId="0643C73E" w14:textId="77777777" w:rsidR="00124BAD" w:rsidRPr="00124BAD" w:rsidRDefault="00124BAD" w:rsidP="00124BAD">
            <w:pPr>
              <w:jc w:val="center"/>
              <w:rPr>
                <w:lang w:val="ro-MD"/>
              </w:rPr>
            </w:pPr>
            <w:r w:rsidRPr="00124BAD">
              <w:t>m2</w:t>
            </w:r>
          </w:p>
        </w:tc>
        <w:tc>
          <w:tcPr>
            <w:tcW w:w="1710" w:type="dxa"/>
            <w:gridSpan w:val="2"/>
            <w:tcBorders>
              <w:top w:val="single" w:sz="4" w:space="0" w:color="auto"/>
              <w:bottom w:val="single" w:sz="4" w:space="0" w:color="auto"/>
            </w:tcBorders>
            <w:vAlign w:val="center"/>
          </w:tcPr>
          <w:p w14:paraId="713F3A29" w14:textId="77777777" w:rsidR="00124BAD" w:rsidRPr="00124BAD" w:rsidRDefault="00124BAD" w:rsidP="00124BAD">
            <w:pPr>
              <w:jc w:val="center"/>
              <w:rPr>
                <w:lang w:val="ro-MD"/>
              </w:rPr>
            </w:pPr>
            <w:r w:rsidRPr="00124BAD">
              <w:t>3,20</w:t>
            </w:r>
          </w:p>
        </w:tc>
      </w:tr>
      <w:tr w:rsidR="00124BAD" w:rsidRPr="00595114" w14:paraId="1595F175"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25F3F786" w14:textId="77777777" w:rsidR="00124BAD" w:rsidRPr="00595114" w:rsidRDefault="00124BAD" w:rsidP="00124BAD">
            <w:pPr>
              <w:rPr>
                <w:lang w:val="ro-MD"/>
              </w:rPr>
            </w:pPr>
            <w:r w:rsidRPr="00595114">
              <w:lastRenderedPageBreak/>
              <w:t xml:space="preserve"> 19</w:t>
            </w:r>
          </w:p>
        </w:tc>
        <w:tc>
          <w:tcPr>
            <w:tcW w:w="1388" w:type="dxa"/>
            <w:gridSpan w:val="2"/>
            <w:tcBorders>
              <w:top w:val="single" w:sz="4" w:space="0" w:color="auto"/>
              <w:bottom w:val="single" w:sz="4" w:space="0" w:color="auto"/>
            </w:tcBorders>
            <w:vAlign w:val="center"/>
          </w:tcPr>
          <w:p w14:paraId="1B6BA074" w14:textId="77777777" w:rsidR="00124BAD" w:rsidRPr="00124BAD" w:rsidRDefault="00124BAD" w:rsidP="00124BAD">
            <w:pPr>
              <w:rPr>
                <w:lang w:val="en-US"/>
              </w:rPr>
            </w:pPr>
            <w:r w:rsidRPr="00124BAD">
              <w:rPr>
                <w:lang w:val="en-US"/>
              </w:rPr>
              <w:t>RpCK42C</w:t>
            </w:r>
          </w:p>
          <w:p w14:paraId="0AF754A4" w14:textId="77777777" w:rsidR="00124BAD" w:rsidRPr="00124BAD" w:rsidRDefault="00124BAD" w:rsidP="00124BAD">
            <w:pPr>
              <w:jc w:val="center"/>
              <w:rPr>
                <w:lang w:val="ro-MD"/>
              </w:rPr>
            </w:pPr>
          </w:p>
        </w:tc>
        <w:tc>
          <w:tcPr>
            <w:tcW w:w="5130" w:type="dxa"/>
            <w:gridSpan w:val="5"/>
            <w:tcBorders>
              <w:top w:val="single" w:sz="4" w:space="0" w:color="auto"/>
              <w:bottom w:val="single" w:sz="4" w:space="0" w:color="auto"/>
            </w:tcBorders>
            <w:vAlign w:val="center"/>
          </w:tcPr>
          <w:p w14:paraId="4D76CA87" w14:textId="412BB814" w:rsidR="00124BAD" w:rsidRPr="00124BAD" w:rsidRDefault="00E5103F" w:rsidP="00124BAD">
            <w:pPr>
              <w:rPr>
                <w:lang w:val="ro-MD"/>
              </w:rPr>
            </w:pPr>
            <w:r w:rsidRPr="00086355">
              <w:rPr>
                <w:lang w:val="en-US"/>
              </w:rPr>
              <w:t>Removal of cold flooring made of concrete tiles, marble, stone, ceramic tiles, etc.</w:t>
            </w:r>
          </w:p>
        </w:tc>
        <w:tc>
          <w:tcPr>
            <w:tcW w:w="1170" w:type="dxa"/>
            <w:gridSpan w:val="2"/>
            <w:tcBorders>
              <w:top w:val="single" w:sz="4" w:space="0" w:color="auto"/>
              <w:bottom w:val="single" w:sz="4" w:space="0" w:color="auto"/>
            </w:tcBorders>
            <w:vAlign w:val="center"/>
          </w:tcPr>
          <w:p w14:paraId="61448AA9" w14:textId="77777777" w:rsidR="00124BAD" w:rsidRPr="00124BAD" w:rsidRDefault="00124BAD" w:rsidP="00124BAD">
            <w:pPr>
              <w:jc w:val="center"/>
              <w:rPr>
                <w:lang w:val="ro-MD"/>
              </w:rPr>
            </w:pPr>
            <w:r w:rsidRPr="00124BAD">
              <w:t>m2</w:t>
            </w:r>
          </w:p>
        </w:tc>
        <w:tc>
          <w:tcPr>
            <w:tcW w:w="1710" w:type="dxa"/>
            <w:gridSpan w:val="2"/>
            <w:tcBorders>
              <w:top w:val="single" w:sz="4" w:space="0" w:color="auto"/>
              <w:bottom w:val="single" w:sz="4" w:space="0" w:color="auto"/>
            </w:tcBorders>
            <w:vAlign w:val="center"/>
          </w:tcPr>
          <w:p w14:paraId="1D886BA2" w14:textId="77777777" w:rsidR="00124BAD" w:rsidRPr="00124BAD" w:rsidRDefault="00124BAD" w:rsidP="00124BAD">
            <w:pPr>
              <w:jc w:val="center"/>
              <w:rPr>
                <w:lang w:val="ro-MD"/>
              </w:rPr>
            </w:pPr>
            <w:r w:rsidRPr="00124BAD">
              <w:t>57,10</w:t>
            </w:r>
          </w:p>
        </w:tc>
      </w:tr>
      <w:tr w:rsidR="00124BAD" w:rsidRPr="00595114" w14:paraId="30C7332F"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345CD38C" w14:textId="77777777" w:rsidR="00124BAD" w:rsidRPr="00595114" w:rsidRDefault="00124BAD" w:rsidP="00124BAD">
            <w:pPr>
              <w:rPr>
                <w:lang w:val="ro-MD"/>
              </w:rPr>
            </w:pPr>
            <w:r w:rsidRPr="00595114">
              <w:t xml:space="preserve"> 20</w:t>
            </w:r>
          </w:p>
        </w:tc>
        <w:tc>
          <w:tcPr>
            <w:tcW w:w="1388" w:type="dxa"/>
            <w:gridSpan w:val="2"/>
            <w:tcBorders>
              <w:top w:val="single" w:sz="4" w:space="0" w:color="auto"/>
              <w:bottom w:val="single" w:sz="4" w:space="0" w:color="auto"/>
            </w:tcBorders>
            <w:vAlign w:val="center"/>
          </w:tcPr>
          <w:p w14:paraId="682C649E" w14:textId="77777777" w:rsidR="00124BAD" w:rsidRPr="00124BAD" w:rsidRDefault="00124BAD" w:rsidP="00124BAD">
            <w:pPr>
              <w:rPr>
                <w:lang w:val="en-US"/>
              </w:rPr>
            </w:pPr>
            <w:r w:rsidRPr="00124BAD">
              <w:rPr>
                <w:lang w:val="en-US"/>
              </w:rPr>
              <w:t>RpCK41A</w:t>
            </w:r>
          </w:p>
        </w:tc>
        <w:tc>
          <w:tcPr>
            <w:tcW w:w="5130" w:type="dxa"/>
            <w:gridSpan w:val="5"/>
            <w:tcBorders>
              <w:top w:val="single" w:sz="4" w:space="0" w:color="auto"/>
              <w:bottom w:val="single" w:sz="4" w:space="0" w:color="auto"/>
            </w:tcBorders>
            <w:vAlign w:val="center"/>
          </w:tcPr>
          <w:p w14:paraId="0A1CFB89" w14:textId="2FDB7C5F" w:rsidR="00124BAD" w:rsidRPr="00124BAD" w:rsidRDefault="00086355" w:rsidP="00124BAD">
            <w:pPr>
              <w:rPr>
                <w:lang w:val="ro-MD"/>
              </w:rPr>
            </w:pPr>
            <w:r w:rsidRPr="00255F92">
              <w:rPr>
                <w:lang w:val="en-US"/>
              </w:rPr>
              <w:t>Removal of flooring made of wooden planks and boards.</w:t>
            </w:r>
            <w:r w:rsidR="00124BAD" w:rsidRPr="00124BAD">
              <w:rPr>
                <w:lang w:val="pt-BR"/>
              </w:rPr>
              <w:t xml:space="preserve"> </w:t>
            </w:r>
          </w:p>
        </w:tc>
        <w:tc>
          <w:tcPr>
            <w:tcW w:w="1170" w:type="dxa"/>
            <w:gridSpan w:val="2"/>
            <w:tcBorders>
              <w:top w:val="single" w:sz="4" w:space="0" w:color="auto"/>
              <w:bottom w:val="single" w:sz="4" w:space="0" w:color="auto"/>
            </w:tcBorders>
            <w:vAlign w:val="center"/>
          </w:tcPr>
          <w:p w14:paraId="14EA6D18" w14:textId="77777777" w:rsidR="00124BAD" w:rsidRPr="00124BAD" w:rsidRDefault="00124BAD" w:rsidP="00124BAD">
            <w:pPr>
              <w:jc w:val="center"/>
              <w:rPr>
                <w:lang w:val="ro-MD"/>
              </w:rPr>
            </w:pPr>
            <w:r w:rsidRPr="00124BAD">
              <w:t>m2</w:t>
            </w:r>
          </w:p>
        </w:tc>
        <w:tc>
          <w:tcPr>
            <w:tcW w:w="1710" w:type="dxa"/>
            <w:gridSpan w:val="2"/>
            <w:tcBorders>
              <w:top w:val="single" w:sz="4" w:space="0" w:color="auto"/>
              <w:bottom w:val="single" w:sz="4" w:space="0" w:color="auto"/>
            </w:tcBorders>
            <w:vAlign w:val="center"/>
          </w:tcPr>
          <w:p w14:paraId="0067FFA6" w14:textId="77777777" w:rsidR="00124BAD" w:rsidRPr="00124BAD" w:rsidRDefault="00124BAD" w:rsidP="00124BAD">
            <w:pPr>
              <w:jc w:val="center"/>
              <w:rPr>
                <w:lang w:val="ro-MD"/>
              </w:rPr>
            </w:pPr>
            <w:r w:rsidRPr="00124BAD">
              <w:t>6,40</w:t>
            </w:r>
          </w:p>
        </w:tc>
      </w:tr>
      <w:tr w:rsidR="00124BAD" w:rsidRPr="00595114" w14:paraId="79F12589"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65036E89" w14:textId="77777777" w:rsidR="00124BAD" w:rsidRPr="00595114" w:rsidRDefault="00124BAD" w:rsidP="00124BAD">
            <w:pPr>
              <w:rPr>
                <w:lang w:val="ro-MD"/>
              </w:rPr>
            </w:pPr>
            <w:r w:rsidRPr="00595114">
              <w:t xml:space="preserve"> 21</w:t>
            </w:r>
          </w:p>
        </w:tc>
        <w:tc>
          <w:tcPr>
            <w:tcW w:w="1388" w:type="dxa"/>
            <w:gridSpan w:val="2"/>
            <w:tcBorders>
              <w:top w:val="single" w:sz="4" w:space="0" w:color="auto"/>
              <w:bottom w:val="single" w:sz="4" w:space="0" w:color="auto"/>
            </w:tcBorders>
            <w:vAlign w:val="center"/>
          </w:tcPr>
          <w:p w14:paraId="4FB46B8A" w14:textId="77777777" w:rsidR="00124BAD" w:rsidRPr="00124BAD" w:rsidRDefault="00124BAD" w:rsidP="00124BAD">
            <w:pPr>
              <w:rPr>
                <w:lang w:val="en-US"/>
              </w:rPr>
            </w:pPr>
            <w:r w:rsidRPr="00124BAD">
              <w:rPr>
                <w:lang w:val="en-US"/>
              </w:rPr>
              <w:t>RpCH32B</w:t>
            </w:r>
          </w:p>
          <w:p w14:paraId="578E6AF1" w14:textId="77777777" w:rsidR="00124BAD" w:rsidRPr="00124BAD" w:rsidRDefault="00124BAD" w:rsidP="00124BAD">
            <w:pPr>
              <w:jc w:val="center"/>
              <w:rPr>
                <w:lang w:val="ro-MD"/>
              </w:rPr>
            </w:pPr>
          </w:p>
        </w:tc>
        <w:tc>
          <w:tcPr>
            <w:tcW w:w="5130" w:type="dxa"/>
            <w:gridSpan w:val="5"/>
            <w:tcBorders>
              <w:top w:val="single" w:sz="4" w:space="0" w:color="auto"/>
              <w:bottom w:val="single" w:sz="4" w:space="0" w:color="auto"/>
            </w:tcBorders>
            <w:vAlign w:val="center"/>
          </w:tcPr>
          <w:p w14:paraId="0DA98947" w14:textId="030B36F0" w:rsidR="00124BAD" w:rsidRPr="00124BAD" w:rsidRDefault="00255F92" w:rsidP="00124BAD">
            <w:pPr>
              <w:rPr>
                <w:lang w:val="ro-MD"/>
              </w:rPr>
            </w:pPr>
            <w:r w:rsidRPr="00255F92">
              <w:rPr>
                <w:lang w:val="en-US"/>
              </w:rPr>
              <w:t>Removal of wooden ceilings and roof elements – disassembly of the roof truss with removal of all components, including sorting of the resulting materials.</w:t>
            </w:r>
          </w:p>
        </w:tc>
        <w:tc>
          <w:tcPr>
            <w:tcW w:w="1170" w:type="dxa"/>
            <w:gridSpan w:val="2"/>
            <w:tcBorders>
              <w:top w:val="single" w:sz="4" w:space="0" w:color="auto"/>
              <w:bottom w:val="single" w:sz="4" w:space="0" w:color="auto"/>
            </w:tcBorders>
            <w:vAlign w:val="center"/>
          </w:tcPr>
          <w:p w14:paraId="3C042795" w14:textId="77777777" w:rsidR="00124BAD" w:rsidRPr="00124BAD" w:rsidRDefault="00124BAD" w:rsidP="00124BAD">
            <w:pPr>
              <w:jc w:val="center"/>
              <w:rPr>
                <w:lang w:val="ro-MD"/>
              </w:rPr>
            </w:pPr>
            <w:r w:rsidRPr="00124BAD">
              <w:t>m2</w:t>
            </w:r>
          </w:p>
        </w:tc>
        <w:tc>
          <w:tcPr>
            <w:tcW w:w="1710" w:type="dxa"/>
            <w:gridSpan w:val="2"/>
            <w:tcBorders>
              <w:top w:val="single" w:sz="4" w:space="0" w:color="auto"/>
              <w:bottom w:val="single" w:sz="4" w:space="0" w:color="auto"/>
            </w:tcBorders>
            <w:vAlign w:val="center"/>
          </w:tcPr>
          <w:p w14:paraId="066F6137" w14:textId="77777777" w:rsidR="00124BAD" w:rsidRPr="00124BAD" w:rsidRDefault="00124BAD" w:rsidP="00124BAD">
            <w:pPr>
              <w:jc w:val="center"/>
              <w:rPr>
                <w:lang w:val="ro-MD"/>
              </w:rPr>
            </w:pPr>
            <w:r w:rsidRPr="00124BAD">
              <w:t>6,40</w:t>
            </w:r>
          </w:p>
        </w:tc>
      </w:tr>
      <w:tr w:rsidR="00124BAD" w:rsidRPr="00595114" w14:paraId="23ABF910"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3339FF91" w14:textId="77777777" w:rsidR="00124BAD" w:rsidRPr="00595114" w:rsidRDefault="00124BAD" w:rsidP="00124BAD">
            <w:pPr>
              <w:rPr>
                <w:lang w:val="ro-MD"/>
              </w:rPr>
            </w:pPr>
            <w:r w:rsidRPr="00595114">
              <w:t xml:space="preserve"> 22</w:t>
            </w:r>
          </w:p>
        </w:tc>
        <w:tc>
          <w:tcPr>
            <w:tcW w:w="1388" w:type="dxa"/>
            <w:gridSpan w:val="2"/>
            <w:tcBorders>
              <w:top w:val="single" w:sz="4" w:space="0" w:color="auto"/>
              <w:bottom w:val="single" w:sz="4" w:space="0" w:color="auto"/>
            </w:tcBorders>
            <w:vAlign w:val="center"/>
          </w:tcPr>
          <w:p w14:paraId="530E2ED3" w14:textId="77777777" w:rsidR="00124BAD" w:rsidRPr="00124BAD" w:rsidRDefault="00124BAD" w:rsidP="00124BAD">
            <w:pPr>
              <w:rPr>
                <w:lang w:val="en-US"/>
              </w:rPr>
            </w:pPr>
            <w:r w:rsidRPr="00124BAD">
              <w:rPr>
                <w:lang w:val="en-US"/>
              </w:rPr>
              <w:t>RpCK41C</w:t>
            </w:r>
          </w:p>
          <w:p w14:paraId="622723A0" w14:textId="77777777" w:rsidR="00124BAD" w:rsidRPr="00124BAD" w:rsidRDefault="00124BAD" w:rsidP="00124BAD">
            <w:pPr>
              <w:jc w:val="center"/>
              <w:rPr>
                <w:lang w:val="ro-MD"/>
              </w:rPr>
            </w:pPr>
          </w:p>
        </w:tc>
        <w:tc>
          <w:tcPr>
            <w:tcW w:w="5130" w:type="dxa"/>
            <w:gridSpan w:val="5"/>
            <w:tcBorders>
              <w:top w:val="single" w:sz="4" w:space="0" w:color="auto"/>
              <w:bottom w:val="single" w:sz="4" w:space="0" w:color="auto"/>
            </w:tcBorders>
            <w:vAlign w:val="center"/>
          </w:tcPr>
          <w:p w14:paraId="128E9C33" w14:textId="3C3056D8" w:rsidR="00124BAD" w:rsidRPr="00124BAD" w:rsidRDefault="002A4988" w:rsidP="00124BAD">
            <w:pPr>
              <w:rPr>
                <w:lang w:val="ro-MD"/>
              </w:rPr>
            </w:pPr>
            <w:r w:rsidRPr="002A4988">
              <w:rPr>
                <w:lang w:val="en-US"/>
              </w:rPr>
              <w:t>Removal of PVC carpet flooring with or without textile backing, carpet, etc.</w:t>
            </w:r>
          </w:p>
        </w:tc>
        <w:tc>
          <w:tcPr>
            <w:tcW w:w="1170" w:type="dxa"/>
            <w:gridSpan w:val="2"/>
            <w:tcBorders>
              <w:top w:val="single" w:sz="4" w:space="0" w:color="auto"/>
              <w:bottom w:val="single" w:sz="4" w:space="0" w:color="auto"/>
            </w:tcBorders>
            <w:vAlign w:val="center"/>
          </w:tcPr>
          <w:p w14:paraId="040B19A9" w14:textId="77777777" w:rsidR="00124BAD" w:rsidRPr="00124BAD" w:rsidRDefault="00124BAD" w:rsidP="00124BAD">
            <w:pPr>
              <w:jc w:val="center"/>
              <w:rPr>
                <w:lang w:val="ro-MD"/>
              </w:rPr>
            </w:pPr>
            <w:r w:rsidRPr="00124BAD">
              <w:t>m2</w:t>
            </w:r>
          </w:p>
        </w:tc>
        <w:tc>
          <w:tcPr>
            <w:tcW w:w="1710" w:type="dxa"/>
            <w:gridSpan w:val="2"/>
            <w:tcBorders>
              <w:top w:val="single" w:sz="4" w:space="0" w:color="auto"/>
              <w:bottom w:val="single" w:sz="4" w:space="0" w:color="auto"/>
            </w:tcBorders>
            <w:vAlign w:val="center"/>
          </w:tcPr>
          <w:p w14:paraId="38E426A9" w14:textId="77777777" w:rsidR="00124BAD" w:rsidRPr="00124BAD" w:rsidRDefault="00124BAD" w:rsidP="00124BAD">
            <w:pPr>
              <w:jc w:val="center"/>
              <w:rPr>
                <w:lang w:val="ro-MD"/>
              </w:rPr>
            </w:pPr>
            <w:r w:rsidRPr="00124BAD">
              <w:t>64,80</w:t>
            </w:r>
          </w:p>
        </w:tc>
      </w:tr>
      <w:tr w:rsidR="00124BAD" w:rsidRPr="00595114" w14:paraId="36D7F684"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177EA239" w14:textId="77777777" w:rsidR="00124BAD" w:rsidRPr="00595114" w:rsidRDefault="00124BAD" w:rsidP="00124BAD">
            <w:pPr>
              <w:rPr>
                <w:lang w:val="ro-MD"/>
              </w:rPr>
            </w:pPr>
            <w:r w:rsidRPr="00595114">
              <w:t xml:space="preserve"> 23</w:t>
            </w:r>
          </w:p>
        </w:tc>
        <w:tc>
          <w:tcPr>
            <w:tcW w:w="1388" w:type="dxa"/>
            <w:gridSpan w:val="2"/>
            <w:tcBorders>
              <w:top w:val="single" w:sz="4" w:space="0" w:color="auto"/>
              <w:bottom w:val="single" w:sz="4" w:space="0" w:color="auto"/>
            </w:tcBorders>
            <w:vAlign w:val="center"/>
          </w:tcPr>
          <w:p w14:paraId="70221C27" w14:textId="77777777" w:rsidR="00124BAD" w:rsidRPr="00124BAD" w:rsidRDefault="00124BAD" w:rsidP="00124BAD">
            <w:pPr>
              <w:rPr>
                <w:lang w:val="en-US"/>
              </w:rPr>
            </w:pPr>
            <w:r w:rsidRPr="00124BAD">
              <w:rPr>
                <w:lang w:val="en-US"/>
              </w:rPr>
              <w:t>RpCK42A</w:t>
            </w:r>
          </w:p>
        </w:tc>
        <w:tc>
          <w:tcPr>
            <w:tcW w:w="5130" w:type="dxa"/>
            <w:gridSpan w:val="5"/>
            <w:tcBorders>
              <w:top w:val="single" w:sz="4" w:space="0" w:color="auto"/>
              <w:bottom w:val="single" w:sz="4" w:space="0" w:color="auto"/>
            </w:tcBorders>
            <w:vAlign w:val="center"/>
          </w:tcPr>
          <w:p w14:paraId="679EEDE4" w14:textId="0DC89B52" w:rsidR="00124BAD" w:rsidRPr="00124BAD" w:rsidRDefault="006A7ED2" w:rsidP="00124BAD">
            <w:pPr>
              <w:rPr>
                <w:lang w:val="ro-MD"/>
              </w:rPr>
            </w:pPr>
            <w:r w:rsidRPr="006A7ED2">
              <w:rPr>
                <w:lang w:val="en-US"/>
              </w:rPr>
              <w:t>Removal of cold flooring made of concrete or cement mortar.</w:t>
            </w:r>
          </w:p>
        </w:tc>
        <w:tc>
          <w:tcPr>
            <w:tcW w:w="1170" w:type="dxa"/>
            <w:gridSpan w:val="2"/>
            <w:tcBorders>
              <w:top w:val="single" w:sz="4" w:space="0" w:color="auto"/>
              <w:bottom w:val="single" w:sz="4" w:space="0" w:color="auto"/>
            </w:tcBorders>
            <w:vAlign w:val="center"/>
          </w:tcPr>
          <w:p w14:paraId="5719290E" w14:textId="77777777" w:rsidR="00124BAD" w:rsidRPr="00124BAD" w:rsidRDefault="00124BAD" w:rsidP="00124BAD">
            <w:pPr>
              <w:jc w:val="center"/>
              <w:rPr>
                <w:lang w:val="ro-MD"/>
              </w:rPr>
            </w:pPr>
            <w:r w:rsidRPr="00124BAD">
              <w:t>m2</w:t>
            </w:r>
          </w:p>
        </w:tc>
        <w:tc>
          <w:tcPr>
            <w:tcW w:w="1710" w:type="dxa"/>
            <w:gridSpan w:val="2"/>
            <w:tcBorders>
              <w:top w:val="single" w:sz="4" w:space="0" w:color="auto"/>
              <w:bottom w:val="single" w:sz="4" w:space="0" w:color="auto"/>
            </w:tcBorders>
            <w:vAlign w:val="center"/>
          </w:tcPr>
          <w:p w14:paraId="7B48E722" w14:textId="77777777" w:rsidR="00124BAD" w:rsidRPr="00124BAD" w:rsidRDefault="00124BAD" w:rsidP="00124BAD">
            <w:pPr>
              <w:jc w:val="center"/>
              <w:rPr>
                <w:lang w:val="ro-MD"/>
              </w:rPr>
            </w:pPr>
            <w:r w:rsidRPr="00124BAD">
              <w:t>64,80</w:t>
            </w:r>
          </w:p>
        </w:tc>
      </w:tr>
      <w:tr w:rsidR="00124BAD" w:rsidRPr="00595114" w14:paraId="5ABB555E"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161906D7" w14:textId="77777777" w:rsidR="00124BAD" w:rsidRPr="00595114" w:rsidRDefault="00124BAD" w:rsidP="00124BAD">
            <w:pPr>
              <w:rPr>
                <w:lang w:val="ro-MD"/>
              </w:rPr>
            </w:pPr>
            <w:r w:rsidRPr="00595114">
              <w:t xml:space="preserve"> 24</w:t>
            </w:r>
          </w:p>
        </w:tc>
        <w:tc>
          <w:tcPr>
            <w:tcW w:w="1388" w:type="dxa"/>
            <w:gridSpan w:val="2"/>
            <w:tcBorders>
              <w:top w:val="single" w:sz="4" w:space="0" w:color="auto"/>
              <w:bottom w:val="single" w:sz="4" w:space="0" w:color="auto"/>
            </w:tcBorders>
            <w:vAlign w:val="center"/>
          </w:tcPr>
          <w:p w14:paraId="59281443" w14:textId="77777777" w:rsidR="00124BAD" w:rsidRPr="00124BAD" w:rsidRDefault="00124BAD" w:rsidP="00124BAD">
            <w:pPr>
              <w:rPr>
                <w:lang w:val="en-US"/>
              </w:rPr>
            </w:pPr>
            <w:r w:rsidRPr="00124BAD">
              <w:rPr>
                <w:lang w:val="en-US"/>
              </w:rPr>
              <w:t>RpIzC45B</w:t>
            </w:r>
          </w:p>
          <w:p w14:paraId="719E23FB" w14:textId="77777777" w:rsidR="00124BAD" w:rsidRPr="00124BAD" w:rsidRDefault="00124BAD" w:rsidP="00124BAD">
            <w:pPr>
              <w:rPr>
                <w:lang w:val="en-US"/>
              </w:rPr>
            </w:pPr>
          </w:p>
        </w:tc>
        <w:tc>
          <w:tcPr>
            <w:tcW w:w="5130" w:type="dxa"/>
            <w:gridSpan w:val="5"/>
            <w:tcBorders>
              <w:top w:val="single" w:sz="4" w:space="0" w:color="auto"/>
              <w:bottom w:val="single" w:sz="4" w:space="0" w:color="auto"/>
            </w:tcBorders>
            <w:vAlign w:val="center"/>
          </w:tcPr>
          <w:p w14:paraId="5AD745A0" w14:textId="7107303B" w:rsidR="00124BAD" w:rsidRPr="00124BAD" w:rsidRDefault="008D7273" w:rsidP="00124BAD">
            <w:pPr>
              <w:rPr>
                <w:lang w:val="ro-MD"/>
              </w:rPr>
            </w:pPr>
            <w:r w:rsidRPr="008D7273">
              <w:rPr>
                <w:lang w:val="en-US"/>
              </w:rPr>
              <w:t>Removal of insulating materials or protections: granular (slag, gravel, or similar).</w:t>
            </w:r>
          </w:p>
        </w:tc>
        <w:tc>
          <w:tcPr>
            <w:tcW w:w="1170" w:type="dxa"/>
            <w:gridSpan w:val="2"/>
            <w:tcBorders>
              <w:top w:val="single" w:sz="4" w:space="0" w:color="auto"/>
              <w:bottom w:val="single" w:sz="4" w:space="0" w:color="auto"/>
            </w:tcBorders>
            <w:vAlign w:val="center"/>
          </w:tcPr>
          <w:p w14:paraId="0F96E544" w14:textId="77777777" w:rsidR="00124BAD" w:rsidRPr="00124BAD" w:rsidRDefault="00124BAD" w:rsidP="00124BAD">
            <w:pPr>
              <w:jc w:val="center"/>
              <w:rPr>
                <w:lang w:val="ro-MD"/>
              </w:rPr>
            </w:pPr>
            <w:r w:rsidRPr="00124BAD">
              <w:t>m3</w:t>
            </w:r>
          </w:p>
        </w:tc>
        <w:tc>
          <w:tcPr>
            <w:tcW w:w="1710" w:type="dxa"/>
            <w:gridSpan w:val="2"/>
            <w:tcBorders>
              <w:top w:val="single" w:sz="4" w:space="0" w:color="auto"/>
              <w:bottom w:val="single" w:sz="4" w:space="0" w:color="auto"/>
            </w:tcBorders>
            <w:vAlign w:val="center"/>
          </w:tcPr>
          <w:p w14:paraId="2AE628E3" w14:textId="77777777" w:rsidR="00124BAD" w:rsidRPr="00124BAD" w:rsidRDefault="00124BAD" w:rsidP="00124BAD">
            <w:pPr>
              <w:jc w:val="center"/>
              <w:rPr>
                <w:lang w:val="ro-MD"/>
              </w:rPr>
            </w:pPr>
            <w:r w:rsidRPr="00124BAD">
              <w:t>3,89</w:t>
            </w:r>
          </w:p>
        </w:tc>
      </w:tr>
      <w:tr w:rsidR="00AE7F96" w:rsidRPr="00AE7F96" w14:paraId="4E0096BD"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5FC6ED3C" w14:textId="77777777" w:rsidR="00AE7F96" w:rsidRPr="00AE7F96" w:rsidRDefault="00AE7F96" w:rsidP="00BC33FA">
            <w:pPr>
              <w:rPr>
                <w:b/>
                <w:bCs/>
              </w:rPr>
            </w:pPr>
          </w:p>
        </w:tc>
        <w:tc>
          <w:tcPr>
            <w:tcW w:w="1388" w:type="dxa"/>
            <w:gridSpan w:val="2"/>
            <w:tcBorders>
              <w:top w:val="single" w:sz="4" w:space="0" w:color="auto"/>
              <w:bottom w:val="single" w:sz="4" w:space="0" w:color="auto"/>
            </w:tcBorders>
            <w:vAlign w:val="center"/>
          </w:tcPr>
          <w:p w14:paraId="6D87FAD3" w14:textId="77777777" w:rsidR="00AE7F96" w:rsidRPr="00AE7F96" w:rsidRDefault="00AE7F96" w:rsidP="00BC33FA">
            <w:pPr>
              <w:rPr>
                <w:b/>
                <w:bCs/>
                <w:lang w:val="en-US"/>
              </w:rPr>
            </w:pPr>
          </w:p>
        </w:tc>
        <w:tc>
          <w:tcPr>
            <w:tcW w:w="5130" w:type="dxa"/>
            <w:gridSpan w:val="5"/>
            <w:tcBorders>
              <w:top w:val="single" w:sz="4" w:space="0" w:color="auto"/>
              <w:bottom w:val="single" w:sz="4" w:space="0" w:color="auto"/>
            </w:tcBorders>
            <w:shd w:val="clear" w:color="auto" w:fill="F7CAAC"/>
            <w:vAlign w:val="center"/>
          </w:tcPr>
          <w:p w14:paraId="14AE5D4D" w14:textId="63908CFB" w:rsidR="00AE7F96" w:rsidRPr="00AE7F96" w:rsidRDefault="00AE7F96" w:rsidP="00BC33FA">
            <w:pPr>
              <w:rPr>
                <w:b/>
                <w:bCs/>
                <w:lang w:val="ro-MD"/>
              </w:rPr>
            </w:pPr>
            <w:r w:rsidRPr="00AE7F96">
              <w:rPr>
                <w:b/>
                <w:bCs/>
                <w:lang w:val="ro-MD"/>
              </w:rPr>
              <w:t>1.</w:t>
            </w:r>
            <w:r>
              <w:rPr>
                <w:b/>
                <w:bCs/>
                <w:lang w:val="ro-MD"/>
              </w:rPr>
              <w:t>2</w:t>
            </w:r>
            <w:r w:rsidRPr="00AE7F96">
              <w:rPr>
                <w:b/>
                <w:bCs/>
                <w:lang w:val="ro-MD"/>
              </w:rPr>
              <w:t xml:space="preserve"> </w:t>
            </w:r>
            <w:r w:rsidR="00FD47BA" w:rsidRPr="00FD47BA">
              <w:rPr>
                <w:b/>
                <w:bCs/>
              </w:rPr>
              <w:t>Total Dismantling of Flooring</w:t>
            </w:r>
          </w:p>
        </w:tc>
        <w:tc>
          <w:tcPr>
            <w:tcW w:w="1170" w:type="dxa"/>
            <w:gridSpan w:val="2"/>
            <w:tcBorders>
              <w:top w:val="single" w:sz="4" w:space="0" w:color="auto"/>
              <w:bottom w:val="single" w:sz="4" w:space="0" w:color="auto"/>
            </w:tcBorders>
            <w:vAlign w:val="center"/>
          </w:tcPr>
          <w:p w14:paraId="003E1523" w14:textId="77777777" w:rsidR="00AE7F96" w:rsidRPr="00AE7F96" w:rsidRDefault="00AE7F96" w:rsidP="00BC33FA">
            <w:pPr>
              <w:jc w:val="center"/>
              <w:rPr>
                <w:b/>
                <w:bCs/>
                <w:lang w:val="ro-MD"/>
              </w:rPr>
            </w:pPr>
          </w:p>
        </w:tc>
        <w:tc>
          <w:tcPr>
            <w:tcW w:w="1710" w:type="dxa"/>
            <w:gridSpan w:val="2"/>
            <w:tcBorders>
              <w:top w:val="single" w:sz="4" w:space="0" w:color="auto"/>
              <w:bottom w:val="single" w:sz="4" w:space="0" w:color="auto"/>
            </w:tcBorders>
            <w:vAlign w:val="center"/>
          </w:tcPr>
          <w:p w14:paraId="68BDA219" w14:textId="77777777" w:rsidR="00AE7F96" w:rsidRPr="00AE7F96" w:rsidRDefault="00AE7F96" w:rsidP="00BC33FA">
            <w:pPr>
              <w:jc w:val="center"/>
              <w:rPr>
                <w:b/>
                <w:bCs/>
                <w:lang w:val="ro-MD"/>
              </w:rPr>
            </w:pPr>
          </w:p>
        </w:tc>
      </w:tr>
      <w:tr w:rsidR="00AE7F96" w:rsidRPr="00595114" w14:paraId="094AF92A" w14:textId="77777777" w:rsidTr="008668DE">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07A3A9FA" w14:textId="77777777" w:rsidR="00AE7F96" w:rsidRPr="00595114" w:rsidRDefault="00AE7F96" w:rsidP="00BC33FA">
            <w:pPr>
              <w:jc w:val="right"/>
              <w:rPr>
                <w:lang w:val="ro-MD"/>
              </w:rPr>
            </w:pPr>
          </w:p>
        </w:tc>
        <w:tc>
          <w:tcPr>
            <w:tcW w:w="1388" w:type="dxa"/>
            <w:gridSpan w:val="2"/>
            <w:tcBorders>
              <w:top w:val="single" w:sz="4" w:space="0" w:color="auto"/>
              <w:left w:val="single" w:sz="4" w:space="0" w:color="auto"/>
              <w:bottom w:val="single" w:sz="4" w:space="0" w:color="auto"/>
              <w:right w:val="single" w:sz="4" w:space="0" w:color="auto"/>
            </w:tcBorders>
          </w:tcPr>
          <w:p w14:paraId="2CBCA314" w14:textId="77777777" w:rsidR="00AE7F96" w:rsidRPr="00595114" w:rsidRDefault="00AE7F96" w:rsidP="00BC33FA">
            <w:pPr>
              <w:rPr>
                <w:lang w:val="ro-MD"/>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BDD6EE"/>
          </w:tcPr>
          <w:p w14:paraId="5BC90623" w14:textId="327D7242" w:rsidR="00AE7F96" w:rsidRPr="00595114" w:rsidRDefault="00AE7F96" w:rsidP="00BC33FA">
            <w:pPr>
              <w:rPr>
                <w:b/>
                <w:bCs/>
                <w:lang w:val="ro-MD"/>
              </w:rPr>
            </w:pPr>
            <w:r w:rsidRPr="00595114">
              <w:rPr>
                <w:b/>
                <w:bCs/>
                <w:lang w:val="ro-MD"/>
              </w:rPr>
              <w:t>1</w:t>
            </w:r>
            <w:r>
              <w:rPr>
                <w:b/>
                <w:bCs/>
                <w:lang w:val="ro-MD"/>
              </w:rPr>
              <w:t>.</w:t>
            </w:r>
            <w:r w:rsidR="000C465E">
              <w:rPr>
                <w:b/>
                <w:bCs/>
                <w:lang w:val="ro-MD"/>
              </w:rPr>
              <w:t>3</w:t>
            </w:r>
            <w:r w:rsidRPr="00595114">
              <w:rPr>
                <w:b/>
                <w:bCs/>
                <w:lang w:val="ro-MD"/>
              </w:rPr>
              <w:t xml:space="preserve"> </w:t>
            </w:r>
            <w:r w:rsidR="003C37CC" w:rsidRPr="003C37CC">
              <w:rPr>
                <w:b/>
                <w:bCs/>
              </w:rPr>
              <w:t>Dismantling. Sewer trench</w:t>
            </w:r>
          </w:p>
        </w:tc>
        <w:tc>
          <w:tcPr>
            <w:tcW w:w="1170" w:type="dxa"/>
            <w:gridSpan w:val="2"/>
            <w:tcBorders>
              <w:top w:val="single" w:sz="4" w:space="0" w:color="auto"/>
              <w:left w:val="single" w:sz="4" w:space="0" w:color="auto"/>
              <w:bottom w:val="single" w:sz="4" w:space="0" w:color="auto"/>
              <w:right w:val="single" w:sz="4" w:space="0" w:color="auto"/>
            </w:tcBorders>
          </w:tcPr>
          <w:p w14:paraId="49FD5EAE" w14:textId="77777777" w:rsidR="00AE7F96" w:rsidRPr="00595114" w:rsidRDefault="00AE7F96" w:rsidP="00BC33FA">
            <w:pPr>
              <w:rPr>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18261D9E" w14:textId="77777777" w:rsidR="00AE7F96" w:rsidRPr="00595114" w:rsidRDefault="00AE7F96" w:rsidP="00BC33FA">
            <w:pPr>
              <w:rPr>
                <w:lang w:val="ro-MD"/>
              </w:rPr>
            </w:pPr>
          </w:p>
        </w:tc>
      </w:tr>
      <w:tr w:rsidR="00124BAD" w:rsidRPr="00595114" w14:paraId="4A05B2FD"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1C456DAB" w14:textId="77777777" w:rsidR="00124BAD" w:rsidRPr="00595114" w:rsidRDefault="00124BAD" w:rsidP="00124BAD">
            <w:pPr>
              <w:rPr>
                <w:lang w:val="ro-MD"/>
              </w:rPr>
            </w:pPr>
            <w:r>
              <w:rPr>
                <w:lang w:val="ro-MD"/>
              </w:rPr>
              <w:t>25</w:t>
            </w:r>
          </w:p>
        </w:tc>
        <w:tc>
          <w:tcPr>
            <w:tcW w:w="1388" w:type="dxa"/>
            <w:gridSpan w:val="2"/>
            <w:tcBorders>
              <w:top w:val="single" w:sz="4" w:space="0" w:color="auto"/>
              <w:bottom w:val="single" w:sz="4" w:space="0" w:color="auto"/>
            </w:tcBorders>
            <w:vAlign w:val="center"/>
          </w:tcPr>
          <w:p w14:paraId="2E8CEF72" w14:textId="77777777" w:rsidR="00124BAD" w:rsidRPr="00124BAD" w:rsidRDefault="00124BAD" w:rsidP="00124BAD">
            <w:pPr>
              <w:rPr>
                <w:lang w:val="en-US"/>
              </w:rPr>
            </w:pPr>
            <w:r w:rsidRPr="00124BAD">
              <w:rPr>
                <w:lang w:val="en-US"/>
              </w:rPr>
              <w:t>RCsB22A</w:t>
            </w:r>
          </w:p>
          <w:p w14:paraId="6FCAB656" w14:textId="77777777" w:rsidR="00124BAD" w:rsidRPr="00124BAD" w:rsidRDefault="00124BAD" w:rsidP="00124BAD">
            <w:pPr>
              <w:jc w:val="center"/>
              <w:rPr>
                <w:lang w:val="ro-MD"/>
              </w:rPr>
            </w:pPr>
          </w:p>
        </w:tc>
        <w:tc>
          <w:tcPr>
            <w:tcW w:w="5130" w:type="dxa"/>
            <w:gridSpan w:val="5"/>
            <w:tcBorders>
              <w:top w:val="single" w:sz="4" w:space="0" w:color="auto"/>
              <w:bottom w:val="single" w:sz="4" w:space="0" w:color="auto"/>
            </w:tcBorders>
            <w:vAlign w:val="center"/>
          </w:tcPr>
          <w:p w14:paraId="4EC1FDD9" w14:textId="13170930" w:rsidR="00124BAD" w:rsidRPr="00124BAD" w:rsidRDefault="004607A2" w:rsidP="00124BAD">
            <w:pPr>
              <w:rPr>
                <w:lang w:val="ro-MD"/>
              </w:rPr>
            </w:pPr>
            <w:r w:rsidRPr="004607A2">
              <w:rPr>
                <w:lang w:val="en-US"/>
              </w:rPr>
              <w:t>Cutting of reinforced concrete slabs or elements with a thickness of up to 15 cm.</w:t>
            </w:r>
          </w:p>
        </w:tc>
        <w:tc>
          <w:tcPr>
            <w:tcW w:w="1170" w:type="dxa"/>
            <w:gridSpan w:val="2"/>
            <w:tcBorders>
              <w:top w:val="single" w:sz="4" w:space="0" w:color="auto"/>
              <w:bottom w:val="single" w:sz="4" w:space="0" w:color="auto"/>
            </w:tcBorders>
            <w:vAlign w:val="center"/>
          </w:tcPr>
          <w:p w14:paraId="03344A5F" w14:textId="77777777" w:rsidR="00124BAD" w:rsidRPr="00124BAD" w:rsidRDefault="00124BAD" w:rsidP="00124BAD">
            <w:pPr>
              <w:jc w:val="center"/>
              <w:rPr>
                <w:lang w:val="ro-MD"/>
              </w:rPr>
            </w:pPr>
            <w:r w:rsidRPr="00124BAD">
              <w:t>m</w:t>
            </w:r>
          </w:p>
        </w:tc>
        <w:tc>
          <w:tcPr>
            <w:tcW w:w="1710" w:type="dxa"/>
            <w:gridSpan w:val="2"/>
            <w:tcBorders>
              <w:top w:val="single" w:sz="4" w:space="0" w:color="auto"/>
              <w:bottom w:val="single" w:sz="4" w:space="0" w:color="auto"/>
            </w:tcBorders>
            <w:vAlign w:val="center"/>
          </w:tcPr>
          <w:p w14:paraId="0815DE81" w14:textId="77777777" w:rsidR="00124BAD" w:rsidRPr="00124BAD" w:rsidRDefault="00124BAD" w:rsidP="00124BAD">
            <w:pPr>
              <w:jc w:val="center"/>
              <w:rPr>
                <w:lang w:val="ro-MD"/>
              </w:rPr>
            </w:pPr>
            <w:r w:rsidRPr="00124BAD">
              <w:t>34,00</w:t>
            </w:r>
          </w:p>
        </w:tc>
      </w:tr>
      <w:tr w:rsidR="00124BAD" w:rsidRPr="00595114" w14:paraId="44D9B316"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57B06040" w14:textId="77777777" w:rsidR="00124BAD" w:rsidRPr="00595114" w:rsidRDefault="00124BAD" w:rsidP="00124BAD">
            <w:pPr>
              <w:rPr>
                <w:lang w:val="ro-MD"/>
              </w:rPr>
            </w:pPr>
            <w:r w:rsidRPr="00595114">
              <w:t xml:space="preserve"> 26</w:t>
            </w:r>
          </w:p>
        </w:tc>
        <w:tc>
          <w:tcPr>
            <w:tcW w:w="1388" w:type="dxa"/>
            <w:gridSpan w:val="2"/>
            <w:tcBorders>
              <w:top w:val="single" w:sz="4" w:space="0" w:color="auto"/>
              <w:bottom w:val="single" w:sz="4" w:space="0" w:color="auto"/>
            </w:tcBorders>
            <w:vAlign w:val="center"/>
          </w:tcPr>
          <w:p w14:paraId="24696BB1" w14:textId="77777777" w:rsidR="00124BAD" w:rsidRPr="00124BAD" w:rsidRDefault="00124BAD" w:rsidP="00124BAD">
            <w:pPr>
              <w:rPr>
                <w:lang w:val="en-US"/>
              </w:rPr>
            </w:pPr>
            <w:r w:rsidRPr="00124BAD">
              <w:rPr>
                <w:lang w:val="en-US"/>
              </w:rPr>
              <w:t>RpCK42B</w:t>
            </w:r>
          </w:p>
          <w:p w14:paraId="7B55231D" w14:textId="77777777" w:rsidR="00124BAD" w:rsidRPr="00124BAD" w:rsidRDefault="00124BAD" w:rsidP="00124BAD">
            <w:pPr>
              <w:jc w:val="center"/>
              <w:rPr>
                <w:lang w:val="ro-MD"/>
              </w:rPr>
            </w:pPr>
          </w:p>
        </w:tc>
        <w:tc>
          <w:tcPr>
            <w:tcW w:w="5130" w:type="dxa"/>
            <w:gridSpan w:val="5"/>
            <w:tcBorders>
              <w:top w:val="single" w:sz="4" w:space="0" w:color="auto"/>
              <w:bottom w:val="single" w:sz="4" w:space="0" w:color="auto"/>
            </w:tcBorders>
            <w:vAlign w:val="center"/>
          </w:tcPr>
          <w:p w14:paraId="0C310A1F" w14:textId="5B70AA2E" w:rsidR="00124BAD" w:rsidRPr="00124BAD" w:rsidRDefault="00166961" w:rsidP="00124BAD">
            <w:pPr>
              <w:rPr>
                <w:lang w:val="ro-MD"/>
              </w:rPr>
            </w:pPr>
            <w:r w:rsidRPr="00166961">
              <w:rPr>
                <w:lang w:val="en-US"/>
              </w:rPr>
              <w:t>Removal of cold flooring made of mosaic, in continuous field or mosaic tiles.</w:t>
            </w:r>
          </w:p>
        </w:tc>
        <w:tc>
          <w:tcPr>
            <w:tcW w:w="1170" w:type="dxa"/>
            <w:gridSpan w:val="2"/>
            <w:tcBorders>
              <w:top w:val="single" w:sz="4" w:space="0" w:color="auto"/>
              <w:bottom w:val="single" w:sz="4" w:space="0" w:color="auto"/>
            </w:tcBorders>
            <w:vAlign w:val="center"/>
          </w:tcPr>
          <w:p w14:paraId="505E0108" w14:textId="77777777" w:rsidR="00124BAD" w:rsidRPr="00124BAD" w:rsidRDefault="00124BAD" w:rsidP="00124BAD">
            <w:pPr>
              <w:jc w:val="center"/>
              <w:rPr>
                <w:lang w:val="ro-MD"/>
              </w:rPr>
            </w:pPr>
            <w:r w:rsidRPr="00124BAD">
              <w:t>m2</w:t>
            </w:r>
          </w:p>
        </w:tc>
        <w:tc>
          <w:tcPr>
            <w:tcW w:w="1710" w:type="dxa"/>
            <w:gridSpan w:val="2"/>
            <w:tcBorders>
              <w:top w:val="single" w:sz="4" w:space="0" w:color="auto"/>
              <w:bottom w:val="single" w:sz="4" w:space="0" w:color="auto"/>
            </w:tcBorders>
            <w:vAlign w:val="center"/>
          </w:tcPr>
          <w:p w14:paraId="415A6B78" w14:textId="77777777" w:rsidR="00124BAD" w:rsidRPr="00124BAD" w:rsidRDefault="00124BAD" w:rsidP="00124BAD">
            <w:pPr>
              <w:jc w:val="center"/>
              <w:rPr>
                <w:lang w:val="ro-MD"/>
              </w:rPr>
            </w:pPr>
            <w:r w:rsidRPr="00124BAD">
              <w:t>5,00</w:t>
            </w:r>
          </w:p>
        </w:tc>
      </w:tr>
      <w:tr w:rsidR="00124BAD" w:rsidRPr="00595114" w14:paraId="55376440"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6EB81A52" w14:textId="77777777" w:rsidR="00124BAD" w:rsidRPr="00595114" w:rsidRDefault="00124BAD" w:rsidP="00124BAD">
            <w:pPr>
              <w:rPr>
                <w:lang w:val="ro-MD"/>
              </w:rPr>
            </w:pPr>
            <w:r>
              <w:rPr>
                <w:lang w:val="ro-MD"/>
              </w:rPr>
              <w:t>27</w:t>
            </w:r>
          </w:p>
        </w:tc>
        <w:tc>
          <w:tcPr>
            <w:tcW w:w="1388" w:type="dxa"/>
            <w:gridSpan w:val="2"/>
            <w:tcBorders>
              <w:top w:val="single" w:sz="4" w:space="0" w:color="auto"/>
              <w:bottom w:val="single" w:sz="4" w:space="0" w:color="auto"/>
            </w:tcBorders>
            <w:vAlign w:val="center"/>
          </w:tcPr>
          <w:p w14:paraId="27D6B8FF" w14:textId="77777777" w:rsidR="00124BAD" w:rsidRPr="00124BAD" w:rsidRDefault="00124BAD" w:rsidP="00124BAD">
            <w:pPr>
              <w:rPr>
                <w:lang w:val="en-US"/>
              </w:rPr>
            </w:pPr>
            <w:r w:rsidRPr="00124BAD">
              <w:rPr>
                <w:lang w:val="en-US"/>
              </w:rPr>
              <w:t>RpCK42A</w:t>
            </w:r>
          </w:p>
        </w:tc>
        <w:tc>
          <w:tcPr>
            <w:tcW w:w="5130" w:type="dxa"/>
            <w:gridSpan w:val="5"/>
            <w:tcBorders>
              <w:top w:val="single" w:sz="4" w:space="0" w:color="auto"/>
              <w:bottom w:val="single" w:sz="4" w:space="0" w:color="auto"/>
            </w:tcBorders>
            <w:vAlign w:val="center"/>
          </w:tcPr>
          <w:p w14:paraId="7383D631" w14:textId="490EBE99" w:rsidR="00124BAD" w:rsidRPr="00124BAD" w:rsidRDefault="0059716C" w:rsidP="00124BAD">
            <w:pPr>
              <w:rPr>
                <w:lang w:val="ro-MD"/>
              </w:rPr>
            </w:pPr>
            <w:r w:rsidRPr="00356DEC">
              <w:rPr>
                <w:lang w:val="en-US"/>
              </w:rPr>
              <w:t>Removal of cold flooring made of concrete or cement mortar.</w:t>
            </w:r>
          </w:p>
        </w:tc>
        <w:tc>
          <w:tcPr>
            <w:tcW w:w="1170" w:type="dxa"/>
            <w:gridSpan w:val="2"/>
            <w:tcBorders>
              <w:top w:val="single" w:sz="4" w:space="0" w:color="auto"/>
              <w:bottom w:val="single" w:sz="4" w:space="0" w:color="auto"/>
            </w:tcBorders>
            <w:vAlign w:val="center"/>
          </w:tcPr>
          <w:p w14:paraId="23BD018D" w14:textId="77777777" w:rsidR="00124BAD" w:rsidRPr="00124BAD" w:rsidRDefault="00124BAD" w:rsidP="00124BAD">
            <w:pPr>
              <w:jc w:val="center"/>
              <w:rPr>
                <w:lang w:val="ro-MD"/>
              </w:rPr>
            </w:pPr>
            <w:r w:rsidRPr="00124BAD">
              <w:t>m2</w:t>
            </w:r>
          </w:p>
        </w:tc>
        <w:tc>
          <w:tcPr>
            <w:tcW w:w="1710" w:type="dxa"/>
            <w:gridSpan w:val="2"/>
            <w:tcBorders>
              <w:top w:val="single" w:sz="4" w:space="0" w:color="auto"/>
              <w:bottom w:val="single" w:sz="4" w:space="0" w:color="auto"/>
            </w:tcBorders>
            <w:vAlign w:val="center"/>
          </w:tcPr>
          <w:p w14:paraId="24F1397E" w14:textId="77777777" w:rsidR="00124BAD" w:rsidRPr="00124BAD" w:rsidRDefault="00124BAD" w:rsidP="00124BAD">
            <w:pPr>
              <w:jc w:val="center"/>
              <w:rPr>
                <w:lang w:val="ro-MD"/>
              </w:rPr>
            </w:pPr>
            <w:r w:rsidRPr="00124BAD">
              <w:t>5,00</w:t>
            </w:r>
          </w:p>
        </w:tc>
      </w:tr>
      <w:tr w:rsidR="00124BAD" w:rsidRPr="00595114" w14:paraId="05A268FA"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490DBE0C" w14:textId="77777777" w:rsidR="00124BAD" w:rsidRPr="00595114" w:rsidRDefault="00124BAD" w:rsidP="00124BAD">
            <w:pPr>
              <w:rPr>
                <w:lang w:val="ro-MD"/>
              </w:rPr>
            </w:pPr>
            <w:r w:rsidRPr="00595114">
              <w:t xml:space="preserve"> 28</w:t>
            </w:r>
          </w:p>
        </w:tc>
        <w:tc>
          <w:tcPr>
            <w:tcW w:w="1388" w:type="dxa"/>
            <w:gridSpan w:val="2"/>
            <w:tcBorders>
              <w:top w:val="single" w:sz="4" w:space="0" w:color="auto"/>
              <w:bottom w:val="single" w:sz="4" w:space="0" w:color="auto"/>
            </w:tcBorders>
            <w:vAlign w:val="center"/>
          </w:tcPr>
          <w:p w14:paraId="2F40A12F" w14:textId="77777777" w:rsidR="00124BAD" w:rsidRPr="00124BAD" w:rsidRDefault="00124BAD" w:rsidP="00124BAD">
            <w:pPr>
              <w:rPr>
                <w:lang w:val="en-US"/>
              </w:rPr>
            </w:pPr>
            <w:r w:rsidRPr="00124BAD">
              <w:rPr>
                <w:lang w:val="en-US"/>
              </w:rPr>
              <w:t>RpCA01A</w:t>
            </w:r>
          </w:p>
          <w:p w14:paraId="5D746535" w14:textId="77777777" w:rsidR="00124BAD" w:rsidRPr="00124BAD" w:rsidRDefault="00124BAD" w:rsidP="00124BAD">
            <w:pPr>
              <w:jc w:val="center"/>
              <w:rPr>
                <w:lang w:val="ro-MD"/>
              </w:rPr>
            </w:pPr>
          </w:p>
        </w:tc>
        <w:tc>
          <w:tcPr>
            <w:tcW w:w="5130" w:type="dxa"/>
            <w:gridSpan w:val="5"/>
            <w:tcBorders>
              <w:top w:val="single" w:sz="4" w:space="0" w:color="auto"/>
              <w:bottom w:val="single" w:sz="4" w:space="0" w:color="auto"/>
            </w:tcBorders>
            <w:vAlign w:val="center"/>
          </w:tcPr>
          <w:p w14:paraId="555B99FD" w14:textId="28F10EFA" w:rsidR="00124BAD" w:rsidRPr="00124BAD" w:rsidRDefault="00356DEC" w:rsidP="00124BAD">
            <w:pPr>
              <w:rPr>
                <w:lang w:val="ro-MD"/>
              </w:rPr>
            </w:pPr>
            <w:r w:rsidRPr="00EB5479">
              <w:rPr>
                <w:lang w:val="en-US"/>
              </w:rPr>
              <w:t>Manual excavation of soil in confined spaces, with a width of less than 1.00 m and a maximum depth of 1.5 m, with a vertical slope, for polygonal foundation pits, trenches, channels, etc., carried out in quantities of up to 20 cubic meters with unsupported embankments.</w:t>
            </w:r>
          </w:p>
        </w:tc>
        <w:tc>
          <w:tcPr>
            <w:tcW w:w="1170" w:type="dxa"/>
            <w:gridSpan w:val="2"/>
            <w:tcBorders>
              <w:top w:val="single" w:sz="4" w:space="0" w:color="auto"/>
              <w:bottom w:val="single" w:sz="4" w:space="0" w:color="auto"/>
            </w:tcBorders>
            <w:vAlign w:val="center"/>
          </w:tcPr>
          <w:p w14:paraId="362F62CA" w14:textId="77777777" w:rsidR="00124BAD" w:rsidRPr="00124BAD" w:rsidRDefault="00124BAD" w:rsidP="00124BAD">
            <w:pPr>
              <w:jc w:val="center"/>
              <w:rPr>
                <w:lang w:val="ro-MD"/>
              </w:rPr>
            </w:pPr>
            <w:r w:rsidRPr="00124BAD">
              <w:t>m3</w:t>
            </w:r>
          </w:p>
        </w:tc>
        <w:tc>
          <w:tcPr>
            <w:tcW w:w="1710" w:type="dxa"/>
            <w:gridSpan w:val="2"/>
            <w:tcBorders>
              <w:top w:val="single" w:sz="4" w:space="0" w:color="auto"/>
              <w:bottom w:val="single" w:sz="4" w:space="0" w:color="auto"/>
            </w:tcBorders>
            <w:vAlign w:val="center"/>
          </w:tcPr>
          <w:p w14:paraId="52EDBE17" w14:textId="77777777" w:rsidR="00124BAD" w:rsidRPr="00124BAD" w:rsidRDefault="00124BAD" w:rsidP="00124BAD">
            <w:pPr>
              <w:jc w:val="center"/>
              <w:rPr>
                <w:lang w:val="ro-MD"/>
              </w:rPr>
            </w:pPr>
            <w:r w:rsidRPr="00124BAD">
              <w:t>1,25</w:t>
            </w:r>
          </w:p>
        </w:tc>
      </w:tr>
      <w:tr w:rsidR="000C465E" w:rsidRPr="006E4F73" w14:paraId="5013DE3C"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42A1F285" w14:textId="77777777" w:rsidR="000C465E" w:rsidRPr="00AE7F96" w:rsidRDefault="000C465E" w:rsidP="00BC33FA">
            <w:pPr>
              <w:rPr>
                <w:b/>
                <w:bCs/>
              </w:rPr>
            </w:pPr>
          </w:p>
        </w:tc>
        <w:tc>
          <w:tcPr>
            <w:tcW w:w="1388" w:type="dxa"/>
            <w:gridSpan w:val="2"/>
            <w:tcBorders>
              <w:top w:val="single" w:sz="4" w:space="0" w:color="auto"/>
              <w:bottom w:val="single" w:sz="4" w:space="0" w:color="auto"/>
            </w:tcBorders>
            <w:vAlign w:val="center"/>
          </w:tcPr>
          <w:p w14:paraId="59E1BEE4" w14:textId="77777777" w:rsidR="000C465E" w:rsidRPr="00AE7F96" w:rsidRDefault="000C465E" w:rsidP="00BC33FA">
            <w:pPr>
              <w:rPr>
                <w:b/>
                <w:bCs/>
                <w:lang w:val="en-US"/>
              </w:rPr>
            </w:pPr>
          </w:p>
        </w:tc>
        <w:tc>
          <w:tcPr>
            <w:tcW w:w="5130" w:type="dxa"/>
            <w:gridSpan w:val="5"/>
            <w:tcBorders>
              <w:top w:val="single" w:sz="4" w:space="0" w:color="auto"/>
              <w:bottom w:val="single" w:sz="4" w:space="0" w:color="auto"/>
            </w:tcBorders>
            <w:shd w:val="clear" w:color="auto" w:fill="F7CAAC"/>
            <w:vAlign w:val="center"/>
          </w:tcPr>
          <w:p w14:paraId="44652438" w14:textId="14F17592" w:rsidR="000C465E" w:rsidRPr="00AE7F96" w:rsidRDefault="000C465E" w:rsidP="00BC33FA">
            <w:pPr>
              <w:rPr>
                <w:b/>
                <w:bCs/>
                <w:lang w:val="ro-MD"/>
              </w:rPr>
            </w:pPr>
            <w:r w:rsidRPr="00AE7F96">
              <w:rPr>
                <w:b/>
                <w:bCs/>
                <w:lang w:val="ro-MD"/>
              </w:rPr>
              <w:t>1.</w:t>
            </w:r>
            <w:r>
              <w:rPr>
                <w:b/>
                <w:bCs/>
                <w:lang w:val="ro-MD"/>
              </w:rPr>
              <w:t>3</w:t>
            </w:r>
            <w:r w:rsidRPr="00AE7F96">
              <w:rPr>
                <w:b/>
                <w:bCs/>
                <w:lang w:val="ro-MD"/>
              </w:rPr>
              <w:t xml:space="preserve"> </w:t>
            </w:r>
            <w:r w:rsidR="00180813" w:rsidRPr="00180813">
              <w:rPr>
                <w:b/>
                <w:bCs/>
                <w:lang w:val="en-US"/>
              </w:rPr>
              <w:t>Total Dismantling of the Sewer Trench</w:t>
            </w:r>
          </w:p>
        </w:tc>
        <w:tc>
          <w:tcPr>
            <w:tcW w:w="1170" w:type="dxa"/>
            <w:gridSpan w:val="2"/>
            <w:tcBorders>
              <w:top w:val="single" w:sz="4" w:space="0" w:color="auto"/>
              <w:bottom w:val="single" w:sz="4" w:space="0" w:color="auto"/>
            </w:tcBorders>
            <w:vAlign w:val="center"/>
          </w:tcPr>
          <w:p w14:paraId="772B47B1" w14:textId="77777777" w:rsidR="000C465E" w:rsidRPr="00AE7F96" w:rsidRDefault="000C465E" w:rsidP="00BC33FA">
            <w:pPr>
              <w:jc w:val="center"/>
              <w:rPr>
                <w:b/>
                <w:bCs/>
                <w:lang w:val="ro-MD"/>
              </w:rPr>
            </w:pPr>
          </w:p>
        </w:tc>
        <w:tc>
          <w:tcPr>
            <w:tcW w:w="1710" w:type="dxa"/>
            <w:gridSpan w:val="2"/>
            <w:tcBorders>
              <w:top w:val="single" w:sz="4" w:space="0" w:color="auto"/>
              <w:bottom w:val="single" w:sz="4" w:space="0" w:color="auto"/>
            </w:tcBorders>
            <w:vAlign w:val="center"/>
          </w:tcPr>
          <w:p w14:paraId="526A38DA" w14:textId="77777777" w:rsidR="000C465E" w:rsidRPr="00AE7F96" w:rsidRDefault="000C465E" w:rsidP="00BC33FA">
            <w:pPr>
              <w:jc w:val="center"/>
              <w:rPr>
                <w:b/>
                <w:bCs/>
                <w:lang w:val="ro-MD"/>
              </w:rPr>
            </w:pPr>
          </w:p>
        </w:tc>
      </w:tr>
      <w:tr w:rsidR="000C465E" w:rsidRPr="00595114" w14:paraId="5453F098" w14:textId="77777777" w:rsidTr="008668DE">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254171E0" w14:textId="77777777" w:rsidR="000C465E" w:rsidRPr="00595114" w:rsidRDefault="000C465E" w:rsidP="00BC33FA">
            <w:pPr>
              <w:jc w:val="right"/>
              <w:rPr>
                <w:lang w:val="ro-MD"/>
              </w:rPr>
            </w:pPr>
          </w:p>
        </w:tc>
        <w:tc>
          <w:tcPr>
            <w:tcW w:w="1388" w:type="dxa"/>
            <w:gridSpan w:val="2"/>
            <w:tcBorders>
              <w:top w:val="single" w:sz="4" w:space="0" w:color="auto"/>
              <w:left w:val="single" w:sz="4" w:space="0" w:color="auto"/>
              <w:bottom w:val="single" w:sz="4" w:space="0" w:color="auto"/>
              <w:right w:val="single" w:sz="4" w:space="0" w:color="auto"/>
            </w:tcBorders>
          </w:tcPr>
          <w:p w14:paraId="5ABA5C31" w14:textId="77777777" w:rsidR="000C465E" w:rsidRPr="00595114" w:rsidRDefault="000C465E" w:rsidP="00BC33FA">
            <w:pPr>
              <w:rPr>
                <w:lang w:val="ro-MD"/>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BDD6EE"/>
          </w:tcPr>
          <w:p w14:paraId="3A6F9805" w14:textId="76579F40" w:rsidR="000C465E" w:rsidRPr="00595114" w:rsidRDefault="000C465E" w:rsidP="00BC33FA">
            <w:pPr>
              <w:rPr>
                <w:b/>
                <w:bCs/>
                <w:lang w:val="ro-MD"/>
              </w:rPr>
            </w:pPr>
            <w:r w:rsidRPr="00595114">
              <w:rPr>
                <w:b/>
                <w:bCs/>
                <w:lang w:val="ro-MD"/>
              </w:rPr>
              <w:t>1</w:t>
            </w:r>
            <w:r>
              <w:rPr>
                <w:b/>
                <w:bCs/>
                <w:lang w:val="ro-MD"/>
              </w:rPr>
              <w:t>.4</w:t>
            </w:r>
            <w:r w:rsidRPr="00595114">
              <w:rPr>
                <w:b/>
                <w:bCs/>
                <w:lang w:val="ro-MD"/>
              </w:rPr>
              <w:t xml:space="preserve"> </w:t>
            </w:r>
            <w:r w:rsidR="00C95766" w:rsidRPr="00C95766">
              <w:rPr>
                <w:b/>
                <w:bCs/>
              </w:rPr>
              <w:t>Dismantling. Openings in walls</w:t>
            </w:r>
          </w:p>
        </w:tc>
        <w:tc>
          <w:tcPr>
            <w:tcW w:w="1170" w:type="dxa"/>
            <w:gridSpan w:val="2"/>
            <w:tcBorders>
              <w:top w:val="single" w:sz="4" w:space="0" w:color="auto"/>
              <w:left w:val="single" w:sz="4" w:space="0" w:color="auto"/>
              <w:bottom w:val="single" w:sz="4" w:space="0" w:color="auto"/>
              <w:right w:val="single" w:sz="4" w:space="0" w:color="auto"/>
            </w:tcBorders>
          </w:tcPr>
          <w:p w14:paraId="6627D7F3" w14:textId="77777777" w:rsidR="000C465E" w:rsidRPr="00595114" w:rsidRDefault="000C465E" w:rsidP="00BC33FA">
            <w:pPr>
              <w:rPr>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219460D8" w14:textId="77777777" w:rsidR="000C465E" w:rsidRPr="00595114" w:rsidRDefault="000C465E" w:rsidP="00BC33FA">
            <w:pPr>
              <w:rPr>
                <w:lang w:val="ro-MD"/>
              </w:rPr>
            </w:pPr>
          </w:p>
        </w:tc>
      </w:tr>
      <w:tr w:rsidR="00124BAD" w:rsidRPr="00595114" w14:paraId="5ED38813"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3341E4EA" w14:textId="77777777" w:rsidR="00124BAD" w:rsidRPr="00595114" w:rsidRDefault="00124BAD" w:rsidP="00124BAD">
            <w:pPr>
              <w:rPr>
                <w:lang w:val="ro-MD"/>
              </w:rPr>
            </w:pPr>
            <w:r>
              <w:rPr>
                <w:lang w:val="ro-MD"/>
              </w:rPr>
              <w:t>29</w:t>
            </w:r>
          </w:p>
        </w:tc>
        <w:tc>
          <w:tcPr>
            <w:tcW w:w="1388" w:type="dxa"/>
            <w:gridSpan w:val="2"/>
            <w:tcBorders>
              <w:top w:val="single" w:sz="4" w:space="0" w:color="auto"/>
              <w:bottom w:val="single" w:sz="4" w:space="0" w:color="auto"/>
            </w:tcBorders>
            <w:vAlign w:val="center"/>
          </w:tcPr>
          <w:p w14:paraId="01F7BBDB" w14:textId="77777777" w:rsidR="00124BAD" w:rsidRPr="00124BAD" w:rsidRDefault="00124BAD" w:rsidP="00124BAD">
            <w:pPr>
              <w:rPr>
                <w:lang w:val="en-US"/>
              </w:rPr>
            </w:pPr>
            <w:r w:rsidRPr="00124BAD">
              <w:rPr>
                <w:lang w:val="en-US"/>
              </w:rPr>
              <w:t>RCsB29S k=1,21</w:t>
            </w:r>
          </w:p>
          <w:p w14:paraId="17EE61AE" w14:textId="77777777" w:rsidR="00124BAD" w:rsidRPr="00124BAD" w:rsidRDefault="00124BAD" w:rsidP="00124BAD">
            <w:pPr>
              <w:jc w:val="center"/>
              <w:rPr>
                <w:lang w:val="ro-MD"/>
              </w:rPr>
            </w:pPr>
          </w:p>
        </w:tc>
        <w:tc>
          <w:tcPr>
            <w:tcW w:w="5130" w:type="dxa"/>
            <w:gridSpan w:val="5"/>
            <w:tcBorders>
              <w:top w:val="single" w:sz="4" w:space="0" w:color="auto"/>
              <w:bottom w:val="single" w:sz="4" w:space="0" w:color="auto"/>
            </w:tcBorders>
            <w:vAlign w:val="center"/>
          </w:tcPr>
          <w:p w14:paraId="2F260EA1" w14:textId="7FF6FB77" w:rsidR="00124BAD" w:rsidRPr="00124BAD" w:rsidRDefault="00D42DD3" w:rsidP="00124BAD">
            <w:pPr>
              <w:rPr>
                <w:lang w:val="ro-MD"/>
              </w:rPr>
            </w:pPr>
            <w:r w:rsidRPr="00D42DD3">
              <w:rPr>
                <w:lang w:val="en-US"/>
              </w:rPr>
              <w:t>Drilling of through holes in brick and stone masonry using a diamond core drill machine with a diameter of: 190 mm (Dn230 mm).</w:t>
            </w:r>
          </w:p>
        </w:tc>
        <w:tc>
          <w:tcPr>
            <w:tcW w:w="1170" w:type="dxa"/>
            <w:gridSpan w:val="2"/>
            <w:tcBorders>
              <w:top w:val="single" w:sz="4" w:space="0" w:color="auto"/>
              <w:bottom w:val="single" w:sz="4" w:space="0" w:color="auto"/>
            </w:tcBorders>
            <w:vAlign w:val="center"/>
          </w:tcPr>
          <w:p w14:paraId="620C0CBB" w14:textId="371A86BC" w:rsidR="00124BAD" w:rsidRPr="00124BAD" w:rsidRDefault="008E7D4E" w:rsidP="00124BAD">
            <w:pPr>
              <w:jc w:val="center"/>
              <w:rPr>
                <w:lang w:val="ro-MD"/>
              </w:rPr>
            </w:pPr>
            <w:r w:rsidRPr="008E7D4E">
              <w:rPr>
                <w:i/>
                <w:iCs/>
              </w:rPr>
              <w:t>pcs</w:t>
            </w:r>
            <w:r w:rsidRPr="008E7D4E">
              <w:t xml:space="preserve"> (pieces)</w:t>
            </w:r>
          </w:p>
        </w:tc>
        <w:tc>
          <w:tcPr>
            <w:tcW w:w="1710" w:type="dxa"/>
            <w:gridSpan w:val="2"/>
            <w:tcBorders>
              <w:top w:val="single" w:sz="4" w:space="0" w:color="auto"/>
              <w:bottom w:val="single" w:sz="4" w:space="0" w:color="auto"/>
            </w:tcBorders>
            <w:vAlign w:val="center"/>
          </w:tcPr>
          <w:p w14:paraId="03513E66" w14:textId="77777777" w:rsidR="00124BAD" w:rsidRPr="00124BAD" w:rsidRDefault="00803BB6" w:rsidP="00124BAD">
            <w:pPr>
              <w:jc w:val="center"/>
              <w:rPr>
                <w:lang w:val="ro-MD"/>
              </w:rPr>
            </w:pPr>
            <w:r>
              <w:rPr>
                <w:lang w:val="en-US"/>
              </w:rPr>
              <w:t>8</w:t>
            </w:r>
            <w:r w:rsidR="00124BAD" w:rsidRPr="00124BAD">
              <w:t>,00</w:t>
            </w:r>
          </w:p>
        </w:tc>
      </w:tr>
      <w:tr w:rsidR="00124BAD" w:rsidRPr="00595114" w14:paraId="04FDC1E4"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74182382" w14:textId="77777777" w:rsidR="00124BAD" w:rsidRPr="009400A1" w:rsidRDefault="00124BAD" w:rsidP="00124BAD">
            <w:pPr>
              <w:rPr>
                <w:lang w:val="en-US"/>
              </w:rPr>
            </w:pPr>
            <w:r w:rsidRPr="00124BAD">
              <w:rPr>
                <w:lang w:val="pt-BR"/>
              </w:rPr>
              <w:t xml:space="preserve"> </w:t>
            </w:r>
            <w:r w:rsidRPr="00595114">
              <w:t>3</w:t>
            </w:r>
            <w:r>
              <w:rPr>
                <w:lang w:val="en-US"/>
              </w:rPr>
              <w:t>0</w:t>
            </w:r>
          </w:p>
        </w:tc>
        <w:tc>
          <w:tcPr>
            <w:tcW w:w="1388" w:type="dxa"/>
            <w:gridSpan w:val="2"/>
            <w:tcBorders>
              <w:top w:val="single" w:sz="4" w:space="0" w:color="auto"/>
              <w:bottom w:val="single" w:sz="4" w:space="0" w:color="auto"/>
            </w:tcBorders>
            <w:vAlign w:val="center"/>
          </w:tcPr>
          <w:p w14:paraId="5D172491" w14:textId="77777777" w:rsidR="00124BAD" w:rsidRPr="00124BAD" w:rsidRDefault="00124BAD" w:rsidP="00124BAD">
            <w:pPr>
              <w:rPr>
                <w:lang w:val="en-US"/>
              </w:rPr>
            </w:pPr>
            <w:r w:rsidRPr="00124BAD">
              <w:rPr>
                <w:lang w:val="en-US"/>
              </w:rPr>
              <w:t>RCsB29S k=1,47</w:t>
            </w:r>
          </w:p>
          <w:p w14:paraId="5BE2AFB5" w14:textId="77777777" w:rsidR="00124BAD" w:rsidRPr="00124BAD" w:rsidRDefault="00124BAD" w:rsidP="00124BAD">
            <w:pPr>
              <w:jc w:val="center"/>
              <w:rPr>
                <w:lang w:val="ro-MD"/>
              </w:rPr>
            </w:pPr>
          </w:p>
        </w:tc>
        <w:tc>
          <w:tcPr>
            <w:tcW w:w="5130" w:type="dxa"/>
            <w:gridSpan w:val="5"/>
            <w:tcBorders>
              <w:top w:val="single" w:sz="4" w:space="0" w:color="auto"/>
              <w:bottom w:val="single" w:sz="4" w:space="0" w:color="auto"/>
            </w:tcBorders>
            <w:vAlign w:val="center"/>
          </w:tcPr>
          <w:p w14:paraId="227B9536" w14:textId="577F1F9F" w:rsidR="00124BAD" w:rsidRPr="00006388" w:rsidRDefault="00006388" w:rsidP="00124BAD">
            <w:pPr>
              <w:rPr>
                <w:lang w:val="ro-RO"/>
              </w:rPr>
            </w:pPr>
            <w:r w:rsidRPr="00006388">
              <w:rPr>
                <w:lang w:val="en-US"/>
              </w:rPr>
              <w:t>Drilling of through holes in brick and stone masonry using a diamond core drill machine with a diameter of: 190 mm (Dn280 mm).</w:t>
            </w:r>
            <w:r>
              <w:rPr>
                <w:lang w:val="ro-RO"/>
              </w:rPr>
              <w:t xml:space="preserve"> </w:t>
            </w:r>
          </w:p>
        </w:tc>
        <w:tc>
          <w:tcPr>
            <w:tcW w:w="1170" w:type="dxa"/>
            <w:gridSpan w:val="2"/>
            <w:tcBorders>
              <w:top w:val="single" w:sz="4" w:space="0" w:color="auto"/>
              <w:bottom w:val="single" w:sz="4" w:space="0" w:color="auto"/>
            </w:tcBorders>
            <w:vAlign w:val="center"/>
          </w:tcPr>
          <w:p w14:paraId="7A180604" w14:textId="01FD314C" w:rsidR="00124BAD" w:rsidRPr="00124BAD" w:rsidRDefault="008E7D4E" w:rsidP="00124BAD">
            <w:pPr>
              <w:jc w:val="center"/>
              <w:rPr>
                <w:lang w:val="ro-MD"/>
              </w:rPr>
            </w:pPr>
            <w:r w:rsidRPr="008E7D4E">
              <w:rPr>
                <w:i/>
                <w:iCs/>
              </w:rPr>
              <w:t>pcs</w:t>
            </w:r>
            <w:r w:rsidRPr="008E7D4E">
              <w:t xml:space="preserve"> (pieces)</w:t>
            </w:r>
          </w:p>
        </w:tc>
        <w:tc>
          <w:tcPr>
            <w:tcW w:w="1710" w:type="dxa"/>
            <w:gridSpan w:val="2"/>
            <w:tcBorders>
              <w:top w:val="single" w:sz="4" w:space="0" w:color="auto"/>
              <w:bottom w:val="single" w:sz="4" w:space="0" w:color="auto"/>
            </w:tcBorders>
            <w:vAlign w:val="center"/>
          </w:tcPr>
          <w:p w14:paraId="06ABB9A6" w14:textId="77777777" w:rsidR="00124BAD" w:rsidRPr="00124BAD" w:rsidRDefault="00124BAD" w:rsidP="00124BAD">
            <w:pPr>
              <w:jc w:val="center"/>
              <w:rPr>
                <w:lang w:val="ro-MD"/>
              </w:rPr>
            </w:pPr>
            <w:r w:rsidRPr="00124BAD">
              <w:t>1,00</w:t>
            </w:r>
          </w:p>
        </w:tc>
      </w:tr>
      <w:tr w:rsidR="00124BAD" w:rsidRPr="00595114" w14:paraId="061538E4"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1603FE3B" w14:textId="77777777" w:rsidR="00124BAD" w:rsidRPr="009400A1" w:rsidRDefault="00124BAD" w:rsidP="00124BAD">
            <w:pPr>
              <w:rPr>
                <w:lang w:val="en-US"/>
              </w:rPr>
            </w:pPr>
            <w:r w:rsidRPr="00595114">
              <w:t xml:space="preserve"> 3</w:t>
            </w:r>
            <w:r>
              <w:rPr>
                <w:lang w:val="en-US"/>
              </w:rPr>
              <w:t>1</w:t>
            </w:r>
          </w:p>
        </w:tc>
        <w:tc>
          <w:tcPr>
            <w:tcW w:w="1388" w:type="dxa"/>
            <w:gridSpan w:val="2"/>
            <w:tcBorders>
              <w:top w:val="single" w:sz="4" w:space="0" w:color="auto"/>
              <w:bottom w:val="single" w:sz="4" w:space="0" w:color="auto"/>
            </w:tcBorders>
            <w:vAlign w:val="center"/>
          </w:tcPr>
          <w:p w14:paraId="323CCBF7" w14:textId="77777777" w:rsidR="00124BAD" w:rsidRPr="00124BAD" w:rsidRDefault="00124BAD" w:rsidP="00124BAD">
            <w:pPr>
              <w:rPr>
                <w:lang w:val="en-US"/>
              </w:rPr>
            </w:pPr>
            <w:r w:rsidRPr="00124BAD">
              <w:rPr>
                <w:lang w:val="en-US"/>
              </w:rPr>
              <w:t>RCsB29K</w:t>
            </w:r>
          </w:p>
          <w:p w14:paraId="616994DA" w14:textId="77777777" w:rsidR="00124BAD" w:rsidRPr="00124BAD" w:rsidRDefault="00124BAD" w:rsidP="00124BAD">
            <w:pPr>
              <w:jc w:val="center"/>
              <w:rPr>
                <w:lang w:val="ro-MD"/>
              </w:rPr>
            </w:pPr>
          </w:p>
        </w:tc>
        <w:tc>
          <w:tcPr>
            <w:tcW w:w="5130" w:type="dxa"/>
            <w:gridSpan w:val="5"/>
            <w:tcBorders>
              <w:top w:val="single" w:sz="4" w:space="0" w:color="auto"/>
              <w:bottom w:val="single" w:sz="4" w:space="0" w:color="auto"/>
            </w:tcBorders>
            <w:vAlign w:val="center"/>
          </w:tcPr>
          <w:p w14:paraId="2A804C08" w14:textId="6245ECCC" w:rsidR="00124BAD" w:rsidRPr="00124BAD" w:rsidRDefault="000D47A9" w:rsidP="00124BAD">
            <w:pPr>
              <w:rPr>
                <w:lang w:val="ro-MD"/>
              </w:rPr>
            </w:pPr>
            <w:r w:rsidRPr="00006388">
              <w:rPr>
                <w:lang w:val="en-US"/>
              </w:rPr>
              <w:t xml:space="preserve">Drilling of through holes in brick and stone masonry using a diamond core drill machine with a diameter of: </w:t>
            </w:r>
            <w:r w:rsidR="00124BAD" w:rsidRPr="00124BAD">
              <w:rPr>
                <w:lang w:val="pt-BR"/>
              </w:rPr>
              <w:t xml:space="preserve">120 mm </w:t>
            </w:r>
          </w:p>
        </w:tc>
        <w:tc>
          <w:tcPr>
            <w:tcW w:w="1170" w:type="dxa"/>
            <w:gridSpan w:val="2"/>
            <w:tcBorders>
              <w:top w:val="single" w:sz="4" w:space="0" w:color="auto"/>
              <w:bottom w:val="single" w:sz="4" w:space="0" w:color="auto"/>
            </w:tcBorders>
            <w:vAlign w:val="center"/>
          </w:tcPr>
          <w:p w14:paraId="16F1AAC5" w14:textId="66F8FFAF" w:rsidR="00124BAD" w:rsidRPr="00124BAD" w:rsidRDefault="008E7D4E" w:rsidP="00124BAD">
            <w:pPr>
              <w:jc w:val="center"/>
              <w:rPr>
                <w:lang w:val="ro-MD"/>
              </w:rPr>
            </w:pPr>
            <w:r w:rsidRPr="008E7D4E">
              <w:rPr>
                <w:i/>
                <w:iCs/>
              </w:rPr>
              <w:t>pcs</w:t>
            </w:r>
            <w:r w:rsidRPr="008E7D4E">
              <w:t xml:space="preserve"> (pieces)</w:t>
            </w:r>
          </w:p>
        </w:tc>
        <w:tc>
          <w:tcPr>
            <w:tcW w:w="1710" w:type="dxa"/>
            <w:gridSpan w:val="2"/>
            <w:tcBorders>
              <w:top w:val="single" w:sz="4" w:space="0" w:color="auto"/>
              <w:bottom w:val="single" w:sz="4" w:space="0" w:color="auto"/>
            </w:tcBorders>
            <w:vAlign w:val="center"/>
          </w:tcPr>
          <w:p w14:paraId="50311591" w14:textId="77777777" w:rsidR="00124BAD" w:rsidRPr="00124BAD" w:rsidRDefault="00124BAD" w:rsidP="00124BAD">
            <w:pPr>
              <w:jc w:val="center"/>
              <w:rPr>
                <w:lang w:val="ro-MD"/>
              </w:rPr>
            </w:pPr>
            <w:r w:rsidRPr="00124BAD">
              <w:t>1,00</w:t>
            </w:r>
          </w:p>
        </w:tc>
      </w:tr>
      <w:tr w:rsidR="007F380C" w:rsidRPr="00AE7F96" w14:paraId="2632E97F"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773434CD" w14:textId="77777777" w:rsidR="007F380C" w:rsidRPr="00AE7F96" w:rsidRDefault="007F380C" w:rsidP="00BC33FA">
            <w:pPr>
              <w:rPr>
                <w:b/>
                <w:bCs/>
              </w:rPr>
            </w:pPr>
          </w:p>
        </w:tc>
        <w:tc>
          <w:tcPr>
            <w:tcW w:w="1388" w:type="dxa"/>
            <w:gridSpan w:val="2"/>
            <w:tcBorders>
              <w:top w:val="single" w:sz="4" w:space="0" w:color="auto"/>
              <w:bottom w:val="single" w:sz="4" w:space="0" w:color="auto"/>
            </w:tcBorders>
            <w:vAlign w:val="center"/>
          </w:tcPr>
          <w:p w14:paraId="28DAA299" w14:textId="77777777" w:rsidR="007F380C" w:rsidRPr="00AE7F96" w:rsidRDefault="007F380C" w:rsidP="00BC33FA">
            <w:pPr>
              <w:rPr>
                <w:b/>
                <w:bCs/>
                <w:lang w:val="en-US"/>
              </w:rPr>
            </w:pPr>
          </w:p>
        </w:tc>
        <w:tc>
          <w:tcPr>
            <w:tcW w:w="5130" w:type="dxa"/>
            <w:gridSpan w:val="5"/>
            <w:tcBorders>
              <w:top w:val="single" w:sz="4" w:space="0" w:color="auto"/>
              <w:bottom w:val="single" w:sz="4" w:space="0" w:color="auto"/>
            </w:tcBorders>
            <w:shd w:val="clear" w:color="auto" w:fill="F7CAAC"/>
            <w:vAlign w:val="center"/>
          </w:tcPr>
          <w:p w14:paraId="669C8073" w14:textId="08BDCDF4" w:rsidR="007F380C" w:rsidRPr="00F04540" w:rsidRDefault="007F380C" w:rsidP="00BC33FA">
            <w:pPr>
              <w:rPr>
                <w:b/>
                <w:bCs/>
                <w:lang w:val="en-US"/>
              </w:rPr>
            </w:pPr>
            <w:r w:rsidRPr="00AE7F96">
              <w:rPr>
                <w:b/>
                <w:bCs/>
                <w:lang w:val="ro-MD"/>
              </w:rPr>
              <w:t>1.</w:t>
            </w:r>
            <w:r>
              <w:rPr>
                <w:b/>
                <w:bCs/>
                <w:lang w:val="ro-MD"/>
              </w:rPr>
              <w:t>4</w:t>
            </w:r>
            <w:r w:rsidRPr="00AE7F96">
              <w:rPr>
                <w:b/>
                <w:bCs/>
                <w:lang w:val="ro-MD"/>
              </w:rPr>
              <w:t xml:space="preserve"> </w:t>
            </w:r>
            <w:r w:rsidR="00F04540" w:rsidRPr="00F04540">
              <w:rPr>
                <w:b/>
                <w:bCs/>
                <w:lang w:val="en-US"/>
              </w:rPr>
              <w:t>Total Openings in Walls</w:t>
            </w:r>
          </w:p>
        </w:tc>
        <w:tc>
          <w:tcPr>
            <w:tcW w:w="1170" w:type="dxa"/>
            <w:gridSpan w:val="2"/>
            <w:tcBorders>
              <w:top w:val="single" w:sz="4" w:space="0" w:color="auto"/>
              <w:bottom w:val="single" w:sz="4" w:space="0" w:color="auto"/>
            </w:tcBorders>
            <w:vAlign w:val="center"/>
          </w:tcPr>
          <w:p w14:paraId="1CF8B6D0" w14:textId="77777777" w:rsidR="007F380C" w:rsidRPr="00AE7F96" w:rsidRDefault="007F380C" w:rsidP="00BC33FA">
            <w:pPr>
              <w:jc w:val="center"/>
              <w:rPr>
                <w:b/>
                <w:bCs/>
                <w:lang w:val="ro-MD"/>
              </w:rPr>
            </w:pPr>
          </w:p>
        </w:tc>
        <w:tc>
          <w:tcPr>
            <w:tcW w:w="1710" w:type="dxa"/>
            <w:gridSpan w:val="2"/>
            <w:tcBorders>
              <w:top w:val="single" w:sz="4" w:space="0" w:color="auto"/>
              <w:bottom w:val="single" w:sz="4" w:space="0" w:color="auto"/>
            </w:tcBorders>
            <w:vAlign w:val="center"/>
          </w:tcPr>
          <w:p w14:paraId="0C8A06C8" w14:textId="77777777" w:rsidR="007F380C" w:rsidRPr="00AE7F96" w:rsidRDefault="007F380C" w:rsidP="00BC33FA">
            <w:pPr>
              <w:jc w:val="center"/>
              <w:rPr>
                <w:b/>
                <w:bCs/>
                <w:lang w:val="ro-MD"/>
              </w:rPr>
            </w:pPr>
          </w:p>
        </w:tc>
      </w:tr>
      <w:tr w:rsidR="007F380C" w:rsidRPr="00595114" w14:paraId="334DD53B" w14:textId="77777777" w:rsidTr="008668DE">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0A346184" w14:textId="77777777" w:rsidR="007F380C" w:rsidRPr="00595114" w:rsidRDefault="007F380C" w:rsidP="00BC33FA">
            <w:pPr>
              <w:jc w:val="right"/>
              <w:rPr>
                <w:lang w:val="ro-MD"/>
              </w:rPr>
            </w:pPr>
          </w:p>
        </w:tc>
        <w:tc>
          <w:tcPr>
            <w:tcW w:w="1388" w:type="dxa"/>
            <w:gridSpan w:val="2"/>
            <w:tcBorders>
              <w:top w:val="single" w:sz="4" w:space="0" w:color="auto"/>
              <w:left w:val="single" w:sz="4" w:space="0" w:color="auto"/>
              <w:bottom w:val="single" w:sz="4" w:space="0" w:color="auto"/>
              <w:right w:val="single" w:sz="4" w:space="0" w:color="auto"/>
            </w:tcBorders>
          </w:tcPr>
          <w:p w14:paraId="168DB728" w14:textId="77777777" w:rsidR="007F380C" w:rsidRPr="00595114" w:rsidRDefault="007F380C" w:rsidP="00BC33FA">
            <w:pPr>
              <w:rPr>
                <w:lang w:val="ro-MD"/>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BDD6EE"/>
          </w:tcPr>
          <w:p w14:paraId="55B847D5" w14:textId="2A4D8E31" w:rsidR="007F380C" w:rsidRPr="009C583B" w:rsidRDefault="007F380C" w:rsidP="00BC33FA">
            <w:pPr>
              <w:rPr>
                <w:b/>
                <w:bCs/>
                <w:lang w:val="en-US"/>
              </w:rPr>
            </w:pPr>
            <w:r w:rsidRPr="00595114">
              <w:rPr>
                <w:b/>
                <w:bCs/>
                <w:lang w:val="ro-MD"/>
              </w:rPr>
              <w:t>1</w:t>
            </w:r>
            <w:r>
              <w:rPr>
                <w:b/>
                <w:bCs/>
                <w:lang w:val="ro-MD"/>
              </w:rPr>
              <w:t>.5</w:t>
            </w:r>
            <w:r w:rsidRPr="00595114">
              <w:rPr>
                <w:b/>
                <w:bCs/>
                <w:lang w:val="ro-MD"/>
              </w:rPr>
              <w:t xml:space="preserve"> </w:t>
            </w:r>
            <w:r w:rsidR="009C583B" w:rsidRPr="009C583B">
              <w:rPr>
                <w:b/>
                <w:bCs/>
                <w:lang w:val="en-US"/>
              </w:rPr>
              <w:t>Dismantling. Debris waste</w:t>
            </w:r>
          </w:p>
        </w:tc>
        <w:tc>
          <w:tcPr>
            <w:tcW w:w="1170" w:type="dxa"/>
            <w:gridSpan w:val="2"/>
            <w:tcBorders>
              <w:top w:val="single" w:sz="4" w:space="0" w:color="auto"/>
              <w:left w:val="single" w:sz="4" w:space="0" w:color="auto"/>
              <w:bottom w:val="single" w:sz="4" w:space="0" w:color="auto"/>
              <w:right w:val="single" w:sz="4" w:space="0" w:color="auto"/>
            </w:tcBorders>
          </w:tcPr>
          <w:p w14:paraId="19A8891A" w14:textId="77777777" w:rsidR="007F380C" w:rsidRPr="00595114" w:rsidRDefault="007F380C" w:rsidP="00BC33FA">
            <w:pPr>
              <w:rPr>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71A0724D" w14:textId="77777777" w:rsidR="007F380C" w:rsidRPr="00595114" w:rsidRDefault="007F380C" w:rsidP="00BC33FA">
            <w:pPr>
              <w:rPr>
                <w:lang w:val="ro-MD"/>
              </w:rPr>
            </w:pPr>
          </w:p>
        </w:tc>
      </w:tr>
      <w:tr w:rsidR="00A46A67" w:rsidRPr="00595114" w14:paraId="470E9F2A"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4BFA0995" w14:textId="77777777" w:rsidR="00A46A67" w:rsidRPr="009400A1" w:rsidRDefault="002662DF" w:rsidP="00A46A67">
            <w:pPr>
              <w:rPr>
                <w:lang w:val="en-US"/>
              </w:rPr>
            </w:pPr>
            <w:r>
              <w:rPr>
                <w:lang w:val="en-US"/>
              </w:rPr>
              <w:t>32</w:t>
            </w:r>
          </w:p>
        </w:tc>
        <w:tc>
          <w:tcPr>
            <w:tcW w:w="1388" w:type="dxa"/>
            <w:gridSpan w:val="2"/>
            <w:tcBorders>
              <w:top w:val="single" w:sz="4" w:space="0" w:color="auto"/>
              <w:bottom w:val="single" w:sz="4" w:space="0" w:color="auto"/>
            </w:tcBorders>
            <w:vAlign w:val="center"/>
          </w:tcPr>
          <w:p w14:paraId="524E681A" w14:textId="77777777" w:rsidR="00A46A67" w:rsidRPr="00A46A67" w:rsidRDefault="00A46A67" w:rsidP="00A46A67">
            <w:pPr>
              <w:rPr>
                <w:lang w:val="en-US"/>
              </w:rPr>
            </w:pPr>
            <w:r w:rsidRPr="00A46A67">
              <w:rPr>
                <w:lang w:val="en-US"/>
              </w:rPr>
              <w:t>TsC03G1</w:t>
            </w:r>
          </w:p>
          <w:p w14:paraId="24FC9885" w14:textId="77777777" w:rsidR="00A46A67" w:rsidRPr="00A46A67" w:rsidRDefault="00A46A67" w:rsidP="00A46A67">
            <w:pPr>
              <w:jc w:val="center"/>
              <w:rPr>
                <w:lang w:val="ro-MD"/>
              </w:rPr>
            </w:pPr>
          </w:p>
        </w:tc>
        <w:tc>
          <w:tcPr>
            <w:tcW w:w="5130" w:type="dxa"/>
            <w:gridSpan w:val="5"/>
            <w:tcBorders>
              <w:top w:val="single" w:sz="4" w:space="0" w:color="auto"/>
              <w:bottom w:val="single" w:sz="4" w:space="0" w:color="auto"/>
            </w:tcBorders>
            <w:vAlign w:val="center"/>
          </w:tcPr>
          <w:p w14:paraId="0973EF73" w14:textId="3B6D4342" w:rsidR="00A46A67" w:rsidRPr="00221345" w:rsidRDefault="00221345" w:rsidP="00A46A67">
            <w:pPr>
              <w:rPr>
                <w:lang w:val="ro-RO"/>
              </w:rPr>
            </w:pPr>
            <w:r w:rsidRPr="00221345">
              <w:rPr>
                <w:lang w:val="en-US"/>
              </w:rPr>
              <w:t>Mechanical excavation with an excavator of 0.40-0.70 cubic meters, with an internal combustion engine and hydraulic control, in soil with natural moisture, unloading into category III terrain vehicles.</w:t>
            </w:r>
          </w:p>
        </w:tc>
        <w:tc>
          <w:tcPr>
            <w:tcW w:w="1170" w:type="dxa"/>
            <w:gridSpan w:val="2"/>
            <w:tcBorders>
              <w:top w:val="single" w:sz="4" w:space="0" w:color="auto"/>
              <w:bottom w:val="single" w:sz="4" w:space="0" w:color="auto"/>
            </w:tcBorders>
            <w:vAlign w:val="center"/>
          </w:tcPr>
          <w:p w14:paraId="3FB5CD0B" w14:textId="77777777" w:rsidR="00A46A67" w:rsidRPr="00A46A67" w:rsidRDefault="00A46A67" w:rsidP="00A46A67">
            <w:pPr>
              <w:jc w:val="center"/>
              <w:rPr>
                <w:lang w:val="ro-MD"/>
              </w:rPr>
            </w:pPr>
            <w:r w:rsidRPr="00A46A67">
              <w:t>100 m3</w:t>
            </w:r>
          </w:p>
        </w:tc>
        <w:tc>
          <w:tcPr>
            <w:tcW w:w="1710" w:type="dxa"/>
            <w:gridSpan w:val="2"/>
            <w:tcBorders>
              <w:top w:val="single" w:sz="4" w:space="0" w:color="auto"/>
              <w:bottom w:val="single" w:sz="4" w:space="0" w:color="auto"/>
            </w:tcBorders>
            <w:vAlign w:val="center"/>
          </w:tcPr>
          <w:p w14:paraId="3C87F6AA" w14:textId="77777777" w:rsidR="00A46A67" w:rsidRPr="00A46A67" w:rsidRDefault="00A46A67" w:rsidP="00A46A67">
            <w:pPr>
              <w:jc w:val="center"/>
              <w:rPr>
                <w:lang w:val="ro-MD"/>
              </w:rPr>
            </w:pPr>
            <w:r w:rsidRPr="00A46A67">
              <w:t>0,34</w:t>
            </w:r>
          </w:p>
        </w:tc>
      </w:tr>
      <w:tr w:rsidR="00A46A67" w:rsidRPr="00595114" w14:paraId="69FB6B5A"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16FCEC12" w14:textId="77777777" w:rsidR="00A46A67" w:rsidRPr="002662DF" w:rsidRDefault="002662DF" w:rsidP="00A46A67">
            <w:pPr>
              <w:rPr>
                <w:lang w:val="en-US"/>
              </w:rPr>
            </w:pPr>
            <w:r>
              <w:rPr>
                <w:lang w:val="en-US"/>
              </w:rPr>
              <w:t>33</w:t>
            </w:r>
          </w:p>
        </w:tc>
        <w:tc>
          <w:tcPr>
            <w:tcW w:w="1388" w:type="dxa"/>
            <w:gridSpan w:val="2"/>
            <w:tcBorders>
              <w:top w:val="single" w:sz="4" w:space="0" w:color="auto"/>
              <w:bottom w:val="single" w:sz="4" w:space="0" w:color="auto"/>
            </w:tcBorders>
            <w:vAlign w:val="center"/>
          </w:tcPr>
          <w:p w14:paraId="7FF931E5" w14:textId="77777777" w:rsidR="00A46A67" w:rsidRPr="00A46A67" w:rsidRDefault="00A46A67" w:rsidP="00A46A67">
            <w:pPr>
              <w:rPr>
                <w:lang w:val="en-US"/>
              </w:rPr>
            </w:pPr>
            <w:r w:rsidRPr="00A46A67">
              <w:rPr>
                <w:lang w:val="en-US"/>
              </w:rPr>
              <w:t>TRI1AA04C3</w:t>
            </w:r>
          </w:p>
          <w:p w14:paraId="15FC29B6" w14:textId="77777777" w:rsidR="00A46A67" w:rsidRPr="00A46A67" w:rsidRDefault="00A46A67" w:rsidP="00A46A67">
            <w:pPr>
              <w:jc w:val="center"/>
              <w:rPr>
                <w:lang w:val="ro-MD"/>
              </w:rPr>
            </w:pPr>
          </w:p>
        </w:tc>
        <w:tc>
          <w:tcPr>
            <w:tcW w:w="5130" w:type="dxa"/>
            <w:gridSpan w:val="5"/>
            <w:tcBorders>
              <w:top w:val="single" w:sz="4" w:space="0" w:color="auto"/>
              <w:bottom w:val="single" w:sz="4" w:space="0" w:color="auto"/>
            </w:tcBorders>
            <w:vAlign w:val="center"/>
          </w:tcPr>
          <w:p w14:paraId="05D8E6FD" w14:textId="70507C04" w:rsidR="00A46A67" w:rsidRPr="00A46A67" w:rsidRDefault="00BB0F68" w:rsidP="00A46A67">
            <w:pPr>
              <w:rPr>
                <w:lang w:val="ro-MD"/>
              </w:rPr>
            </w:pPr>
            <w:r w:rsidRPr="00BB0F68">
              <w:rPr>
                <w:lang w:val="en-US"/>
              </w:rPr>
              <w:t>Loading of materials from group A – light and small by throwing – from the ramp or land into category 3 vehicles.</w:t>
            </w:r>
          </w:p>
        </w:tc>
        <w:tc>
          <w:tcPr>
            <w:tcW w:w="1170" w:type="dxa"/>
            <w:gridSpan w:val="2"/>
            <w:tcBorders>
              <w:top w:val="single" w:sz="4" w:space="0" w:color="auto"/>
              <w:bottom w:val="single" w:sz="4" w:space="0" w:color="auto"/>
            </w:tcBorders>
            <w:vAlign w:val="center"/>
          </w:tcPr>
          <w:p w14:paraId="6D223067" w14:textId="77777777" w:rsidR="00A46A67" w:rsidRPr="00A46A67" w:rsidRDefault="00A46A67" w:rsidP="00A46A67">
            <w:pPr>
              <w:jc w:val="center"/>
              <w:rPr>
                <w:lang w:val="ro-MD"/>
              </w:rPr>
            </w:pPr>
            <w:r w:rsidRPr="00A46A67">
              <w:t>t</w:t>
            </w:r>
          </w:p>
        </w:tc>
        <w:tc>
          <w:tcPr>
            <w:tcW w:w="1710" w:type="dxa"/>
            <w:gridSpan w:val="2"/>
            <w:tcBorders>
              <w:top w:val="single" w:sz="4" w:space="0" w:color="auto"/>
              <w:bottom w:val="single" w:sz="4" w:space="0" w:color="auto"/>
            </w:tcBorders>
            <w:vAlign w:val="center"/>
          </w:tcPr>
          <w:p w14:paraId="53A7DDF9" w14:textId="77777777" w:rsidR="00A46A67" w:rsidRPr="00A46A67" w:rsidRDefault="00A46A67" w:rsidP="00A46A67">
            <w:pPr>
              <w:jc w:val="center"/>
              <w:rPr>
                <w:lang w:val="ro-MD"/>
              </w:rPr>
            </w:pPr>
            <w:r w:rsidRPr="00A46A67">
              <w:t>13,60</w:t>
            </w:r>
          </w:p>
        </w:tc>
      </w:tr>
      <w:tr w:rsidR="00A46A67" w:rsidRPr="00595114" w14:paraId="68485428"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6D5249FD" w14:textId="77777777" w:rsidR="00A46A67" w:rsidRPr="002662DF" w:rsidRDefault="002662DF" w:rsidP="00A46A67">
            <w:pPr>
              <w:rPr>
                <w:lang w:val="en-US"/>
              </w:rPr>
            </w:pPr>
            <w:r>
              <w:rPr>
                <w:lang w:val="en-US"/>
              </w:rPr>
              <w:t>34</w:t>
            </w:r>
          </w:p>
        </w:tc>
        <w:tc>
          <w:tcPr>
            <w:tcW w:w="1388" w:type="dxa"/>
            <w:gridSpan w:val="2"/>
            <w:tcBorders>
              <w:top w:val="single" w:sz="4" w:space="0" w:color="auto"/>
              <w:bottom w:val="single" w:sz="4" w:space="0" w:color="auto"/>
            </w:tcBorders>
            <w:vAlign w:val="center"/>
          </w:tcPr>
          <w:p w14:paraId="08ED5724" w14:textId="77777777" w:rsidR="00A46A67" w:rsidRPr="00A46A67" w:rsidRDefault="00A46A67" w:rsidP="00A46A67">
            <w:pPr>
              <w:rPr>
                <w:lang w:val="en-US"/>
              </w:rPr>
            </w:pPr>
            <w:r w:rsidRPr="00A46A67">
              <w:rPr>
                <w:lang w:val="en-US"/>
              </w:rPr>
              <w:t>TsI50A9</w:t>
            </w:r>
          </w:p>
          <w:p w14:paraId="1434A6AB" w14:textId="77777777" w:rsidR="00A46A67" w:rsidRPr="00A46A67" w:rsidRDefault="00A46A67" w:rsidP="00A46A67">
            <w:pPr>
              <w:jc w:val="center"/>
              <w:rPr>
                <w:lang w:val="ro-MD"/>
              </w:rPr>
            </w:pPr>
          </w:p>
        </w:tc>
        <w:tc>
          <w:tcPr>
            <w:tcW w:w="5130" w:type="dxa"/>
            <w:gridSpan w:val="5"/>
            <w:tcBorders>
              <w:top w:val="single" w:sz="4" w:space="0" w:color="auto"/>
              <w:bottom w:val="single" w:sz="4" w:space="0" w:color="auto"/>
            </w:tcBorders>
            <w:vAlign w:val="center"/>
          </w:tcPr>
          <w:p w14:paraId="42EAB681" w14:textId="352CDA87" w:rsidR="00A46A67" w:rsidRPr="00A46A67" w:rsidRDefault="00B523D3" w:rsidP="00A46A67">
            <w:pPr>
              <w:rPr>
                <w:lang w:val="ro-MD"/>
              </w:rPr>
            </w:pPr>
            <w:r w:rsidRPr="00B523D3">
              <w:rPr>
                <w:lang w:val="en-US"/>
              </w:rPr>
              <w:t>Transport of soil with a 5-ton dump truck over a distance of 9 km.</w:t>
            </w:r>
          </w:p>
        </w:tc>
        <w:tc>
          <w:tcPr>
            <w:tcW w:w="1170" w:type="dxa"/>
            <w:gridSpan w:val="2"/>
            <w:tcBorders>
              <w:top w:val="single" w:sz="4" w:space="0" w:color="auto"/>
              <w:bottom w:val="single" w:sz="4" w:space="0" w:color="auto"/>
            </w:tcBorders>
            <w:vAlign w:val="center"/>
          </w:tcPr>
          <w:p w14:paraId="4168382C" w14:textId="77777777" w:rsidR="00A46A67" w:rsidRPr="00A46A67" w:rsidRDefault="00A46A67" w:rsidP="00A46A67">
            <w:pPr>
              <w:jc w:val="center"/>
              <w:rPr>
                <w:lang w:val="ro-MD"/>
              </w:rPr>
            </w:pPr>
            <w:r w:rsidRPr="00A46A67">
              <w:t>t</w:t>
            </w:r>
          </w:p>
        </w:tc>
        <w:tc>
          <w:tcPr>
            <w:tcW w:w="1710" w:type="dxa"/>
            <w:gridSpan w:val="2"/>
            <w:tcBorders>
              <w:top w:val="single" w:sz="4" w:space="0" w:color="auto"/>
              <w:bottom w:val="single" w:sz="4" w:space="0" w:color="auto"/>
            </w:tcBorders>
            <w:vAlign w:val="center"/>
          </w:tcPr>
          <w:p w14:paraId="563FCA7F" w14:textId="77777777" w:rsidR="00A46A67" w:rsidRPr="00A46A67" w:rsidRDefault="00A46A67" w:rsidP="00A46A67">
            <w:pPr>
              <w:jc w:val="center"/>
              <w:rPr>
                <w:lang w:val="ro-MD"/>
              </w:rPr>
            </w:pPr>
            <w:r w:rsidRPr="00A46A67">
              <w:t>68,00</w:t>
            </w:r>
          </w:p>
        </w:tc>
      </w:tr>
      <w:tr w:rsidR="000C465E" w:rsidRPr="006E4F73" w14:paraId="7480ED05"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39D1838F" w14:textId="77777777" w:rsidR="000C465E" w:rsidRPr="00AE7F96" w:rsidRDefault="000C465E" w:rsidP="00BC33FA">
            <w:pPr>
              <w:rPr>
                <w:b/>
                <w:bCs/>
              </w:rPr>
            </w:pPr>
          </w:p>
        </w:tc>
        <w:tc>
          <w:tcPr>
            <w:tcW w:w="1388" w:type="dxa"/>
            <w:gridSpan w:val="2"/>
            <w:tcBorders>
              <w:top w:val="single" w:sz="4" w:space="0" w:color="auto"/>
              <w:bottom w:val="single" w:sz="4" w:space="0" w:color="auto"/>
            </w:tcBorders>
            <w:vAlign w:val="center"/>
          </w:tcPr>
          <w:p w14:paraId="35B0D68C" w14:textId="77777777" w:rsidR="000C465E" w:rsidRPr="00AE7F96" w:rsidRDefault="000C465E" w:rsidP="00BC33FA">
            <w:pPr>
              <w:rPr>
                <w:b/>
                <w:bCs/>
                <w:lang w:val="en-US"/>
              </w:rPr>
            </w:pPr>
          </w:p>
        </w:tc>
        <w:tc>
          <w:tcPr>
            <w:tcW w:w="5130" w:type="dxa"/>
            <w:gridSpan w:val="5"/>
            <w:tcBorders>
              <w:top w:val="single" w:sz="4" w:space="0" w:color="auto"/>
              <w:bottom w:val="single" w:sz="4" w:space="0" w:color="auto"/>
            </w:tcBorders>
            <w:shd w:val="clear" w:color="auto" w:fill="F7CAAC"/>
            <w:vAlign w:val="center"/>
          </w:tcPr>
          <w:p w14:paraId="5C238B47" w14:textId="4E882A43" w:rsidR="000C465E" w:rsidRPr="00AE7F96" w:rsidRDefault="000C465E" w:rsidP="00BC33FA">
            <w:pPr>
              <w:rPr>
                <w:b/>
                <w:bCs/>
                <w:lang w:val="ro-MD"/>
              </w:rPr>
            </w:pPr>
            <w:r w:rsidRPr="00AE7F96">
              <w:rPr>
                <w:b/>
                <w:bCs/>
                <w:lang w:val="ro-MD"/>
              </w:rPr>
              <w:t>1.</w:t>
            </w:r>
            <w:r w:rsidR="007F380C">
              <w:rPr>
                <w:b/>
                <w:bCs/>
                <w:lang w:val="ro-MD"/>
              </w:rPr>
              <w:t>5</w:t>
            </w:r>
            <w:r w:rsidRPr="00AE7F96">
              <w:rPr>
                <w:b/>
                <w:bCs/>
                <w:lang w:val="ro-MD"/>
              </w:rPr>
              <w:t xml:space="preserve"> </w:t>
            </w:r>
            <w:r w:rsidR="000F5557" w:rsidRPr="000F5557">
              <w:rPr>
                <w:b/>
                <w:bCs/>
                <w:lang w:val="en-US"/>
              </w:rPr>
              <w:t>Total Dismantling of Debris Waste</w:t>
            </w:r>
          </w:p>
        </w:tc>
        <w:tc>
          <w:tcPr>
            <w:tcW w:w="1170" w:type="dxa"/>
            <w:gridSpan w:val="2"/>
            <w:tcBorders>
              <w:top w:val="single" w:sz="4" w:space="0" w:color="auto"/>
              <w:bottom w:val="single" w:sz="4" w:space="0" w:color="auto"/>
            </w:tcBorders>
            <w:vAlign w:val="center"/>
          </w:tcPr>
          <w:p w14:paraId="5AA31B80" w14:textId="77777777" w:rsidR="000C465E" w:rsidRPr="00AE7F96" w:rsidRDefault="000C465E" w:rsidP="00BC33FA">
            <w:pPr>
              <w:jc w:val="center"/>
              <w:rPr>
                <w:b/>
                <w:bCs/>
                <w:lang w:val="ro-MD"/>
              </w:rPr>
            </w:pPr>
          </w:p>
        </w:tc>
        <w:tc>
          <w:tcPr>
            <w:tcW w:w="1710" w:type="dxa"/>
            <w:gridSpan w:val="2"/>
            <w:tcBorders>
              <w:top w:val="single" w:sz="4" w:space="0" w:color="auto"/>
              <w:bottom w:val="single" w:sz="4" w:space="0" w:color="auto"/>
            </w:tcBorders>
            <w:vAlign w:val="center"/>
          </w:tcPr>
          <w:p w14:paraId="3E62EF3E" w14:textId="77777777" w:rsidR="000C465E" w:rsidRPr="00AE7F96" w:rsidRDefault="000C465E" w:rsidP="00BC33FA">
            <w:pPr>
              <w:jc w:val="center"/>
              <w:rPr>
                <w:b/>
                <w:bCs/>
                <w:lang w:val="ro-MD"/>
              </w:rPr>
            </w:pPr>
          </w:p>
        </w:tc>
      </w:tr>
      <w:tr w:rsidR="000B271B" w:rsidRPr="00595114" w14:paraId="7814FECA"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111CE4F" w14:textId="77777777" w:rsidR="000B271B" w:rsidRPr="00595114" w:rsidRDefault="000B271B" w:rsidP="00267D90">
            <w:pPr>
              <w:rPr>
                <w:lang w:val="ro-MD"/>
              </w:rPr>
            </w:pPr>
          </w:p>
        </w:tc>
        <w:tc>
          <w:tcPr>
            <w:tcW w:w="1388" w:type="dxa"/>
            <w:gridSpan w:val="2"/>
            <w:tcBorders>
              <w:top w:val="single" w:sz="4" w:space="0" w:color="auto"/>
              <w:bottom w:val="single" w:sz="4" w:space="0" w:color="auto"/>
            </w:tcBorders>
            <w:vAlign w:val="center"/>
          </w:tcPr>
          <w:p w14:paraId="732458FB" w14:textId="77777777" w:rsidR="000B271B" w:rsidRPr="00595114" w:rsidRDefault="000B271B" w:rsidP="00267D90">
            <w:pPr>
              <w:jc w:val="center"/>
              <w:rPr>
                <w:lang w:val="ro-MD"/>
              </w:rPr>
            </w:pPr>
          </w:p>
        </w:tc>
        <w:tc>
          <w:tcPr>
            <w:tcW w:w="5130" w:type="dxa"/>
            <w:gridSpan w:val="5"/>
            <w:tcBorders>
              <w:top w:val="single" w:sz="4" w:space="0" w:color="auto"/>
              <w:bottom w:val="single" w:sz="4" w:space="0" w:color="auto"/>
            </w:tcBorders>
            <w:shd w:val="clear" w:color="auto" w:fill="F7CAAC"/>
            <w:vAlign w:val="center"/>
          </w:tcPr>
          <w:p w14:paraId="54767C6F" w14:textId="04BA911D" w:rsidR="000B271B" w:rsidRPr="007F380C" w:rsidRDefault="000B271B" w:rsidP="00267D90">
            <w:pPr>
              <w:rPr>
                <w:b/>
                <w:bCs/>
                <w:lang w:val="en-US"/>
              </w:rPr>
            </w:pPr>
            <w:r>
              <w:rPr>
                <w:b/>
                <w:bCs/>
                <w:lang w:val="ro-MD"/>
              </w:rPr>
              <w:t xml:space="preserve">Total 1. </w:t>
            </w:r>
            <w:r w:rsidR="00663497" w:rsidRPr="00663497">
              <w:rPr>
                <w:b/>
                <w:bCs/>
              </w:rPr>
              <w:t>Dismantling</w:t>
            </w:r>
          </w:p>
        </w:tc>
        <w:tc>
          <w:tcPr>
            <w:tcW w:w="1170" w:type="dxa"/>
            <w:gridSpan w:val="2"/>
            <w:tcBorders>
              <w:top w:val="single" w:sz="4" w:space="0" w:color="auto"/>
              <w:bottom w:val="single" w:sz="4" w:space="0" w:color="auto"/>
            </w:tcBorders>
            <w:vAlign w:val="center"/>
          </w:tcPr>
          <w:p w14:paraId="609093DA" w14:textId="77777777" w:rsidR="000B271B" w:rsidRPr="00595114" w:rsidRDefault="000B271B" w:rsidP="00267D90">
            <w:pPr>
              <w:jc w:val="center"/>
              <w:rPr>
                <w:lang w:val="ro-MD"/>
              </w:rPr>
            </w:pPr>
          </w:p>
        </w:tc>
        <w:tc>
          <w:tcPr>
            <w:tcW w:w="1710" w:type="dxa"/>
            <w:gridSpan w:val="2"/>
            <w:tcBorders>
              <w:top w:val="single" w:sz="4" w:space="0" w:color="auto"/>
              <w:bottom w:val="single" w:sz="4" w:space="0" w:color="auto"/>
            </w:tcBorders>
            <w:vAlign w:val="center"/>
          </w:tcPr>
          <w:p w14:paraId="2584F0C2" w14:textId="77777777" w:rsidR="000B271B" w:rsidRPr="00595114" w:rsidRDefault="000B271B" w:rsidP="00267D90">
            <w:pPr>
              <w:jc w:val="center"/>
              <w:rPr>
                <w:lang w:val="ro-MD"/>
              </w:rPr>
            </w:pPr>
          </w:p>
        </w:tc>
      </w:tr>
      <w:tr w:rsidR="000B271B" w:rsidRPr="006E4F73" w14:paraId="6109DF4C" w14:textId="77777777" w:rsidTr="008668DE">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587F940D" w14:textId="77777777" w:rsidR="000B271B" w:rsidRPr="00595114" w:rsidRDefault="000B271B" w:rsidP="00267D90">
            <w:pPr>
              <w:rPr>
                <w:lang w:val="ro-MD"/>
              </w:rPr>
            </w:pPr>
          </w:p>
        </w:tc>
        <w:tc>
          <w:tcPr>
            <w:tcW w:w="1388" w:type="dxa"/>
            <w:gridSpan w:val="2"/>
            <w:tcBorders>
              <w:top w:val="single" w:sz="4" w:space="0" w:color="auto"/>
              <w:left w:val="single" w:sz="4" w:space="0" w:color="auto"/>
              <w:bottom w:val="single" w:sz="4" w:space="0" w:color="auto"/>
              <w:right w:val="single" w:sz="4" w:space="0" w:color="auto"/>
            </w:tcBorders>
          </w:tcPr>
          <w:p w14:paraId="315F9C8D" w14:textId="77777777" w:rsidR="000B271B" w:rsidRPr="00595114" w:rsidRDefault="000B271B" w:rsidP="00267D90">
            <w:pPr>
              <w:rPr>
                <w:lang w:val="ro-MD"/>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BDD6EE"/>
          </w:tcPr>
          <w:p w14:paraId="3C05A14B" w14:textId="08815427" w:rsidR="000B271B" w:rsidRPr="00F76C8A" w:rsidRDefault="000B271B" w:rsidP="00267D90">
            <w:pPr>
              <w:rPr>
                <w:b/>
                <w:bCs/>
                <w:lang w:val="en-US"/>
              </w:rPr>
            </w:pPr>
            <w:r>
              <w:rPr>
                <w:b/>
                <w:bCs/>
                <w:lang w:val="ro-MD"/>
              </w:rPr>
              <w:t xml:space="preserve">2. </w:t>
            </w:r>
            <w:r w:rsidR="00F76C8A" w:rsidRPr="00F76C8A">
              <w:rPr>
                <w:b/>
                <w:bCs/>
                <w:lang w:val="en-US"/>
              </w:rPr>
              <w:t>Increasing the door opening GU-1 - 2 units</w:t>
            </w:r>
          </w:p>
        </w:tc>
        <w:tc>
          <w:tcPr>
            <w:tcW w:w="1170" w:type="dxa"/>
            <w:gridSpan w:val="2"/>
            <w:tcBorders>
              <w:top w:val="single" w:sz="4" w:space="0" w:color="auto"/>
              <w:left w:val="single" w:sz="4" w:space="0" w:color="auto"/>
              <w:bottom w:val="single" w:sz="4" w:space="0" w:color="auto"/>
              <w:right w:val="single" w:sz="4" w:space="0" w:color="auto"/>
            </w:tcBorders>
          </w:tcPr>
          <w:p w14:paraId="3F098C71" w14:textId="77777777" w:rsidR="000B271B" w:rsidRPr="00595114" w:rsidRDefault="000B271B" w:rsidP="00267D90">
            <w:pPr>
              <w:rPr>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6C5DAEDA" w14:textId="77777777" w:rsidR="000B271B" w:rsidRPr="00595114" w:rsidRDefault="000B271B" w:rsidP="00267D90">
            <w:pPr>
              <w:rPr>
                <w:lang w:val="ro-MD"/>
              </w:rPr>
            </w:pPr>
          </w:p>
        </w:tc>
      </w:tr>
      <w:tr w:rsidR="00AB29F7" w:rsidRPr="00595114" w14:paraId="2DF84B49"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52C85B6C" w14:textId="77777777" w:rsidR="00AB29F7" w:rsidRPr="00887362" w:rsidRDefault="00AB29F7" w:rsidP="00AB29F7">
            <w:pPr>
              <w:rPr>
                <w:lang w:val="ro-MD"/>
              </w:rPr>
            </w:pPr>
            <w:r>
              <w:rPr>
                <w:lang w:val="ro-MD"/>
              </w:rPr>
              <w:t>35</w:t>
            </w:r>
          </w:p>
        </w:tc>
        <w:tc>
          <w:tcPr>
            <w:tcW w:w="1388" w:type="dxa"/>
            <w:gridSpan w:val="2"/>
            <w:tcBorders>
              <w:top w:val="single" w:sz="4" w:space="0" w:color="auto"/>
              <w:bottom w:val="single" w:sz="4" w:space="0" w:color="auto"/>
            </w:tcBorders>
            <w:vAlign w:val="center"/>
          </w:tcPr>
          <w:p w14:paraId="6B681EE4" w14:textId="77777777" w:rsidR="00AB29F7" w:rsidRPr="00AB29F7" w:rsidRDefault="00AB29F7" w:rsidP="00AB29F7">
            <w:pPr>
              <w:rPr>
                <w:lang w:val="en-US"/>
              </w:rPr>
            </w:pPr>
            <w:r w:rsidRPr="00AB29F7">
              <w:rPr>
                <w:lang w:val="en-US"/>
              </w:rPr>
              <w:t>RCsU06F</w:t>
            </w:r>
          </w:p>
          <w:p w14:paraId="1475F6CF" w14:textId="77777777" w:rsidR="00AB29F7" w:rsidRPr="00AB29F7" w:rsidRDefault="00AB29F7" w:rsidP="00AB29F7">
            <w:pPr>
              <w:jc w:val="center"/>
              <w:rPr>
                <w:lang w:val="ro-MD"/>
              </w:rPr>
            </w:pPr>
          </w:p>
        </w:tc>
        <w:tc>
          <w:tcPr>
            <w:tcW w:w="5130" w:type="dxa"/>
            <w:gridSpan w:val="5"/>
            <w:tcBorders>
              <w:top w:val="single" w:sz="4" w:space="0" w:color="auto"/>
              <w:bottom w:val="single" w:sz="4" w:space="0" w:color="auto"/>
            </w:tcBorders>
            <w:vAlign w:val="center"/>
          </w:tcPr>
          <w:p w14:paraId="0C8A1EEC" w14:textId="6EC81F74" w:rsidR="00AB29F7" w:rsidRPr="00AB29F7" w:rsidRDefault="00C65FF6" w:rsidP="00AB29F7">
            <w:pPr>
              <w:rPr>
                <w:lang w:val="ro-MD"/>
              </w:rPr>
            </w:pPr>
            <w:r w:rsidRPr="00C65FF6">
              <w:rPr>
                <w:lang w:val="en-US"/>
              </w:rPr>
              <w:t>Execution of trenches up to 5 cm deep in stone or reinforced concrete walls, measuring</w:t>
            </w:r>
            <w:r>
              <w:rPr>
                <w:lang w:val="ro-RO"/>
              </w:rPr>
              <w:t xml:space="preserve"> </w:t>
            </w:r>
            <w:r w:rsidR="00AB29F7" w:rsidRPr="00AB29F7">
              <w:rPr>
                <w:lang w:val="pt-BR"/>
              </w:rPr>
              <w:t>5 x 100 cm2</w:t>
            </w:r>
          </w:p>
        </w:tc>
        <w:tc>
          <w:tcPr>
            <w:tcW w:w="1170" w:type="dxa"/>
            <w:gridSpan w:val="2"/>
            <w:tcBorders>
              <w:top w:val="single" w:sz="4" w:space="0" w:color="auto"/>
              <w:bottom w:val="single" w:sz="4" w:space="0" w:color="auto"/>
            </w:tcBorders>
            <w:vAlign w:val="center"/>
          </w:tcPr>
          <w:p w14:paraId="29D0EE4C" w14:textId="77777777" w:rsidR="00AB29F7" w:rsidRPr="00AB29F7" w:rsidRDefault="00AB29F7" w:rsidP="00AB29F7">
            <w:pPr>
              <w:jc w:val="center"/>
              <w:rPr>
                <w:lang w:val="ro-MD"/>
              </w:rPr>
            </w:pPr>
            <w:r w:rsidRPr="00AB29F7">
              <w:t>m</w:t>
            </w:r>
          </w:p>
        </w:tc>
        <w:tc>
          <w:tcPr>
            <w:tcW w:w="1710" w:type="dxa"/>
            <w:gridSpan w:val="2"/>
            <w:tcBorders>
              <w:top w:val="single" w:sz="4" w:space="0" w:color="auto"/>
              <w:bottom w:val="single" w:sz="4" w:space="0" w:color="auto"/>
            </w:tcBorders>
            <w:vAlign w:val="center"/>
          </w:tcPr>
          <w:p w14:paraId="4F5293AE" w14:textId="77777777" w:rsidR="00AB29F7" w:rsidRPr="00AB29F7" w:rsidRDefault="00803BB6" w:rsidP="00AB29F7">
            <w:pPr>
              <w:jc w:val="center"/>
              <w:rPr>
                <w:lang w:val="ro-MD"/>
              </w:rPr>
            </w:pPr>
            <w:r>
              <w:rPr>
                <w:lang w:val="en-US"/>
              </w:rPr>
              <w:t>6</w:t>
            </w:r>
            <w:r w:rsidR="00AB29F7" w:rsidRPr="00AB29F7">
              <w:t>,60</w:t>
            </w:r>
          </w:p>
        </w:tc>
      </w:tr>
      <w:tr w:rsidR="00AB29F7" w:rsidRPr="00595114" w14:paraId="33A2FB72"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296CF787" w14:textId="77777777" w:rsidR="00AB29F7" w:rsidRPr="00887362" w:rsidRDefault="00AB29F7" w:rsidP="00AB29F7">
            <w:pPr>
              <w:rPr>
                <w:lang w:val="ro-MD"/>
              </w:rPr>
            </w:pPr>
            <w:r>
              <w:rPr>
                <w:lang w:val="ro-MD"/>
              </w:rPr>
              <w:t>35</w:t>
            </w:r>
          </w:p>
        </w:tc>
        <w:tc>
          <w:tcPr>
            <w:tcW w:w="1388" w:type="dxa"/>
            <w:gridSpan w:val="2"/>
            <w:tcBorders>
              <w:top w:val="single" w:sz="4" w:space="0" w:color="auto"/>
              <w:bottom w:val="single" w:sz="4" w:space="0" w:color="auto"/>
            </w:tcBorders>
            <w:vAlign w:val="center"/>
          </w:tcPr>
          <w:p w14:paraId="5460BEDF" w14:textId="77777777" w:rsidR="00AB29F7" w:rsidRPr="00AB29F7" w:rsidRDefault="00AB29F7" w:rsidP="00AB29F7">
            <w:pPr>
              <w:rPr>
                <w:lang w:val="en-US"/>
              </w:rPr>
            </w:pPr>
            <w:r w:rsidRPr="00AB29F7">
              <w:rPr>
                <w:lang w:val="en-US"/>
              </w:rPr>
              <w:t>RCsB21C k=0,36</w:t>
            </w:r>
          </w:p>
        </w:tc>
        <w:tc>
          <w:tcPr>
            <w:tcW w:w="5130" w:type="dxa"/>
            <w:gridSpan w:val="5"/>
            <w:tcBorders>
              <w:top w:val="single" w:sz="4" w:space="0" w:color="auto"/>
              <w:bottom w:val="single" w:sz="4" w:space="0" w:color="auto"/>
            </w:tcBorders>
            <w:vAlign w:val="center"/>
          </w:tcPr>
          <w:p w14:paraId="1E876022" w14:textId="5C53BC10" w:rsidR="00AB29F7" w:rsidRPr="000A20C9" w:rsidRDefault="00776917" w:rsidP="00AB29F7">
            <w:pPr>
              <w:rPr>
                <w:lang w:val="en-US"/>
              </w:rPr>
            </w:pPr>
            <w:r w:rsidRPr="000A20C9">
              <w:rPr>
                <w:lang w:val="en-US"/>
              </w:rPr>
              <w:t>Mechanical drilling of holes with a diameter of 5 cm in concrete elements, with a thickness of 30 cm (Dn 1.8 cm).</w:t>
            </w:r>
          </w:p>
        </w:tc>
        <w:tc>
          <w:tcPr>
            <w:tcW w:w="1170" w:type="dxa"/>
            <w:gridSpan w:val="2"/>
            <w:tcBorders>
              <w:top w:val="single" w:sz="4" w:space="0" w:color="auto"/>
              <w:bottom w:val="single" w:sz="4" w:space="0" w:color="auto"/>
            </w:tcBorders>
            <w:vAlign w:val="center"/>
          </w:tcPr>
          <w:p w14:paraId="4A7FBA23" w14:textId="63C4BEE3" w:rsidR="00AB29F7" w:rsidRPr="00AB29F7" w:rsidRDefault="00482415" w:rsidP="00AB29F7">
            <w:pPr>
              <w:jc w:val="center"/>
              <w:rPr>
                <w:lang w:val="ro-MD"/>
              </w:rPr>
            </w:pPr>
            <w:r w:rsidRPr="008E7D4E">
              <w:rPr>
                <w:i/>
                <w:iCs/>
              </w:rPr>
              <w:t>pcs</w:t>
            </w:r>
            <w:r w:rsidRPr="008E7D4E">
              <w:t xml:space="preserve"> (pieces)</w:t>
            </w:r>
          </w:p>
        </w:tc>
        <w:tc>
          <w:tcPr>
            <w:tcW w:w="1710" w:type="dxa"/>
            <w:gridSpan w:val="2"/>
            <w:tcBorders>
              <w:top w:val="single" w:sz="4" w:space="0" w:color="auto"/>
              <w:bottom w:val="single" w:sz="4" w:space="0" w:color="auto"/>
            </w:tcBorders>
            <w:vAlign w:val="center"/>
          </w:tcPr>
          <w:p w14:paraId="2114BCFD" w14:textId="77777777" w:rsidR="00AB29F7" w:rsidRPr="00AB29F7" w:rsidRDefault="00803BB6" w:rsidP="00AB29F7">
            <w:pPr>
              <w:jc w:val="center"/>
              <w:rPr>
                <w:lang w:val="ro-MD"/>
              </w:rPr>
            </w:pPr>
            <w:r>
              <w:rPr>
                <w:lang w:val="en-US"/>
              </w:rPr>
              <w:t>30</w:t>
            </w:r>
            <w:r w:rsidR="00AB29F7" w:rsidRPr="00AB29F7">
              <w:t>,00</w:t>
            </w:r>
          </w:p>
        </w:tc>
      </w:tr>
      <w:tr w:rsidR="00AB29F7" w:rsidRPr="00595114" w14:paraId="1294A9FF"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0E950D79" w14:textId="77777777" w:rsidR="00AB29F7" w:rsidRPr="00887362" w:rsidRDefault="00AB29F7" w:rsidP="00AB29F7">
            <w:pPr>
              <w:rPr>
                <w:lang w:val="ro-MD"/>
              </w:rPr>
            </w:pPr>
            <w:r>
              <w:rPr>
                <w:lang w:val="ro-MD"/>
              </w:rPr>
              <w:t>37</w:t>
            </w:r>
          </w:p>
        </w:tc>
        <w:tc>
          <w:tcPr>
            <w:tcW w:w="1388" w:type="dxa"/>
            <w:gridSpan w:val="2"/>
            <w:tcBorders>
              <w:top w:val="single" w:sz="4" w:space="0" w:color="auto"/>
              <w:bottom w:val="single" w:sz="4" w:space="0" w:color="auto"/>
            </w:tcBorders>
            <w:vAlign w:val="center"/>
          </w:tcPr>
          <w:p w14:paraId="07329242" w14:textId="77777777" w:rsidR="00AB29F7" w:rsidRPr="00AB29F7" w:rsidRDefault="00AB29F7" w:rsidP="00AB29F7">
            <w:pPr>
              <w:rPr>
                <w:lang w:val="en-US"/>
              </w:rPr>
            </w:pPr>
            <w:r w:rsidRPr="00AB29F7">
              <w:rPr>
                <w:lang w:val="en-US"/>
              </w:rPr>
              <w:t>RpCU02A</w:t>
            </w:r>
          </w:p>
          <w:p w14:paraId="3A21A367" w14:textId="77777777" w:rsidR="00AB29F7" w:rsidRPr="00AB29F7" w:rsidRDefault="00AB29F7" w:rsidP="00AB29F7">
            <w:pPr>
              <w:jc w:val="center"/>
              <w:rPr>
                <w:lang w:val="ro-MD"/>
              </w:rPr>
            </w:pPr>
          </w:p>
        </w:tc>
        <w:tc>
          <w:tcPr>
            <w:tcW w:w="5130" w:type="dxa"/>
            <w:gridSpan w:val="5"/>
            <w:tcBorders>
              <w:top w:val="single" w:sz="4" w:space="0" w:color="auto"/>
              <w:bottom w:val="single" w:sz="4" w:space="0" w:color="auto"/>
            </w:tcBorders>
            <w:vAlign w:val="center"/>
          </w:tcPr>
          <w:p w14:paraId="37866D73" w14:textId="7B45B7CE" w:rsidR="00AB29F7" w:rsidRPr="002961BF" w:rsidRDefault="002961BF" w:rsidP="00AB29F7">
            <w:pPr>
              <w:rPr>
                <w:lang w:val="en-US"/>
              </w:rPr>
            </w:pPr>
            <w:r w:rsidRPr="002961BF">
              <w:rPr>
                <w:lang w:val="en-US"/>
              </w:rPr>
              <w:t>Steel beam lintels, installed in masonry, including cutting the beams to size.</w:t>
            </w:r>
          </w:p>
        </w:tc>
        <w:tc>
          <w:tcPr>
            <w:tcW w:w="1170" w:type="dxa"/>
            <w:gridSpan w:val="2"/>
            <w:tcBorders>
              <w:top w:val="single" w:sz="4" w:space="0" w:color="auto"/>
              <w:bottom w:val="single" w:sz="4" w:space="0" w:color="auto"/>
            </w:tcBorders>
            <w:vAlign w:val="center"/>
          </w:tcPr>
          <w:p w14:paraId="3B21B61C" w14:textId="77777777" w:rsidR="00AB29F7" w:rsidRPr="00AB29F7" w:rsidRDefault="00AB29F7" w:rsidP="00AB29F7">
            <w:pPr>
              <w:jc w:val="center"/>
              <w:rPr>
                <w:lang w:val="ro-MD"/>
              </w:rPr>
            </w:pPr>
            <w:r w:rsidRPr="00AB29F7">
              <w:t>kg</w:t>
            </w:r>
          </w:p>
        </w:tc>
        <w:tc>
          <w:tcPr>
            <w:tcW w:w="1710" w:type="dxa"/>
            <w:gridSpan w:val="2"/>
            <w:tcBorders>
              <w:top w:val="single" w:sz="4" w:space="0" w:color="auto"/>
              <w:bottom w:val="single" w:sz="4" w:space="0" w:color="auto"/>
            </w:tcBorders>
            <w:vAlign w:val="center"/>
          </w:tcPr>
          <w:p w14:paraId="17542824" w14:textId="77777777" w:rsidR="00AB29F7" w:rsidRPr="00AB29F7" w:rsidRDefault="00803BB6" w:rsidP="00AB29F7">
            <w:pPr>
              <w:jc w:val="center"/>
              <w:rPr>
                <w:lang w:val="ro-MD"/>
              </w:rPr>
            </w:pPr>
            <w:r>
              <w:rPr>
                <w:lang w:val="en-US"/>
              </w:rPr>
              <w:t>34</w:t>
            </w:r>
            <w:r w:rsidR="00AB29F7" w:rsidRPr="00AB29F7">
              <w:t>4,02</w:t>
            </w:r>
          </w:p>
        </w:tc>
      </w:tr>
      <w:tr w:rsidR="00AB29F7" w:rsidRPr="00595114" w14:paraId="2C97D8FB"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6C4A68F6" w14:textId="77777777" w:rsidR="00AB29F7" w:rsidRPr="00887362" w:rsidRDefault="00AB29F7" w:rsidP="00AB29F7">
            <w:pPr>
              <w:rPr>
                <w:lang w:val="ro-MD"/>
              </w:rPr>
            </w:pPr>
            <w:r>
              <w:rPr>
                <w:lang w:val="ro-MD"/>
              </w:rPr>
              <w:t>38</w:t>
            </w:r>
          </w:p>
        </w:tc>
        <w:tc>
          <w:tcPr>
            <w:tcW w:w="1388" w:type="dxa"/>
            <w:gridSpan w:val="2"/>
            <w:tcBorders>
              <w:top w:val="single" w:sz="4" w:space="0" w:color="auto"/>
              <w:bottom w:val="single" w:sz="4" w:space="0" w:color="auto"/>
            </w:tcBorders>
            <w:vAlign w:val="center"/>
          </w:tcPr>
          <w:p w14:paraId="7DA99096" w14:textId="77777777" w:rsidR="00AB29F7" w:rsidRPr="00AB29F7" w:rsidRDefault="00AB29F7" w:rsidP="00AB29F7">
            <w:pPr>
              <w:rPr>
                <w:lang w:val="en-US"/>
              </w:rPr>
            </w:pPr>
            <w:r w:rsidRPr="00AB29F7">
              <w:rPr>
                <w:lang w:val="en-US"/>
              </w:rPr>
              <w:t>CL57A</w:t>
            </w:r>
          </w:p>
          <w:p w14:paraId="6D1CC7FF" w14:textId="77777777" w:rsidR="00AB29F7" w:rsidRPr="00AB29F7" w:rsidRDefault="00AB29F7" w:rsidP="00AB29F7">
            <w:pPr>
              <w:jc w:val="center"/>
              <w:rPr>
                <w:lang w:val="ro-MD"/>
              </w:rPr>
            </w:pPr>
          </w:p>
        </w:tc>
        <w:tc>
          <w:tcPr>
            <w:tcW w:w="5130" w:type="dxa"/>
            <w:gridSpan w:val="5"/>
            <w:tcBorders>
              <w:top w:val="single" w:sz="4" w:space="0" w:color="auto"/>
              <w:bottom w:val="single" w:sz="4" w:space="0" w:color="auto"/>
            </w:tcBorders>
            <w:vAlign w:val="center"/>
          </w:tcPr>
          <w:p w14:paraId="04316512" w14:textId="5B43FD24" w:rsidR="00AB29F7" w:rsidRPr="00A74475" w:rsidRDefault="00A74475" w:rsidP="00AB29F7">
            <w:pPr>
              <w:rPr>
                <w:lang w:val="en-US"/>
              </w:rPr>
            </w:pPr>
            <w:r w:rsidRPr="00A74475">
              <w:rPr>
                <w:lang w:val="en-US"/>
              </w:rPr>
              <w:t>Installation and fixation of embedded parts in monolithic reinforced concrete: with a weight of less than 4 kg.</w:t>
            </w:r>
          </w:p>
        </w:tc>
        <w:tc>
          <w:tcPr>
            <w:tcW w:w="1170" w:type="dxa"/>
            <w:gridSpan w:val="2"/>
            <w:tcBorders>
              <w:top w:val="single" w:sz="4" w:space="0" w:color="auto"/>
              <w:bottom w:val="single" w:sz="4" w:space="0" w:color="auto"/>
            </w:tcBorders>
            <w:vAlign w:val="center"/>
          </w:tcPr>
          <w:p w14:paraId="75FF1883" w14:textId="77777777" w:rsidR="00AB29F7" w:rsidRPr="00AB29F7" w:rsidRDefault="00AB29F7" w:rsidP="00AB29F7">
            <w:pPr>
              <w:jc w:val="center"/>
              <w:rPr>
                <w:lang w:val="ro-MD"/>
              </w:rPr>
            </w:pPr>
            <w:r w:rsidRPr="00AB29F7">
              <w:t>kg</w:t>
            </w:r>
          </w:p>
        </w:tc>
        <w:tc>
          <w:tcPr>
            <w:tcW w:w="1710" w:type="dxa"/>
            <w:gridSpan w:val="2"/>
            <w:tcBorders>
              <w:top w:val="single" w:sz="4" w:space="0" w:color="auto"/>
              <w:bottom w:val="single" w:sz="4" w:space="0" w:color="auto"/>
            </w:tcBorders>
            <w:vAlign w:val="center"/>
          </w:tcPr>
          <w:p w14:paraId="565C438A" w14:textId="77777777" w:rsidR="00AB29F7" w:rsidRPr="00AB29F7" w:rsidRDefault="00803BB6" w:rsidP="00AB29F7">
            <w:pPr>
              <w:jc w:val="center"/>
              <w:rPr>
                <w:lang w:val="ro-MD"/>
              </w:rPr>
            </w:pPr>
            <w:r>
              <w:rPr>
                <w:lang w:val="en-US"/>
              </w:rPr>
              <w:t>2</w:t>
            </w:r>
            <w:r w:rsidR="00AB29F7" w:rsidRPr="00AB29F7">
              <w:t>7,50</w:t>
            </w:r>
          </w:p>
        </w:tc>
      </w:tr>
      <w:tr w:rsidR="008668DE" w:rsidRPr="00595114" w14:paraId="38B31235"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586BD279" w14:textId="77777777" w:rsidR="008668DE" w:rsidRPr="00887362" w:rsidRDefault="008668DE" w:rsidP="008668DE">
            <w:pPr>
              <w:rPr>
                <w:lang w:val="ro-MD"/>
              </w:rPr>
            </w:pPr>
            <w:r>
              <w:rPr>
                <w:lang w:val="ro-MD"/>
              </w:rPr>
              <w:t>39</w:t>
            </w:r>
          </w:p>
        </w:tc>
        <w:tc>
          <w:tcPr>
            <w:tcW w:w="1388" w:type="dxa"/>
            <w:gridSpan w:val="2"/>
            <w:tcBorders>
              <w:top w:val="single" w:sz="4" w:space="0" w:color="auto"/>
              <w:bottom w:val="single" w:sz="4" w:space="0" w:color="auto"/>
            </w:tcBorders>
          </w:tcPr>
          <w:p w14:paraId="3B765C20" w14:textId="3BB41F24" w:rsidR="008668DE" w:rsidRPr="00AB29F7" w:rsidRDefault="008668DE" w:rsidP="008668DE">
            <w:pPr>
              <w:rPr>
                <w:lang w:val="en-US"/>
              </w:rPr>
            </w:pPr>
            <w:r w:rsidRPr="0050002E">
              <w:t>Market price</w:t>
            </w:r>
          </w:p>
        </w:tc>
        <w:tc>
          <w:tcPr>
            <w:tcW w:w="5130" w:type="dxa"/>
            <w:gridSpan w:val="5"/>
            <w:tcBorders>
              <w:top w:val="single" w:sz="4" w:space="0" w:color="auto"/>
              <w:bottom w:val="single" w:sz="4" w:space="0" w:color="auto"/>
            </w:tcBorders>
            <w:vAlign w:val="center"/>
          </w:tcPr>
          <w:p w14:paraId="46B90E3E" w14:textId="10E61180" w:rsidR="008668DE" w:rsidRPr="00AB29F7" w:rsidRDefault="00C0750B" w:rsidP="008668DE">
            <w:pPr>
              <w:rPr>
                <w:lang w:val="ro-MD"/>
              </w:rPr>
            </w:pPr>
            <w:r w:rsidRPr="00C0750B">
              <w:t>Nut M16</w:t>
            </w:r>
          </w:p>
        </w:tc>
        <w:tc>
          <w:tcPr>
            <w:tcW w:w="1170" w:type="dxa"/>
            <w:gridSpan w:val="2"/>
            <w:tcBorders>
              <w:top w:val="single" w:sz="4" w:space="0" w:color="auto"/>
              <w:bottom w:val="single" w:sz="4" w:space="0" w:color="auto"/>
            </w:tcBorders>
            <w:vAlign w:val="center"/>
          </w:tcPr>
          <w:p w14:paraId="44643977" w14:textId="489B8CF4" w:rsidR="008668DE" w:rsidRPr="00AB29F7" w:rsidRDefault="008668DE" w:rsidP="008668DE">
            <w:pPr>
              <w:jc w:val="center"/>
              <w:rPr>
                <w:lang w:val="ro-MD"/>
              </w:rPr>
            </w:pPr>
            <w:r w:rsidRPr="008E7D4E">
              <w:rPr>
                <w:i/>
                <w:iCs/>
              </w:rPr>
              <w:t>pcs</w:t>
            </w:r>
            <w:r w:rsidRPr="008E7D4E">
              <w:t xml:space="preserve"> (pieces)</w:t>
            </w:r>
          </w:p>
        </w:tc>
        <w:tc>
          <w:tcPr>
            <w:tcW w:w="1710" w:type="dxa"/>
            <w:gridSpan w:val="2"/>
            <w:tcBorders>
              <w:top w:val="single" w:sz="4" w:space="0" w:color="auto"/>
              <w:bottom w:val="single" w:sz="4" w:space="0" w:color="auto"/>
            </w:tcBorders>
            <w:vAlign w:val="center"/>
          </w:tcPr>
          <w:p w14:paraId="53FD5502" w14:textId="77777777" w:rsidR="008668DE" w:rsidRPr="00AB29F7" w:rsidRDefault="008668DE" w:rsidP="008668DE">
            <w:pPr>
              <w:jc w:val="center"/>
              <w:rPr>
                <w:lang w:val="ro-MD"/>
              </w:rPr>
            </w:pPr>
            <w:r>
              <w:rPr>
                <w:lang w:val="en-US"/>
              </w:rPr>
              <w:t>6</w:t>
            </w:r>
            <w:r w:rsidRPr="00AB29F7">
              <w:t>0,00</w:t>
            </w:r>
          </w:p>
        </w:tc>
      </w:tr>
      <w:tr w:rsidR="008668DE" w:rsidRPr="00595114" w14:paraId="6B4C2B56"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48CE44FC" w14:textId="77777777" w:rsidR="008668DE" w:rsidRPr="00887362" w:rsidRDefault="008668DE" w:rsidP="008668DE">
            <w:pPr>
              <w:rPr>
                <w:lang w:val="ro-MD"/>
              </w:rPr>
            </w:pPr>
            <w:r>
              <w:rPr>
                <w:lang w:val="ro-MD"/>
              </w:rPr>
              <w:t>40</w:t>
            </w:r>
          </w:p>
        </w:tc>
        <w:tc>
          <w:tcPr>
            <w:tcW w:w="1388" w:type="dxa"/>
            <w:gridSpan w:val="2"/>
            <w:tcBorders>
              <w:top w:val="single" w:sz="4" w:space="0" w:color="auto"/>
              <w:bottom w:val="single" w:sz="4" w:space="0" w:color="auto"/>
            </w:tcBorders>
          </w:tcPr>
          <w:p w14:paraId="2C394732" w14:textId="204B9D74" w:rsidR="008668DE" w:rsidRPr="00AB29F7" w:rsidRDefault="008668DE" w:rsidP="008668DE">
            <w:pPr>
              <w:rPr>
                <w:lang w:val="en-US"/>
              </w:rPr>
            </w:pPr>
            <w:r w:rsidRPr="0050002E">
              <w:t>Market price</w:t>
            </w:r>
          </w:p>
        </w:tc>
        <w:tc>
          <w:tcPr>
            <w:tcW w:w="5130" w:type="dxa"/>
            <w:gridSpan w:val="5"/>
            <w:tcBorders>
              <w:top w:val="single" w:sz="4" w:space="0" w:color="auto"/>
              <w:bottom w:val="single" w:sz="4" w:space="0" w:color="auto"/>
            </w:tcBorders>
            <w:vAlign w:val="center"/>
          </w:tcPr>
          <w:p w14:paraId="2C6D263A" w14:textId="73A3237B" w:rsidR="008668DE" w:rsidRPr="00AB29F7" w:rsidRDefault="002322CD" w:rsidP="008668DE">
            <w:pPr>
              <w:rPr>
                <w:lang w:val="ro-MD"/>
              </w:rPr>
            </w:pPr>
            <w:r w:rsidRPr="002322CD">
              <w:t>Washer 16</w:t>
            </w:r>
          </w:p>
        </w:tc>
        <w:tc>
          <w:tcPr>
            <w:tcW w:w="1170" w:type="dxa"/>
            <w:gridSpan w:val="2"/>
            <w:tcBorders>
              <w:top w:val="single" w:sz="4" w:space="0" w:color="auto"/>
              <w:bottom w:val="single" w:sz="4" w:space="0" w:color="auto"/>
            </w:tcBorders>
            <w:vAlign w:val="center"/>
          </w:tcPr>
          <w:p w14:paraId="72604979" w14:textId="20FD8F52" w:rsidR="008668DE" w:rsidRPr="00AB29F7" w:rsidRDefault="008668DE" w:rsidP="008668DE">
            <w:pPr>
              <w:jc w:val="center"/>
              <w:rPr>
                <w:lang w:val="ro-MD"/>
              </w:rPr>
            </w:pPr>
            <w:r w:rsidRPr="008E7D4E">
              <w:rPr>
                <w:i/>
                <w:iCs/>
              </w:rPr>
              <w:t>pcs</w:t>
            </w:r>
            <w:r w:rsidRPr="008E7D4E">
              <w:t xml:space="preserve"> (pieces)</w:t>
            </w:r>
          </w:p>
        </w:tc>
        <w:tc>
          <w:tcPr>
            <w:tcW w:w="1710" w:type="dxa"/>
            <w:gridSpan w:val="2"/>
            <w:tcBorders>
              <w:top w:val="single" w:sz="4" w:space="0" w:color="auto"/>
              <w:bottom w:val="single" w:sz="4" w:space="0" w:color="auto"/>
            </w:tcBorders>
            <w:vAlign w:val="center"/>
          </w:tcPr>
          <w:p w14:paraId="72EF8EF4" w14:textId="77777777" w:rsidR="008668DE" w:rsidRPr="00AB29F7" w:rsidRDefault="008668DE" w:rsidP="008668DE">
            <w:pPr>
              <w:jc w:val="center"/>
              <w:rPr>
                <w:lang w:val="ro-MD"/>
              </w:rPr>
            </w:pPr>
            <w:r>
              <w:rPr>
                <w:lang w:val="en-US"/>
              </w:rPr>
              <w:t>6</w:t>
            </w:r>
            <w:r w:rsidRPr="00AB29F7">
              <w:t>0,00</w:t>
            </w:r>
          </w:p>
        </w:tc>
      </w:tr>
      <w:tr w:rsidR="00AB29F7" w:rsidRPr="00595114" w14:paraId="06538F93"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64277674" w14:textId="77777777" w:rsidR="00AB29F7" w:rsidRPr="00887362" w:rsidRDefault="00AB29F7" w:rsidP="00AB29F7">
            <w:pPr>
              <w:rPr>
                <w:lang w:val="ro-MD"/>
              </w:rPr>
            </w:pPr>
            <w:r>
              <w:rPr>
                <w:lang w:val="ro-MD"/>
              </w:rPr>
              <w:t>41</w:t>
            </w:r>
          </w:p>
        </w:tc>
        <w:tc>
          <w:tcPr>
            <w:tcW w:w="1388" w:type="dxa"/>
            <w:gridSpan w:val="2"/>
            <w:tcBorders>
              <w:top w:val="single" w:sz="4" w:space="0" w:color="auto"/>
              <w:bottom w:val="single" w:sz="4" w:space="0" w:color="auto"/>
            </w:tcBorders>
            <w:vAlign w:val="center"/>
          </w:tcPr>
          <w:p w14:paraId="58F835DA" w14:textId="77777777" w:rsidR="00AB29F7" w:rsidRPr="00AB29F7" w:rsidRDefault="00AB29F7" w:rsidP="00AB29F7">
            <w:pPr>
              <w:rPr>
                <w:lang w:val="en-US"/>
              </w:rPr>
            </w:pPr>
            <w:r w:rsidRPr="00AB29F7">
              <w:rPr>
                <w:lang w:val="en-US"/>
              </w:rPr>
              <w:t>CC03A</w:t>
            </w:r>
          </w:p>
          <w:p w14:paraId="4536D3BF" w14:textId="77777777" w:rsidR="00AB29F7" w:rsidRPr="00AB29F7" w:rsidRDefault="00AB29F7" w:rsidP="00AB29F7">
            <w:pPr>
              <w:jc w:val="center"/>
              <w:rPr>
                <w:lang w:val="ro-MD"/>
              </w:rPr>
            </w:pPr>
          </w:p>
        </w:tc>
        <w:tc>
          <w:tcPr>
            <w:tcW w:w="5130" w:type="dxa"/>
            <w:gridSpan w:val="5"/>
            <w:tcBorders>
              <w:top w:val="single" w:sz="4" w:space="0" w:color="auto"/>
              <w:bottom w:val="single" w:sz="4" w:space="0" w:color="auto"/>
            </w:tcBorders>
            <w:vAlign w:val="center"/>
          </w:tcPr>
          <w:p w14:paraId="63662146" w14:textId="6ACAAF4B" w:rsidR="00AB29F7" w:rsidRPr="00013950" w:rsidRDefault="00013950" w:rsidP="00AB29F7">
            <w:pPr>
              <w:rPr>
                <w:lang w:val="en-US"/>
              </w:rPr>
            </w:pPr>
            <w:r w:rsidRPr="00013950">
              <w:rPr>
                <w:lang w:val="en-US"/>
              </w:rPr>
              <w:t>Installation of welded mesh at heights of 35 meters or less, on walls and diaphragms, with mesh weight up to 3 kg/m² (mesh 5 Bp500B, with 100x100 mm openings).</w:t>
            </w:r>
          </w:p>
        </w:tc>
        <w:tc>
          <w:tcPr>
            <w:tcW w:w="1170" w:type="dxa"/>
            <w:gridSpan w:val="2"/>
            <w:tcBorders>
              <w:top w:val="single" w:sz="4" w:space="0" w:color="auto"/>
              <w:bottom w:val="single" w:sz="4" w:space="0" w:color="auto"/>
            </w:tcBorders>
            <w:vAlign w:val="center"/>
          </w:tcPr>
          <w:p w14:paraId="601760EE" w14:textId="77777777" w:rsidR="00AB29F7" w:rsidRPr="00AB29F7" w:rsidRDefault="00AB29F7" w:rsidP="00AB29F7">
            <w:pPr>
              <w:jc w:val="center"/>
              <w:rPr>
                <w:lang w:val="ro-MD"/>
              </w:rPr>
            </w:pPr>
            <w:r w:rsidRPr="00AB29F7">
              <w:t>kg</w:t>
            </w:r>
          </w:p>
        </w:tc>
        <w:tc>
          <w:tcPr>
            <w:tcW w:w="1710" w:type="dxa"/>
            <w:gridSpan w:val="2"/>
            <w:tcBorders>
              <w:top w:val="single" w:sz="4" w:space="0" w:color="auto"/>
              <w:bottom w:val="single" w:sz="4" w:space="0" w:color="auto"/>
            </w:tcBorders>
            <w:vAlign w:val="center"/>
          </w:tcPr>
          <w:p w14:paraId="7BEE76E1" w14:textId="77777777" w:rsidR="00AB29F7" w:rsidRPr="00AB29F7" w:rsidRDefault="00803BB6" w:rsidP="00AB29F7">
            <w:pPr>
              <w:jc w:val="center"/>
              <w:rPr>
                <w:lang w:val="ro-MD"/>
              </w:rPr>
            </w:pPr>
            <w:r>
              <w:rPr>
                <w:lang w:val="en-US"/>
              </w:rPr>
              <w:t>7</w:t>
            </w:r>
            <w:r w:rsidR="00AB29F7" w:rsidRPr="00AB29F7">
              <w:t>3,68</w:t>
            </w:r>
          </w:p>
        </w:tc>
      </w:tr>
      <w:tr w:rsidR="00AB29F7" w:rsidRPr="00595114" w14:paraId="48D23F39"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4EB7BB5D" w14:textId="77777777" w:rsidR="00AB29F7" w:rsidRPr="00887362" w:rsidRDefault="00AB29F7" w:rsidP="00AB29F7">
            <w:pPr>
              <w:rPr>
                <w:lang w:val="ro-MD"/>
              </w:rPr>
            </w:pPr>
            <w:r>
              <w:rPr>
                <w:lang w:val="ro-MD"/>
              </w:rPr>
              <w:t>42</w:t>
            </w:r>
          </w:p>
        </w:tc>
        <w:tc>
          <w:tcPr>
            <w:tcW w:w="1388" w:type="dxa"/>
            <w:gridSpan w:val="2"/>
            <w:tcBorders>
              <w:top w:val="single" w:sz="4" w:space="0" w:color="auto"/>
              <w:bottom w:val="single" w:sz="4" w:space="0" w:color="auto"/>
            </w:tcBorders>
            <w:vAlign w:val="center"/>
          </w:tcPr>
          <w:p w14:paraId="799BCB21" w14:textId="77777777" w:rsidR="00AB29F7" w:rsidRPr="00AB29F7" w:rsidRDefault="00AB29F7" w:rsidP="00AB29F7">
            <w:pPr>
              <w:rPr>
                <w:lang w:val="en-US"/>
              </w:rPr>
            </w:pPr>
            <w:r w:rsidRPr="00AB29F7">
              <w:rPr>
                <w:lang w:val="en-US"/>
              </w:rPr>
              <w:t>CF15A</w:t>
            </w:r>
          </w:p>
          <w:p w14:paraId="68CCA3DA" w14:textId="77777777" w:rsidR="00AB29F7" w:rsidRPr="00AB29F7" w:rsidRDefault="00AB29F7" w:rsidP="00AB29F7">
            <w:pPr>
              <w:jc w:val="center"/>
              <w:rPr>
                <w:lang w:val="ro-MD"/>
              </w:rPr>
            </w:pPr>
          </w:p>
        </w:tc>
        <w:tc>
          <w:tcPr>
            <w:tcW w:w="5130" w:type="dxa"/>
            <w:gridSpan w:val="5"/>
            <w:tcBorders>
              <w:top w:val="single" w:sz="4" w:space="0" w:color="auto"/>
              <w:bottom w:val="single" w:sz="4" w:space="0" w:color="auto"/>
            </w:tcBorders>
            <w:vAlign w:val="center"/>
          </w:tcPr>
          <w:p w14:paraId="0DB6CD92" w14:textId="4911423C" w:rsidR="00AB29F7" w:rsidRPr="00C40908" w:rsidRDefault="00C40908" w:rsidP="00AB29F7">
            <w:pPr>
              <w:rPr>
                <w:lang w:val="en-US"/>
              </w:rPr>
            </w:pPr>
            <w:r w:rsidRPr="00F17CA4">
              <w:rPr>
                <w:lang w:val="en-US"/>
              </w:rPr>
              <w:t>Interior and exterior polished plasters, applied manually, with M 150-T cement mortar, 2 cm average thickness, on walls made of concrete or brick, with flat surfaces (group 3..4 cm).</w:t>
            </w:r>
          </w:p>
        </w:tc>
        <w:tc>
          <w:tcPr>
            <w:tcW w:w="1170" w:type="dxa"/>
            <w:gridSpan w:val="2"/>
            <w:tcBorders>
              <w:top w:val="single" w:sz="4" w:space="0" w:color="auto"/>
              <w:bottom w:val="single" w:sz="4" w:space="0" w:color="auto"/>
            </w:tcBorders>
            <w:vAlign w:val="center"/>
          </w:tcPr>
          <w:p w14:paraId="38F918AE" w14:textId="77777777" w:rsidR="00AB29F7" w:rsidRPr="00AB29F7" w:rsidRDefault="00AB29F7" w:rsidP="00AB29F7">
            <w:pPr>
              <w:jc w:val="center"/>
              <w:rPr>
                <w:lang w:val="ro-MD"/>
              </w:rPr>
            </w:pPr>
            <w:r w:rsidRPr="00AB29F7">
              <w:t>m2</w:t>
            </w:r>
          </w:p>
        </w:tc>
        <w:tc>
          <w:tcPr>
            <w:tcW w:w="1710" w:type="dxa"/>
            <w:gridSpan w:val="2"/>
            <w:tcBorders>
              <w:top w:val="single" w:sz="4" w:space="0" w:color="auto"/>
              <w:bottom w:val="single" w:sz="4" w:space="0" w:color="auto"/>
            </w:tcBorders>
            <w:vAlign w:val="center"/>
          </w:tcPr>
          <w:p w14:paraId="47349F5B" w14:textId="77777777" w:rsidR="00AB29F7" w:rsidRPr="00AB29F7" w:rsidRDefault="00803BB6" w:rsidP="00AB29F7">
            <w:pPr>
              <w:jc w:val="center"/>
              <w:rPr>
                <w:lang w:val="ro-MD"/>
              </w:rPr>
            </w:pPr>
            <w:r>
              <w:rPr>
                <w:lang w:val="en-US"/>
              </w:rPr>
              <w:t>8</w:t>
            </w:r>
            <w:r w:rsidR="00AB29F7" w:rsidRPr="00AB29F7">
              <w:t>,00</w:t>
            </w:r>
          </w:p>
        </w:tc>
      </w:tr>
      <w:tr w:rsidR="00AB29F7" w:rsidRPr="00595114" w14:paraId="5A5D30E9"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44D04D64" w14:textId="77777777" w:rsidR="00AB29F7" w:rsidRPr="00887362" w:rsidRDefault="00AB29F7" w:rsidP="00AB29F7">
            <w:pPr>
              <w:rPr>
                <w:lang w:val="ro-MD"/>
              </w:rPr>
            </w:pPr>
            <w:r>
              <w:rPr>
                <w:lang w:val="ro-MD"/>
              </w:rPr>
              <w:t>43</w:t>
            </w:r>
          </w:p>
        </w:tc>
        <w:tc>
          <w:tcPr>
            <w:tcW w:w="1388" w:type="dxa"/>
            <w:gridSpan w:val="2"/>
            <w:tcBorders>
              <w:top w:val="single" w:sz="4" w:space="0" w:color="auto"/>
              <w:bottom w:val="single" w:sz="4" w:space="0" w:color="auto"/>
            </w:tcBorders>
            <w:vAlign w:val="center"/>
          </w:tcPr>
          <w:p w14:paraId="0635CD73" w14:textId="77777777" w:rsidR="00AB29F7" w:rsidRPr="00AB29F7" w:rsidRDefault="00AB29F7" w:rsidP="00AB29F7">
            <w:pPr>
              <w:rPr>
                <w:lang w:val="en-US"/>
              </w:rPr>
            </w:pPr>
            <w:r w:rsidRPr="00AB29F7">
              <w:rPr>
                <w:lang w:val="en-US"/>
              </w:rPr>
              <w:t>CF17B k=3</w:t>
            </w:r>
          </w:p>
          <w:p w14:paraId="59175944" w14:textId="77777777" w:rsidR="00AB29F7" w:rsidRPr="00AB29F7" w:rsidRDefault="00AB29F7" w:rsidP="00AB29F7">
            <w:pPr>
              <w:jc w:val="center"/>
              <w:rPr>
                <w:lang w:val="ro-MD"/>
              </w:rPr>
            </w:pPr>
          </w:p>
        </w:tc>
        <w:tc>
          <w:tcPr>
            <w:tcW w:w="5130" w:type="dxa"/>
            <w:gridSpan w:val="5"/>
            <w:tcBorders>
              <w:top w:val="single" w:sz="4" w:space="0" w:color="auto"/>
              <w:bottom w:val="single" w:sz="4" w:space="0" w:color="auto"/>
            </w:tcBorders>
            <w:vAlign w:val="center"/>
          </w:tcPr>
          <w:p w14:paraId="6FC87126" w14:textId="3B589935" w:rsidR="00AB29F7" w:rsidRPr="007E6C78" w:rsidRDefault="007E6C78" w:rsidP="00AB29F7">
            <w:pPr>
              <w:rPr>
                <w:lang w:val="en-US"/>
              </w:rPr>
            </w:pPr>
            <w:r w:rsidRPr="007E6C78">
              <w:rPr>
                <w:lang w:val="en-US"/>
              </w:rPr>
              <w:t>Various works – thickness difference, ± 5 mm, in the layer of primer applied to walls, executed with M150 mortar.</w:t>
            </w:r>
          </w:p>
        </w:tc>
        <w:tc>
          <w:tcPr>
            <w:tcW w:w="1170" w:type="dxa"/>
            <w:gridSpan w:val="2"/>
            <w:tcBorders>
              <w:top w:val="single" w:sz="4" w:space="0" w:color="auto"/>
              <w:bottom w:val="single" w:sz="4" w:space="0" w:color="auto"/>
            </w:tcBorders>
            <w:vAlign w:val="center"/>
          </w:tcPr>
          <w:p w14:paraId="77A9AAC6" w14:textId="77777777" w:rsidR="00AB29F7" w:rsidRPr="00AB29F7" w:rsidRDefault="00AB29F7" w:rsidP="00AB29F7">
            <w:pPr>
              <w:jc w:val="center"/>
              <w:rPr>
                <w:lang w:val="ro-MD"/>
              </w:rPr>
            </w:pPr>
            <w:r w:rsidRPr="00AB29F7">
              <w:t>m2</w:t>
            </w:r>
          </w:p>
        </w:tc>
        <w:tc>
          <w:tcPr>
            <w:tcW w:w="1710" w:type="dxa"/>
            <w:gridSpan w:val="2"/>
            <w:tcBorders>
              <w:top w:val="single" w:sz="4" w:space="0" w:color="auto"/>
              <w:bottom w:val="single" w:sz="4" w:space="0" w:color="auto"/>
            </w:tcBorders>
            <w:vAlign w:val="center"/>
          </w:tcPr>
          <w:p w14:paraId="43096464" w14:textId="77777777" w:rsidR="00AB29F7" w:rsidRPr="00AB29F7" w:rsidRDefault="00803BB6" w:rsidP="00AB29F7">
            <w:pPr>
              <w:jc w:val="center"/>
              <w:rPr>
                <w:lang w:val="ro-MD"/>
              </w:rPr>
            </w:pPr>
            <w:r>
              <w:rPr>
                <w:lang w:val="en-US"/>
              </w:rPr>
              <w:t>8</w:t>
            </w:r>
            <w:r w:rsidR="00AB29F7" w:rsidRPr="00AB29F7">
              <w:t>,00</w:t>
            </w:r>
          </w:p>
        </w:tc>
      </w:tr>
      <w:tr w:rsidR="00452101" w:rsidRPr="006E4F73" w14:paraId="22D1A459"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42A39A7" w14:textId="77777777" w:rsidR="00452101" w:rsidRPr="00595114" w:rsidRDefault="00452101" w:rsidP="00FB2D24">
            <w:pPr>
              <w:rPr>
                <w:lang w:val="ro-MD"/>
              </w:rPr>
            </w:pPr>
          </w:p>
        </w:tc>
        <w:tc>
          <w:tcPr>
            <w:tcW w:w="1388" w:type="dxa"/>
            <w:gridSpan w:val="2"/>
            <w:tcBorders>
              <w:top w:val="single" w:sz="4" w:space="0" w:color="auto"/>
              <w:bottom w:val="single" w:sz="4" w:space="0" w:color="auto"/>
            </w:tcBorders>
            <w:vAlign w:val="center"/>
          </w:tcPr>
          <w:p w14:paraId="22F2A1CC" w14:textId="77777777" w:rsidR="00452101" w:rsidRPr="00595114" w:rsidRDefault="00452101" w:rsidP="00FB2D24">
            <w:pPr>
              <w:jc w:val="center"/>
              <w:rPr>
                <w:lang w:val="ro-MD"/>
              </w:rPr>
            </w:pPr>
          </w:p>
        </w:tc>
        <w:tc>
          <w:tcPr>
            <w:tcW w:w="5130" w:type="dxa"/>
            <w:gridSpan w:val="5"/>
            <w:tcBorders>
              <w:top w:val="single" w:sz="4" w:space="0" w:color="auto"/>
              <w:bottom w:val="single" w:sz="4" w:space="0" w:color="auto"/>
            </w:tcBorders>
            <w:shd w:val="clear" w:color="auto" w:fill="F7CAAC"/>
            <w:vAlign w:val="center"/>
          </w:tcPr>
          <w:p w14:paraId="5135D8B0" w14:textId="534F6BAA" w:rsidR="00452101" w:rsidRPr="00E1535A" w:rsidRDefault="00452101" w:rsidP="00FB2D24">
            <w:pPr>
              <w:rPr>
                <w:b/>
                <w:bCs/>
                <w:lang w:val="en-US"/>
              </w:rPr>
            </w:pPr>
            <w:r>
              <w:rPr>
                <w:b/>
                <w:bCs/>
                <w:lang w:val="ro-MD"/>
              </w:rPr>
              <w:t xml:space="preserve">Total 2. </w:t>
            </w:r>
            <w:r w:rsidR="00E1535A" w:rsidRPr="00E1535A">
              <w:rPr>
                <w:b/>
                <w:bCs/>
                <w:lang w:val="en-US"/>
              </w:rPr>
              <w:t>Increasing the door opening GU-1 – 2 units</w:t>
            </w:r>
          </w:p>
        </w:tc>
        <w:tc>
          <w:tcPr>
            <w:tcW w:w="1170" w:type="dxa"/>
            <w:gridSpan w:val="2"/>
            <w:tcBorders>
              <w:top w:val="single" w:sz="4" w:space="0" w:color="auto"/>
              <w:bottom w:val="single" w:sz="4" w:space="0" w:color="auto"/>
            </w:tcBorders>
            <w:vAlign w:val="center"/>
          </w:tcPr>
          <w:p w14:paraId="19C6C004" w14:textId="77777777" w:rsidR="00452101" w:rsidRPr="00595114" w:rsidRDefault="00452101" w:rsidP="00FB2D24">
            <w:pPr>
              <w:jc w:val="center"/>
              <w:rPr>
                <w:lang w:val="ro-MD"/>
              </w:rPr>
            </w:pPr>
          </w:p>
        </w:tc>
        <w:tc>
          <w:tcPr>
            <w:tcW w:w="1710" w:type="dxa"/>
            <w:gridSpan w:val="2"/>
            <w:tcBorders>
              <w:top w:val="single" w:sz="4" w:space="0" w:color="auto"/>
              <w:bottom w:val="single" w:sz="4" w:space="0" w:color="auto"/>
            </w:tcBorders>
            <w:vAlign w:val="center"/>
          </w:tcPr>
          <w:p w14:paraId="78C11864" w14:textId="77777777" w:rsidR="00452101" w:rsidRPr="00595114" w:rsidRDefault="00452101" w:rsidP="00FB2D24">
            <w:pPr>
              <w:jc w:val="center"/>
              <w:rPr>
                <w:lang w:val="ro-MD"/>
              </w:rPr>
            </w:pPr>
          </w:p>
        </w:tc>
      </w:tr>
      <w:tr w:rsidR="00452101" w:rsidRPr="00595114" w14:paraId="0E884B26" w14:textId="77777777" w:rsidTr="008668DE">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5F9AB316" w14:textId="77777777" w:rsidR="00452101" w:rsidRPr="00595114" w:rsidRDefault="00452101" w:rsidP="00FB2D24">
            <w:pPr>
              <w:rPr>
                <w:lang w:val="ro-MD"/>
              </w:rPr>
            </w:pPr>
          </w:p>
        </w:tc>
        <w:tc>
          <w:tcPr>
            <w:tcW w:w="1388" w:type="dxa"/>
            <w:gridSpan w:val="2"/>
            <w:tcBorders>
              <w:top w:val="single" w:sz="4" w:space="0" w:color="auto"/>
              <w:left w:val="single" w:sz="4" w:space="0" w:color="auto"/>
              <w:bottom w:val="single" w:sz="4" w:space="0" w:color="auto"/>
              <w:right w:val="single" w:sz="4" w:space="0" w:color="auto"/>
            </w:tcBorders>
          </w:tcPr>
          <w:p w14:paraId="4CD53B24" w14:textId="77777777" w:rsidR="00452101" w:rsidRPr="00595114" w:rsidRDefault="00452101" w:rsidP="00FB2D24">
            <w:pPr>
              <w:rPr>
                <w:lang w:val="ro-MD"/>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BDD6EE"/>
          </w:tcPr>
          <w:p w14:paraId="2B4AC05A" w14:textId="081B3DC0" w:rsidR="00452101" w:rsidRPr="008C295F" w:rsidRDefault="00452101" w:rsidP="00FB2D24">
            <w:pPr>
              <w:rPr>
                <w:b/>
                <w:bCs/>
              </w:rPr>
            </w:pPr>
            <w:r>
              <w:rPr>
                <w:b/>
                <w:bCs/>
                <w:lang w:val="ro-MD"/>
              </w:rPr>
              <w:t xml:space="preserve">3. </w:t>
            </w:r>
            <w:r w:rsidR="008C295F" w:rsidRPr="008C295F">
              <w:rPr>
                <w:b/>
                <w:bCs/>
              </w:rPr>
              <w:t>Bricking up door openings</w:t>
            </w:r>
          </w:p>
        </w:tc>
        <w:tc>
          <w:tcPr>
            <w:tcW w:w="1170" w:type="dxa"/>
            <w:gridSpan w:val="2"/>
            <w:tcBorders>
              <w:top w:val="single" w:sz="4" w:space="0" w:color="auto"/>
              <w:left w:val="single" w:sz="4" w:space="0" w:color="auto"/>
              <w:bottom w:val="single" w:sz="4" w:space="0" w:color="auto"/>
              <w:right w:val="single" w:sz="4" w:space="0" w:color="auto"/>
            </w:tcBorders>
          </w:tcPr>
          <w:p w14:paraId="6DC2023A" w14:textId="77777777" w:rsidR="00452101" w:rsidRPr="00595114" w:rsidRDefault="00452101" w:rsidP="00FB2D24">
            <w:pPr>
              <w:rPr>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46DC5A7D" w14:textId="77777777" w:rsidR="00452101" w:rsidRPr="00595114" w:rsidRDefault="00452101" w:rsidP="00FB2D24">
            <w:pPr>
              <w:rPr>
                <w:lang w:val="ro-MD"/>
              </w:rPr>
            </w:pPr>
          </w:p>
        </w:tc>
      </w:tr>
      <w:tr w:rsidR="00452101" w:rsidRPr="00595114" w14:paraId="26904F8D"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1DB7AD33" w14:textId="77777777" w:rsidR="00452101" w:rsidRDefault="00452101" w:rsidP="00452101">
            <w:pPr>
              <w:rPr>
                <w:lang w:val="ro-MD"/>
              </w:rPr>
            </w:pPr>
            <w:r>
              <w:rPr>
                <w:lang w:val="ro-MD"/>
              </w:rPr>
              <w:t>44</w:t>
            </w:r>
          </w:p>
        </w:tc>
        <w:tc>
          <w:tcPr>
            <w:tcW w:w="1388" w:type="dxa"/>
            <w:gridSpan w:val="2"/>
            <w:tcBorders>
              <w:top w:val="single" w:sz="4" w:space="0" w:color="auto"/>
              <w:bottom w:val="single" w:sz="4" w:space="0" w:color="auto"/>
            </w:tcBorders>
            <w:vAlign w:val="center"/>
          </w:tcPr>
          <w:p w14:paraId="2A7C4071" w14:textId="77777777" w:rsidR="00452101" w:rsidRPr="00452101" w:rsidRDefault="00452101" w:rsidP="00452101">
            <w:pPr>
              <w:rPr>
                <w:lang w:val="en-US"/>
              </w:rPr>
            </w:pPr>
            <w:r w:rsidRPr="00452101">
              <w:rPr>
                <w:lang w:val="en-US"/>
              </w:rPr>
              <w:t>CD51C</w:t>
            </w:r>
          </w:p>
          <w:p w14:paraId="7BC0EA64" w14:textId="77777777" w:rsidR="00452101" w:rsidRPr="00452101" w:rsidRDefault="00452101" w:rsidP="00452101">
            <w:pPr>
              <w:rPr>
                <w:lang w:val="pt-BR"/>
              </w:rPr>
            </w:pPr>
          </w:p>
        </w:tc>
        <w:tc>
          <w:tcPr>
            <w:tcW w:w="5130" w:type="dxa"/>
            <w:gridSpan w:val="5"/>
            <w:tcBorders>
              <w:top w:val="single" w:sz="4" w:space="0" w:color="auto"/>
              <w:bottom w:val="single" w:sz="4" w:space="0" w:color="auto"/>
            </w:tcBorders>
            <w:vAlign w:val="center"/>
          </w:tcPr>
          <w:p w14:paraId="32ECF923" w14:textId="63983FA3" w:rsidR="00452101" w:rsidRPr="004020F0" w:rsidRDefault="004020F0" w:rsidP="00452101">
            <w:pPr>
              <w:rPr>
                <w:lang w:val="en-US"/>
              </w:rPr>
            </w:pPr>
            <w:r w:rsidRPr="006A636D">
              <w:rPr>
                <w:lang w:val="en-US"/>
              </w:rPr>
              <w:t>Masonry made of bricks, size 250 x 120 x 65, for partition walls reinforced with a thickness of 1/2 brick, up to a height of 4 meters.</w:t>
            </w:r>
          </w:p>
        </w:tc>
        <w:tc>
          <w:tcPr>
            <w:tcW w:w="1170" w:type="dxa"/>
            <w:gridSpan w:val="2"/>
            <w:tcBorders>
              <w:top w:val="single" w:sz="4" w:space="0" w:color="auto"/>
              <w:bottom w:val="single" w:sz="4" w:space="0" w:color="auto"/>
            </w:tcBorders>
            <w:vAlign w:val="center"/>
          </w:tcPr>
          <w:p w14:paraId="481E8277" w14:textId="77777777" w:rsidR="00452101" w:rsidRPr="00452101" w:rsidRDefault="00452101" w:rsidP="00452101">
            <w:pPr>
              <w:jc w:val="center"/>
              <w:rPr>
                <w:lang w:val="pt-BR"/>
              </w:rPr>
            </w:pPr>
            <w:r w:rsidRPr="00452101">
              <w:t>100m2</w:t>
            </w:r>
          </w:p>
        </w:tc>
        <w:tc>
          <w:tcPr>
            <w:tcW w:w="1710" w:type="dxa"/>
            <w:gridSpan w:val="2"/>
            <w:tcBorders>
              <w:top w:val="single" w:sz="4" w:space="0" w:color="auto"/>
              <w:bottom w:val="single" w:sz="4" w:space="0" w:color="auto"/>
            </w:tcBorders>
            <w:vAlign w:val="center"/>
          </w:tcPr>
          <w:p w14:paraId="557FE566" w14:textId="77777777" w:rsidR="00452101" w:rsidRPr="00452101" w:rsidRDefault="00452101" w:rsidP="00452101">
            <w:pPr>
              <w:jc w:val="center"/>
              <w:rPr>
                <w:lang w:val="pt-BR"/>
              </w:rPr>
            </w:pPr>
            <w:r w:rsidRPr="00452101">
              <w:t>0,14</w:t>
            </w:r>
          </w:p>
        </w:tc>
      </w:tr>
      <w:tr w:rsidR="00452101" w:rsidRPr="00595114" w14:paraId="19E3F68B"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0948915E" w14:textId="77777777" w:rsidR="00452101" w:rsidRDefault="00E574C6" w:rsidP="00452101">
            <w:pPr>
              <w:rPr>
                <w:lang w:val="ro-MD"/>
              </w:rPr>
            </w:pPr>
            <w:r>
              <w:rPr>
                <w:lang w:val="ro-MD"/>
              </w:rPr>
              <w:t>45</w:t>
            </w:r>
          </w:p>
        </w:tc>
        <w:tc>
          <w:tcPr>
            <w:tcW w:w="1388" w:type="dxa"/>
            <w:gridSpan w:val="2"/>
            <w:tcBorders>
              <w:top w:val="single" w:sz="4" w:space="0" w:color="auto"/>
              <w:bottom w:val="single" w:sz="4" w:space="0" w:color="auto"/>
            </w:tcBorders>
            <w:vAlign w:val="center"/>
          </w:tcPr>
          <w:p w14:paraId="3FFD7F04" w14:textId="77777777" w:rsidR="00452101" w:rsidRPr="00452101" w:rsidRDefault="00452101" w:rsidP="00452101">
            <w:pPr>
              <w:rPr>
                <w:lang w:val="en-US"/>
              </w:rPr>
            </w:pPr>
            <w:r w:rsidRPr="00452101">
              <w:rPr>
                <w:lang w:val="en-US"/>
              </w:rPr>
              <w:t>CL57A</w:t>
            </w:r>
          </w:p>
          <w:p w14:paraId="7AFE9B4F" w14:textId="77777777" w:rsidR="00452101" w:rsidRPr="00452101" w:rsidRDefault="00452101" w:rsidP="00452101">
            <w:pPr>
              <w:rPr>
                <w:lang w:val="pt-BR"/>
              </w:rPr>
            </w:pPr>
          </w:p>
        </w:tc>
        <w:tc>
          <w:tcPr>
            <w:tcW w:w="5130" w:type="dxa"/>
            <w:gridSpan w:val="5"/>
            <w:tcBorders>
              <w:top w:val="single" w:sz="4" w:space="0" w:color="auto"/>
              <w:bottom w:val="single" w:sz="4" w:space="0" w:color="auto"/>
            </w:tcBorders>
            <w:vAlign w:val="center"/>
          </w:tcPr>
          <w:p w14:paraId="14992442" w14:textId="12781E06" w:rsidR="00452101" w:rsidRPr="00285EEA" w:rsidRDefault="00B937DB" w:rsidP="00452101">
            <w:pPr>
              <w:rPr>
                <w:lang w:val="en-US"/>
              </w:rPr>
            </w:pPr>
            <w:r w:rsidRPr="00285EEA">
              <w:rPr>
                <w:lang w:val="en-US"/>
              </w:rPr>
              <w:t>Installation and fastening of embedded parts in monolithic reinforced concrete: with a weight under 4 kg (Df-1).</w:t>
            </w:r>
          </w:p>
        </w:tc>
        <w:tc>
          <w:tcPr>
            <w:tcW w:w="1170" w:type="dxa"/>
            <w:gridSpan w:val="2"/>
            <w:tcBorders>
              <w:top w:val="single" w:sz="4" w:space="0" w:color="auto"/>
              <w:bottom w:val="single" w:sz="4" w:space="0" w:color="auto"/>
            </w:tcBorders>
            <w:vAlign w:val="center"/>
          </w:tcPr>
          <w:p w14:paraId="5210A382" w14:textId="77777777" w:rsidR="00452101" w:rsidRPr="00452101" w:rsidRDefault="00452101" w:rsidP="00452101">
            <w:pPr>
              <w:jc w:val="center"/>
              <w:rPr>
                <w:lang w:val="pt-BR"/>
              </w:rPr>
            </w:pPr>
            <w:r w:rsidRPr="00452101">
              <w:t>kg</w:t>
            </w:r>
          </w:p>
        </w:tc>
        <w:tc>
          <w:tcPr>
            <w:tcW w:w="1710" w:type="dxa"/>
            <w:gridSpan w:val="2"/>
            <w:tcBorders>
              <w:top w:val="single" w:sz="4" w:space="0" w:color="auto"/>
              <w:bottom w:val="single" w:sz="4" w:space="0" w:color="auto"/>
            </w:tcBorders>
            <w:vAlign w:val="center"/>
          </w:tcPr>
          <w:p w14:paraId="635DA085" w14:textId="77777777" w:rsidR="00452101" w:rsidRPr="00452101" w:rsidRDefault="00452101" w:rsidP="00452101">
            <w:pPr>
              <w:jc w:val="center"/>
              <w:rPr>
                <w:lang w:val="pt-BR"/>
              </w:rPr>
            </w:pPr>
            <w:r w:rsidRPr="00452101">
              <w:t>4,10</w:t>
            </w:r>
          </w:p>
        </w:tc>
      </w:tr>
      <w:tr w:rsidR="00452101" w:rsidRPr="00595114" w14:paraId="16084200"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5975FF5F" w14:textId="77777777" w:rsidR="00452101" w:rsidRDefault="00E574C6" w:rsidP="00452101">
            <w:pPr>
              <w:rPr>
                <w:lang w:val="ro-MD"/>
              </w:rPr>
            </w:pPr>
            <w:r>
              <w:rPr>
                <w:lang w:val="ro-MD"/>
              </w:rPr>
              <w:t>46</w:t>
            </w:r>
          </w:p>
        </w:tc>
        <w:tc>
          <w:tcPr>
            <w:tcW w:w="1388" w:type="dxa"/>
            <w:gridSpan w:val="2"/>
            <w:tcBorders>
              <w:top w:val="single" w:sz="4" w:space="0" w:color="auto"/>
              <w:bottom w:val="single" w:sz="4" w:space="0" w:color="auto"/>
            </w:tcBorders>
            <w:vAlign w:val="center"/>
          </w:tcPr>
          <w:p w14:paraId="1ED2C74A" w14:textId="77777777" w:rsidR="00452101" w:rsidRPr="00452101" w:rsidRDefault="00452101" w:rsidP="00452101">
            <w:pPr>
              <w:rPr>
                <w:lang w:val="en-US"/>
              </w:rPr>
            </w:pPr>
            <w:r w:rsidRPr="00452101">
              <w:rPr>
                <w:lang w:val="en-US"/>
              </w:rPr>
              <w:t>CC03A</w:t>
            </w:r>
          </w:p>
          <w:p w14:paraId="17342B51" w14:textId="77777777" w:rsidR="00452101" w:rsidRPr="00452101" w:rsidRDefault="00452101" w:rsidP="00452101">
            <w:pPr>
              <w:rPr>
                <w:lang w:val="pt-BR"/>
              </w:rPr>
            </w:pPr>
          </w:p>
        </w:tc>
        <w:tc>
          <w:tcPr>
            <w:tcW w:w="5130" w:type="dxa"/>
            <w:gridSpan w:val="5"/>
            <w:tcBorders>
              <w:top w:val="single" w:sz="4" w:space="0" w:color="auto"/>
              <w:bottom w:val="single" w:sz="4" w:space="0" w:color="auto"/>
            </w:tcBorders>
            <w:vAlign w:val="center"/>
          </w:tcPr>
          <w:p w14:paraId="476E7633" w14:textId="701934BD" w:rsidR="00452101" w:rsidRPr="00285EEA" w:rsidRDefault="00285EEA" w:rsidP="00452101">
            <w:pPr>
              <w:rPr>
                <w:lang w:val="en-US"/>
              </w:rPr>
            </w:pPr>
            <w:r w:rsidRPr="00285EEA">
              <w:rPr>
                <w:lang w:val="en-US"/>
              </w:rPr>
              <w:t>Installation of welded meshes at heights less than or equal to 35 meters, on walls and diaphragms, with mesh weight up to 3 kg/m² (5 Bp500B mesh, with 150x150 mm openings).</w:t>
            </w:r>
          </w:p>
        </w:tc>
        <w:tc>
          <w:tcPr>
            <w:tcW w:w="1170" w:type="dxa"/>
            <w:gridSpan w:val="2"/>
            <w:tcBorders>
              <w:top w:val="single" w:sz="4" w:space="0" w:color="auto"/>
              <w:bottom w:val="single" w:sz="4" w:space="0" w:color="auto"/>
            </w:tcBorders>
            <w:vAlign w:val="center"/>
          </w:tcPr>
          <w:p w14:paraId="73B97012" w14:textId="77777777" w:rsidR="00452101" w:rsidRPr="00452101" w:rsidRDefault="00452101" w:rsidP="00452101">
            <w:pPr>
              <w:jc w:val="center"/>
              <w:rPr>
                <w:lang w:val="pt-BR"/>
              </w:rPr>
            </w:pPr>
            <w:r w:rsidRPr="00452101">
              <w:t>kg</w:t>
            </w:r>
          </w:p>
        </w:tc>
        <w:tc>
          <w:tcPr>
            <w:tcW w:w="1710" w:type="dxa"/>
            <w:gridSpan w:val="2"/>
            <w:tcBorders>
              <w:top w:val="single" w:sz="4" w:space="0" w:color="auto"/>
              <w:bottom w:val="single" w:sz="4" w:space="0" w:color="auto"/>
            </w:tcBorders>
            <w:vAlign w:val="center"/>
          </w:tcPr>
          <w:p w14:paraId="2C0D51CF" w14:textId="77777777" w:rsidR="00452101" w:rsidRPr="00452101" w:rsidRDefault="00452101" w:rsidP="00452101">
            <w:pPr>
              <w:jc w:val="center"/>
              <w:rPr>
                <w:lang w:val="pt-BR"/>
              </w:rPr>
            </w:pPr>
            <w:r w:rsidRPr="00452101">
              <w:t>57,68</w:t>
            </w:r>
          </w:p>
        </w:tc>
      </w:tr>
      <w:tr w:rsidR="00452101" w:rsidRPr="00595114" w14:paraId="137F5CAE"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55D8BEA2" w14:textId="77777777" w:rsidR="00452101" w:rsidRDefault="00E574C6" w:rsidP="00452101">
            <w:pPr>
              <w:rPr>
                <w:lang w:val="ro-MD"/>
              </w:rPr>
            </w:pPr>
            <w:r>
              <w:rPr>
                <w:lang w:val="ro-MD"/>
              </w:rPr>
              <w:t>47</w:t>
            </w:r>
          </w:p>
        </w:tc>
        <w:tc>
          <w:tcPr>
            <w:tcW w:w="1388" w:type="dxa"/>
            <w:gridSpan w:val="2"/>
            <w:tcBorders>
              <w:top w:val="single" w:sz="4" w:space="0" w:color="auto"/>
              <w:bottom w:val="single" w:sz="4" w:space="0" w:color="auto"/>
            </w:tcBorders>
            <w:vAlign w:val="center"/>
          </w:tcPr>
          <w:p w14:paraId="77163560" w14:textId="77777777" w:rsidR="00452101" w:rsidRPr="00452101" w:rsidRDefault="00452101" w:rsidP="00452101">
            <w:pPr>
              <w:rPr>
                <w:lang w:val="en-US"/>
              </w:rPr>
            </w:pPr>
            <w:r w:rsidRPr="00452101">
              <w:rPr>
                <w:lang w:val="en-US"/>
              </w:rPr>
              <w:t>IzF10A</w:t>
            </w:r>
          </w:p>
          <w:p w14:paraId="2A0A8CA0" w14:textId="77777777" w:rsidR="00452101" w:rsidRPr="00452101" w:rsidRDefault="00452101" w:rsidP="00452101">
            <w:pPr>
              <w:rPr>
                <w:lang w:val="pt-BR"/>
              </w:rPr>
            </w:pPr>
          </w:p>
        </w:tc>
        <w:tc>
          <w:tcPr>
            <w:tcW w:w="5130" w:type="dxa"/>
            <w:gridSpan w:val="5"/>
            <w:tcBorders>
              <w:top w:val="single" w:sz="4" w:space="0" w:color="auto"/>
              <w:bottom w:val="single" w:sz="4" w:space="0" w:color="auto"/>
            </w:tcBorders>
            <w:vAlign w:val="center"/>
          </w:tcPr>
          <w:p w14:paraId="71C1AD90" w14:textId="1E47F0DC" w:rsidR="00452101" w:rsidRPr="00B7785C" w:rsidRDefault="00B7785C" w:rsidP="00452101">
            <w:pPr>
              <w:rPr>
                <w:lang w:val="en-US"/>
              </w:rPr>
            </w:pPr>
            <w:r w:rsidRPr="00B7785C">
              <w:rPr>
                <w:lang w:val="en-US"/>
              </w:rPr>
              <w:t>Thermal insulation layer for terraces, roofs, and floors, made of thermal insulation boards from AAC, perlite, fiber perlite, izobeton, etc. (hemp).</w:t>
            </w:r>
          </w:p>
        </w:tc>
        <w:tc>
          <w:tcPr>
            <w:tcW w:w="1170" w:type="dxa"/>
            <w:gridSpan w:val="2"/>
            <w:tcBorders>
              <w:top w:val="single" w:sz="4" w:space="0" w:color="auto"/>
              <w:bottom w:val="single" w:sz="4" w:space="0" w:color="auto"/>
            </w:tcBorders>
            <w:vAlign w:val="center"/>
          </w:tcPr>
          <w:p w14:paraId="2E2C6C8B" w14:textId="77777777" w:rsidR="00452101" w:rsidRPr="00452101" w:rsidRDefault="00452101" w:rsidP="00452101">
            <w:pPr>
              <w:jc w:val="center"/>
              <w:rPr>
                <w:lang w:val="pt-BR"/>
              </w:rPr>
            </w:pPr>
            <w:r w:rsidRPr="00452101">
              <w:t>m2</w:t>
            </w:r>
          </w:p>
        </w:tc>
        <w:tc>
          <w:tcPr>
            <w:tcW w:w="1710" w:type="dxa"/>
            <w:gridSpan w:val="2"/>
            <w:tcBorders>
              <w:top w:val="single" w:sz="4" w:space="0" w:color="auto"/>
              <w:bottom w:val="single" w:sz="4" w:space="0" w:color="auto"/>
            </w:tcBorders>
            <w:vAlign w:val="center"/>
          </w:tcPr>
          <w:p w14:paraId="794CD474" w14:textId="77777777" w:rsidR="00452101" w:rsidRPr="00452101" w:rsidRDefault="00452101" w:rsidP="00452101">
            <w:pPr>
              <w:jc w:val="center"/>
              <w:rPr>
                <w:lang w:val="pt-BR"/>
              </w:rPr>
            </w:pPr>
            <w:r w:rsidRPr="00452101">
              <w:t>0,75</w:t>
            </w:r>
          </w:p>
        </w:tc>
      </w:tr>
      <w:tr w:rsidR="00452101" w:rsidRPr="00595114" w14:paraId="2B3C1801"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1813407A" w14:textId="77777777" w:rsidR="00452101" w:rsidRDefault="00E574C6" w:rsidP="00452101">
            <w:pPr>
              <w:rPr>
                <w:lang w:val="ro-MD"/>
              </w:rPr>
            </w:pPr>
            <w:r>
              <w:rPr>
                <w:lang w:val="ro-MD"/>
              </w:rPr>
              <w:t>48</w:t>
            </w:r>
          </w:p>
        </w:tc>
        <w:tc>
          <w:tcPr>
            <w:tcW w:w="1388" w:type="dxa"/>
            <w:gridSpan w:val="2"/>
            <w:tcBorders>
              <w:top w:val="single" w:sz="4" w:space="0" w:color="auto"/>
              <w:bottom w:val="single" w:sz="4" w:space="0" w:color="auto"/>
            </w:tcBorders>
            <w:vAlign w:val="center"/>
          </w:tcPr>
          <w:p w14:paraId="359D43D0" w14:textId="77777777" w:rsidR="00452101" w:rsidRPr="00452101" w:rsidRDefault="00452101" w:rsidP="00452101">
            <w:pPr>
              <w:rPr>
                <w:lang w:val="en-US"/>
              </w:rPr>
            </w:pPr>
            <w:r w:rsidRPr="00452101">
              <w:rPr>
                <w:lang w:val="en-US"/>
              </w:rPr>
              <w:t>CF17C</w:t>
            </w:r>
          </w:p>
          <w:p w14:paraId="6D3F64F1" w14:textId="77777777" w:rsidR="00452101" w:rsidRPr="00452101" w:rsidRDefault="00452101" w:rsidP="00452101">
            <w:pPr>
              <w:rPr>
                <w:lang w:val="pt-BR"/>
              </w:rPr>
            </w:pPr>
          </w:p>
        </w:tc>
        <w:tc>
          <w:tcPr>
            <w:tcW w:w="5130" w:type="dxa"/>
            <w:gridSpan w:val="5"/>
            <w:tcBorders>
              <w:top w:val="single" w:sz="4" w:space="0" w:color="auto"/>
              <w:bottom w:val="single" w:sz="4" w:space="0" w:color="auto"/>
            </w:tcBorders>
            <w:vAlign w:val="center"/>
          </w:tcPr>
          <w:p w14:paraId="34105E59" w14:textId="5D6EDDDF" w:rsidR="00452101" w:rsidRPr="000720E4" w:rsidRDefault="000720E4" w:rsidP="00452101">
            <w:pPr>
              <w:rPr>
                <w:lang w:val="en-US"/>
              </w:rPr>
            </w:pPr>
            <w:r w:rsidRPr="000720E4">
              <w:rPr>
                <w:lang w:val="en-US"/>
              </w:rPr>
              <w:t>Various works – layer of fiberglass felt applied to the surface of prefabricated AAC elements, glued with PVA adhesive, including the primer layer.</w:t>
            </w:r>
          </w:p>
        </w:tc>
        <w:tc>
          <w:tcPr>
            <w:tcW w:w="1170" w:type="dxa"/>
            <w:gridSpan w:val="2"/>
            <w:tcBorders>
              <w:top w:val="single" w:sz="4" w:space="0" w:color="auto"/>
              <w:bottom w:val="single" w:sz="4" w:space="0" w:color="auto"/>
            </w:tcBorders>
            <w:vAlign w:val="center"/>
          </w:tcPr>
          <w:p w14:paraId="73004C47" w14:textId="77777777" w:rsidR="00452101" w:rsidRPr="00452101" w:rsidRDefault="00452101" w:rsidP="00452101">
            <w:pPr>
              <w:jc w:val="center"/>
              <w:rPr>
                <w:lang w:val="pt-BR"/>
              </w:rPr>
            </w:pPr>
            <w:r w:rsidRPr="00452101">
              <w:t>m2</w:t>
            </w:r>
          </w:p>
        </w:tc>
        <w:tc>
          <w:tcPr>
            <w:tcW w:w="1710" w:type="dxa"/>
            <w:gridSpan w:val="2"/>
            <w:tcBorders>
              <w:top w:val="single" w:sz="4" w:space="0" w:color="auto"/>
              <w:bottom w:val="single" w:sz="4" w:space="0" w:color="auto"/>
            </w:tcBorders>
            <w:vAlign w:val="center"/>
          </w:tcPr>
          <w:p w14:paraId="6D7B38BA" w14:textId="77777777" w:rsidR="00452101" w:rsidRPr="00452101" w:rsidRDefault="00452101" w:rsidP="00452101">
            <w:pPr>
              <w:jc w:val="center"/>
              <w:rPr>
                <w:lang w:val="pt-BR"/>
              </w:rPr>
            </w:pPr>
            <w:r w:rsidRPr="00452101">
              <w:t>3,60</w:t>
            </w:r>
          </w:p>
        </w:tc>
      </w:tr>
      <w:tr w:rsidR="00B10B67" w:rsidRPr="006E4F73" w14:paraId="01EB5C01"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B71AF83" w14:textId="77777777" w:rsidR="00B10B67" w:rsidRPr="00595114" w:rsidRDefault="00B10B67" w:rsidP="00FB2D24">
            <w:pPr>
              <w:rPr>
                <w:lang w:val="ro-MD"/>
              </w:rPr>
            </w:pPr>
          </w:p>
        </w:tc>
        <w:tc>
          <w:tcPr>
            <w:tcW w:w="1388" w:type="dxa"/>
            <w:gridSpan w:val="2"/>
            <w:tcBorders>
              <w:top w:val="single" w:sz="4" w:space="0" w:color="auto"/>
              <w:bottom w:val="single" w:sz="4" w:space="0" w:color="auto"/>
            </w:tcBorders>
            <w:vAlign w:val="center"/>
          </w:tcPr>
          <w:p w14:paraId="13670391" w14:textId="77777777" w:rsidR="00B10B67" w:rsidRPr="00595114" w:rsidRDefault="00B10B67" w:rsidP="00FB2D24">
            <w:pPr>
              <w:jc w:val="center"/>
              <w:rPr>
                <w:lang w:val="ro-MD"/>
              </w:rPr>
            </w:pPr>
          </w:p>
        </w:tc>
        <w:tc>
          <w:tcPr>
            <w:tcW w:w="5130" w:type="dxa"/>
            <w:gridSpan w:val="5"/>
            <w:tcBorders>
              <w:top w:val="single" w:sz="4" w:space="0" w:color="auto"/>
              <w:bottom w:val="single" w:sz="4" w:space="0" w:color="auto"/>
            </w:tcBorders>
            <w:shd w:val="clear" w:color="auto" w:fill="F7CAAC"/>
            <w:vAlign w:val="center"/>
          </w:tcPr>
          <w:p w14:paraId="72009662" w14:textId="6AB1779E" w:rsidR="00B10B67" w:rsidRPr="00554524" w:rsidRDefault="00554524" w:rsidP="00FB2D24">
            <w:pPr>
              <w:rPr>
                <w:b/>
                <w:bCs/>
                <w:lang w:val="en-US"/>
              </w:rPr>
            </w:pPr>
            <w:r w:rsidRPr="00554524">
              <w:rPr>
                <w:b/>
                <w:bCs/>
                <w:lang w:val="en-US"/>
              </w:rPr>
              <w:t>Total 3. Walling up of door openings.</w:t>
            </w:r>
          </w:p>
        </w:tc>
        <w:tc>
          <w:tcPr>
            <w:tcW w:w="1170" w:type="dxa"/>
            <w:gridSpan w:val="2"/>
            <w:tcBorders>
              <w:top w:val="single" w:sz="4" w:space="0" w:color="auto"/>
              <w:bottom w:val="single" w:sz="4" w:space="0" w:color="auto"/>
            </w:tcBorders>
            <w:vAlign w:val="center"/>
          </w:tcPr>
          <w:p w14:paraId="1B961D19" w14:textId="77777777" w:rsidR="00B10B67" w:rsidRPr="00595114" w:rsidRDefault="00B10B67" w:rsidP="00FB2D24">
            <w:pPr>
              <w:jc w:val="center"/>
              <w:rPr>
                <w:lang w:val="ro-MD"/>
              </w:rPr>
            </w:pPr>
          </w:p>
        </w:tc>
        <w:tc>
          <w:tcPr>
            <w:tcW w:w="1710" w:type="dxa"/>
            <w:gridSpan w:val="2"/>
            <w:tcBorders>
              <w:top w:val="single" w:sz="4" w:space="0" w:color="auto"/>
              <w:bottom w:val="single" w:sz="4" w:space="0" w:color="auto"/>
            </w:tcBorders>
            <w:vAlign w:val="center"/>
          </w:tcPr>
          <w:p w14:paraId="68E70658" w14:textId="77777777" w:rsidR="00B10B67" w:rsidRPr="00595114" w:rsidRDefault="00B10B67" w:rsidP="00FB2D24">
            <w:pPr>
              <w:jc w:val="center"/>
              <w:rPr>
                <w:lang w:val="ro-MD"/>
              </w:rPr>
            </w:pPr>
          </w:p>
        </w:tc>
      </w:tr>
      <w:tr w:rsidR="00DB0707" w:rsidRPr="006E4F73" w14:paraId="18596451" w14:textId="77777777" w:rsidTr="008668DE">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3D353368" w14:textId="77777777" w:rsidR="00DB0707" w:rsidRPr="00595114" w:rsidRDefault="00DB0707" w:rsidP="00FB2D24">
            <w:pPr>
              <w:rPr>
                <w:lang w:val="ro-MD"/>
              </w:rPr>
            </w:pPr>
          </w:p>
        </w:tc>
        <w:tc>
          <w:tcPr>
            <w:tcW w:w="1388" w:type="dxa"/>
            <w:gridSpan w:val="2"/>
            <w:tcBorders>
              <w:top w:val="single" w:sz="4" w:space="0" w:color="auto"/>
              <w:left w:val="single" w:sz="4" w:space="0" w:color="auto"/>
              <w:bottom w:val="single" w:sz="4" w:space="0" w:color="auto"/>
              <w:right w:val="single" w:sz="4" w:space="0" w:color="auto"/>
            </w:tcBorders>
          </w:tcPr>
          <w:p w14:paraId="3D01FA98" w14:textId="77777777" w:rsidR="00DB0707" w:rsidRPr="00595114" w:rsidRDefault="00DB0707" w:rsidP="00FB2D24">
            <w:pPr>
              <w:rPr>
                <w:lang w:val="ro-MD"/>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BDD6EE"/>
          </w:tcPr>
          <w:p w14:paraId="0FF77396" w14:textId="45DAFD80" w:rsidR="00DB0707" w:rsidRPr="00554524" w:rsidRDefault="00DB0707" w:rsidP="00FB2D24">
            <w:pPr>
              <w:rPr>
                <w:b/>
                <w:bCs/>
                <w:lang w:val="en-US"/>
              </w:rPr>
            </w:pPr>
            <w:r>
              <w:rPr>
                <w:b/>
                <w:bCs/>
                <w:lang w:val="ro-MD"/>
              </w:rPr>
              <w:t xml:space="preserve">4. </w:t>
            </w:r>
            <w:r w:rsidR="00554524" w:rsidRPr="00554524">
              <w:rPr>
                <w:b/>
                <w:bCs/>
                <w:lang w:val="en-US"/>
              </w:rPr>
              <w:t>Concrete casting of the opening in the slab above the basement.</w:t>
            </w:r>
          </w:p>
        </w:tc>
        <w:tc>
          <w:tcPr>
            <w:tcW w:w="1170" w:type="dxa"/>
            <w:gridSpan w:val="2"/>
            <w:tcBorders>
              <w:top w:val="single" w:sz="4" w:space="0" w:color="auto"/>
              <w:left w:val="single" w:sz="4" w:space="0" w:color="auto"/>
              <w:bottom w:val="single" w:sz="4" w:space="0" w:color="auto"/>
              <w:right w:val="single" w:sz="4" w:space="0" w:color="auto"/>
            </w:tcBorders>
          </w:tcPr>
          <w:p w14:paraId="2319F738" w14:textId="77777777" w:rsidR="00DB0707" w:rsidRPr="00595114" w:rsidRDefault="00DB0707" w:rsidP="00FB2D24">
            <w:pPr>
              <w:rPr>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362DDBE3" w14:textId="77777777" w:rsidR="00DB0707" w:rsidRPr="00595114" w:rsidRDefault="00DB0707" w:rsidP="00FB2D24">
            <w:pPr>
              <w:rPr>
                <w:lang w:val="ro-MD"/>
              </w:rPr>
            </w:pPr>
          </w:p>
        </w:tc>
      </w:tr>
      <w:tr w:rsidR="00DB0707" w:rsidRPr="00595114" w14:paraId="67A83F08"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386A2A87" w14:textId="77777777" w:rsidR="00DB0707" w:rsidRDefault="00D53634" w:rsidP="00DB0707">
            <w:pPr>
              <w:rPr>
                <w:lang w:val="ro-MD"/>
              </w:rPr>
            </w:pPr>
            <w:r>
              <w:rPr>
                <w:lang w:val="ro-MD"/>
              </w:rPr>
              <w:t>49</w:t>
            </w:r>
          </w:p>
        </w:tc>
        <w:tc>
          <w:tcPr>
            <w:tcW w:w="1388" w:type="dxa"/>
            <w:gridSpan w:val="2"/>
            <w:tcBorders>
              <w:top w:val="single" w:sz="4" w:space="0" w:color="auto"/>
              <w:bottom w:val="single" w:sz="4" w:space="0" w:color="auto"/>
            </w:tcBorders>
            <w:vAlign w:val="center"/>
          </w:tcPr>
          <w:p w14:paraId="5BEE523C" w14:textId="77777777" w:rsidR="00DB0707" w:rsidRPr="00DB0707" w:rsidRDefault="00DB0707" w:rsidP="00DB0707">
            <w:pPr>
              <w:rPr>
                <w:lang w:val="en-US"/>
              </w:rPr>
            </w:pPr>
            <w:r w:rsidRPr="00DB0707">
              <w:rPr>
                <w:lang w:val="en-US"/>
              </w:rPr>
              <w:t>RCsU06F</w:t>
            </w:r>
          </w:p>
          <w:p w14:paraId="60D5B5CA" w14:textId="77777777" w:rsidR="00DB0707" w:rsidRPr="00DB0707" w:rsidRDefault="00DB0707" w:rsidP="00DB0707">
            <w:pPr>
              <w:rPr>
                <w:lang w:val="pt-BR"/>
              </w:rPr>
            </w:pPr>
          </w:p>
        </w:tc>
        <w:tc>
          <w:tcPr>
            <w:tcW w:w="5130" w:type="dxa"/>
            <w:gridSpan w:val="5"/>
            <w:tcBorders>
              <w:top w:val="single" w:sz="4" w:space="0" w:color="auto"/>
              <w:bottom w:val="single" w:sz="4" w:space="0" w:color="auto"/>
            </w:tcBorders>
            <w:vAlign w:val="center"/>
          </w:tcPr>
          <w:p w14:paraId="01ABF91A" w14:textId="3D6AE4DB" w:rsidR="00DB0707" w:rsidRPr="000F6767" w:rsidRDefault="000F6767" w:rsidP="00DB0707">
            <w:pPr>
              <w:rPr>
                <w:lang w:val="en-US"/>
              </w:rPr>
            </w:pPr>
            <w:r w:rsidRPr="000F6767">
              <w:rPr>
                <w:lang w:val="en-US"/>
              </w:rPr>
              <w:t>Execution of grooves up to 5 cm deep in stone or reinforced concrete walls, measuring 5 x 100 cm².</w:t>
            </w:r>
          </w:p>
        </w:tc>
        <w:tc>
          <w:tcPr>
            <w:tcW w:w="1170" w:type="dxa"/>
            <w:gridSpan w:val="2"/>
            <w:tcBorders>
              <w:top w:val="single" w:sz="4" w:space="0" w:color="auto"/>
              <w:bottom w:val="single" w:sz="4" w:space="0" w:color="auto"/>
            </w:tcBorders>
            <w:vAlign w:val="center"/>
          </w:tcPr>
          <w:p w14:paraId="3D801171" w14:textId="77777777" w:rsidR="00DB0707" w:rsidRPr="00DB0707" w:rsidRDefault="00DB0707" w:rsidP="00DB0707">
            <w:pPr>
              <w:jc w:val="center"/>
              <w:rPr>
                <w:lang w:val="pt-BR"/>
              </w:rPr>
            </w:pPr>
            <w:r w:rsidRPr="00DB0707">
              <w:t>m</w:t>
            </w:r>
          </w:p>
        </w:tc>
        <w:tc>
          <w:tcPr>
            <w:tcW w:w="1710" w:type="dxa"/>
            <w:gridSpan w:val="2"/>
            <w:tcBorders>
              <w:top w:val="single" w:sz="4" w:space="0" w:color="auto"/>
              <w:bottom w:val="single" w:sz="4" w:space="0" w:color="auto"/>
            </w:tcBorders>
            <w:vAlign w:val="center"/>
          </w:tcPr>
          <w:p w14:paraId="752A0254" w14:textId="77777777" w:rsidR="00DB0707" w:rsidRPr="00DB0707" w:rsidRDefault="0046548A" w:rsidP="00DB0707">
            <w:pPr>
              <w:jc w:val="center"/>
              <w:rPr>
                <w:lang w:val="pt-BR"/>
              </w:rPr>
            </w:pPr>
            <w:r>
              <w:rPr>
                <w:lang w:val="pt-BR"/>
              </w:rPr>
              <w:t>1,74</w:t>
            </w:r>
          </w:p>
        </w:tc>
      </w:tr>
      <w:tr w:rsidR="00DB0707" w:rsidRPr="00595114" w14:paraId="6848EACD"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3C87131D" w14:textId="77777777" w:rsidR="00DB0707" w:rsidRDefault="00D53634" w:rsidP="00DB0707">
            <w:pPr>
              <w:rPr>
                <w:lang w:val="ro-MD"/>
              </w:rPr>
            </w:pPr>
            <w:r>
              <w:rPr>
                <w:lang w:val="ro-MD"/>
              </w:rPr>
              <w:t>50</w:t>
            </w:r>
          </w:p>
        </w:tc>
        <w:tc>
          <w:tcPr>
            <w:tcW w:w="1388" w:type="dxa"/>
            <w:gridSpan w:val="2"/>
            <w:tcBorders>
              <w:top w:val="single" w:sz="4" w:space="0" w:color="auto"/>
              <w:bottom w:val="single" w:sz="4" w:space="0" w:color="auto"/>
            </w:tcBorders>
            <w:vAlign w:val="center"/>
          </w:tcPr>
          <w:p w14:paraId="24F50705" w14:textId="77777777" w:rsidR="00DB0707" w:rsidRPr="00DB0707" w:rsidRDefault="00DB0707" w:rsidP="00DB0707">
            <w:pPr>
              <w:rPr>
                <w:lang w:val="en-US"/>
              </w:rPr>
            </w:pPr>
            <w:r w:rsidRPr="00DB0707">
              <w:rPr>
                <w:lang w:val="en-US"/>
              </w:rPr>
              <w:t>CA04F</w:t>
            </w:r>
          </w:p>
          <w:p w14:paraId="671B093B" w14:textId="77777777" w:rsidR="00DB0707" w:rsidRPr="00DB0707" w:rsidRDefault="00DB0707" w:rsidP="00DB0707">
            <w:pPr>
              <w:rPr>
                <w:lang w:val="pt-BR"/>
              </w:rPr>
            </w:pPr>
          </w:p>
        </w:tc>
        <w:tc>
          <w:tcPr>
            <w:tcW w:w="5130" w:type="dxa"/>
            <w:gridSpan w:val="5"/>
            <w:tcBorders>
              <w:top w:val="single" w:sz="4" w:space="0" w:color="auto"/>
              <w:bottom w:val="single" w:sz="4" w:space="0" w:color="auto"/>
            </w:tcBorders>
            <w:vAlign w:val="center"/>
          </w:tcPr>
          <w:p w14:paraId="133E020A" w14:textId="00DF8C09" w:rsidR="00DB0707" w:rsidRPr="002F365B" w:rsidRDefault="002F365B" w:rsidP="00DB0707">
            <w:pPr>
              <w:rPr>
                <w:lang w:val="en-US"/>
              </w:rPr>
            </w:pPr>
            <w:r w:rsidRPr="002F365B">
              <w:rPr>
                <w:lang w:val="en-US"/>
              </w:rPr>
              <w:t>Cast-in-place concrete for slabs, beams, and columns, prepared with a concrete batching plant or ready-mix concrete according to art. CA01 and poured using traditional methods (C16/20).</w:t>
            </w:r>
          </w:p>
        </w:tc>
        <w:tc>
          <w:tcPr>
            <w:tcW w:w="1170" w:type="dxa"/>
            <w:gridSpan w:val="2"/>
            <w:tcBorders>
              <w:top w:val="single" w:sz="4" w:space="0" w:color="auto"/>
              <w:bottom w:val="single" w:sz="4" w:space="0" w:color="auto"/>
            </w:tcBorders>
            <w:vAlign w:val="center"/>
          </w:tcPr>
          <w:p w14:paraId="4CE0F8CC" w14:textId="77777777" w:rsidR="00DB0707" w:rsidRPr="00DB0707" w:rsidRDefault="00DB0707" w:rsidP="00DB0707">
            <w:pPr>
              <w:jc w:val="center"/>
              <w:rPr>
                <w:lang w:val="pt-BR"/>
              </w:rPr>
            </w:pPr>
            <w:r w:rsidRPr="00DB0707">
              <w:t>m3</w:t>
            </w:r>
          </w:p>
        </w:tc>
        <w:tc>
          <w:tcPr>
            <w:tcW w:w="1710" w:type="dxa"/>
            <w:gridSpan w:val="2"/>
            <w:tcBorders>
              <w:top w:val="single" w:sz="4" w:space="0" w:color="auto"/>
              <w:bottom w:val="single" w:sz="4" w:space="0" w:color="auto"/>
            </w:tcBorders>
            <w:vAlign w:val="center"/>
          </w:tcPr>
          <w:p w14:paraId="6DB588AB" w14:textId="77777777" w:rsidR="00DB0707" w:rsidRPr="00DB0707" w:rsidRDefault="0046548A" w:rsidP="00DB0707">
            <w:pPr>
              <w:jc w:val="center"/>
              <w:rPr>
                <w:lang w:val="pt-BR"/>
              </w:rPr>
            </w:pPr>
            <w:r>
              <w:rPr>
                <w:lang w:val="pt-BR"/>
              </w:rPr>
              <w:t>0,20</w:t>
            </w:r>
          </w:p>
        </w:tc>
      </w:tr>
      <w:tr w:rsidR="00DB0707" w:rsidRPr="00595114" w14:paraId="5AF6F589"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50649CDA" w14:textId="77777777" w:rsidR="00DB0707" w:rsidRDefault="00D53634" w:rsidP="00DB0707">
            <w:pPr>
              <w:rPr>
                <w:lang w:val="ro-MD"/>
              </w:rPr>
            </w:pPr>
            <w:r>
              <w:rPr>
                <w:lang w:val="ro-MD"/>
              </w:rPr>
              <w:t>51</w:t>
            </w:r>
          </w:p>
        </w:tc>
        <w:tc>
          <w:tcPr>
            <w:tcW w:w="1388" w:type="dxa"/>
            <w:gridSpan w:val="2"/>
            <w:tcBorders>
              <w:top w:val="single" w:sz="4" w:space="0" w:color="auto"/>
              <w:bottom w:val="single" w:sz="4" w:space="0" w:color="auto"/>
            </w:tcBorders>
            <w:vAlign w:val="center"/>
          </w:tcPr>
          <w:p w14:paraId="3EE243FE" w14:textId="77777777" w:rsidR="00DB0707" w:rsidRPr="00DB0707" w:rsidRDefault="00DB0707" w:rsidP="00DB0707">
            <w:pPr>
              <w:rPr>
                <w:lang w:val="en-US"/>
              </w:rPr>
            </w:pPr>
            <w:r w:rsidRPr="00DB0707">
              <w:rPr>
                <w:lang w:val="en-US"/>
              </w:rPr>
              <w:t>CC02M</w:t>
            </w:r>
          </w:p>
          <w:p w14:paraId="0957373A" w14:textId="77777777" w:rsidR="00DB0707" w:rsidRPr="00DB0707" w:rsidRDefault="00DB0707" w:rsidP="00DB0707">
            <w:pPr>
              <w:rPr>
                <w:lang w:val="pt-BR"/>
              </w:rPr>
            </w:pPr>
          </w:p>
        </w:tc>
        <w:tc>
          <w:tcPr>
            <w:tcW w:w="5130" w:type="dxa"/>
            <w:gridSpan w:val="5"/>
            <w:tcBorders>
              <w:top w:val="single" w:sz="4" w:space="0" w:color="auto"/>
              <w:bottom w:val="single" w:sz="4" w:space="0" w:color="auto"/>
            </w:tcBorders>
            <w:vAlign w:val="center"/>
          </w:tcPr>
          <w:p w14:paraId="71EE5846" w14:textId="5EE35314" w:rsidR="00DB0707" w:rsidRPr="00C172EB" w:rsidRDefault="00C172EB" w:rsidP="00DB0707">
            <w:pPr>
              <w:rPr>
                <w:lang w:val="en-US"/>
              </w:rPr>
            </w:pPr>
            <w:r w:rsidRPr="00C172EB">
              <w:rPr>
                <w:lang w:val="en-US"/>
              </w:rPr>
              <w:t>Reinforcements made of OB 37 steel rebar, shaped in construction site workshops, with bar diameters up to 8 mm, and installed in slabs at heights less than or equal to 35 meters, excluding constructions executed with sliding formwork.</w:t>
            </w:r>
          </w:p>
        </w:tc>
        <w:tc>
          <w:tcPr>
            <w:tcW w:w="1170" w:type="dxa"/>
            <w:gridSpan w:val="2"/>
            <w:tcBorders>
              <w:top w:val="single" w:sz="4" w:space="0" w:color="auto"/>
              <w:bottom w:val="single" w:sz="4" w:space="0" w:color="auto"/>
            </w:tcBorders>
            <w:vAlign w:val="center"/>
          </w:tcPr>
          <w:p w14:paraId="5FBD7C13" w14:textId="77777777" w:rsidR="00DB0707" w:rsidRPr="00DB0707" w:rsidRDefault="00DB0707" w:rsidP="00DB0707">
            <w:pPr>
              <w:jc w:val="center"/>
              <w:rPr>
                <w:lang w:val="pt-BR"/>
              </w:rPr>
            </w:pPr>
            <w:r w:rsidRPr="00DB0707">
              <w:t>kg</w:t>
            </w:r>
          </w:p>
        </w:tc>
        <w:tc>
          <w:tcPr>
            <w:tcW w:w="1710" w:type="dxa"/>
            <w:gridSpan w:val="2"/>
            <w:tcBorders>
              <w:top w:val="single" w:sz="4" w:space="0" w:color="auto"/>
              <w:bottom w:val="single" w:sz="4" w:space="0" w:color="auto"/>
            </w:tcBorders>
            <w:vAlign w:val="center"/>
          </w:tcPr>
          <w:p w14:paraId="034DCE7B" w14:textId="77777777" w:rsidR="00DB0707" w:rsidRPr="00DB0707" w:rsidRDefault="0046548A" w:rsidP="00DB0707">
            <w:pPr>
              <w:jc w:val="center"/>
              <w:rPr>
                <w:lang w:val="pt-BR"/>
              </w:rPr>
            </w:pPr>
            <w:r>
              <w:rPr>
                <w:lang w:val="pt-BR"/>
              </w:rPr>
              <w:t>0,80</w:t>
            </w:r>
          </w:p>
        </w:tc>
      </w:tr>
      <w:tr w:rsidR="00DB0707" w:rsidRPr="00595114" w14:paraId="3BC4C7BD"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4F367318" w14:textId="77777777" w:rsidR="00DB0707" w:rsidRDefault="00D53634" w:rsidP="00DB0707">
            <w:pPr>
              <w:rPr>
                <w:lang w:val="ro-MD"/>
              </w:rPr>
            </w:pPr>
            <w:r>
              <w:rPr>
                <w:lang w:val="ro-MD"/>
              </w:rPr>
              <w:t>52</w:t>
            </w:r>
          </w:p>
        </w:tc>
        <w:tc>
          <w:tcPr>
            <w:tcW w:w="1388" w:type="dxa"/>
            <w:gridSpan w:val="2"/>
            <w:tcBorders>
              <w:top w:val="single" w:sz="4" w:space="0" w:color="auto"/>
              <w:bottom w:val="single" w:sz="4" w:space="0" w:color="auto"/>
            </w:tcBorders>
            <w:vAlign w:val="center"/>
          </w:tcPr>
          <w:p w14:paraId="76EA46E4" w14:textId="77777777" w:rsidR="00DB0707" w:rsidRPr="00DB0707" w:rsidRDefault="00DB0707" w:rsidP="00DB0707">
            <w:pPr>
              <w:rPr>
                <w:lang w:val="en-US"/>
              </w:rPr>
            </w:pPr>
            <w:r w:rsidRPr="00DB0707">
              <w:rPr>
                <w:lang w:val="en-US"/>
              </w:rPr>
              <w:t>CC02N</w:t>
            </w:r>
          </w:p>
          <w:p w14:paraId="14AE9D9B" w14:textId="77777777" w:rsidR="00DB0707" w:rsidRPr="00DB0707" w:rsidRDefault="00DB0707" w:rsidP="00DB0707">
            <w:pPr>
              <w:rPr>
                <w:lang w:val="pt-BR"/>
              </w:rPr>
            </w:pPr>
          </w:p>
        </w:tc>
        <w:tc>
          <w:tcPr>
            <w:tcW w:w="5130" w:type="dxa"/>
            <w:gridSpan w:val="5"/>
            <w:tcBorders>
              <w:top w:val="single" w:sz="4" w:space="0" w:color="auto"/>
              <w:bottom w:val="single" w:sz="4" w:space="0" w:color="auto"/>
            </w:tcBorders>
            <w:vAlign w:val="center"/>
          </w:tcPr>
          <w:p w14:paraId="09E0F1B1" w14:textId="298DAEDA" w:rsidR="00DB0707" w:rsidRPr="00EF71F6" w:rsidRDefault="00EF71F6" w:rsidP="00DB0707">
            <w:pPr>
              <w:rPr>
                <w:lang w:val="en-US"/>
              </w:rPr>
            </w:pPr>
            <w:r w:rsidRPr="00EF71F6">
              <w:rPr>
                <w:lang w:val="en-US"/>
              </w:rPr>
              <w:t>Reinforcements made of OB 37 steel rebar, shaped in construction site workshops, with bar diameters over 8 mm, and installed in slabs at heights less than or equal to 35 meters, excluding constructions executed with sliding formwork.</w:t>
            </w:r>
          </w:p>
        </w:tc>
        <w:tc>
          <w:tcPr>
            <w:tcW w:w="1170" w:type="dxa"/>
            <w:gridSpan w:val="2"/>
            <w:tcBorders>
              <w:top w:val="single" w:sz="4" w:space="0" w:color="auto"/>
              <w:bottom w:val="single" w:sz="4" w:space="0" w:color="auto"/>
            </w:tcBorders>
            <w:vAlign w:val="center"/>
          </w:tcPr>
          <w:p w14:paraId="15A4D77D" w14:textId="77777777" w:rsidR="00DB0707" w:rsidRPr="00DB0707" w:rsidRDefault="00DB0707" w:rsidP="00DB0707">
            <w:pPr>
              <w:jc w:val="center"/>
              <w:rPr>
                <w:lang w:val="pt-BR"/>
              </w:rPr>
            </w:pPr>
            <w:r w:rsidRPr="00DB0707">
              <w:t>kg</w:t>
            </w:r>
          </w:p>
        </w:tc>
        <w:tc>
          <w:tcPr>
            <w:tcW w:w="1710" w:type="dxa"/>
            <w:gridSpan w:val="2"/>
            <w:tcBorders>
              <w:top w:val="single" w:sz="4" w:space="0" w:color="auto"/>
              <w:bottom w:val="single" w:sz="4" w:space="0" w:color="auto"/>
            </w:tcBorders>
            <w:vAlign w:val="center"/>
          </w:tcPr>
          <w:p w14:paraId="6FEB951F" w14:textId="77777777" w:rsidR="00DB0707" w:rsidRPr="00DB0707" w:rsidRDefault="0046548A" w:rsidP="00DB0707">
            <w:pPr>
              <w:jc w:val="center"/>
              <w:rPr>
                <w:lang w:val="pt-BR"/>
              </w:rPr>
            </w:pPr>
            <w:r>
              <w:rPr>
                <w:lang w:val="pt-BR"/>
              </w:rPr>
              <w:t>13,64</w:t>
            </w:r>
          </w:p>
        </w:tc>
      </w:tr>
      <w:tr w:rsidR="00DB0707" w:rsidRPr="00595114" w14:paraId="40DDA9DC"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072F72B5" w14:textId="77777777" w:rsidR="00DB0707" w:rsidRDefault="00D53634" w:rsidP="00DB0707">
            <w:pPr>
              <w:rPr>
                <w:lang w:val="ro-MD"/>
              </w:rPr>
            </w:pPr>
            <w:r>
              <w:rPr>
                <w:lang w:val="ro-MD"/>
              </w:rPr>
              <w:t>53</w:t>
            </w:r>
          </w:p>
        </w:tc>
        <w:tc>
          <w:tcPr>
            <w:tcW w:w="1388" w:type="dxa"/>
            <w:gridSpan w:val="2"/>
            <w:tcBorders>
              <w:top w:val="single" w:sz="4" w:space="0" w:color="auto"/>
              <w:bottom w:val="single" w:sz="4" w:space="0" w:color="auto"/>
            </w:tcBorders>
            <w:vAlign w:val="center"/>
          </w:tcPr>
          <w:p w14:paraId="42504373" w14:textId="77777777" w:rsidR="00DB0707" w:rsidRPr="00DB0707" w:rsidRDefault="00DB0707" w:rsidP="00DB0707">
            <w:pPr>
              <w:rPr>
                <w:lang w:val="en-US"/>
              </w:rPr>
            </w:pPr>
            <w:r w:rsidRPr="00DB0707">
              <w:rPr>
                <w:lang w:val="en-US"/>
              </w:rPr>
              <w:t>CB02C</w:t>
            </w:r>
          </w:p>
          <w:p w14:paraId="1C386760" w14:textId="77777777" w:rsidR="00DB0707" w:rsidRPr="00DB0707" w:rsidRDefault="00DB0707" w:rsidP="00DB0707">
            <w:pPr>
              <w:rPr>
                <w:lang w:val="pt-BR"/>
              </w:rPr>
            </w:pPr>
          </w:p>
        </w:tc>
        <w:tc>
          <w:tcPr>
            <w:tcW w:w="5130" w:type="dxa"/>
            <w:gridSpan w:val="5"/>
            <w:tcBorders>
              <w:top w:val="single" w:sz="4" w:space="0" w:color="auto"/>
              <w:bottom w:val="single" w:sz="4" w:space="0" w:color="auto"/>
            </w:tcBorders>
            <w:vAlign w:val="center"/>
          </w:tcPr>
          <w:p w14:paraId="3AE28420" w14:textId="1DFA4832" w:rsidR="00DB0707" w:rsidRPr="00311672" w:rsidRDefault="00311672" w:rsidP="00DB0707">
            <w:pPr>
              <w:rPr>
                <w:lang w:val="en-US"/>
              </w:rPr>
            </w:pPr>
            <w:r w:rsidRPr="00311672">
              <w:rPr>
                <w:lang w:val="en-US"/>
              </w:rPr>
              <w:t>Formwork made of reusable panels, with backing from short and undersized softwood boards, for concrete pouring in slabs and beams, exclusively for supports at heights up to 20 meters inclusive.</w:t>
            </w:r>
          </w:p>
        </w:tc>
        <w:tc>
          <w:tcPr>
            <w:tcW w:w="1170" w:type="dxa"/>
            <w:gridSpan w:val="2"/>
            <w:tcBorders>
              <w:top w:val="single" w:sz="4" w:space="0" w:color="auto"/>
              <w:bottom w:val="single" w:sz="4" w:space="0" w:color="auto"/>
            </w:tcBorders>
            <w:vAlign w:val="center"/>
          </w:tcPr>
          <w:p w14:paraId="1EF38696" w14:textId="77777777" w:rsidR="00DB0707" w:rsidRPr="00DB0707" w:rsidRDefault="00DB0707" w:rsidP="00DB0707">
            <w:pPr>
              <w:jc w:val="center"/>
              <w:rPr>
                <w:lang w:val="pt-BR"/>
              </w:rPr>
            </w:pPr>
            <w:r w:rsidRPr="00DB0707">
              <w:t>m2</w:t>
            </w:r>
          </w:p>
        </w:tc>
        <w:tc>
          <w:tcPr>
            <w:tcW w:w="1710" w:type="dxa"/>
            <w:gridSpan w:val="2"/>
            <w:tcBorders>
              <w:top w:val="single" w:sz="4" w:space="0" w:color="auto"/>
              <w:bottom w:val="single" w:sz="4" w:space="0" w:color="auto"/>
            </w:tcBorders>
            <w:vAlign w:val="center"/>
          </w:tcPr>
          <w:p w14:paraId="7F7EDC7D" w14:textId="77777777" w:rsidR="00DB0707" w:rsidRPr="00DB0707" w:rsidRDefault="0046548A" w:rsidP="00DB0707">
            <w:pPr>
              <w:jc w:val="center"/>
              <w:rPr>
                <w:lang w:val="pt-BR"/>
              </w:rPr>
            </w:pPr>
            <w:r>
              <w:rPr>
                <w:lang w:val="pt-BR"/>
              </w:rPr>
              <w:t>0,60</w:t>
            </w:r>
          </w:p>
        </w:tc>
      </w:tr>
      <w:tr w:rsidR="00DB0707" w:rsidRPr="00595114" w14:paraId="508FB469"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12CA3FE8" w14:textId="77777777" w:rsidR="00DB0707" w:rsidRDefault="00D53634" w:rsidP="00DB0707">
            <w:pPr>
              <w:rPr>
                <w:lang w:val="ro-MD"/>
              </w:rPr>
            </w:pPr>
            <w:r>
              <w:rPr>
                <w:lang w:val="ro-MD"/>
              </w:rPr>
              <w:t>54</w:t>
            </w:r>
          </w:p>
        </w:tc>
        <w:tc>
          <w:tcPr>
            <w:tcW w:w="1388" w:type="dxa"/>
            <w:gridSpan w:val="2"/>
            <w:tcBorders>
              <w:top w:val="single" w:sz="4" w:space="0" w:color="auto"/>
              <w:bottom w:val="single" w:sz="4" w:space="0" w:color="auto"/>
            </w:tcBorders>
            <w:vAlign w:val="center"/>
          </w:tcPr>
          <w:p w14:paraId="740258BB" w14:textId="77777777" w:rsidR="00DB0707" w:rsidRPr="00DB0707" w:rsidRDefault="00DB0707" w:rsidP="00DB0707">
            <w:pPr>
              <w:rPr>
                <w:lang w:val="en-US"/>
              </w:rPr>
            </w:pPr>
            <w:r w:rsidRPr="00DB0707">
              <w:rPr>
                <w:lang w:val="en-US"/>
              </w:rPr>
              <w:t>CB11A</w:t>
            </w:r>
          </w:p>
          <w:p w14:paraId="1912F9A5" w14:textId="77777777" w:rsidR="00DB0707" w:rsidRPr="00DB0707" w:rsidRDefault="00DB0707" w:rsidP="00DB0707">
            <w:pPr>
              <w:rPr>
                <w:lang w:val="pt-BR"/>
              </w:rPr>
            </w:pPr>
          </w:p>
        </w:tc>
        <w:tc>
          <w:tcPr>
            <w:tcW w:w="5130" w:type="dxa"/>
            <w:gridSpan w:val="5"/>
            <w:tcBorders>
              <w:top w:val="single" w:sz="4" w:space="0" w:color="auto"/>
              <w:bottom w:val="single" w:sz="4" w:space="0" w:color="auto"/>
            </w:tcBorders>
            <w:vAlign w:val="center"/>
          </w:tcPr>
          <w:p w14:paraId="07FFDE3A" w14:textId="08A692BA" w:rsidR="00DB0707" w:rsidRPr="00415358" w:rsidRDefault="00415358" w:rsidP="00DB0707">
            <w:pPr>
              <w:rPr>
                <w:lang w:val="en-US"/>
              </w:rPr>
            </w:pPr>
            <w:r w:rsidRPr="00415358">
              <w:rPr>
                <w:lang w:val="en-US"/>
              </w:rPr>
              <w:t>Supports with extendable props from inventory, used for installing prefabricated slabs, hollow-core slabs, for pouring partially or fully monolithic floors with beams, or for monolithic beams with prefabricated floors of the PE 3100 R type.</w:t>
            </w:r>
          </w:p>
        </w:tc>
        <w:tc>
          <w:tcPr>
            <w:tcW w:w="1170" w:type="dxa"/>
            <w:gridSpan w:val="2"/>
            <w:tcBorders>
              <w:top w:val="single" w:sz="4" w:space="0" w:color="auto"/>
              <w:bottom w:val="single" w:sz="4" w:space="0" w:color="auto"/>
            </w:tcBorders>
            <w:vAlign w:val="center"/>
          </w:tcPr>
          <w:p w14:paraId="7DFCFBC8" w14:textId="7491E4AA" w:rsidR="00DB0707" w:rsidRPr="00DB0707" w:rsidRDefault="00482415" w:rsidP="00DB0707">
            <w:pPr>
              <w:jc w:val="center"/>
              <w:rPr>
                <w:lang w:val="pt-BR"/>
              </w:rPr>
            </w:pPr>
            <w:r w:rsidRPr="008E7D4E">
              <w:rPr>
                <w:i/>
                <w:iCs/>
              </w:rPr>
              <w:t>pcs</w:t>
            </w:r>
            <w:r w:rsidRPr="008E7D4E">
              <w:t xml:space="preserve"> (pieces)</w:t>
            </w:r>
          </w:p>
        </w:tc>
        <w:tc>
          <w:tcPr>
            <w:tcW w:w="1710" w:type="dxa"/>
            <w:gridSpan w:val="2"/>
            <w:tcBorders>
              <w:top w:val="single" w:sz="4" w:space="0" w:color="auto"/>
              <w:bottom w:val="single" w:sz="4" w:space="0" w:color="auto"/>
            </w:tcBorders>
            <w:vAlign w:val="center"/>
          </w:tcPr>
          <w:p w14:paraId="6D542802" w14:textId="77777777" w:rsidR="00DB0707" w:rsidRPr="00DB0707" w:rsidRDefault="0046548A" w:rsidP="00DB0707">
            <w:pPr>
              <w:jc w:val="center"/>
              <w:rPr>
                <w:lang w:val="pt-BR"/>
              </w:rPr>
            </w:pPr>
            <w:r>
              <w:rPr>
                <w:lang w:val="pt-BR"/>
              </w:rPr>
              <w:t>1,00</w:t>
            </w:r>
          </w:p>
        </w:tc>
      </w:tr>
      <w:tr w:rsidR="00D53634" w:rsidRPr="006E4F73" w14:paraId="4DBEB36F"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408F856" w14:textId="77777777" w:rsidR="00D53634" w:rsidRPr="00595114" w:rsidRDefault="00D53634" w:rsidP="00FB2D24">
            <w:pPr>
              <w:rPr>
                <w:lang w:val="ro-MD"/>
              </w:rPr>
            </w:pPr>
          </w:p>
        </w:tc>
        <w:tc>
          <w:tcPr>
            <w:tcW w:w="1388" w:type="dxa"/>
            <w:gridSpan w:val="2"/>
            <w:tcBorders>
              <w:top w:val="single" w:sz="4" w:space="0" w:color="auto"/>
              <w:bottom w:val="single" w:sz="4" w:space="0" w:color="auto"/>
            </w:tcBorders>
            <w:vAlign w:val="center"/>
          </w:tcPr>
          <w:p w14:paraId="572BCD10" w14:textId="77777777" w:rsidR="00D53634" w:rsidRPr="00595114" w:rsidRDefault="00D53634" w:rsidP="00FB2D24">
            <w:pPr>
              <w:jc w:val="center"/>
              <w:rPr>
                <w:lang w:val="ro-MD"/>
              </w:rPr>
            </w:pPr>
          </w:p>
        </w:tc>
        <w:tc>
          <w:tcPr>
            <w:tcW w:w="5130" w:type="dxa"/>
            <w:gridSpan w:val="5"/>
            <w:tcBorders>
              <w:top w:val="single" w:sz="4" w:space="0" w:color="auto"/>
              <w:bottom w:val="single" w:sz="4" w:space="0" w:color="auto"/>
            </w:tcBorders>
            <w:shd w:val="clear" w:color="auto" w:fill="F7CAAC"/>
            <w:vAlign w:val="center"/>
          </w:tcPr>
          <w:p w14:paraId="4666C623" w14:textId="13A77F46" w:rsidR="00D53634" w:rsidRPr="00502CAB" w:rsidRDefault="00D53634" w:rsidP="00FB2D24">
            <w:pPr>
              <w:rPr>
                <w:b/>
                <w:bCs/>
                <w:lang w:val="en-US"/>
              </w:rPr>
            </w:pPr>
            <w:r>
              <w:rPr>
                <w:b/>
                <w:bCs/>
                <w:lang w:val="ro-MD"/>
              </w:rPr>
              <w:t xml:space="preserve">Total 4. </w:t>
            </w:r>
            <w:r w:rsidR="00502CAB" w:rsidRPr="00502CAB">
              <w:rPr>
                <w:b/>
                <w:bCs/>
                <w:lang w:val="en-US"/>
              </w:rPr>
              <w:t>Concrete casting of the opening in the floor slab above the basement.</w:t>
            </w:r>
          </w:p>
        </w:tc>
        <w:tc>
          <w:tcPr>
            <w:tcW w:w="1170" w:type="dxa"/>
            <w:gridSpan w:val="2"/>
            <w:tcBorders>
              <w:top w:val="single" w:sz="4" w:space="0" w:color="auto"/>
              <w:bottom w:val="single" w:sz="4" w:space="0" w:color="auto"/>
            </w:tcBorders>
            <w:vAlign w:val="center"/>
          </w:tcPr>
          <w:p w14:paraId="6FCC190F" w14:textId="77777777" w:rsidR="00D53634" w:rsidRPr="00595114" w:rsidRDefault="00D53634" w:rsidP="00FB2D24">
            <w:pPr>
              <w:jc w:val="center"/>
              <w:rPr>
                <w:lang w:val="ro-MD"/>
              </w:rPr>
            </w:pPr>
          </w:p>
        </w:tc>
        <w:tc>
          <w:tcPr>
            <w:tcW w:w="1710" w:type="dxa"/>
            <w:gridSpan w:val="2"/>
            <w:tcBorders>
              <w:top w:val="single" w:sz="4" w:space="0" w:color="auto"/>
              <w:bottom w:val="single" w:sz="4" w:space="0" w:color="auto"/>
            </w:tcBorders>
            <w:vAlign w:val="center"/>
          </w:tcPr>
          <w:p w14:paraId="03EA4751" w14:textId="77777777" w:rsidR="00D53634" w:rsidRPr="00595114" w:rsidRDefault="00D53634" w:rsidP="00FB2D24">
            <w:pPr>
              <w:jc w:val="center"/>
              <w:rPr>
                <w:lang w:val="ro-MD"/>
              </w:rPr>
            </w:pPr>
          </w:p>
        </w:tc>
      </w:tr>
      <w:tr w:rsidR="00D20252" w:rsidRPr="006E4F73" w14:paraId="58F72BF2" w14:textId="77777777" w:rsidTr="008668DE">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27F68E54" w14:textId="77777777" w:rsidR="00D20252" w:rsidRPr="00595114" w:rsidRDefault="00D20252" w:rsidP="00FB2D24">
            <w:pPr>
              <w:rPr>
                <w:lang w:val="ro-MD"/>
              </w:rPr>
            </w:pPr>
          </w:p>
        </w:tc>
        <w:tc>
          <w:tcPr>
            <w:tcW w:w="1388" w:type="dxa"/>
            <w:gridSpan w:val="2"/>
            <w:tcBorders>
              <w:top w:val="single" w:sz="4" w:space="0" w:color="auto"/>
              <w:left w:val="single" w:sz="4" w:space="0" w:color="auto"/>
              <w:bottom w:val="single" w:sz="4" w:space="0" w:color="auto"/>
              <w:right w:val="single" w:sz="4" w:space="0" w:color="auto"/>
            </w:tcBorders>
          </w:tcPr>
          <w:p w14:paraId="38BF00A9" w14:textId="77777777" w:rsidR="00D20252" w:rsidRPr="00595114" w:rsidRDefault="00D20252" w:rsidP="00FB2D24">
            <w:pPr>
              <w:rPr>
                <w:lang w:val="ro-MD"/>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BDD6EE"/>
          </w:tcPr>
          <w:p w14:paraId="12892C90" w14:textId="7FDAE2EA" w:rsidR="00D20252" w:rsidRPr="00595114" w:rsidRDefault="00D20252" w:rsidP="00FB2D24">
            <w:pPr>
              <w:rPr>
                <w:b/>
                <w:bCs/>
                <w:lang w:val="ro-MD"/>
              </w:rPr>
            </w:pPr>
            <w:r>
              <w:rPr>
                <w:b/>
                <w:bCs/>
                <w:lang w:val="ro-MD"/>
              </w:rPr>
              <w:t xml:space="preserve">5. </w:t>
            </w:r>
            <w:r w:rsidR="007E09F0" w:rsidRPr="007E09F0">
              <w:rPr>
                <w:b/>
                <w:bCs/>
                <w:lang w:val="en-US"/>
              </w:rPr>
              <w:t xml:space="preserve">Sealing of openings </w:t>
            </w:r>
            <w:proofErr w:type="gramStart"/>
            <w:r w:rsidR="007E09F0" w:rsidRPr="007E09F0">
              <w:rPr>
                <w:b/>
                <w:bCs/>
                <w:lang w:val="en-US"/>
              </w:rPr>
              <w:t>in</w:t>
            </w:r>
            <w:proofErr w:type="gramEnd"/>
            <w:r w:rsidR="007E09F0" w:rsidRPr="007E09F0">
              <w:rPr>
                <w:b/>
                <w:bCs/>
                <w:lang w:val="en-US"/>
              </w:rPr>
              <w:t xml:space="preserve"> wooden floors.</w:t>
            </w:r>
            <w:r>
              <w:rPr>
                <w:b/>
                <w:bCs/>
                <w:lang w:val="ro-MD"/>
              </w:rPr>
              <w:t xml:space="preserve"> </w:t>
            </w:r>
          </w:p>
        </w:tc>
        <w:tc>
          <w:tcPr>
            <w:tcW w:w="1170" w:type="dxa"/>
            <w:gridSpan w:val="2"/>
            <w:tcBorders>
              <w:top w:val="single" w:sz="4" w:space="0" w:color="auto"/>
              <w:left w:val="single" w:sz="4" w:space="0" w:color="auto"/>
              <w:bottom w:val="single" w:sz="4" w:space="0" w:color="auto"/>
              <w:right w:val="single" w:sz="4" w:space="0" w:color="auto"/>
            </w:tcBorders>
          </w:tcPr>
          <w:p w14:paraId="337F49A2" w14:textId="77777777" w:rsidR="00D20252" w:rsidRPr="00595114" w:rsidRDefault="00D20252" w:rsidP="00FB2D24">
            <w:pPr>
              <w:rPr>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3538A3F8" w14:textId="77777777" w:rsidR="00D20252" w:rsidRPr="00595114" w:rsidRDefault="00D20252" w:rsidP="00FB2D24">
            <w:pPr>
              <w:rPr>
                <w:lang w:val="ro-MD"/>
              </w:rPr>
            </w:pPr>
          </w:p>
        </w:tc>
      </w:tr>
      <w:tr w:rsidR="00D20252" w:rsidRPr="00595114" w14:paraId="79EF156E"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1D5DCE5D" w14:textId="77777777" w:rsidR="00D20252" w:rsidRDefault="00D20252" w:rsidP="00D20252">
            <w:pPr>
              <w:rPr>
                <w:lang w:val="ro-MD"/>
              </w:rPr>
            </w:pPr>
            <w:r>
              <w:rPr>
                <w:lang w:val="ro-MD"/>
              </w:rPr>
              <w:t>55</w:t>
            </w:r>
          </w:p>
        </w:tc>
        <w:tc>
          <w:tcPr>
            <w:tcW w:w="1388" w:type="dxa"/>
            <w:gridSpan w:val="2"/>
            <w:tcBorders>
              <w:top w:val="single" w:sz="4" w:space="0" w:color="auto"/>
              <w:bottom w:val="single" w:sz="4" w:space="0" w:color="auto"/>
            </w:tcBorders>
            <w:vAlign w:val="center"/>
          </w:tcPr>
          <w:p w14:paraId="32C28B65" w14:textId="77777777" w:rsidR="00D20252" w:rsidRPr="00D20252" w:rsidRDefault="00D20252" w:rsidP="00D20252">
            <w:pPr>
              <w:rPr>
                <w:lang w:val="en-US"/>
              </w:rPr>
            </w:pPr>
            <w:r w:rsidRPr="00D20252">
              <w:rPr>
                <w:lang w:val="en-US"/>
              </w:rPr>
              <w:t>CE40A</w:t>
            </w:r>
          </w:p>
          <w:p w14:paraId="6C6A71B6" w14:textId="77777777" w:rsidR="00D20252" w:rsidRPr="00D20252" w:rsidRDefault="00D20252" w:rsidP="00D20252">
            <w:pPr>
              <w:rPr>
                <w:lang w:val="pt-BR"/>
              </w:rPr>
            </w:pPr>
          </w:p>
        </w:tc>
        <w:tc>
          <w:tcPr>
            <w:tcW w:w="5130" w:type="dxa"/>
            <w:gridSpan w:val="5"/>
            <w:tcBorders>
              <w:top w:val="single" w:sz="4" w:space="0" w:color="auto"/>
              <w:bottom w:val="single" w:sz="4" w:space="0" w:color="auto"/>
            </w:tcBorders>
            <w:vAlign w:val="center"/>
          </w:tcPr>
          <w:p w14:paraId="4A995305" w14:textId="538D97E4" w:rsidR="00D20252" w:rsidRPr="003A4985" w:rsidRDefault="003A4985" w:rsidP="00D20252">
            <w:pPr>
              <w:rPr>
                <w:lang w:val="en-US"/>
              </w:rPr>
            </w:pPr>
            <w:r w:rsidRPr="003A4985">
              <w:rPr>
                <w:lang w:val="en-US"/>
              </w:rPr>
              <w:t>Installation of the frame elements made of beams (bars) with antiseptic treatment.</w:t>
            </w:r>
          </w:p>
        </w:tc>
        <w:tc>
          <w:tcPr>
            <w:tcW w:w="1170" w:type="dxa"/>
            <w:gridSpan w:val="2"/>
            <w:tcBorders>
              <w:top w:val="single" w:sz="4" w:space="0" w:color="auto"/>
              <w:bottom w:val="single" w:sz="4" w:space="0" w:color="auto"/>
            </w:tcBorders>
            <w:vAlign w:val="center"/>
          </w:tcPr>
          <w:p w14:paraId="7712C30D" w14:textId="77777777" w:rsidR="00D20252" w:rsidRPr="00D20252" w:rsidRDefault="00D20252" w:rsidP="00D20252">
            <w:pPr>
              <w:jc w:val="center"/>
              <w:rPr>
                <w:lang w:val="pt-BR"/>
              </w:rPr>
            </w:pPr>
            <w:r w:rsidRPr="00D20252">
              <w:t>m3</w:t>
            </w:r>
          </w:p>
        </w:tc>
        <w:tc>
          <w:tcPr>
            <w:tcW w:w="1710" w:type="dxa"/>
            <w:gridSpan w:val="2"/>
            <w:tcBorders>
              <w:top w:val="single" w:sz="4" w:space="0" w:color="auto"/>
              <w:bottom w:val="single" w:sz="4" w:space="0" w:color="auto"/>
            </w:tcBorders>
            <w:vAlign w:val="center"/>
          </w:tcPr>
          <w:p w14:paraId="25D1BA91" w14:textId="77777777" w:rsidR="00D20252" w:rsidRPr="00D20252" w:rsidRDefault="00D20252" w:rsidP="00D20252">
            <w:pPr>
              <w:jc w:val="center"/>
              <w:rPr>
                <w:lang w:val="pt-BR"/>
              </w:rPr>
            </w:pPr>
            <w:r w:rsidRPr="00D20252">
              <w:t>0,24</w:t>
            </w:r>
          </w:p>
        </w:tc>
      </w:tr>
      <w:tr w:rsidR="00D20252" w:rsidRPr="00595114" w14:paraId="44479594"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6416051C" w14:textId="77777777" w:rsidR="00D20252" w:rsidRDefault="00D20252" w:rsidP="00D20252">
            <w:pPr>
              <w:rPr>
                <w:lang w:val="ro-MD"/>
              </w:rPr>
            </w:pPr>
            <w:r>
              <w:rPr>
                <w:lang w:val="ro-MD"/>
              </w:rPr>
              <w:t>56</w:t>
            </w:r>
          </w:p>
        </w:tc>
        <w:tc>
          <w:tcPr>
            <w:tcW w:w="1388" w:type="dxa"/>
            <w:gridSpan w:val="2"/>
            <w:tcBorders>
              <w:top w:val="single" w:sz="4" w:space="0" w:color="auto"/>
              <w:bottom w:val="single" w:sz="4" w:space="0" w:color="auto"/>
            </w:tcBorders>
            <w:vAlign w:val="center"/>
          </w:tcPr>
          <w:p w14:paraId="3BCEEF98" w14:textId="77777777" w:rsidR="00D20252" w:rsidRPr="00D20252" w:rsidRDefault="00D20252" w:rsidP="00D20252">
            <w:pPr>
              <w:rPr>
                <w:lang w:val="en-US"/>
              </w:rPr>
            </w:pPr>
            <w:r w:rsidRPr="00D20252">
              <w:rPr>
                <w:lang w:val="en-US"/>
              </w:rPr>
              <w:t>CN50A</w:t>
            </w:r>
          </w:p>
          <w:p w14:paraId="0CCA6DB1" w14:textId="77777777" w:rsidR="00D20252" w:rsidRPr="00D20252" w:rsidRDefault="00D20252" w:rsidP="00D20252">
            <w:pPr>
              <w:rPr>
                <w:lang w:val="pt-BR"/>
              </w:rPr>
            </w:pPr>
          </w:p>
        </w:tc>
        <w:tc>
          <w:tcPr>
            <w:tcW w:w="5130" w:type="dxa"/>
            <w:gridSpan w:val="5"/>
            <w:tcBorders>
              <w:top w:val="single" w:sz="4" w:space="0" w:color="auto"/>
              <w:bottom w:val="single" w:sz="4" w:space="0" w:color="auto"/>
            </w:tcBorders>
            <w:vAlign w:val="center"/>
          </w:tcPr>
          <w:p w14:paraId="4CDEE01D" w14:textId="375F3DD6" w:rsidR="00D20252" w:rsidRPr="0077311B" w:rsidRDefault="0077311B" w:rsidP="00D20252">
            <w:pPr>
              <w:rPr>
                <w:lang w:val="en-US"/>
              </w:rPr>
            </w:pPr>
            <w:r w:rsidRPr="0077311B">
              <w:rPr>
                <w:lang w:val="en-US"/>
              </w:rPr>
              <w:t>Fireproof treatment of timber; trusses, arches, beams, rafters, purlins.</w:t>
            </w:r>
          </w:p>
        </w:tc>
        <w:tc>
          <w:tcPr>
            <w:tcW w:w="1170" w:type="dxa"/>
            <w:gridSpan w:val="2"/>
            <w:tcBorders>
              <w:top w:val="single" w:sz="4" w:space="0" w:color="auto"/>
              <w:bottom w:val="single" w:sz="4" w:space="0" w:color="auto"/>
            </w:tcBorders>
            <w:vAlign w:val="center"/>
          </w:tcPr>
          <w:p w14:paraId="1D4896F2" w14:textId="77777777" w:rsidR="00D20252" w:rsidRPr="00D20252" w:rsidRDefault="00D20252" w:rsidP="00D20252">
            <w:pPr>
              <w:jc w:val="center"/>
              <w:rPr>
                <w:lang w:val="pt-BR"/>
              </w:rPr>
            </w:pPr>
            <w:r w:rsidRPr="00D20252">
              <w:t>m3</w:t>
            </w:r>
          </w:p>
        </w:tc>
        <w:tc>
          <w:tcPr>
            <w:tcW w:w="1710" w:type="dxa"/>
            <w:gridSpan w:val="2"/>
            <w:tcBorders>
              <w:top w:val="single" w:sz="4" w:space="0" w:color="auto"/>
              <w:bottom w:val="single" w:sz="4" w:space="0" w:color="auto"/>
            </w:tcBorders>
            <w:vAlign w:val="center"/>
          </w:tcPr>
          <w:p w14:paraId="04D396A9" w14:textId="77777777" w:rsidR="00D20252" w:rsidRPr="00D20252" w:rsidRDefault="00D20252" w:rsidP="00D20252">
            <w:pPr>
              <w:jc w:val="center"/>
              <w:rPr>
                <w:lang w:val="pt-BR"/>
              </w:rPr>
            </w:pPr>
            <w:r w:rsidRPr="00D20252">
              <w:t>0,24</w:t>
            </w:r>
          </w:p>
        </w:tc>
      </w:tr>
      <w:tr w:rsidR="008668DE" w:rsidRPr="00595114" w14:paraId="65B29477" w14:textId="77777777" w:rsidTr="006114A5">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094233D9" w14:textId="77777777" w:rsidR="008668DE" w:rsidRDefault="008668DE" w:rsidP="008668DE">
            <w:pPr>
              <w:rPr>
                <w:lang w:val="ro-MD"/>
              </w:rPr>
            </w:pPr>
            <w:r>
              <w:rPr>
                <w:lang w:val="ro-MD"/>
              </w:rPr>
              <w:t>57</w:t>
            </w:r>
          </w:p>
        </w:tc>
        <w:tc>
          <w:tcPr>
            <w:tcW w:w="1388" w:type="dxa"/>
            <w:gridSpan w:val="2"/>
            <w:tcBorders>
              <w:top w:val="single" w:sz="4" w:space="0" w:color="auto"/>
              <w:bottom w:val="single" w:sz="4" w:space="0" w:color="auto"/>
            </w:tcBorders>
          </w:tcPr>
          <w:p w14:paraId="4BCBC095" w14:textId="277A4D4C" w:rsidR="008668DE" w:rsidRPr="00D20252" w:rsidRDefault="008668DE" w:rsidP="008668DE">
            <w:pPr>
              <w:rPr>
                <w:lang w:val="en-US"/>
              </w:rPr>
            </w:pPr>
            <w:r w:rsidRPr="00877CE1">
              <w:t>Market price</w:t>
            </w:r>
          </w:p>
        </w:tc>
        <w:tc>
          <w:tcPr>
            <w:tcW w:w="5130" w:type="dxa"/>
            <w:gridSpan w:val="5"/>
            <w:tcBorders>
              <w:top w:val="single" w:sz="4" w:space="0" w:color="auto"/>
              <w:bottom w:val="single" w:sz="4" w:space="0" w:color="auto"/>
            </w:tcBorders>
            <w:vAlign w:val="center"/>
          </w:tcPr>
          <w:p w14:paraId="62A7E92C" w14:textId="5C13DA3E" w:rsidR="008668DE" w:rsidRPr="00D20252" w:rsidRDefault="008668DE" w:rsidP="008668DE">
            <w:pPr>
              <w:rPr>
                <w:lang w:val="pt-BR"/>
              </w:rPr>
            </w:pPr>
            <w:r w:rsidRPr="00D20252">
              <w:t>WB Domax 70*75*155</w:t>
            </w:r>
            <w:r w:rsidR="00C22DFF" w:rsidRPr="00D20252">
              <w:t xml:space="preserve"> </w:t>
            </w:r>
            <w:r w:rsidR="00C22DFF">
              <w:rPr>
                <w:lang w:val="en-US"/>
              </w:rPr>
              <w:t>s</w:t>
            </w:r>
            <w:r w:rsidR="00C22DFF" w:rsidRPr="00D20252">
              <w:t>up</w:t>
            </w:r>
            <w:r w:rsidR="00C22DFF">
              <w:rPr>
                <w:lang w:val="en-US"/>
              </w:rPr>
              <w:t>p</w:t>
            </w:r>
            <w:r w:rsidR="00C22DFF" w:rsidRPr="00D20252">
              <w:t>ort</w:t>
            </w:r>
          </w:p>
        </w:tc>
        <w:tc>
          <w:tcPr>
            <w:tcW w:w="1170" w:type="dxa"/>
            <w:gridSpan w:val="2"/>
            <w:tcBorders>
              <w:top w:val="single" w:sz="4" w:space="0" w:color="auto"/>
              <w:bottom w:val="single" w:sz="4" w:space="0" w:color="auto"/>
            </w:tcBorders>
            <w:vAlign w:val="center"/>
          </w:tcPr>
          <w:p w14:paraId="5EA91D0A" w14:textId="03B74280" w:rsidR="008668DE" w:rsidRPr="00D20252" w:rsidRDefault="008668DE" w:rsidP="008668DE">
            <w:pPr>
              <w:jc w:val="center"/>
              <w:rPr>
                <w:lang w:val="pt-BR"/>
              </w:rPr>
            </w:pPr>
            <w:r w:rsidRPr="008E7D4E">
              <w:rPr>
                <w:i/>
                <w:iCs/>
              </w:rPr>
              <w:t>pcs</w:t>
            </w:r>
            <w:r w:rsidRPr="008E7D4E">
              <w:t xml:space="preserve"> (pieces)</w:t>
            </w:r>
          </w:p>
        </w:tc>
        <w:tc>
          <w:tcPr>
            <w:tcW w:w="1710" w:type="dxa"/>
            <w:gridSpan w:val="2"/>
            <w:tcBorders>
              <w:top w:val="single" w:sz="4" w:space="0" w:color="auto"/>
              <w:bottom w:val="single" w:sz="4" w:space="0" w:color="auto"/>
            </w:tcBorders>
            <w:vAlign w:val="center"/>
          </w:tcPr>
          <w:p w14:paraId="18CC0398" w14:textId="77777777" w:rsidR="008668DE" w:rsidRPr="00D20252" w:rsidRDefault="008668DE" w:rsidP="008668DE">
            <w:pPr>
              <w:jc w:val="center"/>
              <w:rPr>
                <w:lang w:val="pt-BR"/>
              </w:rPr>
            </w:pPr>
            <w:r w:rsidRPr="00D20252">
              <w:t>2,00</w:t>
            </w:r>
          </w:p>
        </w:tc>
      </w:tr>
      <w:tr w:rsidR="008668DE" w:rsidRPr="00595114" w14:paraId="041DA859" w14:textId="77777777" w:rsidTr="006114A5">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0EF6868E" w14:textId="77777777" w:rsidR="008668DE" w:rsidRDefault="008668DE" w:rsidP="008668DE">
            <w:pPr>
              <w:rPr>
                <w:lang w:val="ro-MD"/>
              </w:rPr>
            </w:pPr>
            <w:r>
              <w:rPr>
                <w:lang w:val="ro-MD"/>
              </w:rPr>
              <w:t>58</w:t>
            </w:r>
          </w:p>
        </w:tc>
        <w:tc>
          <w:tcPr>
            <w:tcW w:w="1388" w:type="dxa"/>
            <w:gridSpan w:val="2"/>
            <w:tcBorders>
              <w:top w:val="single" w:sz="4" w:space="0" w:color="auto"/>
              <w:bottom w:val="single" w:sz="4" w:space="0" w:color="auto"/>
            </w:tcBorders>
          </w:tcPr>
          <w:p w14:paraId="2294A997" w14:textId="475E3C85" w:rsidR="008668DE" w:rsidRPr="00D20252" w:rsidRDefault="008668DE" w:rsidP="008668DE">
            <w:pPr>
              <w:rPr>
                <w:lang w:val="en-US"/>
              </w:rPr>
            </w:pPr>
            <w:r w:rsidRPr="00877CE1">
              <w:t>Market price</w:t>
            </w:r>
          </w:p>
        </w:tc>
        <w:tc>
          <w:tcPr>
            <w:tcW w:w="5130" w:type="dxa"/>
            <w:gridSpan w:val="5"/>
            <w:tcBorders>
              <w:top w:val="single" w:sz="4" w:space="0" w:color="auto"/>
              <w:bottom w:val="single" w:sz="4" w:space="0" w:color="auto"/>
            </w:tcBorders>
            <w:vAlign w:val="center"/>
          </w:tcPr>
          <w:p w14:paraId="3C3ABB94" w14:textId="48E00CA6" w:rsidR="008668DE" w:rsidRPr="00D20252" w:rsidRDefault="000E295D" w:rsidP="008668DE">
            <w:pPr>
              <w:rPr>
                <w:lang w:val="pt-BR"/>
              </w:rPr>
            </w:pPr>
            <w:r w:rsidRPr="000E295D">
              <w:t>Anchor with nut 10*180.</w:t>
            </w:r>
          </w:p>
        </w:tc>
        <w:tc>
          <w:tcPr>
            <w:tcW w:w="1170" w:type="dxa"/>
            <w:gridSpan w:val="2"/>
            <w:tcBorders>
              <w:top w:val="single" w:sz="4" w:space="0" w:color="auto"/>
              <w:bottom w:val="single" w:sz="4" w:space="0" w:color="auto"/>
            </w:tcBorders>
            <w:vAlign w:val="center"/>
          </w:tcPr>
          <w:p w14:paraId="343AFFAC" w14:textId="264571EF" w:rsidR="008668DE" w:rsidRPr="00D20252" w:rsidRDefault="008668DE" w:rsidP="008668DE">
            <w:pPr>
              <w:jc w:val="center"/>
              <w:rPr>
                <w:lang w:val="pt-BR"/>
              </w:rPr>
            </w:pPr>
            <w:r w:rsidRPr="008E7D4E">
              <w:rPr>
                <w:i/>
                <w:iCs/>
              </w:rPr>
              <w:t>pcs</w:t>
            </w:r>
            <w:r w:rsidRPr="008E7D4E">
              <w:t xml:space="preserve"> (pieces)</w:t>
            </w:r>
          </w:p>
        </w:tc>
        <w:tc>
          <w:tcPr>
            <w:tcW w:w="1710" w:type="dxa"/>
            <w:gridSpan w:val="2"/>
            <w:tcBorders>
              <w:top w:val="single" w:sz="4" w:space="0" w:color="auto"/>
              <w:bottom w:val="single" w:sz="4" w:space="0" w:color="auto"/>
            </w:tcBorders>
            <w:vAlign w:val="center"/>
          </w:tcPr>
          <w:p w14:paraId="566F3A55" w14:textId="77777777" w:rsidR="008668DE" w:rsidRPr="00D20252" w:rsidRDefault="008668DE" w:rsidP="008668DE">
            <w:pPr>
              <w:jc w:val="center"/>
              <w:rPr>
                <w:lang w:val="pt-BR"/>
              </w:rPr>
            </w:pPr>
            <w:r w:rsidRPr="00D20252">
              <w:t>3,00</w:t>
            </w:r>
          </w:p>
        </w:tc>
      </w:tr>
      <w:tr w:rsidR="00D20252" w:rsidRPr="00595114" w14:paraId="2CC31ABA"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00D00D2B" w14:textId="77777777" w:rsidR="00D20252" w:rsidRDefault="00D20252" w:rsidP="00D20252">
            <w:pPr>
              <w:rPr>
                <w:lang w:val="ro-MD"/>
              </w:rPr>
            </w:pPr>
            <w:r>
              <w:rPr>
                <w:lang w:val="ro-MD"/>
              </w:rPr>
              <w:t>59</w:t>
            </w:r>
          </w:p>
        </w:tc>
        <w:tc>
          <w:tcPr>
            <w:tcW w:w="1388" w:type="dxa"/>
            <w:gridSpan w:val="2"/>
            <w:tcBorders>
              <w:top w:val="single" w:sz="4" w:space="0" w:color="auto"/>
              <w:bottom w:val="single" w:sz="4" w:space="0" w:color="auto"/>
            </w:tcBorders>
            <w:vAlign w:val="center"/>
          </w:tcPr>
          <w:p w14:paraId="4895CBE4" w14:textId="77777777" w:rsidR="00D20252" w:rsidRPr="00D20252" w:rsidRDefault="00D20252" w:rsidP="00D20252">
            <w:pPr>
              <w:rPr>
                <w:lang w:val="en-US"/>
              </w:rPr>
            </w:pPr>
            <w:r w:rsidRPr="00D20252">
              <w:rPr>
                <w:lang w:val="en-US"/>
              </w:rPr>
              <w:t>CF18A</w:t>
            </w:r>
          </w:p>
          <w:p w14:paraId="35BBB62F" w14:textId="77777777" w:rsidR="00D20252" w:rsidRPr="00D20252" w:rsidRDefault="00D20252" w:rsidP="00D20252">
            <w:pPr>
              <w:rPr>
                <w:lang w:val="pt-BR"/>
              </w:rPr>
            </w:pPr>
          </w:p>
        </w:tc>
        <w:tc>
          <w:tcPr>
            <w:tcW w:w="5130" w:type="dxa"/>
            <w:gridSpan w:val="5"/>
            <w:tcBorders>
              <w:top w:val="single" w:sz="4" w:space="0" w:color="auto"/>
              <w:bottom w:val="single" w:sz="4" w:space="0" w:color="auto"/>
            </w:tcBorders>
            <w:vAlign w:val="center"/>
          </w:tcPr>
          <w:p w14:paraId="7D48EB88" w14:textId="3B596CB4" w:rsidR="00D20252" w:rsidRPr="0076691D" w:rsidRDefault="0076691D" w:rsidP="00D20252">
            <w:pPr>
              <w:rPr>
                <w:lang w:val="en-US"/>
              </w:rPr>
            </w:pPr>
            <w:r w:rsidRPr="0076691D">
              <w:rPr>
                <w:lang w:val="en-US"/>
              </w:rPr>
              <w:t>Wall cladding with gypsum plasterboards, with a board thickness of 12.5 mm, applied to brickwork or AAC, in rooms with normal humidity (on smooth surfaces) (ceiling cladding with gypsum boards, 9.5 mm thick).</w:t>
            </w:r>
          </w:p>
        </w:tc>
        <w:tc>
          <w:tcPr>
            <w:tcW w:w="1170" w:type="dxa"/>
            <w:gridSpan w:val="2"/>
            <w:tcBorders>
              <w:top w:val="single" w:sz="4" w:space="0" w:color="auto"/>
              <w:bottom w:val="single" w:sz="4" w:space="0" w:color="auto"/>
            </w:tcBorders>
            <w:vAlign w:val="center"/>
          </w:tcPr>
          <w:p w14:paraId="7180C507" w14:textId="77777777" w:rsidR="00D20252" w:rsidRPr="00D20252" w:rsidRDefault="00D20252" w:rsidP="00D20252">
            <w:pPr>
              <w:jc w:val="center"/>
              <w:rPr>
                <w:lang w:val="pt-BR"/>
              </w:rPr>
            </w:pPr>
            <w:r w:rsidRPr="00D20252">
              <w:t>m2</w:t>
            </w:r>
          </w:p>
        </w:tc>
        <w:tc>
          <w:tcPr>
            <w:tcW w:w="1710" w:type="dxa"/>
            <w:gridSpan w:val="2"/>
            <w:tcBorders>
              <w:top w:val="single" w:sz="4" w:space="0" w:color="auto"/>
              <w:bottom w:val="single" w:sz="4" w:space="0" w:color="auto"/>
            </w:tcBorders>
            <w:vAlign w:val="center"/>
          </w:tcPr>
          <w:p w14:paraId="74138ADC" w14:textId="77777777" w:rsidR="00D20252" w:rsidRPr="00D20252" w:rsidRDefault="00D20252" w:rsidP="00D20252">
            <w:pPr>
              <w:jc w:val="center"/>
              <w:rPr>
                <w:lang w:val="pt-BR"/>
              </w:rPr>
            </w:pPr>
            <w:r w:rsidRPr="00D20252">
              <w:t>3,40</w:t>
            </w:r>
          </w:p>
        </w:tc>
      </w:tr>
      <w:tr w:rsidR="00D20252" w:rsidRPr="00595114" w14:paraId="3E935992"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53E50E56" w14:textId="77777777" w:rsidR="00D20252" w:rsidRDefault="00D20252" w:rsidP="00D20252">
            <w:pPr>
              <w:rPr>
                <w:lang w:val="ro-MD"/>
              </w:rPr>
            </w:pPr>
            <w:r>
              <w:rPr>
                <w:lang w:val="ro-MD"/>
              </w:rPr>
              <w:t>60</w:t>
            </w:r>
          </w:p>
        </w:tc>
        <w:tc>
          <w:tcPr>
            <w:tcW w:w="1388" w:type="dxa"/>
            <w:gridSpan w:val="2"/>
            <w:tcBorders>
              <w:top w:val="single" w:sz="4" w:space="0" w:color="auto"/>
              <w:bottom w:val="single" w:sz="4" w:space="0" w:color="auto"/>
            </w:tcBorders>
            <w:vAlign w:val="center"/>
          </w:tcPr>
          <w:p w14:paraId="1563DEFF" w14:textId="77777777" w:rsidR="00D20252" w:rsidRPr="00D20252" w:rsidRDefault="00D20252" w:rsidP="00D20252">
            <w:pPr>
              <w:rPr>
                <w:lang w:val="en-US"/>
              </w:rPr>
            </w:pPr>
            <w:r w:rsidRPr="00D20252">
              <w:rPr>
                <w:lang w:val="en-US"/>
              </w:rPr>
              <w:t>IzF14D</w:t>
            </w:r>
          </w:p>
          <w:p w14:paraId="336EA9BD" w14:textId="77777777" w:rsidR="00D20252" w:rsidRPr="00D20252" w:rsidRDefault="00D20252" w:rsidP="00D20252">
            <w:pPr>
              <w:rPr>
                <w:lang w:val="pt-BR"/>
              </w:rPr>
            </w:pPr>
          </w:p>
        </w:tc>
        <w:tc>
          <w:tcPr>
            <w:tcW w:w="5130" w:type="dxa"/>
            <w:gridSpan w:val="5"/>
            <w:tcBorders>
              <w:top w:val="single" w:sz="4" w:space="0" w:color="auto"/>
              <w:bottom w:val="single" w:sz="4" w:space="0" w:color="auto"/>
            </w:tcBorders>
            <w:vAlign w:val="center"/>
          </w:tcPr>
          <w:p w14:paraId="37728DFA" w14:textId="7BE66721" w:rsidR="00D20252" w:rsidRPr="00D20252" w:rsidRDefault="004152C1" w:rsidP="00D20252">
            <w:pPr>
              <w:rPr>
                <w:lang w:val="pt-BR"/>
              </w:rPr>
            </w:pPr>
            <w:r w:rsidRPr="004152C1">
              <w:rPr>
                <w:lang w:val="en-US"/>
              </w:rPr>
              <w:t>Soundproofing layer for suspended ceilings made with mineral wool boards for general insulation, simply placed on the underside of the suspended ceiling (basalt wool boards, 35 kg/m³, thickness 150 mm).</w:t>
            </w:r>
          </w:p>
        </w:tc>
        <w:tc>
          <w:tcPr>
            <w:tcW w:w="1170" w:type="dxa"/>
            <w:gridSpan w:val="2"/>
            <w:tcBorders>
              <w:top w:val="single" w:sz="4" w:space="0" w:color="auto"/>
              <w:bottom w:val="single" w:sz="4" w:space="0" w:color="auto"/>
            </w:tcBorders>
            <w:vAlign w:val="center"/>
          </w:tcPr>
          <w:p w14:paraId="40BD9340" w14:textId="77777777" w:rsidR="00D20252" w:rsidRPr="00D20252" w:rsidRDefault="00D20252" w:rsidP="00D20252">
            <w:pPr>
              <w:jc w:val="center"/>
              <w:rPr>
                <w:lang w:val="pt-BR"/>
              </w:rPr>
            </w:pPr>
            <w:r w:rsidRPr="00D20252">
              <w:t>m2</w:t>
            </w:r>
          </w:p>
        </w:tc>
        <w:tc>
          <w:tcPr>
            <w:tcW w:w="1710" w:type="dxa"/>
            <w:gridSpan w:val="2"/>
            <w:tcBorders>
              <w:top w:val="single" w:sz="4" w:space="0" w:color="auto"/>
              <w:bottom w:val="single" w:sz="4" w:space="0" w:color="auto"/>
            </w:tcBorders>
            <w:vAlign w:val="center"/>
          </w:tcPr>
          <w:p w14:paraId="43C6D983" w14:textId="77777777" w:rsidR="00D20252" w:rsidRPr="00D20252" w:rsidRDefault="00D20252" w:rsidP="00D20252">
            <w:pPr>
              <w:jc w:val="center"/>
              <w:rPr>
                <w:lang w:val="pt-BR"/>
              </w:rPr>
            </w:pPr>
            <w:r w:rsidRPr="00D20252">
              <w:t>1,80</w:t>
            </w:r>
          </w:p>
        </w:tc>
      </w:tr>
      <w:tr w:rsidR="008B6CF7" w:rsidRPr="006E4F73" w14:paraId="6F25A99C"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5E00DDB" w14:textId="77777777" w:rsidR="008B6CF7" w:rsidRPr="00595114" w:rsidRDefault="008B6CF7" w:rsidP="008B6CF7">
            <w:pPr>
              <w:rPr>
                <w:lang w:val="ro-MD"/>
              </w:rPr>
            </w:pPr>
          </w:p>
        </w:tc>
        <w:tc>
          <w:tcPr>
            <w:tcW w:w="1388" w:type="dxa"/>
            <w:gridSpan w:val="2"/>
            <w:tcBorders>
              <w:top w:val="single" w:sz="4" w:space="0" w:color="auto"/>
              <w:bottom w:val="single" w:sz="4" w:space="0" w:color="auto"/>
            </w:tcBorders>
            <w:vAlign w:val="center"/>
          </w:tcPr>
          <w:p w14:paraId="6F805FE6" w14:textId="77777777" w:rsidR="008B6CF7" w:rsidRPr="00595114" w:rsidRDefault="008B6CF7" w:rsidP="008B6CF7">
            <w:pPr>
              <w:jc w:val="center"/>
              <w:rPr>
                <w:lang w:val="ro-MD"/>
              </w:rPr>
            </w:pPr>
          </w:p>
        </w:tc>
        <w:tc>
          <w:tcPr>
            <w:tcW w:w="5130" w:type="dxa"/>
            <w:gridSpan w:val="5"/>
            <w:tcBorders>
              <w:top w:val="single" w:sz="4" w:space="0" w:color="auto"/>
              <w:bottom w:val="single" w:sz="4" w:space="0" w:color="auto"/>
            </w:tcBorders>
            <w:shd w:val="clear" w:color="auto" w:fill="F7CAAC"/>
          </w:tcPr>
          <w:p w14:paraId="2AEBF67D" w14:textId="3D2AAEB6" w:rsidR="008B6CF7" w:rsidRPr="004204FE" w:rsidRDefault="008B6CF7" w:rsidP="008B6CF7">
            <w:pPr>
              <w:rPr>
                <w:b/>
                <w:bCs/>
                <w:lang w:val="en-US"/>
              </w:rPr>
            </w:pPr>
            <w:r>
              <w:rPr>
                <w:b/>
                <w:bCs/>
                <w:lang w:val="ro-MD"/>
              </w:rPr>
              <w:t xml:space="preserve">Total 5. </w:t>
            </w:r>
            <w:r w:rsidR="004204FE" w:rsidRPr="004204FE">
              <w:rPr>
                <w:b/>
                <w:bCs/>
                <w:lang w:val="en-US"/>
              </w:rPr>
              <w:t xml:space="preserve">Sealing of openings </w:t>
            </w:r>
            <w:proofErr w:type="gramStart"/>
            <w:r w:rsidR="004204FE" w:rsidRPr="004204FE">
              <w:rPr>
                <w:b/>
                <w:bCs/>
                <w:lang w:val="en-US"/>
              </w:rPr>
              <w:t>in</w:t>
            </w:r>
            <w:proofErr w:type="gramEnd"/>
            <w:r w:rsidR="004204FE" w:rsidRPr="004204FE">
              <w:rPr>
                <w:b/>
                <w:bCs/>
                <w:lang w:val="en-US"/>
              </w:rPr>
              <w:t xml:space="preserve"> wooden floors.</w:t>
            </w:r>
          </w:p>
        </w:tc>
        <w:tc>
          <w:tcPr>
            <w:tcW w:w="1170" w:type="dxa"/>
            <w:gridSpan w:val="2"/>
            <w:tcBorders>
              <w:top w:val="single" w:sz="4" w:space="0" w:color="auto"/>
              <w:bottom w:val="single" w:sz="4" w:space="0" w:color="auto"/>
            </w:tcBorders>
            <w:vAlign w:val="center"/>
          </w:tcPr>
          <w:p w14:paraId="395BDDAC" w14:textId="77777777" w:rsidR="008B6CF7" w:rsidRPr="00595114" w:rsidRDefault="008B6CF7" w:rsidP="008B6CF7">
            <w:pPr>
              <w:jc w:val="center"/>
              <w:rPr>
                <w:lang w:val="ro-MD"/>
              </w:rPr>
            </w:pPr>
          </w:p>
        </w:tc>
        <w:tc>
          <w:tcPr>
            <w:tcW w:w="1710" w:type="dxa"/>
            <w:gridSpan w:val="2"/>
            <w:tcBorders>
              <w:top w:val="single" w:sz="4" w:space="0" w:color="auto"/>
              <w:bottom w:val="single" w:sz="4" w:space="0" w:color="auto"/>
            </w:tcBorders>
            <w:vAlign w:val="center"/>
          </w:tcPr>
          <w:p w14:paraId="1453D52C" w14:textId="77777777" w:rsidR="008B6CF7" w:rsidRPr="00595114" w:rsidRDefault="008B6CF7" w:rsidP="008B6CF7">
            <w:pPr>
              <w:jc w:val="center"/>
              <w:rPr>
                <w:lang w:val="ro-MD"/>
              </w:rPr>
            </w:pPr>
          </w:p>
        </w:tc>
      </w:tr>
      <w:tr w:rsidR="008B6CF7" w:rsidRPr="006E4F73" w14:paraId="7EDA39E5" w14:textId="77777777" w:rsidTr="008668DE">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12E8C175" w14:textId="77777777" w:rsidR="008B6CF7" w:rsidRPr="00595114" w:rsidRDefault="008B6CF7" w:rsidP="008B6CF7">
            <w:pPr>
              <w:rPr>
                <w:lang w:val="ro-MD"/>
              </w:rPr>
            </w:pPr>
          </w:p>
        </w:tc>
        <w:tc>
          <w:tcPr>
            <w:tcW w:w="1388" w:type="dxa"/>
            <w:gridSpan w:val="2"/>
            <w:tcBorders>
              <w:top w:val="single" w:sz="4" w:space="0" w:color="auto"/>
              <w:left w:val="single" w:sz="4" w:space="0" w:color="auto"/>
              <w:bottom w:val="single" w:sz="4" w:space="0" w:color="auto"/>
              <w:right w:val="single" w:sz="4" w:space="0" w:color="auto"/>
            </w:tcBorders>
          </w:tcPr>
          <w:p w14:paraId="06525BAE" w14:textId="77777777" w:rsidR="008B6CF7" w:rsidRPr="00595114" w:rsidRDefault="008B6CF7" w:rsidP="008B6CF7">
            <w:pPr>
              <w:rPr>
                <w:lang w:val="ro-MD"/>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BDD6EE"/>
          </w:tcPr>
          <w:p w14:paraId="2093E234" w14:textId="7C1FC85B" w:rsidR="008B6CF7" w:rsidRPr="00811DAC" w:rsidRDefault="008B6CF7" w:rsidP="008B6CF7">
            <w:pPr>
              <w:rPr>
                <w:b/>
                <w:bCs/>
                <w:lang w:val="en-US"/>
              </w:rPr>
            </w:pPr>
            <w:r>
              <w:rPr>
                <w:b/>
                <w:bCs/>
                <w:lang w:val="ro-MD"/>
              </w:rPr>
              <w:t xml:space="preserve">6. </w:t>
            </w:r>
            <w:r w:rsidR="00811DAC" w:rsidRPr="00811DAC">
              <w:rPr>
                <w:b/>
                <w:bCs/>
                <w:lang w:val="en-US"/>
              </w:rPr>
              <w:t>Installation of partition walls Pd.1.</w:t>
            </w:r>
          </w:p>
        </w:tc>
        <w:tc>
          <w:tcPr>
            <w:tcW w:w="1170" w:type="dxa"/>
            <w:gridSpan w:val="2"/>
            <w:tcBorders>
              <w:top w:val="single" w:sz="4" w:space="0" w:color="auto"/>
              <w:left w:val="single" w:sz="4" w:space="0" w:color="auto"/>
              <w:bottom w:val="single" w:sz="4" w:space="0" w:color="auto"/>
              <w:right w:val="single" w:sz="4" w:space="0" w:color="auto"/>
            </w:tcBorders>
          </w:tcPr>
          <w:p w14:paraId="64599D03" w14:textId="77777777" w:rsidR="008B6CF7" w:rsidRPr="00595114" w:rsidRDefault="008B6CF7" w:rsidP="008B6CF7">
            <w:pPr>
              <w:rPr>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5CE957CD" w14:textId="77777777" w:rsidR="008B6CF7" w:rsidRPr="00595114" w:rsidRDefault="008B6CF7" w:rsidP="008B6CF7">
            <w:pPr>
              <w:rPr>
                <w:lang w:val="ro-MD"/>
              </w:rPr>
            </w:pPr>
          </w:p>
        </w:tc>
      </w:tr>
      <w:tr w:rsidR="008B6CF7" w:rsidRPr="008B6CF7" w14:paraId="60E7A15D"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14EC1203" w14:textId="77777777" w:rsidR="008B6CF7" w:rsidRPr="008B6CF7" w:rsidRDefault="008B6CF7" w:rsidP="008B6CF7">
            <w:pPr>
              <w:rPr>
                <w:lang w:val="ro-MD"/>
              </w:rPr>
            </w:pPr>
            <w:r>
              <w:rPr>
                <w:lang w:val="ro-MD"/>
              </w:rPr>
              <w:t>61</w:t>
            </w:r>
          </w:p>
        </w:tc>
        <w:tc>
          <w:tcPr>
            <w:tcW w:w="1388" w:type="dxa"/>
            <w:gridSpan w:val="2"/>
            <w:tcBorders>
              <w:top w:val="single" w:sz="4" w:space="0" w:color="auto"/>
              <w:bottom w:val="single" w:sz="4" w:space="0" w:color="auto"/>
            </w:tcBorders>
            <w:vAlign w:val="center"/>
          </w:tcPr>
          <w:p w14:paraId="3F7BAE78" w14:textId="77777777" w:rsidR="008B6CF7" w:rsidRPr="008B6CF7" w:rsidRDefault="008B6CF7" w:rsidP="008B6CF7">
            <w:pPr>
              <w:rPr>
                <w:lang w:val="en-US"/>
              </w:rPr>
            </w:pPr>
            <w:r w:rsidRPr="008B6CF7">
              <w:rPr>
                <w:lang w:val="en-US"/>
              </w:rPr>
              <w:t>CD72A corect</w:t>
            </w:r>
          </w:p>
          <w:p w14:paraId="06E0FFF9" w14:textId="77777777" w:rsidR="008B6CF7" w:rsidRPr="008B6CF7" w:rsidRDefault="008B6CF7" w:rsidP="008B6CF7">
            <w:pPr>
              <w:jc w:val="center"/>
              <w:rPr>
                <w:lang w:val="ro-MD"/>
              </w:rPr>
            </w:pPr>
          </w:p>
        </w:tc>
        <w:tc>
          <w:tcPr>
            <w:tcW w:w="5130" w:type="dxa"/>
            <w:gridSpan w:val="5"/>
            <w:tcBorders>
              <w:top w:val="single" w:sz="4" w:space="0" w:color="auto"/>
              <w:bottom w:val="single" w:sz="4" w:space="0" w:color="auto"/>
            </w:tcBorders>
            <w:vAlign w:val="center"/>
          </w:tcPr>
          <w:p w14:paraId="00C8A6C9" w14:textId="025EE6BB" w:rsidR="008B6CF7" w:rsidRPr="002308D9" w:rsidRDefault="002308D9" w:rsidP="008B6CF7">
            <w:pPr>
              <w:rPr>
                <w:lang w:val="en-US"/>
              </w:rPr>
            </w:pPr>
            <w:r w:rsidRPr="002308D9">
              <w:rPr>
                <w:lang w:val="en-US"/>
              </w:rPr>
              <w:t xml:space="preserve">Plain partition walls made of gypsum plasterboard (PGC) with a thickness of 75-125 mm on a simple metal frame, with PGC cladding on both sides without insulation, up to a height of 4 meters (laminated chipboard 18 mm, edges </w:t>
            </w:r>
            <w:r w:rsidRPr="002308D9">
              <w:rPr>
                <w:lang w:val="en-US"/>
              </w:rPr>
              <w:lastRenderedPageBreak/>
              <w:t>covered with ABS edge banding 2 mm – 19.0 m²; gypsum board 12.5 mm thick – 19.0 m²; UW profile 75; CW profile 75).</w:t>
            </w:r>
          </w:p>
        </w:tc>
        <w:tc>
          <w:tcPr>
            <w:tcW w:w="1170" w:type="dxa"/>
            <w:gridSpan w:val="2"/>
            <w:tcBorders>
              <w:top w:val="single" w:sz="4" w:space="0" w:color="auto"/>
              <w:bottom w:val="single" w:sz="4" w:space="0" w:color="auto"/>
            </w:tcBorders>
            <w:vAlign w:val="center"/>
          </w:tcPr>
          <w:p w14:paraId="2CB330C2" w14:textId="77777777" w:rsidR="008B6CF7" w:rsidRPr="008B6CF7" w:rsidRDefault="008B6CF7" w:rsidP="008B6CF7">
            <w:pPr>
              <w:jc w:val="center"/>
              <w:rPr>
                <w:lang w:val="ro-MD"/>
              </w:rPr>
            </w:pPr>
            <w:r w:rsidRPr="008B6CF7">
              <w:lastRenderedPageBreak/>
              <w:t>m2</w:t>
            </w:r>
          </w:p>
        </w:tc>
        <w:tc>
          <w:tcPr>
            <w:tcW w:w="1710" w:type="dxa"/>
            <w:gridSpan w:val="2"/>
            <w:tcBorders>
              <w:top w:val="single" w:sz="4" w:space="0" w:color="auto"/>
              <w:bottom w:val="single" w:sz="4" w:space="0" w:color="auto"/>
            </w:tcBorders>
            <w:vAlign w:val="center"/>
          </w:tcPr>
          <w:p w14:paraId="71623DBE" w14:textId="77777777" w:rsidR="008B6CF7" w:rsidRPr="008B6CF7" w:rsidRDefault="008B6CF7" w:rsidP="008B6CF7">
            <w:pPr>
              <w:jc w:val="center"/>
              <w:rPr>
                <w:lang w:val="ro-MD"/>
              </w:rPr>
            </w:pPr>
            <w:r w:rsidRPr="008B6CF7">
              <w:t>19,00</w:t>
            </w:r>
          </w:p>
        </w:tc>
      </w:tr>
      <w:tr w:rsidR="008B6CF7" w:rsidRPr="008B6CF7" w14:paraId="732D3F53"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31264E45" w14:textId="77777777" w:rsidR="008B6CF7" w:rsidRPr="008B6CF7" w:rsidRDefault="008B6CF7" w:rsidP="008B6CF7">
            <w:pPr>
              <w:rPr>
                <w:lang w:val="ro-MD"/>
              </w:rPr>
            </w:pPr>
            <w:r>
              <w:rPr>
                <w:lang w:val="ro-MD"/>
              </w:rPr>
              <w:t>62</w:t>
            </w:r>
          </w:p>
        </w:tc>
        <w:tc>
          <w:tcPr>
            <w:tcW w:w="1388" w:type="dxa"/>
            <w:gridSpan w:val="2"/>
            <w:tcBorders>
              <w:top w:val="single" w:sz="4" w:space="0" w:color="auto"/>
              <w:bottom w:val="single" w:sz="4" w:space="0" w:color="auto"/>
            </w:tcBorders>
            <w:vAlign w:val="center"/>
          </w:tcPr>
          <w:p w14:paraId="25956C9C" w14:textId="77777777" w:rsidR="008B6CF7" w:rsidRPr="008B6CF7" w:rsidRDefault="008B6CF7" w:rsidP="008B6CF7">
            <w:pPr>
              <w:rPr>
                <w:lang w:val="ro-MD"/>
              </w:rPr>
            </w:pPr>
          </w:p>
        </w:tc>
        <w:tc>
          <w:tcPr>
            <w:tcW w:w="5130" w:type="dxa"/>
            <w:gridSpan w:val="5"/>
            <w:tcBorders>
              <w:top w:val="single" w:sz="4" w:space="0" w:color="auto"/>
              <w:bottom w:val="single" w:sz="4" w:space="0" w:color="auto"/>
            </w:tcBorders>
            <w:vAlign w:val="center"/>
          </w:tcPr>
          <w:p w14:paraId="70745158" w14:textId="762D8849" w:rsidR="008B6CF7" w:rsidRPr="004D68B6" w:rsidRDefault="004D68B6" w:rsidP="008B6CF7">
            <w:pPr>
              <w:rPr>
                <w:lang w:val="en-US"/>
              </w:rPr>
            </w:pPr>
            <w:r w:rsidRPr="004D68B6">
              <w:rPr>
                <w:lang w:val="en-US"/>
              </w:rPr>
              <w:t>Demountable Minifix with eccentric.</w:t>
            </w:r>
          </w:p>
        </w:tc>
        <w:tc>
          <w:tcPr>
            <w:tcW w:w="1170" w:type="dxa"/>
            <w:gridSpan w:val="2"/>
            <w:tcBorders>
              <w:top w:val="single" w:sz="4" w:space="0" w:color="auto"/>
              <w:bottom w:val="single" w:sz="4" w:space="0" w:color="auto"/>
            </w:tcBorders>
            <w:vAlign w:val="center"/>
          </w:tcPr>
          <w:p w14:paraId="39619168" w14:textId="51625033" w:rsidR="008B6CF7" w:rsidRPr="008B6CF7" w:rsidRDefault="00482415" w:rsidP="008B6CF7">
            <w:pPr>
              <w:jc w:val="center"/>
              <w:rPr>
                <w:lang w:val="ro-MD"/>
              </w:rPr>
            </w:pPr>
            <w:r w:rsidRPr="008E7D4E">
              <w:rPr>
                <w:i/>
                <w:iCs/>
              </w:rPr>
              <w:t>pcs</w:t>
            </w:r>
            <w:r w:rsidRPr="008E7D4E">
              <w:t xml:space="preserve"> (pieces)</w:t>
            </w:r>
          </w:p>
        </w:tc>
        <w:tc>
          <w:tcPr>
            <w:tcW w:w="1710" w:type="dxa"/>
            <w:gridSpan w:val="2"/>
            <w:tcBorders>
              <w:top w:val="single" w:sz="4" w:space="0" w:color="auto"/>
              <w:bottom w:val="single" w:sz="4" w:space="0" w:color="auto"/>
            </w:tcBorders>
            <w:vAlign w:val="center"/>
          </w:tcPr>
          <w:p w14:paraId="6F14271C" w14:textId="77777777" w:rsidR="008B6CF7" w:rsidRPr="008B6CF7" w:rsidRDefault="008B6CF7" w:rsidP="008B6CF7">
            <w:pPr>
              <w:jc w:val="center"/>
              <w:rPr>
                <w:lang w:val="ro-MD"/>
              </w:rPr>
            </w:pPr>
            <w:r w:rsidRPr="008B6CF7">
              <w:t>35,00</w:t>
            </w:r>
          </w:p>
        </w:tc>
      </w:tr>
      <w:tr w:rsidR="008B6CF7" w:rsidRPr="008B6CF7" w14:paraId="077B5B56"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29E3518F" w14:textId="77777777" w:rsidR="008B6CF7" w:rsidRPr="008B6CF7" w:rsidRDefault="008B6CF7" w:rsidP="008B6CF7">
            <w:pPr>
              <w:rPr>
                <w:lang w:val="ro-MD"/>
              </w:rPr>
            </w:pPr>
            <w:r>
              <w:rPr>
                <w:lang w:val="ro-MD"/>
              </w:rPr>
              <w:t>63</w:t>
            </w:r>
          </w:p>
        </w:tc>
        <w:tc>
          <w:tcPr>
            <w:tcW w:w="1388" w:type="dxa"/>
            <w:gridSpan w:val="2"/>
            <w:tcBorders>
              <w:top w:val="single" w:sz="4" w:space="0" w:color="auto"/>
              <w:bottom w:val="single" w:sz="4" w:space="0" w:color="auto"/>
            </w:tcBorders>
            <w:vAlign w:val="center"/>
          </w:tcPr>
          <w:p w14:paraId="10BC9EEA" w14:textId="77777777" w:rsidR="008B6CF7" w:rsidRPr="008B6CF7" w:rsidRDefault="008B6CF7" w:rsidP="008B6CF7">
            <w:pPr>
              <w:rPr>
                <w:lang w:val="en-US"/>
              </w:rPr>
            </w:pPr>
            <w:r w:rsidRPr="008B6CF7">
              <w:rPr>
                <w:lang w:val="en-US"/>
              </w:rPr>
              <w:t>CE40A</w:t>
            </w:r>
          </w:p>
          <w:p w14:paraId="2F2920D2" w14:textId="77777777" w:rsidR="008B6CF7" w:rsidRPr="008B6CF7" w:rsidRDefault="008B6CF7" w:rsidP="008B6CF7">
            <w:pPr>
              <w:rPr>
                <w:lang w:val="ro-MD"/>
              </w:rPr>
            </w:pPr>
          </w:p>
        </w:tc>
        <w:tc>
          <w:tcPr>
            <w:tcW w:w="5130" w:type="dxa"/>
            <w:gridSpan w:val="5"/>
            <w:tcBorders>
              <w:top w:val="single" w:sz="4" w:space="0" w:color="auto"/>
              <w:bottom w:val="single" w:sz="4" w:space="0" w:color="auto"/>
            </w:tcBorders>
            <w:vAlign w:val="center"/>
          </w:tcPr>
          <w:p w14:paraId="57DCD967" w14:textId="046BAFDC" w:rsidR="008B6CF7" w:rsidRPr="00025384" w:rsidRDefault="00025384" w:rsidP="008B6CF7">
            <w:pPr>
              <w:rPr>
                <w:lang w:val="en-US"/>
              </w:rPr>
            </w:pPr>
            <w:r w:rsidRPr="00025384">
              <w:rPr>
                <w:lang w:val="en-US"/>
              </w:rPr>
              <w:t>Installation of frame elements made of beams (bars) with antiseptic treatment (wooden batten 45x70 mm for door opening reinforcement).</w:t>
            </w:r>
          </w:p>
        </w:tc>
        <w:tc>
          <w:tcPr>
            <w:tcW w:w="1170" w:type="dxa"/>
            <w:gridSpan w:val="2"/>
            <w:tcBorders>
              <w:top w:val="single" w:sz="4" w:space="0" w:color="auto"/>
              <w:bottom w:val="single" w:sz="4" w:space="0" w:color="auto"/>
            </w:tcBorders>
            <w:vAlign w:val="center"/>
          </w:tcPr>
          <w:p w14:paraId="4E8D1856" w14:textId="77777777" w:rsidR="008B6CF7" w:rsidRPr="008B6CF7" w:rsidRDefault="008B6CF7" w:rsidP="008B6CF7">
            <w:pPr>
              <w:jc w:val="center"/>
              <w:rPr>
                <w:lang w:val="ro-MD"/>
              </w:rPr>
            </w:pPr>
            <w:r w:rsidRPr="008B6CF7">
              <w:t>m3</w:t>
            </w:r>
          </w:p>
        </w:tc>
        <w:tc>
          <w:tcPr>
            <w:tcW w:w="1710" w:type="dxa"/>
            <w:gridSpan w:val="2"/>
            <w:tcBorders>
              <w:top w:val="single" w:sz="4" w:space="0" w:color="auto"/>
              <w:bottom w:val="single" w:sz="4" w:space="0" w:color="auto"/>
            </w:tcBorders>
            <w:vAlign w:val="center"/>
          </w:tcPr>
          <w:p w14:paraId="15EB85DE" w14:textId="77777777" w:rsidR="008B6CF7" w:rsidRPr="008B6CF7" w:rsidRDefault="008B6CF7" w:rsidP="008B6CF7">
            <w:pPr>
              <w:jc w:val="center"/>
              <w:rPr>
                <w:lang w:val="ro-MD"/>
              </w:rPr>
            </w:pPr>
            <w:r w:rsidRPr="008B6CF7">
              <w:t>0,022</w:t>
            </w:r>
          </w:p>
        </w:tc>
      </w:tr>
      <w:tr w:rsidR="008B6CF7" w:rsidRPr="008B6CF7" w14:paraId="727F3158"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226BA2DF" w14:textId="77777777" w:rsidR="008B6CF7" w:rsidRPr="008B6CF7" w:rsidRDefault="008B6CF7" w:rsidP="008B6CF7">
            <w:pPr>
              <w:rPr>
                <w:lang w:val="ro-MD"/>
              </w:rPr>
            </w:pPr>
            <w:r>
              <w:rPr>
                <w:lang w:val="ro-MD"/>
              </w:rPr>
              <w:t>64</w:t>
            </w:r>
          </w:p>
        </w:tc>
        <w:tc>
          <w:tcPr>
            <w:tcW w:w="1388" w:type="dxa"/>
            <w:gridSpan w:val="2"/>
            <w:tcBorders>
              <w:top w:val="single" w:sz="4" w:space="0" w:color="auto"/>
              <w:bottom w:val="single" w:sz="4" w:space="0" w:color="auto"/>
            </w:tcBorders>
            <w:vAlign w:val="center"/>
          </w:tcPr>
          <w:p w14:paraId="16541A6F" w14:textId="77777777" w:rsidR="008B6CF7" w:rsidRPr="008B6CF7" w:rsidRDefault="008B6CF7" w:rsidP="008B6CF7">
            <w:pPr>
              <w:rPr>
                <w:lang w:val="en-US"/>
              </w:rPr>
            </w:pPr>
            <w:r w:rsidRPr="008B6CF7">
              <w:rPr>
                <w:lang w:val="en-US"/>
              </w:rPr>
              <w:t>CN50A</w:t>
            </w:r>
          </w:p>
          <w:p w14:paraId="3386CA80" w14:textId="77777777" w:rsidR="008B6CF7" w:rsidRPr="008B6CF7" w:rsidRDefault="008B6CF7" w:rsidP="008B6CF7">
            <w:pPr>
              <w:jc w:val="center"/>
              <w:rPr>
                <w:lang w:val="ro-MD"/>
              </w:rPr>
            </w:pPr>
          </w:p>
        </w:tc>
        <w:tc>
          <w:tcPr>
            <w:tcW w:w="5130" w:type="dxa"/>
            <w:gridSpan w:val="5"/>
            <w:tcBorders>
              <w:top w:val="single" w:sz="4" w:space="0" w:color="auto"/>
              <w:bottom w:val="single" w:sz="4" w:space="0" w:color="auto"/>
            </w:tcBorders>
            <w:vAlign w:val="center"/>
          </w:tcPr>
          <w:p w14:paraId="5513507D" w14:textId="60C887FB" w:rsidR="008B6CF7" w:rsidRPr="00037B12" w:rsidRDefault="00037B12" w:rsidP="008B6CF7">
            <w:pPr>
              <w:rPr>
                <w:lang w:val="en-US"/>
              </w:rPr>
            </w:pPr>
            <w:r w:rsidRPr="00037B12">
              <w:rPr>
                <w:lang w:val="en-US"/>
              </w:rPr>
              <w:t>Fireproof treatment of timber; trusses, arches, beams, rafters, purlins.</w:t>
            </w:r>
          </w:p>
        </w:tc>
        <w:tc>
          <w:tcPr>
            <w:tcW w:w="1170" w:type="dxa"/>
            <w:gridSpan w:val="2"/>
            <w:tcBorders>
              <w:top w:val="single" w:sz="4" w:space="0" w:color="auto"/>
              <w:bottom w:val="single" w:sz="4" w:space="0" w:color="auto"/>
            </w:tcBorders>
            <w:vAlign w:val="center"/>
          </w:tcPr>
          <w:p w14:paraId="6103A9E5" w14:textId="77777777" w:rsidR="008B6CF7" w:rsidRPr="008B6CF7" w:rsidRDefault="008B6CF7" w:rsidP="008B6CF7">
            <w:pPr>
              <w:jc w:val="center"/>
              <w:rPr>
                <w:lang w:val="ro-MD"/>
              </w:rPr>
            </w:pPr>
            <w:r w:rsidRPr="008B6CF7">
              <w:t>m3</w:t>
            </w:r>
          </w:p>
        </w:tc>
        <w:tc>
          <w:tcPr>
            <w:tcW w:w="1710" w:type="dxa"/>
            <w:gridSpan w:val="2"/>
            <w:tcBorders>
              <w:top w:val="single" w:sz="4" w:space="0" w:color="auto"/>
              <w:bottom w:val="single" w:sz="4" w:space="0" w:color="auto"/>
            </w:tcBorders>
            <w:vAlign w:val="center"/>
          </w:tcPr>
          <w:p w14:paraId="649991E7" w14:textId="77777777" w:rsidR="008B6CF7" w:rsidRPr="008B6CF7" w:rsidRDefault="008B6CF7" w:rsidP="008B6CF7">
            <w:pPr>
              <w:jc w:val="center"/>
              <w:rPr>
                <w:lang w:val="ro-MD"/>
              </w:rPr>
            </w:pPr>
            <w:r w:rsidRPr="008B6CF7">
              <w:t>0,022</w:t>
            </w:r>
          </w:p>
        </w:tc>
      </w:tr>
      <w:tr w:rsidR="008B6CF7" w:rsidRPr="008B6CF7" w14:paraId="2F127A1B"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1494E26D" w14:textId="77777777" w:rsidR="008B6CF7" w:rsidRPr="008B6CF7" w:rsidRDefault="008B6CF7" w:rsidP="008B6CF7">
            <w:pPr>
              <w:rPr>
                <w:lang w:val="ro-MD"/>
              </w:rPr>
            </w:pPr>
            <w:r>
              <w:rPr>
                <w:lang w:val="ro-MD"/>
              </w:rPr>
              <w:t>65</w:t>
            </w:r>
          </w:p>
        </w:tc>
        <w:tc>
          <w:tcPr>
            <w:tcW w:w="1388" w:type="dxa"/>
            <w:gridSpan w:val="2"/>
            <w:tcBorders>
              <w:top w:val="single" w:sz="4" w:space="0" w:color="auto"/>
              <w:bottom w:val="single" w:sz="4" w:space="0" w:color="auto"/>
            </w:tcBorders>
            <w:vAlign w:val="center"/>
          </w:tcPr>
          <w:p w14:paraId="2EBF20FA" w14:textId="77777777" w:rsidR="008B6CF7" w:rsidRPr="008B6CF7" w:rsidRDefault="008B6CF7" w:rsidP="008B6CF7">
            <w:pPr>
              <w:rPr>
                <w:lang w:val="en-US"/>
              </w:rPr>
            </w:pPr>
            <w:r w:rsidRPr="008B6CF7">
              <w:rPr>
                <w:lang w:val="en-US"/>
              </w:rPr>
              <w:t>CG06A adaptiv</w:t>
            </w:r>
          </w:p>
          <w:p w14:paraId="7560E531" w14:textId="77777777" w:rsidR="008B6CF7" w:rsidRPr="008B6CF7" w:rsidRDefault="008B6CF7" w:rsidP="008B6CF7">
            <w:pPr>
              <w:jc w:val="center"/>
              <w:rPr>
                <w:lang w:val="ro-MD"/>
              </w:rPr>
            </w:pPr>
          </w:p>
        </w:tc>
        <w:tc>
          <w:tcPr>
            <w:tcW w:w="5130" w:type="dxa"/>
            <w:gridSpan w:val="5"/>
            <w:tcBorders>
              <w:top w:val="single" w:sz="4" w:space="0" w:color="auto"/>
              <w:bottom w:val="single" w:sz="4" w:space="0" w:color="auto"/>
            </w:tcBorders>
            <w:vAlign w:val="center"/>
          </w:tcPr>
          <w:p w14:paraId="214588DB" w14:textId="39501013" w:rsidR="008B6CF7" w:rsidRPr="00037B12" w:rsidRDefault="00037B12" w:rsidP="008B6CF7">
            <w:pPr>
              <w:rPr>
                <w:lang w:val="en-US"/>
              </w:rPr>
            </w:pPr>
            <w:r w:rsidRPr="00037B12">
              <w:rPr>
                <w:lang w:val="en-US"/>
              </w:rPr>
              <w:t>Oak or beech wood baseboards, cleaned and mounted on wooden dowels fixed with brass screws in rooms with areas larger than 16 m², horizontal baseboards with a maximum height of 15 cm on walls (laminated chipboard 18 mm, 57x3300 mm).</w:t>
            </w:r>
          </w:p>
        </w:tc>
        <w:tc>
          <w:tcPr>
            <w:tcW w:w="1170" w:type="dxa"/>
            <w:gridSpan w:val="2"/>
            <w:tcBorders>
              <w:top w:val="single" w:sz="4" w:space="0" w:color="auto"/>
              <w:bottom w:val="single" w:sz="4" w:space="0" w:color="auto"/>
            </w:tcBorders>
            <w:vAlign w:val="center"/>
          </w:tcPr>
          <w:p w14:paraId="039FFD5F" w14:textId="77777777" w:rsidR="008B6CF7" w:rsidRPr="008B6CF7" w:rsidRDefault="008B6CF7" w:rsidP="008B6CF7">
            <w:pPr>
              <w:jc w:val="center"/>
              <w:rPr>
                <w:lang w:val="ro-MD"/>
              </w:rPr>
            </w:pPr>
            <w:r w:rsidRPr="008B6CF7">
              <w:t>m</w:t>
            </w:r>
          </w:p>
        </w:tc>
        <w:tc>
          <w:tcPr>
            <w:tcW w:w="1710" w:type="dxa"/>
            <w:gridSpan w:val="2"/>
            <w:tcBorders>
              <w:top w:val="single" w:sz="4" w:space="0" w:color="auto"/>
              <w:bottom w:val="single" w:sz="4" w:space="0" w:color="auto"/>
            </w:tcBorders>
            <w:vAlign w:val="center"/>
          </w:tcPr>
          <w:p w14:paraId="2BC7E7C0" w14:textId="77777777" w:rsidR="008B6CF7" w:rsidRPr="008B6CF7" w:rsidRDefault="008B6CF7" w:rsidP="008B6CF7">
            <w:pPr>
              <w:jc w:val="center"/>
              <w:rPr>
                <w:lang w:val="ro-MD"/>
              </w:rPr>
            </w:pPr>
            <w:r w:rsidRPr="008B6CF7">
              <w:t>23,10</w:t>
            </w:r>
          </w:p>
        </w:tc>
      </w:tr>
      <w:tr w:rsidR="008B6CF7" w:rsidRPr="006E4F73" w14:paraId="67276F36"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72E330FA" w14:textId="77777777" w:rsidR="008B6CF7" w:rsidRPr="00595114" w:rsidRDefault="008B6CF7" w:rsidP="008B6CF7">
            <w:pPr>
              <w:rPr>
                <w:lang w:val="ro-MD"/>
              </w:rPr>
            </w:pPr>
          </w:p>
        </w:tc>
        <w:tc>
          <w:tcPr>
            <w:tcW w:w="1388" w:type="dxa"/>
            <w:gridSpan w:val="2"/>
            <w:tcBorders>
              <w:top w:val="single" w:sz="4" w:space="0" w:color="auto"/>
              <w:bottom w:val="single" w:sz="4" w:space="0" w:color="auto"/>
            </w:tcBorders>
            <w:vAlign w:val="center"/>
          </w:tcPr>
          <w:p w14:paraId="10DAD87D" w14:textId="77777777" w:rsidR="008B6CF7" w:rsidRPr="00595114" w:rsidRDefault="008B6CF7" w:rsidP="008B6CF7">
            <w:pPr>
              <w:jc w:val="center"/>
              <w:rPr>
                <w:lang w:val="ro-MD"/>
              </w:rPr>
            </w:pPr>
          </w:p>
        </w:tc>
        <w:tc>
          <w:tcPr>
            <w:tcW w:w="5130" w:type="dxa"/>
            <w:gridSpan w:val="5"/>
            <w:tcBorders>
              <w:top w:val="single" w:sz="4" w:space="0" w:color="auto"/>
              <w:bottom w:val="single" w:sz="4" w:space="0" w:color="auto"/>
            </w:tcBorders>
            <w:shd w:val="clear" w:color="auto" w:fill="F7CAAC" w:themeFill="accent2" w:themeFillTint="66"/>
            <w:vAlign w:val="center"/>
          </w:tcPr>
          <w:p w14:paraId="36AFFC04" w14:textId="456AA9D4" w:rsidR="008B6CF7" w:rsidRPr="00436567" w:rsidRDefault="008B6CF7" w:rsidP="008B6CF7">
            <w:pPr>
              <w:rPr>
                <w:b/>
                <w:bCs/>
                <w:lang w:val="en-US"/>
              </w:rPr>
            </w:pPr>
            <w:r>
              <w:rPr>
                <w:b/>
                <w:bCs/>
                <w:lang w:val="ro-MD"/>
              </w:rPr>
              <w:t xml:space="preserve">Total 6. </w:t>
            </w:r>
            <w:r w:rsidR="00436567" w:rsidRPr="00436567">
              <w:rPr>
                <w:b/>
                <w:bCs/>
                <w:lang w:val="en-US"/>
              </w:rPr>
              <w:t>Installation of partition walls Pd1.</w:t>
            </w:r>
          </w:p>
        </w:tc>
        <w:tc>
          <w:tcPr>
            <w:tcW w:w="1170" w:type="dxa"/>
            <w:gridSpan w:val="2"/>
            <w:tcBorders>
              <w:top w:val="single" w:sz="4" w:space="0" w:color="auto"/>
              <w:bottom w:val="single" w:sz="4" w:space="0" w:color="auto"/>
            </w:tcBorders>
            <w:vAlign w:val="center"/>
          </w:tcPr>
          <w:p w14:paraId="1863FFAB" w14:textId="77777777" w:rsidR="008B6CF7" w:rsidRPr="00595114" w:rsidRDefault="008B6CF7" w:rsidP="008B6CF7">
            <w:pPr>
              <w:jc w:val="center"/>
              <w:rPr>
                <w:lang w:val="ro-MD"/>
              </w:rPr>
            </w:pPr>
          </w:p>
        </w:tc>
        <w:tc>
          <w:tcPr>
            <w:tcW w:w="1710" w:type="dxa"/>
            <w:gridSpan w:val="2"/>
            <w:tcBorders>
              <w:top w:val="single" w:sz="4" w:space="0" w:color="auto"/>
              <w:bottom w:val="single" w:sz="4" w:space="0" w:color="auto"/>
            </w:tcBorders>
            <w:vAlign w:val="center"/>
          </w:tcPr>
          <w:p w14:paraId="4F541145" w14:textId="77777777" w:rsidR="008B6CF7" w:rsidRPr="00595114" w:rsidRDefault="008B6CF7" w:rsidP="008B6CF7">
            <w:pPr>
              <w:jc w:val="center"/>
              <w:rPr>
                <w:lang w:val="ro-MD"/>
              </w:rPr>
            </w:pPr>
          </w:p>
        </w:tc>
      </w:tr>
      <w:tr w:rsidR="008B6CF7" w:rsidRPr="006E4F73" w14:paraId="627F8178" w14:textId="77777777" w:rsidTr="008668DE">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6EE26114" w14:textId="77777777" w:rsidR="008B6CF7" w:rsidRPr="00595114" w:rsidRDefault="008B6CF7" w:rsidP="008B6CF7">
            <w:pPr>
              <w:rPr>
                <w:lang w:val="ro-MD"/>
              </w:rPr>
            </w:pPr>
            <w:bookmarkStart w:id="1" w:name="_Hlk190270074"/>
          </w:p>
        </w:tc>
        <w:tc>
          <w:tcPr>
            <w:tcW w:w="1388" w:type="dxa"/>
            <w:gridSpan w:val="2"/>
            <w:tcBorders>
              <w:top w:val="single" w:sz="4" w:space="0" w:color="auto"/>
              <w:left w:val="single" w:sz="4" w:space="0" w:color="auto"/>
              <w:bottom w:val="single" w:sz="4" w:space="0" w:color="auto"/>
              <w:right w:val="single" w:sz="4" w:space="0" w:color="auto"/>
            </w:tcBorders>
          </w:tcPr>
          <w:p w14:paraId="7DB31CC5" w14:textId="77777777" w:rsidR="008B6CF7" w:rsidRPr="00595114" w:rsidRDefault="008B6CF7" w:rsidP="008B6CF7">
            <w:pPr>
              <w:rPr>
                <w:lang w:val="ro-MD"/>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B63AFF8" w14:textId="4ED559FA" w:rsidR="008B6CF7" w:rsidRPr="00436567" w:rsidRDefault="008B6CF7" w:rsidP="008B6CF7">
            <w:pPr>
              <w:rPr>
                <w:b/>
                <w:bCs/>
                <w:lang w:val="en-US"/>
              </w:rPr>
            </w:pPr>
            <w:r>
              <w:rPr>
                <w:b/>
                <w:bCs/>
                <w:lang w:val="ro-MD"/>
              </w:rPr>
              <w:t xml:space="preserve">7. </w:t>
            </w:r>
            <w:r w:rsidR="00436567" w:rsidRPr="00436567">
              <w:rPr>
                <w:b/>
                <w:bCs/>
                <w:lang w:val="en-US"/>
              </w:rPr>
              <w:t>Installation of partition walls Pd.2, Pd.3.</w:t>
            </w:r>
          </w:p>
        </w:tc>
        <w:tc>
          <w:tcPr>
            <w:tcW w:w="1170" w:type="dxa"/>
            <w:gridSpan w:val="2"/>
            <w:tcBorders>
              <w:top w:val="single" w:sz="4" w:space="0" w:color="auto"/>
              <w:left w:val="single" w:sz="4" w:space="0" w:color="auto"/>
              <w:bottom w:val="single" w:sz="4" w:space="0" w:color="auto"/>
              <w:right w:val="single" w:sz="4" w:space="0" w:color="auto"/>
            </w:tcBorders>
          </w:tcPr>
          <w:p w14:paraId="1A62A76B" w14:textId="77777777" w:rsidR="008B6CF7" w:rsidRPr="00595114" w:rsidRDefault="008B6CF7" w:rsidP="008B6CF7">
            <w:pPr>
              <w:rPr>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55BD840B" w14:textId="77777777" w:rsidR="008B6CF7" w:rsidRPr="00595114" w:rsidRDefault="008B6CF7" w:rsidP="008B6CF7">
            <w:pPr>
              <w:rPr>
                <w:lang w:val="ro-MD"/>
              </w:rPr>
            </w:pPr>
          </w:p>
        </w:tc>
      </w:tr>
      <w:bookmarkEnd w:id="1"/>
      <w:tr w:rsidR="008B6CF7" w:rsidRPr="00595114" w14:paraId="5148A7F7"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5096D2E0" w14:textId="77777777" w:rsidR="008B6CF7" w:rsidRPr="00EF4153" w:rsidRDefault="008B6CF7" w:rsidP="008B6CF7">
            <w:pPr>
              <w:rPr>
                <w:lang w:val="ro-MD"/>
              </w:rPr>
            </w:pPr>
            <w:r>
              <w:rPr>
                <w:lang w:val="ro-MD"/>
              </w:rPr>
              <w:t>66</w:t>
            </w:r>
          </w:p>
        </w:tc>
        <w:tc>
          <w:tcPr>
            <w:tcW w:w="1388" w:type="dxa"/>
            <w:gridSpan w:val="2"/>
            <w:tcBorders>
              <w:top w:val="single" w:sz="4" w:space="0" w:color="auto"/>
              <w:bottom w:val="single" w:sz="4" w:space="0" w:color="auto"/>
            </w:tcBorders>
            <w:vAlign w:val="center"/>
          </w:tcPr>
          <w:p w14:paraId="4524C5FF" w14:textId="77777777" w:rsidR="008B6CF7" w:rsidRPr="008B6CF7" w:rsidRDefault="008B6CF7" w:rsidP="008B6CF7">
            <w:pPr>
              <w:rPr>
                <w:lang w:val="en-US"/>
              </w:rPr>
            </w:pPr>
            <w:r w:rsidRPr="008B6CF7">
              <w:rPr>
                <w:lang w:val="en-US"/>
              </w:rPr>
              <w:t>CD72A corect</w:t>
            </w:r>
          </w:p>
          <w:p w14:paraId="2ECCB3AF" w14:textId="77777777" w:rsidR="008B6CF7" w:rsidRPr="008B6CF7" w:rsidRDefault="008B6CF7" w:rsidP="008B6CF7">
            <w:pPr>
              <w:jc w:val="center"/>
              <w:rPr>
                <w:lang w:val="ro-MD"/>
              </w:rPr>
            </w:pPr>
          </w:p>
        </w:tc>
        <w:tc>
          <w:tcPr>
            <w:tcW w:w="5130" w:type="dxa"/>
            <w:gridSpan w:val="5"/>
            <w:tcBorders>
              <w:top w:val="single" w:sz="4" w:space="0" w:color="auto"/>
              <w:bottom w:val="single" w:sz="4" w:space="0" w:color="auto"/>
            </w:tcBorders>
            <w:vAlign w:val="center"/>
          </w:tcPr>
          <w:p w14:paraId="7E161790" w14:textId="1A6F705B" w:rsidR="008B6CF7" w:rsidRPr="00021B48" w:rsidRDefault="00021B48" w:rsidP="008B6CF7">
            <w:pPr>
              <w:rPr>
                <w:lang w:val="en-US"/>
              </w:rPr>
            </w:pPr>
            <w:r w:rsidRPr="00021B48">
              <w:rPr>
                <w:lang w:val="en-US"/>
              </w:rPr>
              <w:t>Plain partition walls made of gypsum plasterboard (PGC) with a thickness of 75-125 mm on a simple metal frame, with PGC cladding on both sides without insulation, up to a height of 4 meters (laminated chipboard 18 mm, edges covered with ABS edge banding 2 mm – 24.0 m²; gypsum board 12.5 mm thick – 24.0 m²; UW profile 75; CW profile 75).</w:t>
            </w:r>
          </w:p>
        </w:tc>
        <w:tc>
          <w:tcPr>
            <w:tcW w:w="1170" w:type="dxa"/>
            <w:gridSpan w:val="2"/>
            <w:tcBorders>
              <w:top w:val="single" w:sz="4" w:space="0" w:color="auto"/>
              <w:bottom w:val="single" w:sz="4" w:space="0" w:color="auto"/>
            </w:tcBorders>
            <w:vAlign w:val="center"/>
          </w:tcPr>
          <w:p w14:paraId="3092EB18" w14:textId="77777777" w:rsidR="008B6CF7" w:rsidRPr="008B6CF7" w:rsidRDefault="008B6CF7" w:rsidP="008B6CF7">
            <w:pPr>
              <w:jc w:val="center"/>
              <w:rPr>
                <w:lang w:val="ro-MD"/>
              </w:rPr>
            </w:pPr>
            <w:r w:rsidRPr="008B6CF7">
              <w:t>m2</w:t>
            </w:r>
          </w:p>
        </w:tc>
        <w:tc>
          <w:tcPr>
            <w:tcW w:w="1710" w:type="dxa"/>
            <w:gridSpan w:val="2"/>
            <w:tcBorders>
              <w:top w:val="single" w:sz="4" w:space="0" w:color="auto"/>
              <w:bottom w:val="single" w:sz="4" w:space="0" w:color="auto"/>
            </w:tcBorders>
            <w:vAlign w:val="center"/>
          </w:tcPr>
          <w:p w14:paraId="0F51D442" w14:textId="77777777" w:rsidR="008B6CF7" w:rsidRPr="008B6CF7" w:rsidRDefault="008B6CF7" w:rsidP="008B6CF7">
            <w:pPr>
              <w:jc w:val="center"/>
              <w:rPr>
                <w:lang w:val="ro-MD"/>
              </w:rPr>
            </w:pPr>
            <w:r w:rsidRPr="008B6CF7">
              <w:t>24,00</w:t>
            </w:r>
          </w:p>
        </w:tc>
      </w:tr>
      <w:tr w:rsidR="008B6CF7" w:rsidRPr="00595114" w14:paraId="3563D849"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6B608D36" w14:textId="77777777" w:rsidR="008B6CF7" w:rsidRPr="00EF4153" w:rsidRDefault="008B6CF7" w:rsidP="008B6CF7">
            <w:pPr>
              <w:rPr>
                <w:lang w:val="ro-MD"/>
              </w:rPr>
            </w:pPr>
            <w:r>
              <w:rPr>
                <w:lang w:val="ro-MD"/>
              </w:rPr>
              <w:t>67</w:t>
            </w:r>
          </w:p>
        </w:tc>
        <w:tc>
          <w:tcPr>
            <w:tcW w:w="1388" w:type="dxa"/>
            <w:gridSpan w:val="2"/>
            <w:tcBorders>
              <w:top w:val="single" w:sz="4" w:space="0" w:color="auto"/>
              <w:bottom w:val="single" w:sz="4" w:space="0" w:color="auto"/>
            </w:tcBorders>
            <w:vAlign w:val="center"/>
          </w:tcPr>
          <w:p w14:paraId="721652B1" w14:textId="77777777" w:rsidR="008B6CF7" w:rsidRPr="008B6CF7" w:rsidRDefault="008B6CF7" w:rsidP="008B6CF7">
            <w:pPr>
              <w:rPr>
                <w:lang w:val="en-US"/>
              </w:rPr>
            </w:pPr>
            <w:r w:rsidRPr="008B6CF7">
              <w:rPr>
                <w:lang w:val="en-US"/>
              </w:rPr>
              <w:t>СF59A adaptiv</w:t>
            </w:r>
          </w:p>
          <w:p w14:paraId="5D6F36BA" w14:textId="77777777" w:rsidR="008B6CF7" w:rsidRPr="008B6CF7" w:rsidRDefault="008B6CF7" w:rsidP="008B6CF7">
            <w:pPr>
              <w:rPr>
                <w:lang w:val="ro-MD"/>
              </w:rPr>
            </w:pPr>
          </w:p>
        </w:tc>
        <w:tc>
          <w:tcPr>
            <w:tcW w:w="5130" w:type="dxa"/>
            <w:gridSpan w:val="5"/>
            <w:tcBorders>
              <w:top w:val="single" w:sz="4" w:space="0" w:color="auto"/>
              <w:bottom w:val="single" w:sz="4" w:space="0" w:color="auto"/>
            </w:tcBorders>
            <w:vAlign w:val="center"/>
          </w:tcPr>
          <w:p w14:paraId="0E93631A" w14:textId="2A9ECD7C" w:rsidR="008B6CF7" w:rsidRPr="008B6CF7" w:rsidRDefault="006E1E98" w:rsidP="008B6CF7">
            <w:pPr>
              <w:rPr>
                <w:lang w:val="ro-MD"/>
              </w:rPr>
            </w:pPr>
            <w:r w:rsidRPr="006E1E98">
              <w:rPr>
                <w:lang w:val="en-US"/>
              </w:rPr>
              <w:t>Cladding of surfaces with a layer of gypsum plasterboard (PGC) with the execution of a simple flat metal frame, up to a height of 4 meters: walls without insulation (laminated chipboard 18 mm, edges covered with ABS edge banding 2 mm, perforated with holes from Dn100 to Dn250 with edges covered with melamine edge banding; CW profile 75).</w:t>
            </w:r>
          </w:p>
        </w:tc>
        <w:tc>
          <w:tcPr>
            <w:tcW w:w="1170" w:type="dxa"/>
            <w:gridSpan w:val="2"/>
            <w:tcBorders>
              <w:top w:val="single" w:sz="4" w:space="0" w:color="auto"/>
              <w:bottom w:val="single" w:sz="4" w:space="0" w:color="auto"/>
            </w:tcBorders>
            <w:vAlign w:val="center"/>
          </w:tcPr>
          <w:p w14:paraId="474D94A4" w14:textId="77777777" w:rsidR="008B6CF7" w:rsidRPr="008B6CF7" w:rsidRDefault="008B6CF7" w:rsidP="008B6CF7">
            <w:pPr>
              <w:jc w:val="center"/>
              <w:rPr>
                <w:lang w:val="ro-MD"/>
              </w:rPr>
            </w:pPr>
            <w:r w:rsidRPr="008B6CF7">
              <w:t>m2</w:t>
            </w:r>
          </w:p>
        </w:tc>
        <w:tc>
          <w:tcPr>
            <w:tcW w:w="1710" w:type="dxa"/>
            <w:gridSpan w:val="2"/>
            <w:tcBorders>
              <w:top w:val="single" w:sz="4" w:space="0" w:color="auto"/>
              <w:bottom w:val="single" w:sz="4" w:space="0" w:color="auto"/>
            </w:tcBorders>
            <w:vAlign w:val="center"/>
          </w:tcPr>
          <w:p w14:paraId="064C3A43" w14:textId="77777777" w:rsidR="008B6CF7" w:rsidRPr="008B6CF7" w:rsidRDefault="008B6CF7" w:rsidP="008B6CF7">
            <w:pPr>
              <w:jc w:val="center"/>
              <w:rPr>
                <w:lang w:val="ro-MD"/>
              </w:rPr>
            </w:pPr>
            <w:r w:rsidRPr="008B6CF7">
              <w:t>14,00</w:t>
            </w:r>
          </w:p>
        </w:tc>
      </w:tr>
      <w:tr w:rsidR="008B6CF7" w:rsidRPr="00595114" w14:paraId="5329F51C"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526D27FC" w14:textId="77777777" w:rsidR="008B6CF7" w:rsidRPr="00EF4153" w:rsidRDefault="008B6CF7" w:rsidP="008B6CF7">
            <w:pPr>
              <w:rPr>
                <w:lang w:val="ro-MD"/>
              </w:rPr>
            </w:pPr>
            <w:r>
              <w:rPr>
                <w:lang w:val="ro-MD"/>
              </w:rPr>
              <w:t>68</w:t>
            </w:r>
          </w:p>
        </w:tc>
        <w:tc>
          <w:tcPr>
            <w:tcW w:w="1388" w:type="dxa"/>
            <w:gridSpan w:val="2"/>
            <w:tcBorders>
              <w:top w:val="single" w:sz="4" w:space="0" w:color="auto"/>
              <w:bottom w:val="single" w:sz="4" w:space="0" w:color="auto"/>
            </w:tcBorders>
            <w:vAlign w:val="center"/>
          </w:tcPr>
          <w:p w14:paraId="40A3C29E" w14:textId="79996A18" w:rsidR="008B6CF7" w:rsidRPr="008B6CF7" w:rsidRDefault="00D612E3" w:rsidP="008B6CF7">
            <w:pPr>
              <w:rPr>
                <w:lang w:val="ro-MD"/>
              </w:rPr>
            </w:pPr>
            <w:r w:rsidRPr="00A03B34">
              <w:t>Market price</w:t>
            </w:r>
          </w:p>
        </w:tc>
        <w:tc>
          <w:tcPr>
            <w:tcW w:w="5130" w:type="dxa"/>
            <w:gridSpan w:val="5"/>
            <w:tcBorders>
              <w:top w:val="single" w:sz="4" w:space="0" w:color="auto"/>
              <w:bottom w:val="single" w:sz="4" w:space="0" w:color="auto"/>
            </w:tcBorders>
            <w:vAlign w:val="center"/>
          </w:tcPr>
          <w:p w14:paraId="656DF998" w14:textId="777886AD" w:rsidR="008B6CF7" w:rsidRPr="006E1E98" w:rsidRDefault="006E1E98" w:rsidP="008B6CF7">
            <w:pPr>
              <w:rPr>
                <w:lang w:val="en-US"/>
              </w:rPr>
            </w:pPr>
            <w:r w:rsidRPr="006E1E98">
              <w:rPr>
                <w:lang w:val="en-US"/>
              </w:rPr>
              <w:t>Demountable Minifix with eccentric.</w:t>
            </w:r>
          </w:p>
        </w:tc>
        <w:tc>
          <w:tcPr>
            <w:tcW w:w="1170" w:type="dxa"/>
            <w:gridSpan w:val="2"/>
            <w:tcBorders>
              <w:top w:val="single" w:sz="4" w:space="0" w:color="auto"/>
              <w:bottom w:val="single" w:sz="4" w:space="0" w:color="auto"/>
            </w:tcBorders>
            <w:vAlign w:val="center"/>
          </w:tcPr>
          <w:p w14:paraId="470D2006" w14:textId="2B72706E" w:rsidR="008B6CF7" w:rsidRPr="008B6CF7" w:rsidRDefault="00482415" w:rsidP="008B6CF7">
            <w:pPr>
              <w:jc w:val="center"/>
              <w:rPr>
                <w:lang w:val="ro-MD"/>
              </w:rPr>
            </w:pPr>
            <w:r w:rsidRPr="008E7D4E">
              <w:rPr>
                <w:i/>
                <w:iCs/>
              </w:rPr>
              <w:t>pcs</w:t>
            </w:r>
            <w:r w:rsidRPr="008E7D4E">
              <w:t xml:space="preserve"> (pieces)</w:t>
            </w:r>
          </w:p>
        </w:tc>
        <w:tc>
          <w:tcPr>
            <w:tcW w:w="1710" w:type="dxa"/>
            <w:gridSpan w:val="2"/>
            <w:tcBorders>
              <w:top w:val="single" w:sz="4" w:space="0" w:color="auto"/>
              <w:bottom w:val="single" w:sz="4" w:space="0" w:color="auto"/>
            </w:tcBorders>
            <w:vAlign w:val="center"/>
          </w:tcPr>
          <w:p w14:paraId="5D925DEB" w14:textId="77777777" w:rsidR="008B6CF7" w:rsidRPr="008B6CF7" w:rsidRDefault="008B6CF7" w:rsidP="008B6CF7">
            <w:pPr>
              <w:jc w:val="center"/>
              <w:rPr>
                <w:lang w:val="ro-MD"/>
              </w:rPr>
            </w:pPr>
            <w:r w:rsidRPr="008B6CF7">
              <w:t>70,00</w:t>
            </w:r>
          </w:p>
        </w:tc>
      </w:tr>
      <w:tr w:rsidR="008B6CF7" w:rsidRPr="00595114" w14:paraId="1AB13D3B"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0BAD0CDD" w14:textId="77777777" w:rsidR="008B6CF7" w:rsidRPr="00EF4153" w:rsidRDefault="008B6CF7" w:rsidP="008B6CF7">
            <w:pPr>
              <w:rPr>
                <w:lang w:val="ro-MD"/>
              </w:rPr>
            </w:pPr>
            <w:r>
              <w:rPr>
                <w:lang w:val="ro-MD"/>
              </w:rPr>
              <w:t>69</w:t>
            </w:r>
          </w:p>
        </w:tc>
        <w:tc>
          <w:tcPr>
            <w:tcW w:w="1388" w:type="dxa"/>
            <w:gridSpan w:val="2"/>
            <w:tcBorders>
              <w:top w:val="single" w:sz="4" w:space="0" w:color="auto"/>
              <w:bottom w:val="single" w:sz="4" w:space="0" w:color="auto"/>
            </w:tcBorders>
            <w:vAlign w:val="center"/>
          </w:tcPr>
          <w:p w14:paraId="08D33E06" w14:textId="77777777" w:rsidR="008B6CF7" w:rsidRPr="008B6CF7" w:rsidRDefault="008B6CF7" w:rsidP="008B6CF7">
            <w:pPr>
              <w:rPr>
                <w:lang w:val="en-US"/>
              </w:rPr>
            </w:pPr>
            <w:r w:rsidRPr="008B6CF7">
              <w:rPr>
                <w:lang w:val="en-US"/>
              </w:rPr>
              <w:t>CE40A</w:t>
            </w:r>
          </w:p>
          <w:p w14:paraId="2AFF2773" w14:textId="77777777" w:rsidR="008B6CF7" w:rsidRPr="008B6CF7" w:rsidRDefault="008B6CF7" w:rsidP="008B6CF7">
            <w:pPr>
              <w:jc w:val="center"/>
              <w:rPr>
                <w:lang w:val="ro-MD"/>
              </w:rPr>
            </w:pPr>
          </w:p>
        </w:tc>
        <w:tc>
          <w:tcPr>
            <w:tcW w:w="5130" w:type="dxa"/>
            <w:gridSpan w:val="5"/>
            <w:tcBorders>
              <w:top w:val="single" w:sz="4" w:space="0" w:color="auto"/>
              <w:bottom w:val="single" w:sz="4" w:space="0" w:color="auto"/>
            </w:tcBorders>
            <w:vAlign w:val="center"/>
          </w:tcPr>
          <w:p w14:paraId="19993442" w14:textId="2D80BC2F" w:rsidR="008B6CF7" w:rsidRPr="00697CEA" w:rsidRDefault="00697CEA" w:rsidP="008B6CF7">
            <w:pPr>
              <w:rPr>
                <w:lang w:val="en-US"/>
              </w:rPr>
            </w:pPr>
            <w:r w:rsidRPr="00697CEA">
              <w:rPr>
                <w:lang w:val="en-US"/>
              </w:rPr>
              <w:t>Installation of frame elements made of beams (bars) with antiseptic treatment (wooden batten 45x70 mm for reinforcing the door opening).</w:t>
            </w:r>
          </w:p>
        </w:tc>
        <w:tc>
          <w:tcPr>
            <w:tcW w:w="1170" w:type="dxa"/>
            <w:gridSpan w:val="2"/>
            <w:tcBorders>
              <w:top w:val="single" w:sz="4" w:space="0" w:color="auto"/>
              <w:bottom w:val="single" w:sz="4" w:space="0" w:color="auto"/>
            </w:tcBorders>
            <w:vAlign w:val="center"/>
          </w:tcPr>
          <w:p w14:paraId="25767469" w14:textId="77777777" w:rsidR="008B6CF7" w:rsidRPr="008B6CF7" w:rsidRDefault="008B6CF7" w:rsidP="008B6CF7">
            <w:pPr>
              <w:jc w:val="center"/>
              <w:rPr>
                <w:lang w:val="ro-MD"/>
              </w:rPr>
            </w:pPr>
            <w:r w:rsidRPr="008B6CF7">
              <w:t>m3</w:t>
            </w:r>
          </w:p>
        </w:tc>
        <w:tc>
          <w:tcPr>
            <w:tcW w:w="1710" w:type="dxa"/>
            <w:gridSpan w:val="2"/>
            <w:tcBorders>
              <w:top w:val="single" w:sz="4" w:space="0" w:color="auto"/>
              <w:bottom w:val="single" w:sz="4" w:space="0" w:color="auto"/>
            </w:tcBorders>
            <w:vAlign w:val="center"/>
          </w:tcPr>
          <w:p w14:paraId="4C5CAEF8" w14:textId="77777777" w:rsidR="008B6CF7" w:rsidRPr="008B6CF7" w:rsidRDefault="008B6CF7" w:rsidP="008B6CF7">
            <w:pPr>
              <w:jc w:val="center"/>
              <w:rPr>
                <w:lang w:val="ro-MD"/>
              </w:rPr>
            </w:pPr>
            <w:r w:rsidRPr="008B6CF7">
              <w:t>0,044</w:t>
            </w:r>
          </w:p>
        </w:tc>
      </w:tr>
      <w:tr w:rsidR="008B6CF7" w:rsidRPr="00595114" w14:paraId="6092275E"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1C86D1CF" w14:textId="77777777" w:rsidR="008B6CF7" w:rsidRPr="00EF4153" w:rsidRDefault="008B6CF7" w:rsidP="008B6CF7">
            <w:pPr>
              <w:rPr>
                <w:lang w:val="ro-MD"/>
              </w:rPr>
            </w:pPr>
            <w:r>
              <w:rPr>
                <w:lang w:val="ro-MD"/>
              </w:rPr>
              <w:t>70</w:t>
            </w:r>
          </w:p>
        </w:tc>
        <w:tc>
          <w:tcPr>
            <w:tcW w:w="1388" w:type="dxa"/>
            <w:gridSpan w:val="2"/>
            <w:tcBorders>
              <w:top w:val="single" w:sz="4" w:space="0" w:color="auto"/>
              <w:bottom w:val="single" w:sz="4" w:space="0" w:color="auto"/>
            </w:tcBorders>
            <w:vAlign w:val="center"/>
          </w:tcPr>
          <w:p w14:paraId="7B2BAFB6" w14:textId="77777777" w:rsidR="008B6CF7" w:rsidRPr="008B6CF7" w:rsidRDefault="008B6CF7" w:rsidP="008B6CF7">
            <w:pPr>
              <w:rPr>
                <w:lang w:val="en-US"/>
              </w:rPr>
            </w:pPr>
            <w:r w:rsidRPr="008B6CF7">
              <w:rPr>
                <w:lang w:val="en-US"/>
              </w:rPr>
              <w:t>CN50A</w:t>
            </w:r>
          </w:p>
          <w:p w14:paraId="5600DE30" w14:textId="77777777" w:rsidR="008B6CF7" w:rsidRPr="008B6CF7" w:rsidRDefault="008B6CF7" w:rsidP="008B6CF7">
            <w:pPr>
              <w:jc w:val="center"/>
              <w:rPr>
                <w:lang w:val="ro-MD"/>
              </w:rPr>
            </w:pPr>
          </w:p>
        </w:tc>
        <w:tc>
          <w:tcPr>
            <w:tcW w:w="5130" w:type="dxa"/>
            <w:gridSpan w:val="5"/>
            <w:tcBorders>
              <w:top w:val="single" w:sz="4" w:space="0" w:color="auto"/>
              <w:bottom w:val="single" w:sz="4" w:space="0" w:color="auto"/>
            </w:tcBorders>
            <w:vAlign w:val="center"/>
          </w:tcPr>
          <w:p w14:paraId="7A58C80D" w14:textId="0DDA46F4" w:rsidR="008B6CF7" w:rsidRPr="00697CEA" w:rsidRDefault="00697CEA" w:rsidP="008B6CF7">
            <w:pPr>
              <w:rPr>
                <w:lang w:val="en-US"/>
              </w:rPr>
            </w:pPr>
            <w:r w:rsidRPr="00697CEA">
              <w:rPr>
                <w:lang w:val="en-US"/>
              </w:rPr>
              <w:t>Fireproof treatment of timber; trusses, arches, beams, rafters, purlins.</w:t>
            </w:r>
          </w:p>
        </w:tc>
        <w:tc>
          <w:tcPr>
            <w:tcW w:w="1170" w:type="dxa"/>
            <w:gridSpan w:val="2"/>
            <w:tcBorders>
              <w:top w:val="single" w:sz="4" w:space="0" w:color="auto"/>
              <w:bottom w:val="single" w:sz="4" w:space="0" w:color="auto"/>
            </w:tcBorders>
            <w:vAlign w:val="center"/>
          </w:tcPr>
          <w:p w14:paraId="3AFF9B27" w14:textId="77777777" w:rsidR="008B6CF7" w:rsidRPr="008B6CF7" w:rsidRDefault="008B6CF7" w:rsidP="008B6CF7">
            <w:pPr>
              <w:jc w:val="center"/>
              <w:rPr>
                <w:lang w:val="ro-MD"/>
              </w:rPr>
            </w:pPr>
            <w:r w:rsidRPr="008B6CF7">
              <w:t>m3</w:t>
            </w:r>
          </w:p>
        </w:tc>
        <w:tc>
          <w:tcPr>
            <w:tcW w:w="1710" w:type="dxa"/>
            <w:gridSpan w:val="2"/>
            <w:tcBorders>
              <w:top w:val="single" w:sz="4" w:space="0" w:color="auto"/>
              <w:bottom w:val="single" w:sz="4" w:space="0" w:color="auto"/>
            </w:tcBorders>
            <w:vAlign w:val="center"/>
          </w:tcPr>
          <w:p w14:paraId="7AEFE787" w14:textId="77777777" w:rsidR="008B6CF7" w:rsidRPr="008B6CF7" w:rsidRDefault="008B6CF7" w:rsidP="008B6CF7">
            <w:pPr>
              <w:jc w:val="center"/>
              <w:rPr>
                <w:lang w:val="ro-MD"/>
              </w:rPr>
            </w:pPr>
            <w:r w:rsidRPr="008B6CF7">
              <w:t>0,044</w:t>
            </w:r>
          </w:p>
        </w:tc>
      </w:tr>
      <w:tr w:rsidR="008B6CF7" w:rsidRPr="00595114" w14:paraId="72524399"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61FD2EC4" w14:textId="77777777" w:rsidR="008B6CF7" w:rsidRPr="008B6CF7" w:rsidRDefault="008B6CF7" w:rsidP="008B6CF7">
            <w:pPr>
              <w:rPr>
                <w:lang w:val="en-US"/>
              </w:rPr>
            </w:pPr>
            <w:r>
              <w:rPr>
                <w:lang w:val="en-US"/>
              </w:rPr>
              <w:t>71</w:t>
            </w:r>
          </w:p>
        </w:tc>
        <w:tc>
          <w:tcPr>
            <w:tcW w:w="1388" w:type="dxa"/>
            <w:gridSpan w:val="2"/>
            <w:tcBorders>
              <w:top w:val="single" w:sz="4" w:space="0" w:color="auto"/>
              <w:bottom w:val="single" w:sz="4" w:space="0" w:color="auto"/>
            </w:tcBorders>
            <w:vAlign w:val="center"/>
          </w:tcPr>
          <w:p w14:paraId="48F80B71" w14:textId="77777777" w:rsidR="008B6CF7" w:rsidRPr="008B6CF7" w:rsidRDefault="008B6CF7" w:rsidP="008B6CF7">
            <w:pPr>
              <w:rPr>
                <w:lang w:val="en-US"/>
              </w:rPr>
            </w:pPr>
            <w:r w:rsidRPr="008B6CF7">
              <w:rPr>
                <w:lang w:val="en-US"/>
              </w:rPr>
              <w:t>CG06A adaptiv</w:t>
            </w:r>
          </w:p>
          <w:p w14:paraId="6EDBB9A7" w14:textId="77777777" w:rsidR="008B6CF7" w:rsidRPr="008B6CF7" w:rsidRDefault="008B6CF7" w:rsidP="008B6CF7">
            <w:pPr>
              <w:rPr>
                <w:lang w:val="en-US"/>
              </w:rPr>
            </w:pPr>
          </w:p>
        </w:tc>
        <w:tc>
          <w:tcPr>
            <w:tcW w:w="5130" w:type="dxa"/>
            <w:gridSpan w:val="5"/>
            <w:tcBorders>
              <w:top w:val="single" w:sz="4" w:space="0" w:color="auto"/>
              <w:bottom w:val="single" w:sz="4" w:space="0" w:color="auto"/>
            </w:tcBorders>
            <w:vAlign w:val="center"/>
          </w:tcPr>
          <w:p w14:paraId="7E6E2012" w14:textId="6B5F0BB6" w:rsidR="008B6CF7" w:rsidRPr="00EC4DED" w:rsidRDefault="00EC4DED" w:rsidP="008B6CF7">
            <w:pPr>
              <w:rPr>
                <w:lang w:val="en-US"/>
              </w:rPr>
            </w:pPr>
            <w:r w:rsidRPr="00EC4DED">
              <w:rPr>
                <w:lang w:val="en-US"/>
              </w:rPr>
              <w:t>Oak or beech wood baseboards, cleaned and mounted on wooden dowels fixed with brass screws in rooms with areas larger than 16 m², horizontal baseboards with a maximum height of 15 cm on walls (laminated chipboard 18 mm, 57x3300 mm).</w:t>
            </w:r>
          </w:p>
        </w:tc>
        <w:tc>
          <w:tcPr>
            <w:tcW w:w="1170" w:type="dxa"/>
            <w:gridSpan w:val="2"/>
            <w:tcBorders>
              <w:top w:val="single" w:sz="4" w:space="0" w:color="auto"/>
              <w:bottom w:val="single" w:sz="4" w:space="0" w:color="auto"/>
            </w:tcBorders>
            <w:vAlign w:val="center"/>
          </w:tcPr>
          <w:p w14:paraId="61D13BA9" w14:textId="77777777" w:rsidR="008B6CF7" w:rsidRPr="008B6CF7" w:rsidRDefault="008B6CF7" w:rsidP="008B6CF7">
            <w:pPr>
              <w:jc w:val="center"/>
            </w:pPr>
            <w:r w:rsidRPr="008B6CF7">
              <w:t>m</w:t>
            </w:r>
          </w:p>
        </w:tc>
        <w:tc>
          <w:tcPr>
            <w:tcW w:w="1710" w:type="dxa"/>
            <w:gridSpan w:val="2"/>
            <w:tcBorders>
              <w:top w:val="single" w:sz="4" w:space="0" w:color="auto"/>
              <w:bottom w:val="single" w:sz="4" w:space="0" w:color="auto"/>
            </w:tcBorders>
            <w:vAlign w:val="center"/>
          </w:tcPr>
          <w:p w14:paraId="32EABC9B" w14:textId="77777777" w:rsidR="008B6CF7" w:rsidRPr="008B6CF7" w:rsidRDefault="008B6CF7" w:rsidP="008B6CF7">
            <w:pPr>
              <w:jc w:val="center"/>
            </w:pPr>
            <w:r w:rsidRPr="008B6CF7">
              <w:t>46,20</w:t>
            </w:r>
          </w:p>
        </w:tc>
      </w:tr>
      <w:tr w:rsidR="008B6CF7" w:rsidRPr="006E4F73" w14:paraId="587A287A" w14:textId="77777777" w:rsidTr="008668DE">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58F834C0" w14:textId="77777777" w:rsidR="008B6CF7" w:rsidRPr="00004BF4" w:rsidRDefault="008B6CF7" w:rsidP="008B6CF7">
            <w:pPr>
              <w:rPr>
                <w:lang w:val="ro-MD"/>
              </w:rPr>
            </w:pPr>
          </w:p>
        </w:tc>
        <w:tc>
          <w:tcPr>
            <w:tcW w:w="1388" w:type="dxa"/>
            <w:gridSpan w:val="2"/>
            <w:tcBorders>
              <w:top w:val="single" w:sz="4" w:space="0" w:color="auto"/>
              <w:left w:val="single" w:sz="4" w:space="0" w:color="auto"/>
              <w:bottom w:val="single" w:sz="4" w:space="0" w:color="auto"/>
              <w:right w:val="single" w:sz="4" w:space="0" w:color="auto"/>
            </w:tcBorders>
          </w:tcPr>
          <w:p w14:paraId="450C8071" w14:textId="77777777" w:rsidR="008B6CF7" w:rsidRPr="00004BF4" w:rsidRDefault="008B6CF7" w:rsidP="008B6CF7">
            <w:pPr>
              <w:rPr>
                <w:lang w:val="ro-MD"/>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F7CAAC"/>
            <w:vAlign w:val="center"/>
          </w:tcPr>
          <w:p w14:paraId="0BA84EF6" w14:textId="6C6D437B" w:rsidR="008B6CF7" w:rsidRPr="00672206" w:rsidRDefault="008B6CF7" w:rsidP="008B6CF7">
            <w:pPr>
              <w:rPr>
                <w:lang w:val="en-US"/>
              </w:rPr>
            </w:pPr>
            <w:r>
              <w:rPr>
                <w:b/>
                <w:bCs/>
                <w:lang w:val="ro-MD"/>
              </w:rPr>
              <w:t xml:space="preserve">Total 7. </w:t>
            </w:r>
            <w:r w:rsidR="00672206" w:rsidRPr="00672206">
              <w:rPr>
                <w:b/>
                <w:bCs/>
                <w:lang w:val="en-US"/>
              </w:rPr>
              <w:t>Installation of partition walls Pd.2, Pd.3.</w:t>
            </w:r>
          </w:p>
        </w:tc>
        <w:tc>
          <w:tcPr>
            <w:tcW w:w="1170" w:type="dxa"/>
            <w:gridSpan w:val="2"/>
            <w:tcBorders>
              <w:top w:val="single" w:sz="4" w:space="0" w:color="auto"/>
              <w:left w:val="single" w:sz="4" w:space="0" w:color="auto"/>
              <w:bottom w:val="single" w:sz="4" w:space="0" w:color="auto"/>
              <w:right w:val="single" w:sz="4" w:space="0" w:color="auto"/>
            </w:tcBorders>
          </w:tcPr>
          <w:p w14:paraId="52E9FA06" w14:textId="77777777" w:rsidR="008B6CF7" w:rsidRPr="00004BF4" w:rsidRDefault="008B6CF7" w:rsidP="008B6CF7">
            <w:pPr>
              <w:rPr>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75299D08" w14:textId="77777777" w:rsidR="008B6CF7" w:rsidRPr="00004BF4" w:rsidRDefault="008B6CF7" w:rsidP="008B6CF7">
            <w:pPr>
              <w:rPr>
                <w:lang w:val="ro-MD"/>
              </w:rPr>
            </w:pPr>
          </w:p>
        </w:tc>
      </w:tr>
      <w:tr w:rsidR="008B6CF7" w:rsidRPr="00004BF4" w14:paraId="7C55013B" w14:textId="77777777" w:rsidTr="008668DE">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616FB1CD" w14:textId="77777777" w:rsidR="008B6CF7" w:rsidRPr="00004BF4" w:rsidRDefault="008B6CF7" w:rsidP="008B6CF7">
            <w:pPr>
              <w:jc w:val="right"/>
              <w:rPr>
                <w:b/>
                <w:bCs/>
                <w:lang w:val="ro-MD"/>
              </w:rPr>
            </w:pPr>
          </w:p>
        </w:tc>
        <w:tc>
          <w:tcPr>
            <w:tcW w:w="1388" w:type="dxa"/>
            <w:gridSpan w:val="2"/>
            <w:tcBorders>
              <w:top w:val="single" w:sz="4" w:space="0" w:color="auto"/>
              <w:left w:val="single" w:sz="4" w:space="0" w:color="auto"/>
              <w:bottom w:val="single" w:sz="4" w:space="0" w:color="auto"/>
              <w:right w:val="single" w:sz="4" w:space="0" w:color="auto"/>
            </w:tcBorders>
          </w:tcPr>
          <w:p w14:paraId="1504EB61" w14:textId="77777777" w:rsidR="008B6CF7" w:rsidRPr="00004BF4" w:rsidRDefault="008B6CF7" w:rsidP="008B6CF7">
            <w:pPr>
              <w:rPr>
                <w:b/>
                <w:bCs/>
                <w:lang w:val="ro-MD"/>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BDD6EE"/>
          </w:tcPr>
          <w:p w14:paraId="78C69CE9" w14:textId="4F397BB4" w:rsidR="008B6CF7" w:rsidRPr="00672206" w:rsidRDefault="008B6CF7" w:rsidP="008B6CF7">
            <w:pPr>
              <w:rPr>
                <w:b/>
                <w:bCs/>
              </w:rPr>
            </w:pPr>
            <w:r>
              <w:rPr>
                <w:b/>
                <w:bCs/>
                <w:lang w:val="ro-MD"/>
              </w:rPr>
              <w:t xml:space="preserve">8. </w:t>
            </w:r>
            <w:r w:rsidR="00672206" w:rsidRPr="00672206">
              <w:rPr>
                <w:b/>
                <w:bCs/>
              </w:rPr>
              <w:t>Windows.</w:t>
            </w:r>
          </w:p>
        </w:tc>
        <w:tc>
          <w:tcPr>
            <w:tcW w:w="1170" w:type="dxa"/>
            <w:gridSpan w:val="2"/>
            <w:tcBorders>
              <w:top w:val="single" w:sz="4" w:space="0" w:color="auto"/>
              <w:left w:val="single" w:sz="4" w:space="0" w:color="auto"/>
              <w:bottom w:val="single" w:sz="4" w:space="0" w:color="auto"/>
              <w:right w:val="single" w:sz="4" w:space="0" w:color="auto"/>
            </w:tcBorders>
          </w:tcPr>
          <w:p w14:paraId="767E8B15" w14:textId="77777777" w:rsidR="008B6CF7" w:rsidRPr="00004BF4" w:rsidRDefault="008B6CF7" w:rsidP="008B6CF7">
            <w:pPr>
              <w:rPr>
                <w:b/>
                <w:bCs/>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6FAA88F5" w14:textId="77777777" w:rsidR="008B6CF7" w:rsidRPr="00004BF4" w:rsidRDefault="008B6CF7" w:rsidP="008B6CF7">
            <w:pPr>
              <w:rPr>
                <w:b/>
                <w:bCs/>
                <w:lang w:val="ro-MD"/>
              </w:rPr>
            </w:pPr>
          </w:p>
        </w:tc>
      </w:tr>
      <w:tr w:rsidR="00746530" w:rsidRPr="00595114" w14:paraId="6409E992"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641D39BB" w14:textId="77777777" w:rsidR="00746530" w:rsidRPr="00746530" w:rsidRDefault="00746530" w:rsidP="00746530">
            <w:pPr>
              <w:rPr>
                <w:lang w:val="en-US"/>
              </w:rPr>
            </w:pPr>
            <w:r>
              <w:rPr>
                <w:lang w:val="en-US"/>
              </w:rPr>
              <w:t>72</w:t>
            </w:r>
          </w:p>
        </w:tc>
        <w:tc>
          <w:tcPr>
            <w:tcW w:w="1388" w:type="dxa"/>
            <w:gridSpan w:val="2"/>
            <w:tcBorders>
              <w:top w:val="single" w:sz="4" w:space="0" w:color="auto"/>
              <w:bottom w:val="single" w:sz="4" w:space="0" w:color="auto"/>
            </w:tcBorders>
            <w:vAlign w:val="center"/>
          </w:tcPr>
          <w:p w14:paraId="503C9A2B" w14:textId="77777777" w:rsidR="00746530" w:rsidRPr="00746530" w:rsidRDefault="00746530" w:rsidP="00746530">
            <w:pPr>
              <w:rPr>
                <w:lang w:val="en-US"/>
              </w:rPr>
            </w:pPr>
            <w:r w:rsidRPr="00746530">
              <w:rPr>
                <w:lang w:val="en-US"/>
              </w:rPr>
              <w:t>RpCO08G</w:t>
            </w:r>
          </w:p>
          <w:p w14:paraId="3FF3384A" w14:textId="77777777" w:rsidR="00746530" w:rsidRPr="00746530" w:rsidRDefault="00746530" w:rsidP="00746530">
            <w:pPr>
              <w:jc w:val="center"/>
              <w:rPr>
                <w:lang w:val="ro-MD"/>
              </w:rPr>
            </w:pPr>
          </w:p>
        </w:tc>
        <w:tc>
          <w:tcPr>
            <w:tcW w:w="5130" w:type="dxa"/>
            <w:gridSpan w:val="5"/>
            <w:tcBorders>
              <w:top w:val="single" w:sz="4" w:space="0" w:color="auto"/>
              <w:bottom w:val="single" w:sz="4" w:space="0" w:color="auto"/>
            </w:tcBorders>
            <w:vAlign w:val="center"/>
          </w:tcPr>
          <w:p w14:paraId="70C35276" w14:textId="041CE788" w:rsidR="00746530" w:rsidRPr="00590F56" w:rsidRDefault="00590F56" w:rsidP="00746530">
            <w:pPr>
              <w:rPr>
                <w:lang w:val="en-US"/>
              </w:rPr>
            </w:pPr>
            <w:r w:rsidRPr="00590F56">
              <w:rPr>
                <w:lang w:val="en-US"/>
              </w:rPr>
              <w:t>Review and replacement of hardware for wooden windows, single, double, or coupled with stay bars (window locking mechanisms) (replacement of existing casement hardware with tilt-and-turn hardware (with 3 openings)).</w:t>
            </w:r>
          </w:p>
        </w:tc>
        <w:tc>
          <w:tcPr>
            <w:tcW w:w="1170" w:type="dxa"/>
            <w:gridSpan w:val="2"/>
            <w:tcBorders>
              <w:top w:val="single" w:sz="4" w:space="0" w:color="auto"/>
              <w:bottom w:val="single" w:sz="4" w:space="0" w:color="auto"/>
            </w:tcBorders>
            <w:vAlign w:val="center"/>
          </w:tcPr>
          <w:p w14:paraId="103F6212" w14:textId="74DC6A9B" w:rsidR="00746530" w:rsidRPr="00746530" w:rsidRDefault="00482415" w:rsidP="00746530">
            <w:pPr>
              <w:jc w:val="center"/>
              <w:rPr>
                <w:lang w:val="ro-MD"/>
              </w:rPr>
            </w:pPr>
            <w:r w:rsidRPr="008E7D4E">
              <w:rPr>
                <w:i/>
                <w:iCs/>
              </w:rPr>
              <w:t>pcs</w:t>
            </w:r>
            <w:r w:rsidRPr="008E7D4E">
              <w:t xml:space="preserve"> (pieces)</w:t>
            </w:r>
          </w:p>
        </w:tc>
        <w:tc>
          <w:tcPr>
            <w:tcW w:w="1710" w:type="dxa"/>
            <w:gridSpan w:val="2"/>
            <w:tcBorders>
              <w:top w:val="single" w:sz="4" w:space="0" w:color="auto"/>
              <w:bottom w:val="single" w:sz="4" w:space="0" w:color="auto"/>
            </w:tcBorders>
            <w:vAlign w:val="center"/>
          </w:tcPr>
          <w:p w14:paraId="6AA200E9" w14:textId="77777777" w:rsidR="00746530" w:rsidRPr="00746530" w:rsidRDefault="002450E5" w:rsidP="00746530">
            <w:pPr>
              <w:jc w:val="center"/>
              <w:rPr>
                <w:lang w:val="ro-MD"/>
              </w:rPr>
            </w:pPr>
            <w:r>
              <w:rPr>
                <w:lang w:val="en-US"/>
              </w:rPr>
              <w:t>14</w:t>
            </w:r>
            <w:r w:rsidR="00746530" w:rsidRPr="00746530">
              <w:t>,00</w:t>
            </w:r>
          </w:p>
        </w:tc>
      </w:tr>
      <w:tr w:rsidR="00746530" w:rsidRPr="00595114" w14:paraId="4FB1CC62"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6B527AB3" w14:textId="77777777" w:rsidR="00746530" w:rsidRPr="00746530" w:rsidRDefault="00746530" w:rsidP="00746530">
            <w:pPr>
              <w:rPr>
                <w:lang w:val="en-US"/>
              </w:rPr>
            </w:pPr>
            <w:r w:rsidRPr="00761D2D">
              <w:t xml:space="preserve"> </w:t>
            </w:r>
            <w:r>
              <w:rPr>
                <w:lang w:val="en-US"/>
              </w:rPr>
              <w:t>73</w:t>
            </w:r>
          </w:p>
        </w:tc>
        <w:tc>
          <w:tcPr>
            <w:tcW w:w="1388" w:type="dxa"/>
            <w:gridSpan w:val="2"/>
            <w:tcBorders>
              <w:top w:val="single" w:sz="4" w:space="0" w:color="auto"/>
              <w:bottom w:val="single" w:sz="4" w:space="0" w:color="auto"/>
            </w:tcBorders>
            <w:vAlign w:val="center"/>
          </w:tcPr>
          <w:p w14:paraId="563A1E1C" w14:textId="77777777" w:rsidR="00746530" w:rsidRPr="00746530" w:rsidRDefault="00746530" w:rsidP="00746530">
            <w:pPr>
              <w:rPr>
                <w:lang w:val="en-US"/>
              </w:rPr>
            </w:pPr>
            <w:r w:rsidRPr="00746530">
              <w:rPr>
                <w:lang w:val="en-US"/>
              </w:rPr>
              <w:t>RpCQ01E adaptiv</w:t>
            </w:r>
          </w:p>
          <w:p w14:paraId="0EA20665" w14:textId="77777777" w:rsidR="00746530" w:rsidRPr="00746530" w:rsidRDefault="00746530" w:rsidP="00746530">
            <w:pPr>
              <w:jc w:val="center"/>
              <w:rPr>
                <w:lang w:val="ro-MD"/>
              </w:rPr>
            </w:pPr>
          </w:p>
        </w:tc>
        <w:tc>
          <w:tcPr>
            <w:tcW w:w="5130" w:type="dxa"/>
            <w:gridSpan w:val="5"/>
            <w:tcBorders>
              <w:top w:val="single" w:sz="4" w:space="0" w:color="auto"/>
              <w:bottom w:val="single" w:sz="4" w:space="0" w:color="auto"/>
            </w:tcBorders>
            <w:vAlign w:val="center"/>
          </w:tcPr>
          <w:p w14:paraId="78DC0B95" w14:textId="3D0572F6" w:rsidR="00746530" w:rsidRPr="00590F56" w:rsidRDefault="00590F56" w:rsidP="00746530">
            <w:pPr>
              <w:rPr>
                <w:lang w:val="en-US"/>
              </w:rPr>
            </w:pPr>
            <w:r w:rsidRPr="00590F56">
              <w:rPr>
                <w:lang w:val="en-US"/>
              </w:rPr>
              <w:t>Replacement of single-glazed windows, 4-6 mm thick, in panes smaller than 0.50 m², with putty and nails, installed on wooden frames, for areas over 5 m² (replacement of existing double-glazed windows with float glass double glazing 4mm + 16mm + 4mm Low-E/4S, filled with krypton or argon, including elastic seals).</w:t>
            </w:r>
          </w:p>
        </w:tc>
        <w:tc>
          <w:tcPr>
            <w:tcW w:w="1170" w:type="dxa"/>
            <w:gridSpan w:val="2"/>
            <w:tcBorders>
              <w:top w:val="single" w:sz="4" w:space="0" w:color="auto"/>
              <w:bottom w:val="single" w:sz="4" w:space="0" w:color="auto"/>
            </w:tcBorders>
            <w:vAlign w:val="center"/>
          </w:tcPr>
          <w:p w14:paraId="2CB54A7E" w14:textId="77777777" w:rsidR="00746530" w:rsidRPr="00746530" w:rsidRDefault="00746530" w:rsidP="00746530">
            <w:pPr>
              <w:jc w:val="center"/>
              <w:rPr>
                <w:lang w:val="ro-MD"/>
              </w:rPr>
            </w:pPr>
            <w:r w:rsidRPr="00746530">
              <w:t>m2</w:t>
            </w:r>
          </w:p>
        </w:tc>
        <w:tc>
          <w:tcPr>
            <w:tcW w:w="1710" w:type="dxa"/>
            <w:gridSpan w:val="2"/>
            <w:tcBorders>
              <w:top w:val="single" w:sz="4" w:space="0" w:color="auto"/>
              <w:bottom w:val="single" w:sz="4" w:space="0" w:color="auto"/>
            </w:tcBorders>
            <w:vAlign w:val="center"/>
          </w:tcPr>
          <w:p w14:paraId="41F784E3" w14:textId="77777777" w:rsidR="00746530" w:rsidRPr="00746530" w:rsidRDefault="002450E5" w:rsidP="00746530">
            <w:pPr>
              <w:jc w:val="center"/>
              <w:rPr>
                <w:lang w:val="ro-MD"/>
              </w:rPr>
            </w:pPr>
            <w:r>
              <w:rPr>
                <w:lang w:val="en-US"/>
              </w:rPr>
              <w:t>34</w:t>
            </w:r>
            <w:r w:rsidR="00746530" w:rsidRPr="00746530">
              <w:t>,50</w:t>
            </w:r>
          </w:p>
        </w:tc>
      </w:tr>
      <w:tr w:rsidR="008B6CF7" w:rsidRPr="00004BF4" w14:paraId="64C74624" w14:textId="77777777" w:rsidTr="008668DE">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72FAB639" w14:textId="77777777" w:rsidR="008B6CF7" w:rsidRPr="00004BF4" w:rsidRDefault="008B6CF7" w:rsidP="008B6CF7">
            <w:pPr>
              <w:rPr>
                <w:lang w:val="ro-MD"/>
              </w:rPr>
            </w:pPr>
          </w:p>
        </w:tc>
        <w:tc>
          <w:tcPr>
            <w:tcW w:w="1388" w:type="dxa"/>
            <w:gridSpan w:val="2"/>
            <w:tcBorders>
              <w:top w:val="single" w:sz="4" w:space="0" w:color="auto"/>
              <w:left w:val="single" w:sz="4" w:space="0" w:color="auto"/>
              <w:bottom w:val="single" w:sz="4" w:space="0" w:color="auto"/>
              <w:right w:val="single" w:sz="4" w:space="0" w:color="auto"/>
            </w:tcBorders>
          </w:tcPr>
          <w:p w14:paraId="172D94C2" w14:textId="77777777" w:rsidR="008B6CF7" w:rsidRPr="00004BF4" w:rsidRDefault="008B6CF7" w:rsidP="008B6CF7">
            <w:pPr>
              <w:rPr>
                <w:lang w:val="ro-MD"/>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F7CAAC"/>
            <w:vAlign w:val="center"/>
          </w:tcPr>
          <w:p w14:paraId="4AB08741" w14:textId="0BB836A1" w:rsidR="008B6CF7" w:rsidRPr="00590F56" w:rsidRDefault="008B6CF7" w:rsidP="008B6CF7">
            <w:pPr>
              <w:rPr>
                <w:b/>
                <w:bCs/>
              </w:rPr>
            </w:pPr>
            <w:r w:rsidRPr="00761D2D">
              <w:rPr>
                <w:b/>
                <w:bCs/>
                <w:lang w:val="ro-MD"/>
              </w:rPr>
              <w:t xml:space="preserve">Total 8. </w:t>
            </w:r>
            <w:r w:rsidR="00590F56" w:rsidRPr="00672206">
              <w:rPr>
                <w:b/>
                <w:bCs/>
              </w:rPr>
              <w:t>Windows.</w:t>
            </w:r>
          </w:p>
        </w:tc>
        <w:tc>
          <w:tcPr>
            <w:tcW w:w="1170" w:type="dxa"/>
            <w:gridSpan w:val="2"/>
            <w:tcBorders>
              <w:top w:val="single" w:sz="4" w:space="0" w:color="auto"/>
              <w:left w:val="single" w:sz="4" w:space="0" w:color="auto"/>
              <w:bottom w:val="single" w:sz="4" w:space="0" w:color="auto"/>
              <w:right w:val="single" w:sz="4" w:space="0" w:color="auto"/>
            </w:tcBorders>
          </w:tcPr>
          <w:p w14:paraId="7141ABF7" w14:textId="77777777" w:rsidR="008B6CF7" w:rsidRPr="00004BF4" w:rsidRDefault="008B6CF7" w:rsidP="008B6CF7">
            <w:pPr>
              <w:rPr>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7F6F1D62" w14:textId="77777777" w:rsidR="008B6CF7" w:rsidRPr="00004BF4" w:rsidRDefault="008B6CF7" w:rsidP="008B6CF7">
            <w:pPr>
              <w:rPr>
                <w:lang w:val="ro-MD"/>
              </w:rPr>
            </w:pPr>
          </w:p>
        </w:tc>
      </w:tr>
      <w:tr w:rsidR="008B6CF7" w:rsidRPr="00004BF4" w14:paraId="6948D2D6" w14:textId="77777777" w:rsidTr="008668DE">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4BDAB190" w14:textId="77777777" w:rsidR="008B6CF7" w:rsidRPr="00004BF4" w:rsidRDefault="008B6CF7" w:rsidP="008B6CF7">
            <w:pPr>
              <w:jc w:val="right"/>
              <w:rPr>
                <w:b/>
                <w:bCs/>
                <w:lang w:val="ro-MD"/>
              </w:rPr>
            </w:pPr>
          </w:p>
        </w:tc>
        <w:tc>
          <w:tcPr>
            <w:tcW w:w="1388" w:type="dxa"/>
            <w:gridSpan w:val="2"/>
            <w:tcBorders>
              <w:top w:val="single" w:sz="4" w:space="0" w:color="auto"/>
              <w:left w:val="single" w:sz="4" w:space="0" w:color="auto"/>
              <w:bottom w:val="single" w:sz="4" w:space="0" w:color="auto"/>
              <w:right w:val="single" w:sz="4" w:space="0" w:color="auto"/>
            </w:tcBorders>
          </w:tcPr>
          <w:p w14:paraId="1FDABD07" w14:textId="77777777" w:rsidR="008B6CF7" w:rsidRPr="00004BF4" w:rsidRDefault="008B6CF7" w:rsidP="008B6CF7">
            <w:pPr>
              <w:rPr>
                <w:b/>
                <w:bCs/>
                <w:lang w:val="ro-MD"/>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BDD6EE"/>
          </w:tcPr>
          <w:p w14:paraId="2592759C" w14:textId="6B11C0C7" w:rsidR="008B6CF7" w:rsidRPr="00F9501B" w:rsidRDefault="008B6CF7" w:rsidP="008B6CF7">
            <w:pPr>
              <w:rPr>
                <w:b/>
                <w:bCs/>
              </w:rPr>
            </w:pPr>
            <w:r>
              <w:rPr>
                <w:b/>
                <w:bCs/>
                <w:lang w:val="ro-MD"/>
              </w:rPr>
              <w:t xml:space="preserve">9. </w:t>
            </w:r>
            <w:r w:rsidR="00F9501B" w:rsidRPr="00F9501B">
              <w:rPr>
                <w:b/>
                <w:bCs/>
              </w:rPr>
              <w:t>Doors.</w:t>
            </w:r>
          </w:p>
        </w:tc>
        <w:tc>
          <w:tcPr>
            <w:tcW w:w="1170" w:type="dxa"/>
            <w:gridSpan w:val="2"/>
            <w:tcBorders>
              <w:top w:val="single" w:sz="4" w:space="0" w:color="auto"/>
              <w:left w:val="single" w:sz="4" w:space="0" w:color="auto"/>
              <w:bottom w:val="single" w:sz="4" w:space="0" w:color="auto"/>
              <w:right w:val="single" w:sz="4" w:space="0" w:color="auto"/>
            </w:tcBorders>
          </w:tcPr>
          <w:p w14:paraId="7EB6A0C2" w14:textId="77777777" w:rsidR="008B6CF7" w:rsidRPr="00004BF4" w:rsidRDefault="008B6CF7" w:rsidP="008B6CF7">
            <w:pPr>
              <w:rPr>
                <w:b/>
                <w:bCs/>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3F42306E" w14:textId="77777777" w:rsidR="008B6CF7" w:rsidRPr="00004BF4" w:rsidRDefault="008B6CF7" w:rsidP="008B6CF7">
            <w:pPr>
              <w:rPr>
                <w:b/>
                <w:bCs/>
                <w:lang w:val="ro-MD"/>
              </w:rPr>
            </w:pPr>
          </w:p>
        </w:tc>
      </w:tr>
      <w:tr w:rsidR="00674F86" w:rsidRPr="00004BF4" w14:paraId="321A32EB"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29CD44A5" w14:textId="77777777" w:rsidR="00674F86" w:rsidRPr="003B546E" w:rsidRDefault="009453BB" w:rsidP="00674F86">
            <w:pPr>
              <w:rPr>
                <w:lang w:val="ro-MD"/>
              </w:rPr>
            </w:pPr>
            <w:r>
              <w:rPr>
                <w:lang w:val="ro-MD"/>
              </w:rPr>
              <w:t>74</w:t>
            </w:r>
          </w:p>
        </w:tc>
        <w:tc>
          <w:tcPr>
            <w:tcW w:w="1388" w:type="dxa"/>
            <w:gridSpan w:val="2"/>
            <w:tcBorders>
              <w:top w:val="single" w:sz="4" w:space="0" w:color="auto"/>
              <w:bottom w:val="single" w:sz="4" w:space="0" w:color="auto"/>
            </w:tcBorders>
            <w:vAlign w:val="center"/>
          </w:tcPr>
          <w:p w14:paraId="42CF2CCE" w14:textId="77777777" w:rsidR="00674F86" w:rsidRPr="00674F86" w:rsidRDefault="00674F86" w:rsidP="00674F86">
            <w:pPr>
              <w:rPr>
                <w:lang w:val="en-US"/>
              </w:rPr>
            </w:pPr>
            <w:r w:rsidRPr="00674F86">
              <w:rPr>
                <w:lang w:val="en-US"/>
              </w:rPr>
              <w:t>CK03A adaptiv</w:t>
            </w:r>
          </w:p>
          <w:p w14:paraId="20F6C3E3" w14:textId="77777777" w:rsidR="00674F86" w:rsidRPr="00674F86" w:rsidRDefault="00674F86" w:rsidP="00674F86">
            <w:pPr>
              <w:jc w:val="center"/>
              <w:rPr>
                <w:lang w:val="ro-MD"/>
              </w:rPr>
            </w:pPr>
          </w:p>
        </w:tc>
        <w:tc>
          <w:tcPr>
            <w:tcW w:w="5130" w:type="dxa"/>
            <w:gridSpan w:val="5"/>
            <w:tcBorders>
              <w:top w:val="single" w:sz="4" w:space="0" w:color="auto"/>
              <w:bottom w:val="single" w:sz="4" w:space="0" w:color="auto"/>
            </w:tcBorders>
            <w:vAlign w:val="center"/>
          </w:tcPr>
          <w:p w14:paraId="35C5A844" w14:textId="3C50D97B" w:rsidR="00674F86" w:rsidRPr="00D720FA" w:rsidRDefault="00D720FA" w:rsidP="00674F86">
            <w:pPr>
              <w:rPr>
                <w:lang w:val="en-US"/>
              </w:rPr>
            </w:pPr>
            <w:r w:rsidRPr="00D720FA">
              <w:rPr>
                <w:lang w:val="en-US"/>
              </w:rPr>
              <w:t>Interior wooden doors with a single leaf, mounted on linings, and balcony doors, including waterproof and thermal insulation of the frame, installed on existing door frames in buildings up to 35 meters high (door with plywood panel and glass, with transom, metal frame 2 mm thick, no threshold, handle - Hafele Startec, Stainless Steel, model LDH2170, U-1, U-2).</w:t>
            </w:r>
          </w:p>
        </w:tc>
        <w:tc>
          <w:tcPr>
            <w:tcW w:w="1170" w:type="dxa"/>
            <w:gridSpan w:val="2"/>
            <w:tcBorders>
              <w:top w:val="single" w:sz="4" w:space="0" w:color="auto"/>
              <w:bottom w:val="single" w:sz="4" w:space="0" w:color="auto"/>
            </w:tcBorders>
            <w:vAlign w:val="center"/>
          </w:tcPr>
          <w:p w14:paraId="7AD51982" w14:textId="77777777" w:rsidR="00674F86" w:rsidRPr="00674F86" w:rsidRDefault="00674F86" w:rsidP="00674F86">
            <w:pPr>
              <w:jc w:val="center"/>
              <w:rPr>
                <w:lang w:val="ro-MD"/>
              </w:rPr>
            </w:pPr>
            <w:r w:rsidRPr="00674F86">
              <w:t>m2</w:t>
            </w:r>
          </w:p>
        </w:tc>
        <w:tc>
          <w:tcPr>
            <w:tcW w:w="1710" w:type="dxa"/>
            <w:gridSpan w:val="2"/>
            <w:tcBorders>
              <w:top w:val="single" w:sz="4" w:space="0" w:color="auto"/>
              <w:bottom w:val="single" w:sz="4" w:space="0" w:color="auto"/>
            </w:tcBorders>
            <w:vAlign w:val="center"/>
          </w:tcPr>
          <w:p w14:paraId="5C408424" w14:textId="77777777" w:rsidR="00674F86" w:rsidRPr="00674F86" w:rsidRDefault="00674F86" w:rsidP="00674F86">
            <w:pPr>
              <w:jc w:val="center"/>
              <w:rPr>
                <w:lang w:val="ro-MD"/>
              </w:rPr>
            </w:pPr>
            <w:r w:rsidRPr="00674F86">
              <w:t>9,</w:t>
            </w:r>
            <w:r w:rsidR="00CE10DD">
              <w:rPr>
                <w:lang w:val="en-US"/>
              </w:rPr>
              <w:t>5</w:t>
            </w:r>
            <w:r w:rsidRPr="00674F86">
              <w:t>4</w:t>
            </w:r>
          </w:p>
        </w:tc>
      </w:tr>
      <w:tr w:rsidR="00674F86" w:rsidRPr="00004BF4" w14:paraId="24529F6D"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3220330B" w14:textId="77777777" w:rsidR="00674F86" w:rsidRPr="003B546E" w:rsidRDefault="009453BB" w:rsidP="00674F86">
            <w:pPr>
              <w:rPr>
                <w:lang w:val="ro-MD"/>
              </w:rPr>
            </w:pPr>
            <w:r>
              <w:rPr>
                <w:lang w:val="ro-MD"/>
              </w:rPr>
              <w:t>75</w:t>
            </w:r>
          </w:p>
        </w:tc>
        <w:tc>
          <w:tcPr>
            <w:tcW w:w="1388" w:type="dxa"/>
            <w:gridSpan w:val="2"/>
            <w:tcBorders>
              <w:top w:val="single" w:sz="4" w:space="0" w:color="auto"/>
              <w:bottom w:val="single" w:sz="4" w:space="0" w:color="auto"/>
            </w:tcBorders>
            <w:vAlign w:val="center"/>
          </w:tcPr>
          <w:p w14:paraId="18530663" w14:textId="77777777" w:rsidR="00674F86" w:rsidRPr="00674F86" w:rsidRDefault="00674F86" w:rsidP="00674F86">
            <w:pPr>
              <w:rPr>
                <w:lang w:val="en-US"/>
              </w:rPr>
            </w:pPr>
            <w:r w:rsidRPr="00674F86">
              <w:rPr>
                <w:lang w:val="en-US"/>
              </w:rPr>
              <w:t>CK03A adaptiv</w:t>
            </w:r>
          </w:p>
          <w:p w14:paraId="4428D231" w14:textId="77777777" w:rsidR="00674F86" w:rsidRPr="00674F86" w:rsidRDefault="00674F86" w:rsidP="00674F86">
            <w:pPr>
              <w:jc w:val="center"/>
              <w:rPr>
                <w:lang w:val="ro-MD"/>
              </w:rPr>
            </w:pPr>
          </w:p>
        </w:tc>
        <w:tc>
          <w:tcPr>
            <w:tcW w:w="5130" w:type="dxa"/>
            <w:gridSpan w:val="5"/>
            <w:tcBorders>
              <w:top w:val="single" w:sz="4" w:space="0" w:color="auto"/>
              <w:bottom w:val="single" w:sz="4" w:space="0" w:color="auto"/>
            </w:tcBorders>
            <w:vAlign w:val="center"/>
          </w:tcPr>
          <w:p w14:paraId="6D146D8D" w14:textId="2F2468A6" w:rsidR="00674F86" w:rsidRPr="00395E09" w:rsidRDefault="00395E09" w:rsidP="00674F86">
            <w:pPr>
              <w:rPr>
                <w:lang w:val="en-US"/>
              </w:rPr>
            </w:pPr>
            <w:r w:rsidRPr="00395E09">
              <w:rPr>
                <w:lang w:val="en-US"/>
              </w:rPr>
              <w:t xml:space="preserve">Interior wooden doors with a single leaf, mounted on linings, and balcony doors, including waterproof and thermal insulation of the frame, installed on existing door frames in buildings up to 35 meters high (solid door with laminated plywood panel, metal frame 2 mm thick, no threshold, </w:t>
            </w:r>
            <w:r w:rsidRPr="00395E09">
              <w:rPr>
                <w:lang w:val="en-US"/>
              </w:rPr>
              <w:lastRenderedPageBreak/>
              <w:t>handle - Hafele Startec, Stainless Steel, model LDH2170, U-3).</w:t>
            </w:r>
          </w:p>
        </w:tc>
        <w:tc>
          <w:tcPr>
            <w:tcW w:w="1170" w:type="dxa"/>
            <w:gridSpan w:val="2"/>
            <w:tcBorders>
              <w:top w:val="single" w:sz="4" w:space="0" w:color="auto"/>
              <w:bottom w:val="single" w:sz="4" w:space="0" w:color="auto"/>
            </w:tcBorders>
            <w:vAlign w:val="center"/>
          </w:tcPr>
          <w:p w14:paraId="43BBAC90" w14:textId="77777777" w:rsidR="00674F86" w:rsidRPr="00674F86" w:rsidRDefault="00674F86" w:rsidP="00674F86">
            <w:pPr>
              <w:jc w:val="center"/>
              <w:rPr>
                <w:lang w:val="ro-MD"/>
              </w:rPr>
            </w:pPr>
            <w:r w:rsidRPr="00674F86">
              <w:lastRenderedPageBreak/>
              <w:t>m2</w:t>
            </w:r>
          </w:p>
        </w:tc>
        <w:tc>
          <w:tcPr>
            <w:tcW w:w="1710" w:type="dxa"/>
            <w:gridSpan w:val="2"/>
            <w:tcBorders>
              <w:top w:val="single" w:sz="4" w:space="0" w:color="auto"/>
              <w:bottom w:val="single" w:sz="4" w:space="0" w:color="auto"/>
            </w:tcBorders>
            <w:vAlign w:val="center"/>
          </w:tcPr>
          <w:p w14:paraId="11D7F159" w14:textId="77777777" w:rsidR="00674F86" w:rsidRPr="00674F86" w:rsidRDefault="00674F86" w:rsidP="00674F86">
            <w:pPr>
              <w:jc w:val="center"/>
              <w:rPr>
                <w:lang w:val="ro-MD"/>
              </w:rPr>
            </w:pPr>
            <w:r w:rsidRPr="00674F86">
              <w:t>1,89</w:t>
            </w:r>
          </w:p>
        </w:tc>
      </w:tr>
      <w:tr w:rsidR="00674F86" w:rsidRPr="00004BF4" w14:paraId="1B176BC0"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10BAE600" w14:textId="77777777" w:rsidR="00674F86" w:rsidRPr="003B546E" w:rsidRDefault="009453BB" w:rsidP="00674F86">
            <w:pPr>
              <w:rPr>
                <w:lang w:val="ro-MD"/>
              </w:rPr>
            </w:pPr>
            <w:r>
              <w:rPr>
                <w:lang w:val="ro-MD"/>
              </w:rPr>
              <w:t>76</w:t>
            </w:r>
          </w:p>
        </w:tc>
        <w:tc>
          <w:tcPr>
            <w:tcW w:w="1388" w:type="dxa"/>
            <w:gridSpan w:val="2"/>
            <w:tcBorders>
              <w:top w:val="single" w:sz="4" w:space="0" w:color="auto"/>
              <w:bottom w:val="single" w:sz="4" w:space="0" w:color="auto"/>
            </w:tcBorders>
            <w:vAlign w:val="center"/>
          </w:tcPr>
          <w:p w14:paraId="6D1659D3" w14:textId="77777777" w:rsidR="00674F86" w:rsidRPr="00674F86" w:rsidRDefault="00674F86" w:rsidP="00674F86">
            <w:pPr>
              <w:rPr>
                <w:lang w:val="en-US"/>
              </w:rPr>
            </w:pPr>
            <w:r w:rsidRPr="00674F86">
              <w:rPr>
                <w:lang w:val="en-US"/>
              </w:rPr>
              <w:t>CK21A</w:t>
            </w:r>
          </w:p>
          <w:p w14:paraId="0D80ECF7" w14:textId="77777777" w:rsidR="00674F86" w:rsidRPr="00674F86" w:rsidRDefault="00674F86" w:rsidP="00674F86">
            <w:pPr>
              <w:rPr>
                <w:lang w:val="en-US"/>
              </w:rPr>
            </w:pPr>
          </w:p>
        </w:tc>
        <w:tc>
          <w:tcPr>
            <w:tcW w:w="5130" w:type="dxa"/>
            <w:gridSpan w:val="5"/>
            <w:tcBorders>
              <w:top w:val="single" w:sz="4" w:space="0" w:color="auto"/>
              <w:bottom w:val="single" w:sz="4" w:space="0" w:color="auto"/>
            </w:tcBorders>
            <w:vAlign w:val="center"/>
          </w:tcPr>
          <w:p w14:paraId="260F7635" w14:textId="01D903D6" w:rsidR="00674F86" w:rsidRPr="00A47FB9" w:rsidRDefault="00A47FB9" w:rsidP="00674F86">
            <w:pPr>
              <w:rPr>
                <w:lang w:val="en-US"/>
              </w:rPr>
            </w:pPr>
            <w:r w:rsidRPr="00A47FB9">
              <w:rPr>
                <w:lang w:val="en-US"/>
              </w:rPr>
              <w:t>Doors made from aluminum profiles, including the necessary reinforcements and accessories, installed in masonry of any kind, for buildings up to 35 meters high, with a single leaf, and a frame area up to 7 m² (glass door in an aluminum frame, U-4).</w:t>
            </w:r>
          </w:p>
        </w:tc>
        <w:tc>
          <w:tcPr>
            <w:tcW w:w="1170" w:type="dxa"/>
            <w:gridSpan w:val="2"/>
            <w:tcBorders>
              <w:top w:val="single" w:sz="4" w:space="0" w:color="auto"/>
              <w:bottom w:val="single" w:sz="4" w:space="0" w:color="auto"/>
            </w:tcBorders>
            <w:vAlign w:val="center"/>
          </w:tcPr>
          <w:p w14:paraId="3A3684C1" w14:textId="77777777" w:rsidR="00674F86" w:rsidRPr="00674F86" w:rsidRDefault="00674F86" w:rsidP="00674F86">
            <w:pPr>
              <w:jc w:val="center"/>
            </w:pPr>
            <w:r w:rsidRPr="00674F86">
              <w:t>m2</w:t>
            </w:r>
          </w:p>
        </w:tc>
        <w:tc>
          <w:tcPr>
            <w:tcW w:w="1710" w:type="dxa"/>
            <w:gridSpan w:val="2"/>
            <w:tcBorders>
              <w:top w:val="single" w:sz="4" w:space="0" w:color="auto"/>
              <w:bottom w:val="single" w:sz="4" w:space="0" w:color="auto"/>
            </w:tcBorders>
            <w:vAlign w:val="center"/>
          </w:tcPr>
          <w:p w14:paraId="588FAE1D" w14:textId="77777777" w:rsidR="00674F86" w:rsidRPr="00674F86" w:rsidRDefault="00674F86" w:rsidP="00674F86">
            <w:pPr>
              <w:jc w:val="center"/>
            </w:pPr>
            <w:r w:rsidRPr="00674F86">
              <w:t>5,67</w:t>
            </w:r>
          </w:p>
        </w:tc>
      </w:tr>
      <w:tr w:rsidR="008B6CF7" w:rsidRPr="00004BF4" w14:paraId="3908A0FA" w14:textId="77777777" w:rsidTr="008668DE">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6C8D56BA" w14:textId="77777777" w:rsidR="008B6CF7" w:rsidRPr="00004BF4" w:rsidRDefault="008B6CF7" w:rsidP="008B6CF7">
            <w:pPr>
              <w:rPr>
                <w:lang w:val="ro-MD"/>
              </w:rPr>
            </w:pPr>
            <w:bookmarkStart w:id="2" w:name="_Hlk190272566"/>
          </w:p>
        </w:tc>
        <w:tc>
          <w:tcPr>
            <w:tcW w:w="1388" w:type="dxa"/>
            <w:gridSpan w:val="2"/>
            <w:tcBorders>
              <w:top w:val="single" w:sz="4" w:space="0" w:color="auto"/>
              <w:left w:val="single" w:sz="4" w:space="0" w:color="auto"/>
              <w:bottom w:val="single" w:sz="4" w:space="0" w:color="auto"/>
              <w:right w:val="single" w:sz="4" w:space="0" w:color="auto"/>
            </w:tcBorders>
          </w:tcPr>
          <w:p w14:paraId="0544FD55" w14:textId="77777777" w:rsidR="008B6CF7" w:rsidRPr="00004BF4" w:rsidRDefault="008B6CF7" w:rsidP="008B6CF7">
            <w:pPr>
              <w:rPr>
                <w:lang w:val="ro-MD"/>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42B75EC0" w14:textId="4BE2D488" w:rsidR="008B6CF7" w:rsidRPr="003B546E" w:rsidRDefault="008B6CF7" w:rsidP="008B6CF7">
            <w:pPr>
              <w:rPr>
                <w:b/>
                <w:bCs/>
                <w:lang w:val="ro-MD"/>
              </w:rPr>
            </w:pPr>
            <w:r w:rsidRPr="003B546E">
              <w:rPr>
                <w:b/>
                <w:bCs/>
                <w:lang w:val="ro-MD"/>
              </w:rPr>
              <w:t xml:space="preserve">Total 9. </w:t>
            </w:r>
            <w:r w:rsidR="00AA1516" w:rsidRPr="00F9501B">
              <w:rPr>
                <w:b/>
                <w:bCs/>
              </w:rPr>
              <w:t>Doors.</w:t>
            </w:r>
          </w:p>
        </w:tc>
        <w:tc>
          <w:tcPr>
            <w:tcW w:w="1170" w:type="dxa"/>
            <w:gridSpan w:val="2"/>
            <w:tcBorders>
              <w:top w:val="single" w:sz="4" w:space="0" w:color="auto"/>
              <w:left w:val="single" w:sz="4" w:space="0" w:color="auto"/>
              <w:bottom w:val="single" w:sz="4" w:space="0" w:color="auto"/>
              <w:right w:val="single" w:sz="4" w:space="0" w:color="auto"/>
            </w:tcBorders>
          </w:tcPr>
          <w:p w14:paraId="0FBAC06C" w14:textId="77777777" w:rsidR="008B6CF7" w:rsidRPr="00004BF4" w:rsidRDefault="008B6CF7" w:rsidP="008B6CF7">
            <w:pPr>
              <w:rPr>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0A74AC74" w14:textId="77777777" w:rsidR="008B6CF7" w:rsidRPr="00004BF4" w:rsidRDefault="008B6CF7" w:rsidP="008B6CF7">
            <w:pPr>
              <w:rPr>
                <w:lang w:val="ro-MD"/>
              </w:rPr>
            </w:pPr>
          </w:p>
        </w:tc>
      </w:tr>
      <w:tr w:rsidR="008B6CF7" w:rsidRPr="00004BF4" w14:paraId="40F3EA3B" w14:textId="77777777" w:rsidTr="008668DE">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1B147190" w14:textId="77777777" w:rsidR="008B6CF7" w:rsidRPr="00004BF4" w:rsidRDefault="008B6CF7" w:rsidP="008B6CF7">
            <w:pPr>
              <w:jc w:val="right"/>
              <w:rPr>
                <w:b/>
                <w:bCs/>
                <w:lang w:val="ro-MD"/>
              </w:rPr>
            </w:pPr>
          </w:p>
        </w:tc>
        <w:tc>
          <w:tcPr>
            <w:tcW w:w="1388" w:type="dxa"/>
            <w:gridSpan w:val="2"/>
            <w:tcBorders>
              <w:top w:val="single" w:sz="4" w:space="0" w:color="auto"/>
              <w:left w:val="single" w:sz="4" w:space="0" w:color="auto"/>
              <w:bottom w:val="single" w:sz="4" w:space="0" w:color="auto"/>
              <w:right w:val="single" w:sz="4" w:space="0" w:color="auto"/>
            </w:tcBorders>
          </w:tcPr>
          <w:p w14:paraId="7A555383" w14:textId="77777777" w:rsidR="008B6CF7" w:rsidRPr="00004BF4" w:rsidRDefault="008B6CF7" w:rsidP="008B6CF7">
            <w:pPr>
              <w:rPr>
                <w:b/>
                <w:bCs/>
                <w:lang w:val="ro-MD"/>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3671BD41" w14:textId="66083792" w:rsidR="008B6CF7" w:rsidRPr="003B546E" w:rsidRDefault="008B6CF7" w:rsidP="008B6CF7">
            <w:pPr>
              <w:rPr>
                <w:b/>
                <w:bCs/>
                <w:lang w:val="ro-MD"/>
              </w:rPr>
            </w:pPr>
            <w:r>
              <w:rPr>
                <w:b/>
                <w:bCs/>
                <w:lang w:val="ro-MD"/>
              </w:rPr>
              <w:t xml:space="preserve">10. </w:t>
            </w:r>
            <w:proofErr w:type="spellStart"/>
            <w:r w:rsidR="00AA1516" w:rsidRPr="00AA1516">
              <w:rPr>
                <w:b/>
                <w:bCs/>
              </w:rPr>
              <w:t>Floors</w:t>
            </w:r>
            <w:proofErr w:type="spellEnd"/>
            <w:r w:rsidR="00AA1516" w:rsidRPr="00AA1516">
              <w:rPr>
                <w:b/>
                <w:bCs/>
              </w:rPr>
              <w:t>.</w:t>
            </w:r>
            <w:r w:rsidR="00AA1516">
              <w:rPr>
                <w:b/>
                <w:bCs/>
              </w:rPr>
              <w:t xml:space="preserve"> </w:t>
            </w:r>
          </w:p>
        </w:tc>
        <w:tc>
          <w:tcPr>
            <w:tcW w:w="1170" w:type="dxa"/>
            <w:gridSpan w:val="2"/>
            <w:tcBorders>
              <w:top w:val="single" w:sz="4" w:space="0" w:color="auto"/>
              <w:left w:val="single" w:sz="4" w:space="0" w:color="auto"/>
              <w:bottom w:val="single" w:sz="4" w:space="0" w:color="auto"/>
              <w:right w:val="single" w:sz="4" w:space="0" w:color="auto"/>
            </w:tcBorders>
          </w:tcPr>
          <w:p w14:paraId="44763969" w14:textId="77777777" w:rsidR="008B6CF7" w:rsidRPr="00004BF4" w:rsidRDefault="008B6CF7" w:rsidP="008B6CF7">
            <w:pPr>
              <w:rPr>
                <w:b/>
                <w:bCs/>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06853FF9" w14:textId="77777777" w:rsidR="008B6CF7" w:rsidRPr="00004BF4" w:rsidRDefault="008B6CF7" w:rsidP="008B6CF7">
            <w:pPr>
              <w:rPr>
                <w:b/>
                <w:bCs/>
                <w:lang w:val="ro-MD"/>
              </w:rPr>
            </w:pPr>
          </w:p>
        </w:tc>
      </w:tr>
      <w:bookmarkEnd w:id="2"/>
      <w:tr w:rsidR="008B6CF7" w:rsidRPr="00004BF4" w14:paraId="4502CC62" w14:textId="77777777" w:rsidTr="008668DE">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686DAACE" w14:textId="77777777" w:rsidR="008B6CF7" w:rsidRPr="00004BF4" w:rsidRDefault="008B6CF7" w:rsidP="008B6CF7">
            <w:pPr>
              <w:jc w:val="right"/>
              <w:rPr>
                <w:lang w:val="ro-MD"/>
              </w:rPr>
            </w:pPr>
          </w:p>
        </w:tc>
        <w:tc>
          <w:tcPr>
            <w:tcW w:w="1388" w:type="dxa"/>
            <w:gridSpan w:val="2"/>
            <w:tcBorders>
              <w:top w:val="single" w:sz="4" w:space="0" w:color="auto"/>
              <w:left w:val="single" w:sz="4" w:space="0" w:color="auto"/>
              <w:bottom w:val="single" w:sz="4" w:space="0" w:color="auto"/>
              <w:right w:val="single" w:sz="4" w:space="0" w:color="auto"/>
            </w:tcBorders>
          </w:tcPr>
          <w:p w14:paraId="523E84B7" w14:textId="77777777" w:rsidR="008B6CF7" w:rsidRPr="00004BF4" w:rsidRDefault="008B6CF7" w:rsidP="008B6CF7">
            <w:pPr>
              <w:rPr>
                <w:lang w:val="ro-MD"/>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BDD6EE"/>
          </w:tcPr>
          <w:p w14:paraId="43763F31" w14:textId="2B77AAE8" w:rsidR="008B6CF7" w:rsidRPr="001B50ED" w:rsidRDefault="008B6CF7" w:rsidP="008B6CF7">
            <w:pPr>
              <w:rPr>
                <w:b/>
                <w:bCs/>
                <w:lang w:val="ro-MD"/>
              </w:rPr>
            </w:pPr>
            <w:r>
              <w:rPr>
                <w:b/>
                <w:bCs/>
                <w:lang w:val="ro-MD"/>
              </w:rPr>
              <w:t xml:space="preserve">10.1 </w:t>
            </w:r>
            <w:r w:rsidR="000B5A76" w:rsidRPr="000B5A76">
              <w:rPr>
                <w:b/>
                <w:bCs/>
              </w:rPr>
              <w:t>Type 1 Flooring.</w:t>
            </w:r>
            <w:r w:rsidR="000B5A76">
              <w:rPr>
                <w:b/>
                <w:bCs/>
              </w:rPr>
              <w:t xml:space="preserve"> </w:t>
            </w:r>
          </w:p>
        </w:tc>
        <w:tc>
          <w:tcPr>
            <w:tcW w:w="1170" w:type="dxa"/>
            <w:gridSpan w:val="2"/>
            <w:tcBorders>
              <w:top w:val="single" w:sz="4" w:space="0" w:color="auto"/>
              <w:left w:val="single" w:sz="4" w:space="0" w:color="auto"/>
              <w:bottom w:val="single" w:sz="4" w:space="0" w:color="auto"/>
              <w:right w:val="single" w:sz="4" w:space="0" w:color="auto"/>
            </w:tcBorders>
          </w:tcPr>
          <w:p w14:paraId="2A63050E" w14:textId="77777777" w:rsidR="008B6CF7" w:rsidRPr="00004BF4" w:rsidRDefault="008B6CF7" w:rsidP="008B6CF7">
            <w:pPr>
              <w:rPr>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33C5C427" w14:textId="77777777" w:rsidR="008B6CF7" w:rsidRPr="00004BF4" w:rsidRDefault="008B6CF7" w:rsidP="008B6CF7">
            <w:pPr>
              <w:rPr>
                <w:lang w:val="ro-MD"/>
              </w:rPr>
            </w:pPr>
          </w:p>
        </w:tc>
      </w:tr>
      <w:tr w:rsidR="00D06F73" w:rsidRPr="00004BF4" w14:paraId="7ACF4646"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176798A1" w14:textId="77777777" w:rsidR="00D06F73" w:rsidRPr="008F0B5D" w:rsidRDefault="00D06F73" w:rsidP="00D06F73">
            <w:pPr>
              <w:rPr>
                <w:lang w:val="ro-MD"/>
              </w:rPr>
            </w:pPr>
            <w:r>
              <w:rPr>
                <w:lang w:val="ro-MD"/>
              </w:rPr>
              <w:t>77</w:t>
            </w:r>
          </w:p>
        </w:tc>
        <w:tc>
          <w:tcPr>
            <w:tcW w:w="1388" w:type="dxa"/>
            <w:gridSpan w:val="2"/>
            <w:tcBorders>
              <w:top w:val="single" w:sz="4" w:space="0" w:color="auto"/>
              <w:bottom w:val="single" w:sz="4" w:space="0" w:color="auto"/>
            </w:tcBorders>
            <w:vAlign w:val="center"/>
          </w:tcPr>
          <w:p w14:paraId="36A0244B" w14:textId="5935D322" w:rsidR="00D06F73" w:rsidRPr="00D06F73" w:rsidRDefault="00D612E3" w:rsidP="00D06F73">
            <w:pPr>
              <w:jc w:val="center"/>
              <w:rPr>
                <w:lang w:val="ro-MD"/>
              </w:rPr>
            </w:pPr>
            <w:r w:rsidRPr="00A03B34">
              <w:t>Market price</w:t>
            </w:r>
            <w:r w:rsidRPr="00D06F73">
              <w:rPr>
                <w:lang w:val="ro-MD"/>
              </w:rPr>
              <w:t xml:space="preserve"> </w:t>
            </w:r>
          </w:p>
        </w:tc>
        <w:tc>
          <w:tcPr>
            <w:tcW w:w="5130" w:type="dxa"/>
            <w:gridSpan w:val="5"/>
            <w:tcBorders>
              <w:top w:val="single" w:sz="4" w:space="0" w:color="auto"/>
              <w:bottom w:val="single" w:sz="4" w:space="0" w:color="auto"/>
            </w:tcBorders>
            <w:vAlign w:val="center"/>
          </w:tcPr>
          <w:p w14:paraId="389D2C49" w14:textId="26847403" w:rsidR="00D06F73" w:rsidRPr="000B5A76" w:rsidRDefault="000B5A76" w:rsidP="00D06F73">
            <w:pPr>
              <w:rPr>
                <w:lang w:val="en-US"/>
              </w:rPr>
            </w:pPr>
            <w:r w:rsidRPr="000B5A76">
              <w:rPr>
                <w:lang w:val="en-US"/>
              </w:rPr>
              <w:t>Perimeter band with Tia adhesive (thickness 8 mm, height = 100 mm), pl.15 p.2.</w:t>
            </w:r>
          </w:p>
        </w:tc>
        <w:tc>
          <w:tcPr>
            <w:tcW w:w="1170" w:type="dxa"/>
            <w:gridSpan w:val="2"/>
            <w:tcBorders>
              <w:top w:val="single" w:sz="4" w:space="0" w:color="auto"/>
              <w:bottom w:val="single" w:sz="4" w:space="0" w:color="auto"/>
            </w:tcBorders>
            <w:vAlign w:val="center"/>
          </w:tcPr>
          <w:p w14:paraId="00B8BA99" w14:textId="77777777" w:rsidR="00D06F73" w:rsidRPr="00D06F73" w:rsidRDefault="00D06F73" w:rsidP="00D06F73">
            <w:pPr>
              <w:jc w:val="center"/>
              <w:rPr>
                <w:lang w:val="ro-MD"/>
              </w:rPr>
            </w:pPr>
            <w:r w:rsidRPr="00D06F73">
              <w:t>m</w:t>
            </w:r>
          </w:p>
        </w:tc>
        <w:tc>
          <w:tcPr>
            <w:tcW w:w="1710" w:type="dxa"/>
            <w:gridSpan w:val="2"/>
            <w:tcBorders>
              <w:top w:val="single" w:sz="4" w:space="0" w:color="auto"/>
              <w:bottom w:val="single" w:sz="4" w:space="0" w:color="auto"/>
            </w:tcBorders>
            <w:vAlign w:val="center"/>
          </w:tcPr>
          <w:p w14:paraId="49DB3D66" w14:textId="77777777" w:rsidR="00D06F73" w:rsidRPr="00D06F73" w:rsidRDefault="00D06F73" w:rsidP="00D06F73">
            <w:pPr>
              <w:jc w:val="center"/>
              <w:rPr>
                <w:lang w:val="ro-MD"/>
              </w:rPr>
            </w:pPr>
            <w:r w:rsidRPr="00D06F73">
              <w:t>2,00</w:t>
            </w:r>
          </w:p>
        </w:tc>
      </w:tr>
      <w:tr w:rsidR="00D06F73" w:rsidRPr="00004BF4" w14:paraId="1D4D17F6"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7CC7D706" w14:textId="77777777" w:rsidR="00D06F73" w:rsidRPr="008F0B5D" w:rsidRDefault="00D06F73" w:rsidP="00D06F73">
            <w:pPr>
              <w:rPr>
                <w:lang w:val="ro-MD"/>
              </w:rPr>
            </w:pPr>
            <w:r>
              <w:rPr>
                <w:lang w:val="ro-MD"/>
              </w:rPr>
              <w:t>78</w:t>
            </w:r>
          </w:p>
        </w:tc>
        <w:tc>
          <w:tcPr>
            <w:tcW w:w="1388" w:type="dxa"/>
            <w:gridSpan w:val="2"/>
            <w:tcBorders>
              <w:top w:val="single" w:sz="4" w:space="0" w:color="auto"/>
              <w:bottom w:val="single" w:sz="4" w:space="0" w:color="auto"/>
            </w:tcBorders>
            <w:vAlign w:val="center"/>
          </w:tcPr>
          <w:p w14:paraId="1990FB17" w14:textId="77777777" w:rsidR="00D06F73" w:rsidRPr="00D06F73" w:rsidRDefault="00D06F73" w:rsidP="00D06F73">
            <w:pPr>
              <w:rPr>
                <w:lang w:val="en-US"/>
              </w:rPr>
            </w:pPr>
            <w:r w:rsidRPr="00D06F73">
              <w:rPr>
                <w:lang w:val="en-US"/>
              </w:rPr>
              <w:t>CG01A</w:t>
            </w:r>
          </w:p>
          <w:p w14:paraId="69FD6936" w14:textId="77777777" w:rsidR="00D06F73" w:rsidRPr="00D06F73" w:rsidRDefault="00D06F73" w:rsidP="00D06F73">
            <w:pPr>
              <w:rPr>
                <w:lang w:val="en-US"/>
              </w:rPr>
            </w:pPr>
          </w:p>
        </w:tc>
        <w:tc>
          <w:tcPr>
            <w:tcW w:w="5130" w:type="dxa"/>
            <w:gridSpan w:val="5"/>
            <w:tcBorders>
              <w:top w:val="single" w:sz="4" w:space="0" w:color="auto"/>
              <w:bottom w:val="single" w:sz="4" w:space="0" w:color="auto"/>
            </w:tcBorders>
            <w:vAlign w:val="center"/>
          </w:tcPr>
          <w:p w14:paraId="39BA1DE0" w14:textId="3E768FA5" w:rsidR="00D06F73" w:rsidRPr="00DC4A22" w:rsidRDefault="00DC4A22" w:rsidP="00D06F73">
            <w:pPr>
              <w:rPr>
                <w:lang w:val="en-US"/>
              </w:rPr>
            </w:pPr>
            <w:r w:rsidRPr="00DC4A22">
              <w:rPr>
                <w:lang w:val="en-US"/>
              </w:rPr>
              <w:t>Support layer for flooring made of M 100-T cement mortar, 3 cm thick, with a finely troweled finish (4 cm grade).</w:t>
            </w:r>
          </w:p>
        </w:tc>
        <w:tc>
          <w:tcPr>
            <w:tcW w:w="1170" w:type="dxa"/>
            <w:gridSpan w:val="2"/>
            <w:tcBorders>
              <w:top w:val="single" w:sz="4" w:space="0" w:color="auto"/>
              <w:bottom w:val="single" w:sz="4" w:space="0" w:color="auto"/>
            </w:tcBorders>
            <w:vAlign w:val="center"/>
          </w:tcPr>
          <w:p w14:paraId="3418EB60" w14:textId="77777777" w:rsidR="00D06F73" w:rsidRPr="00D06F73" w:rsidRDefault="00D06F73" w:rsidP="00D06F73">
            <w:pPr>
              <w:jc w:val="center"/>
              <w:rPr>
                <w:lang w:val="ro-MD"/>
              </w:rPr>
            </w:pPr>
            <w:r w:rsidRPr="00D06F73">
              <w:t>m2</w:t>
            </w:r>
          </w:p>
        </w:tc>
        <w:tc>
          <w:tcPr>
            <w:tcW w:w="1710" w:type="dxa"/>
            <w:gridSpan w:val="2"/>
            <w:tcBorders>
              <w:top w:val="single" w:sz="4" w:space="0" w:color="auto"/>
              <w:bottom w:val="single" w:sz="4" w:space="0" w:color="auto"/>
            </w:tcBorders>
            <w:vAlign w:val="center"/>
          </w:tcPr>
          <w:p w14:paraId="3B0A82EA" w14:textId="77777777" w:rsidR="00D06F73" w:rsidRPr="00D06F73" w:rsidRDefault="00D06F73" w:rsidP="00D06F73">
            <w:pPr>
              <w:jc w:val="center"/>
              <w:rPr>
                <w:lang w:val="ro-MD"/>
              </w:rPr>
            </w:pPr>
            <w:r w:rsidRPr="00D06F73">
              <w:t>4,50</w:t>
            </w:r>
          </w:p>
        </w:tc>
      </w:tr>
      <w:tr w:rsidR="00D06F73" w:rsidRPr="00004BF4" w14:paraId="50542094"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319D00C0" w14:textId="77777777" w:rsidR="00D06F73" w:rsidRPr="008F0B5D" w:rsidRDefault="00D06F73" w:rsidP="00D06F73">
            <w:pPr>
              <w:rPr>
                <w:lang w:val="ro-MD"/>
              </w:rPr>
            </w:pPr>
            <w:r>
              <w:rPr>
                <w:lang w:val="ro-MD"/>
              </w:rPr>
              <w:t>79</w:t>
            </w:r>
          </w:p>
        </w:tc>
        <w:tc>
          <w:tcPr>
            <w:tcW w:w="1388" w:type="dxa"/>
            <w:gridSpan w:val="2"/>
            <w:tcBorders>
              <w:top w:val="single" w:sz="4" w:space="0" w:color="auto"/>
              <w:bottom w:val="single" w:sz="4" w:space="0" w:color="auto"/>
            </w:tcBorders>
            <w:vAlign w:val="center"/>
          </w:tcPr>
          <w:p w14:paraId="6F328B0E" w14:textId="77777777" w:rsidR="00D06F73" w:rsidRPr="00D06F73" w:rsidRDefault="00D06F73" w:rsidP="00D06F73">
            <w:pPr>
              <w:rPr>
                <w:lang w:val="en-US"/>
              </w:rPr>
            </w:pPr>
            <w:r w:rsidRPr="00D06F73">
              <w:rPr>
                <w:lang w:val="en-US"/>
              </w:rPr>
              <w:t>CG01A1 k=2</w:t>
            </w:r>
          </w:p>
          <w:p w14:paraId="010D98F7" w14:textId="77777777" w:rsidR="00D06F73" w:rsidRPr="00D06F73" w:rsidRDefault="00D06F73" w:rsidP="00D06F73">
            <w:pPr>
              <w:jc w:val="center"/>
              <w:rPr>
                <w:lang w:val="ro-MD"/>
              </w:rPr>
            </w:pPr>
          </w:p>
        </w:tc>
        <w:tc>
          <w:tcPr>
            <w:tcW w:w="5130" w:type="dxa"/>
            <w:gridSpan w:val="5"/>
            <w:tcBorders>
              <w:top w:val="single" w:sz="4" w:space="0" w:color="auto"/>
              <w:bottom w:val="single" w:sz="4" w:space="0" w:color="auto"/>
            </w:tcBorders>
            <w:vAlign w:val="center"/>
          </w:tcPr>
          <w:p w14:paraId="01B1FF65" w14:textId="4591FDD5" w:rsidR="00D06F73" w:rsidRPr="000C38EB" w:rsidRDefault="000C38EB" w:rsidP="00D06F73">
            <w:pPr>
              <w:rPr>
                <w:lang w:val="en-US"/>
              </w:rPr>
            </w:pPr>
            <w:r w:rsidRPr="000C38EB">
              <w:rPr>
                <w:lang w:val="en-US"/>
              </w:rPr>
              <w:t>Support layer for flooring made of M 100-T cement mortar, 3 cm thick, with a finely troweled finish. The difference in addition or subtraction for each 0.5 cm of the support layer made from M 100-T mortar is added or subtracted accordingly.</w:t>
            </w:r>
          </w:p>
        </w:tc>
        <w:tc>
          <w:tcPr>
            <w:tcW w:w="1170" w:type="dxa"/>
            <w:gridSpan w:val="2"/>
            <w:tcBorders>
              <w:top w:val="single" w:sz="4" w:space="0" w:color="auto"/>
              <w:bottom w:val="single" w:sz="4" w:space="0" w:color="auto"/>
            </w:tcBorders>
            <w:vAlign w:val="center"/>
          </w:tcPr>
          <w:p w14:paraId="249F79FF" w14:textId="77777777" w:rsidR="00D06F73" w:rsidRPr="00D06F73" w:rsidRDefault="00D06F73" w:rsidP="00D06F73">
            <w:pPr>
              <w:jc w:val="center"/>
              <w:rPr>
                <w:lang w:val="ro-MD"/>
              </w:rPr>
            </w:pPr>
            <w:r w:rsidRPr="00D06F73">
              <w:t>m2</w:t>
            </w:r>
          </w:p>
        </w:tc>
        <w:tc>
          <w:tcPr>
            <w:tcW w:w="1710" w:type="dxa"/>
            <w:gridSpan w:val="2"/>
            <w:tcBorders>
              <w:top w:val="single" w:sz="4" w:space="0" w:color="auto"/>
              <w:bottom w:val="single" w:sz="4" w:space="0" w:color="auto"/>
            </w:tcBorders>
            <w:vAlign w:val="center"/>
          </w:tcPr>
          <w:p w14:paraId="1517E25F" w14:textId="77777777" w:rsidR="00D06F73" w:rsidRPr="00D06F73" w:rsidRDefault="00D06F73" w:rsidP="00D06F73">
            <w:pPr>
              <w:jc w:val="center"/>
              <w:rPr>
                <w:lang w:val="ro-MD"/>
              </w:rPr>
            </w:pPr>
            <w:r w:rsidRPr="00D06F73">
              <w:t>4,50</w:t>
            </w:r>
          </w:p>
        </w:tc>
      </w:tr>
      <w:tr w:rsidR="00D06F73" w:rsidRPr="00004BF4" w14:paraId="662D192C"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4672A997" w14:textId="77777777" w:rsidR="00D06F73" w:rsidRPr="008F0B5D" w:rsidRDefault="00D06F73" w:rsidP="00D06F73">
            <w:pPr>
              <w:rPr>
                <w:lang w:val="ro-MD"/>
              </w:rPr>
            </w:pPr>
            <w:r>
              <w:rPr>
                <w:lang w:val="ro-MD"/>
              </w:rPr>
              <w:t>80</w:t>
            </w:r>
          </w:p>
        </w:tc>
        <w:tc>
          <w:tcPr>
            <w:tcW w:w="1388" w:type="dxa"/>
            <w:gridSpan w:val="2"/>
            <w:tcBorders>
              <w:top w:val="single" w:sz="4" w:space="0" w:color="auto"/>
              <w:bottom w:val="single" w:sz="4" w:space="0" w:color="auto"/>
            </w:tcBorders>
            <w:vAlign w:val="center"/>
          </w:tcPr>
          <w:p w14:paraId="37E0E384" w14:textId="77777777" w:rsidR="00D06F73" w:rsidRPr="00D06F73" w:rsidRDefault="00D06F73" w:rsidP="00D06F73">
            <w:pPr>
              <w:rPr>
                <w:lang w:val="en-US"/>
              </w:rPr>
            </w:pPr>
            <w:r w:rsidRPr="00D06F73">
              <w:rPr>
                <w:lang w:val="en-US"/>
              </w:rPr>
              <w:t>CG17D</w:t>
            </w:r>
          </w:p>
          <w:p w14:paraId="49851ABD" w14:textId="77777777" w:rsidR="00D06F73" w:rsidRPr="00D06F73" w:rsidRDefault="00D06F73" w:rsidP="00D06F73">
            <w:pPr>
              <w:jc w:val="center"/>
              <w:rPr>
                <w:lang w:val="ro-MD"/>
              </w:rPr>
            </w:pPr>
          </w:p>
        </w:tc>
        <w:tc>
          <w:tcPr>
            <w:tcW w:w="5130" w:type="dxa"/>
            <w:gridSpan w:val="5"/>
            <w:tcBorders>
              <w:top w:val="single" w:sz="4" w:space="0" w:color="auto"/>
              <w:bottom w:val="single" w:sz="4" w:space="0" w:color="auto"/>
            </w:tcBorders>
            <w:vAlign w:val="center"/>
          </w:tcPr>
          <w:p w14:paraId="125FB20F" w14:textId="68B7348F" w:rsidR="00D06F73" w:rsidRPr="008066F8" w:rsidRDefault="008066F8" w:rsidP="00D06F73">
            <w:pPr>
              <w:rPr>
                <w:lang w:val="en-US"/>
              </w:rPr>
            </w:pPr>
            <w:r w:rsidRPr="008066F8">
              <w:rPr>
                <w:lang w:val="en-US"/>
              </w:rPr>
              <w:t>Flooring made of ceramic tiles, including the adhesive mortar support layer, executed on surfaces larger than 16 m² (porcelain tiles 600x1200 mm, thickness 10 mm).</w:t>
            </w:r>
          </w:p>
        </w:tc>
        <w:tc>
          <w:tcPr>
            <w:tcW w:w="1170" w:type="dxa"/>
            <w:gridSpan w:val="2"/>
            <w:tcBorders>
              <w:top w:val="single" w:sz="4" w:space="0" w:color="auto"/>
              <w:bottom w:val="single" w:sz="4" w:space="0" w:color="auto"/>
            </w:tcBorders>
            <w:vAlign w:val="center"/>
          </w:tcPr>
          <w:p w14:paraId="7C3EA46A" w14:textId="77777777" w:rsidR="00D06F73" w:rsidRPr="00D06F73" w:rsidRDefault="00D06F73" w:rsidP="00D06F73">
            <w:pPr>
              <w:jc w:val="center"/>
              <w:rPr>
                <w:lang w:val="ro-MD"/>
              </w:rPr>
            </w:pPr>
            <w:r w:rsidRPr="00D06F73">
              <w:t>m2</w:t>
            </w:r>
          </w:p>
        </w:tc>
        <w:tc>
          <w:tcPr>
            <w:tcW w:w="1710" w:type="dxa"/>
            <w:gridSpan w:val="2"/>
            <w:tcBorders>
              <w:top w:val="single" w:sz="4" w:space="0" w:color="auto"/>
              <w:bottom w:val="single" w:sz="4" w:space="0" w:color="auto"/>
            </w:tcBorders>
            <w:vAlign w:val="center"/>
          </w:tcPr>
          <w:p w14:paraId="0A3674D7" w14:textId="77777777" w:rsidR="00D06F73" w:rsidRPr="00D06F73" w:rsidRDefault="00D06F73" w:rsidP="00D06F73">
            <w:pPr>
              <w:jc w:val="center"/>
              <w:rPr>
                <w:lang w:val="ro-MD"/>
              </w:rPr>
            </w:pPr>
            <w:r w:rsidRPr="00D06F73">
              <w:t>4,50</w:t>
            </w:r>
          </w:p>
        </w:tc>
      </w:tr>
      <w:tr w:rsidR="00D06F73" w:rsidRPr="00004BF4" w14:paraId="5B08E7C2"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6B2B883F" w14:textId="77777777" w:rsidR="00D06F73" w:rsidRPr="008F0B5D" w:rsidRDefault="00D06F73" w:rsidP="00D06F73">
            <w:pPr>
              <w:rPr>
                <w:lang w:val="ro-MD"/>
              </w:rPr>
            </w:pPr>
            <w:r>
              <w:rPr>
                <w:lang w:val="ro-MD"/>
              </w:rPr>
              <w:t>81</w:t>
            </w:r>
          </w:p>
        </w:tc>
        <w:tc>
          <w:tcPr>
            <w:tcW w:w="1388" w:type="dxa"/>
            <w:gridSpan w:val="2"/>
            <w:tcBorders>
              <w:top w:val="single" w:sz="4" w:space="0" w:color="auto"/>
              <w:bottom w:val="single" w:sz="4" w:space="0" w:color="auto"/>
            </w:tcBorders>
            <w:vAlign w:val="center"/>
          </w:tcPr>
          <w:p w14:paraId="0016BBDF" w14:textId="77777777" w:rsidR="00D06F73" w:rsidRPr="00D06F73" w:rsidRDefault="00D06F73" w:rsidP="00D06F73">
            <w:pPr>
              <w:rPr>
                <w:lang w:val="en-US"/>
              </w:rPr>
            </w:pPr>
            <w:r w:rsidRPr="00D06F73">
              <w:rPr>
                <w:lang w:val="en-US"/>
              </w:rPr>
              <w:t>CI14A</w:t>
            </w:r>
          </w:p>
          <w:p w14:paraId="03320B8B" w14:textId="77777777" w:rsidR="00D06F73" w:rsidRPr="00D06F73" w:rsidRDefault="00D06F73" w:rsidP="00D06F73">
            <w:pPr>
              <w:jc w:val="center"/>
              <w:rPr>
                <w:lang w:val="ro-MD"/>
              </w:rPr>
            </w:pPr>
          </w:p>
        </w:tc>
        <w:tc>
          <w:tcPr>
            <w:tcW w:w="5130" w:type="dxa"/>
            <w:gridSpan w:val="5"/>
            <w:tcBorders>
              <w:top w:val="single" w:sz="4" w:space="0" w:color="auto"/>
              <w:bottom w:val="single" w:sz="4" w:space="0" w:color="auto"/>
            </w:tcBorders>
            <w:vAlign w:val="center"/>
          </w:tcPr>
          <w:p w14:paraId="31F18972" w14:textId="5951BA64" w:rsidR="00D06F73" w:rsidRPr="008066F8" w:rsidRDefault="008066F8" w:rsidP="00D06F73">
            <w:pPr>
              <w:rPr>
                <w:lang w:val="en-US"/>
              </w:rPr>
            </w:pPr>
            <w:r w:rsidRPr="008066F8">
              <w:rPr>
                <w:lang w:val="en-US"/>
              </w:rPr>
              <w:t>Linear elements made of ceramic tiles applied with adhesive (porcelain tile skirting, height = 100 mm).</w:t>
            </w:r>
          </w:p>
        </w:tc>
        <w:tc>
          <w:tcPr>
            <w:tcW w:w="1170" w:type="dxa"/>
            <w:gridSpan w:val="2"/>
            <w:tcBorders>
              <w:top w:val="single" w:sz="4" w:space="0" w:color="auto"/>
              <w:bottom w:val="single" w:sz="4" w:space="0" w:color="auto"/>
            </w:tcBorders>
            <w:vAlign w:val="center"/>
          </w:tcPr>
          <w:p w14:paraId="1A32B985" w14:textId="77777777" w:rsidR="00D06F73" w:rsidRPr="00D06F73" w:rsidRDefault="00D06F73" w:rsidP="00D06F73">
            <w:pPr>
              <w:jc w:val="center"/>
              <w:rPr>
                <w:lang w:val="ro-MD"/>
              </w:rPr>
            </w:pPr>
            <w:r w:rsidRPr="00D06F73">
              <w:t>m</w:t>
            </w:r>
          </w:p>
        </w:tc>
        <w:tc>
          <w:tcPr>
            <w:tcW w:w="1710" w:type="dxa"/>
            <w:gridSpan w:val="2"/>
            <w:tcBorders>
              <w:top w:val="single" w:sz="4" w:space="0" w:color="auto"/>
              <w:bottom w:val="single" w:sz="4" w:space="0" w:color="auto"/>
            </w:tcBorders>
            <w:vAlign w:val="center"/>
          </w:tcPr>
          <w:p w14:paraId="2703E22F" w14:textId="77777777" w:rsidR="00D06F73" w:rsidRPr="00D06F73" w:rsidRDefault="00D06F73" w:rsidP="00D06F73">
            <w:pPr>
              <w:jc w:val="center"/>
              <w:rPr>
                <w:lang w:val="ro-MD"/>
              </w:rPr>
            </w:pPr>
            <w:r w:rsidRPr="00D06F73">
              <w:t>2,00</w:t>
            </w:r>
          </w:p>
        </w:tc>
      </w:tr>
      <w:tr w:rsidR="008B6CF7" w:rsidRPr="00004BF4" w14:paraId="36581D5F" w14:textId="77777777" w:rsidTr="008668DE">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7FAFF0A3" w14:textId="77777777" w:rsidR="008B6CF7" w:rsidRPr="00004BF4" w:rsidRDefault="008B6CF7" w:rsidP="008B6CF7">
            <w:pPr>
              <w:jc w:val="right"/>
              <w:rPr>
                <w:lang w:val="ro-MD"/>
              </w:rPr>
            </w:pPr>
            <w:bookmarkStart w:id="3" w:name="_Hlk190272760"/>
          </w:p>
        </w:tc>
        <w:tc>
          <w:tcPr>
            <w:tcW w:w="1388" w:type="dxa"/>
            <w:gridSpan w:val="2"/>
            <w:tcBorders>
              <w:top w:val="single" w:sz="4" w:space="0" w:color="auto"/>
              <w:left w:val="single" w:sz="4" w:space="0" w:color="auto"/>
              <w:bottom w:val="single" w:sz="4" w:space="0" w:color="auto"/>
              <w:right w:val="single" w:sz="4" w:space="0" w:color="auto"/>
            </w:tcBorders>
          </w:tcPr>
          <w:p w14:paraId="1BAFA463" w14:textId="77777777" w:rsidR="008B6CF7" w:rsidRPr="00004BF4" w:rsidRDefault="008B6CF7" w:rsidP="008B6CF7">
            <w:pPr>
              <w:rPr>
                <w:lang w:val="ro-MD"/>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3C423784" w14:textId="129896D0" w:rsidR="008B6CF7" w:rsidRPr="008066F8" w:rsidRDefault="008B6CF7" w:rsidP="008B6CF7">
            <w:pPr>
              <w:rPr>
                <w:b/>
                <w:bCs/>
              </w:rPr>
            </w:pPr>
            <w:r>
              <w:rPr>
                <w:b/>
                <w:bCs/>
                <w:lang w:val="ro-MD"/>
              </w:rPr>
              <w:t xml:space="preserve">10.2 </w:t>
            </w:r>
            <w:r w:rsidR="008066F8" w:rsidRPr="000B5A76">
              <w:rPr>
                <w:b/>
                <w:bCs/>
              </w:rPr>
              <w:t xml:space="preserve">Type </w:t>
            </w:r>
            <w:r w:rsidR="008066F8">
              <w:rPr>
                <w:b/>
                <w:bCs/>
              </w:rPr>
              <w:t>2</w:t>
            </w:r>
            <w:r w:rsidR="008066F8" w:rsidRPr="000B5A76">
              <w:rPr>
                <w:b/>
                <w:bCs/>
              </w:rPr>
              <w:t xml:space="preserve"> Flooring.</w:t>
            </w:r>
          </w:p>
        </w:tc>
        <w:tc>
          <w:tcPr>
            <w:tcW w:w="1170" w:type="dxa"/>
            <w:gridSpan w:val="2"/>
            <w:tcBorders>
              <w:top w:val="single" w:sz="4" w:space="0" w:color="auto"/>
              <w:left w:val="single" w:sz="4" w:space="0" w:color="auto"/>
              <w:bottom w:val="single" w:sz="4" w:space="0" w:color="auto"/>
              <w:right w:val="single" w:sz="4" w:space="0" w:color="auto"/>
            </w:tcBorders>
          </w:tcPr>
          <w:p w14:paraId="53589CB7" w14:textId="77777777" w:rsidR="008B6CF7" w:rsidRPr="00004BF4" w:rsidRDefault="008B6CF7" w:rsidP="008B6CF7">
            <w:pPr>
              <w:rPr>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0981098D" w14:textId="77777777" w:rsidR="008B6CF7" w:rsidRPr="00004BF4" w:rsidRDefault="008B6CF7" w:rsidP="008B6CF7">
            <w:pPr>
              <w:rPr>
                <w:lang w:val="ro-MD"/>
              </w:rPr>
            </w:pPr>
          </w:p>
        </w:tc>
      </w:tr>
      <w:bookmarkEnd w:id="3"/>
      <w:tr w:rsidR="006C1513" w:rsidRPr="00004BF4" w14:paraId="22E52272" w14:textId="77777777" w:rsidTr="008668DE">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vAlign w:val="center"/>
          </w:tcPr>
          <w:p w14:paraId="6D6B935C" w14:textId="77777777" w:rsidR="006C1513" w:rsidRPr="00D65A0D" w:rsidRDefault="006C1513" w:rsidP="006C1513">
            <w:pPr>
              <w:rPr>
                <w:lang w:val="ro-MD"/>
              </w:rPr>
            </w:pPr>
            <w:r>
              <w:rPr>
                <w:lang w:val="ro-MD"/>
              </w:rPr>
              <w:t>82</w:t>
            </w:r>
          </w:p>
        </w:tc>
        <w:tc>
          <w:tcPr>
            <w:tcW w:w="1388" w:type="dxa"/>
            <w:gridSpan w:val="2"/>
            <w:tcBorders>
              <w:top w:val="single" w:sz="4" w:space="0" w:color="auto"/>
              <w:left w:val="single" w:sz="4" w:space="0" w:color="auto"/>
              <w:bottom w:val="single" w:sz="4" w:space="0" w:color="auto"/>
              <w:right w:val="single" w:sz="4" w:space="0" w:color="auto"/>
            </w:tcBorders>
            <w:vAlign w:val="center"/>
          </w:tcPr>
          <w:p w14:paraId="5301260F" w14:textId="77777777" w:rsidR="006C1513" w:rsidRPr="006C1513" w:rsidRDefault="006C1513" w:rsidP="006C1513">
            <w:pPr>
              <w:rPr>
                <w:lang w:val="en-US"/>
              </w:rPr>
            </w:pPr>
            <w:r w:rsidRPr="006C1513">
              <w:rPr>
                <w:lang w:val="en-US"/>
              </w:rPr>
              <w:t>TsC54B</w:t>
            </w:r>
          </w:p>
        </w:tc>
        <w:tc>
          <w:tcPr>
            <w:tcW w:w="5130"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1DEE2E" w14:textId="69E1467E" w:rsidR="006C1513" w:rsidRPr="009B2B17" w:rsidRDefault="009B2B17" w:rsidP="006C1513">
            <w:pPr>
              <w:rPr>
                <w:b/>
                <w:bCs/>
                <w:lang w:val="en-US"/>
              </w:rPr>
            </w:pPr>
            <w:r w:rsidRPr="009B2B17">
              <w:rPr>
                <w:lang w:val="en-US"/>
              </w:rPr>
              <w:t>Foundation layer made of crushed stone.</w:t>
            </w:r>
          </w:p>
        </w:tc>
        <w:tc>
          <w:tcPr>
            <w:tcW w:w="1170" w:type="dxa"/>
            <w:gridSpan w:val="2"/>
            <w:tcBorders>
              <w:top w:val="single" w:sz="4" w:space="0" w:color="auto"/>
              <w:left w:val="single" w:sz="4" w:space="0" w:color="auto"/>
              <w:bottom w:val="single" w:sz="4" w:space="0" w:color="auto"/>
              <w:right w:val="single" w:sz="4" w:space="0" w:color="auto"/>
            </w:tcBorders>
            <w:vAlign w:val="center"/>
          </w:tcPr>
          <w:p w14:paraId="0D4747A9" w14:textId="77777777" w:rsidR="006C1513" w:rsidRPr="006C1513" w:rsidRDefault="006C1513" w:rsidP="00930027">
            <w:pPr>
              <w:jc w:val="center"/>
              <w:rPr>
                <w:lang w:val="ro-MD"/>
              </w:rPr>
            </w:pPr>
            <w:r w:rsidRPr="006C1513">
              <w:t>m3</w:t>
            </w:r>
          </w:p>
        </w:tc>
        <w:tc>
          <w:tcPr>
            <w:tcW w:w="1710" w:type="dxa"/>
            <w:gridSpan w:val="2"/>
            <w:tcBorders>
              <w:top w:val="single" w:sz="4" w:space="0" w:color="auto"/>
              <w:left w:val="single" w:sz="4" w:space="0" w:color="auto"/>
              <w:bottom w:val="single" w:sz="4" w:space="0" w:color="auto"/>
              <w:right w:val="single" w:sz="4" w:space="0" w:color="auto"/>
            </w:tcBorders>
            <w:vAlign w:val="center"/>
          </w:tcPr>
          <w:p w14:paraId="0294D612" w14:textId="77777777" w:rsidR="006C1513" w:rsidRPr="006C1513" w:rsidRDefault="006C1513" w:rsidP="006C1513">
            <w:pPr>
              <w:rPr>
                <w:lang w:val="ro-MD"/>
              </w:rPr>
            </w:pPr>
            <w:r>
              <w:rPr>
                <w:lang w:val="en-US"/>
              </w:rPr>
              <w:t xml:space="preserve">          </w:t>
            </w:r>
            <w:r w:rsidR="004703AF">
              <w:rPr>
                <w:lang w:val="en-US"/>
              </w:rPr>
              <w:t>10</w:t>
            </w:r>
            <w:r w:rsidRPr="006C1513">
              <w:t>,69</w:t>
            </w:r>
          </w:p>
        </w:tc>
      </w:tr>
      <w:tr w:rsidR="006C1513" w:rsidRPr="00004BF4" w14:paraId="3D326AB4"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4B6721D8" w14:textId="77777777" w:rsidR="006C1513" w:rsidRPr="00D65A0D" w:rsidRDefault="006C1513" w:rsidP="006C1513">
            <w:pPr>
              <w:rPr>
                <w:lang w:val="ro-MD"/>
              </w:rPr>
            </w:pPr>
            <w:r>
              <w:rPr>
                <w:lang w:val="ro-MD"/>
              </w:rPr>
              <w:t>83</w:t>
            </w:r>
          </w:p>
        </w:tc>
        <w:tc>
          <w:tcPr>
            <w:tcW w:w="1388" w:type="dxa"/>
            <w:gridSpan w:val="2"/>
            <w:tcBorders>
              <w:top w:val="single" w:sz="4" w:space="0" w:color="auto"/>
              <w:bottom w:val="single" w:sz="4" w:space="0" w:color="auto"/>
            </w:tcBorders>
            <w:vAlign w:val="center"/>
          </w:tcPr>
          <w:p w14:paraId="4E8A2F50" w14:textId="77777777" w:rsidR="006C1513" w:rsidRPr="006C1513" w:rsidRDefault="006C1513" w:rsidP="006C1513">
            <w:pPr>
              <w:rPr>
                <w:lang w:val="en-US"/>
              </w:rPr>
            </w:pPr>
            <w:r w:rsidRPr="006C1513">
              <w:rPr>
                <w:lang w:val="en-US"/>
              </w:rPr>
              <w:t>CG22A</w:t>
            </w:r>
          </w:p>
          <w:p w14:paraId="2645F3B8" w14:textId="77777777" w:rsidR="006C1513" w:rsidRPr="006C1513" w:rsidRDefault="006C1513" w:rsidP="006C1513">
            <w:pPr>
              <w:jc w:val="center"/>
              <w:rPr>
                <w:lang w:val="ro-MD"/>
              </w:rPr>
            </w:pPr>
          </w:p>
        </w:tc>
        <w:tc>
          <w:tcPr>
            <w:tcW w:w="5130" w:type="dxa"/>
            <w:gridSpan w:val="5"/>
            <w:tcBorders>
              <w:top w:val="single" w:sz="4" w:space="0" w:color="auto"/>
              <w:bottom w:val="single" w:sz="4" w:space="0" w:color="auto"/>
            </w:tcBorders>
            <w:vAlign w:val="center"/>
          </w:tcPr>
          <w:p w14:paraId="64A3A3A5" w14:textId="629A834E" w:rsidR="006C1513" w:rsidRPr="00ED2F95" w:rsidRDefault="00ED2F95" w:rsidP="006C1513">
            <w:pPr>
              <w:rPr>
                <w:lang w:val="en-US"/>
              </w:rPr>
            </w:pPr>
            <w:r w:rsidRPr="00ED2F95">
              <w:rPr>
                <w:lang w:val="en-US"/>
              </w:rPr>
              <w:t>Plain concrete flooring, class C7.5/5 (BC 7.5/B100), 10 cm thick, continuously poured on-site with a troweled finish, in rooms with an area larger than 16 m² (8 cm grade).</w:t>
            </w:r>
          </w:p>
        </w:tc>
        <w:tc>
          <w:tcPr>
            <w:tcW w:w="1170" w:type="dxa"/>
            <w:gridSpan w:val="2"/>
            <w:tcBorders>
              <w:top w:val="single" w:sz="4" w:space="0" w:color="auto"/>
              <w:bottom w:val="single" w:sz="4" w:space="0" w:color="auto"/>
            </w:tcBorders>
            <w:vAlign w:val="center"/>
          </w:tcPr>
          <w:p w14:paraId="74C9EDEB" w14:textId="77777777" w:rsidR="006C1513" w:rsidRPr="006C1513" w:rsidRDefault="006C1513" w:rsidP="006C1513">
            <w:pPr>
              <w:jc w:val="center"/>
              <w:rPr>
                <w:lang w:val="ro-MD"/>
              </w:rPr>
            </w:pPr>
            <w:r w:rsidRPr="006C1513">
              <w:t>m2</w:t>
            </w:r>
          </w:p>
        </w:tc>
        <w:tc>
          <w:tcPr>
            <w:tcW w:w="1710" w:type="dxa"/>
            <w:gridSpan w:val="2"/>
            <w:tcBorders>
              <w:top w:val="single" w:sz="4" w:space="0" w:color="auto"/>
              <w:bottom w:val="single" w:sz="4" w:space="0" w:color="auto"/>
            </w:tcBorders>
            <w:vAlign w:val="center"/>
          </w:tcPr>
          <w:p w14:paraId="01B94FAE" w14:textId="77777777" w:rsidR="006C1513" w:rsidRPr="006C1513" w:rsidRDefault="004703AF" w:rsidP="006C1513">
            <w:pPr>
              <w:jc w:val="center"/>
              <w:rPr>
                <w:lang w:val="ro-MD"/>
              </w:rPr>
            </w:pPr>
            <w:r>
              <w:rPr>
                <w:lang w:val="en-US"/>
              </w:rPr>
              <w:t>100</w:t>
            </w:r>
            <w:r w:rsidR="006C1513" w:rsidRPr="006C1513">
              <w:t>,90</w:t>
            </w:r>
          </w:p>
        </w:tc>
      </w:tr>
      <w:tr w:rsidR="006C1513" w:rsidRPr="00004BF4" w14:paraId="05917049"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5234407A" w14:textId="77777777" w:rsidR="006C1513" w:rsidRPr="00D65A0D" w:rsidRDefault="006C1513" w:rsidP="006C1513">
            <w:pPr>
              <w:rPr>
                <w:lang w:val="ro-MD"/>
              </w:rPr>
            </w:pPr>
            <w:r>
              <w:rPr>
                <w:lang w:val="ro-MD"/>
              </w:rPr>
              <w:t>84</w:t>
            </w:r>
          </w:p>
        </w:tc>
        <w:tc>
          <w:tcPr>
            <w:tcW w:w="1388" w:type="dxa"/>
            <w:gridSpan w:val="2"/>
            <w:tcBorders>
              <w:top w:val="single" w:sz="4" w:space="0" w:color="auto"/>
              <w:bottom w:val="single" w:sz="4" w:space="0" w:color="auto"/>
            </w:tcBorders>
            <w:vAlign w:val="center"/>
          </w:tcPr>
          <w:p w14:paraId="399A64EF" w14:textId="77777777" w:rsidR="006C1513" w:rsidRPr="006C1513" w:rsidRDefault="006C1513" w:rsidP="006C1513">
            <w:pPr>
              <w:rPr>
                <w:lang w:val="en-US"/>
              </w:rPr>
            </w:pPr>
            <w:r w:rsidRPr="006C1513">
              <w:rPr>
                <w:lang w:val="en-US"/>
              </w:rPr>
              <w:t>CG22A5 k=2</w:t>
            </w:r>
          </w:p>
          <w:p w14:paraId="731EEBC7" w14:textId="77777777" w:rsidR="006C1513" w:rsidRPr="006C1513" w:rsidRDefault="006C1513" w:rsidP="006C1513">
            <w:pPr>
              <w:jc w:val="center"/>
              <w:rPr>
                <w:lang w:val="ro-MD"/>
              </w:rPr>
            </w:pPr>
          </w:p>
        </w:tc>
        <w:tc>
          <w:tcPr>
            <w:tcW w:w="5130" w:type="dxa"/>
            <w:gridSpan w:val="5"/>
            <w:tcBorders>
              <w:top w:val="single" w:sz="4" w:space="0" w:color="auto"/>
              <w:bottom w:val="single" w:sz="4" w:space="0" w:color="auto"/>
            </w:tcBorders>
            <w:vAlign w:val="center"/>
          </w:tcPr>
          <w:p w14:paraId="04483206" w14:textId="0827114D" w:rsidR="006C1513" w:rsidRPr="00ED2F95" w:rsidRDefault="00ED2F95" w:rsidP="006C1513">
            <w:pPr>
              <w:rPr>
                <w:lang w:val="en-US"/>
              </w:rPr>
            </w:pPr>
            <w:r w:rsidRPr="00ED2F95">
              <w:rPr>
                <w:lang w:val="en-US"/>
              </w:rPr>
              <w:t>Plain concrete flooring, class C7.5/5 (BC 7.5/B100), 10 cm thick, continuously poured on-site with a troweled finish, in rooms with an area larger than 16 m². The difference in addition or subtraction for each cm of poured concrete, in the case of using ready-mixed concrete, is added or subtracted accordingly.</w:t>
            </w:r>
          </w:p>
        </w:tc>
        <w:tc>
          <w:tcPr>
            <w:tcW w:w="1170" w:type="dxa"/>
            <w:gridSpan w:val="2"/>
            <w:tcBorders>
              <w:top w:val="single" w:sz="4" w:space="0" w:color="auto"/>
              <w:bottom w:val="single" w:sz="4" w:space="0" w:color="auto"/>
            </w:tcBorders>
            <w:vAlign w:val="center"/>
          </w:tcPr>
          <w:p w14:paraId="60B3C60D" w14:textId="77777777" w:rsidR="006C1513" w:rsidRPr="006C1513" w:rsidRDefault="006C1513" w:rsidP="006C1513">
            <w:pPr>
              <w:jc w:val="center"/>
              <w:rPr>
                <w:lang w:val="ro-MD"/>
              </w:rPr>
            </w:pPr>
            <w:r w:rsidRPr="006C1513">
              <w:t>m2</w:t>
            </w:r>
          </w:p>
        </w:tc>
        <w:tc>
          <w:tcPr>
            <w:tcW w:w="1710" w:type="dxa"/>
            <w:gridSpan w:val="2"/>
            <w:tcBorders>
              <w:top w:val="single" w:sz="4" w:space="0" w:color="auto"/>
              <w:bottom w:val="single" w:sz="4" w:space="0" w:color="auto"/>
            </w:tcBorders>
            <w:vAlign w:val="center"/>
          </w:tcPr>
          <w:p w14:paraId="6BC1D190" w14:textId="77777777" w:rsidR="006C1513" w:rsidRPr="006C1513" w:rsidRDefault="006C1513" w:rsidP="006C1513">
            <w:pPr>
              <w:jc w:val="center"/>
              <w:rPr>
                <w:lang w:val="ro-MD"/>
              </w:rPr>
            </w:pPr>
            <w:r w:rsidRPr="006C1513">
              <w:t>-</w:t>
            </w:r>
            <w:r w:rsidR="004703AF">
              <w:rPr>
                <w:lang w:val="en-US"/>
              </w:rPr>
              <w:t>100</w:t>
            </w:r>
            <w:r w:rsidRPr="006C1513">
              <w:t>,90</w:t>
            </w:r>
          </w:p>
        </w:tc>
      </w:tr>
      <w:tr w:rsidR="006C1513" w:rsidRPr="00004BF4" w14:paraId="26D6ED14"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378D5472" w14:textId="77777777" w:rsidR="006C1513" w:rsidRPr="00D65A0D" w:rsidRDefault="006C1513" w:rsidP="006C1513">
            <w:pPr>
              <w:rPr>
                <w:lang w:val="ro-MD"/>
              </w:rPr>
            </w:pPr>
            <w:r>
              <w:rPr>
                <w:lang w:val="ro-MD"/>
              </w:rPr>
              <w:t>85</w:t>
            </w:r>
          </w:p>
        </w:tc>
        <w:tc>
          <w:tcPr>
            <w:tcW w:w="1388" w:type="dxa"/>
            <w:gridSpan w:val="2"/>
            <w:tcBorders>
              <w:top w:val="single" w:sz="4" w:space="0" w:color="auto"/>
              <w:bottom w:val="single" w:sz="4" w:space="0" w:color="auto"/>
            </w:tcBorders>
            <w:vAlign w:val="center"/>
          </w:tcPr>
          <w:p w14:paraId="43ED6E88" w14:textId="77777777" w:rsidR="006C1513" w:rsidRPr="006C1513" w:rsidRDefault="006C1513" w:rsidP="006C1513">
            <w:pPr>
              <w:rPr>
                <w:lang w:val="en-US"/>
              </w:rPr>
            </w:pPr>
            <w:r w:rsidRPr="006C1513">
              <w:rPr>
                <w:lang w:val="en-US"/>
              </w:rPr>
              <w:t>IzF53A</w:t>
            </w:r>
          </w:p>
          <w:p w14:paraId="06B63E70" w14:textId="77777777" w:rsidR="006C1513" w:rsidRPr="006C1513" w:rsidRDefault="006C1513" w:rsidP="006C1513">
            <w:pPr>
              <w:jc w:val="center"/>
              <w:rPr>
                <w:lang w:val="ro-MD"/>
              </w:rPr>
            </w:pPr>
          </w:p>
        </w:tc>
        <w:tc>
          <w:tcPr>
            <w:tcW w:w="5130" w:type="dxa"/>
            <w:gridSpan w:val="5"/>
            <w:tcBorders>
              <w:top w:val="single" w:sz="4" w:space="0" w:color="auto"/>
              <w:bottom w:val="single" w:sz="4" w:space="0" w:color="auto"/>
            </w:tcBorders>
            <w:vAlign w:val="center"/>
          </w:tcPr>
          <w:p w14:paraId="1885F8CD" w14:textId="2987E996" w:rsidR="006C1513" w:rsidRPr="003905A3" w:rsidRDefault="003905A3" w:rsidP="006C1513">
            <w:pPr>
              <w:rPr>
                <w:lang w:val="en-US"/>
              </w:rPr>
            </w:pPr>
            <w:r w:rsidRPr="00156028">
              <w:rPr>
                <w:lang w:val="en-US"/>
              </w:rPr>
              <w:t>Manual execution of the floor support with an insulating layer made of extruded foam polystyrene boards, 100 mm thick, in a single layer (extruded polystyrene, grade 30 mm).</w:t>
            </w:r>
          </w:p>
        </w:tc>
        <w:tc>
          <w:tcPr>
            <w:tcW w:w="1170" w:type="dxa"/>
            <w:gridSpan w:val="2"/>
            <w:tcBorders>
              <w:top w:val="single" w:sz="4" w:space="0" w:color="auto"/>
              <w:bottom w:val="single" w:sz="4" w:space="0" w:color="auto"/>
            </w:tcBorders>
            <w:vAlign w:val="center"/>
          </w:tcPr>
          <w:p w14:paraId="66A68718" w14:textId="77777777" w:rsidR="006C1513" w:rsidRPr="006C1513" w:rsidRDefault="006C1513" w:rsidP="006C1513">
            <w:pPr>
              <w:jc w:val="center"/>
              <w:rPr>
                <w:lang w:val="ro-MD"/>
              </w:rPr>
            </w:pPr>
            <w:r w:rsidRPr="006C1513">
              <w:t>m2</w:t>
            </w:r>
          </w:p>
        </w:tc>
        <w:tc>
          <w:tcPr>
            <w:tcW w:w="1710" w:type="dxa"/>
            <w:gridSpan w:val="2"/>
            <w:tcBorders>
              <w:top w:val="single" w:sz="4" w:space="0" w:color="auto"/>
              <w:bottom w:val="single" w:sz="4" w:space="0" w:color="auto"/>
            </w:tcBorders>
            <w:vAlign w:val="center"/>
          </w:tcPr>
          <w:p w14:paraId="1D998D85" w14:textId="77777777" w:rsidR="006C1513" w:rsidRPr="006C1513" w:rsidRDefault="004703AF" w:rsidP="006C1513">
            <w:pPr>
              <w:jc w:val="center"/>
              <w:rPr>
                <w:lang w:val="ro-MD"/>
              </w:rPr>
            </w:pPr>
            <w:r>
              <w:rPr>
                <w:lang w:val="en-US"/>
              </w:rPr>
              <w:t>100</w:t>
            </w:r>
            <w:r w:rsidR="006C1513" w:rsidRPr="006C1513">
              <w:t>,90</w:t>
            </w:r>
          </w:p>
        </w:tc>
      </w:tr>
      <w:tr w:rsidR="006C1513" w:rsidRPr="00004BF4" w14:paraId="38CC0030"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1E51CFDD" w14:textId="77777777" w:rsidR="006C1513" w:rsidRPr="00D65A0D" w:rsidRDefault="006C1513" w:rsidP="006C1513">
            <w:pPr>
              <w:rPr>
                <w:lang w:val="ro-MD"/>
              </w:rPr>
            </w:pPr>
            <w:r>
              <w:rPr>
                <w:lang w:val="ro-MD"/>
              </w:rPr>
              <w:t>86</w:t>
            </w:r>
          </w:p>
        </w:tc>
        <w:tc>
          <w:tcPr>
            <w:tcW w:w="1388" w:type="dxa"/>
            <w:gridSpan w:val="2"/>
            <w:tcBorders>
              <w:top w:val="single" w:sz="4" w:space="0" w:color="auto"/>
              <w:bottom w:val="single" w:sz="4" w:space="0" w:color="auto"/>
            </w:tcBorders>
            <w:vAlign w:val="center"/>
          </w:tcPr>
          <w:p w14:paraId="715B8B0A" w14:textId="69E0F0B0" w:rsidR="006C1513" w:rsidRPr="006C1513" w:rsidRDefault="00D612E3" w:rsidP="006C1513">
            <w:pPr>
              <w:jc w:val="center"/>
              <w:rPr>
                <w:lang w:val="ro-MD"/>
              </w:rPr>
            </w:pPr>
            <w:r w:rsidRPr="00A03B34">
              <w:t>Market price</w:t>
            </w:r>
            <w:r w:rsidRPr="006C1513">
              <w:rPr>
                <w:lang w:val="ro-MD"/>
              </w:rPr>
              <w:t xml:space="preserve"> </w:t>
            </w:r>
          </w:p>
        </w:tc>
        <w:tc>
          <w:tcPr>
            <w:tcW w:w="5130" w:type="dxa"/>
            <w:gridSpan w:val="5"/>
            <w:tcBorders>
              <w:top w:val="single" w:sz="4" w:space="0" w:color="auto"/>
              <w:bottom w:val="single" w:sz="4" w:space="0" w:color="auto"/>
            </w:tcBorders>
            <w:vAlign w:val="center"/>
          </w:tcPr>
          <w:p w14:paraId="5FF1E176" w14:textId="363B660C" w:rsidR="006C1513" w:rsidRPr="00F20CEA" w:rsidRDefault="00F20CEA" w:rsidP="006C1513">
            <w:pPr>
              <w:rPr>
                <w:lang w:val="en-US"/>
              </w:rPr>
            </w:pPr>
            <w:r w:rsidRPr="00F20CEA">
              <w:rPr>
                <w:lang w:val="en-US"/>
              </w:rPr>
              <w:t xml:space="preserve">Perimeter band with Tia adhesive (thickness 8 mm, height = 100 mm), pl.15 p.2. </w:t>
            </w:r>
          </w:p>
        </w:tc>
        <w:tc>
          <w:tcPr>
            <w:tcW w:w="1170" w:type="dxa"/>
            <w:gridSpan w:val="2"/>
            <w:tcBorders>
              <w:top w:val="single" w:sz="4" w:space="0" w:color="auto"/>
              <w:bottom w:val="single" w:sz="4" w:space="0" w:color="auto"/>
            </w:tcBorders>
            <w:vAlign w:val="center"/>
          </w:tcPr>
          <w:p w14:paraId="5D635C2F" w14:textId="77777777" w:rsidR="006C1513" w:rsidRPr="006C1513" w:rsidRDefault="006C1513" w:rsidP="006C1513">
            <w:pPr>
              <w:jc w:val="center"/>
              <w:rPr>
                <w:lang w:val="ro-MD"/>
              </w:rPr>
            </w:pPr>
            <w:r w:rsidRPr="006C1513">
              <w:t>m</w:t>
            </w:r>
          </w:p>
        </w:tc>
        <w:tc>
          <w:tcPr>
            <w:tcW w:w="1710" w:type="dxa"/>
            <w:gridSpan w:val="2"/>
            <w:tcBorders>
              <w:top w:val="single" w:sz="4" w:space="0" w:color="auto"/>
              <w:bottom w:val="single" w:sz="4" w:space="0" w:color="auto"/>
            </w:tcBorders>
            <w:vAlign w:val="center"/>
          </w:tcPr>
          <w:p w14:paraId="47D45BA1" w14:textId="77777777" w:rsidR="006C1513" w:rsidRPr="006C1513" w:rsidRDefault="004703AF" w:rsidP="006C1513">
            <w:pPr>
              <w:jc w:val="center"/>
              <w:rPr>
                <w:lang w:val="ro-MD"/>
              </w:rPr>
            </w:pPr>
            <w:r>
              <w:rPr>
                <w:lang w:val="en-US"/>
              </w:rPr>
              <w:t>5</w:t>
            </w:r>
            <w:r w:rsidR="006C1513" w:rsidRPr="006C1513">
              <w:t>0,00</w:t>
            </w:r>
          </w:p>
        </w:tc>
      </w:tr>
      <w:tr w:rsidR="006C1513" w:rsidRPr="00004BF4" w14:paraId="521574C1"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052FFCF8" w14:textId="77777777" w:rsidR="006C1513" w:rsidRPr="00D65A0D" w:rsidRDefault="006C1513" w:rsidP="006C1513">
            <w:pPr>
              <w:rPr>
                <w:lang w:val="ro-MD"/>
              </w:rPr>
            </w:pPr>
            <w:r>
              <w:rPr>
                <w:lang w:val="ro-MD"/>
              </w:rPr>
              <w:t>87</w:t>
            </w:r>
          </w:p>
        </w:tc>
        <w:tc>
          <w:tcPr>
            <w:tcW w:w="1388" w:type="dxa"/>
            <w:gridSpan w:val="2"/>
            <w:tcBorders>
              <w:top w:val="single" w:sz="4" w:space="0" w:color="auto"/>
              <w:bottom w:val="single" w:sz="4" w:space="0" w:color="auto"/>
            </w:tcBorders>
            <w:vAlign w:val="center"/>
          </w:tcPr>
          <w:p w14:paraId="1D086D2B" w14:textId="77777777" w:rsidR="006C1513" w:rsidRPr="006C1513" w:rsidRDefault="006C1513" w:rsidP="006C1513">
            <w:pPr>
              <w:rPr>
                <w:lang w:val="en-US"/>
              </w:rPr>
            </w:pPr>
            <w:r w:rsidRPr="006C1513">
              <w:rPr>
                <w:lang w:val="en-US"/>
              </w:rPr>
              <w:t>CG01A</w:t>
            </w:r>
          </w:p>
          <w:p w14:paraId="6750D180" w14:textId="77777777" w:rsidR="006C1513" w:rsidRPr="006C1513" w:rsidRDefault="006C1513" w:rsidP="006C1513">
            <w:pPr>
              <w:rPr>
                <w:lang w:val="en-US"/>
              </w:rPr>
            </w:pPr>
          </w:p>
        </w:tc>
        <w:tc>
          <w:tcPr>
            <w:tcW w:w="5130" w:type="dxa"/>
            <w:gridSpan w:val="5"/>
            <w:tcBorders>
              <w:top w:val="single" w:sz="4" w:space="0" w:color="auto"/>
              <w:bottom w:val="single" w:sz="4" w:space="0" w:color="auto"/>
            </w:tcBorders>
            <w:vAlign w:val="center"/>
          </w:tcPr>
          <w:p w14:paraId="22821543" w14:textId="234C3BED" w:rsidR="006C1513" w:rsidRPr="00D1679A" w:rsidRDefault="00D1679A" w:rsidP="006C1513">
            <w:pPr>
              <w:rPr>
                <w:lang w:val="en-US"/>
              </w:rPr>
            </w:pPr>
            <w:r w:rsidRPr="00D1679A">
              <w:rPr>
                <w:lang w:val="en-US"/>
              </w:rPr>
              <w:t>Support layer for floors made of M 100-T cement mortar, 3 cm thick, with a finely troweled finish (grade 4 cm).</w:t>
            </w:r>
          </w:p>
        </w:tc>
        <w:tc>
          <w:tcPr>
            <w:tcW w:w="1170" w:type="dxa"/>
            <w:gridSpan w:val="2"/>
            <w:tcBorders>
              <w:top w:val="single" w:sz="4" w:space="0" w:color="auto"/>
              <w:bottom w:val="single" w:sz="4" w:space="0" w:color="auto"/>
            </w:tcBorders>
            <w:vAlign w:val="center"/>
          </w:tcPr>
          <w:p w14:paraId="7376652F" w14:textId="77777777" w:rsidR="006C1513" w:rsidRPr="006C1513" w:rsidRDefault="006C1513" w:rsidP="006C1513">
            <w:pPr>
              <w:jc w:val="center"/>
              <w:rPr>
                <w:lang w:val="ro-MD"/>
              </w:rPr>
            </w:pPr>
            <w:r w:rsidRPr="006C1513">
              <w:t>m2</w:t>
            </w:r>
          </w:p>
        </w:tc>
        <w:tc>
          <w:tcPr>
            <w:tcW w:w="1710" w:type="dxa"/>
            <w:gridSpan w:val="2"/>
            <w:tcBorders>
              <w:top w:val="single" w:sz="4" w:space="0" w:color="auto"/>
              <w:bottom w:val="single" w:sz="4" w:space="0" w:color="auto"/>
            </w:tcBorders>
            <w:vAlign w:val="center"/>
          </w:tcPr>
          <w:p w14:paraId="20149E9B" w14:textId="77777777" w:rsidR="006C1513" w:rsidRPr="006C1513" w:rsidRDefault="004703AF" w:rsidP="006C1513">
            <w:pPr>
              <w:jc w:val="center"/>
              <w:rPr>
                <w:lang w:val="ro-MD"/>
              </w:rPr>
            </w:pPr>
            <w:r>
              <w:rPr>
                <w:lang w:val="en-US"/>
              </w:rPr>
              <w:t>100</w:t>
            </w:r>
            <w:r w:rsidR="006C1513" w:rsidRPr="006C1513">
              <w:t>,50</w:t>
            </w:r>
          </w:p>
        </w:tc>
      </w:tr>
      <w:tr w:rsidR="006C1513" w:rsidRPr="00004BF4" w14:paraId="2B11937C"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1C2CDECA" w14:textId="77777777" w:rsidR="006C1513" w:rsidRPr="00D65A0D" w:rsidRDefault="006C1513" w:rsidP="006C1513">
            <w:pPr>
              <w:rPr>
                <w:lang w:val="ro-MD"/>
              </w:rPr>
            </w:pPr>
            <w:r>
              <w:rPr>
                <w:lang w:val="en-US"/>
              </w:rPr>
              <w:t>88</w:t>
            </w:r>
          </w:p>
        </w:tc>
        <w:tc>
          <w:tcPr>
            <w:tcW w:w="1388" w:type="dxa"/>
            <w:gridSpan w:val="2"/>
            <w:tcBorders>
              <w:top w:val="single" w:sz="4" w:space="0" w:color="auto"/>
              <w:bottom w:val="single" w:sz="4" w:space="0" w:color="auto"/>
            </w:tcBorders>
            <w:vAlign w:val="center"/>
          </w:tcPr>
          <w:p w14:paraId="006BBA96" w14:textId="77777777" w:rsidR="006C1513" w:rsidRPr="006C1513" w:rsidRDefault="006C1513" w:rsidP="006C1513">
            <w:pPr>
              <w:rPr>
                <w:lang w:val="en-US"/>
              </w:rPr>
            </w:pPr>
            <w:r w:rsidRPr="006C1513">
              <w:rPr>
                <w:lang w:val="en-US"/>
              </w:rPr>
              <w:t>CG01A1 k=2</w:t>
            </w:r>
          </w:p>
          <w:p w14:paraId="3FE1BFBE" w14:textId="77777777" w:rsidR="006C1513" w:rsidRPr="006C1513" w:rsidRDefault="006C1513" w:rsidP="006C1513">
            <w:pPr>
              <w:jc w:val="center"/>
              <w:rPr>
                <w:lang w:val="ro-MD"/>
              </w:rPr>
            </w:pPr>
          </w:p>
        </w:tc>
        <w:tc>
          <w:tcPr>
            <w:tcW w:w="5130" w:type="dxa"/>
            <w:gridSpan w:val="5"/>
            <w:tcBorders>
              <w:top w:val="single" w:sz="4" w:space="0" w:color="auto"/>
              <w:bottom w:val="single" w:sz="4" w:space="0" w:color="auto"/>
            </w:tcBorders>
            <w:vAlign w:val="center"/>
          </w:tcPr>
          <w:p w14:paraId="5285BF27" w14:textId="05CC958D" w:rsidR="006C1513" w:rsidRPr="00D1679A" w:rsidRDefault="00D1679A" w:rsidP="006C1513">
            <w:pPr>
              <w:rPr>
                <w:lang w:val="en-US"/>
              </w:rPr>
            </w:pPr>
            <w:r w:rsidRPr="00D1679A">
              <w:rPr>
                <w:lang w:val="en-US"/>
              </w:rPr>
              <w:t xml:space="preserve">Support layer for floors made of M 100-T cement mortar, 3 cm thick, with a finely troweled finish. The difference in addition or subtraction for each 0.5 cm of the support layer made of M 100-T mortar will be added or subtracted accordingly. </w:t>
            </w:r>
          </w:p>
        </w:tc>
        <w:tc>
          <w:tcPr>
            <w:tcW w:w="1170" w:type="dxa"/>
            <w:gridSpan w:val="2"/>
            <w:tcBorders>
              <w:top w:val="single" w:sz="4" w:space="0" w:color="auto"/>
              <w:bottom w:val="single" w:sz="4" w:space="0" w:color="auto"/>
            </w:tcBorders>
            <w:vAlign w:val="center"/>
          </w:tcPr>
          <w:p w14:paraId="70032C62" w14:textId="77777777" w:rsidR="006C1513" w:rsidRPr="006C1513" w:rsidRDefault="006C1513" w:rsidP="006C1513">
            <w:pPr>
              <w:jc w:val="center"/>
              <w:rPr>
                <w:lang w:val="ro-MD"/>
              </w:rPr>
            </w:pPr>
            <w:r w:rsidRPr="006C1513">
              <w:t>m2</w:t>
            </w:r>
          </w:p>
        </w:tc>
        <w:tc>
          <w:tcPr>
            <w:tcW w:w="1710" w:type="dxa"/>
            <w:gridSpan w:val="2"/>
            <w:tcBorders>
              <w:top w:val="single" w:sz="4" w:space="0" w:color="auto"/>
              <w:bottom w:val="single" w:sz="4" w:space="0" w:color="auto"/>
            </w:tcBorders>
            <w:vAlign w:val="center"/>
          </w:tcPr>
          <w:p w14:paraId="44CA970C" w14:textId="77777777" w:rsidR="006C1513" w:rsidRPr="006C1513" w:rsidRDefault="004703AF" w:rsidP="006C1513">
            <w:pPr>
              <w:jc w:val="center"/>
              <w:rPr>
                <w:lang w:val="ro-MD"/>
              </w:rPr>
            </w:pPr>
            <w:r>
              <w:rPr>
                <w:lang w:val="en-US"/>
              </w:rPr>
              <w:t>100</w:t>
            </w:r>
            <w:r w:rsidR="006C1513" w:rsidRPr="006C1513">
              <w:t>,50</w:t>
            </w:r>
          </w:p>
        </w:tc>
      </w:tr>
      <w:tr w:rsidR="006C1513" w:rsidRPr="00004BF4" w14:paraId="18AF54D4"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5C53B3A4" w14:textId="77777777" w:rsidR="006C1513" w:rsidRPr="006C1513" w:rsidRDefault="006C1513" w:rsidP="006C1513">
            <w:pPr>
              <w:rPr>
                <w:lang w:val="en-US"/>
              </w:rPr>
            </w:pPr>
            <w:r>
              <w:rPr>
                <w:lang w:val="en-US"/>
              </w:rPr>
              <w:t>89</w:t>
            </w:r>
          </w:p>
        </w:tc>
        <w:tc>
          <w:tcPr>
            <w:tcW w:w="1388" w:type="dxa"/>
            <w:gridSpan w:val="2"/>
            <w:tcBorders>
              <w:top w:val="single" w:sz="4" w:space="0" w:color="auto"/>
              <w:bottom w:val="single" w:sz="4" w:space="0" w:color="auto"/>
            </w:tcBorders>
            <w:vAlign w:val="center"/>
          </w:tcPr>
          <w:p w14:paraId="121F923E" w14:textId="77777777" w:rsidR="006C1513" w:rsidRPr="006C1513" w:rsidRDefault="006C1513" w:rsidP="006C1513">
            <w:pPr>
              <w:rPr>
                <w:lang w:val="en-US"/>
              </w:rPr>
            </w:pPr>
            <w:r w:rsidRPr="006C1513">
              <w:rPr>
                <w:lang w:val="en-US"/>
              </w:rPr>
              <w:t>CG56A corect</w:t>
            </w:r>
          </w:p>
          <w:p w14:paraId="603A0B12" w14:textId="77777777" w:rsidR="006C1513" w:rsidRPr="006C1513" w:rsidRDefault="006C1513" w:rsidP="006C1513">
            <w:pPr>
              <w:rPr>
                <w:lang w:val="en-US"/>
              </w:rPr>
            </w:pPr>
          </w:p>
        </w:tc>
        <w:tc>
          <w:tcPr>
            <w:tcW w:w="5130" w:type="dxa"/>
            <w:gridSpan w:val="5"/>
            <w:tcBorders>
              <w:top w:val="single" w:sz="4" w:space="0" w:color="auto"/>
              <w:bottom w:val="single" w:sz="4" w:space="0" w:color="auto"/>
            </w:tcBorders>
            <w:vAlign w:val="center"/>
          </w:tcPr>
          <w:p w14:paraId="2DC7945F" w14:textId="15EE96A7" w:rsidR="006C1513" w:rsidRPr="006727A3" w:rsidRDefault="006727A3" w:rsidP="006C1513">
            <w:pPr>
              <w:rPr>
                <w:lang w:val="en-US"/>
              </w:rPr>
            </w:pPr>
            <w:r w:rsidRPr="006727A3">
              <w:rPr>
                <w:lang w:val="en-US"/>
              </w:rPr>
              <w:t xml:space="preserve">Self-leveling screed mixture "Nivelir": thickness 10mm (leveling with adhesive for tiles, thickness 5mm). </w:t>
            </w:r>
          </w:p>
        </w:tc>
        <w:tc>
          <w:tcPr>
            <w:tcW w:w="1170" w:type="dxa"/>
            <w:gridSpan w:val="2"/>
            <w:tcBorders>
              <w:top w:val="single" w:sz="4" w:space="0" w:color="auto"/>
              <w:bottom w:val="single" w:sz="4" w:space="0" w:color="auto"/>
            </w:tcBorders>
            <w:vAlign w:val="center"/>
          </w:tcPr>
          <w:p w14:paraId="5C93CA64" w14:textId="77777777" w:rsidR="006C1513" w:rsidRPr="006C1513" w:rsidRDefault="006C1513" w:rsidP="006C1513">
            <w:pPr>
              <w:jc w:val="center"/>
            </w:pPr>
            <w:r w:rsidRPr="006C1513">
              <w:t>m2</w:t>
            </w:r>
          </w:p>
        </w:tc>
        <w:tc>
          <w:tcPr>
            <w:tcW w:w="1710" w:type="dxa"/>
            <w:gridSpan w:val="2"/>
            <w:tcBorders>
              <w:top w:val="single" w:sz="4" w:space="0" w:color="auto"/>
              <w:bottom w:val="single" w:sz="4" w:space="0" w:color="auto"/>
            </w:tcBorders>
            <w:vAlign w:val="center"/>
          </w:tcPr>
          <w:p w14:paraId="2CC83BEA" w14:textId="77777777" w:rsidR="006C1513" w:rsidRPr="006C1513" w:rsidRDefault="004703AF" w:rsidP="006C1513">
            <w:pPr>
              <w:jc w:val="center"/>
            </w:pPr>
            <w:r>
              <w:rPr>
                <w:lang w:val="en-US"/>
              </w:rPr>
              <w:t>100</w:t>
            </w:r>
            <w:r w:rsidR="006C1513" w:rsidRPr="006C1513">
              <w:t>,50</w:t>
            </w:r>
          </w:p>
        </w:tc>
      </w:tr>
      <w:tr w:rsidR="006C1513" w:rsidRPr="00004BF4" w14:paraId="0572415D"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1956142C" w14:textId="77777777" w:rsidR="006C1513" w:rsidRPr="006C1513" w:rsidRDefault="006C1513" w:rsidP="006C1513">
            <w:pPr>
              <w:rPr>
                <w:lang w:val="en-US"/>
              </w:rPr>
            </w:pPr>
            <w:r>
              <w:rPr>
                <w:lang w:val="en-US"/>
              </w:rPr>
              <w:t>90</w:t>
            </w:r>
          </w:p>
        </w:tc>
        <w:tc>
          <w:tcPr>
            <w:tcW w:w="1388" w:type="dxa"/>
            <w:gridSpan w:val="2"/>
            <w:tcBorders>
              <w:top w:val="single" w:sz="4" w:space="0" w:color="auto"/>
              <w:bottom w:val="single" w:sz="4" w:space="0" w:color="auto"/>
            </w:tcBorders>
            <w:vAlign w:val="center"/>
          </w:tcPr>
          <w:p w14:paraId="16509695" w14:textId="77777777" w:rsidR="006C1513" w:rsidRPr="006C1513" w:rsidRDefault="006C1513" w:rsidP="006C1513">
            <w:pPr>
              <w:rPr>
                <w:lang w:val="en-US"/>
              </w:rPr>
            </w:pPr>
            <w:r w:rsidRPr="006C1513">
              <w:rPr>
                <w:lang w:val="en-US"/>
              </w:rPr>
              <w:t>CG56A1 corect k=5</w:t>
            </w:r>
          </w:p>
          <w:p w14:paraId="2CAD8741" w14:textId="77777777" w:rsidR="006C1513" w:rsidRPr="006C1513" w:rsidRDefault="006C1513" w:rsidP="006C1513">
            <w:pPr>
              <w:rPr>
                <w:lang w:val="en-US"/>
              </w:rPr>
            </w:pPr>
          </w:p>
        </w:tc>
        <w:tc>
          <w:tcPr>
            <w:tcW w:w="5130" w:type="dxa"/>
            <w:gridSpan w:val="5"/>
            <w:tcBorders>
              <w:top w:val="single" w:sz="4" w:space="0" w:color="auto"/>
              <w:bottom w:val="single" w:sz="4" w:space="0" w:color="auto"/>
            </w:tcBorders>
            <w:vAlign w:val="center"/>
          </w:tcPr>
          <w:p w14:paraId="182A9A23" w14:textId="7D64D957" w:rsidR="006C1513" w:rsidRPr="0059226B" w:rsidRDefault="0059226B" w:rsidP="006C1513">
            <w:pPr>
              <w:rPr>
                <w:lang w:val="en-US"/>
              </w:rPr>
            </w:pPr>
            <w:r w:rsidRPr="0059226B">
              <w:rPr>
                <w:lang w:val="en-US"/>
              </w:rPr>
              <w:t>Correction to the CG56A standard: subtract 1mm thickness (leveling with adhesive for tiles).</w:t>
            </w:r>
          </w:p>
        </w:tc>
        <w:tc>
          <w:tcPr>
            <w:tcW w:w="1170" w:type="dxa"/>
            <w:gridSpan w:val="2"/>
            <w:tcBorders>
              <w:top w:val="single" w:sz="4" w:space="0" w:color="auto"/>
              <w:bottom w:val="single" w:sz="4" w:space="0" w:color="auto"/>
            </w:tcBorders>
            <w:vAlign w:val="center"/>
          </w:tcPr>
          <w:p w14:paraId="3567FC2B" w14:textId="77777777" w:rsidR="006C1513" w:rsidRPr="006C1513" w:rsidRDefault="006C1513" w:rsidP="006C1513">
            <w:pPr>
              <w:jc w:val="center"/>
            </w:pPr>
            <w:r w:rsidRPr="006C1513">
              <w:t>m2</w:t>
            </w:r>
          </w:p>
        </w:tc>
        <w:tc>
          <w:tcPr>
            <w:tcW w:w="1710" w:type="dxa"/>
            <w:gridSpan w:val="2"/>
            <w:tcBorders>
              <w:top w:val="single" w:sz="4" w:space="0" w:color="auto"/>
              <w:bottom w:val="single" w:sz="4" w:space="0" w:color="auto"/>
            </w:tcBorders>
            <w:vAlign w:val="center"/>
          </w:tcPr>
          <w:p w14:paraId="7141D416" w14:textId="77777777" w:rsidR="006C1513" w:rsidRPr="006C1513" w:rsidRDefault="006C1513" w:rsidP="006C1513">
            <w:pPr>
              <w:jc w:val="center"/>
            </w:pPr>
            <w:r w:rsidRPr="006C1513">
              <w:t>-</w:t>
            </w:r>
            <w:r w:rsidR="004703AF">
              <w:rPr>
                <w:lang w:val="en-US"/>
              </w:rPr>
              <w:t>100</w:t>
            </w:r>
            <w:r w:rsidRPr="006C1513">
              <w:t>,50</w:t>
            </w:r>
          </w:p>
        </w:tc>
      </w:tr>
      <w:tr w:rsidR="006C1513" w:rsidRPr="00004BF4" w14:paraId="1B0530E4"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0B423985" w14:textId="77777777" w:rsidR="006C1513" w:rsidRPr="006C1513" w:rsidRDefault="006C1513" w:rsidP="006C1513">
            <w:pPr>
              <w:rPr>
                <w:lang w:val="en-US"/>
              </w:rPr>
            </w:pPr>
            <w:r>
              <w:rPr>
                <w:lang w:val="en-US"/>
              </w:rPr>
              <w:t>91</w:t>
            </w:r>
          </w:p>
        </w:tc>
        <w:tc>
          <w:tcPr>
            <w:tcW w:w="1388" w:type="dxa"/>
            <w:gridSpan w:val="2"/>
            <w:tcBorders>
              <w:top w:val="single" w:sz="4" w:space="0" w:color="auto"/>
              <w:bottom w:val="single" w:sz="4" w:space="0" w:color="auto"/>
            </w:tcBorders>
            <w:vAlign w:val="center"/>
          </w:tcPr>
          <w:p w14:paraId="06A567A8" w14:textId="77777777" w:rsidR="006C1513" w:rsidRPr="006C1513" w:rsidRDefault="006C1513" w:rsidP="006C1513">
            <w:pPr>
              <w:rPr>
                <w:lang w:val="en-US"/>
              </w:rPr>
            </w:pPr>
            <w:r w:rsidRPr="006C1513">
              <w:rPr>
                <w:lang w:val="en-US"/>
              </w:rPr>
              <w:t>CG08A</w:t>
            </w:r>
          </w:p>
          <w:p w14:paraId="12863E53" w14:textId="77777777" w:rsidR="006C1513" w:rsidRPr="006C1513" w:rsidRDefault="006C1513" w:rsidP="006C1513">
            <w:pPr>
              <w:rPr>
                <w:lang w:val="en-US"/>
              </w:rPr>
            </w:pPr>
          </w:p>
        </w:tc>
        <w:tc>
          <w:tcPr>
            <w:tcW w:w="5130" w:type="dxa"/>
            <w:gridSpan w:val="5"/>
            <w:tcBorders>
              <w:top w:val="single" w:sz="4" w:space="0" w:color="auto"/>
              <w:bottom w:val="single" w:sz="4" w:space="0" w:color="auto"/>
            </w:tcBorders>
            <w:vAlign w:val="center"/>
          </w:tcPr>
          <w:p w14:paraId="4311A2A9" w14:textId="2BB16C6B" w:rsidR="006C1513" w:rsidRPr="00E921D6" w:rsidRDefault="00E921D6" w:rsidP="006C1513">
            <w:pPr>
              <w:rPr>
                <w:lang w:val="en-US"/>
              </w:rPr>
            </w:pPr>
            <w:r w:rsidRPr="00E921D6">
              <w:rPr>
                <w:lang w:val="en-US"/>
              </w:rPr>
              <w:t>Plastic floor coverings installed on an existing clean support, including PVC skirting boards, in rooms with areas larger than 16 m², with PVC carpet glued with pre-glue (heterogeneous PVC carpet type Tarkett with the following properties: anti-slip &gt;R9, antibacterial, antistatic, heavy traffic, thickness - 2mm, wear layer - 0.7mm, width - 2m, support profile - 130.0 m).</w:t>
            </w:r>
          </w:p>
        </w:tc>
        <w:tc>
          <w:tcPr>
            <w:tcW w:w="1170" w:type="dxa"/>
            <w:gridSpan w:val="2"/>
            <w:tcBorders>
              <w:top w:val="single" w:sz="4" w:space="0" w:color="auto"/>
              <w:bottom w:val="single" w:sz="4" w:space="0" w:color="auto"/>
            </w:tcBorders>
            <w:vAlign w:val="center"/>
          </w:tcPr>
          <w:p w14:paraId="169A0331" w14:textId="77777777" w:rsidR="006C1513" w:rsidRPr="006C1513" w:rsidRDefault="006C1513" w:rsidP="006C1513">
            <w:pPr>
              <w:jc w:val="center"/>
            </w:pPr>
            <w:r w:rsidRPr="006C1513">
              <w:t>m2</w:t>
            </w:r>
          </w:p>
        </w:tc>
        <w:tc>
          <w:tcPr>
            <w:tcW w:w="1710" w:type="dxa"/>
            <w:gridSpan w:val="2"/>
            <w:tcBorders>
              <w:top w:val="single" w:sz="4" w:space="0" w:color="auto"/>
              <w:bottom w:val="single" w:sz="4" w:space="0" w:color="auto"/>
            </w:tcBorders>
            <w:vAlign w:val="center"/>
          </w:tcPr>
          <w:p w14:paraId="2D792174" w14:textId="77777777" w:rsidR="006C1513" w:rsidRPr="006C1513" w:rsidRDefault="004703AF" w:rsidP="006C1513">
            <w:pPr>
              <w:jc w:val="center"/>
            </w:pPr>
            <w:r>
              <w:rPr>
                <w:lang w:val="en-US"/>
              </w:rPr>
              <w:t>10</w:t>
            </w:r>
            <w:r w:rsidR="006C1513" w:rsidRPr="006C1513">
              <w:t>9,50</w:t>
            </w:r>
          </w:p>
        </w:tc>
      </w:tr>
      <w:tr w:rsidR="008B6CF7" w:rsidRPr="00004BF4" w14:paraId="3F477814" w14:textId="77777777" w:rsidTr="008668DE">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313154D3" w14:textId="77777777" w:rsidR="008B6CF7" w:rsidRPr="00004BF4" w:rsidRDefault="008B6CF7" w:rsidP="008B6CF7">
            <w:pPr>
              <w:jc w:val="right"/>
              <w:rPr>
                <w:lang w:val="ro-MD"/>
              </w:rPr>
            </w:pPr>
          </w:p>
        </w:tc>
        <w:tc>
          <w:tcPr>
            <w:tcW w:w="1388" w:type="dxa"/>
            <w:gridSpan w:val="2"/>
            <w:tcBorders>
              <w:top w:val="single" w:sz="4" w:space="0" w:color="auto"/>
              <w:left w:val="single" w:sz="4" w:space="0" w:color="auto"/>
              <w:bottom w:val="single" w:sz="4" w:space="0" w:color="auto"/>
              <w:right w:val="single" w:sz="4" w:space="0" w:color="auto"/>
            </w:tcBorders>
          </w:tcPr>
          <w:p w14:paraId="4C8FECC2" w14:textId="77777777" w:rsidR="008B6CF7" w:rsidRPr="00004BF4" w:rsidRDefault="008B6CF7" w:rsidP="008B6CF7">
            <w:pPr>
              <w:rPr>
                <w:lang w:val="ro-MD"/>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BDD6EE"/>
          </w:tcPr>
          <w:p w14:paraId="487A9A9B" w14:textId="38C77583" w:rsidR="008B6CF7" w:rsidRPr="00E921D6" w:rsidRDefault="008B6CF7" w:rsidP="008B6CF7">
            <w:pPr>
              <w:rPr>
                <w:b/>
                <w:bCs/>
              </w:rPr>
            </w:pPr>
            <w:r>
              <w:rPr>
                <w:b/>
                <w:bCs/>
                <w:lang w:val="ro-MD"/>
              </w:rPr>
              <w:t xml:space="preserve">10.3 </w:t>
            </w:r>
            <w:r w:rsidR="00E921D6" w:rsidRPr="000B5A76">
              <w:rPr>
                <w:b/>
                <w:bCs/>
              </w:rPr>
              <w:t xml:space="preserve">Type </w:t>
            </w:r>
            <w:r w:rsidR="00E921D6">
              <w:rPr>
                <w:b/>
                <w:bCs/>
              </w:rPr>
              <w:t>3</w:t>
            </w:r>
            <w:r w:rsidR="00E921D6" w:rsidRPr="000B5A76">
              <w:rPr>
                <w:b/>
                <w:bCs/>
              </w:rPr>
              <w:t xml:space="preserve"> Flooring.</w:t>
            </w:r>
          </w:p>
        </w:tc>
        <w:tc>
          <w:tcPr>
            <w:tcW w:w="1170" w:type="dxa"/>
            <w:gridSpan w:val="2"/>
            <w:tcBorders>
              <w:top w:val="single" w:sz="4" w:space="0" w:color="auto"/>
              <w:left w:val="single" w:sz="4" w:space="0" w:color="auto"/>
              <w:bottom w:val="single" w:sz="4" w:space="0" w:color="auto"/>
              <w:right w:val="single" w:sz="4" w:space="0" w:color="auto"/>
            </w:tcBorders>
          </w:tcPr>
          <w:p w14:paraId="2289F4C4" w14:textId="77777777" w:rsidR="008B6CF7" w:rsidRPr="00004BF4" w:rsidRDefault="008B6CF7" w:rsidP="008B6CF7">
            <w:pPr>
              <w:rPr>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217FCF7B" w14:textId="77777777" w:rsidR="008B6CF7" w:rsidRPr="00004BF4" w:rsidRDefault="008B6CF7" w:rsidP="008B6CF7">
            <w:pPr>
              <w:rPr>
                <w:lang w:val="ro-MD"/>
              </w:rPr>
            </w:pPr>
          </w:p>
        </w:tc>
      </w:tr>
      <w:tr w:rsidR="00EE0756" w:rsidRPr="00004BF4" w14:paraId="446100D3"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33D65B4D" w14:textId="77777777" w:rsidR="00EE0756" w:rsidRPr="00D65A0D" w:rsidRDefault="00EE0756" w:rsidP="00EE0756">
            <w:pPr>
              <w:rPr>
                <w:lang w:val="ro-MD"/>
              </w:rPr>
            </w:pPr>
            <w:r>
              <w:rPr>
                <w:lang w:val="ro-MD"/>
              </w:rPr>
              <w:t>92</w:t>
            </w:r>
          </w:p>
        </w:tc>
        <w:tc>
          <w:tcPr>
            <w:tcW w:w="1388" w:type="dxa"/>
            <w:gridSpan w:val="2"/>
            <w:tcBorders>
              <w:top w:val="single" w:sz="4" w:space="0" w:color="auto"/>
              <w:bottom w:val="single" w:sz="4" w:space="0" w:color="auto"/>
            </w:tcBorders>
            <w:vAlign w:val="center"/>
          </w:tcPr>
          <w:p w14:paraId="4179701D" w14:textId="77777777" w:rsidR="00EE0756" w:rsidRPr="00EE0756" w:rsidRDefault="00EE0756" w:rsidP="00EE0756">
            <w:pPr>
              <w:rPr>
                <w:lang w:val="en-US"/>
              </w:rPr>
            </w:pPr>
            <w:r w:rsidRPr="00EE0756">
              <w:rPr>
                <w:lang w:val="en-US"/>
              </w:rPr>
              <w:t>CG56A corect</w:t>
            </w:r>
          </w:p>
          <w:p w14:paraId="6ACEEBE3" w14:textId="77777777" w:rsidR="00EE0756" w:rsidRPr="00EE0756" w:rsidRDefault="00EE0756" w:rsidP="00EE0756">
            <w:pPr>
              <w:jc w:val="center"/>
              <w:rPr>
                <w:lang w:val="ro-MD"/>
              </w:rPr>
            </w:pPr>
          </w:p>
        </w:tc>
        <w:tc>
          <w:tcPr>
            <w:tcW w:w="5130" w:type="dxa"/>
            <w:gridSpan w:val="5"/>
            <w:tcBorders>
              <w:top w:val="single" w:sz="4" w:space="0" w:color="auto"/>
              <w:bottom w:val="single" w:sz="4" w:space="0" w:color="auto"/>
            </w:tcBorders>
            <w:vAlign w:val="center"/>
          </w:tcPr>
          <w:p w14:paraId="1F3C5E20" w14:textId="234317DB" w:rsidR="00EE0756" w:rsidRPr="0009276D" w:rsidRDefault="0009276D" w:rsidP="00EE0756">
            <w:pPr>
              <w:rPr>
                <w:lang w:val="en-US"/>
              </w:rPr>
            </w:pPr>
            <w:r w:rsidRPr="0009276D">
              <w:rPr>
                <w:lang w:val="en-US"/>
              </w:rPr>
              <w:t xml:space="preserve">Self-leveling compound "Nivelir" screed: thickness 10mm (leveling with adhesive for tiles). </w:t>
            </w:r>
          </w:p>
        </w:tc>
        <w:tc>
          <w:tcPr>
            <w:tcW w:w="1170" w:type="dxa"/>
            <w:gridSpan w:val="2"/>
            <w:tcBorders>
              <w:top w:val="single" w:sz="4" w:space="0" w:color="auto"/>
              <w:bottom w:val="single" w:sz="4" w:space="0" w:color="auto"/>
            </w:tcBorders>
            <w:vAlign w:val="center"/>
          </w:tcPr>
          <w:p w14:paraId="69F3B270" w14:textId="77777777" w:rsidR="00EE0756" w:rsidRPr="00EE0756" w:rsidRDefault="00EE0756" w:rsidP="00EE0756">
            <w:pPr>
              <w:jc w:val="center"/>
              <w:rPr>
                <w:lang w:val="ro-MD"/>
              </w:rPr>
            </w:pPr>
            <w:r w:rsidRPr="00EE0756">
              <w:t>m2</w:t>
            </w:r>
          </w:p>
        </w:tc>
        <w:tc>
          <w:tcPr>
            <w:tcW w:w="1710" w:type="dxa"/>
            <w:gridSpan w:val="2"/>
            <w:tcBorders>
              <w:top w:val="single" w:sz="4" w:space="0" w:color="auto"/>
              <w:bottom w:val="single" w:sz="4" w:space="0" w:color="auto"/>
            </w:tcBorders>
            <w:vAlign w:val="center"/>
          </w:tcPr>
          <w:p w14:paraId="45115119" w14:textId="77777777" w:rsidR="00EE0756" w:rsidRPr="00EE0756" w:rsidRDefault="00EE0756" w:rsidP="00EE0756">
            <w:pPr>
              <w:jc w:val="center"/>
              <w:rPr>
                <w:lang w:val="ro-MD"/>
              </w:rPr>
            </w:pPr>
            <w:r w:rsidRPr="00EE0756">
              <w:t>56,20</w:t>
            </w:r>
          </w:p>
        </w:tc>
      </w:tr>
      <w:tr w:rsidR="00EE0756" w:rsidRPr="00004BF4" w14:paraId="388F8EFF"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58698933" w14:textId="77777777" w:rsidR="00EE0756" w:rsidRPr="00D65A0D" w:rsidRDefault="00EE0756" w:rsidP="00EE0756">
            <w:pPr>
              <w:rPr>
                <w:lang w:val="ro-MD"/>
              </w:rPr>
            </w:pPr>
            <w:r>
              <w:rPr>
                <w:lang w:val="ro-MD"/>
              </w:rPr>
              <w:t>93</w:t>
            </w:r>
          </w:p>
        </w:tc>
        <w:tc>
          <w:tcPr>
            <w:tcW w:w="1388" w:type="dxa"/>
            <w:gridSpan w:val="2"/>
            <w:tcBorders>
              <w:top w:val="single" w:sz="4" w:space="0" w:color="auto"/>
              <w:bottom w:val="single" w:sz="4" w:space="0" w:color="auto"/>
            </w:tcBorders>
            <w:vAlign w:val="center"/>
          </w:tcPr>
          <w:p w14:paraId="63C14E9B" w14:textId="77777777" w:rsidR="00EE0756" w:rsidRPr="00EE0756" w:rsidRDefault="00EE0756" w:rsidP="00EE0756">
            <w:pPr>
              <w:rPr>
                <w:lang w:val="en-US"/>
              </w:rPr>
            </w:pPr>
            <w:r w:rsidRPr="00EE0756">
              <w:rPr>
                <w:lang w:val="en-US"/>
              </w:rPr>
              <w:t>CG08A</w:t>
            </w:r>
          </w:p>
          <w:p w14:paraId="09F16B6D" w14:textId="77777777" w:rsidR="00EE0756" w:rsidRPr="00EE0756" w:rsidRDefault="00EE0756" w:rsidP="00EE0756">
            <w:pPr>
              <w:rPr>
                <w:lang w:val="en-US"/>
              </w:rPr>
            </w:pPr>
          </w:p>
        </w:tc>
        <w:tc>
          <w:tcPr>
            <w:tcW w:w="5130" w:type="dxa"/>
            <w:gridSpan w:val="5"/>
            <w:tcBorders>
              <w:top w:val="single" w:sz="4" w:space="0" w:color="auto"/>
              <w:bottom w:val="single" w:sz="4" w:space="0" w:color="auto"/>
            </w:tcBorders>
            <w:vAlign w:val="center"/>
          </w:tcPr>
          <w:p w14:paraId="0DB2E348" w14:textId="2EE741C4" w:rsidR="00EE0756" w:rsidRPr="0009276D" w:rsidRDefault="0009276D" w:rsidP="00EE0756">
            <w:pPr>
              <w:rPr>
                <w:lang w:val="en-US"/>
              </w:rPr>
            </w:pPr>
            <w:r w:rsidRPr="0009276D">
              <w:rPr>
                <w:lang w:val="en-US"/>
              </w:rPr>
              <w:t xml:space="preserve">Plastic flooring installed on an existing cleaned surface, including PVC skirting boards, in rooms with areas greater than 16 m², with PVC carpet glued with </w:t>
            </w:r>
            <w:proofErr w:type="spellStart"/>
            <w:r w:rsidRPr="0009276D">
              <w:rPr>
                <w:lang w:val="en-US"/>
              </w:rPr>
              <w:t>Prenadez</w:t>
            </w:r>
            <w:proofErr w:type="spellEnd"/>
            <w:r w:rsidRPr="0009276D">
              <w:rPr>
                <w:lang w:val="en-US"/>
              </w:rPr>
              <w:t xml:space="preserve"> (heterogeneous PVC carpet type Tarkett with the following properties: - anti-slip &gt;R9; - antibacterial; - antistatic; - </w:t>
            </w:r>
            <w:r w:rsidRPr="0009276D">
              <w:rPr>
                <w:lang w:val="en-US"/>
              </w:rPr>
              <w:lastRenderedPageBreak/>
              <w:t>heavy traffic; - thickness - 2mm; - wear layer - 0.7mm; - 2m width; support profile - 50.0 m).</w:t>
            </w:r>
          </w:p>
        </w:tc>
        <w:tc>
          <w:tcPr>
            <w:tcW w:w="1170" w:type="dxa"/>
            <w:gridSpan w:val="2"/>
            <w:tcBorders>
              <w:top w:val="single" w:sz="4" w:space="0" w:color="auto"/>
              <w:bottom w:val="single" w:sz="4" w:space="0" w:color="auto"/>
            </w:tcBorders>
            <w:vAlign w:val="center"/>
          </w:tcPr>
          <w:p w14:paraId="22C5FADA" w14:textId="77777777" w:rsidR="00EE0756" w:rsidRPr="00EE0756" w:rsidRDefault="00EE0756" w:rsidP="00EE0756">
            <w:pPr>
              <w:jc w:val="center"/>
              <w:rPr>
                <w:lang w:val="ro-MD"/>
              </w:rPr>
            </w:pPr>
            <w:r w:rsidRPr="00EE0756">
              <w:lastRenderedPageBreak/>
              <w:t>m2</w:t>
            </w:r>
          </w:p>
        </w:tc>
        <w:tc>
          <w:tcPr>
            <w:tcW w:w="1710" w:type="dxa"/>
            <w:gridSpan w:val="2"/>
            <w:tcBorders>
              <w:top w:val="single" w:sz="4" w:space="0" w:color="auto"/>
              <w:bottom w:val="single" w:sz="4" w:space="0" w:color="auto"/>
            </w:tcBorders>
            <w:vAlign w:val="center"/>
          </w:tcPr>
          <w:p w14:paraId="203551CB" w14:textId="77777777" w:rsidR="00EE0756" w:rsidRPr="00EE0756" w:rsidRDefault="00EE0756" w:rsidP="00EE0756">
            <w:pPr>
              <w:jc w:val="center"/>
              <w:rPr>
                <w:lang w:val="ro-MD"/>
              </w:rPr>
            </w:pPr>
            <w:r w:rsidRPr="00EE0756">
              <w:t>61,20</w:t>
            </w:r>
          </w:p>
        </w:tc>
      </w:tr>
      <w:tr w:rsidR="00D127EC" w:rsidRPr="00004BF4" w14:paraId="69FB7001" w14:textId="77777777" w:rsidTr="008668DE">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766D9397" w14:textId="77777777" w:rsidR="00D127EC" w:rsidRPr="00004BF4" w:rsidRDefault="00D127EC" w:rsidP="00FB2D24">
            <w:pPr>
              <w:jc w:val="right"/>
              <w:rPr>
                <w:lang w:val="ro-MD"/>
              </w:rPr>
            </w:pPr>
          </w:p>
        </w:tc>
        <w:tc>
          <w:tcPr>
            <w:tcW w:w="1388" w:type="dxa"/>
            <w:gridSpan w:val="2"/>
            <w:tcBorders>
              <w:top w:val="single" w:sz="4" w:space="0" w:color="auto"/>
              <w:left w:val="single" w:sz="4" w:space="0" w:color="auto"/>
              <w:bottom w:val="single" w:sz="4" w:space="0" w:color="auto"/>
              <w:right w:val="single" w:sz="4" w:space="0" w:color="auto"/>
            </w:tcBorders>
          </w:tcPr>
          <w:p w14:paraId="64C40895" w14:textId="77777777" w:rsidR="00D127EC" w:rsidRPr="00004BF4" w:rsidRDefault="00D127EC" w:rsidP="00FB2D24">
            <w:pPr>
              <w:rPr>
                <w:lang w:val="ro-MD"/>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BDD6EE"/>
          </w:tcPr>
          <w:p w14:paraId="4F8A185D" w14:textId="0BAD1C32" w:rsidR="00D127EC" w:rsidRPr="0009276D" w:rsidRDefault="00D127EC" w:rsidP="00FB2D24">
            <w:pPr>
              <w:rPr>
                <w:b/>
                <w:bCs/>
              </w:rPr>
            </w:pPr>
            <w:r>
              <w:rPr>
                <w:b/>
                <w:bCs/>
                <w:lang w:val="ro-MD"/>
              </w:rPr>
              <w:t xml:space="preserve">10.4 </w:t>
            </w:r>
            <w:r w:rsidR="0009276D" w:rsidRPr="000B5A76">
              <w:rPr>
                <w:b/>
                <w:bCs/>
              </w:rPr>
              <w:t xml:space="preserve">Type </w:t>
            </w:r>
            <w:r w:rsidR="0009276D">
              <w:rPr>
                <w:b/>
                <w:bCs/>
              </w:rPr>
              <w:t>4</w:t>
            </w:r>
            <w:r w:rsidR="0009276D" w:rsidRPr="000B5A76">
              <w:rPr>
                <w:b/>
                <w:bCs/>
              </w:rPr>
              <w:t xml:space="preserve"> Flooring.</w:t>
            </w:r>
          </w:p>
        </w:tc>
        <w:tc>
          <w:tcPr>
            <w:tcW w:w="1170" w:type="dxa"/>
            <w:gridSpan w:val="2"/>
            <w:tcBorders>
              <w:top w:val="single" w:sz="4" w:space="0" w:color="auto"/>
              <w:left w:val="single" w:sz="4" w:space="0" w:color="auto"/>
              <w:bottom w:val="single" w:sz="4" w:space="0" w:color="auto"/>
              <w:right w:val="single" w:sz="4" w:space="0" w:color="auto"/>
            </w:tcBorders>
          </w:tcPr>
          <w:p w14:paraId="7FD598A0" w14:textId="77777777" w:rsidR="00D127EC" w:rsidRPr="00004BF4" w:rsidRDefault="00D127EC" w:rsidP="00FB2D24">
            <w:pPr>
              <w:rPr>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404D2118" w14:textId="77777777" w:rsidR="00D127EC" w:rsidRPr="00004BF4" w:rsidRDefault="00D127EC" w:rsidP="00FB2D24">
            <w:pPr>
              <w:rPr>
                <w:lang w:val="ro-MD"/>
              </w:rPr>
            </w:pPr>
          </w:p>
        </w:tc>
      </w:tr>
      <w:tr w:rsidR="00D127EC" w:rsidRPr="00004BF4" w14:paraId="1A7C5A0C"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6E04D1D8" w14:textId="77777777" w:rsidR="00D127EC" w:rsidRDefault="00DB325C" w:rsidP="00D127EC">
            <w:pPr>
              <w:rPr>
                <w:lang w:val="ro-MD"/>
              </w:rPr>
            </w:pPr>
            <w:r>
              <w:rPr>
                <w:lang w:val="ro-MD"/>
              </w:rPr>
              <w:t>94</w:t>
            </w:r>
          </w:p>
        </w:tc>
        <w:tc>
          <w:tcPr>
            <w:tcW w:w="1388" w:type="dxa"/>
            <w:gridSpan w:val="2"/>
            <w:tcBorders>
              <w:top w:val="single" w:sz="4" w:space="0" w:color="auto"/>
              <w:bottom w:val="single" w:sz="4" w:space="0" w:color="auto"/>
            </w:tcBorders>
            <w:vAlign w:val="center"/>
          </w:tcPr>
          <w:p w14:paraId="49F3327F" w14:textId="77777777" w:rsidR="00D127EC" w:rsidRPr="00D127EC" w:rsidRDefault="00D127EC" w:rsidP="00D127EC">
            <w:pPr>
              <w:rPr>
                <w:lang w:val="en-US"/>
              </w:rPr>
            </w:pPr>
            <w:r w:rsidRPr="00D127EC">
              <w:rPr>
                <w:lang w:val="en-US"/>
              </w:rPr>
              <w:t>IzF53A</w:t>
            </w:r>
          </w:p>
          <w:p w14:paraId="11E502B0" w14:textId="77777777" w:rsidR="00D127EC" w:rsidRPr="00D127EC" w:rsidRDefault="00D127EC" w:rsidP="00D127EC">
            <w:pPr>
              <w:rPr>
                <w:lang w:val="en-US"/>
              </w:rPr>
            </w:pPr>
          </w:p>
        </w:tc>
        <w:tc>
          <w:tcPr>
            <w:tcW w:w="5130" w:type="dxa"/>
            <w:gridSpan w:val="5"/>
            <w:tcBorders>
              <w:top w:val="single" w:sz="4" w:space="0" w:color="auto"/>
              <w:bottom w:val="single" w:sz="4" w:space="0" w:color="auto"/>
            </w:tcBorders>
            <w:vAlign w:val="center"/>
          </w:tcPr>
          <w:p w14:paraId="19A4D788" w14:textId="20757274" w:rsidR="00D127EC" w:rsidRPr="007720B3" w:rsidRDefault="007720B3" w:rsidP="00D127EC">
            <w:pPr>
              <w:rPr>
                <w:lang w:val="en-US"/>
              </w:rPr>
            </w:pPr>
            <w:r w:rsidRPr="007720B3">
              <w:rPr>
                <w:lang w:val="en-US"/>
              </w:rPr>
              <w:t xml:space="preserve">Manual execution of the flooring support with a thermal insulation layer made of extruded foam polystyrene boards, 100 mm thickness, in a single layer (extruded polystyrene, thickness 50 mm). </w:t>
            </w:r>
          </w:p>
        </w:tc>
        <w:tc>
          <w:tcPr>
            <w:tcW w:w="1170" w:type="dxa"/>
            <w:gridSpan w:val="2"/>
            <w:tcBorders>
              <w:top w:val="single" w:sz="4" w:space="0" w:color="auto"/>
              <w:bottom w:val="single" w:sz="4" w:space="0" w:color="auto"/>
            </w:tcBorders>
            <w:vAlign w:val="center"/>
          </w:tcPr>
          <w:p w14:paraId="63ED3BB8" w14:textId="77777777" w:rsidR="00D127EC" w:rsidRPr="00D127EC" w:rsidRDefault="00D127EC" w:rsidP="00D127EC">
            <w:pPr>
              <w:jc w:val="center"/>
            </w:pPr>
            <w:r w:rsidRPr="00D127EC">
              <w:t>m2</w:t>
            </w:r>
          </w:p>
        </w:tc>
        <w:tc>
          <w:tcPr>
            <w:tcW w:w="1710" w:type="dxa"/>
            <w:gridSpan w:val="2"/>
            <w:tcBorders>
              <w:top w:val="single" w:sz="4" w:space="0" w:color="auto"/>
              <w:bottom w:val="single" w:sz="4" w:space="0" w:color="auto"/>
            </w:tcBorders>
            <w:vAlign w:val="center"/>
          </w:tcPr>
          <w:p w14:paraId="1F18EE58" w14:textId="77777777" w:rsidR="00D127EC" w:rsidRPr="00D127EC" w:rsidRDefault="00D127EC" w:rsidP="00D127EC">
            <w:pPr>
              <w:jc w:val="center"/>
            </w:pPr>
            <w:r w:rsidRPr="00D127EC">
              <w:t>61,80</w:t>
            </w:r>
          </w:p>
        </w:tc>
      </w:tr>
      <w:tr w:rsidR="00D127EC" w:rsidRPr="00004BF4" w14:paraId="393B1925"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2F973B0D" w14:textId="77777777" w:rsidR="00D127EC" w:rsidRDefault="00DB325C" w:rsidP="00D127EC">
            <w:pPr>
              <w:rPr>
                <w:lang w:val="ro-MD"/>
              </w:rPr>
            </w:pPr>
            <w:r>
              <w:rPr>
                <w:lang w:val="ro-MD"/>
              </w:rPr>
              <w:t>95</w:t>
            </w:r>
          </w:p>
        </w:tc>
        <w:tc>
          <w:tcPr>
            <w:tcW w:w="1388" w:type="dxa"/>
            <w:gridSpan w:val="2"/>
            <w:tcBorders>
              <w:top w:val="single" w:sz="4" w:space="0" w:color="auto"/>
              <w:bottom w:val="single" w:sz="4" w:space="0" w:color="auto"/>
            </w:tcBorders>
            <w:vAlign w:val="center"/>
          </w:tcPr>
          <w:p w14:paraId="2BD48C73" w14:textId="5B377A91" w:rsidR="00D127EC" w:rsidRPr="00D127EC" w:rsidRDefault="00D612E3" w:rsidP="00D127EC">
            <w:pPr>
              <w:rPr>
                <w:lang w:val="en-US"/>
              </w:rPr>
            </w:pPr>
            <w:r w:rsidRPr="00A03B34">
              <w:t>Market price</w:t>
            </w:r>
            <w:r w:rsidRPr="00D127EC">
              <w:rPr>
                <w:lang w:val="en-US"/>
              </w:rPr>
              <w:t xml:space="preserve"> </w:t>
            </w:r>
          </w:p>
        </w:tc>
        <w:tc>
          <w:tcPr>
            <w:tcW w:w="5130" w:type="dxa"/>
            <w:gridSpan w:val="5"/>
            <w:tcBorders>
              <w:top w:val="single" w:sz="4" w:space="0" w:color="auto"/>
              <w:bottom w:val="single" w:sz="4" w:space="0" w:color="auto"/>
            </w:tcBorders>
            <w:vAlign w:val="center"/>
          </w:tcPr>
          <w:p w14:paraId="141CEDB9" w14:textId="7741D1D9" w:rsidR="00D127EC" w:rsidRPr="007720B3" w:rsidRDefault="007720B3" w:rsidP="00D127EC">
            <w:pPr>
              <w:rPr>
                <w:lang w:val="en-US"/>
              </w:rPr>
            </w:pPr>
            <w:r w:rsidRPr="007720B3">
              <w:rPr>
                <w:lang w:val="en-US"/>
              </w:rPr>
              <w:t>Perimeter band with Tia adhesive (thickness 8 mm, height = 100 mm), plate 15, page 2.</w:t>
            </w:r>
          </w:p>
        </w:tc>
        <w:tc>
          <w:tcPr>
            <w:tcW w:w="1170" w:type="dxa"/>
            <w:gridSpan w:val="2"/>
            <w:tcBorders>
              <w:top w:val="single" w:sz="4" w:space="0" w:color="auto"/>
              <w:bottom w:val="single" w:sz="4" w:space="0" w:color="auto"/>
            </w:tcBorders>
            <w:vAlign w:val="center"/>
          </w:tcPr>
          <w:p w14:paraId="34D892CC" w14:textId="77777777" w:rsidR="00D127EC" w:rsidRPr="00D127EC" w:rsidRDefault="00D127EC" w:rsidP="00D127EC">
            <w:pPr>
              <w:jc w:val="center"/>
            </w:pPr>
            <w:r w:rsidRPr="00D127EC">
              <w:t>m</w:t>
            </w:r>
          </w:p>
        </w:tc>
        <w:tc>
          <w:tcPr>
            <w:tcW w:w="1710" w:type="dxa"/>
            <w:gridSpan w:val="2"/>
            <w:tcBorders>
              <w:top w:val="single" w:sz="4" w:space="0" w:color="auto"/>
              <w:bottom w:val="single" w:sz="4" w:space="0" w:color="auto"/>
            </w:tcBorders>
            <w:vAlign w:val="center"/>
          </w:tcPr>
          <w:p w14:paraId="7384659C" w14:textId="77777777" w:rsidR="00D127EC" w:rsidRPr="00D127EC" w:rsidRDefault="00D127EC" w:rsidP="00D127EC">
            <w:pPr>
              <w:jc w:val="center"/>
            </w:pPr>
            <w:r w:rsidRPr="00D127EC">
              <w:t>45,00</w:t>
            </w:r>
          </w:p>
        </w:tc>
      </w:tr>
      <w:tr w:rsidR="00D127EC" w:rsidRPr="00004BF4" w14:paraId="073D4A53"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2B406381" w14:textId="77777777" w:rsidR="00D127EC" w:rsidRDefault="00DB325C" w:rsidP="00D127EC">
            <w:pPr>
              <w:rPr>
                <w:lang w:val="ro-MD"/>
              </w:rPr>
            </w:pPr>
            <w:r>
              <w:rPr>
                <w:lang w:val="ro-MD"/>
              </w:rPr>
              <w:t>96</w:t>
            </w:r>
          </w:p>
        </w:tc>
        <w:tc>
          <w:tcPr>
            <w:tcW w:w="1388" w:type="dxa"/>
            <w:gridSpan w:val="2"/>
            <w:tcBorders>
              <w:top w:val="single" w:sz="4" w:space="0" w:color="auto"/>
              <w:bottom w:val="single" w:sz="4" w:space="0" w:color="auto"/>
            </w:tcBorders>
            <w:vAlign w:val="center"/>
          </w:tcPr>
          <w:p w14:paraId="60361524" w14:textId="77777777" w:rsidR="00D127EC" w:rsidRPr="00D127EC" w:rsidRDefault="00D127EC" w:rsidP="00D127EC">
            <w:pPr>
              <w:rPr>
                <w:lang w:val="en-US"/>
              </w:rPr>
            </w:pPr>
            <w:r w:rsidRPr="00D127EC">
              <w:rPr>
                <w:lang w:val="en-US"/>
              </w:rPr>
              <w:t>CG01A</w:t>
            </w:r>
          </w:p>
          <w:p w14:paraId="15D5F8A5" w14:textId="77777777" w:rsidR="00D127EC" w:rsidRPr="00D127EC" w:rsidRDefault="00D127EC" w:rsidP="00D127EC">
            <w:pPr>
              <w:rPr>
                <w:lang w:val="en-US"/>
              </w:rPr>
            </w:pPr>
          </w:p>
        </w:tc>
        <w:tc>
          <w:tcPr>
            <w:tcW w:w="5130" w:type="dxa"/>
            <w:gridSpan w:val="5"/>
            <w:tcBorders>
              <w:top w:val="single" w:sz="4" w:space="0" w:color="auto"/>
              <w:bottom w:val="single" w:sz="4" w:space="0" w:color="auto"/>
            </w:tcBorders>
            <w:vAlign w:val="center"/>
          </w:tcPr>
          <w:p w14:paraId="4CB0A15D" w14:textId="2772AAAA" w:rsidR="00D127EC" w:rsidRPr="00D46A02" w:rsidRDefault="00D46A02" w:rsidP="00D127EC">
            <w:pPr>
              <w:rPr>
                <w:lang w:val="en-US"/>
              </w:rPr>
            </w:pPr>
            <w:r w:rsidRPr="00D46A02">
              <w:rPr>
                <w:lang w:val="en-US"/>
              </w:rPr>
              <w:t>Support layer for flooring made of M 100-T cement mortar, 3 cm thick with a finely scratched surface (thickness 4.5 cm).</w:t>
            </w:r>
          </w:p>
        </w:tc>
        <w:tc>
          <w:tcPr>
            <w:tcW w:w="1170" w:type="dxa"/>
            <w:gridSpan w:val="2"/>
            <w:tcBorders>
              <w:top w:val="single" w:sz="4" w:space="0" w:color="auto"/>
              <w:bottom w:val="single" w:sz="4" w:space="0" w:color="auto"/>
            </w:tcBorders>
            <w:vAlign w:val="center"/>
          </w:tcPr>
          <w:p w14:paraId="2F2B5B4E" w14:textId="77777777" w:rsidR="00D127EC" w:rsidRPr="00D127EC" w:rsidRDefault="00D127EC" w:rsidP="00D127EC">
            <w:pPr>
              <w:jc w:val="center"/>
            </w:pPr>
            <w:r w:rsidRPr="00D127EC">
              <w:t>m2</w:t>
            </w:r>
          </w:p>
        </w:tc>
        <w:tc>
          <w:tcPr>
            <w:tcW w:w="1710" w:type="dxa"/>
            <w:gridSpan w:val="2"/>
            <w:tcBorders>
              <w:top w:val="single" w:sz="4" w:space="0" w:color="auto"/>
              <w:bottom w:val="single" w:sz="4" w:space="0" w:color="auto"/>
            </w:tcBorders>
            <w:vAlign w:val="center"/>
          </w:tcPr>
          <w:p w14:paraId="2D5A961B" w14:textId="77777777" w:rsidR="00D127EC" w:rsidRPr="00D127EC" w:rsidRDefault="00D127EC" w:rsidP="00D127EC">
            <w:pPr>
              <w:jc w:val="center"/>
            </w:pPr>
            <w:r w:rsidRPr="00D127EC">
              <w:t>61,80</w:t>
            </w:r>
          </w:p>
        </w:tc>
      </w:tr>
      <w:tr w:rsidR="00D127EC" w:rsidRPr="00004BF4" w14:paraId="204DADE8"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555914B0" w14:textId="77777777" w:rsidR="00D127EC" w:rsidRDefault="00DB325C" w:rsidP="00D127EC">
            <w:pPr>
              <w:rPr>
                <w:lang w:val="ro-MD"/>
              </w:rPr>
            </w:pPr>
            <w:r>
              <w:rPr>
                <w:lang w:val="ro-MD"/>
              </w:rPr>
              <w:t>97</w:t>
            </w:r>
          </w:p>
        </w:tc>
        <w:tc>
          <w:tcPr>
            <w:tcW w:w="1388" w:type="dxa"/>
            <w:gridSpan w:val="2"/>
            <w:tcBorders>
              <w:top w:val="single" w:sz="4" w:space="0" w:color="auto"/>
              <w:bottom w:val="single" w:sz="4" w:space="0" w:color="auto"/>
            </w:tcBorders>
            <w:vAlign w:val="center"/>
          </w:tcPr>
          <w:p w14:paraId="557B892A" w14:textId="77777777" w:rsidR="00D127EC" w:rsidRPr="00D127EC" w:rsidRDefault="00D127EC" w:rsidP="00D127EC">
            <w:pPr>
              <w:rPr>
                <w:lang w:val="en-US"/>
              </w:rPr>
            </w:pPr>
            <w:r w:rsidRPr="00D127EC">
              <w:rPr>
                <w:lang w:val="en-US"/>
              </w:rPr>
              <w:t>CG01A1 k=3</w:t>
            </w:r>
          </w:p>
          <w:p w14:paraId="7F49F94E" w14:textId="77777777" w:rsidR="00D127EC" w:rsidRPr="00D127EC" w:rsidRDefault="00D127EC" w:rsidP="00D127EC">
            <w:pPr>
              <w:rPr>
                <w:lang w:val="en-US"/>
              </w:rPr>
            </w:pPr>
          </w:p>
        </w:tc>
        <w:tc>
          <w:tcPr>
            <w:tcW w:w="5130" w:type="dxa"/>
            <w:gridSpan w:val="5"/>
            <w:tcBorders>
              <w:top w:val="single" w:sz="4" w:space="0" w:color="auto"/>
              <w:bottom w:val="single" w:sz="4" w:space="0" w:color="auto"/>
            </w:tcBorders>
            <w:vAlign w:val="center"/>
          </w:tcPr>
          <w:p w14:paraId="53EE1880" w14:textId="1BC5C973" w:rsidR="00D127EC" w:rsidRPr="00323430" w:rsidRDefault="00323430" w:rsidP="00D127EC">
            <w:pPr>
              <w:rPr>
                <w:lang w:val="en-US"/>
              </w:rPr>
            </w:pPr>
            <w:r w:rsidRPr="00323430">
              <w:rPr>
                <w:lang w:val="en-US"/>
              </w:rPr>
              <w:t xml:space="preserve">Support layer for flooring made of M 100-T cement mortar, 3 cm thick with a finely scratched surface. The difference in addition or subtraction for each 0.5 cm of the support layer of M 100-T mortar is added or subtracted accordingly. </w:t>
            </w:r>
          </w:p>
        </w:tc>
        <w:tc>
          <w:tcPr>
            <w:tcW w:w="1170" w:type="dxa"/>
            <w:gridSpan w:val="2"/>
            <w:tcBorders>
              <w:top w:val="single" w:sz="4" w:space="0" w:color="auto"/>
              <w:bottom w:val="single" w:sz="4" w:space="0" w:color="auto"/>
            </w:tcBorders>
            <w:vAlign w:val="center"/>
          </w:tcPr>
          <w:p w14:paraId="702EC761" w14:textId="77777777" w:rsidR="00D127EC" w:rsidRPr="00D127EC" w:rsidRDefault="00D127EC" w:rsidP="00D127EC">
            <w:pPr>
              <w:jc w:val="center"/>
            </w:pPr>
            <w:r w:rsidRPr="00D127EC">
              <w:t>m2</w:t>
            </w:r>
          </w:p>
        </w:tc>
        <w:tc>
          <w:tcPr>
            <w:tcW w:w="1710" w:type="dxa"/>
            <w:gridSpan w:val="2"/>
            <w:tcBorders>
              <w:top w:val="single" w:sz="4" w:space="0" w:color="auto"/>
              <w:bottom w:val="single" w:sz="4" w:space="0" w:color="auto"/>
            </w:tcBorders>
            <w:vAlign w:val="center"/>
          </w:tcPr>
          <w:p w14:paraId="4DA3CF1F" w14:textId="77777777" w:rsidR="00D127EC" w:rsidRPr="00D127EC" w:rsidRDefault="00D127EC" w:rsidP="00D127EC">
            <w:pPr>
              <w:jc w:val="center"/>
            </w:pPr>
            <w:r w:rsidRPr="00D127EC">
              <w:t>61,80</w:t>
            </w:r>
          </w:p>
        </w:tc>
      </w:tr>
      <w:tr w:rsidR="00D127EC" w:rsidRPr="00004BF4" w14:paraId="341E65BD"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5F15685C" w14:textId="77777777" w:rsidR="00D127EC" w:rsidRDefault="00DB325C" w:rsidP="00D127EC">
            <w:pPr>
              <w:rPr>
                <w:lang w:val="ro-MD"/>
              </w:rPr>
            </w:pPr>
            <w:r>
              <w:rPr>
                <w:lang w:val="ro-MD"/>
              </w:rPr>
              <w:t>98</w:t>
            </w:r>
          </w:p>
        </w:tc>
        <w:tc>
          <w:tcPr>
            <w:tcW w:w="1388" w:type="dxa"/>
            <w:gridSpan w:val="2"/>
            <w:tcBorders>
              <w:top w:val="single" w:sz="4" w:space="0" w:color="auto"/>
              <w:bottom w:val="single" w:sz="4" w:space="0" w:color="auto"/>
            </w:tcBorders>
            <w:vAlign w:val="center"/>
          </w:tcPr>
          <w:p w14:paraId="53516B69" w14:textId="77777777" w:rsidR="00D127EC" w:rsidRPr="00D127EC" w:rsidRDefault="00D127EC" w:rsidP="00D127EC">
            <w:pPr>
              <w:rPr>
                <w:lang w:val="en-US"/>
              </w:rPr>
            </w:pPr>
            <w:r w:rsidRPr="00D127EC">
              <w:rPr>
                <w:lang w:val="en-US"/>
              </w:rPr>
              <w:t>CG56A corect</w:t>
            </w:r>
          </w:p>
          <w:p w14:paraId="75927AC0" w14:textId="77777777" w:rsidR="00D127EC" w:rsidRPr="00D127EC" w:rsidRDefault="00D127EC" w:rsidP="00D127EC">
            <w:pPr>
              <w:rPr>
                <w:lang w:val="en-US"/>
              </w:rPr>
            </w:pPr>
          </w:p>
        </w:tc>
        <w:tc>
          <w:tcPr>
            <w:tcW w:w="5130" w:type="dxa"/>
            <w:gridSpan w:val="5"/>
            <w:tcBorders>
              <w:top w:val="single" w:sz="4" w:space="0" w:color="auto"/>
              <w:bottom w:val="single" w:sz="4" w:space="0" w:color="auto"/>
            </w:tcBorders>
            <w:vAlign w:val="center"/>
          </w:tcPr>
          <w:p w14:paraId="0F7C0F44" w14:textId="54CFEFEA" w:rsidR="00D127EC" w:rsidRPr="0037658F" w:rsidRDefault="0037658F" w:rsidP="00D127EC">
            <w:pPr>
              <w:rPr>
                <w:lang w:val="en-US"/>
              </w:rPr>
            </w:pPr>
            <w:r w:rsidRPr="0037658F">
              <w:rPr>
                <w:lang w:val="en-US"/>
              </w:rPr>
              <w:t xml:space="preserve">Self-leveling screed mixture "Nivelir": thickness 10mm (leveling with adhesive for tiles, thickness 5mm). </w:t>
            </w:r>
          </w:p>
        </w:tc>
        <w:tc>
          <w:tcPr>
            <w:tcW w:w="1170" w:type="dxa"/>
            <w:gridSpan w:val="2"/>
            <w:tcBorders>
              <w:top w:val="single" w:sz="4" w:space="0" w:color="auto"/>
              <w:bottom w:val="single" w:sz="4" w:space="0" w:color="auto"/>
            </w:tcBorders>
            <w:vAlign w:val="center"/>
          </w:tcPr>
          <w:p w14:paraId="25624C64" w14:textId="77777777" w:rsidR="00D127EC" w:rsidRPr="00D127EC" w:rsidRDefault="00D127EC" w:rsidP="00D127EC">
            <w:pPr>
              <w:jc w:val="center"/>
            </w:pPr>
            <w:r w:rsidRPr="00D127EC">
              <w:t>m2</w:t>
            </w:r>
          </w:p>
        </w:tc>
        <w:tc>
          <w:tcPr>
            <w:tcW w:w="1710" w:type="dxa"/>
            <w:gridSpan w:val="2"/>
            <w:tcBorders>
              <w:top w:val="single" w:sz="4" w:space="0" w:color="auto"/>
              <w:bottom w:val="single" w:sz="4" w:space="0" w:color="auto"/>
            </w:tcBorders>
            <w:vAlign w:val="center"/>
          </w:tcPr>
          <w:p w14:paraId="47196401" w14:textId="77777777" w:rsidR="00D127EC" w:rsidRPr="00D127EC" w:rsidRDefault="00D127EC" w:rsidP="00D127EC">
            <w:pPr>
              <w:jc w:val="center"/>
            </w:pPr>
            <w:r w:rsidRPr="00D127EC">
              <w:t>61,80</w:t>
            </w:r>
          </w:p>
        </w:tc>
      </w:tr>
      <w:tr w:rsidR="00D127EC" w:rsidRPr="00004BF4" w14:paraId="172F2578"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0D31C24E" w14:textId="77777777" w:rsidR="00D127EC" w:rsidRDefault="00DB325C" w:rsidP="00D127EC">
            <w:pPr>
              <w:rPr>
                <w:lang w:val="ro-MD"/>
              </w:rPr>
            </w:pPr>
            <w:r>
              <w:rPr>
                <w:lang w:val="ro-MD"/>
              </w:rPr>
              <w:t>99</w:t>
            </w:r>
          </w:p>
        </w:tc>
        <w:tc>
          <w:tcPr>
            <w:tcW w:w="1388" w:type="dxa"/>
            <w:gridSpan w:val="2"/>
            <w:tcBorders>
              <w:top w:val="single" w:sz="4" w:space="0" w:color="auto"/>
              <w:bottom w:val="single" w:sz="4" w:space="0" w:color="auto"/>
            </w:tcBorders>
            <w:vAlign w:val="center"/>
          </w:tcPr>
          <w:p w14:paraId="48F7D81E" w14:textId="77777777" w:rsidR="00D127EC" w:rsidRPr="00D127EC" w:rsidRDefault="00D127EC" w:rsidP="00D127EC">
            <w:pPr>
              <w:rPr>
                <w:lang w:val="en-US"/>
              </w:rPr>
            </w:pPr>
            <w:r w:rsidRPr="00D127EC">
              <w:rPr>
                <w:lang w:val="en-US"/>
              </w:rPr>
              <w:t>CG56A1 corect k=5</w:t>
            </w:r>
          </w:p>
        </w:tc>
        <w:tc>
          <w:tcPr>
            <w:tcW w:w="5130" w:type="dxa"/>
            <w:gridSpan w:val="5"/>
            <w:tcBorders>
              <w:top w:val="single" w:sz="4" w:space="0" w:color="auto"/>
              <w:bottom w:val="single" w:sz="4" w:space="0" w:color="auto"/>
            </w:tcBorders>
            <w:vAlign w:val="center"/>
          </w:tcPr>
          <w:p w14:paraId="672AD010" w14:textId="448DB03B" w:rsidR="00D127EC" w:rsidRPr="000C7100" w:rsidRDefault="000C7100" w:rsidP="00D127EC">
            <w:pPr>
              <w:rPr>
                <w:lang w:val="en-US"/>
              </w:rPr>
            </w:pPr>
            <w:r w:rsidRPr="000C7100">
              <w:rPr>
                <w:lang w:val="en-US"/>
              </w:rPr>
              <w:t xml:space="preserve">The correction to standard CG56A: reduced to 1mm thickness (leveling with tile adhesive). </w:t>
            </w:r>
          </w:p>
        </w:tc>
        <w:tc>
          <w:tcPr>
            <w:tcW w:w="1170" w:type="dxa"/>
            <w:gridSpan w:val="2"/>
            <w:tcBorders>
              <w:top w:val="single" w:sz="4" w:space="0" w:color="auto"/>
              <w:bottom w:val="single" w:sz="4" w:space="0" w:color="auto"/>
            </w:tcBorders>
            <w:vAlign w:val="center"/>
          </w:tcPr>
          <w:p w14:paraId="707CD57E" w14:textId="77777777" w:rsidR="00D127EC" w:rsidRPr="00D127EC" w:rsidRDefault="00D127EC" w:rsidP="00D127EC">
            <w:pPr>
              <w:jc w:val="center"/>
            </w:pPr>
            <w:r w:rsidRPr="00D127EC">
              <w:t>m2</w:t>
            </w:r>
          </w:p>
        </w:tc>
        <w:tc>
          <w:tcPr>
            <w:tcW w:w="1710" w:type="dxa"/>
            <w:gridSpan w:val="2"/>
            <w:tcBorders>
              <w:top w:val="single" w:sz="4" w:space="0" w:color="auto"/>
              <w:bottom w:val="single" w:sz="4" w:space="0" w:color="auto"/>
            </w:tcBorders>
            <w:vAlign w:val="center"/>
          </w:tcPr>
          <w:p w14:paraId="00174142" w14:textId="77777777" w:rsidR="00D127EC" w:rsidRPr="00D127EC" w:rsidRDefault="00D127EC" w:rsidP="00D127EC">
            <w:pPr>
              <w:jc w:val="center"/>
            </w:pPr>
            <w:r w:rsidRPr="00D127EC">
              <w:t>-61,80</w:t>
            </w:r>
          </w:p>
        </w:tc>
      </w:tr>
      <w:tr w:rsidR="00D127EC" w:rsidRPr="00004BF4" w14:paraId="25BA3BF4"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06BD31AF" w14:textId="77777777" w:rsidR="00D127EC" w:rsidRDefault="00DB325C" w:rsidP="00D127EC">
            <w:pPr>
              <w:rPr>
                <w:lang w:val="ro-MD"/>
              </w:rPr>
            </w:pPr>
            <w:r>
              <w:rPr>
                <w:lang w:val="ro-MD"/>
              </w:rPr>
              <w:t>100</w:t>
            </w:r>
          </w:p>
        </w:tc>
        <w:tc>
          <w:tcPr>
            <w:tcW w:w="1388" w:type="dxa"/>
            <w:gridSpan w:val="2"/>
            <w:tcBorders>
              <w:top w:val="single" w:sz="4" w:space="0" w:color="auto"/>
              <w:bottom w:val="single" w:sz="4" w:space="0" w:color="auto"/>
            </w:tcBorders>
            <w:vAlign w:val="center"/>
          </w:tcPr>
          <w:p w14:paraId="2327B37A" w14:textId="77777777" w:rsidR="00D127EC" w:rsidRPr="00D127EC" w:rsidRDefault="00D127EC" w:rsidP="00D127EC">
            <w:pPr>
              <w:rPr>
                <w:lang w:val="en-US"/>
              </w:rPr>
            </w:pPr>
            <w:r w:rsidRPr="00D127EC">
              <w:rPr>
                <w:lang w:val="en-US"/>
              </w:rPr>
              <w:t>CG08A</w:t>
            </w:r>
          </w:p>
          <w:p w14:paraId="451D19BE" w14:textId="77777777" w:rsidR="00D127EC" w:rsidRPr="00D127EC" w:rsidRDefault="00D127EC" w:rsidP="00D127EC">
            <w:pPr>
              <w:rPr>
                <w:lang w:val="en-US"/>
              </w:rPr>
            </w:pPr>
          </w:p>
        </w:tc>
        <w:tc>
          <w:tcPr>
            <w:tcW w:w="5130" w:type="dxa"/>
            <w:gridSpan w:val="5"/>
            <w:tcBorders>
              <w:top w:val="single" w:sz="4" w:space="0" w:color="auto"/>
              <w:bottom w:val="single" w:sz="4" w:space="0" w:color="auto"/>
            </w:tcBorders>
            <w:vAlign w:val="center"/>
          </w:tcPr>
          <w:p w14:paraId="08716E29" w14:textId="038D5256" w:rsidR="00D127EC" w:rsidRPr="007F2485" w:rsidRDefault="007F2485" w:rsidP="00D127EC">
            <w:pPr>
              <w:rPr>
                <w:lang w:val="en-US"/>
              </w:rPr>
            </w:pPr>
            <w:r w:rsidRPr="007F2485">
              <w:rPr>
                <w:lang w:val="en-US"/>
              </w:rPr>
              <w:t xml:space="preserve">Plastic flooring installed on an existing, cleaned substrate, including PVC window sills, in rooms with surfaces larger than 16 sqm, using PVC flooring adhered with contact adhesive (heterogeneous PVC flooring of the Tarkett type with the following properties: anti-slip &gt;R9, antibacterial, antistatic, suitable for heavy traffic, thickness 2mm, wear layer 0.7mm, width 2m, support profile 45.0m). </w:t>
            </w:r>
          </w:p>
        </w:tc>
        <w:tc>
          <w:tcPr>
            <w:tcW w:w="1170" w:type="dxa"/>
            <w:gridSpan w:val="2"/>
            <w:tcBorders>
              <w:top w:val="single" w:sz="4" w:space="0" w:color="auto"/>
              <w:bottom w:val="single" w:sz="4" w:space="0" w:color="auto"/>
            </w:tcBorders>
            <w:vAlign w:val="center"/>
          </w:tcPr>
          <w:p w14:paraId="029BD019" w14:textId="77777777" w:rsidR="00D127EC" w:rsidRPr="00D127EC" w:rsidRDefault="00D127EC" w:rsidP="00D127EC">
            <w:pPr>
              <w:jc w:val="center"/>
            </w:pPr>
            <w:r w:rsidRPr="00D127EC">
              <w:t>m2</w:t>
            </w:r>
          </w:p>
        </w:tc>
        <w:tc>
          <w:tcPr>
            <w:tcW w:w="1710" w:type="dxa"/>
            <w:gridSpan w:val="2"/>
            <w:tcBorders>
              <w:top w:val="single" w:sz="4" w:space="0" w:color="auto"/>
              <w:bottom w:val="single" w:sz="4" w:space="0" w:color="auto"/>
            </w:tcBorders>
            <w:vAlign w:val="center"/>
          </w:tcPr>
          <w:p w14:paraId="2E8B0136" w14:textId="77777777" w:rsidR="00D127EC" w:rsidRPr="00D127EC" w:rsidRDefault="00D127EC" w:rsidP="00D127EC">
            <w:pPr>
              <w:jc w:val="center"/>
            </w:pPr>
            <w:r w:rsidRPr="00D127EC">
              <w:t>66,30</w:t>
            </w:r>
          </w:p>
        </w:tc>
      </w:tr>
      <w:tr w:rsidR="00067B44" w:rsidRPr="006E4F73" w14:paraId="3CBC51E4" w14:textId="77777777" w:rsidTr="008668DE">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749AC71F" w14:textId="77777777" w:rsidR="00067B44" w:rsidRPr="00004BF4" w:rsidRDefault="00067B44" w:rsidP="00FB2D24">
            <w:pPr>
              <w:jc w:val="right"/>
              <w:rPr>
                <w:lang w:val="ro-MD"/>
              </w:rPr>
            </w:pPr>
          </w:p>
        </w:tc>
        <w:tc>
          <w:tcPr>
            <w:tcW w:w="1388" w:type="dxa"/>
            <w:gridSpan w:val="2"/>
            <w:tcBorders>
              <w:top w:val="single" w:sz="4" w:space="0" w:color="auto"/>
              <w:left w:val="single" w:sz="4" w:space="0" w:color="auto"/>
              <w:bottom w:val="single" w:sz="4" w:space="0" w:color="auto"/>
              <w:right w:val="single" w:sz="4" w:space="0" w:color="auto"/>
            </w:tcBorders>
          </w:tcPr>
          <w:p w14:paraId="70D5D50A" w14:textId="77777777" w:rsidR="00067B44" w:rsidRPr="00004BF4" w:rsidRDefault="00067B44" w:rsidP="00FB2D24">
            <w:pPr>
              <w:rPr>
                <w:lang w:val="ro-MD"/>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BDD6EE"/>
          </w:tcPr>
          <w:p w14:paraId="565AC64F" w14:textId="3B3FF724" w:rsidR="00067B44" w:rsidRPr="00D77DA6" w:rsidRDefault="00067B44" w:rsidP="00FB2D24">
            <w:pPr>
              <w:rPr>
                <w:b/>
                <w:bCs/>
                <w:lang w:val="en-US"/>
              </w:rPr>
            </w:pPr>
            <w:r>
              <w:rPr>
                <w:b/>
                <w:bCs/>
                <w:lang w:val="ro-MD"/>
              </w:rPr>
              <w:t xml:space="preserve">10.5 </w:t>
            </w:r>
            <w:r w:rsidR="00D77DA6" w:rsidRPr="00D77DA6">
              <w:rPr>
                <w:b/>
                <w:bCs/>
                <w:lang w:val="en-US"/>
              </w:rPr>
              <w:t>Floor rehabilitation after pipe installation.</w:t>
            </w:r>
          </w:p>
        </w:tc>
        <w:tc>
          <w:tcPr>
            <w:tcW w:w="1170" w:type="dxa"/>
            <w:gridSpan w:val="2"/>
            <w:tcBorders>
              <w:top w:val="single" w:sz="4" w:space="0" w:color="auto"/>
              <w:left w:val="single" w:sz="4" w:space="0" w:color="auto"/>
              <w:bottom w:val="single" w:sz="4" w:space="0" w:color="auto"/>
              <w:right w:val="single" w:sz="4" w:space="0" w:color="auto"/>
            </w:tcBorders>
          </w:tcPr>
          <w:p w14:paraId="7376B144" w14:textId="77777777" w:rsidR="00067B44" w:rsidRPr="00004BF4" w:rsidRDefault="00067B44" w:rsidP="00FB2D24">
            <w:pPr>
              <w:rPr>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2B7B857A" w14:textId="77777777" w:rsidR="00067B44" w:rsidRPr="00004BF4" w:rsidRDefault="00067B44" w:rsidP="00FB2D24">
            <w:pPr>
              <w:rPr>
                <w:lang w:val="ro-MD"/>
              </w:rPr>
            </w:pPr>
          </w:p>
        </w:tc>
      </w:tr>
      <w:tr w:rsidR="00067B44" w:rsidRPr="00004BF4" w14:paraId="401B52AC" w14:textId="77777777" w:rsidTr="008668DE">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F9E76FD" w14:textId="77777777" w:rsidR="00067B44" w:rsidRPr="00004BF4" w:rsidRDefault="00067B44" w:rsidP="00067B44">
            <w:pPr>
              <w:rPr>
                <w:lang w:val="ro-MD"/>
              </w:rPr>
            </w:pPr>
            <w:r>
              <w:rPr>
                <w:lang w:val="ro-MD"/>
              </w:rPr>
              <w:t>101</w:t>
            </w:r>
          </w:p>
        </w:tc>
        <w:tc>
          <w:tcPr>
            <w:tcW w:w="138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47959D" w14:textId="77777777" w:rsidR="00067B44" w:rsidRPr="00067B44" w:rsidRDefault="00067B44" w:rsidP="00067B44">
            <w:pPr>
              <w:rPr>
                <w:lang w:val="en-US"/>
              </w:rPr>
            </w:pPr>
            <w:r w:rsidRPr="00067B44">
              <w:rPr>
                <w:lang w:val="en-US"/>
              </w:rPr>
              <w:t>TsC54A</w:t>
            </w:r>
          </w:p>
        </w:tc>
        <w:tc>
          <w:tcPr>
            <w:tcW w:w="5130"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43695F" w14:textId="1FFFDB2E" w:rsidR="00067B44" w:rsidRPr="00067B44" w:rsidRDefault="006761D8" w:rsidP="00067B44">
            <w:pPr>
              <w:rPr>
                <w:b/>
                <w:bCs/>
                <w:lang w:val="ro-MD"/>
              </w:rPr>
            </w:pPr>
            <w:r w:rsidRPr="006761D8">
              <w:t>Sand foundation layer.</w:t>
            </w:r>
            <w:r>
              <w:t xml:space="preserve"> </w:t>
            </w:r>
          </w:p>
        </w:tc>
        <w:tc>
          <w:tcPr>
            <w:tcW w:w="117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2E4A56" w14:textId="77777777" w:rsidR="00067B44" w:rsidRPr="00067B44" w:rsidRDefault="00067B44" w:rsidP="00930027">
            <w:pPr>
              <w:jc w:val="center"/>
              <w:rPr>
                <w:lang w:val="ro-MD"/>
              </w:rPr>
            </w:pPr>
            <w:r w:rsidRPr="00067B44">
              <w:t>m3</w:t>
            </w:r>
          </w:p>
        </w:tc>
        <w:tc>
          <w:tcPr>
            <w:tcW w:w="171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E6A381" w14:textId="77777777" w:rsidR="00067B44" w:rsidRPr="00067B44" w:rsidRDefault="00067B44" w:rsidP="00034B15">
            <w:pPr>
              <w:jc w:val="center"/>
              <w:rPr>
                <w:lang w:val="ro-MD"/>
              </w:rPr>
            </w:pPr>
            <w:r w:rsidRPr="00067B44">
              <w:t>1,50</w:t>
            </w:r>
          </w:p>
        </w:tc>
      </w:tr>
      <w:tr w:rsidR="00067B44" w:rsidRPr="00004BF4" w14:paraId="5C619F89" w14:textId="77777777" w:rsidTr="008668DE">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33F5CE9" w14:textId="77777777" w:rsidR="00067B44" w:rsidRPr="00004BF4" w:rsidRDefault="00067B44" w:rsidP="00067B44">
            <w:pPr>
              <w:rPr>
                <w:lang w:val="ro-MD"/>
              </w:rPr>
            </w:pPr>
            <w:r>
              <w:rPr>
                <w:lang w:val="ro-MD"/>
              </w:rPr>
              <w:t>102</w:t>
            </w:r>
          </w:p>
        </w:tc>
        <w:tc>
          <w:tcPr>
            <w:tcW w:w="138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DC3AF9" w14:textId="77777777" w:rsidR="00067B44" w:rsidRPr="00067B44" w:rsidRDefault="00067B44" w:rsidP="00067B44">
            <w:pPr>
              <w:rPr>
                <w:lang w:val="en-US"/>
              </w:rPr>
            </w:pPr>
            <w:r w:rsidRPr="00067B44">
              <w:rPr>
                <w:lang w:val="en-US"/>
              </w:rPr>
              <w:t>TsC54B</w:t>
            </w:r>
          </w:p>
        </w:tc>
        <w:tc>
          <w:tcPr>
            <w:tcW w:w="5130"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CF44AF" w14:textId="01C5E30F" w:rsidR="00067B44" w:rsidRPr="00067B44" w:rsidRDefault="006761D8" w:rsidP="00067B44">
            <w:pPr>
              <w:rPr>
                <w:b/>
                <w:bCs/>
                <w:lang w:val="ro-MD"/>
              </w:rPr>
            </w:pPr>
            <w:r w:rsidRPr="006761D8">
              <w:t>Crushed stone foundation layer.</w:t>
            </w:r>
            <w:r>
              <w:t xml:space="preserve"> </w:t>
            </w:r>
          </w:p>
        </w:tc>
        <w:tc>
          <w:tcPr>
            <w:tcW w:w="117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8AF2CC" w14:textId="77777777" w:rsidR="00067B44" w:rsidRPr="00067B44" w:rsidRDefault="00067B44" w:rsidP="00930027">
            <w:pPr>
              <w:jc w:val="center"/>
              <w:rPr>
                <w:lang w:val="ro-MD"/>
              </w:rPr>
            </w:pPr>
            <w:r w:rsidRPr="00067B44">
              <w:t>m3</w:t>
            </w:r>
          </w:p>
        </w:tc>
        <w:tc>
          <w:tcPr>
            <w:tcW w:w="171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915473" w14:textId="77777777" w:rsidR="00067B44" w:rsidRPr="00067B44" w:rsidRDefault="00067B44" w:rsidP="00034B15">
            <w:pPr>
              <w:jc w:val="center"/>
              <w:rPr>
                <w:lang w:val="ro-MD"/>
              </w:rPr>
            </w:pPr>
            <w:r w:rsidRPr="00067B44">
              <w:t>0,50</w:t>
            </w:r>
          </w:p>
        </w:tc>
      </w:tr>
      <w:tr w:rsidR="00067B44" w:rsidRPr="00004BF4" w14:paraId="2FBCBA39" w14:textId="77777777" w:rsidTr="008668DE">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83229DB" w14:textId="77777777" w:rsidR="00067B44" w:rsidRPr="00004BF4" w:rsidRDefault="00067B44" w:rsidP="00067B44">
            <w:pPr>
              <w:rPr>
                <w:lang w:val="ro-MD"/>
              </w:rPr>
            </w:pPr>
            <w:r>
              <w:rPr>
                <w:lang w:val="ro-MD"/>
              </w:rPr>
              <w:t>103</w:t>
            </w:r>
          </w:p>
        </w:tc>
        <w:tc>
          <w:tcPr>
            <w:tcW w:w="138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7C7D4B" w14:textId="77777777" w:rsidR="00067B44" w:rsidRPr="00067B44" w:rsidRDefault="00067B44" w:rsidP="00067B44">
            <w:pPr>
              <w:rPr>
                <w:lang w:val="en-US"/>
              </w:rPr>
            </w:pPr>
            <w:r w:rsidRPr="00067B44">
              <w:rPr>
                <w:lang w:val="en-US"/>
              </w:rPr>
              <w:t>CG22A1</w:t>
            </w:r>
          </w:p>
          <w:p w14:paraId="6DDF6BB4" w14:textId="77777777" w:rsidR="00067B44" w:rsidRPr="00067B44" w:rsidRDefault="00067B44" w:rsidP="00067B44">
            <w:pPr>
              <w:rPr>
                <w:lang w:val="ro-MD"/>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33C0D8" w14:textId="5F23F887" w:rsidR="00067B44" w:rsidRPr="00D81A4E" w:rsidRDefault="00D81A4E" w:rsidP="00067B44">
            <w:pPr>
              <w:rPr>
                <w:b/>
                <w:bCs/>
                <w:lang w:val="en-US"/>
              </w:rPr>
            </w:pPr>
            <w:r w:rsidRPr="00D81A4E">
              <w:rPr>
                <w:lang w:val="en-US"/>
              </w:rPr>
              <w:t xml:space="preserve">Plain concrete flooring, class C7.5/5 (BC 7.5/B100), with a thickness of 10 cm, continuously laid, troweled, poured on-site, in rooms with a surface area of ≤16 m² (B7.5). </w:t>
            </w:r>
          </w:p>
        </w:tc>
        <w:tc>
          <w:tcPr>
            <w:tcW w:w="117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79DA09" w14:textId="77777777" w:rsidR="00067B44" w:rsidRPr="00067B44" w:rsidRDefault="00067B44" w:rsidP="00930027">
            <w:pPr>
              <w:jc w:val="center"/>
              <w:rPr>
                <w:lang w:val="ro-MD"/>
              </w:rPr>
            </w:pPr>
            <w:r w:rsidRPr="00067B44">
              <w:t>m2</w:t>
            </w:r>
          </w:p>
        </w:tc>
        <w:tc>
          <w:tcPr>
            <w:tcW w:w="171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AE749F" w14:textId="77777777" w:rsidR="00067B44" w:rsidRPr="00067B44" w:rsidRDefault="00067B44" w:rsidP="00034B15">
            <w:pPr>
              <w:jc w:val="center"/>
              <w:rPr>
                <w:lang w:val="ro-MD"/>
              </w:rPr>
            </w:pPr>
            <w:r w:rsidRPr="00067B44">
              <w:t>5,00</w:t>
            </w:r>
          </w:p>
        </w:tc>
      </w:tr>
      <w:tr w:rsidR="00067B44" w:rsidRPr="00004BF4" w14:paraId="0BA4DC59" w14:textId="77777777" w:rsidTr="008668DE">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640FAF7" w14:textId="77777777" w:rsidR="00067B44" w:rsidRPr="00004BF4" w:rsidRDefault="00067B44" w:rsidP="00067B44">
            <w:pPr>
              <w:rPr>
                <w:lang w:val="ro-MD"/>
              </w:rPr>
            </w:pPr>
            <w:r>
              <w:rPr>
                <w:lang w:val="ro-MD"/>
              </w:rPr>
              <w:t>104</w:t>
            </w:r>
          </w:p>
        </w:tc>
        <w:tc>
          <w:tcPr>
            <w:tcW w:w="138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E8C2E7" w14:textId="77777777" w:rsidR="00067B44" w:rsidRPr="00067B44" w:rsidRDefault="00067B44" w:rsidP="00067B44">
            <w:pPr>
              <w:rPr>
                <w:lang w:val="en-US"/>
              </w:rPr>
            </w:pPr>
            <w:r w:rsidRPr="00067B44">
              <w:rPr>
                <w:lang w:val="en-US"/>
              </w:rPr>
              <w:t>CG01A</w:t>
            </w:r>
          </w:p>
          <w:p w14:paraId="3D89E46C" w14:textId="77777777" w:rsidR="00067B44" w:rsidRPr="00067B44" w:rsidRDefault="00067B44" w:rsidP="00067B44">
            <w:pPr>
              <w:rPr>
                <w:lang w:val="ro-MD"/>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0CC82A" w14:textId="42E3981A" w:rsidR="00067B44" w:rsidRPr="0094751D" w:rsidRDefault="0094751D" w:rsidP="00067B44">
            <w:pPr>
              <w:rPr>
                <w:b/>
                <w:bCs/>
                <w:lang w:val="en-US"/>
              </w:rPr>
            </w:pPr>
            <w:r w:rsidRPr="0094751D">
              <w:rPr>
                <w:lang w:val="en-US"/>
              </w:rPr>
              <w:t xml:space="preserve">Support layer for flooring made of M 150-T cement mortar, 3 cm thick, with a finely troweled surface (total thickness 5 cm). </w:t>
            </w:r>
          </w:p>
        </w:tc>
        <w:tc>
          <w:tcPr>
            <w:tcW w:w="117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67F7A7" w14:textId="77777777" w:rsidR="00067B44" w:rsidRPr="00067B44" w:rsidRDefault="00067B44" w:rsidP="00930027">
            <w:pPr>
              <w:jc w:val="center"/>
              <w:rPr>
                <w:lang w:val="ro-MD"/>
              </w:rPr>
            </w:pPr>
            <w:r w:rsidRPr="00067B44">
              <w:t>m2</w:t>
            </w:r>
          </w:p>
        </w:tc>
        <w:tc>
          <w:tcPr>
            <w:tcW w:w="171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94C05F" w14:textId="77777777" w:rsidR="00067B44" w:rsidRPr="00067B44" w:rsidRDefault="00067B44" w:rsidP="00034B15">
            <w:pPr>
              <w:jc w:val="center"/>
              <w:rPr>
                <w:lang w:val="ro-MD"/>
              </w:rPr>
            </w:pPr>
            <w:r w:rsidRPr="00067B44">
              <w:t>2,00</w:t>
            </w:r>
          </w:p>
        </w:tc>
      </w:tr>
      <w:tr w:rsidR="00067B44" w:rsidRPr="00004BF4" w14:paraId="38875261" w14:textId="77777777" w:rsidTr="008668DE">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EA60205" w14:textId="77777777" w:rsidR="00067B44" w:rsidRPr="00004BF4" w:rsidRDefault="00067B44" w:rsidP="00067B44">
            <w:pPr>
              <w:rPr>
                <w:lang w:val="ro-MD"/>
              </w:rPr>
            </w:pPr>
            <w:r>
              <w:rPr>
                <w:lang w:val="ro-MD"/>
              </w:rPr>
              <w:t>105</w:t>
            </w:r>
          </w:p>
        </w:tc>
        <w:tc>
          <w:tcPr>
            <w:tcW w:w="138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A862CA" w14:textId="77777777" w:rsidR="00067B44" w:rsidRPr="00067B44" w:rsidRDefault="00067B44" w:rsidP="00067B44">
            <w:pPr>
              <w:rPr>
                <w:lang w:val="en-US"/>
              </w:rPr>
            </w:pPr>
            <w:r w:rsidRPr="00067B44">
              <w:rPr>
                <w:lang w:val="en-US"/>
              </w:rPr>
              <w:t>CG01A1 k=4</w:t>
            </w:r>
          </w:p>
          <w:p w14:paraId="43E2CB94" w14:textId="77777777" w:rsidR="00067B44" w:rsidRPr="00067B44" w:rsidRDefault="00067B44" w:rsidP="00067B44">
            <w:pPr>
              <w:rPr>
                <w:lang w:val="ro-MD"/>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A8D1B1" w14:textId="534C0F1C" w:rsidR="00067B44" w:rsidRPr="009719A0" w:rsidRDefault="009719A0" w:rsidP="00067B44">
            <w:pPr>
              <w:rPr>
                <w:b/>
                <w:bCs/>
                <w:lang w:val="en-US"/>
              </w:rPr>
            </w:pPr>
            <w:r w:rsidRPr="009719A0">
              <w:rPr>
                <w:lang w:val="en-US"/>
              </w:rPr>
              <w:t xml:space="preserve">Support layer for flooring made of M 150-T cement mortar, 3 cm thick, with a finely troweled surface. Any difference of ±0.5 cm in the support layer thickness is added or deducted accordingly. </w:t>
            </w:r>
          </w:p>
        </w:tc>
        <w:tc>
          <w:tcPr>
            <w:tcW w:w="117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8166D7" w14:textId="77777777" w:rsidR="00067B44" w:rsidRPr="00067B44" w:rsidRDefault="00067B44" w:rsidP="00930027">
            <w:pPr>
              <w:jc w:val="center"/>
              <w:rPr>
                <w:lang w:val="ro-MD"/>
              </w:rPr>
            </w:pPr>
            <w:r w:rsidRPr="00067B44">
              <w:t>m2</w:t>
            </w:r>
          </w:p>
        </w:tc>
        <w:tc>
          <w:tcPr>
            <w:tcW w:w="171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53238A" w14:textId="77777777" w:rsidR="00067B44" w:rsidRPr="00067B44" w:rsidRDefault="00067B44" w:rsidP="00034B15">
            <w:pPr>
              <w:jc w:val="center"/>
              <w:rPr>
                <w:lang w:val="ro-MD"/>
              </w:rPr>
            </w:pPr>
            <w:r w:rsidRPr="00067B44">
              <w:t>2,00</w:t>
            </w:r>
          </w:p>
        </w:tc>
      </w:tr>
      <w:tr w:rsidR="008B6CF7" w:rsidRPr="001B50ED" w14:paraId="2BD45075" w14:textId="77777777" w:rsidTr="008668DE">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3A7026A2" w14:textId="77777777" w:rsidR="008B6CF7" w:rsidRPr="001B50ED" w:rsidRDefault="008B6CF7" w:rsidP="008B6CF7">
            <w:pPr>
              <w:rPr>
                <w:b/>
                <w:bCs/>
                <w:lang w:val="ro-MD"/>
              </w:rPr>
            </w:pPr>
          </w:p>
        </w:tc>
        <w:tc>
          <w:tcPr>
            <w:tcW w:w="1388" w:type="dxa"/>
            <w:gridSpan w:val="2"/>
            <w:tcBorders>
              <w:top w:val="single" w:sz="4" w:space="0" w:color="auto"/>
              <w:left w:val="single" w:sz="4" w:space="0" w:color="auto"/>
              <w:bottom w:val="single" w:sz="4" w:space="0" w:color="auto"/>
              <w:right w:val="single" w:sz="4" w:space="0" w:color="auto"/>
            </w:tcBorders>
          </w:tcPr>
          <w:p w14:paraId="7B86F50E" w14:textId="77777777" w:rsidR="008B6CF7" w:rsidRPr="001B50ED" w:rsidRDefault="008B6CF7" w:rsidP="008B6CF7">
            <w:pPr>
              <w:rPr>
                <w:b/>
                <w:bCs/>
                <w:lang w:val="ro-MD"/>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F7CAAC"/>
          </w:tcPr>
          <w:p w14:paraId="037422FC" w14:textId="230C3BCA" w:rsidR="008B6CF7" w:rsidRPr="001B50ED" w:rsidRDefault="008B6CF7" w:rsidP="008B6CF7">
            <w:pPr>
              <w:rPr>
                <w:b/>
                <w:bCs/>
                <w:lang w:val="ro-MD"/>
              </w:rPr>
            </w:pPr>
            <w:r>
              <w:rPr>
                <w:b/>
                <w:bCs/>
                <w:lang w:val="ro-MD"/>
              </w:rPr>
              <w:t xml:space="preserve">Total 10. </w:t>
            </w:r>
            <w:r w:rsidR="00E124EB" w:rsidRPr="00E124EB">
              <w:rPr>
                <w:b/>
                <w:bCs/>
              </w:rPr>
              <w:t>Flooring.</w:t>
            </w:r>
            <w:r w:rsidR="00E124EB">
              <w:rPr>
                <w:b/>
                <w:bCs/>
              </w:rPr>
              <w:t xml:space="preserve"> </w:t>
            </w:r>
          </w:p>
        </w:tc>
        <w:tc>
          <w:tcPr>
            <w:tcW w:w="1170" w:type="dxa"/>
            <w:gridSpan w:val="2"/>
            <w:tcBorders>
              <w:top w:val="single" w:sz="4" w:space="0" w:color="auto"/>
              <w:left w:val="single" w:sz="4" w:space="0" w:color="auto"/>
              <w:bottom w:val="single" w:sz="4" w:space="0" w:color="auto"/>
              <w:right w:val="single" w:sz="4" w:space="0" w:color="auto"/>
            </w:tcBorders>
          </w:tcPr>
          <w:p w14:paraId="196ECBA1" w14:textId="77777777" w:rsidR="008B6CF7" w:rsidRPr="001B50ED" w:rsidRDefault="008B6CF7" w:rsidP="008B6CF7">
            <w:pPr>
              <w:rPr>
                <w:b/>
                <w:bCs/>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4A86AE2A" w14:textId="77777777" w:rsidR="008B6CF7" w:rsidRPr="001B50ED" w:rsidRDefault="008B6CF7" w:rsidP="008B6CF7">
            <w:pPr>
              <w:rPr>
                <w:b/>
                <w:bCs/>
                <w:lang w:val="ro-MD"/>
              </w:rPr>
            </w:pPr>
          </w:p>
        </w:tc>
      </w:tr>
      <w:tr w:rsidR="008B6CF7" w:rsidRPr="00004BF4" w14:paraId="780EA7C0" w14:textId="77777777" w:rsidTr="008668DE">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0B1F721F" w14:textId="77777777" w:rsidR="008B6CF7" w:rsidRPr="00004BF4" w:rsidRDefault="008B6CF7" w:rsidP="008B6CF7">
            <w:pPr>
              <w:jc w:val="right"/>
              <w:rPr>
                <w:lang w:val="ro-MD"/>
              </w:rPr>
            </w:pPr>
          </w:p>
        </w:tc>
        <w:tc>
          <w:tcPr>
            <w:tcW w:w="1388" w:type="dxa"/>
            <w:gridSpan w:val="2"/>
            <w:tcBorders>
              <w:top w:val="single" w:sz="4" w:space="0" w:color="auto"/>
              <w:left w:val="single" w:sz="4" w:space="0" w:color="auto"/>
              <w:bottom w:val="single" w:sz="4" w:space="0" w:color="auto"/>
              <w:right w:val="single" w:sz="4" w:space="0" w:color="auto"/>
            </w:tcBorders>
          </w:tcPr>
          <w:p w14:paraId="5069CC07" w14:textId="77777777" w:rsidR="008B6CF7" w:rsidRPr="00004BF4" w:rsidRDefault="008B6CF7" w:rsidP="008B6CF7">
            <w:pPr>
              <w:rPr>
                <w:lang w:val="ro-MD"/>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BDD6EE"/>
          </w:tcPr>
          <w:p w14:paraId="05C50E4D" w14:textId="2EC6F2AA" w:rsidR="008B6CF7" w:rsidRPr="00E124EB" w:rsidRDefault="008B6CF7" w:rsidP="008B6CF7">
            <w:pPr>
              <w:rPr>
                <w:b/>
                <w:bCs/>
              </w:rPr>
            </w:pPr>
            <w:r>
              <w:rPr>
                <w:b/>
                <w:bCs/>
                <w:lang w:val="ro-MD"/>
              </w:rPr>
              <w:t xml:space="preserve">11. </w:t>
            </w:r>
            <w:r w:rsidR="00E124EB" w:rsidRPr="00E124EB">
              <w:rPr>
                <w:b/>
                <w:bCs/>
              </w:rPr>
              <w:t>Interior finishing.</w:t>
            </w:r>
          </w:p>
        </w:tc>
        <w:tc>
          <w:tcPr>
            <w:tcW w:w="1170" w:type="dxa"/>
            <w:gridSpan w:val="2"/>
            <w:tcBorders>
              <w:top w:val="single" w:sz="4" w:space="0" w:color="auto"/>
              <w:left w:val="single" w:sz="4" w:space="0" w:color="auto"/>
              <w:bottom w:val="single" w:sz="4" w:space="0" w:color="auto"/>
              <w:right w:val="single" w:sz="4" w:space="0" w:color="auto"/>
            </w:tcBorders>
          </w:tcPr>
          <w:p w14:paraId="73C246B5" w14:textId="77777777" w:rsidR="008B6CF7" w:rsidRPr="00004BF4" w:rsidRDefault="008B6CF7" w:rsidP="008B6CF7">
            <w:pPr>
              <w:rPr>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7F1F8A6E" w14:textId="77777777" w:rsidR="008B6CF7" w:rsidRPr="00004BF4" w:rsidRDefault="008B6CF7" w:rsidP="008B6CF7">
            <w:pPr>
              <w:rPr>
                <w:lang w:val="ro-MD"/>
              </w:rPr>
            </w:pPr>
          </w:p>
        </w:tc>
      </w:tr>
      <w:tr w:rsidR="008B6CF7" w:rsidRPr="00004BF4" w14:paraId="42FBDF65" w14:textId="77777777" w:rsidTr="008668DE">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65467273" w14:textId="77777777" w:rsidR="008B6CF7" w:rsidRPr="00004BF4" w:rsidRDefault="008B6CF7" w:rsidP="008B6CF7">
            <w:pPr>
              <w:jc w:val="right"/>
              <w:rPr>
                <w:lang w:val="ro-MD"/>
              </w:rPr>
            </w:pPr>
          </w:p>
        </w:tc>
        <w:tc>
          <w:tcPr>
            <w:tcW w:w="1388" w:type="dxa"/>
            <w:gridSpan w:val="2"/>
            <w:tcBorders>
              <w:top w:val="single" w:sz="4" w:space="0" w:color="auto"/>
              <w:left w:val="single" w:sz="4" w:space="0" w:color="auto"/>
              <w:bottom w:val="single" w:sz="4" w:space="0" w:color="auto"/>
              <w:right w:val="single" w:sz="4" w:space="0" w:color="auto"/>
            </w:tcBorders>
          </w:tcPr>
          <w:p w14:paraId="5AA18FCD" w14:textId="77777777" w:rsidR="008B6CF7" w:rsidRPr="00004BF4" w:rsidRDefault="008B6CF7" w:rsidP="008B6CF7">
            <w:pPr>
              <w:rPr>
                <w:lang w:val="ro-MD"/>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BDD6EE"/>
          </w:tcPr>
          <w:p w14:paraId="03168624" w14:textId="0C6D2546" w:rsidR="008B6CF7" w:rsidRPr="002114E7" w:rsidRDefault="008B6CF7" w:rsidP="008B6CF7">
            <w:pPr>
              <w:rPr>
                <w:b/>
                <w:bCs/>
                <w:lang w:val="ro-MD"/>
              </w:rPr>
            </w:pPr>
            <w:r>
              <w:rPr>
                <w:b/>
                <w:bCs/>
                <w:lang w:val="ro-MD"/>
              </w:rPr>
              <w:t xml:space="preserve">11.1 </w:t>
            </w:r>
            <w:r w:rsidR="00155E07" w:rsidRPr="00155E07">
              <w:rPr>
                <w:b/>
                <w:bCs/>
              </w:rPr>
              <w:t>Ceiling.</w:t>
            </w:r>
            <w:r w:rsidR="00155E07">
              <w:rPr>
                <w:b/>
                <w:bCs/>
              </w:rPr>
              <w:t xml:space="preserve"> </w:t>
            </w:r>
          </w:p>
        </w:tc>
        <w:tc>
          <w:tcPr>
            <w:tcW w:w="1170" w:type="dxa"/>
            <w:gridSpan w:val="2"/>
            <w:tcBorders>
              <w:top w:val="single" w:sz="4" w:space="0" w:color="auto"/>
              <w:left w:val="single" w:sz="4" w:space="0" w:color="auto"/>
              <w:bottom w:val="single" w:sz="4" w:space="0" w:color="auto"/>
              <w:right w:val="single" w:sz="4" w:space="0" w:color="auto"/>
            </w:tcBorders>
          </w:tcPr>
          <w:p w14:paraId="1224BE51" w14:textId="77777777" w:rsidR="008B6CF7" w:rsidRPr="00004BF4" w:rsidRDefault="008B6CF7" w:rsidP="008B6CF7">
            <w:pPr>
              <w:rPr>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26A5D57D" w14:textId="77777777" w:rsidR="008B6CF7" w:rsidRPr="00004BF4" w:rsidRDefault="008B6CF7" w:rsidP="008B6CF7">
            <w:pPr>
              <w:rPr>
                <w:lang w:val="ro-MD"/>
              </w:rPr>
            </w:pPr>
          </w:p>
        </w:tc>
      </w:tr>
      <w:tr w:rsidR="00F66B77" w:rsidRPr="00034B15" w14:paraId="0BEC1B1D"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53B60E5E" w14:textId="77777777" w:rsidR="00F66B77" w:rsidRPr="00034B15" w:rsidRDefault="002906C5" w:rsidP="00F66B77">
            <w:pPr>
              <w:rPr>
                <w:lang w:val="ro-MD"/>
              </w:rPr>
            </w:pPr>
            <w:r w:rsidRPr="00034B15">
              <w:rPr>
                <w:lang w:val="ro-MD"/>
              </w:rPr>
              <w:t>106</w:t>
            </w:r>
          </w:p>
        </w:tc>
        <w:tc>
          <w:tcPr>
            <w:tcW w:w="1388" w:type="dxa"/>
            <w:gridSpan w:val="2"/>
            <w:tcBorders>
              <w:top w:val="single" w:sz="4" w:space="0" w:color="auto"/>
              <w:bottom w:val="single" w:sz="4" w:space="0" w:color="auto"/>
            </w:tcBorders>
            <w:vAlign w:val="center"/>
          </w:tcPr>
          <w:p w14:paraId="0A51FC7A" w14:textId="77777777" w:rsidR="00F66B77" w:rsidRPr="00034B15" w:rsidRDefault="00F66B77" w:rsidP="00F66B77">
            <w:pPr>
              <w:rPr>
                <w:lang w:val="en-US"/>
              </w:rPr>
            </w:pPr>
            <w:r w:rsidRPr="00034B15">
              <w:rPr>
                <w:lang w:val="en-US"/>
              </w:rPr>
              <w:t>CK29F</w:t>
            </w:r>
          </w:p>
          <w:p w14:paraId="064F7D03" w14:textId="77777777" w:rsidR="00F66B77" w:rsidRPr="00034B15" w:rsidRDefault="00F66B77" w:rsidP="00F66B77">
            <w:pPr>
              <w:jc w:val="center"/>
              <w:rPr>
                <w:lang w:val="ro-MD"/>
              </w:rPr>
            </w:pPr>
          </w:p>
        </w:tc>
        <w:tc>
          <w:tcPr>
            <w:tcW w:w="5130" w:type="dxa"/>
            <w:gridSpan w:val="5"/>
            <w:tcBorders>
              <w:top w:val="single" w:sz="4" w:space="0" w:color="auto"/>
              <w:bottom w:val="single" w:sz="4" w:space="0" w:color="auto"/>
            </w:tcBorders>
            <w:vAlign w:val="center"/>
          </w:tcPr>
          <w:p w14:paraId="327B8168" w14:textId="314C3F87" w:rsidR="00F66B77" w:rsidRPr="001773FF" w:rsidRDefault="001773FF" w:rsidP="00F66B77">
            <w:pPr>
              <w:rPr>
                <w:lang w:val="en-US"/>
              </w:rPr>
            </w:pPr>
            <w:r w:rsidRPr="001773FF">
              <w:rPr>
                <w:lang w:val="en-US"/>
              </w:rPr>
              <w:t>Suspended ceilings made of prefabricated "Armstrong" panels, including the grid system (Sahara Vector type, semi-concealed structure, Sahara Vector panels 600×600×19 mm).</w:t>
            </w:r>
          </w:p>
        </w:tc>
        <w:tc>
          <w:tcPr>
            <w:tcW w:w="1170" w:type="dxa"/>
            <w:gridSpan w:val="2"/>
            <w:tcBorders>
              <w:top w:val="single" w:sz="4" w:space="0" w:color="auto"/>
              <w:bottom w:val="single" w:sz="4" w:space="0" w:color="auto"/>
            </w:tcBorders>
            <w:vAlign w:val="center"/>
          </w:tcPr>
          <w:p w14:paraId="472037CA" w14:textId="77777777" w:rsidR="00F66B77" w:rsidRPr="00034B15" w:rsidRDefault="00F66B77" w:rsidP="00F66B77">
            <w:pPr>
              <w:jc w:val="center"/>
              <w:rPr>
                <w:lang w:val="ro-MD"/>
              </w:rPr>
            </w:pPr>
            <w:r w:rsidRPr="00034B15">
              <w:t>m2</w:t>
            </w:r>
          </w:p>
        </w:tc>
        <w:tc>
          <w:tcPr>
            <w:tcW w:w="1710" w:type="dxa"/>
            <w:gridSpan w:val="2"/>
            <w:tcBorders>
              <w:top w:val="single" w:sz="4" w:space="0" w:color="auto"/>
              <w:bottom w:val="single" w:sz="4" w:space="0" w:color="auto"/>
            </w:tcBorders>
            <w:vAlign w:val="center"/>
          </w:tcPr>
          <w:p w14:paraId="3A092563" w14:textId="77777777" w:rsidR="00F66B77" w:rsidRPr="00034B15" w:rsidRDefault="00645E2F" w:rsidP="00F66B77">
            <w:pPr>
              <w:jc w:val="center"/>
              <w:rPr>
                <w:lang w:val="ro-MD"/>
              </w:rPr>
            </w:pPr>
            <w:r w:rsidRPr="00034B15">
              <w:rPr>
                <w:lang w:val="en-US"/>
              </w:rPr>
              <w:t>19</w:t>
            </w:r>
            <w:r w:rsidR="00F66B77" w:rsidRPr="00034B15">
              <w:t>6,80</w:t>
            </w:r>
          </w:p>
        </w:tc>
      </w:tr>
      <w:tr w:rsidR="00F66B77" w:rsidRPr="00034B15" w14:paraId="5567F184"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7BD8DA55" w14:textId="77777777" w:rsidR="00F66B77" w:rsidRPr="00034B15" w:rsidRDefault="002906C5" w:rsidP="00F66B77">
            <w:pPr>
              <w:rPr>
                <w:lang w:val="en-US"/>
              </w:rPr>
            </w:pPr>
            <w:r w:rsidRPr="00034B15">
              <w:rPr>
                <w:lang w:val="en-US"/>
              </w:rPr>
              <w:t>107</w:t>
            </w:r>
          </w:p>
        </w:tc>
        <w:tc>
          <w:tcPr>
            <w:tcW w:w="1388" w:type="dxa"/>
            <w:gridSpan w:val="2"/>
            <w:tcBorders>
              <w:top w:val="single" w:sz="4" w:space="0" w:color="auto"/>
              <w:bottom w:val="single" w:sz="4" w:space="0" w:color="auto"/>
            </w:tcBorders>
            <w:vAlign w:val="center"/>
          </w:tcPr>
          <w:p w14:paraId="493CF4ED" w14:textId="77777777" w:rsidR="00F66B77" w:rsidRPr="00034B15" w:rsidRDefault="00F66B77" w:rsidP="00F66B77">
            <w:pPr>
              <w:rPr>
                <w:lang w:val="en-US"/>
              </w:rPr>
            </w:pPr>
            <w:r w:rsidRPr="00034B15">
              <w:rPr>
                <w:lang w:val="en-US"/>
              </w:rPr>
              <w:t>СF59D</w:t>
            </w:r>
          </w:p>
          <w:p w14:paraId="428D004A" w14:textId="77777777" w:rsidR="00F66B77" w:rsidRPr="00034B15" w:rsidRDefault="00F66B77" w:rsidP="00F66B77">
            <w:pPr>
              <w:rPr>
                <w:lang w:val="en-US"/>
              </w:rPr>
            </w:pPr>
          </w:p>
        </w:tc>
        <w:tc>
          <w:tcPr>
            <w:tcW w:w="5130" w:type="dxa"/>
            <w:gridSpan w:val="5"/>
            <w:tcBorders>
              <w:top w:val="single" w:sz="4" w:space="0" w:color="auto"/>
              <w:bottom w:val="single" w:sz="4" w:space="0" w:color="auto"/>
            </w:tcBorders>
            <w:vAlign w:val="center"/>
          </w:tcPr>
          <w:p w14:paraId="3650E8B5" w14:textId="349F07FF" w:rsidR="00F66B77" w:rsidRPr="00221C48" w:rsidRDefault="00221C48" w:rsidP="00F66B77">
            <w:pPr>
              <w:rPr>
                <w:lang w:val="en-US"/>
              </w:rPr>
            </w:pPr>
            <w:r w:rsidRPr="00221C48">
              <w:rPr>
                <w:lang w:val="en-US"/>
              </w:rPr>
              <w:t xml:space="preserve">Cladding of surfaces with a layer of PGC, including the installation of a simple flat metal frame, up to 4 m in height: ceilings without insulation (gypsum board, thickness 9.5 mm). </w:t>
            </w:r>
          </w:p>
        </w:tc>
        <w:tc>
          <w:tcPr>
            <w:tcW w:w="1170" w:type="dxa"/>
            <w:gridSpan w:val="2"/>
            <w:tcBorders>
              <w:top w:val="single" w:sz="4" w:space="0" w:color="auto"/>
              <w:bottom w:val="single" w:sz="4" w:space="0" w:color="auto"/>
            </w:tcBorders>
            <w:vAlign w:val="center"/>
          </w:tcPr>
          <w:p w14:paraId="58FC28B7" w14:textId="77777777" w:rsidR="00F66B77" w:rsidRPr="00034B15" w:rsidRDefault="00F66B77" w:rsidP="00F66B77">
            <w:pPr>
              <w:jc w:val="center"/>
            </w:pPr>
            <w:r w:rsidRPr="00034B15">
              <w:t>m2</w:t>
            </w:r>
          </w:p>
        </w:tc>
        <w:tc>
          <w:tcPr>
            <w:tcW w:w="1710" w:type="dxa"/>
            <w:gridSpan w:val="2"/>
            <w:tcBorders>
              <w:top w:val="single" w:sz="4" w:space="0" w:color="auto"/>
              <w:bottom w:val="single" w:sz="4" w:space="0" w:color="auto"/>
            </w:tcBorders>
            <w:vAlign w:val="center"/>
          </w:tcPr>
          <w:p w14:paraId="5CB2E0D3" w14:textId="77777777" w:rsidR="00F66B77" w:rsidRPr="00034B15" w:rsidRDefault="00645E2F" w:rsidP="00F66B77">
            <w:pPr>
              <w:jc w:val="center"/>
            </w:pPr>
            <w:r w:rsidRPr="00034B15">
              <w:rPr>
                <w:lang w:val="en-US"/>
              </w:rPr>
              <w:t>40</w:t>
            </w:r>
            <w:r w:rsidR="00F66B77" w:rsidRPr="00034B15">
              <w:t>,90</w:t>
            </w:r>
          </w:p>
        </w:tc>
      </w:tr>
      <w:tr w:rsidR="00F66B77" w:rsidRPr="00034B15" w14:paraId="35F313EC"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0FA94041" w14:textId="77777777" w:rsidR="00F66B77" w:rsidRPr="00034B15" w:rsidRDefault="002906C5" w:rsidP="00F66B77">
            <w:pPr>
              <w:rPr>
                <w:lang w:val="en-US"/>
              </w:rPr>
            </w:pPr>
            <w:r w:rsidRPr="00034B15">
              <w:rPr>
                <w:lang w:val="en-US"/>
              </w:rPr>
              <w:t>108</w:t>
            </w:r>
          </w:p>
        </w:tc>
        <w:tc>
          <w:tcPr>
            <w:tcW w:w="1388" w:type="dxa"/>
            <w:gridSpan w:val="2"/>
            <w:tcBorders>
              <w:top w:val="single" w:sz="4" w:space="0" w:color="auto"/>
              <w:bottom w:val="single" w:sz="4" w:space="0" w:color="auto"/>
            </w:tcBorders>
            <w:vAlign w:val="center"/>
          </w:tcPr>
          <w:p w14:paraId="6B12B548" w14:textId="77777777" w:rsidR="00F66B77" w:rsidRPr="00034B15" w:rsidRDefault="00F66B77" w:rsidP="00F66B77">
            <w:pPr>
              <w:rPr>
                <w:lang w:val="en-US"/>
              </w:rPr>
            </w:pPr>
            <w:r w:rsidRPr="00034B15">
              <w:rPr>
                <w:lang w:val="en-US"/>
              </w:rPr>
              <w:t>CN53A</w:t>
            </w:r>
          </w:p>
        </w:tc>
        <w:tc>
          <w:tcPr>
            <w:tcW w:w="5130" w:type="dxa"/>
            <w:gridSpan w:val="5"/>
            <w:tcBorders>
              <w:top w:val="single" w:sz="4" w:space="0" w:color="auto"/>
              <w:bottom w:val="single" w:sz="4" w:space="0" w:color="auto"/>
            </w:tcBorders>
            <w:vAlign w:val="center"/>
          </w:tcPr>
          <w:p w14:paraId="47C189C9" w14:textId="039C5BDE" w:rsidR="00F66B77" w:rsidRPr="007B2509" w:rsidRDefault="007B2509" w:rsidP="00F66B77">
            <w:pPr>
              <w:rPr>
                <w:lang w:val="en-US"/>
              </w:rPr>
            </w:pPr>
            <w:r w:rsidRPr="007B2509">
              <w:rPr>
                <w:lang w:val="en-US"/>
              </w:rPr>
              <w:t xml:space="preserve">Priming of interior wall and ceiling surfaces. </w:t>
            </w:r>
          </w:p>
        </w:tc>
        <w:tc>
          <w:tcPr>
            <w:tcW w:w="1170" w:type="dxa"/>
            <w:gridSpan w:val="2"/>
            <w:tcBorders>
              <w:top w:val="single" w:sz="4" w:space="0" w:color="auto"/>
              <w:bottom w:val="single" w:sz="4" w:space="0" w:color="auto"/>
            </w:tcBorders>
            <w:vAlign w:val="center"/>
          </w:tcPr>
          <w:p w14:paraId="66CFBCF5" w14:textId="77777777" w:rsidR="00F66B77" w:rsidRPr="00034B15" w:rsidRDefault="00F66B77" w:rsidP="00F66B77">
            <w:pPr>
              <w:jc w:val="center"/>
            </w:pPr>
            <w:r w:rsidRPr="00034B15">
              <w:t>m2</w:t>
            </w:r>
          </w:p>
        </w:tc>
        <w:tc>
          <w:tcPr>
            <w:tcW w:w="1710" w:type="dxa"/>
            <w:gridSpan w:val="2"/>
            <w:tcBorders>
              <w:top w:val="single" w:sz="4" w:space="0" w:color="auto"/>
              <w:bottom w:val="single" w:sz="4" w:space="0" w:color="auto"/>
            </w:tcBorders>
            <w:vAlign w:val="center"/>
          </w:tcPr>
          <w:p w14:paraId="4A90F425" w14:textId="77777777" w:rsidR="00F66B77" w:rsidRPr="00034B15" w:rsidRDefault="00645E2F" w:rsidP="00F66B77">
            <w:pPr>
              <w:jc w:val="center"/>
            </w:pPr>
            <w:r w:rsidRPr="00034B15">
              <w:rPr>
                <w:lang w:val="en-US"/>
              </w:rPr>
              <w:t>40</w:t>
            </w:r>
            <w:r w:rsidR="00F66B77" w:rsidRPr="00034B15">
              <w:t>,90</w:t>
            </w:r>
          </w:p>
        </w:tc>
      </w:tr>
      <w:tr w:rsidR="00F66B77" w:rsidRPr="00034B15" w14:paraId="156F1365"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49500E77" w14:textId="77777777" w:rsidR="00F66B77" w:rsidRPr="00034B15" w:rsidRDefault="002906C5" w:rsidP="00F66B77">
            <w:pPr>
              <w:rPr>
                <w:lang w:val="en-US"/>
              </w:rPr>
            </w:pPr>
            <w:r w:rsidRPr="00034B15">
              <w:rPr>
                <w:lang w:val="en-US"/>
              </w:rPr>
              <w:t>109</w:t>
            </w:r>
          </w:p>
        </w:tc>
        <w:tc>
          <w:tcPr>
            <w:tcW w:w="1388" w:type="dxa"/>
            <w:gridSpan w:val="2"/>
            <w:tcBorders>
              <w:top w:val="single" w:sz="4" w:space="0" w:color="auto"/>
              <w:bottom w:val="single" w:sz="4" w:space="0" w:color="auto"/>
            </w:tcBorders>
            <w:vAlign w:val="center"/>
          </w:tcPr>
          <w:p w14:paraId="1F47BAE2" w14:textId="77777777" w:rsidR="00F66B77" w:rsidRPr="00034B15" w:rsidRDefault="00F66B77" w:rsidP="00F66B77">
            <w:pPr>
              <w:rPr>
                <w:lang w:val="en-US"/>
              </w:rPr>
            </w:pPr>
            <w:r w:rsidRPr="00034B15">
              <w:rPr>
                <w:lang w:val="en-US"/>
              </w:rPr>
              <w:t>CF57A</w:t>
            </w:r>
          </w:p>
          <w:p w14:paraId="1DD926CD" w14:textId="77777777" w:rsidR="00F66B77" w:rsidRPr="00034B15" w:rsidRDefault="00F66B77" w:rsidP="00F66B77">
            <w:pPr>
              <w:rPr>
                <w:lang w:val="en-US"/>
              </w:rPr>
            </w:pPr>
          </w:p>
        </w:tc>
        <w:tc>
          <w:tcPr>
            <w:tcW w:w="5130" w:type="dxa"/>
            <w:gridSpan w:val="5"/>
            <w:tcBorders>
              <w:top w:val="single" w:sz="4" w:space="0" w:color="auto"/>
              <w:bottom w:val="single" w:sz="4" w:space="0" w:color="auto"/>
            </w:tcBorders>
            <w:vAlign w:val="center"/>
          </w:tcPr>
          <w:p w14:paraId="2EB250E1" w14:textId="66D1A424" w:rsidR="00F66B77" w:rsidRPr="0056461B" w:rsidRDefault="0056461B" w:rsidP="00F66B77">
            <w:pPr>
              <w:rPr>
                <w:lang w:val="en-US"/>
              </w:rPr>
            </w:pPr>
            <w:r w:rsidRPr="0056461B">
              <w:rPr>
                <w:lang w:val="en-US"/>
              </w:rPr>
              <w:t xml:space="preserve">Manual application of "Eurofin" gypsum-based putty, 1.0 mm thick, on wall, column, and ceiling surfaces. </w:t>
            </w:r>
          </w:p>
        </w:tc>
        <w:tc>
          <w:tcPr>
            <w:tcW w:w="1170" w:type="dxa"/>
            <w:gridSpan w:val="2"/>
            <w:tcBorders>
              <w:top w:val="single" w:sz="4" w:space="0" w:color="auto"/>
              <w:bottom w:val="single" w:sz="4" w:space="0" w:color="auto"/>
            </w:tcBorders>
            <w:vAlign w:val="center"/>
          </w:tcPr>
          <w:p w14:paraId="09D58961" w14:textId="77777777" w:rsidR="00F66B77" w:rsidRPr="00034B15" w:rsidRDefault="00F66B77" w:rsidP="00F66B77">
            <w:pPr>
              <w:jc w:val="center"/>
            </w:pPr>
            <w:r w:rsidRPr="00034B15">
              <w:t>m2</w:t>
            </w:r>
          </w:p>
        </w:tc>
        <w:tc>
          <w:tcPr>
            <w:tcW w:w="1710" w:type="dxa"/>
            <w:gridSpan w:val="2"/>
            <w:tcBorders>
              <w:top w:val="single" w:sz="4" w:space="0" w:color="auto"/>
              <w:bottom w:val="single" w:sz="4" w:space="0" w:color="auto"/>
            </w:tcBorders>
            <w:vAlign w:val="center"/>
          </w:tcPr>
          <w:p w14:paraId="60040635" w14:textId="77777777" w:rsidR="00F66B77" w:rsidRPr="00034B15" w:rsidRDefault="00645E2F" w:rsidP="00F66B77">
            <w:pPr>
              <w:jc w:val="center"/>
            </w:pPr>
            <w:r w:rsidRPr="00034B15">
              <w:rPr>
                <w:lang w:val="en-US"/>
              </w:rPr>
              <w:t>40</w:t>
            </w:r>
            <w:r w:rsidR="00F66B77" w:rsidRPr="00034B15">
              <w:t>,90</w:t>
            </w:r>
          </w:p>
        </w:tc>
      </w:tr>
      <w:tr w:rsidR="00F66B77" w:rsidRPr="00004BF4" w14:paraId="38F851CE"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6147D1FF" w14:textId="77777777" w:rsidR="00F66B77" w:rsidRPr="00F66B77" w:rsidRDefault="002906C5" w:rsidP="00F66B77">
            <w:pPr>
              <w:rPr>
                <w:lang w:val="en-US"/>
              </w:rPr>
            </w:pPr>
            <w:r>
              <w:rPr>
                <w:lang w:val="en-US"/>
              </w:rPr>
              <w:t>110</w:t>
            </w:r>
          </w:p>
        </w:tc>
        <w:tc>
          <w:tcPr>
            <w:tcW w:w="1388" w:type="dxa"/>
            <w:gridSpan w:val="2"/>
            <w:tcBorders>
              <w:top w:val="single" w:sz="4" w:space="0" w:color="auto"/>
              <w:bottom w:val="single" w:sz="4" w:space="0" w:color="auto"/>
            </w:tcBorders>
            <w:vAlign w:val="center"/>
          </w:tcPr>
          <w:p w14:paraId="1B500858" w14:textId="77777777" w:rsidR="00F66B77" w:rsidRPr="00F66B77" w:rsidRDefault="00F66B77" w:rsidP="00F66B77">
            <w:pPr>
              <w:rPr>
                <w:lang w:val="en-US"/>
              </w:rPr>
            </w:pPr>
            <w:r w:rsidRPr="00F66B77">
              <w:rPr>
                <w:lang w:val="en-US"/>
              </w:rPr>
              <w:t>CN53A</w:t>
            </w:r>
          </w:p>
        </w:tc>
        <w:tc>
          <w:tcPr>
            <w:tcW w:w="5130" w:type="dxa"/>
            <w:gridSpan w:val="5"/>
            <w:tcBorders>
              <w:top w:val="single" w:sz="4" w:space="0" w:color="auto"/>
              <w:bottom w:val="single" w:sz="4" w:space="0" w:color="auto"/>
            </w:tcBorders>
            <w:vAlign w:val="center"/>
          </w:tcPr>
          <w:p w14:paraId="685CD03D" w14:textId="4527774A" w:rsidR="00F66B77" w:rsidRPr="0056461B" w:rsidRDefault="0056461B" w:rsidP="00F66B77">
            <w:pPr>
              <w:rPr>
                <w:lang w:val="en-US"/>
              </w:rPr>
            </w:pPr>
            <w:r w:rsidRPr="0056461B">
              <w:rPr>
                <w:lang w:val="en-US"/>
              </w:rPr>
              <w:t>Priming of interior wall and ceiling surfaces.</w:t>
            </w:r>
          </w:p>
        </w:tc>
        <w:tc>
          <w:tcPr>
            <w:tcW w:w="1170" w:type="dxa"/>
            <w:gridSpan w:val="2"/>
            <w:tcBorders>
              <w:top w:val="single" w:sz="4" w:space="0" w:color="auto"/>
              <w:bottom w:val="single" w:sz="4" w:space="0" w:color="auto"/>
            </w:tcBorders>
            <w:vAlign w:val="center"/>
          </w:tcPr>
          <w:p w14:paraId="4BAD9DCF" w14:textId="77777777" w:rsidR="00F66B77" w:rsidRPr="00F66B77" w:rsidRDefault="00F66B77" w:rsidP="00F66B77">
            <w:pPr>
              <w:jc w:val="center"/>
            </w:pPr>
            <w:r w:rsidRPr="00F66B77">
              <w:t>m2</w:t>
            </w:r>
          </w:p>
        </w:tc>
        <w:tc>
          <w:tcPr>
            <w:tcW w:w="1710" w:type="dxa"/>
            <w:gridSpan w:val="2"/>
            <w:tcBorders>
              <w:top w:val="single" w:sz="4" w:space="0" w:color="auto"/>
              <w:bottom w:val="single" w:sz="4" w:space="0" w:color="auto"/>
            </w:tcBorders>
            <w:vAlign w:val="center"/>
          </w:tcPr>
          <w:p w14:paraId="5E8BEC62" w14:textId="77777777" w:rsidR="00F66B77" w:rsidRPr="00F66B77" w:rsidRDefault="00645E2F" w:rsidP="00F66B77">
            <w:pPr>
              <w:jc w:val="center"/>
            </w:pPr>
            <w:r>
              <w:rPr>
                <w:lang w:val="en-US"/>
              </w:rPr>
              <w:t>40</w:t>
            </w:r>
            <w:r w:rsidR="00F66B77" w:rsidRPr="00F66B77">
              <w:t>,90</w:t>
            </w:r>
          </w:p>
        </w:tc>
      </w:tr>
      <w:tr w:rsidR="00F66B77" w:rsidRPr="00004BF4" w14:paraId="59A28344"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29671C63" w14:textId="77777777" w:rsidR="00F66B77" w:rsidRPr="00F66B77" w:rsidRDefault="002906C5" w:rsidP="00F66B77">
            <w:pPr>
              <w:rPr>
                <w:lang w:val="en-US"/>
              </w:rPr>
            </w:pPr>
            <w:r>
              <w:rPr>
                <w:lang w:val="en-US"/>
              </w:rPr>
              <w:t>111</w:t>
            </w:r>
          </w:p>
        </w:tc>
        <w:tc>
          <w:tcPr>
            <w:tcW w:w="1388" w:type="dxa"/>
            <w:gridSpan w:val="2"/>
            <w:tcBorders>
              <w:top w:val="single" w:sz="4" w:space="0" w:color="auto"/>
              <w:bottom w:val="single" w:sz="4" w:space="0" w:color="auto"/>
            </w:tcBorders>
            <w:vAlign w:val="center"/>
          </w:tcPr>
          <w:p w14:paraId="73B8BF8E" w14:textId="77777777" w:rsidR="00F66B77" w:rsidRPr="00F66B77" w:rsidRDefault="00F66B77" w:rsidP="00F66B77">
            <w:pPr>
              <w:rPr>
                <w:lang w:val="en-US"/>
              </w:rPr>
            </w:pPr>
            <w:r w:rsidRPr="00F66B77">
              <w:rPr>
                <w:lang w:val="en-US"/>
              </w:rPr>
              <w:t>CN06A</w:t>
            </w:r>
          </w:p>
          <w:p w14:paraId="11999044" w14:textId="77777777" w:rsidR="00F66B77" w:rsidRPr="00F66B77" w:rsidRDefault="00F66B77" w:rsidP="00F66B77">
            <w:pPr>
              <w:rPr>
                <w:lang w:val="en-US"/>
              </w:rPr>
            </w:pPr>
          </w:p>
        </w:tc>
        <w:tc>
          <w:tcPr>
            <w:tcW w:w="5130" w:type="dxa"/>
            <w:gridSpan w:val="5"/>
            <w:tcBorders>
              <w:top w:val="single" w:sz="4" w:space="0" w:color="auto"/>
              <w:bottom w:val="single" w:sz="4" w:space="0" w:color="auto"/>
            </w:tcBorders>
            <w:vAlign w:val="center"/>
          </w:tcPr>
          <w:p w14:paraId="4B4046E9" w14:textId="013C6064" w:rsidR="00F66B77" w:rsidRPr="00F37D41" w:rsidRDefault="00F37D41" w:rsidP="00F66B77">
            <w:pPr>
              <w:rPr>
                <w:lang w:val="en-US"/>
              </w:rPr>
            </w:pPr>
            <w:r w:rsidRPr="00F37D41">
              <w:rPr>
                <w:lang w:val="en-US"/>
              </w:rPr>
              <w:t>Interior painting with water-based vinyl copolymer paint, applied in 2 coats on existing putty, manually executed (acrylic paint with enhanced washability).</w:t>
            </w:r>
          </w:p>
        </w:tc>
        <w:tc>
          <w:tcPr>
            <w:tcW w:w="1170" w:type="dxa"/>
            <w:gridSpan w:val="2"/>
            <w:tcBorders>
              <w:top w:val="single" w:sz="4" w:space="0" w:color="auto"/>
              <w:bottom w:val="single" w:sz="4" w:space="0" w:color="auto"/>
            </w:tcBorders>
            <w:vAlign w:val="center"/>
          </w:tcPr>
          <w:p w14:paraId="7BED3A0C" w14:textId="77777777" w:rsidR="00F66B77" w:rsidRPr="00F66B77" w:rsidRDefault="00F66B77" w:rsidP="00F66B77">
            <w:pPr>
              <w:jc w:val="center"/>
            </w:pPr>
            <w:r w:rsidRPr="00F66B77">
              <w:t>m2</w:t>
            </w:r>
          </w:p>
        </w:tc>
        <w:tc>
          <w:tcPr>
            <w:tcW w:w="1710" w:type="dxa"/>
            <w:gridSpan w:val="2"/>
            <w:tcBorders>
              <w:top w:val="single" w:sz="4" w:space="0" w:color="auto"/>
              <w:bottom w:val="single" w:sz="4" w:space="0" w:color="auto"/>
            </w:tcBorders>
            <w:vAlign w:val="center"/>
          </w:tcPr>
          <w:p w14:paraId="56D8E3A8" w14:textId="77777777" w:rsidR="00F66B77" w:rsidRPr="00F66B77" w:rsidRDefault="00645E2F" w:rsidP="00F66B77">
            <w:pPr>
              <w:jc w:val="center"/>
            </w:pPr>
            <w:r>
              <w:rPr>
                <w:lang w:val="en-US"/>
              </w:rPr>
              <w:t>40</w:t>
            </w:r>
            <w:r w:rsidR="00F66B77" w:rsidRPr="00F66B77">
              <w:t>,90</w:t>
            </w:r>
          </w:p>
        </w:tc>
      </w:tr>
      <w:tr w:rsidR="008B6CF7" w:rsidRPr="00004BF4" w14:paraId="29A78E25" w14:textId="77777777" w:rsidTr="008668DE">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4A929C5F" w14:textId="77777777" w:rsidR="008B6CF7" w:rsidRPr="00004BF4" w:rsidRDefault="008B6CF7" w:rsidP="008B6CF7">
            <w:pPr>
              <w:jc w:val="right"/>
              <w:rPr>
                <w:lang w:val="ro-MD"/>
              </w:rPr>
            </w:pPr>
          </w:p>
        </w:tc>
        <w:tc>
          <w:tcPr>
            <w:tcW w:w="1388" w:type="dxa"/>
            <w:gridSpan w:val="2"/>
            <w:tcBorders>
              <w:top w:val="single" w:sz="4" w:space="0" w:color="auto"/>
              <w:left w:val="single" w:sz="4" w:space="0" w:color="auto"/>
              <w:bottom w:val="single" w:sz="4" w:space="0" w:color="auto"/>
              <w:right w:val="single" w:sz="4" w:space="0" w:color="auto"/>
            </w:tcBorders>
          </w:tcPr>
          <w:p w14:paraId="7585CC17" w14:textId="77777777" w:rsidR="008B6CF7" w:rsidRPr="00004BF4" w:rsidRDefault="008B6CF7" w:rsidP="008B6CF7">
            <w:pPr>
              <w:rPr>
                <w:lang w:val="ro-MD"/>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BDD6EE"/>
          </w:tcPr>
          <w:p w14:paraId="28F3778E" w14:textId="1E517AD3" w:rsidR="008B6CF7" w:rsidRPr="002114E7" w:rsidRDefault="008B6CF7" w:rsidP="008B6CF7">
            <w:pPr>
              <w:rPr>
                <w:b/>
                <w:bCs/>
                <w:lang w:val="ro-MD"/>
              </w:rPr>
            </w:pPr>
            <w:r>
              <w:rPr>
                <w:b/>
                <w:bCs/>
                <w:lang w:val="ro-MD"/>
              </w:rPr>
              <w:t xml:space="preserve">11.2 </w:t>
            </w:r>
            <w:r w:rsidR="00F37D41" w:rsidRPr="00F37D41">
              <w:rPr>
                <w:b/>
                <w:bCs/>
              </w:rPr>
              <w:t>Wall.</w:t>
            </w:r>
            <w:r w:rsidR="00F37D41">
              <w:rPr>
                <w:b/>
                <w:bCs/>
              </w:rPr>
              <w:t xml:space="preserve"> </w:t>
            </w:r>
          </w:p>
        </w:tc>
        <w:tc>
          <w:tcPr>
            <w:tcW w:w="1170" w:type="dxa"/>
            <w:gridSpan w:val="2"/>
            <w:tcBorders>
              <w:top w:val="single" w:sz="4" w:space="0" w:color="auto"/>
              <w:left w:val="single" w:sz="4" w:space="0" w:color="auto"/>
              <w:bottom w:val="single" w:sz="4" w:space="0" w:color="auto"/>
              <w:right w:val="single" w:sz="4" w:space="0" w:color="auto"/>
            </w:tcBorders>
          </w:tcPr>
          <w:p w14:paraId="1F3E5D54" w14:textId="77777777" w:rsidR="008B6CF7" w:rsidRPr="00004BF4" w:rsidRDefault="008B6CF7" w:rsidP="008B6CF7">
            <w:pPr>
              <w:rPr>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368F11B8" w14:textId="77777777" w:rsidR="008B6CF7" w:rsidRPr="00004BF4" w:rsidRDefault="008B6CF7" w:rsidP="008B6CF7">
            <w:pPr>
              <w:rPr>
                <w:lang w:val="ro-MD"/>
              </w:rPr>
            </w:pPr>
          </w:p>
        </w:tc>
      </w:tr>
      <w:tr w:rsidR="008B6CF7" w:rsidRPr="00004BF4" w14:paraId="2B81826C" w14:textId="77777777" w:rsidTr="008668DE">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1C04F42A" w14:textId="77777777" w:rsidR="008B6CF7" w:rsidRPr="00004BF4" w:rsidRDefault="008B6CF7" w:rsidP="008B6CF7">
            <w:pPr>
              <w:jc w:val="right"/>
              <w:rPr>
                <w:lang w:val="ro-MD"/>
              </w:rPr>
            </w:pPr>
          </w:p>
        </w:tc>
        <w:tc>
          <w:tcPr>
            <w:tcW w:w="1388" w:type="dxa"/>
            <w:gridSpan w:val="2"/>
            <w:tcBorders>
              <w:top w:val="single" w:sz="4" w:space="0" w:color="auto"/>
              <w:left w:val="single" w:sz="4" w:space="0" w:color="auto"/>
              <w:bottom w:val="single" w:sz="4" w:space="0" w:color="auto"/>
              <w:right w:val="single" w:sz="4" w:space="0" w:color="auto"/>
            </w:tcBorders>
          </w:tcPr>
          <w:p w14:paraId="0517B71E" w14:textId="77777777" w:rsidR="008B6CF7" w:rsidRPr="00004BF4" w:rsidRDefault="008B6CF7" w:rsidP="008B6CF7">
            <w:pPr>
              <w:rPr>
                <w:lang w:val="ro-MD"/>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BDD6EE"/>
          </w:tcPr>
          <w:p w14:paraId="79D8B4CA" w14:textId="5E512663" w:rsidR="008B6CF7" w:rsidRPr="002114E7" w:rsidRDefault="008B6CF7" w:rsidP="008B6CF7">
            <w:pPr>
              <w:rPr>
                <w:b/>
                <w:bCs/>
                <w:lang w:val="ro-MD"/>
              </w:rPr>
            </w:pPr>
            <w:r>
              <w:rPr>
                <w:b/>
                <w:bCs/>
                <w:lang w:val="ro-MD"/>
              </w:rPr>
              <w:t xml:space="preserve">11.2.1 </w:t>
            </w:r>
            <w:r w:rsidR="001E159D" w:rsidRPr="001E159D">
              <w:rPr>
                <w:b/>
                <w:bCs/>
              </w:rPr>
              <w:t>Detail "1".</w:t>
            </w:r>
          </w:p>
        </w:tc>
        <w:tc>
          <w:tcPr>
            <w:tcW w:w="1170" w:type="dxa"/>
            <w:gridSpan w:val="2"/>
            <w:tcBorders>
              <w:top w:val="single" w:sz="4" w:space="0" w:color="auto"/>
              <w:left w:val="single" w:sz="4" w:space="0" w:color="auto"/>
              <w:bottom w:val="single" w:sz="4" w:space="0" w:color="auto"/>
              <w:right w:val="single" w:sz="4" w:space="0" w:color="auto"/>
            </w:tcBorders>
          </w:tcPr>
          <w:p w14:paraId="099CA0BF" w14:textId="77777777" w:rsidR="008B6CF7" w:rsidRPr="00004BF4" w:rsidRDefault="008B6CF7" w:rsidP="008B6CF7">
            <w:pPr>
              <w:rPr>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58CF8080" w14:textId="77777777" w:rsidR="008B6CF7" w:rsidRPr="00004BF4" w:rsidRDefault="008B6CF7" w:rsidP="008B6CF7">
            <w:pPr>
              <w:rPr>
                <w:lang w:val="ro-MD"/>
              </w:rPr>
            </w:pPr>
          </w:p>
        </w:tc>
      </w:tr>
      <w:tr w:rsidR="002906C5" w:rsidRPr="00004BF4" w14:paraId="554CD89E"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22752D7F" w14:textId="77777777" w:rsidR="002906C5" w:rsidRPr="00F34959" w:rsidRDefault="002906C5" w:rsidP="002906C5">
            <w:pPr>
              <w:rPr>
                <w:lang w:val="ro-MD"/>
              </w:rPr>
            </w:pPr>
            <w:r>
              <w:rPr>
                <w:lang w:val="ro-MD"/>
              </w:rPr>
              <w:t>112</w:t>
            </w:r>
          </w:p>
        </w:tc>
        <w:tc>
          <w:tcPr>
            <w:tcW w:w="1388" w:type="dxa"/>
            <w:gridSpan w:val="2"/>
            <w:tcBorders>
              <w:top w:val="single" w:sz="4" w:space="0" w:color="auto"/>
              <w:bottom w:val="single" w:sz="4" w:space="0" w:color="auto"/>
            </w:tcBorders>
            <w:vAlign w:val="center"/>
          </w:tcPr>
          <w:p w14:paraId="045F26D3" w14:textId="77777777" w:rsidR="002906C5" w:rsidRPr="002906C5" w:rsidRDefault="002906C5" w:rsidP="002906C5">
            <w:pPr>
              <w:rPr>
                <w:lang w:val="en-US"/>
              </w:rPr>
            </w:pPr>
            <w:r w:rsidRPr="002906C5">
              <w:rPr>
                <w:lang w:val="en-US"/>
              </w:rPr>
              <w:t>CF05A</w:t>
            </w:r>
          </w:p>
          <w:p w14:paraId="51611D48" w14:textId="77777777" w:rsidR="002906C5" w:rsidRPr="002906C5" w:rsidRDefault="002906C5" w:rsidP="002906C5">
            <w:pPr>
              <w:jc w:val="center"/>
              <w:rPr>
                <w:lang w:val="ro-MD"/>
              </w:rPr>
            </w:pPr>
          </w:p>
        </w:tc>
        <w:tc>
          <w:tcPr>
            <w:tcW w:w="5130" w:type="dxa"/>
            <w:gridSpan w:val="5"/>
            <w:tcBorders>
              <w:top w:val="single" w:sz="4" w:space="0" w:color="auto"/>
              <w:bottom w:val="single" w:sz="4" w:space="0" w:color="auto"/>
            </w:tcBorders>
            <w:vAlign w:val="center"/>
          </w:tcPr>
          <w:p w14:paraId="15AD2894" w14:textId="06E82A37" w:rsidR="002906C5" w:rsidRPr="005B3169" w:rsidRDefault="005B3169" w:rsidP="002906C5">
            <w:pPr>
              <w:rPr>
                <w:lang w:val="en-US"/>
              </w:rPr>
            </w:pPr>
            <w:r w:rsidRPr="005B3169">
              <w:rPr>
                <w:lang w:val="en-US"/>
              </w:rPr>
              <w:t xml:space="preserve">Interior plaster, 3 cm thick, applied on wire mesh, troweled, using M 100-T cement-lime mortar for the finish layer, M 50-T cement-lime mortar for the base layer, and M 10-T lime-cement mortar for the visible layer, manually executed on flat surfaces, including the installation of steel reinforcement and mesh, applied to walls (total thickness 5 cm). </w:t>
            </w:r>
          </w:p>
        </w:tc>
        <w:tc>
          <w:tcPr>
            <w:tcW w:w="1170" w:type="dxa"/>
            <w:gridSpan w:val="2"/>
            <w:tcBorders>
              <w:top w:val="single" w:sz="4" w:space="0" w:color="auto"/>
              <w:bottom w:val="single" w:sz="4" w:space="0" w:color="auto"/>
            </w:tcBorders>
            <w:vAlign w:val="center"/>
          </w:tcPr>
          <w:p w14:paraId="2EFA6BF1" w14:textId="77777777" w:rsidR="002906C5" w:rsidRPr="002906C5" w:rsidRDefault="002906C5" w:rsidP="002906C5">
            <w:pPr>
              <w:jc w:val="center"/>
              <w:rPr>
                <w:lang w:val="ro-MD"/>
              </w:rPr>
            </w:pPr>
            <w:r w:rsidRPr="002906C5">
              <w:t>m2</w:t>
            </w:r>
          </w:p>
        </w:tc>
        <w:tc>
          <w:tcPr>
            <w:tcW w:w="1710" w:type="dxa"/>
            <w:gridSpan w:val="2"/>
            <w:tcBorders>
              <w:top w:val="single" w:sz="4" w:space="0" w:color="auto"/>
              <w:bottom w:val="single" w:sz="4" w:space="0" w:color="auto"/>
            </w:tcBorders>
            <w:vAlign w:val="center"/>
          </w:tcPr>
          <w:p w14:paraId="580BBC8A" w14:textId="77777777" w:rsidR="002906C5" w:rsidRPr="002906C5" w:rsidRDefault="002B563A" w:rsidP="002906C5">
            <w:pPr>
              <w:jc w:val="center"/>
              <w:rPr>
                <w:lang w:val="ro-MD"/>
              </w:rPr>
            </w:pPr>
            <w:r>
              <w:rPr>
                <w:lang w:val="en-US"/>
              </w:rPr>
              <w:t>402</w:t>
            </w:r>
            <w:r w:rsidR="002906C5" w:rsidRPr="002906C5">
              <w:t>,00</w:t>
            </w:r>
          </w:p>
        </w:tc>
      </w:tr>
      <w:tr w:rsidR="002B563A" w:rsidRPr="00004BF4" w14:paraId="132F7000"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001F011D" w14:textId="77777777" w:rsidR="002B563A" w:rsidRPr="00F34959" w:rsidRDefault="002B563A" w:rsidP="002B563A">
            <w:pPr>
              <w:rPr>
                <w:lang w:val="ro-MD"/>
              </w:rPr>
            </w:pPr>
            <w:r>
              <w:rPr>
                <w:lang w:val="ro-MD"/>
              </w:rPr>
              <w:t>113</w:t>
            </w:r>
          </w:p>
        </w:tc>
        <w:tc>
          <w:tcPr>
            <w:tcW w:w="1388" w:type="dxa"/>
            <w:gridSpan w:val="2"/>
            <w:tcBorders>
              <w:top w:val="single" w:sz="4" w:space="0" w:color="auto"/>
              <w:bottom w:val="single" w:sz="4" w:space="0" w:color="auto"/>
            </w:tcBorders>
            <w:vAlign w:val="center"/>
          </w:tcPr>
          <w:p w14:paraId="407A7599" w14:textId="77777777" w:rsidR="002B563A" w:rsidRPr="002906C5" w:rsidRDefault="002B563A" w:rsidP="002B563A">
            <w:pPr>
              <w:rPr>
                <w:lang w:val="en-US"/>
              </w:rPr>
            </w:pPr>
            <w:r w:rsidRPr="002906C5">
              <w:rPr>
                <w:lang w:val="en-US"/>
              </w:rPr>
              <w:t>CF17B k=4</w:t>
            </w:r>
          </w:p>
          <w:p w14:paraId="34FE540A" w14:textId="77777777" w:rsidR="002B563A" w:rsidRPr="002906C5" w:rsidRDefault="002B563A" w:rsidP="002B563A">
            <w:pPr>
              <w:jc w:val="center"/>
              <w:rPr>
                <w:lang w:val="ro-MD"/>
              </w:rPr>
            </w:pPr>
          </w:p>
        </w:tc>
        <w:tc>
          <w:tcPr>
            <w:tcW w:w="5130" w:type="dxa"/>
            <w:gridSpan w:val="5"/>
            <w:tcBorders>
              <w:top w:val="single" w:sz="4" w:space="0" w:color="auto"/>
              <w:bottom w:val="single" w:sz="4" w:space="0" w:color="auto"/>
            </w:tcBorders>
            <w:vAlign w:val="center"/>
          </w:tcPr>
          <w:p w14:paraId="1BEAC340" w14:textId="61F342E1" w:rsidR="002B563A" w:rsidRPr="00BF1FF0" w:rsidRDefault="00BF1FF0" w:rsidP="002B563A">
            <w:pPr>
              <w:rPr>
                <w:lang w:val="en-US"/>
              </w:rPr>
            </w:pPr>
            <w:r w:rsidRPr="00BF1FF0">
              <w:rPr>
                <w:lang w:val="en-US"/>
              </w:rPr>
              <w:t>Various works – thickness adjustment, ±5 mm for the base layer applied to walls, executed with M100 mortar.</w:t>
            </w:r>
          </w:p>
        </w:tc>
        <w:tc>
          <w:tcPr>
            <w:tcW w:w="1170" w:type="dxa"/>
            <w:gridSpan w:val="2"/>
            <w:tcBorders>
              <w:top w:val="single" w:sz="4" w:space="0" w:color="auto"/>
              <w:bottom w:val="single" w:sz="4" w:space="0" w:color="auto"/>
            </w:tcBorders>
            <w:vAlign w:val="center"/>
          </w:tcPr>
          <w:p w14:paraId="185129E5" w14:textId="77777777" w:rsidR="002B563A" w:rsidRPr="002906C5" w:rsidRDefault="002B563A" w:rsidP="002B563A">
            <w:pPr>
              <w:jc w:val="center"/>
              <w:rPr>
                <w:lang w:val="ro-MD"/>
              </w:rPr>
            </w:pPr>
            <w:r w:rsidRPr="002906C5">
              <w:t>m2</w:t>
            </w:r>
          </w:p>
        </w:tc>
        <w:tc>
          <w:tcPr>
            <w:tcW w:w="1710" w:type="dxa"/>
            <w:gridSpan w:val="2"/>
            <w:tcBorders>
              <w:top w:val="single" w:sz="4" w:space="0" w:color="auto"/>
              <w:bottom w:val="single" w:sz="4" w:space="0" w:color="auto"/>
            </w:tcBorders>
          </w:tcPr>
          <w:p w14:paraId="7CC10024" w14:textId="77777777" w:rsidR="002B563A" w:rsidRPr="002906C5" w:rsidRDefault="002B563A" w:rsidP="002B563A">
            <w:pPr>
              <w:jc w:val="center"/>
              <w:rPr>
                <w:lang w:val="ro-MD"/>
              </w:rPr>
            </w:pPr>
            <w:r w:rsidRPr="000444C9">
              <w:rPr>
                <w:lang w:val="en-US"/>
              </w:rPr>
              <w:t>402</w:t>
            </w:r>
            <w:r w:rsidRPr="000444C9">
              <w:t>,00</w:t>
            </w:r>
          </w:p>
        </w:tc>
      </w:tr>
      <w:tr w:rsidR="002B563A" w:rsidRPr="00004BF4" w14:paraId="4BD0B211"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1DE85A7D" w14:textId="77777777" w:rsidR="002B563A" w:rsidRPr="00F34959" w:rsidRDefault="002B563A" w:rsidP="002B563A">
            <w:pPr>
              <w:rPr>
                <w:lang w:val="ro-MD"/>
              </w:rPr>
            </w:pPr>
            <w:r>
              <w:rPr>
                <w:lang w:val="ro-MD"/>
              </w:rPr>
              <w:lastRenderedPageBreak/>
              <w:t>114</w:t>
            </w:r>
          </w:p>
        </w:tc>
        <w:tc>
          <w:tcPr>
            <w:tcW w:w="1388" w:type="dxa"/>
            <w:gridSpan w:val="2"/>
            <w:tcBorders>
              <w:top w:val="single" w:sz="4" w:space="0" w:color="auto"/>
              <w:bottom w:val="single" w:sz="4" w:space="0" w:color="auto"/>
            </w:tcBorders>
            <w:vAlign w:val="center"/>
          </w:tcPr>
          <w:p w14:paraId="75E42082" w14:textId="77777777" w:rsidR="002B563A" w:rsidRPr="002906C5" w:rsidRDefault="002B563A" w:rsidP="002B563A">
            <w:pPr>
              <w:rPr>
                <w:lang w:val="en-US"/>
              </w:rPr>
            </w:pPr>
            <w:r w:rsidRPr="002906C5">
              <w:rPr>
                <w:lang w:val="en-US"/>
              </w:rPr>
              <w:t>CN53A</w:t>
            </w:r>
          </w:p>
        </w:tc>
        <w:tc>
          <w:tcPr>
            <w:tcW w:w="5130" w:type="dxa"/>
            <w:gridSpan w:val="5"/>
            <w:tcBorders>
              <w:top w:val="single" w:sz="4" w:space="0" w:color="auto"/>
              <w:bottom w:val="single" w:sz="4" w:space="0" w:color="auto"/>
            </w:tcBorders>
            <w:vAlign w:val="center"/>
          </w:tcPr>
          <w:p w14:paraId="4BC016C8" w14:textId="4F67F1D8" w:rsidR="002B563A" w:rsidRPr="00BF1FF0" w:rsidRDefault="00BF1FF0" w:rsidP="002B563A">
            <w:pPr>
              <w:rPr>
                <w:lang w:val="en-US"/>
              </w:rPr>
            </w:pPr>
            <w:r w:rsidRPr="00BF1FF0">
              <w:rPr>
                <w:lang w:val="en-US"/>
              </w:rPr>
              <w:t xml:space="preserve">Priming of interior wall and ceiling surfaces. </w:t>
            </w:r>
          </w:p>
        </w:tc>
        <w:tc>
          <w:tcPr>
            <w:tcW w:w="1170" w:type="dxa"/>
            <w:gridSpan w:val="2"/>
            <w:tcBorders>
              <w:top w:val="single" w:sz="4" w:space="0" w:color="auto"/>
              <w:bottom w:val="single" w:sz="4" w:space="0" w:color="auto"/>
            </w:tcBorders>
            <w:vAlign w:val="center"/>
          </w:tcPr>
          <w:p w14:paraId="2336E4BA" w14:textId="77777777" w:rsidR="002B563A" w:rsidRPr="002906C5" w:rsidRDefault="002B563A" w:rsidP="002B563A">
            <w:pPr>
              <w:jc w:val="center"/>
              <w:rPr>
                <w:lang w:val="ro-MD"/>
              </w:rPr>
            </w:pPr>
            <w:r w:rsidRPr="002906C5">
              <w:t>m2</w:t>
            </w:r>
          </w:p>
        </w:tc>
        <w:tc>
          <w:tcPr>
            <w:tcW w:w="1710" w:type="dxa"/>
            <w:gridSpan w:val="2"/>
            <w:tcBorders>
              <w:top w:val="single" w:sz="4" w:space="0" w:color="auto"/>
              <w:bottom w:val="single" w:sz="4" w:space="0" w:color="auto"/>
            </w:tcBorders>
          </w:tcPr>
          <w:p w14:paraId="0BF186E5" w14:textId="77777777" w:rsidR="002B563A" w:rsidRPr="002906C5" w:rsidRDefault="002B563A" w:rsidP="002B563A">
            <w:pPr>
              <w:jc w:val="center"/>
              <w:rPr>
                <w:lang w:val="ro-MD"/>
              </w:rPr>
            </w:pPr>
            <w:r w:rsidRPr="000444C9">
              <w:rPr>
                <w:lang w:val="en-US"/>
              </w:rPr>
              <w:t>402</w:t>
            </w:r>
            <w:r w:rsidRPr="000444C9">
              <w:t>,00</w:t>
            </w:r>
          </w:p>
        </w:tc>
      </w:tr>
      <w:tr w:rsidR="002B563A" w:rsidRPr="00004BF4" w14:paraId="5939F2CA"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204C1CD4" w14:textId="77777777" w:rsidR="002B563A" w:rsidRPr="00F34959" w:rsidRDefault="002B563A" w:rsidP="002B563A">
            <w:pPr>
              <w:rPr>
                <w:lang w:val="ro-MD"/>
              </w:rPr>
            </w:pPr>
            <w:r>
              <w:rPr>
                <w:lang w:val="ro-MD"/>
              </w:rPr>
              <w:t>115</w:t>
            </w:r>
          </w:p>
        </w:tc>
        <w:tc>
          <w:tcPr>
            <w:tcW w:w="1388" w:type="dxa"/>
            <w:gridSpan w:val="2"/>
            <w:tcBorders>
              <w:top w:val="single" w:sz="4" w:space="0" w:color="auto"/>
              <w:bottom w:val="single" w:sz="4" w:space="0" w:color="auto"/>
            </w:tcBorders>
            <w:vAlign w:val="center"/>
          </w:tcPr>
          <w:p w14:paraId="22FAC503" w14:textId="77777777" w:rsidR="002B563A" w:rsidRPr="002906C5" w:rsidRDefault="002B563A" w:rsidP="002B563A">
            <w:pPr>
              <w:rPr>
                <w:lang w:val="en-US"/>
              </w:rPr>
            </w:pPr>
            <w:r w:rsidRPr="002906C5">
              <w:rPr>
                <w:lang w:val="en-US"/>
              </w:rPr>
              <w:t>CF17C</w:t>
            </w:r>
          </w:p>
          <w:p w14:paraId="0964CF52" w14:textId="77777777" w:rsidR="002B563A" w:rsidRPr="002906C5" w:rsidRDefault="002B563A" w:rsidP="002B563A">
            <w:pPr>
              <w:jc w:val="center"/>
              <w:rPr>
                <w:lang w:val="ro-MD"/>
              </w:rPr>
            </w:pPr>
          </w:p>
        </w:tc>
        <w:tc>
          <w:tcPr>
            <w:tcW w:w="5130" w:type="dxa"/>
            <w:gridSpan w:val="5"/>
            <w:tcBorders>
              <w:top w:val="single" w:sz="4" w:space="0" w:color="auto"/>
              <w:bottom w:val="single" w:sz="4" w:space="0" w:color="auto"/>
            </w:tcBorders>
            <w:vAlign w:val="center"/>
          </w:tcPr>
          <w:p w14:paraId="7B723E59" w14:textId="02FE4426" w:rsidR="002B563A" w:rsidRPr="00A47211" w:rsidRDefault="00A47211" w:rsidP="002B563A">
            <w:pPr>
              <w:rPr>
                <w:lang w:val="en-US"/>
              </w:rPr>
            </w:pPr>
            <w:r w:rsidRPr="00A47211">
              <w:rPr>
                <w:lang w:val="en-US"/>
              </w:rPr>
              <w:t xml:space="preserve">Various works – fiberglass felt layer applied to the surface of prefabricated aerated concrete elements, adhered with PVA glue, including the primer layer. </w:t>
            </w:r>
          </w:p>
        </w:tc>
        <w:tc>
          <w:tcPr>
            <w:tcW w:w="1170" w:type="dxa"/>
            <w:gridSpan w:val="2"/>
            <w:tcBorders>
              <w:top w:val="single" w:sz="4" w:space="0" w:color="auto"/>
              <w:bottom w:val="single" w:sz="4" w:space="0" w:color="auto"/>
            </w:tcBorders>
            <w:vAlign w:val="center"/>
          </w:tcPr>
          <w:p w14:paraId="68CEDA0F" w14:textId="77777777" w:rsidR="002B563A" w:rsidRPr="002906C5" w:rsidRDefault="002B563A" w:rsidP="002B563A">
            <w:pPr>
              <w:jc w:val="center"/>
              <w:rPr>
                <w:lang w:val="ro-MD"/>
              </w:rPr>
            </w:pPr>
            <w:r w:rsidRPr="002906C5">
              <w:t>m2</w:t>
            </w:r>
          </w:p>
        </w:tc>
        <w:tc>
          <w:tcPr>
            <w:tcW w:w="1710" w:type="dxa"/>
            <w:gridSpan w:val="2"/>
            <w:tcBorders>
              <w:top w:val="single" w:sz="4" w:space="0" w:color="auto"/>
              <w:bottom w:val="single" w:sz="4" w:space="0" w:color="auto"/>
            </w:tcBorders>
          </w:tcPr>
          <w:p w14:paraId="629069DB" w14:textId="77777777" w:rsidR="002B563A" w:rsidRPr="002906C5" w:rsidRDefault="002B563A" w:rsidP="002B563A">
            <w:pPr>
              <w:jc w:val="center"/>
              <w:rPr>
                <w:lang w:val="ro-MD"/>
              </w:rPr>
            </w:pPr>
            <w:r w:rsidRPr="000444C9">
              <w:rPr>
                <w:lang w:val="en-US"/>
              </w:rPr>
              <w:t>402</w:t>
            </w:r>
            <w:r w:rsidRPr="000444C9">
              <w:t>,00</w:t>
            </w:r>
          </w:p>
        </w:tc>
      </w:tr>
      <w:tr w:rsidR="002B563A" w:rsidRPr="00004BF4" w14:paraId="211BAB5A"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1F240F5E" w14:textId="77777777" w:rsidR="002B563A" w:rsidRPr="00F34959" w:rsidRDefault="002B563A" w:rsidP="002B563A">
            <w:pPr>
              <w:rPr>
                <w:lang w:val="ro-MD"/>
              </w:rPr>
            </w:pPr>
            <w:r>
              <w:rPr>
                <w:lang w:val="ro-MD"/>
              </w:rPr>
              <w:t>116</w:t>
            </w:r>
          </w:p>
        </w:tc>
        <w:tc>
          <w:tcPr>
            <w:tcW w:w="1388" w:type="dxa"/>
            <w:gridSpan w:val="2"/>
            <w:tcBorders>
              <w:top w:val="single" w:sz="4" w:space="0" w:color="auto"/>
              <w:bottom w:val="single" w:sz="4" w:space="0" w:color="auto"/>
            </w:tcBorders>
            <w:vAlign w:val="center"/>
          </w:tcPr>
          <w:p w14:paraId="456E56C6" w14:textId="77777777" w:rsidR="002B563A" w:rsidRPr="002906C5" w:rsidRDefault="002B563A" w:rsidP="002B563A">
            <w:pPr>
              <w:rPr>
                <w:lang w:val="en-US"/>
              </w:rPr>
            </w:pPr>
            <w:r w:rsidRPr="002906C5">
              <w:rPr>
                <w:lang w:val="en-US"/>
              </w:rPr>
              <w:t>CF50B</w:t>
            </w:r>
          </w:p>
          <w:p w14:paraId="3503CAAA" w14:textId="77777777" w:rsidR="002B563A" w:rsidRPr="002906C5" w:rsidRDefault="002B563A" w:rsidP="002B563A">
            <w:pPr>
              <w:jc w:val="center"/>
              <w:rPr>
                <w:lang w:val="ro-MD"/>
              </w:rPr>
            </w:pPr>
          </w:p>
        </w:tc>
        <w:tc>
          <w:tcPr>
            <w:tcW w:w="5130" w:type="dxa"/>
            <w:gridSpan w:val="5"/>
            <w:tcBorders>
              <w:top w:val="single" w:sz="4" w:space="0" w:color="auto"/>
              <w:bottom w:val="single" w:sz="4" w:space="0" w:color="auto"/>
            </w:tcBorders>
            <w:vAlign w:val="center"/>
          </w:tcPr>
          <w:p w14:paraId="6D82A256" w14:textId="7F6A117F" w:rsidR="002B563A" w:rsidRPr="002E2606" w:rsidRDefault="002E2606" w:rsidP="002B563A">
            <w:pPr>
              <w:rPr>
                <w:lang w:val="en-US"/>
              </w:rPr>
            </w:pPr>
            <w:r w:rsidRPr="002E2606">
              <w:rPr>
                <w:lang w:val="en-US"/>
              </w:rPr>
              <w:t xml:space="preserve">Interior plaster, 5 mm thick, manually applied using a gypsum-based dry mix on walls and partitions, with manual mortar preparation (gypsum-based mortar). </w:t>
            </w:r>
          </w:p>
        </w:tc>
        <w:tc>
          <w:tcPr>
            <w:tcW w:w="1170" w:type="dxa"/>
            <w:gridSpan w:val="2"/>
            <w:tcBorders>
              <w:top w:val="single" w:sz="4" w:space="0" w:color="auto"/>
              <w:bottom w:val="single" w:sz="4" w:space="0" w:color="auto"/>
            </w:tcBorders>
            <w:vAlign w:val="center"/>
          </w:tcPr>
          <w:p w14:paraId="479AC17E" w14:textId="77777777" w:rsidR="002B563A" w:rsidRPr="002906C5" w:rsidRDefault="002B563A" w:rsidP="002B563A">
            <w:pPr>
              <w:jc w:val="center"/>
              <w:rPr>
                <w:lang w:val="ro-MD"/>
              </w:rPr>
            </w:pPr>
            <w:r w:rsidRPr="002906C5">
              <w:t>m2</w:t>
            </w:r>
          </w:p>
        </w:tc>
        <w:tc>
          <w:tcPr>
            <w:tcW w:w="1710" w:type="dxa"/>
            <w:gridSpan w:val="2"/>
            <w:tcBorders>
              <w:top w:val="single" w:sz="4" w:space="0" w:color="auto"/>
              <w:bottom w:val="single" w:sz="4" w:space="0" w:color="auto"/>
            </w:tcBorders>
          </w:tcPr>
          <w:p w14:paraId="16FDC92E" w14:textId="77777777" w:rsidR="002B563A" w:rsidRPr="002906C5" w:rsidRDefault="002B563A" w:rsidP="002B563A">
            <w:pPr>
              <w:jc w:val="center"/>
              <w:rPr>
                <w:lang w:val="ro-MD"/>
              </w:rPr>
            </w:pPr>
            <w:r w:rsidRPr="000444C9">
              <w:rPr>
                <w:lang w:val="en-US"/>
              </w:rPr>
              <w:t>402</w:t>
            </w:r>
            <w:r w:rsidRPr="000444C9">
              <w:t>,00</w:t>
            </w:r>
          </w:p>
        </w:tc>
      </w:tr>
      <w:tr w:rsidR="002B563A" w:rsidRPr="00004BF4" w14:paraId="49488CCF"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3D8953AB" w14:textId="77777777" w:rsidR="002B563A" w:rsidRPr="00F34959" w:rsidRDefault="002B563A" w:rsidP="002B563A">
            <w:pPr>
              <w:rPr>
                <w:lang w:val="ro-MD"/>
              </w:rPr>
            </w:pPr>
            <w:r>
              <w:rPr>
                <w:lang w:val="ro-MD"/>
              </w:rPr>
              <w:t>117</w:t>
            </w:r>
          </w:p>
        </w:tc>
        <w:tc>
          <w:tcPr>
            <w:tcW w:w="1388" w:type="dxa"/>
            <w:gridSpan w:val="2"/>
            <w:tcBorders>
              <w:top w:val="single" w:sz="4" w:space="0" w:color="auto"/>
              <w:bottom w:val="single" w:sz="4" w:space="0" w:color="auto"/>
            </w:tcBorders>
            <w:vAlign w:val="center"/>
          </w:tcPr>
          <w:p w14:paraId="585B94E5" w14:textId="77777777" w:rsidR="002B563A" w:rsidRPr="002906C5" w:rsidRDefault="002B563A" w:rsidP="002B563A">
            <w:pPr>
              <w:rPr>
                <w:lang w:val="en-US"/>
              </w:rPr>
            </w:pPr>
            <w:r w:rsidRPr="002906C5">
              <w:rPr>
                <w:lang w:val="en-US"/>
              </w:rPr>
              <w:t>CF57A</w:t>
            </w:r>
          </w:p>
          <w:p w14:paraId="4C6C03DC" w14:textId="77777777" w:rsidR="002B563A" w:rsidRPr="002906C5" w:rsidRDefault="002B563A" w:rsidP="002B563A">
            <w:pPr>
              <w:jc w:val="center"/>
              <w:rPr>
                <w:lang w:val="ro-MD"/>
              </w:rPr>
            </w:pPr>
          </w:p>
        </w:tc>
        <w:tc>
          <w:tcPr>
            <w:tcW w:w="5130" w:type="dxa"/>
            <w:gridSpan w:val="5"/>
            <w:tcBorders>
              <w:top w:val="single" w:sz="4" w:space="0" w:color="auto"/>
              <w:bottom w:val="single" w:sz="4" w:space="0" w:color="auto"/>
            </w:tcBorders>
            <w:vAlign w:val="center"/>
          </w:tcPr>
          <w:p w14:paraId="66DCF3A0" w14:textId="0EFF666C" w:rsidR="002B563A" w:rsidRPr="00CD01D9" w:rsidRDefault="002E2606" w:rsidP="002B563A">
            <w:pPr>
              <w:rPr>
                <w:lang w:val="en-US"/>
              </w:rPr>
            </w:pPr>
            <w:r w:rsidRPr="002E2606">
              <w:rPr>
                <w:lang w:val="en-US"/>
              </w:rPr>
              <w:t>Manual application of "Eurofin" gypsum-based putty, 1.0 mm thick, on wall, column, and ceiling surfaces.</w:t>
            </w:r>
            <w:r w:rsidR="00CD01D9" w:rsidRPr="00CD01D9">
              <w:rPr>
                <w:lang w:val="en-US"/>
              </w:rPr>
              <w:t xml:space="preserve"> </w:t>
            </w:r>
          </w:p>
        </w:tc>
        <w:tc>
          <w:tcPr>
            <w:tcW w:w="1170" w:type="dxa"/>
            <w:gridSpan w:val="2"/>
            <w:tcBorders>
              <w:top w:val="single" w:sz="4" w:space="0" w:color="auto"/>
              <w:bottom w:val="single" w:sz="4" w:space="0" w:color="auto"/>
            </w:tcBorders>
            <w:vAlign w:val="center"/>
          </w:tcPr>
          <w:p w14:paraId="457B1FC2" w14:textId="77777777" w:rsidR="002B563A" w:rsidRPr="002906C5" w:rsidRDefault="002B563A" w:rsidP="002B563A">
            <w:pPr>
              <w:jc w:val="center"/>
              <w:rPr>
                <w:lang w:val="ro-MD"/>
              </w:rPr>
            </w:pPr>
            <w:r w:rsidRPr="002906C5">
              <w:t>m2</w:t>
            </w:r>
          </w:p>
        </w:tc>
        <w:tc>
          <w:tcPr>
            <w:tcW w:w="1710" w:type="dxa"/>
            <w:gridSpan w:val="2"/>
            <w:tcBorders>
              <w:top w:val="single" w:sz="4" w:space="0" w:color="auto"/>
              <w:bottom w:val="single" w:sz="4" w:space="0" w:color="auto"/>
            </w:tcBorders>
          </w:tcPr>
          <w:p w14:paraId="1F7E3F21" w14:textId="77777777" w:rsidR="002B563A" w:rsidRPr="002906C5" w:rsidRDefault="002B563A" w:rsidP="002B563A">
            <w:pPr>
              <w:jc w:val="center"/>
              <w:rPr>
                <w:lang w:val="ro-MD"/>
              </w:rPr>
            </w:pPr>
            <w:r w:rsidRPr="000444C9">
              <w:rPr>
                <w:lang w:val="en-US"/>
              </w:rPr>
              <w:t>402</w:t>
            </w:r>
            <w:r w:rsidRPr="000444C9">
              <w:t>,00</w:t>
            </w:r>
          </w:p>
        </w:tc>
      </w:tr>
      <w:tr w:rsidR="002B563A" w:rsidRPr="00004BF4" w14:paraId="629BE507"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7F4EC766" w14:textId="77777777" w:rsidR="002B563A" w:rsidRPr="00F34959" w:rsidRDefault="002B563A" w:rsidP="002B563A">
            <w:pPr>
              <w:rPr>
                <w:lang w:val="ro-MD"/>
              </w:rPr>
            </w:pPr>
            <w:r>
              <w:rPr>
                <w:lang w:val="ro-MD"/>
              </w:rPr>
              <w:t>118</w:t>
            </w:r>
          </w:p>
        </w:tc>
        <w:tc>
          <w:tcPr>
            <w:tcW w:w="1388" w:type="dxa"/>
            <w:gridSpan w:val="2"/>
            <w:tcBorders>
              <w:top w:val="single" w:sz="4" w:space="0" w:color="auto"/>
              <w:bottom w:val="single" w:sz="4" w:space="0" w:color="auto"/>
            </w:tcBorders>
            <w:vAlign w:val="center"/>
          </w:tcPr>
          <w:p w14:paraId="0C448AF8" w14:textId="77777777" w:rsidR="002B563A" w:rsidRPr="002906C5" w:rsidRDefault="002B563A" w:rsidP="002B563A">
            <w:pPr>
              <w:rPr>
                <w:lang w:val="en-US"/>
              </w:rPr>
            </w:pPr>
            <w:r w:rsidRPr="002906C5">
              <w:rPr>
                <w:lang w:val="en-US"/>
              </w:rPr>
              <w:t>CN53A</w:t>
            </w:r>
          </w:p>
        </w:tc>
        <w:tc>
          <w:tcPr>
            <w:tcW w:w="5130" w:type="dxa"/>
            <w:gridSpan w:val="5"/>
            <w:tcBorders>
              <w:top w:val="single" w:sz="4" w:space="0" w:color="auto"/>
              <w:bottom w:val="single" w:sz="4" w:space="0" w:color="auto"/>
            </w:tcBorders>
            <w:vAlign w:val="center"/>
          </w:tcPr>
          <w:p w14:paraId="3C9409C3" w14:textId="7B3ACA32" w:rsidR="002B563A" w:rsidRPr="00CD01D9" w:rsidRDefault="00CD01D9" w:rsidP="002B563A">
            <w:pPr>
              <w:rPr>
                <w:lang w:val="en-US"/>
              </w:rPr>
            </w:pPr>
            <w:r w:rsidRPr="00CD01D9">
              <w:rPr>
                <w:lang w:val="en-US"/>
              </w:rPr>
              <w:t xml:space="preserve">Priming of interior wall and ceiling surfaces. </w:t>
            </w:r>
          </w:p>
        </w:tc>
        <w:tc>
          <w:tcPr>
            <w:tcW w:w="1170" w:type="dxa"/>
            <w:gridSpan w:val="2"/>
            <w:tcBorders>
              <w:top w:val="single" w:sz="4" w:space="0" w:color="auto"/>
              <w:bottom w:val="single" w:sz="4" w:space="0" w:color="auto"/>
            </w:tcBorders>
            <w:vAlign w:val="center"/>
          </w:tcPr>
          <w:p w14:paraId="16474420" w14:textId="77777777" w:rsidR="002B563A" w:rsidRPr="002906C5" w:rsidRDefault="002B563A" w:rsidP="002B563A">
            <w:pPr>
              <w:jc w:val="center"/>
              <w:rPr>
                <w:lang w:val="ro-MD"/>
              </w:rPr>
            </w:pPr>
            <w:r w:rsidRPr="002906C5">
              <w:t>m2</w:t>
            </w:r>
          </w:p>
        </w:tc>
        <w:tc>
          <w:tcPr>
            <w:tcW w:w="1710" w:type="dxa"/>
            <w:gridSpan w:val="2"/>
            <w:tcBorders>
              <w:top w:val="single" w:sz="4" w:space="0" w:color="auto"/>
              <w:bottom w:val="single" w:sz="4" w:space="0" w:color="auto"/>
            </w:tcBorders>
          </w:tcPr>
          <w:p w14:paraId="470D41A3" w14:textId="77777777" w:rsidR="002B563A" w:rsidRPr="002906C5" w:rsidRDefault="002B563A" w:rsidP="002B563A">
            <w:pPr>
              <w:jc w:val="center"/>
              <w:rPr>
                <w:lang w:val="ro-MD"/>
              </w:rPr>
            </w:pPr>
            <w:r w:rsidRPr="000444C9">
              <w:rPr>
                <w:lang w:val="en-US"/>
              </w:rPr>
              <w:t>402</w:t>
            </w:r>
            <w:r w:rsidRPr="000444C9">
              <w:t>,00</w:t>
            </w:r>
          </w:p>
        </w:tc>
      </w:tr>
      <w:tr w:rsidR="002B563A" w:rsidRPr="00004BF4" w14:paraId="20E5FC8F"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11AE1D14" w14:textId="77777777" w:rsidR="002B563A" w:rsidRPr="00F34959" w:rsidRDefault="002B563A" w:rsidP="002B563A">
            <w:pPr>
              <w:rPr>
                <w:lang w:val="ro-MD"/>
              </w:rPr>
            </w:pPr>
            <w:r>
              <w:rPr>
                <w:lang w:val="ro-MD"/>
              </w:rPr>
              <w:t>119</w:t>
            </w:r>
          </w:p>
        </w:tc>
        <w:tc>
          <w:tcPr>
            <w:tcW w:w="1388" w:type="dxa"/>
            <w:gridSpan w:val="2"/>
            <w:tcBorders>
              <w:top w:val="single" w:sz="4" w:space="0" w:color="auto"/>
              <w:bottom w:val="single" w:sz="4" w:space="0" w:color="auto"/>
            </w:tcBorders>
            <w:vAlign w:val="center"/>
          </w:tcPr>
          <w:p w14:paraId="5F9E5271" w14:textId="77777777" w:rsidR="002B563A" w:rsidRPr="002906C5" w:rsidRDefault="002B563A" w:rsidP="002B563A">
            <w:pPr>
              <w:rPr>
                <w:lang w:val="en-US"/>
              </w:rPr>
            </w:pPr>
            <w:r w:rsidRPr="002906C5">
              <w:rPr>
                <w:lang w:val="en-US"/>
              </w:rPr>
              <w:t>CN06A</w:t>
            </w:r>
          </w:p>
          <w:p w14:paraId="57CDB282" w14:textId="77777777" w:rsidR="002B563A" w:rsidRPr="002906C5" w:rsidRDefault="002B563A" w:rsidP="002B563A">
            <w:pPr>
              <w:jc w:val="center"/>
              <w:rPr>
                <w:lang w:val="ro-MD"/>
              </w:rPr>
            </w:pPr>
          </w:p>
        </w:tc>
        <w:tc>
          <w:tcPr>
            <w:tcW w:w="5130" w:type="dxa"/>
            <w:gridSpan w:val="5"/>
            <w:tcBorders>
              <w:top w:val="single" w:sz="4" w:space="0" w:color="auto"/>
              <w:bottom w:val="single" w:sz="4" w:space="0" w:color="auto"/>
            </w:tcBorders>
            <w:vAlign w:val="center"/>
          </w:tcPr>
          <w:p w14:paraId="09460FEE" w14:textId="3B9A87FF" w:rsidR="002B563A" w:rsidRPr="00A27D5B" w:rsidRDefault="00A27D5B" w:rsidP="002B563A">
            <w:pPr>
              <w:rPr>
                <w:lang w:val="en-US"/>
              </w:rPr>
            </w:pPr>
            <w:r w:rsidRPr="00A27D5B">
              <w:rPr>
                <w:lang w:val="en-US"/>
              </w:rPr>
              <w:t>Interior painting with water-based vinyl copolymer paint, applied in 2 coats on existing putty, manually executed (acrylic paint with enhanced washability).</w:t>
            </w:r>
          </w:p>
        </w:tc>
        <w:tc>
          <w:tcPr>
            <w:tcW w:w="1170" w:type="dxa"/>
            <w:gridSpan w:val="2"/>
            <w:tcBorders>
              <w:top w:val="single" w:sz="4" w:space="0" w:color="auto"/>
              <w:bottom w:val="single" w:sz="4" w:space="0" w:color="auto"/>
            </w:tcBorders>
            <w:vAlign w:val="center"/>
          </w:tcPr>
          <w:p w14:paraId="5FDDC3BF" w14:textId="77777777" w:rsidR="002B563A" w:rsidRPr="002906C5" w:rsidRDefault="002B563A" w:rsidP="002B563A">
            <w:pPr>
              <w:jc w:val="center"/>
              <w:rPr>
                <w:lang w:val="ro-MD"/>
              </w:rPr>
            </w:pPr>
            <w:r w:rsidRPr="002906C5">
              <w:t>m2</w:t>
            </w:r>
          </w:p>
        </w:tc>
        <w:tc>
          <w:tcPr>
            <w:tcW w:w="1710" w:type="dxa"/>
            <w:gridSpan w:val="2"/>
            <w:tcBorders>
              <w:top w:val="single" w:sz="4" w:space="0" w:color="auto"/>
              <w:bottom w:val="single" w:sz="4" w:space="0" w:color="auto"/>
            </w:tcBorders>
          </w:tcPr>
          <w:p w14:paraId="59AB6F9F" w14:textId="77777777" w:rsidR="002B563A" w:rsidRPr="002906C5" w:rsidRDefault="002B563A" w:rsidP="002B563A">
            <w:pPr>
              <w:jc w:val="center"/>
              <w:rPr>
                <w:lang w:val="ro-MD"/>
              </w:rPr>
            </w:pPr>
            <w:r w:rsidRPr="000444C9">
              <w:rPr>
                <w:lang w:val="en-US"/>
              </w:rPr>
              <w:t>402</w:t>
            </w:r>
            <w:r w:rsidRPr="000444C9">
              <w:t>,00</w:t>
            </w:r>
          </w:p>
        </w:tc>
      </w:tr>
      <w:tr w:rsidR="008B6CF7" w:rsidRPr="00004BF4" w14:paraId="5467AEF1" w14:textId="77777777" w:rsidTr="008668DE">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3216AC9A" w14:textId="77777777" w:rsidR="008B6CF7" w:rsidRPr="00004BF4" w:rsidRDefault="008B6CF7" w:rsidP="008B6CF7">
            <w:pPr>
              <w:jc w:val="right"/>
              <w:rPr>
                <w:lang w:val="ro-MD"/>
              </w:rPr>
            </w:pPr>
          </w:p>
        </w:tc>
        <w:tc>
          <w:tcPr>
            <w:tcW w:w="1388" w:type="dxa"/>
            <w:gridSpan w:val="2"/>
            <w:tcBorders>
              <w:top w:val="single" w:sz="4" w:space="0" w:color="auto"/>
              <w:left w:val="single" w:sz="4" w:space="0" w:color="auto"/>
              <w:bottom w:val="single" w:sz="4" w:space="0" w:color="auto"/>
              <w:right w:val="single" w:sz="4" w:space="0" w:color="auto"/>
            </w:tcBorders>
          </w:tcPr>
          <w:p w14:paraId="2AE861B2" w14:textId="77777777" w:rsidR="008B6CF7" w:rsidRPr="00004BF4" w:rsidRDefault="008B6CF7" w:rsidP="008B6CF7">
            <w:pPr>
              <w:rPr>
                <w:lang w:val="ro-MD"/>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BDD6EE"/>
          </w:tcPr>
          <w:p w14:paraId="2FF8A3A9" w14:textId="4AF85F0B" w:rsidR="008B6CF7" w:rsidRPr="002114E7" w:rsidRDefault="008B6CF7" w:rsidP="008B6CF7">
            <w:pPr>
              <w:rPr>
                <w:b/>
                <w:bCs/>
                <w:lang w:val="ro-MD"/>
              </w:rPr>
            </w:pPr>
            <w:r>
              <w:rPr>
                <w:b/>
                <w:bCs/>
                <w:lang w:val="ro-MD"/>
              </w:rPr>
              <w:t xml:space="preserve">11.2.2 </w:t>
            </w:r>
            <w:r w:rsidR="00A27D5B" w:rsidRPr="00A27D5B">
              <w:rPr>
                <w:b/>
                <w:bCs/>
              </w:rPr>
              <w:t>Detail "2".</w:t>
            </w:r>
            <w:r w:rsidR="002748A9">
              <w:rPr>
                <w:b/>
                <w:bCs/>
              </w:rPr>
              <w:t xml:space="preserve"> </w:t>
            </w:r>
          </w:p>
        </w:tc>
        <w:tc>
          <w:tcPr>
            <w:tcW w:w="1170" w:type="dxa"/>
            <w:gridSpan w:val="2"/>
            <w:tcBorders>
              <w:top w:val="single" w:sz="4" w:space="0" w:color="auto"/>
              <w:left w:val="single" w:sz="4" w:space="0" w:color="auto"/>
              <w:bottom w:val="single" w:sz="4" w:space="0" w:color="auto"/>
              <w:right w:val="single" w:sz="4" w:space="0" w:color="auto"/>
            </w:tcBorders>
          </w:tcPr>
          <w:p w14:paraId="70AB547F" w14:textId="77777777" w:rsidR="008B6CF7" w:rsidRPr="00004BF4" w:rsidRDefault="008B6CF7" w:rsidP="008B6CF7">
            <w:pPr>
              <w:rPr>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77D57EA0" w14:textId="77777777" w:rsidR="008B6CF7" w:rsidRPr="00004BF4" w:rsidRDefault="008B6CF7" w:rsidP="008B6CF7">
            <w:pPr>
              <w:rPr>
                <w:lang w:val="ro-MD"/>
              </w:rPr>
            </w:pPr>
          </w:p>
        </w:tc>
      </w:tr>
      <w:tr w:rsidR="00975108" w:rsidRPr="00004BF4" w14:paraId="4F752F85"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28AF4645" w14:textId="77777777" w:rsidR="00975108" w:rsidRPr="00F34959" w:rsidRDefault="00975108" w:rsidP="00975108">
            <w:pPr>
              <w:rPr>
                <w:lang w:val="ro-MD"/>
              </w:rPr>
            </w:pPr>
            <w:r>
              <w:rPr>
                <w:lang w:val="ro-MD"/>
              </w:rPr>
              <w:t>120</w:t>
            </w:r>
          </w:p>
        </w:tc>
        <w:tc>
          <w:tcPr>
            <w:tcW w:w="1388" w:type="dxa"/>
            <w:gridSpan w:val="2"/>
            <w:tcBorders>
              <w:top w:val="single" w:sz="4" w:space="0" w:color="auto"/>
              <w:bottom w:val="single" w:sz="4" w:space="0" w:color="auto"/>
            </w:tcBorders>
            <w:vAlign w:val="center"/>
          </w:tcPr>
          <w:p w14:paraId="67277C10" w14:textId="77777777" w:rsidR="00975108" w:rsidRPr="00337621" w:rsidRDefault="00975108" w:rsidP="00975108">
            <w:pPr>
              <w:rPr>
                <w:lang w:val="en-US"/>
              </w:rPr>
            </w:pPr>
            <w:r w:rsidRPr="00337621">
              <w:rPr>
                <w:lang w:val="en-US"/>
              </w:rPr>
              <w:t>CN53A</w:t>
            </w:r>
          </w:p>
        </w:tc>
        <w:tc>
          <w:tcPr>
            <w:tcW w:w="5130" w:type="dxa"/>
            <w:gridSpan w:val="5"/>
            <w:tcBorders>
              <w:top w:val="single" w:sz="4" w:space="0" w:color="auto"/>
              <w:bottom w:val="single" w:sz="4" w:space="0" w:color="auto"/>
            </w:tcBorders>
            <w:vAlign w:val="center"/>
          </w:tcPr>
          <w:p w14:paraId="70CF5816" w14:textId="7BC9F375" w:rsidR="00975108" w:rsidRPr="002748A9" w:rsidRDefault="002748A9" w:rsidP="00975108">
            <w:pPr>
              <w:rPr>
                <w:lang w:val="en-US"/>
              </w:rPr>
            </w:pPr>
            <w:r w:rsidRPr="002748A9">
              <w:rPr>
                <w:lang w:val="en-US"/>
              </w:rPr>
              <w:t xml:space="preserve">Priming of interior wall and ceiling surfaces. </w:t>
            </w:r>
          </w:p>
        </w:tc>
        <w:tc>
          <w:tcPr>
            <w:tcW w:w="1170" w:type="dxa"/>
            <w:gridSpan w:val="2"/>
            <w:tcBorders>
              <w:top w:val="single" w:sz="4" w:space="0" w:color="auto"/>
              <w:bottom w:val="single" w:sz="4" w:space="0" w:color="auto"/>
            </w:tcBorders>
            <w:vAlign w:val="center"/>
          </w:tcPr>
          <w:p w14:paraId="5D7341DF" w14:textId="77777777" w:rsidR="00975108" w:rsidRPr="00337621" w:rsidRDefault="00975108" w:rsidP="00975108">
            <w:pPr>
              <w:jc w:val="center"/>
              <w:rPr>
                <w:lang w:val="ro-MD"/>
              </w:rPr>
            </w:pPr>
            <w:r w:rsidRPr="00337621">
              <w:t>m2</w:t>
            </w:r>
          </w:p>
        </w:tc>
        <w:tc>
          <w:tcPr>
            <w:tcW w:w="1710" w:type="dxa"/>
            <w:gridSpan w:val="2"/>
            <w:tcBorders>
              <w:top w:val="single" w:sz="4" w:space="0" w:color="auto"/>
              <w:bottom w:val="single" w:sz="4" w:space="0" w:color="auto"/>
            </w:tcBorders>
            <w:vAlign w:val="center"/>
          </w:tcPr>
          <w:p w14:paraId="29B2E7D9" w14:textId="77777777" w:rsidR="00975108" w:rsidRPr="00337621" w:rsidRDefault="00975108" w:rsidP="00975108">
            <w:pPr>
              <w:jc w:val="center"/>
              <w:rPr>
                <w:lang w:val="ro-MD"/>
              </w:rPr>
            </w:pPr>
            <w:r w:rsidRPr="00337621">
              <w:t>42,40</w:t>
            </w:r>
          </w:p>
        </w:tc>
      </w:tr>
      <w:tr w:rsidR="00975108" w:rsidRPr="00004BF4" w14:paraId="1DEC8E5B"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5DACEA4A" w14:textId="77777777" w:rsidR="00975108" w:rsidRPr="00F34959" w:rsidRDefault="00975108" w:rsidP="00975108">
            <w:pPr>
              <w:rPr>
                <w:lang w:val="ro-MD"/>
              </w:rPr>
            </w:pPr>
            <w:r>
              <w:rPr>
                <w:lang w:val="ro-MD"/>
              </w:rPr>
              <w:t>121</w:t>
            </w:r>
          </w:p>
        </w:tc>
        <w:tc>
          <w:tcPr>
            <w:tcW w:w="1388" w:type="dxa"/>
            <w:gridSpan w:val="2"/>
            <w:tcBorders>
              <w:top w:val="single" w:sz="4" w:space="0" w:color="auto"/>
              <w:bottom w:val="single" w:sz="4" w:space="0" w:color="auto"/>
            </w:tcBorders>
            <w:vAlign w:val="center"/>
          </w:tcPr>
          <w:p w14:paraId="4DA50514" w14:textId="77777777" w:rsidR="00975108" w:rsidRPr="00337621" w:rsidRDefault="00975108" w:rsidP="00975108">
            <w:pPr>
              <w:rPr>
                <w:lang w:val="en-US"/>
              </w:rPr>
            </w:pPr>
            <w:r w:rsidRPr="00337621">
              <w:rPr>
                <w:lang w:val="en-US"/>
              </w:rPr>
              <w:t>CF57A</w:t>
            </w:r>
          </w:p>
          <w:p w14:paraId="4EC0B532" w14:textId="77777777" w:rsidR="00975108" w:rsidRPr="00337621" w:rsidRDefault="00975108" w:rsidP="00975108">
            <w:pPr>
              <w:jc w:val="center"/>
              <w:rPr>
                <w:lang w:val="ro-MD"/>
              </w:rPr>
            </w:pPr>
          </w:p>
        </w:tc>
        <w:tc>
          <w:tcPr>
            <w:tcW w:w="5130" w:type="dxa"/>
            <w:gridSpan w:val="5"/>
            <w:tcBorders>
              <w:top w:val="single" w:sz="4" w:space="0" w:color="auto"/>
              <w:bottom w:val="single" w:sz="4" w:space="0" w:color="auto"/>
            </w:tcBorders>
            <w:vAlign w:val="center"/>
          </w:tcPr>
          <w:p w14:paraId="51F40C57" w14:textId="4D4DBC8C" w:rsidR="00975108" w:rsidRPr="002748A9" w:rsidRDefault="002748A9" w:rsidP="00975108">
            <w:pPr>
              <w:rPr>
                <w:lang w:val="en-US"/>
              </w:rPr>
            </w:pPr>
            <w:r w:rsidRPr="002748A9">
              <w:rPr>
                <w:lang w:val="en-US"/>
              </w:rPr>
              <w:t xml:space="preserve">Manual application of "Eurofin" gypsum-based putty, 1.0 mm thick, on wall, column, and ceiling surfaces. </w:t>
            </w:r>
          </w:p>
        </w:tc>
        <w:tc>
          <w:tcPr>
            <w:tcW w:w="1170" w:type="dxa"/>
            <w:gridSpan w:val="2"/>
            <w:tcBorders>
              <w:top w:val="single" w:sz="4" w:space="0" w:color="auto"/>
              <w:bottom w:val="single" w:sz="4" w:space="0" w:color="auto"/>
            </w:tcBorders>
            <w:vAlign w:val="center"/>
          </w:tcPr>
          <w:p w14:paraId="1A8A42E5" w14:textId="77777777" w:rsidR="00975108" w:rsidRPr="00337621" w:rsidRDefault="00975108" w:rsidP="00975108">
            <w:pPr>
              <w:jc w:val="center"/>
              <w:rPr>
                <w:lang w:val="ro-MD"/>
              </w:rPr>
            </w:pPr>
            <w:r w:rsidRPr="00337621">
              <w:t>m2</w:t>
            </w:r>
          </w:p>
        </w:tc>
        <w:tc>
          <w:tcPr>
            <w:tcW w:w="1710" w:type="dxa"/>
            <w:gridSpan w:val="2"/>
            <w:tcBorders>
              <w:top w:val="single" w:sz="4" w:space="0" w:color="auto"/>
              <w:bottom w:val="single" w:sz="4" w:space="0" w:color="auto"/>
            </w:tcBorders>
            <w:vAlign w:val="center"/>
          </w:tcPr>
          <w:p w14:paraId="45350423" w14:textId="77777777" w:rsidR="00975108" w:rsidRPr="00337621" w:rsidRDefault="00975108" w:rsidP="00975108">
            <w:pPr>
              <w:jc w:val="center"/>
              <w:rPr>
                <w:lang w:val="ro-MD"/>
              </w:rPr>
            </w:pPr>
            <w:r w:rsidRPr="00337621">
              <w:t>42,40</w:t>
            </w:r>
          </w:p>
        </w:tc>
      </w:tr>
      <w:tr w:rsidR="00975108" w:rsidRPr="00004BF4" w14:paraId="01D825D4"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171DF228" w14:textId="77777777" w:rsidR="00975108" w:rsidRPr="00F34959" w:rsidRDefault="00975108" w:rsidP="00975108">
            <w:pPr>
              <w:rPr>
                <w:lang w:val="ro-MD"/>
              </w:rPr>
            </w:pPr>
            <w:r>
              <w:rPr>
                <w:lang w:val="ro-MD"/>
              </w:rPr>
              <w:t>122</w:t>
            </w:r>
          </w:p>
        </w:tc>
        <w:tc>
          <w:tcPr>
            <w:tcW w:w="1388" w:type="dxa"/>
            <w:gridSpan w:val="2"/>
            <w:tcBorders>
              <w:top w:val="single" w:sz="4" w:space="0" w:color="auto"/>
              <w:bottom w:val="single" w:sz="4" w:space="0" w:color="auto"/>
            </w:tcBorders>
            <w:vAlign w:val="center"/>
          </w:tcPr>
          <w:p w14:paraId="72DFABBD" w14:textId="77777777" w:rsidR="00975108" w:rsidRPr="00337621" w:rsidRDefault="00975108" w:rsidP="00975108">
            <w:pPr>
              <w:rPr>
                <w:lang w:val="en-US"/>
              </w:rPr>
            </w:pPr>
            <w:r w:rsidRPr="00337621">
              <w:rPr>
                <w:lang w:val="en-US"/>
              </w:rPr>
              <w:t>CN53A</w:t>
            </w:r>
          </w:p>
        </w:tc>
        <w:tc>
          <w:tcPr>
            <w:tcW w:w="5130" w:type="dxa"/>
            <w:gridSpan w:val="5"/>
            <w:tcBorders>
              <w:top w:val="single" w:sz="4" w:space="0" w:color="auto"/>
              <w:bottom w:val="single" w:sz="4" w:space="0" w:color="auto"/>
            </w:tcBorders>
            <w:vAlign w:val="center"/>
          </w:tcPr>
          <w:p w14:paraId="09CC6F3E" w14:textId="40666AAD" w:rsidR="00975108" w:rsidRPr="00B544C2" w:rsidRDefault="00B544C2" w:rsidP="00975108">
            <w:pPr>
              <w:rPr>
                <w:lang w:val="en-US"/>
              </w:rPr>
            </w:pPr>
            <w:r w:rsidRPr="00B544C2">
              <w:rPr>
                <w:lang w:val="en-US"/>
              </w:rPr>
              <w:t xml:space="preserve">Priming of interior wall and ceiling surfaces. </w:t>
            </w:r>
          </w:p>
        </w:tc>
        <w:tc>
          <w:tcPr>
            <w:tcW w:w="1170" w:type="dxa"/>
            <w:gridSpan w:val="2"/>
            <w:tcBorders>
              <w:top w:val="single" w:sz="4" w:space="0" w:color="auto"/>
              <w:bottom w:val="single" w:sz="4" w:space="0" w:color="auto"/>
            </w:tcBorders>
            <w:vAlign w:val="center"/>
          </w:tcPr>
          <w:p w14:paraId="02D4617D" w14:textId="77777777" w:rsidR="00975108" w:rsidRPr="00337621" w:rsidRDefault="00975108" w:rsidP="00975108">
            <w:pPr>
              <w:jc w:val="center"/>
              <w:rPr>
                <w:lang w:val="ro-MD"/>
              </w:rPr>
            </w:pPr>
            <w:r w:rsidRPr="00337621">
              <w:t>m2</w:t>
            </w:r>
          </w:p>
        </w:tc>
        <w:tc>
          <w:tcPr>
            <w:tcW w:w="1710" w:type="dxa"/>
            <w:gridSpan w:val="2"/>
            <w:tcBorders>
              <w:top w:val="single" w:sz="4" w:space="0" w:color="auto"/>
              <w:bottom w:val="single" w:sz="4" w:space="0" w:color="auto"/>
            </w:tcBorders>
            <w:vAlign w:val="center"/>
          </w:tcPr>
          <w:p w14:paraId="28ACA239" w14:textId="77777777" w:rsidR="00975108" w:rsidRPr="00337621" w:rsidRDefault="00975108" w:rsidP="00975108">
            <w:pPr>
              <w:jc w:val="center"/>
              <w:rPr>
                <w:lang w:val="ro-MD"/>
              </w:rPr>
            </w:pPr>
            <w:r w:rsidRPr="00337621">
              <w:t>42,40</w:t>
            </w:r>
          </w:p>
        </w:tc>
      </w:tr>
      <w:tr w:rsidR="00975108" w:rsidRPr="00004BF4" w14:paraId="26D0B9DC"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5C2FD436" w14:textId="77777777" w:rsidR="00975108" w:rsidRPr="00F34959" w:rsidRDefault="00975108" w:rsidP="00975108">
            <w:pPr>
              <w:rPr>
                <w:lang w:val="ro-MD"/>
              </w:rPr>
            </w:pPr>
            <w:r>
              <w:rPr>
                <w:lang w:val="ro-MD"/>
              </w:rPr>
              <w:t>123</w:t>
            </w:r>
          </w:p>
        </w:tc>
        <w:tc>
          <w:tcPr>
            <w:tcW w:w="1388" w:type="dxa"/>
            <w:gridSpan w:val="2"/>
            <w:tcBorders>
              <w:top w:val="single" w:sz="4" w:space="0" w:color="auto"/>
              <w:bottom w:val="single" w:sz="4" w:space="0" w:color="auto"/>
            </w:tcBorders>
            <w:vAlign w:val="center"/>
          </w:tcPr>
          <w:p w14:paraId="31ECFD2D" w14:textId="77777777" w:rsidR="00975108" w:rsidRPr="00337621" w:rsidRDefault="00975108" w:rsidP="00975108">
            <w:pPr>
              <w:rPr>
                <w:lang w:val="en-US"/>
              </w:rPr>
            </w:pPr>
            <w:r w:rsidRPr="00337621">
              <w:rPr>
                <w:lang w:val="en-US"/>
              </w:rPr>
              <w:t>CN06A</w:t>
            </w:r>
          </w:p>
          <w:p w14:paraId="6BB984DB" w14:textId="77777777" w:rsidR="00975108" w:rsidRPr="00337621" w:rsidRDefault="00975108" w:rsidP="00975108">
            <w:pPr>
              <w:jc w:val="center"/>
              <w:rPr>
                <w:lang w:val="ro-MD"/>
              </w:rPr>
            </w:pPr>
          </w:p>
        </w:tc>
        <w:tc>
          <w:tcPr>
            <w:tcW w:w="5130" w:type="dxa"/>
            <w:gridSpan w:val="5"/>
            <w:tcBorders>
              <w:top w:val="single" w:sz="4" w:space="0" w:color="auto"/>
              <w:bottom w:val="single" w:sz="4" w:space="0" w:color="auto"/>
            </w:tcBorders>
            <w:vAlign w:val="center"/>
          </w:tcPr>
          <w:p w14:paraId="472AB9C6" w14:textId="32B38EB4" w:rsidR="00975108" w:rsidRPr="00337621" w:rsidRDefault="00B544C2" w:rsidP="00975108">
            <w:pPr>
              <w:rPr>
                <w:lang w:val="ro-MD"/>
              </w:rPr>
            </w:pPr>
            <w:r w:rsidRPr="00B544C2">
              <w:rPr>
                <w:lang w:val="en-US"/>
              </w:rPr>
              <w:t>Interior painting with water-based vinyl copolymer paint, applied in 2 coats on existing putty, manually executed (acrylic paint with enhanced washability).</w:t>
            </w:r>
          </w:p>
        </w:tc>
        <w:tc>
          <w:tcPr>
            <w:tcW w:w="1170" w:type="dxa"/>
            <w:gridSpan w:val="2"/>
            <w:tcBorders>
              <w:top w:val="single" w:sz="4" w:space="0" w:color="auto"/>
              <w:bottom w:val="single" w:sz="4" w:space="0" w:color="auto"/>
            </w:tcBorders>
            <w:vAlign w:val="center"/>
          </w:tcPr>
          <w:p w14:paraId="4D25B047" w14:textId="77777777" w:rsidR="00975108" w:rsidRPr="00337621" w:rsidRDefault="00975108" w:rsidP="00975108">
            <w:pPr>
              <w:jc w:val="center"/>
              <w:rPr>
                <w:lang w:val="ro-MD"/>
              </w:rPr>
            </w:pPr>
            <w:r w:rsidRPr="00337621">
              <w:t>m2</w:t>
            </w:r>
          </w:p>
        </w:tc>
        <w:tc>
          <w:tcPr>
            <w:tcW w:w="1710" w:type="dxa"/>
            <w:gridSpan w:val="2"/>
            <w:tcBorders>
              <w:top w:val="single" w:sz="4" w:space="0" w:color="auto"/>
              <w:bottom w:val="single" w:sz="4" w:space="0" w:color="auto"/>
            </w:tcBorders>
            <w:vAlign w:val="center"/>
          </w:tcPr>
          <w:p w14:paraId="39E87B58" w14:textId="77777777" w:rsidR="00975108" w:rsidRPr="00337621" w:rsidRDefault="00975108" w:rsidP="00975108">
            <w:pPr>
              <w:jc w:val="center"/>
              <w:rPr>
                <w:lang w:val="ro-MD"/>
              </w:rPr>
            </w:pPr>
            <w:r w:rsidRPr="00337621">
              <w:t>42,40</w:t>
            </w:r>
          </w:p>
        </w:tc>
      </w:tr>
      <w:tr w:rsidR="008B6CF7" w:rsidRPr="00004BF4" w14:paraId="3F0AC6A0" w14:textId="77777777" w:rsidTr="008668DE">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3076ED10" w14:textId="77777777" w:rsidR="008B6CF7" w:rsidRPr="00004BF4" w:rsidRDefault="008B6CF7" w:rsidP="008B6CF7">
            <w:pPr>
              <w:jc w:val="right"/>
              <w:rPr>
                <w:lang w:val="ro-MD"/>
              </w:rPr>
            </w:pPr>
          </w:p>
        </w:tc>
        <w:tc>
          <w:tcPr>
            <w:tcW w:w="1388" w:type="dxa"/>
            <w:gridSpan w:val="2"/>
            <w:tcBorders>
              <w:top w:val="single" w:sz="4" w:space="0" w:color="auto"/>
              <w:left w:val="single" w:sz="4" w:space="0" w:color="auto"/>
              <w:bottom w:val="single" w:sz="4" w:space="0" w:color="auto"/>
              <w:right w:val="single" w:sz="4" w:space="0" w:color="auto"/>
            </w:tcBorders>
          </w:tcPr>
          <w:p w14:paraId="5D7144DE" w14:textId="77777777" w:rsidR="008B6CF7" w:rsidRPr="00004BF4" w:rsidRDefault="008B6CF7" w:rsidP="008B6CF7">
            <w:pPr>
              <w:rPr>
                <w:lang w:val="ro-MD"/>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BDD6EE"/>
          </w:tcPr>
          <w:p w14:paraId="5D6BF27B" w14:textId="78A277AB" w:rsidR="008B6CF7" w:rsidRPr="002114E7" w:rsidRDefault="008B6CF7" w:rsidP="008B6CF7">
            <w:pPr>
              <w:rPr>
                <w:b/>
                <w:bCs/>
                <w:lang w:val="ro-MD"/>
              </w:rPr>
            </w:pPr>
            <w:r>
              <w:rPr>
                <w:b/>
                <w:bCs/>
                <w:lang w:val="ro-MD"/>
              </w:rPr>
              <w:t xml:space="preserve">11.2.3 </w:t>
            </w:r>
            <w:proofErr w:type="spellStart"/>
            <w:r w:rsidR="00F145F4" w:rsidRPr="00F145F4">
              <w:rPr>
                <w:b/>
                <w:bCs/>
                <w:sz w:val="22"/>
                <w:szCs w:val="22"/>
              </w:rPr>
              <w:t>Cladding</w:t>
            </w:r>
            <w:proofErr w:type="spellEnd"/>
            <w:r w:rsidR="00F145F4" w:rsidRPr="00F145F4">
              <w:rPr>
                <w:b/>
                <w:bCs/>
                <w:sz w:val="22"/>
                <w:szCs w:val="22"/>
              </w:rPr>
              <w:t xml:space="preserve"> </w:t>
            </w:r>
            <w:proofErr w:type="spellStart"/>
            <w:r w:rsidR="00F145F4" w:rsidRPr="00F145F4">
              <w:rPr>
                <w:b/>
                <w:bCs/>
                <w:sz w:val="22"/>
                <w:szCs w:val="22"/>
              </w:rPr>
              <w:t>around</w:t>
            </w:r>
            <w:proofErr w:type="spellEnd"/>
            <w:r w:rsidR="00F145F4" w:rsidRPr="00F145F4">
              <w:rPr>
                <w:b/>
                <w:bCs/>
                <w:sz w:val="22"/>
                <w:szCs w:val="22"/>
              </w:rPr>
              <w:t xml:space="preserve"> </w:t>
            </w:r>
            <w:proofErr w:type="spellStart"/>
            <w:r w:rsidR="00F145F4" w:rsidRPr="00F145F4">
              <w:rPr>
                <w:b/>
                <w:bCs/>
                <w:sz w:val="22"/>
                <w:szCs w:val="22"/>
              </w:rPr>
              <w:t>washbasins</w:t>
            </w:r>
            <w:proofErr w:type="spellEnd"/>
            <w:r w:rsidR="00F145F4" w:rsidRPr="00F145F4">
              <w:rPr>
                <w:b/>
                <w:bCs/>
                <w:sz w:val="22"/>
                <w:szCs w:val="22"/>
              </w:rPr>
              <w:t>.</w:t>
            </w:r>
            <w:r w:rsidR="00F145F4">
              <w:rPr>
                <w:b/>
                <w:bCs/>
                <w:sz w:val="22"/>
                <w:szCs w:val="22"/>
              </w:rPr>
              <w:t xml:space="preserve"> </w:t>
            </w:r>
          </w:p>
        </w:tc>
        <w:tc>
          <w:tcPr>
            <w:tcW w:w="1170" w:type="dxa"/>
            <w:gridSpan w:val="2"/>
            <w:tcBorders>
              <w:top w:val="single" w:sz="4" w:space="0" w:color="auto"/>
              <w:left w:val="single" w:sz="4" w:space="0" w:color="auto"/>
              <w:bottom w:val="single" w:sz="4" w:space="0" w:color="auto"/>
              <w:right w:val="single" w:sz="4" w:space="0" w:color="auto"/>
            </w:tcBorders>
          </w:tcPr>
          <w:p w14:paraId="11423FDD" w14:textId="77777777" w:rsidR="008B6CF7" w:rsidRPr="00004BF4" w:rsidRDefault="008B6CF7" w:rsidP="008B6CF7">
            <w:pPr>
              <w:rPr>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3598B955" w14:textId="77777777" w:rsidR="008B6CF7" w:rsidRPr="00004BF4" w:rsidRDefault="008B6CF7" w:rsidP="008B6CF7">
            <w:pPr>
              <w:rPr>
                <w:lang w:val="ro-MD"/>
              </w:rPr>
            </w:pPr>
          </w:p>
        </w:tc>
      </w:tr>
      <w:tr w:rsidR="008B6CF7" w:rsidRPr="00004BF4" w14:paraId="3E86BCBB"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1B72AC50" w14:textId="77777777" w:rsidR="008B6CF7" w:rsidRPr="00FE1CE8" w:rsidRDefault="00337621" w:rsidP="008B6CF7">
            <w:pPr>
              <w:rPr>
                <w:lang w:val="ro-MD"/>
              </w:rPr>
            </w:pPr>
            <w:r>
              <w:rPr>
                <w:lang w:val="ro-MD"/>
              </w:rPr>
              <w:t>124</w:t>
            </w:r>
          </w:p>
        </w:tc>
        <w:tc>
          <w:tcPr>
            <w:tcW w:w="1388" w:type="dxa"/>
            <w:gridSpan w:val="2"/>
            <w:tcBorders>
              <w:top w:val="single" w:sz="4" w:space="0" w:color="auto"/>
              <w:bottom w:val="single" w:sz="4" w:space="0" w:color="auto"/>
            </w:tcBorders>
            <w:vAlign w:val="center"/>
          </w:tcPr>
          <w:p w14:paraId="194937C8" w14:textId="77777777" w:rsidR="008B6CF7" w:rsidRPr="00FE1CE8" w:rsidRDefault="008B6CF7" w:rsidP="008B6CF7">
            <w:pPr>
              <w:rPr>
                <w:lang w:val="en-US"/>
              </w:rPr>
            </w:pPr>
            <w:r w:rsidRPr="00FE1CE8">
              <w:rPr>
                <w:lang w:val="en-US"/>
              </w:rPr>
              <w:t>CI06C</w:t>
            </w:r>
          </w:p>
          <w:p w14:paraId="28EDA868" w14:textId="77777777" w:rsidR="008B6CF7" w:rsidRPr="00FE1CE8" w:rsidRDefault="008B6CF7" w:rsidP="008B6CF7">
            <w:pPr>
              <w:jc w:val="center"/>
              <w:rPr>
                <w:lang w:val="ro-MD"/>
              </w:rPr>
            </w:pPr>
          </w:p>
        </w:tc>
        <w:tc>
          <w:tcPr>
            <w:tcW w:w="5130" w:type="dxa"/>
            <w:gridSpan w:val="5"/>
            <w:tcBorders>
              <w:top w:val="single" w:sz="4" w:space="0" w:color="auto"/>
              <w:bottom w:val="single" w:sz="4" w:space="0" w:color="auto"/>
            </w:tcBorders>
            <w:vAlign w:val="center"/>
          </w:tcPr>
          <w:p w14:paraId="406272D3" w14:textId="38C80F15" w:rsidR="008B6CF7" w:rsidRPr="004924E6" w:rsidRDefault="00414F08" w:rsidP="008B6CF7">
            <w:pPr>
              <w:rPr>
                <w:lang w:val="en-US"/>
              </w:rPr>
            </w:pPr>
            <w:r w:rsidRPr="00414F08">
              <w:rPr>
                <w:lang w:val="en-US"/>
              </w:rPr>
              <w:t>Cladding with glazed, unglazed, matte, or glossy tiles of the same color and format, with dimensions ranging from 15×15 cm to 30×30 cm, applied on flat surfaces of walls and columns, including sills and edges, with alternating joints, in rooms larger than 10 m², fixed with adhesive for tile installation (light-colored porcelain stoneware, format 1200×600).</w:t>
            </w:r>
            <w:r w:rsidR="004924E6" w:rsidRPr="004924E6">
              <w:rPr>
                <w:lang w:val="en-US"/>
              </w:rPr>
              <w:t xml:space="preserve"> </w:t>
            </w:r>
          </w:p>
        </w:tc>
        <w:tc>
          <w:tcPr>
            <w:tcW w:w="1170" w:type="dxa"/>
            <w:gridSpan w:val="2"/>
            <w:tcBorders>
              <w:top w:val="single" w:sz="4" w:space="0" w:color="auto"/>
              <w:bottom w:val="single" w:sz="4" w:space="0" w:color="auto"/>
            </w:tcBorders>
            <w:vAlign w:val="center"/>
          </w:tcPr>
          <w:p w14:paraId="1BDBE8B7" w14:textId="77777777" w:rsidR="008B6CF7" w:rsidRPr="00FE1CE8" w:rsidRDefault="008B6CF7" w:rsidP="008B6CF7">
            <w:pPr>
              <w:jc w:val="center"/>
              <w:rPr>
                <w:lang w:val="ro-MD"/>
              </w:rPr>
            </w:pPr>
            <w:r w:rsidRPr="00FE1CE8">
              <w:t>m2</w:t>
            </w:r>
          </w:p>
        </w:tc>
        <w:tc>
          <w:tcPr>
            <w:tcW w:w="1710" w:type="dxa"/>
            <w:gridSpan w:val="2"/>
            <w:tcBorders>
              <w:top w:val="single" w:sz="4" w:space="0" w:color="auto"/>
              <w:bottom w:val="single" w:sz="4" w:space="0" w:color="auto"/>
            </w:tcBorders>
            <w:vAlign w:val="center"/>
          </w:tcPr>
          <w:p w14:paraId="5E7B62B6" w14:textId="77777777" w:rsidR="008B6CF7" w:rsidRPr="00337621" w:rsidRDefault="008B6CF7" w:rsidP="008B6CF7">
            <w:pPr>
              <w:jc w:val="center"/>
              <w:rPr>
                <w:lang w:val="en-US"/>
              </w:rPr>
            </w:pPr>
            <w:r w:rsidRPr="00FE1CE8">
              <w:t>11,</w:t>
            </w:r>
            <w:r w:rsidR="00337621">
              <w:rPr>
                <w:lang w:val="en-US"/>
              </w:rPr>
              <w:t>7</w:t>
            </w:r>
          </w:p>
        </w:tc>
      </w:tr>
      <w:tr w:rsidR="008B6CF7" w:rsidRPr="006E4F73" w14:paraId="605B06E2" w14:textId="77777777" w:rsidTr="008668DE">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520318E4" w14:textId="77777777" w:rsidR="008B6CF7" w:rsidRPr="00004BF4" w:rsidRDefault="008B6CF7" w:rsidP="008B6CF7">
            <w:pPr>
              <w:jc w:val="right"/>
              <w:rPr>
                <w:lang w:val="ro-MD"/>
              </w:rPr>
            </w:pPr>
          </w:p>
        </w:tc>
        <w:tc>
          <w:tcPr>
            <w:tcW w:w="1388" w:type="dxa"/>
            <w:gridSpan w:val="2"/>
            <w:tcBorders>
              <w:top w:val="single" w:sz="4" w:space="0" w:color="auto"/>
              <w:left w:val="single" w:sz="4" w:space="0" w:color="auto"/>
              <w:bottom w:val="single" w:sz="4" w:space="0" w:color="auto"/>
              <w:right w:val="single" w:sz="4" w:space="0" w:color="auto"/>
            </w:tcBorders>
          </w:tcPr>
          <w:p w14:paraId="5BDEBD31" w14:textId="77777777" w:rsidR="008B6CF7" w:rsidRPr="00004BF4" w:rsidRDefault="008B6CF7" w:rsidP="008B6CF7">
            <w:pPr>
              <w:rPr>
                <w:lang w:val="ro-MD"/>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BDD6EE"/>
          </w:tcPr>
          <w:p w14:paraId="0B0CDCE4" w14:textId="41E6F9B6" w:rsidR="008B6CF7" w:rsidRPr="004924E6" w:rsidRDefault="008B6CF7" w:rsidP="008B6CF7">
            <w:pPr>
              <w:rPr>
                <w:b/>
                <w:bCs/>
                <w:lang w:val="en-US"/>
              </w:rPr>
            </w:pPr>
            <w:r>
              <w:rPr>
                <w:b/>
                <w:bCs/>
                <w:lang w:val="ro-MD"/>
              </w:rPr>
              <w:t xml:space="preserve">11.2.4 </w:t>
            </w:r>
            <w:r w:rsidR="004924E6" w:rsidRPr="004924E6">
              <w:rPr>
                <w:b/>
                <w:bCs/>
                <w:sz w:val="22"/>
                <w:szCs w:val="22"/>
                <w:lang w:val="en-US"/>
              </w:rPr>
              <w:t xml:space="preserve">Reinforcement of corners on sills. </w:t>
            </w:r>
          </w:p>
        </w:tc>
        <w:tc>
          <w:tcPr>
            <w:tcW w:w="1170" w:type="dxa"/>
            <w:gridSpan w:val="2"/>
            <w:tcBorders>
              <w:top w:val="single" w:sz="4" w:space="0" w:color="auto"/>
              <w:left w:val="single" w:sz="4" w:space="0" w:color="auto"/>
              <w:bottom w:val="single" w:sz="4" w:space="0" w:color="auto"/>
              <w:right w:val="single" w:sz="4" w:space="0" w:color="auto"/>
            </w:tcBorders>
          </w:tcPr>
          <w:p w14:paraId="0782D360" w14:textId="77777777" w:rsidR="008B6CF7" w:rsidRPr="00004BF4" w:rsidRDefault="008B6CF7" w:rsidP="008B6CF7">
            <w:pPr>
              <w:rPr>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40F3B45C" w14:textId="77777777" w:rsidR="008B6CF7" w:rsidRPr="00004BF4" w:rsidRDefault="008B6CF7" w:rsidP="008B6CF7">
            <w:pPr>
              <w:rPr>
                <w:lang w:val="ro-MD"/>
              </w:rPr>
            </w:pPr>
          </w:p>
        </w:tc>
      </w:tr>
      <w:tr w:rsidR="008B6CF7" w:rsidRPr="00004BF4" w14:paraId="3DD71249"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1F2407A9" w14:textId="77777777" w:rsidR="008B6CF7" w:rsidRPr="00FE1CE8" w:rsidRDefault="00337621" w:rsidP="008B6CF7">
            <w:pPr>
              <w:rPr>
                <w:lang w:val="ro-MD"/>
              </w:rPr>
            </w:pPr>
            <w:r>
              <w:rPr>
                <w:lang w:val="ro-MD"/>
              </w:rPr>
              <w:t>125</w:t>
            </w:r>
          </w:p>
        </w:tc>
        <w:tc>
          <w:tcPr>
            <w:tcW w:w="1388" w:type="dxa"/>
            <w:gridSpan w:val="2"/>
            <w:tcBorders>
              <w:top w:val="single" w:sz="4" w:space="0" w:color="auto"/>
              <w:bottom w:val="single" w:sz="4" w:space="0" w:color="auto"/>
            </w:tcBorders>
            <w:vAlign w:val="center"/>
          </w:tcPr>
          <w:p w14:paraId="4446A607" w14:textId="77777777" w:rsidR="008B6CF7" w:rsidRPr="00FE1CE8" w:rsidRDefault="008B6CF7" w:rsidP="008B6CF7">
            <w:pPr>
              <w:rPr>
                <w:lang w:val="en-US"/>
              </w:rPr>
            </w:pPr>
            <w:r w:rsidRPr="00FE1CE8">
              <w:rPr>
                <w:lang w:val="en-US"/>
              </w:rPr>
              <w:t>CK18C</w:t>
            </w:r>
          </w:p>
          <w:p w14:paraId="655C26E5" w14:textId="77777777" w:rsidR="008B6CF7" w:rsidRPr="00FE1CE8" w:rsidRDefault="008B6CF7" w:rsidP="008B6CF7">
            <w:pPr>
              <w:jc w:val="center"/>
              <w:rPr>
                <w:lang w:val="ro-MD"/>
              </w:rPr>
            </w:pPr>
          </w:p>
        </w:tc>
        <w:tc>
          <w:tcPr>
            <w:tcW w:w="5130" w:type="dxa"/>
            <w:gridSpan w:val="5"/>
            <w:tcBorders>
              <w:top w:val="single" w:sz="4" w:space="0" w:color="auto"/>
              <w:bottom w:val="single" w:sz="4" w:space="0" w:color="auto"/>
            </w:tcBorders>
            <w:vAlign w:val="center"/>
          </w:tcPr>
          <w:p w14:paraId="1B4CFC8E" w14:textId="3298850B" w:rsidR="008B6CF7" w:rsidRPr="000D7A6C" w:rsidRDefault="000D7A6C" w:rsidP="008B6CF7">
            <w:pPr>
              <w:rPr>
                <w:lang w:val="en-US"/>
              </w:rPr>
            </w:pPr>
            <w:r w:rsidRPr="000D7A6C">
              <w:rPr>
                <w:lang w:val="en-US"/>
              </w:rPr>
              <w:t xml:space="preserve">Installation of moldings on aluminum paneling (perforated aluminum corner trims). </w:t>
            </w:r>
          </w:p>
        </w:tc>
        <w:tc>
          <w:tcPr>
            <w:tcW w:w="1170" w:type="dxa"/>
            <w:gridSpan w:val="2"/>
            <w:tcBorders>
              <w:top w:val="single" w:sz="4" w:space="0" w:color="auto"/>
              <w:bottom w:val="single" w:sz="4" w:space="0" w:color="auto"/>
            </w:tcBorders>
            <w:vAlign w:val="center"/>
          </w:tcPr>
          <w:p w14:paraId="7381937F" w14:textId="77777777" w:rsidR="008B6CF7" w:rsidRPr="00FE1CE8" w:rsidRDefault="008B6CF7" w:rsidP="008B6CF7">
            <w:pPr>
              <w:jc w:val="center"/>
              <w:rPr>
                <w:lang w:val="ro-MD"/>
              </w:rPr>
            </w:pPr>
            <w:r w:rsidRPr="00FE1CE8">
              <w:t>m</w:t>
            </w:r>
          </w:p>
        </w:tc>
        <w:tc>
          <w:tcPr>
            <w:tcW w:w="1710" w:type="dxa"/>
            <w:gridSpan w:val="2"/>
            <w:tcBorders>
              <w:top w:val="single" w:sz="4" w:space="0" w:color="auto"/>
              <w:bottom w:val="single" w:sz="4" w:space="0" w:color="auto"/>
            </w:tcBorders>
            <w:vAlign w:val="center"/>
          </w:tcPr>
          <w:p w14:paraId="4D046D04" w14:textId="77777777" w:rsidR="008B6CF7" w:rsidRPr="00FE1CE8" w:rsidRDefault="008B6CF7" w:rsidP="008B6CF7">
            <w:pPr>
              <w:jc w:val="center"/>
              <w:rPr>
                <w:lang w:val="ro-MD"/>
              </w:rPr>
            </w:pPr>
            <w:r w:rsidRPr="00FE1CE8">
              <w:t>1</w:t>
            </w:r>
            <w:r w:rsidR="00337621">
              <w:rPr>
                <w:lang w:val="en-US"/>
              </w:rPr>
              <w:t>70</w:t>
            </w:r>
            <w:r w:rsidRPr="00FE1CE8">
              <w:t>,00</w:t>
            </w:r>
          </w:p>
        </w:tc>
      </w:tr>
      <w:tr w:rsidR="00B732DB" w:rsidRPr="00004BF4" w14:paraId="73732415"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vAlign w:val="center"/>
          </w:tcPr>
          <w:p w14:paraId="7EE56091" w14:textId="77777777" w:rsidR="00B732DB" w:rsidRDefault="00B732DB" w:rsidP="00B732DB">
            <w:pPr>
              <w:rPr>
                <w:lang w:val="ro-MD"/>
              </w:rPr>
            </w:pPr>
            <w:r>
              <w:rPr>
                <w:lang w:val="ro-MD"/>
              </w:rPr>
              <w:t>126</w:t>
            </w:r>
          </w:p>
        </w:tc>
        <w:tc>
          <w:tcPr>
            <w:tcW w:w="1388" w:type="dxa"/>
            <w:gridSpan w:val="2"/>
            <w:tcBorders>
              <w:top w:val="single" w:sz="4" w:space="0" w:color="auto"/>
              <w:bottom w:val="single" w:sz="4" w:space="0" w:color="auto"/>
            </w:tcBorders>
            <w:vAlign w:val="center"/>
          </w:tcPr>
          <w:p w14:paraId="40B6AA04" w14:textId="77777777" w:rsidR="00B732DB" w:rsidRDefault="00B732DB" w:rsidP="00B732DB">
            <w:pPr>
              <w:spacing w:line="254" w:lineRule="auto"/>
              <w:rPr>
                <w:lang w:val="en-US"/>
              </w:rPr>
            </w:pPr>
            <w:r>
              <w:rPr>
                <w:lang w:val="en-US"/>
              </w:rPr>
              <w:t>CK32B</w:t>
            </w:r>
          </w:p>
          <w:p w14:paraId="3AA5215D" w14:textId="77777777" w:rsidR="00B732DB" w:rsidRPr="00FE1CE8" w:rsidRDefault="00B732DB" w:rsidP="00B732DB">
            <w:pPr>
              <w:rPr>
                <w:lang w:val="en-US"/>
              </w:rPr>
            </w:pPr>
          </w:p>
        </w:tc>
        <w:tc>
          <w:tcPr>
            <w:tcW w:w="5130" w:type="dxa"/>
            <w:gridSpan w:val="5"/>
            <w:tcBorders>
              <w:top w:val="single" w:sz="4" w:space="0" w:color="auto"/>
              <w:bottom w:val="single" w:sz="4" w:space="0" w:color="auto"/>
            </w:tcBorders>
            <w:vAlign w:val="center"/>
          </w:tcPr>
          <w:p w14:paraId="6BFDB251" w14:textId="07A5C4E5" w:rsidR="00B732DB" w:rsidRPr="00FC3D54" w:rsidRDefault="000D6F33" w:rsidP="00B732DB">
            <w:pPr>
              <w:rPr>
                <w:lang w:val="en-US"/>
              </w:rPr>
            </w:pPr>
            <w:r w:rsidRPr="000D6F33">
              <w:rPr>
                <w:lang w:val="en-US"/>
              </w:rPr>
              <w:t>Blinds (shutters) for windows, venetian blinds made of anodized aluminum, including accessories / Fabric roller blinds, mounted on the window frame, color RAL 9016, 50% transparency.</w:t>
            </w:r>
            <w:r w:rsidR="00FC3D54" w:rsidRPr="00FC3D54">
              <w:rPr>
                <w:lang w:val="en-US"/>
              </w:rPr>
              <w:t xml:space="preserve"> </w:t>
            </w:r>
          </w:p>
        </w:tc>
        <w:tc>
          <w:tcPr>
            <w:tcW w:w="1170" w:type="dxa"/>
            <w:gridSpan w:val="2"/>
            <w:tcBorders>
              <w:top w:val="single" w:sz="4" w:space="0" w:color="auto"/>
              <w:bottom w:val="single" w:sz="4" w:space="0" w:color="auto"/>
            </w:tcBorders>
            <w:vAlign w:val="center"/>
          </w:tcPr>
          <w:p w14:paraId="7EAEBCD7" w14:textId="77777777" w:rsidR="00B732DB" w:rsidRPr="00FE1CE8" w:rsidRDefault="00B732DB" w:rsidP="00B732DB">
            <w:pPr>
              <w:jc w:val="center"/>
            </w:pPr>
            <w:r>
              <w:t>m2</w:t>
            </w:r>
          </w:p>
        </w:tc>
        <w:tc>
          <w:tcPr>
            <w:tcW w:w="1710" w:type="dxa"/>
            <w:gridSpan w:val="2"/>
            <w:tcBorders>
              <w:top w:val="single" w:sz="4" w:space="0" w:color="auto"/>
              <w:bottom w:val="single" w:sz="4" w:space="0" w:color="auto"/>
            </w:tcBorders>
            <w:vAlign w:val="center"/>
          </w:tcPr>
          <w:p w14:paraId="108F8835" w14:textId="77777777" w:rsidR="00B732DB" w:rsidRDefault="00B732DB" w:rsidP="00B732DB">
            <w:pPr>
              <w:adjustRightInd w:val="0"/>
              <w:spacing w:line="254" w:lineRule="auto"/>
              <w:jc w:val="center"/>
              <w:rPr>
                <w:rFonts w:ascii="Arial CYR" w:hAnsi="Arial CYR" w:cs="Arial CYR"/>
              </w:rPr>
            </w:pPr>
            <w:r>
              <w:rPr>
                <w:lang w:val="en-US"/>
              </w:rPr>
              <w:t>72</w:t>
            </w:r>
            <w:r>
              <w:t>,00</w:t>
            </w:r>
          </w:p>
          <w:p w14:paraId="6D6915B8" w14:textId="77777777" w:rsidR="00B732DB" w:rsidRPr="00FE1CE8" w:rsidRDefault="00B732DB" w:rsidP="00B732DB">
            <w:pPr>
              <w:jc w:val="center"/>
            </w:pPr>
          </w:p>
        </w:tc>
      </w:tr>
      <w:tr w:rsidR="008B6CF7" w:rsidRPr="00FC3D54" w14:paraId="55C259B3" w14:textId="77777777" w:rsidTr="008668DE">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4" w:space="0" w:color="auto"/>
              <w:left w:val="single" w:sz="4" w:space="0" w:color="auto"/>
              <w:bottom w:val="single" w:sz="4" w:space="0" w:color="auto"/>
              <w:right w:val="single" w:sz="4" w:space="0" w:color="auto"/>
            </w:tcBorders>
          </w:tcPr>
          <w:p w14:paraId="233C3DBB" w14:textId="77777777" w:rsidR="008B6CF7" w:rsidRPr="001B50ED" w:rsidRDefault="008B6CF7" w:rsidP="008B6CF7">
            <w:pPr>
              <w:rPr>
                <w:b/>
                <w:bCs/>
                <w:lang w:val="ro-MD"/>
              </w:rPr>
            </w:pPr>
          </w:p>
        </w:tc>
        <w:tc>
          <w:tcPr>
            <w:tcW w:w="1388" w:type="dxa"/>
            <w:gridSpan w:val="2"/>
            <w:tcBorders>
              <w:top w:val="single" w:sz="4" w:space="0" w:color="auto"/>
              <w:left w:val="single" w:sz="4" w:space="0" w:color="auto"/>
              <w:bottom w:val="single" w:sz="4" w:space="0" w:color="auto"/>
              <w:right w:val="single" w:sz="4" w:space="0" w:color="auto"/>
            </w:tcBorders>
          </w:tcPr>
          <w:p w14:paraId="5918EB66" w14:textId="77777777" w:rsidR="008B6CF7" w:rsidRPr="001B50ED" w:rsidRDefault="008B6CF7" w:rsidP="008B6CF7">
            <w:pPr>
              <w:rPr>
                <w:b/>
                <w:bCs/>
                <w:lang w:val="ro-MD"/>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C0B984C" w14:textId="401005F7" w:rsidR="008B6CF7" w:rsidRPr="00FC3D54" w:rsidRDefault="008B6CF7" w:rsidP="008B6CF7">
            <w:pPr>
              <w:rPr>
                <w:b/>
                <w:bCs/>
                <w:lang w:val="en-US"/>
              </w:rPr>
            </w:pPr>
            <w:r>
              <w:rPr>
                <w:b/>
                <w:bCs/>
                <w:lang w:val="ro-MD"/>
              </w:rPr>
              <w:t xml:space="preserve">Total 11 </w:t>
            </w:r>
            <w:r w:rsidR="00FC3D54" w:rsidRPr="00FC3D54">
              <w:rPr>
                <w:b/>
                <w:bCs/>
                <w:lang w:val="en-US"/>
              </w:rPr>
              <w:t>Interior finishing.</w:t>
            </w:r>
          </w:p>
        </w:tc>
        <w:tc>
          <w:tcPr>
            <w:tcW w:w="1170" w:type="dxa"/>
            <w:gridSpan w:val="2"/>
            <w:tcBorders>
              <w:top w:val="single" w:sz="4" w:space="0" w:color="auto"/>
              <w:left w:val="single" w:sz="4" w:space="0" w:color="auto"/>
              <w:bottom w:val="single" w:sz="4" w:space="0" w:color="auto"/>
              <w:right w:val="single" w:sz="4" w:space="0" w:color="auto"/>
            </w:tcBorders>
          </w:tcPr>
          <w:p w14:paraId="53DE7932" w14:textId="77777777" w:rsidR="008B6CF7" w:rsidRPr="001B50ED" w:rsidRDefault="008B6CF7" w:rsidP="008B6CF7">
            <w:pPr>
              <w:rPr>
                <w:b/>
                <w:bCs/>
                <w:lang w:val="ro-MD"/>
              </w:rPr>
            </w:pPr>
          </w:p>
        </w:tc>
        <w:tc>
          <w:tcPr>
            <w:tcW w:w="1710" w:type="dxa"/>
            <w:gridSpan w:val="2"/>
            <w:tcBorders>
              <w:top w:val="single" w:sz="4" w:space="0" w:color="auto"/>
              <w:left w:val="single" w:sz="4" w:space="0" w:color="auto"/>
              <w:bottom w:val="single" w:sz="4" w:space="0" w:color="auto"/>
              <w:right w:val="single" w:sz="4" w:space="0" w:color="auto"/>
            </w:tcBorders>
          </w:tcPr>
          <w:p w14:paraId="18DC47FC" w14:textId="77777777" w:rsidR="008B6CF7" w:rsidRPr="001B50ED" w:rsidRDefault="008B6CF7" w:rsidP="008B6CF7">
            <w:pPr>
              <w:rPr>
                <w:b/>
                <w:bCs/>
                <w:lang w:val="ro-MD"/>
              </w:rPr>
            </w:pPr>
          </w:p>
        </w:tc>
      </w:tr>
      <w:tr w:rsidR="008B6CF7" w:rsidRPr="00004BF4" w14:paraId="642B8BA3"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BF808FD" w14:textId="77777777" w:rsidR="008B6CF7" w:rsidRPr="00004BF4" w:rsidRDefault="008B6CF7" w:rsidP="008B6CF7">
            <w:pPr>
              <w:rPr>
                <w:lang w:val="ro-MD"/>
              </w:rPr>
            </w:pPr>
          </w:p>
        </w:tc>
        <w:tc>
          <w:tcPr>
            <w:tcW w:w="1388" w:type="dxa"/>
            <w:gridSpan w:val="2"/>
            <w:tcBorders>
              <w:top w:val="single" w:sz="4" w:space="0" w:color="auto"/>
              <w:bottom w:val="single" w:sz="4" w:space="0" w:color="auto"/>
            </w:tcBorders>
            <w:vAlign w:val="center"/>
          </w:tcPr>
          <w:p w14:paraId="157D870A" w14:textId="77777777" w:rsidR="008B6CF7" w:rsidRPr="00004BF4" w:rsidRDefault="008B6CF7" w:rsidP="008B6CF7">
            <w:pPr>
              <w:jc w:val="center"/>
              <w:rPr>
                <w:lang w:val="ro-MD"/>
              </w:rPr>
            </w:pPr>
          </w:p>
        </w:tc>
        <w:tc>
          <w:tcPr>
            <w:tcW w:w="5130" w:type="dxa"/>
            <w:gridSpan w:val="5"/>
            <w:tcBorders>
              <w:top w:val="single" w:sz="4" w:space="0" w:color="auto"/>
              <w:bottom w:val="single" w:sz="4" w:space="0" w:color="auto"/>
            </w:tcBorders>
            <w:shd w:val="clear" w:color="auto" w:fill="F7CAAC" w:themeFill="accent2" w:themeFillTint="66"/>
            <w:vAlign w:val="center"/>
          </w:tcPr>
          <w:p w14:paraId="0BB235CC" w14:textId="77777777" w:rsidR="008B6CF7" w:rsidRDefault="008B6CF7" w:rsidP="008B6CF7">
            <w:pPr>
              <w:rPr>
                <w:b/>
                <w:bCs/>
                <w:lang w:val="ro-MD"/>
              </w:rPr>
            </w:pPr>
            <w:r>
              <w:rPr>
                <w:b/>
                <w:bCs/>
                <w:lang w:val="ro-MD"/>
              </w:rPr>
              <w:t>Total</w:t>
            </w:r>
          </w:p>
        </w:tc>
        <w:tc>
          <w:tcPr>
            <w:tcW w:w="1170" w:type="dxa"/>
            <w:gridSpan w:val="2"/>
            <w:tcBorders>
              <w:top w:val="single" w:sz="4" w:space="0" w:color="auto"/>
              <w:bottom w:val="single" w:sz="4" w:space="0" w:color="auto"/>
            </w:tcBorders>
            <w:vAlign w:val="center"/>
          </w:tcPr>
          <w:p w14:paraId="4EC67833" w14:textId="77777777" w:rsidR="008B6CF7" w:rsidRPr="00004BF4" w:rsidRDefault="008B6CF7" w:rsidP="008B6CF7">
            <w:pPr>
              <w:jc w:val="center"/>
              <w:rPr>
                <w:lang w:val="ro-MD"/>
              </w:rPr>
            </w:pPr>
          </w:p>
        </w:tc>
        <w:tc>
          <w:tcPr>
            <w:tcW w:w="1710" w:type="dxa"/>
            <w:gridSpan w:val="2"/>
            <w:tcBorders>
              <w:top w:val="single" w:sz="4" w:space="0" w:color="auto"/>
              <w:bottom w:val="single" w:sz="4" w:space="0" w:color="auto"/>
            </w:tcBorders>
            <w:vAlign w:val="center"/>
          </w:tcPr>
          <w:p w14:paraId="2EFE12FF" w14:textId="77777777" w:rsidR="008B6CF7" w:rsidRPr="00004BF4" w:rsidRDefault="008B6CF7" w:rsidP="008B6CF7">
            <w:pPr>
              <w:jc w:val="center"/>
              <w:rPr>
                <w:lang w:val="ro-MD"/>
              </w:rPr>
            </w:pPr>
          </w:p>
        </w:tc>
      </w:tr>
      <w:tr w:rsidR="008B6CF7" w:rsidRPr="00146786" w14:paraId="22C46217" w14:textId="77777777" w:rsidTr="008668DE">
        <w:tblPrEx>
          <w:tblBorders>
            <w:left w:val="single" w:sz="6" w:space="0" w:color="auto"/>
            <w:right w:val="single" w:sz="6" w:space="0" w:color="auto"/>
            <w:insideV w:val="single" w:sz="6" w:space="0" w:color="auto"/>
          </w:tblBorders>
          <w:tblCellMar>
            <w:left w:w="107" w:type="dxa"/>
            <w:right w:w="107" w:type="dxa"/>
          </w:tblCellMar>
        </w:tblPrEx>
        <w:trPr>
          <w:trHeight w:hRule="exact" w:val="20"/>
        </w:trPr>
        <w:tc>
          <w:tcPr>
            <w:tcW w:w="675" w:type="dxa"/>
            <w:tcBorders>
              <w:top w:val="single" w:sz="6" w:space="0" w:color="auto"/>
              <w:bottom w:val="single" w:sz="12" w:space="0" w:color="auto"/>
            </w:tcBorders>
          </w:tcPr>
          <w:p w14:paraId="7598E599" w14:textId="77777777" w:rsidR="008B6CF7" w:rsidRPr="00146786" w:rsidRDefault="008B6CF7" w:rsidP="008B6CF7">
            <w:pPr>
              <w:rPr>
                <w:lang w:val="en-US"/>
              </w:rPr>
            </w:pPr>
          </w:p>
        </w:tc>
        <w:tc>
          <w:tcPr>
            <w:tcW w:w="1134" w:type="dxa"/>
            <w:gridSpan w:val="2"/>
            <w:tcBorders>
              <w:top w:val="single" w:sz="6" w:space="0" w:color="auto"/>
              <w:bottom w:val="single" w:sz="12" w:space="0" w:color="auto"/>
            </w:tcBorders>
          </w:tcPr>
          <w:p w14:paraId="05AD0251" w14:textId="77777777" w:rsidR="008B6CF7" w:rsidRPr="00146786" w:rsidRDefault="008B6CF7" w:rsidP="008B6CF7">
            <w:pPr>
              <w:rPr>
                <w:lang w:val="en-US"/>
              </w:rPr>
            </w:pPr>
          </w:p>
        </w:tc>
        <w:tc>
          <w:tcPr>
            <w:tcW w:w="3010" w:type="dxa"/>
            <w:gridSpan w:val="2"/>
            <w:tcBorders>
              <w:top w:val="single" w:sz="6" w:space="0" w:color="auto"/>
              <w:bottom w:val="single" w:sz="12" w:space="0" w:color="auto"/>
            </w:tcBorders>
          </w:tcPr>
          <w:p w14:paraId="593E87E9" w14:textId="77777777" w:rsidR="008B6CF7" w:rsidRPr="00146786" w:rsidRDefault="008B6CF7" w:rsidP="008B6CF7">
            <w:pPr>
              <w:rPr>
                <w:b/>
                <w:bCs/>
                <w:lang w:val="en-US"/>
              </w:rPr>
            </w:pPr>
          </w:p>
        </w:tc>
        <w:tc>
          <w:tcPr>
            <w:tcW w:w="1216" w:type="dxa"/>
            <w:gridSpan w:val="2"/>
            <w:tcBorders>
              <w:top w:val="single" w:sz="6" w:space="0" w:color="auto"/>
              <w:bottom w:val="single" w:sz="12" w:space="0" w:color="auto"/>
            </w:tcBorders>
          </w:tcPr>
          <w:p w14:paraId="4EF0CF1C" w14:textId="77777777" w:rsidR="008B6CF7" w:rsidRPr="00146786" w:rsidRDefault="008B6CF7" w:rsidP="008B6CF7">
            <w:pPr>
              <w:rPr>
                <w:lang w:val="en-US"/>
              </w:rPr>
            </w:pPr>
          </w:p>
        </w:tc>
        <w:tc>
          <w:tcPr>
            <w:tcW w:w="1418" w:type="dxa"/>
            <w:gridSpan w:val="3"/>
            <w:tcBorders>
              <w:top w:val="single" w:sz="6" w:space="0" w:color="auto"/>
              <w:bottom w:val="single" w:sz="12" w:space="0" w:color="auto"/>
            </w:tcBorders>
          </w:tcPr>
          <w:p w14:paraId="07463A5E" w14:textId="77777777" w:rsidR="008B6CF7" w:rsidRPr="00146786" w:rsidRDefault="008B6CF7" w:rsidP="008B6CF7">
            <w:pPr>
              <w:rPr>
                <w:lang w:val="en-US"/>
              </w:rPr>
            </w:pPr>
          </w:p>
        </w:tc>
        <w:tc>
          <w:tcPr>
            <w:tcW w:w="1418" w:type="dxa"/>
            <w:gridSpan w:val="2"/>
            <w:tcBorders>
              <w:top w:val="single" w:sz="6" w:space="0" w:color="auto"/>
              <w:bottom w:val="single" w:sz="12" w:space="0" w:color="auto"/>
            </w:tcBorders>
          </w:tcPr>
          <w:p w14:paraId="2C39EFC8" w14:textId="77777777" w:rsidR="008B6CF7" w:rsidRPr="00146786" w:rsidRDefault="008B6CF7" w:rsidP="008B6CF7">
            <w:pPr>
              <w:rPr>
                <w:lang w:val="en-US"/>
              </w:rPr>
            </w:pPr>
          </w:p>
        </w:tc>
        <w:tc>
          <w:tcPr>
            <w:tcW w:w="1236" w:type="dxa"/>
            <w:tcBorders>
              <w:top w:val="single" w:sz="6" w:space="0" w:color="auto"/>
              <w:bottom w:val="single" w:sz="12" w:space="0" w:color="auto"/>
            </w:tcBorders>
          </w:tcPr>
          <w:p w14:paraId="45B09802" w14:textId="77777777" w:rsidR="008B6CF7" w:rsidRPr="00146786" w:rsidRDefault="008B6CF7" w:rsidP="008B6CF7">
            <w:pPr>
              <w:rPr>
                <w:lang w:val="en-US"/>
              </w:rPr>
            </w:pPr>
          </w:p>
        </w:tc>
      </w:tr>
      <w:tr w:rsidR="008B6CF7" w:rsidRPr="00146786" w14:paraId="52123001" w14:textId="77777777" w:rsidTr="008668DE">
        <w:tblPrEx>
          <w:tblBorders>
            <w:left w:val="single" w:sz="6" w:space="0" w:color="auto"/>
            <w:right w:val="single" w:sz="6" w:space="0" w:color="auto"/>
            <w:insideV w:val="single" w:sz="6" w:space="0" w:color="auto"/>
          </w:tblBorders>
          <w:tblCellMar>
            <w:left w:w="107" w:type="dxa"/>
            <w:right w:w="107" w:type="dxa"/>
          </w:tblCellMar>
        </w:tblPrEx>
        <w:trPr>
          <w:trHeight w:val="20"/>
        </w:trPr>
        <w:tc>
          <w:tcPr>
            <w:tcW w:w="675" w:type="dxa"/>
            <w:tcBorders>
              <w:top w:val="single" w:sz="12" w:space="0" w:color="auto"/>
              <w:left w:val="nil"/>
              <w:bottom w:val="nil"/>
              <w:right w:val="nil"/>
            </w:tcBorders>
          </w:tcPr>
          <w:p w14:paraId="62F3CC44" w14:textId="77777777" w:rsidR="008B6CF7" w:rsidRPr="00146786" w:rsidRDefault="008B6CF7" w:rsidP="008B6CF7">
            <w:pPr>
              <w:rPr>
                <w:lang w:val="en-US"/>
              </w:rPr>
            </w:pPr>
          </w:p>
        </w:tc>
        <w:tc>
          <w:tcPr>
            <w:tcW w:w="1134" w:type="dxa"/>
            <w:gridSpan w:val="2"/>
            <w:tcBorders>
              <w:top w:val="single" w:sz="12" w:space="0" w:color="auto"/>
              <w:left w:val="nil"/>
              <w:bottom w:val="nil"/>
              <w:right w:val="nil"/>
            </w:tcBorders>
          </w:tcPr>
          <w:p w14:paraId="3DF04A95" w14:textId="77777777" w:rsidR="008B6CF7" w:rsidRPr="00146786" w:rsidRDefault="008B6CF7" w:rsidP="008B6CF7">
            <w:pPr>
              <w:rPr>
                <w:lang w:val="en-US"/>
              </w:rPr>
            </w:pPr>
          </w:p>
        </w:tc>
        <w:tc>
          <w:tcPr>
            <w:tcW w:w="3010" w:type="dxa"/>
            <w:gridSpan w:val="2"/>
            <w:tcBorders>
              <w:top w:val="single" w:sz="12" w:space="0" w:color="auto"/>
              <w:left w:val="nil"/>
              <w:bottom w:val="nil"/>
              <w:right w:val="nil"/>
            </w:tcBorders>
          </w:tcPr>
          <w:p w14:paraId="466A15F6" w14:textId="77777777" w:rsidR="008B6CF7" w:rsidRPr="00146786" w:rsidRDefault="008B6CF7" w:rsidP="008B6CF7">
            <w:pPr>
              <w:rPr>
                <w:lang w:val="en-US"/>
              </w:rPr>
            </w:pPr>
          </w:p>
        </w:tc>
        <w:tc>
          <w:tcPr>
            <w:tcW w:w="1216" w:type="dxa"/>
            <w:gridSpan w:val="2"/>
            <w:tcBorders>
              <w:top w:val="single" w:sz="12" w:space="0" w:color="auto"/>
              <w:left w:val="nil"/>
              <w:bottom w:val="nil"/>
              <w:right w:val="nil"/>
            </w:tcBorders>
          </w:tcPr>
          <w:p w14:paraId="6ED9646B" w14:textId="77777777" w:rsidR="008B6CF7" w:rsidRPr="00146786" w:rsidRDefault="008B6CF7" w:rsidP="008B6CF7">
            <w:pPr>
              <w:rPr>
                <w:lang w:val="en-US"/>
              </w:rPr>
            </w:pPr>
          </w:p>
        </w:tc>
        <w:tc>
          <w:tcPr>
            <w:tcW w:w="1418" w:type="dxa"/>
            <w:gridSpan w:val="3"/>
            <w:tcBorders>
              <w:top w:val="single" w:sz="12" w:space="0" w:color="auto"/>
              <w:left w:val="nil"/>
              <w:bottom w:val="nil"/>
              <w:right w:val="nil"/>
            </w:tcBorders>
          </w:tcPr>
          <w:p w14:paraId="24EE45D9" w14:textId="77777777" w:rsidR="008B6CF7" w:rsidRPr="00146786" w:rsidRDefault="008B6CF7" w:rsidP="008B6CF7">
            <w:pPr>
              <w:rPr>
                <w:lang w:val="en-US"/>
              </w:rPr>
            </w:pPr>
          </w:p>
        </w:tc>
        <w:tc>
          <w:tcPr>
            <w:tcW w:w="1418" w:type="dxa"/>
            <w:gridSpan w:val="2"/>
            <w:tcBorders>
              <w:top w:val="single" w:sz="12" w:space="0" w:color="auto"/>
              <w:left w:val="nil"/>
              <w:bottom w:val="nil"/>
              <w:right w:val="nil"/>
            </w:tcBorders>
          </w:tcPr>
          <w:p w14:paraId="63FA5BBD" w14:textId="77777777" w:rsidR="008B6CF7" w:rsidRPr="00146786" w:rsidRDefault="008B6CF7" w:rsidP="008B6CF7">
            <w:pPr>
              <w:rPr>
                <w:lang w:val="en-US"/>
              </w:rPr>
            </w:pPr>
          </w:p>
        </w:tc>
        <w:tc>
          <w:tcPr>
            <w:tcW w:w="1236" w:type="dxa"/>
            <w:tcBorders>
              <w:top w:val="single" w:sz="12" w:space="0" w:color="auto"/>
              <w:left w:val="nil"/>
              <w:bottom w:val="nil"/>
              <w:right w:val="nil"/>
            </w:tcBorders>
          </w:tcPr>
          <w:p w14:paraId="169E4D8F" w14:textId="77777777" w:rsidR="008B6CF7" w:rsidRPr="00146786" w:rsidRDefault="008B6CF7" w:rsidP="008B6CF7">
            <w:pPr>
              <w:rPr>
                <w:lang w:val="en-US"/>
              </w:rPr>
            </w:pPr>
          </w:p>
        </w:tc>
      </w:tr>
      <w:tr w:rsidR="008B6CF7" w:rsidRPr="00146786" w14:paraId="1D20E0C1"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1EC87407" w14:textId="77777777" w:rsidR="008B6CF7" w:rsidRPr="00146786" w:rsidRDefault="008B6CF7" w:rsidP="008B6CF7">
            <w:pPr>
              <w:rPr>
                <w:lang w:val="en-US"/>
              </w:rPr>
            </w:pPr>
            <w:bookmarkStart w:id="4" w:name="_Hlk190944280"/>
          </w:p>
        </w:tc>
        <w:tc>
          <w:tcPr>
            <w:tcW w:w="1388" w:type="dxa"/>
            <w:gridSpan w:val="2"/>
            <w:tcBorders>
              <w:top w:val="single" w:sz="4" w:space="0" w:color="auto"/>
              <w:left w:val="single" w:sz="4" w:space="0" w:color="auto"/>
              <w:bottom w:val="single" w:sz="4" w:space="0" w:color="auto"/>
            </w:tcBorders>
          </w:tcPr>
          <w:p w14:paraId="0B17E5F8" w14:textId="77777777" w:rsidR="008B6CF7" w:rsidRPr="00146786" w:rsidRDefault="008B6CF7" w:rsidP="008B6CF7">
            <w:pPr>
              <w:rPr>
                <w:lang w:val="en-US"/>
              </w:rPr>
            </w:pPr>
          </w:p>
        </w:tc>
        <w:tc>
          <w:tcPr>
            <w:tcW w:w="3432" w:type="dxa"/>
            <w:gridSpan w:val="2"/>
            <w:tcBorders>
              <w:top w:val="single" w:sz="4" w:space="0" w:color="auto"/>
              <w:bottom w:val="single" w:sz="4" w:space="0" w:color="auto"/>
            </w:tcBorders>
          </w:tcPr>
          <w:p w14:paraId="2EDE2221" w14:textId="77777777" w:rsidR="008B6CF7" w:rsidRPr="00146786" w:rsidRDefault="008B6CF7" w:rsidP="008B6CF7">
            <w:pPr>
              <w:rPr>
                <w:lang w:val="en-US"/>
              </w:rPr>
            </w:pPr>
            <w:r w:rsidRPr="00146786">
              <w:rPr>
                <w:lang w:val="en-US"/>
              </w:rPr>
              <w:t>Total</w:t>
            </w:r>
          </w:p>
        </w:tc>
        <w:tc>
          <w:tcPr>
            <w:tcW w:w="992" w:type="dxa"/>
            <w:gridSpan w:val="2"/>
            <w:tcBorders>
              <w:top w:val="single" w:sz="4" w:space="0" w:color="auto"/>
              <w:bottom w:val="single" w:sz="4" w:space="0" w:color="auto"/>
              <w:right w:val="nil"/>
            </w:tcBorders>
          </w:tcPr>
          <w:p w14:paraId="1AD006F6" w14:textId="77777777" w:rsidR="008B6CF7" w:rsidRPr="00146786" w:rsidRDefault="008B6CF7" w:rsidP="008B6CF7">
            <w:pPr>
              <w:rPr>
                <w:lang w:val="en-US"/>
              </w:rPr>
            </w:pPr>
            <w:r w:rsidRPr="00146786">
              <w:rPr>
                <w:lang w:val="en-US"/>
              </w:rPr>
              <w:t xml:space="preserve"> lei</w:t>
            </w:r>
          </w:p>
        </w:tc>
        <w:tc>
          <w:tcPr>
            <w:tcW w:w="932" w:type="dxa"/>
            <w:gridSpan w:val="2"/>
            <w:tcBorders>
              <w:top w:val="single" w:sz="4" w:space="0" w:color="auto"/>
              <w:left w:val="nil"/>
              <w:bottom w:val="single" w:sz="4" w:space="0" w:color="auto"/>
              <w:right w:val="nil"/>
            </w:tcBorders>
          </w:tcPr>
          <w:p w14:paraId="39A7BCF8" w14:textId="77777777" w:rsidR="008B6CF7" w:rsidRPr="00146786" w:rsidRDefault="008B6CF7" w:rsidP="008B6CF7">
            <w:pPr>
              <w:rPr>
                <w:lang w:val="en-US"/>
              </w:rPr>
            </w:pPr>
          </w:p>
        </w:tc>
        <w:tc>
          <w:tcPr>
            <w:tcW w:w="944" w:type="dxa"/>
            <w:tcBorders>
              <w:top w:val="single" w:sz="4" w:space="0" w:color="auto"/>
              <w:left w:val="nil"/>
              <w:bottom w:val="single" w:sz="4" w:space="0" w:color="auto"/>
            </w:tcBorders>
          </w:tcPr>
          <w:p w14:paraId="7309595F" w14:textId="77777777" w:rsidR="008B6CF7" w:rsidRPr="00146786" w:rsidRDefault="008B6CF7" w:rsidP="008B6CF7">
            <w:pPr>
              <w:rPr>
                <w:lang w:val="en-US"/>
              </w:rPr>
            </w:pPr>
          </w:p>
        </w:tc>
        <w:tc>
          <w:tcPr>
            <w:tcW w:w="1710" w:type="dxa"/>
            <w:gridSpan w:val="2"/>
            <w:tcBorders>
              <w:top w:val="single" w:sz="4" w:space="0" w:color="auto"/>
              <w:bottom w:val="single" w:sz="4" w:space="0" w:color="auto"/>
            </w:tcBorders>
          </w:tcPr>
          <w:p w14:paraId="48B68533" w14:textId="77777777" w:rsidR="008B6CF7" w:rsidRPr="00146786" w:rsidRDefault="008B6CF7" w:rsidP="008B6CF7">
            <w:pPr>
              <w:jc w:val="center"/>
              <w:rPr>
                <w:lang w:val="en-US"/>
              </w:rPr>
            </w:pPr>
          </w:p>
        </w:tc>
      </w:tr>
      <w:tr w:rsidR="008B6CF7" w:rsidRPr="00146786" w14:paraId="7C82BFA2"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115AFCD2" w14:textId="77777777" w:rsidR="008B6CF7" w:rsidRPr="00146786" w:rsidRDefault="008B6CF7" w:rsidP="008B6CF7">
            <w:pPr>
              <w:rPr>
                <w:lang w:val="en-US"/>
              </w:rPr>
            </w:pPr>
          </w:p>
        </w:tc>
        <w:tc>
          <w:tcPr>
            <w:tcW w:w="1388" w:type="dxa"/>
            <w:gridSpan w:val="2"/>
            <w:tcBorders>
              <w:top w:val="single" w:sz="4" w:space="0" w:color="auto"/>
              <w:left w:val="single" w:sz="4" w:space="0" w:color="auto"/>
              <w:bottom w:val="single" w:sz="4" w:space="0" w:color="auto"/>
            </w:tcBorders>
          </w:tcPr>
          <w:p w14:paraId="6AA1BA4F" w14:textId="77777777" w:rsidR="008B6CF7" w:rsidRPr="00146786" w:rsidRDefault="008B6CF7" w:rsidP="008B6CF7">
            <w:pPr>
              <w:rPr>
                <w:lang w:val="en-US"/>
              </w:rPr>
            </w:pPr>
          </w:p>
        </w:tc>
        <w:tc>
          <w:tcPr>
            <w:tcW w:w="3432" w:type="dxa"/>
            <w:gridSpan w:val="2"/>
            <w:tcBorders>
              <w:top w:val="single" w:sz="4" w:space="0" w:color="auto"/>
              <w:bottom w:val="single" w:sz="4" w:space="0" w:color="auto"/>
            </w:tcBorders>
          </w:tcPr>
          <w:p w14:paraId="5975677A" w14:textId="519A0E1A" w:rsidR="008B6CF7" w:rsidRPr="00146786" w:rsidRDefault="001527F5" w:rsidP="008B6CF7">
            <w:pPr>
              <w:rPr>
                <w:lang w:val="en-US"/>
              </w:rPr>
            </w:pPr>
            <w:r w:rsidRPr="001527F5">
              <w:t>Social insurance</w:t>
            </w:r>
          </w:p>
        </w:tc>
        <w:tc>
          <w:tcPr>
            <w:tcW w:w="992" w:type="dxa"/>
            <w:gridSpan w:val="2"/>
            <w:tcBorders>
              <w:top w:val="single" w:sz="4" w:space="0" w:color="auto"/>
              <w:bottom w:val="single" w:sz="4" w:space="0" w:color="auto"/>
              <w:right w:val="nil"/>
            </w:tcBorders>
          </w:tcPr>
          <w:p w14:paraId="080F9A0D" w14:textId="77777777" w:rsidR="008B6CF7" w:rsidRPr="00146786" w:rsidRDefault="008B6CF7" w:rsidP="008B6CF7">
            <w:pPr>
              <w:rPr>
                <w:lang w:val="en-US"/>
              </w:rPr>
            </w:pPr>
            <w:r w:rsidRPr="00146786">
              <w:rPr>
                <w:lang w:val="en-US"/>
              </w:rPr>
              <w:t>24 %</w:t>
            </w:r>
          </w:p>
        </w:tc>
        <w:tc>
          <w:tcPr>
            <w:tcW w:w="932" w:type="dxa"/>
            <w:gridSpan w:val="2"/>
            <w:tcBorders>
              <w:top w:val="single" w:sz="4" w:space="0" w:color="auto"/>
              <w:left w:val="nil"/>
              <w:bottom w:val="single" w:sz="4" w:space="0" w:color="auto"/>
              <w:right w:val="nil"/>
            </w:tcBorders>
          </w:tcPr>
          <w:p w14:paraId="59959952" w14:textId="77777777" w:rsidR="008B6CF7" w:rsidRPr="00146786" w:rsidRDefault="008B6CF7" w:rsidP="008B6CF7">
            <w:pPr>
              <w:rPr>
                <w:lang w:val="en-US"/>
              </w:rPr>
            </w:pPr>
          </w:p>
        </w:tc>
        <w:tc>
          <w:tcPr>
            <w:tcW w:w="944" w:type="dxa"/>
            <w:tcBorders>
              <w:top w:val="single" w:sz="4" w:space="0" w:color="auto"/>
              <w:left w:val="nil"/>
              <w:bottom w:val="single" w:sz="4" w:space="0" w:color="auto"/>
            </w:tcBorders>
          </w:tcPr>
          <w:p w14:paraId="5B27CC42" w14:textId="77777777" w:rsidR="008B6CF7" w:rsidRPr="00146786" w:rsidRDefault="008B6CF7" w:rsidP="008B6CF7">
            <w:pPr>
              <w:rPr>
                <w:lang w:val="en-US"/>
              </w:rPr>
            </w:pPr>
          </w:p>
        </w:tc>
        <w:tc>
          <w:tcPr>
            <w:tcW w:w="1710" w:type="dxa"/>
            <w:gridSpan w:val="2"/>
            <w:tcBorders>
              <w:top w:val="single" w:sz="4" w:space="0" w:color="auto"/>
              <w:bottom w:val="single" w:sz="4" w:space="0" w:color="auto"/>
            </w:tcBorders>
          </w:tcPr>
          <w:p w14:paraId="20D3E847" w14:textId="77777777" w:rsidR="008B6CF7" w:rsidRPr="00146786" w:rsidRDefault="008B6CF7" w:rsidP="008B6CF7">
            <w:pPr>
              <w:jc w:val="center"/>
              <w:rPr>
                <w:lang w:val="en-US"/>
              </w:rPr>
            </w:pPr>
          </w:p>
        </w:tc>
      </w:tr>
      <w:tr w:rsidR="008B6CF7" w:rsidRPr="00146786" w14:paraId="3F7D6FF1"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3EFEB3DF" w14:textId="77777777" w:rsidR="008B6CF7" w:rsidRPr="00146786" w:rsidRDefault="008B6CF7" w:rsidP="008B6CF7">
            <w:pPr>
              <w:rPr>
                <w:lang w:val="en-US"/>
              </w:rPr>
            </w:pPr>
          </w:p>
        </w:tc>
        <w:tc>
          <w:tcPr>
            <w:tcW w:w="1388" w:type="dxa"/>
            <w:gridSpan w:val="2"/>
            <w:tcBorders>
              <w:top w:val="single" w:sz="4" w:space="0" w:color="auto"/>
              <w:left w:val="single" w:sz="4" w:space="0" w:color="auto"/>
              <w:bottom w:val="single" w:sz="4" w:space="0" w:color="auto"/>
            </w:tcBorders>
          </w:tcPr>
          <w:p w14:paraId="4C473BF7" w14:textId="77777777" w:rsidR="008B6CF7" w:rsidRPr="00146786" w:rsidRDefault="008B6CF7" w:rsidP="008B6CF7">
            <w:pPr>
              <w:rPr>
                <w:lang w:val="en-US"/>
              </w:rPr>
            </w:pPr>
          </w:p>
        </w:tc>
        <w:tc>
          <w:tcPr>
            <w:tcW w:w="3432" w:type="dxa"/>
            <w:gridSpan w:val="2"/>
            <w:tcBorders>
              <w:top w:val="single" w:sz="4" w:space="0" w:color="auto"/>
              <w:bottom w:val="single" w:sz="4" w:space="0" w:color="auto"/>
            </w:tcBorders>
          </w:tcPr>
          <w:p w14:paraId="63D45748" w14:textId="0EE4762A" w:rsidR="008B6CF7" w:rsidRPr="00146786" w:rsidRDefault="00C376FA" w:rsidP="008B6CF7">
            <w:pPr>
              <w:rPr>
                <w:lang w:val="en-US"/>
              </w:rPr>
            </w:pPr>
            <w:r w:rsidRPr="00C376FA">
              <w:t>Transport expenses</w:t>
            </w:r>
            <w:r>
              <w:t xml:space="preserve"> </w:t>
            </w:r>
          </w:p>
        </w:tc>
        <w:tc>
          <w:tcPr>
            <w:tcW w:w="992" w:type="dxa"/>
            <w:gridSpan w:val="2"/>
            <w:tcBorders>
              <w:top w:val="single" w:sz="4" w:space="0" w:color="auto"/>
              <w:bottom w:val="single" w:sz="4" w:space="0" w:color="auto"/>
              <w:right w:val="nil"/>
            </w:tcBorders>
          </w:tcPr>
          <w:p w14:paraId="64255C37" w14:textId="77777777" w:rsidR="008B6CF7" w:rsidRPr="00146786" w:rsidRDefault="008B6CF7" w:rsidP="008B6CF7">
            <w:pPr>
              <w:rPr>
                <w:lang w:val="en-US"/>
              </w:rPr>
            </w:pPr>
            <w:r w:rsidRPr="00146786">
              <w:rPr>
                <w:lang w:val="en-US"/>
              </w:rPr>
              <w:t>%</w:t>
            </w:r>
          </w:p>
        </w:tc>
        <w:tc>
          <w:tcPr>
            <w:tcW w:w="932" w:type="dxa"/>
            <w:gridSpan w:val="2"/>
            <w:tcBorders>
              <w:top w:val="single" w:sz="4" w:space="0" w:color="auto"/>
              <w:left w:val="nil"/>
              <w:bottom w:val="single" w:sz="4" w:space="0" w:color="auto"/>
              <w:right w:val="nil"/>
            </w:tcBorders>
          </w:tcPr>
          <w:p w14:paraId="084F9BE0" w14:textId="77777777" w:rsidR="008B6CF7" w:rsidRPr="00146786" w:rsidRDefault="008B6CF7" w:rsidP="008B6CF7">
            <w:pPr>
              <w:rPr>
                <w:lang w:val="en-US"/>
              </w:rPr>
            </w:pPr>
          </w:p>
        </w:tc>
        <w:tc>
          <w:tcPr>
            <w:tcW w:w="944" w:type="dxa"/>
            <w:tcBorders>
              <w:top w:val="single" w:sz="4" w:space="0" w:color="auto"/>
              <w:left w:val="nil"/>
              <w:bottom w:val="single" w:sz="4" w:space="0" w:color="auto"/>
            </w:tcBorders>
          </w:tcPr>
          <w:p w14:paraId="711B9772" w14:textId="77777777" w:rsidR="008B6CF7" w:rsidRPr="00146786" w:rsidRDefault="008B6CF7" w:rsidP="008B6CF7">
            <w:pPr>
              <w:rPr>
                <w:lang w:val="en-US"/>
              </w:rPr>
            </w:pPr>
          </w:p>
        </w:tc>
        <w:tc>
          <w:tcPr>
            <w:tcW w:w="1710" w:type="dxa"/>
            <w:gridSpan w:val="2"/>
            <w:tcBorders>
              <w:top w:val="single" w:sz="4" w:space="0" w:color="auto"/>
              <w:bottom w:val="single" w:sz="4" w:space="0" w:color="auto"/>
            </w:tcBorders>
          </w:tcPr>
          <w:p w14:paraId="4A8DDDA9" w14:textId="77777777" w:rsidR="008B6CF7" w:rsidRPr="00146786" w:rsidRDefault="008B6CF7" w:rsidP="008B6CF7">
            <w:pPr>
              <w:jc w:val="center"/>
              <w:rPr>
                <w:lang w:val="en-US"/>
              </w:rPr>
            </w:pPr>
          </w:p>
        </w:tc>
      </w:tr>
      <w:tr w:rsidR="008B6CF7" w:rsidRPr="00146786" w14:paraId="0C998765"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4A3C3855" w14:textId="77777777" w:rsidR="008B6CF7" w:rsidRPr="00146786" w:rsidRDefault="008B6CF7" w:rsidP="008B6CF7">
            <w:pPr>
              <w:rPr>
                <w:lang w:val="en-US"/>
              </w:rPr>
            </w:pPr>
          </w:p>
        </w:tc>
        <w:tc>
          <w:tcPr>
            <w:tcW w:w="1388" w:type="dxa"/>
            <w:gridSpan w:val="2"/>
            <w:tcBorders>
              <w:top w:val="single" w:sz="4" w:space="0" w:color="auto"/>
              <w:left w:val="single" w:sz="4" w:space="0" w:color="auto"/>
              <w:bottom w:val="single" w:sz="4" w:space="0" w:color="auto"/>
            </w:tcBorders>
          </w:tcPr>
          <w:p w14:paraId="0349EF2C" w14:textId="77777777" w:rsidR="008B6CF7" w:rsidRPr="00146786" w:rsidRDefault="008B6CF7" w:rsidP="008B6CF7">
            <w:pPr>
              <w:rPr>
                <w:lang w:val="en-US"/>
              </w:rPr>
            </w:pPr>
          </w:p>
        </w:tc>
        <w:tc>
          <w:tcPr>
            <w:tcW w:w="3432" w:type="dxa"/>
            <w:gridSpan w:val="2"/>
            <w:tcBorders>
              <w:top w:val="single" w:sz="4" w:space="0" w:color="auto"/>
              <w:bottom w:val="single" w:sz="4" w:space="0" w:color="auto"/>
            </w:tcBorders>
          </w:tcPr>
          <w:p w14:paraId="466919BD" w14:textId="3BA6E5C1" w:rsidR="008B6CF7" w:rsidRPr="00146786" w:rsidRDefault="00C376FA" w:rsidP="008B6CF7">
            <w:pPr>
              <w:rPr>
                <w:lang w:val="en-US"/>
              </w:rPr>
            </w:pPr>
            <w:r w:rsidRPr="00C376FA">
              <w:t>Supply and storage expenses</w:t>
            </w:r>
            <w:r>
              <w:t xml:space="preserve"> </w:t>
            </w:r>
          </w:p>
        </w:tc>
        <w:tc>
          <w:tcPr>
            <w:tcW w:w="992" w:type="dxa"/>
            <w:gridSpan w:val="2"/>
            <w:tcBorders>
              <w:top w:val="single" w:sz="4" w:space="0" w:color="auto"/>
              <w:bottom w:val="single" w:sz="4" w:space="0" w:color="auto"/>
              <w:right w:val="nil"/>
            </w:tcBorders>
          </w:tcPr>
          <w:p w14:paraId="490D4EB0" w14:textId="77777777" w:rsidR="008B6CF7" w:rsidRPr="00146786" w:rsidRDefault="008B6CF7" w:rsidP="008B6CF7">
            <w:pPr>
              <w:rPr>
                <w:lang w:val="en-US"/>
              </w:rPr>
            </w:pPr>
            <w:r>
              <w:rPr>
                <w:lang w:val="en-US"/>
              </w:rPr>
              <w:t>%</w:t>
            </w:r>
          </w:p>
        </w:tc>
        <w:tc>
          <w:tcPr>
            <w:tcW w:w="932" w:type="dxa"/>
            <w:gridSpan w:val="2"/>
            <w:tcBorders>
              <w:top w:val="single" w:sz="4" w:space="0" w:color="auto"/>
              <w:left w:val="nil"/>
              <w:bottom w:val="single" w:sz="4" w:space="0" w:color="auto"/>
              <w:right w:val="nil"/>
            </w:tcBorders>
          </w:tcPr>
          <w:p w14:paraId="1E909D6A" w14:textId="77777777" w:rsidR="008B6CF7" w:rsidRPr="00146786" w:rsidRDefault="008B6CF7" w:rsidP="008B6CF7">
            <w:pPr>
              <w:rPr>
                <w:lang w:val="en-US"/>
              </w:rPr>
            </w:pPr>
          </w:p>
        </w:tc>
        <w:tc>
          <w:tcPr>
            <w:tcW w:w="944" w:type="dxa"/>
            <w:tcBorders>
              <w:top w:val="single" w:sz="4" w:space="0" w:color="auto"/>
              <w:left w:val="nil"/>
              <w:bottom w:val="single" w:sz="4" w:space="0" w:color="auto"/>
            </w:tcBorders>
          </w:tcPr>
          <w:p w14:paraId="2CF3BF6E" w14:textId="77777777" w:rsidR="008B6CF7" w:rsidRPr="00146786" w:rsidRDefault="008B6CF7" w:rsidP="008B6CF7">
            <w:pPr>
              <w:rPr>
                <w:lang w:val="en-US"/>
              </w:rPr>
            </w:pPr>
          </w:p>
        </w:tc>
        <w:tc>
          <w:tcPr>
            <w:tcW w:w="1710" w:type="dxa"/>
            <w:gridSpan w:val="2"/>
            <w:tcBorders>
              <w:top w:val="single" w:sz="4" w:space="0" w:color="auto"/>
              <w:bottom w:val="single" w:sz="4" w:space="0" w:color="auto"/>
            </w:tcBorders>
          </w:tcPr>
          <w:p w14:paraId="1E03A339" w14:textId="77777777" w:rsidR="008B6CF7" w:rsidRPr="00146786" w:rsidRDefault="008B6CF7" w:rsidP="008B6CF7">
            <w:pPr>
              <w:jc w:val="center"/>
              <w:rPr>
                <w:lang w:val="en-US"/>
              </w:rPr>
            </w:pPr>
          </w:p>
        </w:tc>
      </w:tr>
      <w:tr w:rsidR="008B6CF7" w:rsidRPr="00146786" w14:paraId="63F23FDA"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78EBDE51" w14:textId="77777777" w:rsidR="008B6CF7" w:rsidRPr="00146786" w:rsidRDefault="008B6CF7" w:rsidP="008B6CF7">
            <w:pPr>
              <w:rPr>
                <w:lang w:val="en-US"/>
              </w:rPr>
            </w:pPr>
          </w:p>
        </w:tc>
        <w:tc>
          <w:tcPr>
            <w:tcW w:w="1388" w:type="dxa"/>
            <w:gridSpan w:val="2"/>
            <w:tcBorders>
              <w:top w:val="single" w:sz="4" w:space="0" w:color="auto"/>
              <w:left w:val="single" w:sz="4" w:space="0" w:color="auto"/>
              <w:bottom w:val="single" w:sz="4" w:space="0" w:color="auto"/>
            </w:tcBorders>
          </w:tcPr>
          <w:p w14:paraId="0BBCC536" w14:textId="77777777" w:rsidR="008B6CF7" w:rsidRPr="00146786" w:rsidRDefault="008B6CF7" w:rsidP="008B6CF7">
            <w:pPr>
              <w:rPr>
                <w:lang w:val="en-US"/>
              </w:rPr>
            </w:pPr>
          </w:p>
        </w:tc>
        <w:tc>
          <w:tcPr>
            <w:tcW w:w="3432" w:type="dxa"/>
            <w:gridSpan w:val="2"/>
            <w:tcBorders>
              <w:top w:val="single" w:sz="4" w:space="0" w:color="auto"/>
              <w:bottom w:val="single" w:sz="4" w:space="0" w:color="auto"/>
            </w:tcBorders>
          </w:tcPr>
          <w:p w14:paraId="63E65ECA" w14:textId="77777777" w:rsidR="008B6CF7" w:rsidRPr="00146786" w:rsidRDefault="008B6CF7" w:rsidP="008B6CF7">
            <w:pPr>
              <w:rPr>
                <w:lang w:val="en-US"/>
              </w:rPr>
            </w:pPr>
            <w:r w:rsidRPr="00146786">
              <w:rPr>
                <w:lang w:val="en-US"/>
              </w:rPr>
              <w:t>Total</w:t>
            </w:r>
          </w:p>
        </w:tc>
        <w:tc>
          <w:tcPr>
            <w:tcW w:w="992" w:type="dxa"/>
            <w:gridSpan w:val="2"/>
            <w:tcBorders>
              <w:top w:val="single" w:sz="4" w:space="0" w:color="auto"/>
              <w:bottom w:val="single" w:sz="4" w:space="0" w:color="auto"/>
              <w:right w:val="nil"/>
            </w:tcBorders>
          </w:tcPr>
          <w:p w14:paraId="17CF51BD" w14:textId="77777777" w:rsidR="008B6CF7" w:rsidRPr="00146786" w:rsidRDefault="008B6CF7" w:rsidP="008B6CF7">
            <w:pPr>
              <w:rPr>
                <w:lang w:val="en-US"/>
              </w:rPr>
            </w:pPr>
            <w:r w:rsidRPr="00146786">
              <w:rPr>
                <w:lang w:val="en-US"/>
              </w:rPr>
              <w:t xml:space="preserve"> </w:t>
            </w:r>
          </w:p>
        </w:tc>
        <w:tc>
          <w:tcPr>
            <w:tcW w:w="932" w:type="dxa"/>
            <w:gridSpan w:val="2"/>
            <w:tcBorders>
              <w:top w:val="single" w:sz="4" w:space="0" w:color="auto"/>
              <w:left w:val="nil"/>
              <w:bottom w:val="single" w:sz="4" w:space="0" w:color="auto"/>
              <w:right w:val="nil"/>
            </w:tcBorders>
          </w:tcPr>
          <w:p w14:paraId="077F77C9" w14:textId="77777777" w:rsidR="008B6CF7" w:rsidRPr="00146786" w:rsidRDefault="008B6CF7" w:rsidP="008B6CF7">
            <w:pPr>
              <w:rPr>
                <w:lang w:val="en-US"/>
              </w:rPr>
            </w:pPr>
          </w:p>
        </w:tc>
        <w:tc>
          <w:tcPr>
            <w:tcW w:w="944" w:type="dxa"/>
            <w:tcBorders>
              <w:top w:val="single" w:sz="4" w:space="0" w:color="auto"/>
              <w:left w:val="nil"/>
              <w:bottom w:val="single" w:sz="4" w:space="0" w:color="auto"/>
            </w:tcBorders>
          </w:tcPr>
          <w:p w14:paraId="40230F5E" w14:textId="77777777" w:rsidR="008B6CF7" w:rsidRPr="00146786" w:rsidRDefault="008B6CF7" w:rsidP="008B6CF7">
            <w:pPr>
              <w:rPr>
                <w:lang w:val="en-US"/>
              </w:rPr>
            </w:pPr>
          </w:p>
        </w:tc>
        <w:tc>
          <w:tcPr>
            <w:tcW w:w="1710" w:type="dxa"/>
            <w:gridSpan w:val="2"/>
            <w:tcBorders>
              <w:top w:val="single" w:sz="4" w:space="0" w:color="auto"/>
              <w:bottom w:val="single" w:sz="4" w:space="0" w:color="auto"/>
            </w:tcBorders>
          </w:tcPr>
          <w:p w14:paraId="1C116F94" w14:textId="77777777" w:rsidR="008B6CF7" w:rsidRPr="00146786" w:rsidRDefault="008B6CF7" w:rsidP="008B6CF7">
            <w:pPr>
              <w:jc w:val="center"/>
              <w:rPr>
                <w:lang w:val="en-US"/>
              </w:rPr>
            </w:pPr>
          </w:p>
        </w:tc>
      </w:tr>
      <w:tr w:rsidR="008B6CF7" w:rsidRPr="00146786" w14:paraId="17D7B27D"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5F888C26" w14:textId="77777777" w:rsidR="008B6CF7" w:rsidRPr="00146786" w:rsidRDefault="008B6CF7" w:rsidP="008B6CF7">
            <w:pPr>
              <w:rPr>
                <w:lang w:val="en-US"/>
              </w:rPr>
            </w:pPr>
          </w:p>
        </w:tc>
        <w:tc>
          <w:tcPr>
            <w:tcW w:w="1388" w:type="dxa"/>
            <w:gridSpan w:val="2"/>
            <w:tcBorders>
              <w:top w:val="single" w:sz="4" w:space="0" w:color="auto"/>
              <w:left w:val="single" w:sz="4" w:space="0" w:color="auto"/>
              <w:bottom w:val="single" w:sz="4" w:space="0" w:color="auto"/>
            </w:tcBorders>
          </w:tcPr>
          <w:p w14:paraId="1475749C" w14:textId="77777777" w:rsidR="008B6CF7" w:rsidRPr="00146786" w:rsidRDefault="008B6CF7" w:rsidP="008B6CF7">
            <w:pPr>
              <w:rPr>
                <w:lang w:val="en-US"/>
              </w:rPr>
            </w:pPr>
          </w:p>
        </w:tc>
        <w:tc>
          <w:tcPr>
            <w:tcW w:w="3432" w:type="dxa"/>
            <w:gridSpan w:val="2"/>
            <w:tcBorders>
              <w:top w:val="single" w:sz="4" w:space="0" w:color="auto"/>
              <w:bottom w:val="single" w:sz="4" w:space="0" w:color="auto"/>
            </w:tcBorders>
          </w:tcPr>
          <w:p w14:paraId="7907403D" w14:textId="792ADFC7" w:rsidR="008B6CF7" w:rsidRPr="00146786" w:rsidRDefault="00E103EF" w:rsidP="008B6CF7">
            <w:pPr>
              <w:rPr>
                <w:lang w:val="en-US"/>
              </w:rPr>
            </w:pPr>
            <w:r w:rsidRPr="00E103EF">
              <w:t>Overhead expenses</w:t>
            </w:r>
          </w:p>
        </w:tc>
        <w:tc>
          <w:tcPr>
            <w:tcW w:w="992" w:type="dxa"/>
            <w:gridSpan w:val="2"/>
            <w:tcBorders>
              <w:top w:val="single" w:sz="4" w:space="0" w:color="auto"/>
              <w:bottom w:val="single" w:sz="4" w:space="0" w:color="auto"/>
              <w:right w:val="nil"/>
            </w:tcBorders>
          </w:tcPr>
          <w:p w14:paraId="26384D83" w14:textId="77777777" w:rsidR="008B6CF7" w:rsidRPr="00146786" w:rsidRDefault="008B6CF7" w:rsidP="008B6CF7">
            <w:pPr>
              <w:rPr>
                <w:lang w:val="en-US"/>
              </w:rPr>
            </w:pPr>
            <w:r w:rsidRPr="00146786">
              <w:rPr>
                <w:lang w:val="en-US"/>
              </w:rPr>
              <w:t>%</w:t>
            </w:r>
          </w:p>
        </w:tc>
        <w:tc>
          <w:tcPr>
            <w:tcW w:w="932" w:type="dxa"/>
            <w:gridSpan w:val="2"/>
            <w:tcBorders>
              <w:top w:val="single" w:sz="4" w:space="0" w:color="auto"/>
              <w:left w:val="nil"/>
              <w:bottom w:val="single" w:sz="4" w:space="0" w:color="auto"/>
              <w:right w:val="nil"/>
            </w:tcBorders>
          </w:tcPr>
          <w:p w14:paraId="59025D0D" w14:textId="77777777" w:rsidR="008B6CF7" w:rsidRPr="00146786" w:rsidRDefault="008B6CF7" w:rsidP="008B6CF7">
            <w:pPr>
              <w:rPr>
                <w:lang w:val="en-US"/>
              </w:rPr>
            </w:pPr>
          </w:p>
        </w:tc>
        <w:tc>
          <w:tcPr>
            <w:tcW w:w="944" w:type="dxa"/>
            <w:tcBorders>
              <w:top w:val="single" w:sz="4" w:space="0" w:color="auto"/>
              <w:left w:val="nil"/>
              <w:bottom w:val="single" w:sz="4" w:space="0" w:color="auto"/>
            </w:tcBorders>
          </w:tcPr>
          <w:p w14:paraId="4AB899FB" w14:textId="77777777" w:rsidR="008B6CF7" w:rsidRPr="00146786" w:rsidRDefault="008B6CF7" w:rsidP="008B6CF7">
            <w:pPr>
              <w:rPr>
                <w:lang w:val="en-US"/>
              </w:rPr>
            </w:pPr>
          </w:p>
        </w:tc>
        <w:tc>
          <w:tcPr>
            <w:tcW w:w="1710" w:type="dxa"/>
            <w:gridSpan w:val="2"/>
            <w:tcBorders>
              <w:top w:val="single" w:sz="4" w:space="0" w:color="auto"/>
              <w:bottom w:val="single" w:sz="4" w:space="0" w:color="auto"/>
            </w:tcBorders>
          </w:tcPr>
          <w:p w14:paraId="26F81F5B" w14:textId="77777777" w:rsidR="008B6CF7" w:rsidRPr="00146786" w:rsidRDefault="008B6CF7" w:rsidP="008B6CF7">
            <w:pPr>
              <w:jc w:val="center"/>
              <w:rPr>
                <w:lang w:val="en-US"/>
              </w:rPr>
            </w:pPr>
          </w:p>
        </w:tc>
      </w:tr>
      <w:tr w:rsidR="008B6CF7" w:rsidRPr="00146786" w14:paraId="7EA5D642"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48E72360" w14:textId="77777777" w:rsidR="008B6CF7" w:rsidRPr="00146786" w:rsidRDefault="008B6CF7" w:rsidP="008B6CF7">
            <w:pPr>
              <w:rPr>
                <w:lang w:val="en-US"/>
              </w:rPr>
            </w:pPr>
          </w:p>
        </w:tc>
        <w:tc>
          <w:tcPr>
            <w:tcW w:w="1388" w:type="dxa"/>
            <w:gridSpan w:val="2"/>
            <w:tcBorders>
              <w:top w:val="single" w:sz="4" w:space="0" w:color="auto"/>
              <w:left w:val="single" w:sz="4" w:space="0" w:color="auto"/>
              <w:bottom w:val="single" w:sz="4" w:space="0" w:color="auto"/>
            </w:tcBorders>
          </w:tcPr>
          <w:p w14:paraId="6644FC07" w14:textId="77777777" w:rsidR="008B6CF7" w:rsidRPr="00146786" w:rsidRDefault="008B6CF7" w:rsidP="008B6CF7">
            <w:pPr>
              <w:rPr>
                <w:lang w:val="en-US"/>
              </w:rPr>
            </w:pPr>
          </w:p>
        </w:tc>
        <w:tc>
          <w:tcPr>
            <w:tcW w:w="3432" w:type="dxa"/>
            <w:gridSpan w:val="2"/>
            <w:tcBorders>
              <w:top w:val="single" w:sz="4" w:space="0" w:color="auto"/>
              <w:bottom w:val="single" w:sz="4" w:space="0" w:color="auto"/>
            </w:tcBorders>
          </w:tcPr>
          <w:p w14:paraId="7F8596CB" w14:textId="77777777" w:rsidR="008B6CF7" w:rsidRPr="00146786" w:rsidRDefault="008B6CF7" w:rsidP="008B6CF7">
            <w:pPr>
              <w:rPr>
                <w:lang w:val="en-US"/>
              </w:rPr>
            </w:pPr>
            <w:r w:rsidRPr="00146786">
              <w:rPr>
                <w:lang w:val="en-US"/>
              </w:rPr>
              <w:t>Total</w:t>
            </w:r>
          </w:p>
        </w:tc>
        <w:tc>
          <w:tcPr>
            <w:tcW w:w="992" w:type="dxa"/>
            <w:gridSpan w:val="2"/>
            <w:tcBorders>
              <w:top w:val="single" w:sz="4" w:space="0" w:color="auto"/>
              <w:bottom w:val="single" w:sz="4" w:space="0" w:color="auto"/>
              <w:right w:val="nil"/>
            </w:tcBorders>
          </w:tcPr>
          <w:p w14:paraId="42F6EC6C" w14:textId="77777777" w:rsidR="008B6CF7" w:rsidRPr="00146786" w:rsidRDefault="008B6CF7" w:rsidP="008B6CF7">
            <w:pPr>
              <w:rPr>
                <w:lang w:val="en-US"/>
              </w:rPr>
            </w:pPr>
            <w:r w:rsidRPr="00146786">
              <w:rPr>
                <w:lang w:val="en-US"/>
              </w:rPr>
              <w:t xml:space="preserve"> </w:t>
            </w:r>
          </w:p>
        </w:tc>
        <w:tc>
          <w:tcPr>
            <w:tcW w:w="932" w:type="dxa"/>
            <w:gridSpan w:val="2"/>
            <w:tcBorders>
              <w:top w:val="single" w:sz="4" w:space="0" w:color="auto"/>
              <w:left w:val="nil"/>
              <w:bottom w:val="single" w:sz="4" w:space="0" w:color="auto"/>
              <w:right w:val="nil"/>
            </w:tcBorders>
          </w:tcPr>
          <w:p w14:paraId="15D8BCAF" w14:textId="77777777" w:rsidR="008B6CF7" w:rsidRPr="00146786" w:rsidRDefault="008B6CF7" w:rsidP="008B6CF7">
            <w:pPr>
              <w:rPr>
                <w:lang w:val="en-US"/>
              </w:rPr>
            </w:pPr>
          </w:p>
        </w:tc>
        <w:tc>
          <w:tcPr>
            <w:tcW w:w="944" w:type="dxa"/>
            <w:tcBorders>
              <w:top w:val="single" w:sz="4" w:space="0" w:color="auto"/>
              <w:left w:val="nil"/>
              <w:bottom w:val="single" w:sz="4" w:space="0" w:color="auto"/>
            </w:tcBorders>
          </w:tcPr>
          <w:p w14:paraId="36CB4A0F" w14:textId="77777777" w:rsidR="008B6CF7" w:rsidRPr="00146786" w:rsidRDefault="008B6CF7" w:rsidP="008B6CF7">
            <w:pPr>
              <w:rPr>
                <w:lang w:val="en-US"/>
              </w:rPr>
            </w:pPr>
          </w:p>
        </w:tc>
        <w:tc>
          <w:tcPr>
            <w:tcW w:w="1710" w:type="dxa"/>
            <w:gridSpan w:val="2"/>
            <w:tcBorders>
              <w:top w:val="single" w:sz="4" w:space="0" w:color="auto"/>
              <w:bottom w:val="single" w:sz="4" w:space="0" w:color="auto"/>
            </w:tcBorders>
          </w:tcPr>
          <w:p w14:paraId="2FE4FC0A" w14:textId="77777777" w:rsidR="008B6CF7" w:rsidRPr="00146786" w:rsidRDefault="008B6CF7" w:rsidP="008B6CF7">
            <w:pPr>
              <w:jc w:val="center"/>
              <w:rPr>
                <w:lang w:val="en-US"/>
              </w:rPr>
            </w:pPr>
          </w:p>
        </w:tc>
      </w:tr>
      <w:tr w:rsidR="008B6CF7" w:rsidRPr="00146786" w14:paraId="2579B4B8"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3B199EE2" w14:textId="77777777" w:rsidR="008B6CF7" w:rsidRPr="00146786" w:rsidRDefault="008B6CF7" w:rsidP="008B6CF7">
            <w:pPr>
              <w:rPr>
                <w:lang w:val="en-US"/>
              </w:rPr>
            </w:pPr>
          </w:p>
        </w:tc>
        <w:tc>
          <w:tcPr>
            <w:tcW w:w="1388" w:type="dxa"/>
            <w:gridSpan w:val="2"/>
            <w:tcBorders>
              <w:top w:val="single" w:sz="4" w:space="0" w:color="auto"/>
              <w:left w:val="single" w:sz="4" w:space="0" w:color="auto"/>
              <w:bottom w:val="single" w:sz="4" w:space="0" w:color="auto"/>
            </w:tcBorders>
          </w:tcPr>
          <w:p w14:paraId="60F11625" w14:textId="77777777" w:rsidR="008B6CF7" w:rsidRPr="00146786" w:rsidRDefault="008B6CF7" w:rsidP="008B6CF7">
            <w:pPr>
              <w:rPr>
                <w:lang w:val="en-US"/>
              </w:rPr>
            </w:pPr>
          </w:p>
        </w:tc>
        <w:tc>
          <w:tcPr>
            <w:tcW w:w="3432" w:type="dxa"/>
            <w:gridSpan w:val="2"/>
            <w:tcBorders>
              <w:top w:val="single" w:sz="4" w:space="0" w:color="auto"/>
              <w:bottom w:val="single" w:sz="4" w:space="0" w:color="auto"/>
            </w:tcBorders>
          </w:tcPr>
          <w:p w14:paraId="1BEB85AD" w14:textId="50A6C77A" w:rsidR="008B6CF7" w:rsidRPr="00E103EF" w:rsidRDefault="00E103EF" w:rsidP="008B6CF7">
            <w:pPr>
              <w:rPr>
                <w:lang w:val="en-US"/>
              </w:rPr>
            </w:pPr>
            <w:r w:rsidRPr="00E103EF">
              <w:t>Estimated profi</w:t>
            </w:r>
            <w:r>
              <w:rPr>
                <w:lang w:val="en-US"/>
              </w:rPr>
              <w:t>t</w:t>
            </w:r>
          </w:p>
        </w:tc>
        <w:tc>
          <w:tcPr>
            <w:tcW w:w="992" w:type="dxa"/>
            <w:gridSpan w:val="2"/>
            <w:tcBorders>
              <w:top w:val="single" w:sz="4" w:space="0" w:color="auto"/>
              <w:bottom w:val="single" w:sz="4" w:space="0" w:color="auto"/>
              <w:right w:val="nil"/>
            </w:tcBorders>
          </w:tcPr>
          <w:p w14:paraId="3573F778" w14:textId="77777777" w:rsidR="008B6CF7" w:rsidRPr="00146786" w:rsidRDefault="008B6CF7" w:rsidP="008B6CF7">
            <w:pPr>
              <w:rPr>
                <w:lang w:val="en-US"/>
              </w:rPr>
            </w:pPr>
            <w:r w:rsidRPr="00146786">
              <w:rPr>
                <w:lang w:val="en-US"/>
              </w:rPr>
              <w:t>%</w:t>
            </w:r>
          </w:p>
        </w:tc>
        <w:tc>
          <w:tcPr>
            <w:tcW w:w="932" w:type="dxa"/>
            <w:gridSpan w:val="2"/>
            <w:tcBorders>
              <w:top w:val="single" w:sz="4" w:space="0" w:color="auto"/>
              <w:left w:val="nil"/>
              <w:bottom w:val="single" w:sz="4" w:space="0" w:color="auto"/>
              <w:right w:val="nil"/>
            </w:tcBorders>
          </w:tcPr>
          <w:p w14:paraId="3CE98438" w14:textId="77777777" w:rsidR="008B6CF7" w:rsidRPr="00146786" w:rsidRDefault="008B6CF7" w:rsidP="008B6CF7">
            <w:pPr>
              <w:rPr>
                <w:lang w:val="en-US"/>
              </w:rPr>
            </w:pPr>
          </w:p>
        </w:tc>
        <w:tc>
          <w:tcPr>
            <w:tcW w:w="944" w:type="dxa"/>
            <w:tcBorders>
              <w:top w:val="single" w:sz="4" w:space="0" w:color="auto"/>
              <w:left w:val="nil"/>
              <w:bottom w:val="single" w:sz="4" w:space="0" w:color="auto"/>
            </w:tcBorders>
          </w:tcPr>
          <w:p w14:paraId="65823913" w14:textId="77777777" w:rsidR="008B6CF7" w:rsidRPr="00146786" w:rsidRDefault="008B6CF7" w:rsidP="008B6CF7">
            <w:pPr>
              <w:rPr>
                <w:lang w:val="en-US"/>
              </w:rPr>
            </w:pPr>
          </w:p>
        </w:tc>
        <w:tc>
          <w:tcPr>
            <w:tcW w:w="1710" w:type="dxa"/>
            <w:gridSpan w:val="2"/>
            <w:tcBorders>
              <w:top w:val="single" w:sz="4" w:space="0" w:color="auto"/>
              <w:bottom w:val="single" w:sz="4" w:space="0" w:color="auto"/>
            </w:tcBorders>
          </w:tcPr>
          <w:p w14:paraId="4FD47AD9" w14:textId="77777777" w:rsidR="008B6CF7" w:rsidRPr="00146786" w:rsidRDefault="008B6CF7" w:rsidP="008B6CF7">
            <w:pPr>
              <w:jc w:val="center"/>
              <w:rPr>
                <w:lang w:val="en-US"/>
              </w:rPr>
            </w:pPr>
          </w:p>
        </w:tc>
      </w:tr>
      <w:tr w:rsidR="008B6CF7" w:rsidRPr="00146786" w14:paraId="100B598E" w14:textId="77777777" w:rsidTr="008668D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4916C12C" w14:textId="77777777" w:rsidR="008B6CF7" w:rsidRPr="00146786" w:rsidRDefault="008B6CF7" w:rsidP="008B6CF7">
            <w:pPr>
              <w:rPr>
                <w:lang w:val="en-US"/>
              </w:rPr>
            </w:pPr>
          </w:p>
        </w:tc>
        <w:tc>
          <w:tcPr>
            <w:tcW w:w="1388" w:type="dxa"/>
            <w:gridSpan w:val="2"/>
            <w:tcBorders>
              <w:top w:val="single" w:sz="4" w:space="0" w:color="auto"/>
              <w:left w:val="single" w:sz="4" w:space="0" w:color="auto"/>
              <w:bottom w:val="single" w:sz="4" w:space="0" w:color="auto"/>
            </w:tcBorders>
          </w:tcPr>
          <w:p w14:paraId="08FD9605" w14:textId="77777777" w:rsidR="008B6CF7" w:rsidRPr="00146786" w:rsidRDefault="008B6CF7" w:rsidP="008B6CF7">
            <w:pPr>
              <w:rPr>
                <w:lang w:val="en-US"/>
              </w:rPr>
            </w:pPr>
          </w:p>
        </w:tc>
        <w:tc>
          <w:tcPr>
            <w:tcW w:w="3432" w:type="dxa"/>
            <w:gridSpan w:val="2"/>
            <w:tcBorders>
              <w:top w:val="single" w:sz="4" w:space="0" w:color="auto"/>
              <w:bottom w:val="single" w:sz="4" w:space="0" w:color="auto"/>
            </w:tcBorders>
          </w:tcPr>
          <w:p w14:paraId="0370F9EA" w14:textId="77777777" w:rsidR="008B6CF7" w:rsidRPr="00146786" w:rsidRDefault="008B6CF7" w:rsidP="008B6CF7">
            <w:pPr>
              <w:rPr>
                <w:lang w:val="en-US"/>
              </w:rPr>
            </w:pPr>
            <w:r>
              <w:rPr>
                <w:lang w:val="en-US"/>
              </w:rPr>
              <w:t>Total</w:t>
            </w:r>
          </w:p>
        </w:tc>
        <w:tc>
          <w:tcPr>
            <w:tcW w:w="992" w:type="dxa"/>
            <w:gridSpan w:val="2"/>
            <w:tcBorders>
              <w:top w:val="single" w:sz="4" w:space="0" w:color="auto"/>
              <w:bottom w:val="single" w:sz="4" w:space="0" w:color="auto"/>
              <w:right w:val="nil"/>
            </w:tcBorders>
          </w:tcPr>
          <w:p w14:paraId="20302D0C" w14:textId="77777777" w:rsidR="008B6CF7" w:rsidRPr="00146786" w:rsidRDefault="008B6CF7" w:rsidP="008B6CF7">
            <w:pPr>
              <w:rPr>
                <w:lang w:val="en-US"/>
              </w:rPr>
            </w:pPr>
          </w:p>
        </w:tc>
        <w:tc>
          <w:tcPr>
            <w:tcW w:w="932" w:type="dxa"/>
            <w:gridSpan w:val="2"/>
            <w:tcBorders>
              <w:top w:val="single" w:sz="4" w:space="0" w:color="auto"/>
              <w:left w:val="nil"/>
              <w:bottom w:val="single" w:sz="4" w:space="0" w:color="auto"/>
              <w:right w:val="nil"/>
            </w:tcBorders>
          </w:tcPr>
          <w:p w14:paraId="733CF12F" w14:textId="77777777" w:rsidR="008B6CF7" w:rsidRPr="00146786" w:rsidRDefault="008B6CF7" w:rsidP="008B6CF7">
            <w:pPr>
              <w:rPr>
                <w:lang w:val="en-US"/>
              </w:rPr>
            </w:pPr>
          </w:p>
        </w:tc>
        <w:tc>
          <w:tcPr>
            <w:tcW w:w="944" w:type="dxa"/>
            <w:tcBorders>
              <w:top w:val="single" w:sz="4" w:space="0" w:color="auto"/>
              <w:left w:val="nil"/>
              <w:bottom w:val="single" w:sz="4" w:space="0" w:color="auto"/>
            </w:tcBorders>
          </w:tcPr>
          <w:p w14:paraId="03FD9163" w14:textId="77777777" w:rsidR="008B6CF7" w:rsidRPr="00146786" w:rsidRDefault="008B6CF7" w:rsidP="008B6CF7">
            <w:pPr>
              <w:rPr>
                <w:lang w:val="en-US"/>
              </w:rPr>
            </w:pPr>
          </w:p>
        </w:tc>
        <w:tc>
          <w:tcPr>
            <w:tcW w:w="1710" w:type="dxa"/>
            <w:gridSpan w:val="2"/>
            <w:tcBorders>
              <w:top w:val="single" w:sz="4" w:space="0" w:color="auto"/>
              <w:bottom w:val="single" w:sz="4" w:space="0" w:color="auto"/>
            </w:tcBorders>
          </w:tcPr>
          <w:p w14:paraId="31BF3970" w14:textId="77777777" w:rsidR="008B6CF7" w:rsidRPr="00146786" w:rsidRDefault="008B6CF7" w:rsidP="008B6CF7">
            <w:pPr>
              <w:jc w:val="center"/>
              <w:rPr>
                <w:lang w:val="en-US"/>
              </w:rPr>
            </w:pPr>
          </w:p>
        </w:tc>
      </w:tr>
      <w:bookmarkEnd w:id="4"/>
      <w:tr w:rsidR="008B6CF7" w:rsidRPr="00146786" w14:paraId="73AE2F75" w14:textId="77777777" w:rsidTr="008668DE">
        <w:tblPrEx>
          <w:tblBorders>
            <w:left w:val="single" w:sz="6" w:space="0" w:color="auto"/>
            <w:bottom w:val="single" w:sz="6" w:space="0" w:color="auto"/>
            <w:right w:val="single" w:sz="6" w:space="0" w:color="auto"/>
            <w:insideV w:val="single" w:sz="6" w:space="0" w:color="auto"/>
          </w:tblBorders>
          <w:tblCellMar>
            <w:left w:w="107" w:type="dxa"/>
            <w:right w:w="107" w:type="dxa"/>
          </w:tblCellMar>
        </w:tblPrEx>
        <w:trPr>
          <w:trHeight w:val="318"/>
        </w:trPr>
        <w:tc>
          <w:tcPr>
            <w:tcW w:w="709" w:type="dxa"/>
            <w:gridSpan w:val="2"/>
            <w:tcBorders>
              <w:top w:val="nil"/>
              <w:bottom w:val="single" w:sz="6" w:space="0" w:color="auto"/>
            </w:tcBorders>
            <w:vAlign w:val="bottom"/>
          </w:tcPr>
          <w:p w14:paraId="1E77443A" w14:textId="77777777" w:rsidR="008B6CF7" w:rsidRPr="00146786" w:rsidRDefault="008B6CF7" w:rsidP="008B6CF7">
            <w:pPr>
              <w:jc w:val="center"/>
              <w:rPr>
                <w:lang w:val="en-US"/>
              </w:rPr>
            </w:pPr>
          </w:p>
        </w:tc>
        <w:tc>
          <w:tcPr>
            <w:tcW w:w="1388" w:type="dxa"/>
            <w:gridSpan w:val="2"/>
            <w:tcBorders>
              <w:top w:val="nil"/>
              <w:bottom w:val="single" w:sz="6" w:space="0" w:color="auto"/>
            </w:tcBorders>
            <w:vAlign w:val="bottom"/>
          </w:tcPr>
          <w:p w14:paraId="60811BEB" w14:textId="77777777" w:rsidR="008B6CF7" w:rsidRPr="00146786" w:rsidRDefault="008B6CF7" w:rsidP="008B6CF7">
            <w:pPr>
              <w:jc w:val="center"/>
              <w:rPr>
                <w:lang w:val="en-US"/>
              </w:rPr>
            </w:pPr>
          </w:p>
        </w:tc>
        <w:tc>
          <w:tcPr>
            <w:tcW w:w="8010" w:type="dxa"/>
            <w:gridSpan w:val="9"/>
            <w:tcBorders>
              <w:top w:val="nil"/>
              <w:bottom w:val="single" w:sz="6" w:space="0" w:color="auto"/>
            </w:tcBorders>
            <w:shd w:val="clear" w:color="auto" w:fill="E2EFD9" w:themeFill="accent6" w:themeFillTint="33"/>
            <w:vAlign w:val="bottom"/>
          </w:tcPr>
          <w:p w14:paraId="5418DEB6" w14:textId="77777777" w:rsidR="008B6CF7" w:rsidRPr="00146786" w:rsidRDefault="008B6CF7" w:rsidP="008B6CF7">
            <w:pPr>
              <w:rPr>
                <w:b/>
                <w:bCs/>
                <w:lang w:val="en-US"/>
              </w:rPr>
            </w:pPr>
            <w:r w:rsidRPr="00146786">
              <w:rPr>
                <w:b/>
                <w:bCs/>
                <w:lang w:val="en-US"/>
              </w:rPr>
              <w:t>Total</w:t>
            </w:r>
          </w:p>
          <w:p w14:paraId="5924CBE0" w14:textId="62E92CEE" w:rsidR="008B6CF7" w:rsidRPr="00A030FE" w:rsidRDefault="00A030FE" w:rsidP="008B6CF7">
            <w:pPr>
              <w:keepLines/>
              <w:rPr>
                <w:lang w:val="en-US"/>
              </w:rPr>
            </w:pPr>
            <w:r w:rsidRPr="00A030FE">
              <w:rPr>
                <w:b/>
                <w:bCs/>
              </w:rPr>
              <w:t>Including salary</w:t>
            </w:r>
          </w:p>
        </w:tc>
      </w:tr>
    </w:tbl>
    <w:p w14:paraId="7C5F8899" w14:textId="77777777" w:rsidR="00707B30" w:rsidRPr="00A11DD7" w:rsidRDefault="00707B30" w:rsidP="00707B30">
      <w:pPr>
        <w:jc w:val="center"/>
        <w:rPr>
          <w:b/>
          <w:bCs/>
          <w:sz w:val="28"/>
          <w:szCs w:val="28"/>
          <w:lang w:val="ro-MD"/>
        </w:rPr>
      </w:pPr>
    </w:p>
    <w:p w14:paraId="78084167" w14:textId="77777777" w:rsidR="00A11DD7" w:rsidRDefault="00A11DD7" w:rsidP="00A11DD7">
      <w:pPr>
        <w:jc w:val="center"/>
        <w:rPr>
          <w:b/>
          <w:bCs/>
          <w:sz w:val="40"/>
          <w:szCs w:val="40"/>
          <w:lang w:val="en-US"/>
        </w:rPr>
      </w:pPr>
    </w:p>
    <w:p w14:paraId="6FC1F4F1" w14:textId="77777777" w:rsidR="00A11DD7" w:rsidRDefault="00A11DD7" w:rsidP="00A11DD7">
      <w:pPr>
        <w:jc w:val="center"/>
        <w:rPr>
          <w:b/>
          <w:bCs/>
          <w:sz w:val="40"/>
          <w:szCs w:val="40"/>
          <w:lang w:val="en-US"/>
        </w:rPr>
      </w:pPr>
    </w:p>
    <w:p w14:paraId="7EDEAA5F" w14:textId="77777777" w:rsidR="00A11DD7" w:rsidRDefault="00A11DD7" w:rsidP="00A11DD7">
      <w:pPr>
        <w:jc w:val="center"/>
        <w:rPr>
          <w:b/>
          <w:bCs/>
          <w:sz w:val="40"/>
          <w:szCs w:val="40"/>
          <w:lang w:val="en-US"/>
        </w:rPr>
      </w:pPr>
    </w:p>
    <w:p w14:paraId="3F3B0336" w14:textId="77777777" w:rsidR="00A11DD7" w:rsidRDefault="00A11DD7" w:rsidP="00A11DD7">
      <w:pPr>
        <w:jc w:val="center"/>
        <w:rPr>
          <w:b/>
          <w:bCs/>
          <w:sz w:val="40"/>
          <w:szCs w:val="40"/>
          <w:lang w:val="en-US"/>
        </w:rPr>
      </w:pPr>
    </w:p>
    <w:p w14:paraId="55F6FC77" w14:textId="77777777" w:rsidR="00A11DD7" w:rsidRDefault="00A11DD7" w:rsidP="00A11DD7">
      <w:pPr>
        <w:jc w:val="center"/>
        <w:rPr>
          <w:b/>
          <w:bCs/>
          <w:sz w:val="40"/>
          <w:szCs w:val="40"/>
          <w:lang w:val="en-US"/>
        </w:rPr>
      </w:pPr>
    </w:p>
    <w:p w14:paraId="7F4056DD" w14:textId="77777777" w:rsidR="00A11DD7" w:rsidRDefault="00A11DD7" w:rsidP="00A11DD7">
      <w:pPr>
        <w:jc w:val="center"/>
        <w:rPr>
          <w:b/>
          <w:bCs/>
          <w:sz w:val="40"/>
          <w:szCs w:val="40"/>
          <w:lang w:val="en-US"/>
        </w:rPr>
      </w:pPr>
    </w:p>
    <w:p w14:paraId="6251633B" w14:textId="77777777" w:rsidR="00A11DD7" w:rsidRDefault="00A11DD7" w:rsidP="00A11DD7">
      <w:pPr>
        <w:jc w:val="center"/>
        <w:rPr>
          <w:b/>
          <w:bCs/>
          <w:sz w:val="40"/>
          <w:szCs w:val="40"/>
          <w:lang w:val="en-US"/>
        </w:rPr>
      </w:pPr>
    </w:p>
    <w:p w14:paraId="6758AD84" w14:textId="77777777" w:rsidR="00CE4453" w:rsidRDefault="00CE4453" w:rsidP="00A11DD7">
      <w:pPr>
        <w:jc w:val="center"/>
        <w:rPr>
          <w:b/>
          <w:bCs/>
          <w:sz w:val="40"/>
          <w:szCs w:val="40"/>
          <w:lang w:val="en-US"/>
        </w:rPr>
      </w:pPr>
    </w:p>
    <w:p w14:paraId="16129ADA" w14:textId="77777777" w:rsidR="001217D8" w:rsidRDefault="001217D8" w:rsidP="007F380C">
      <w:pPr>
        <w:rPr>
          <w:b/>
          <w:bCs/>
          <w:sz w:val="40"/>
          <w:szCs w:val="40"/>
          <w:lang w:val="en-US"/>
        </w:rPr>
      </w:pPr>
    </w:p>
    <w:tbl>
      <w:tblPr>
        <w:tblW w:w="9039" w:type="dxa"/>
        <w:tblLayout w:type="fixed"/>
        <w:tblLook w:val="0000" w:firstRow="0" w:lastRow="0" w:firstColumn="0" w:lastColumn="0" w:noHBand="0" w:noVBand="0"/>
      </w:tblPr>
      <w:tblGrid>
        <w:gridCol w:w="4786"/>
        <w:gridCol w:w="4253"/>
      </w:tblGrid>
      <w:tr w:rsidR="005C0FC6" w:rsidRPr="0080172D" w14:paraId="78D281AE" w14:textId="77777777" w:rsidTr="005C0FC6">
        <w:tc>
          <w:tcPr>
            <w:tcW w:w="4786" w:type="dxa"/>
            <w:tcBorders>
              <w:top w:val="nil"/>
              <w:left w:val="nil"/>
              <w:bottom w:val="single" w:sz="6" w:space="0" w:color="auto"/>
              <w:right w:val="nil"/>
            </w:tcBorders>
          </w:tcPr>
          <w:p w14:paraId="34A79BE0" w14:textId="77777777" w:rsidR="0080172D" w:rsidRDefault="0080172D" w:rsidP="00BE1C1E">
            <w:pPr>
              <w:pStyle w:val="Default"/>
              <w:jc w:val="center"/>
              <w:rPr>
                <w:b/>
                <w:bCs/>
                <w:i/>
                <w:iCs/>
                <w:sz w:val="32"/>
                <w:szCs w:val="32"/>
                <w:lang w:val="pt-BR"/>
              </w:rPr>
            </w:pPr>
            <w:r w:rsidRPr="00300D20">
              <w:rPr>
                <w:b/>
                <w:bCs/>
                <w:i/>
                <w:iCs/>
                <w:sz w:val="32"/>
                <w:szCs w:val="32"/>
              </w:rPr>
              <w:t>Interior repair and modernization works of the science classrooms at the</w:t>
            </w:r>
            <w:r w:rsidRPr="005C0FC6">
              <w:rPr>
                <w:b/>
                <w:bCs/>
                <w:i/>
                <w:iCs/>
                <w:sz w:val="32"/>
                <w:szCs w:val="32"/>
                <w:lang w:val="pt-BR"/>
              </w:rPr>
              <w:t xml:space="preserve"> </w:t>
            </w:r>
            <w:r w:rsidR="005C0FC6" w:rsidRPr="005C0FC6">
              <w:rPr>
                <w:b/>
                <w:bCs/>
                <w:i/>
                <w:iCs/>
                <w:sz w:val="32"/>
                <w:szCs w:val="32"/>
                <w:lang w:val="pt-BR"/>
              </w:rPr>
              <w:t xml:space="preserve">LT "Onisifor Ghibu" </w:t>
            </w:r>
          </w:p>
          <w:p w14:paraId="62CB4B59" w14:textId="6A4B9A80" w:rsidR="005C0FC6" w:rsidRPr="005C0FC6" w:rsidRDefault="005C0FC6" w:rsidP="00BE1C1E">
            <w:pPr>
              <w:pStyle w:val="Default"/>
              <w:jc w:val="center"/>
              <w:rPr>
                <w:b/>
                <w:bCs/>
                <w:i/>
                <w:iCs/>
                <w:sz w:val="26"/>
                <w:szCs w:val="26"/>
                <w:lang w:val="pt-BR"/>
              </w:rPr>
            </w:pPr>
            <w:r w:rsidRPr="005C0FC6">
              <w:rPr>
                <w:b/>
                <w:bCs/>
                <w:i/>
                <w:iCs/>
                <w:sz w:val="32"/>
                <w:szCs w:val="32"/>
                <w:lang w:val="pt-BR"/>
              </w:rPr>
              <w:t>mun. Orhei</w:t>
            </w:r>
            <w:r w:rsidR="0080172D">
              <w:rPr>
                <w:b/>
                <w:bCs/>
                <w:i/>
                <w:iCs/>
                <w:sz w:val="32"/>
                <w:szCs w:val="32"/>
                <w:lang w:val="pt-BR"/>
              </w:rPr>
              <w:t xml:space="preserve"> </w:t>
            </w:r>
          </w:p>
        </w:tc>
        <w:tc>
          <w:tcPr>
            <w:tcW w:w="4253" w:type="dxa"/>
            <w:tcBorders>
              <w:top w:val="nil"/>
              <w:left w:val="nil"/>
              <w:bottom w:val="nil"/>
              <w:right w:val="nil"/>
            </w:tcBorders>
          </w:tcPr>
          <w:p w14:paraId="2C169157" w14:textId="77777777" w:rsidR="005C0FC6" w:rsidRPr="005C0FC6" w:rsidRDefault="005C0FC6" w:rsidP="00BE1C1E">
            <w:pPr>
              <w:tabs>
                <w:tab w:val="left" w:pos="4786"/>
                <w:tab w:val="left" w:pos="10031"/>
              </w:tabs>
              <w:jc w:val="right"/>
              <w:rPr>
                <w:i/>
                <w:iCs/>
                <w:sz w:val="26"/>
                <w:szCs w:val="26"/>
                <w:lang w:val="pt-BR"/>
              </w:rPr>
            </w:pPr>
          </w:p>
        </w:tc>
      </w:tr>
      <w:tr w:rsidR="005C0FC6" w:rsidRPr="00630142" w14:paraId="0F6245C1" w14:textId="77777777" w:rsidTr="005C0FC6">
        <w:tc>
          <w:tcPr>
            <w:tcW w:w="4786" w:type="dxa"/>
            <w:tcBorders>
              <w:top w:val="nil"/>
              <w:left w:val="nil"/>
              <w:bottom w:val="nil"/>
              <w:right w:val="nil"/>
            </w:tcBorders>
          </w:tcPr>
          <w:p w14:paraId="3EC5F090" w14:textId="2C664401" w:rsidR="005C0FC6" w:rsidRPr="00630142" w:rsidRDefault="005C0FC6" w:rsidP="00BE1C1E">
            <w:pPr>
              <w:jc w:val="center"/>
              <w:rPr>
                <w:sz w:val="10"/>
                <w:szCs w:val="10"/>
                <w:lang w:val="en-US"/>
              </w:rPr>
            </w:pPr>
            <w:r w:rsidRPr="00630142">
              <w:rPr>
                <w:sz w:val="10"/>
                <w:szCs w:val="10"/>
                <w:lang w:val="en-US"/>
              </w:rPr>
              <w:t>(</w:t>
            </w:r>
            <w:r w:rsidR="0080172D" w:rsidRPr="00FD547A">
              <w:rPr>
                <w:sz w:val="10"/>
                <w:szCs w:val="10"/>
              </w:rPr>
              <w:t>name of the objective</w:t>
            </w:r>
            <w:r w:rsidRPr="00630142">
              <w:rPr>
                <w:sz w:val="10"/>
                <w:szCs w:val="10"/>
                <w:lang w:val="en-US"/>
              </w:rPr>
              <w:t>)</w:t>
            </w:r>
          </w:p>
        </w:tc>
        <w:tc>
          <w:tcPr>
            <w:tcW w:w="4253" w:type="dxa"/>
            <w:tcBorders>
              <w:top w:val="nil"/>
              <w:left w:val="nil"/>
              <w:bottom w:val="nil"/>
              <w:right w:val="nil"/>
            </w:tcBorders>
          </w:tcPr>
          <w:p w14:paraId="4AAAA3FF" w14:textId="77777777" w:rsidR="005C0FC6" w:rsidRPr="00630142" w:rsidRDefault="005C0FC6" w:rsidP="00BE1C1E">
            <w:pPr>
              <w:jc w:val="center"/>
              <w:rPr>
                <w:sz w:val="10"/>
                <w:szCs w:val="10"/>
                <w:lang w:val="en-US"/>
              </w:rPr>
            </w:pPr>
          </w:p>
        </w:tc>
      </w:tr>
    </w:tbl>
    <w:p w14:paraId="33ABB148" w14:textId="77777777" w:rsidR="00705805" w:rsidRPr="00665DF1" w:rsidRDefault="00705805" w:rsidP="00705805">
      <w:pPr>
        <w:jc w:val="center"/>
        <w:rPr>
          <w:b/>
          <w:bCs/>
          <w:i/>
          <w:iCs/>
          <w:sz w:val="28"/>
          <w:szCs w:val="28"/>
          <w:lang w:val="en-US"/>
        </w:rPr>
      </w:pPr>
      <w:bookmarkStart w:id="5" w:name="_Hlk192664300"/>
      <w:r w:rsidRPr="00B6263D">
        <w:rPr>
          <w:b/>
          <w:bCs/>
          <w:i/>
          <w:iCs/>
          <w:sz w:val="28"/>
          <w:szCs w:val="28"/>
          <w:lang w:val="ro-MD"/>
        </w:rPr>
        <w:t>Bill of quantities of works</w:t>
      </w:r>
    </w:p>
    <w:p w14:paraId="46763A2D" w14:textId="4D9C75F8" w:rsidR="00F64D8B" w:rsidRPr="00F64D8B" w:rsidRDefault="004F77C7" w:rsidP="00F64D8B">
      <w:pPr>
        <w:jc w:val="center"/>
        <w:rPr>
          <w:b/>
          <w:bCs/>
          <w:color w:val="000000"/>
          <w:sz w:val="32"/>
          <w:szCs w:val="32"/>
          <w:lang w:val="en-US" w:eastAsia="en-US"/>
        </w:rPr>
      </w:pPr>
      <w:r w:rsidRPr="006C3688">
        <w:rPr>
          <w:b/>
          <w:bCs/>
          <w:color w:val="000000"/>
          <w:sz w:val="32"/>
          <w:szCs w:val="32"/>
          <w:lang w:eastAsia="en-US"/>
        </w:rPr>
        <w:t>LOCAL ESTIMATE</w:t>
      </w:r>
      <w:r w:rsidRPr="005C0FC6">
        <w:rPr>
          <w:b/>
          <w:bCs/>
          <w:color w:val="000000"/>
          <w:sz w:val="32"/>
          <w:szCs w:val="32"/>
          <w:lang w:val="pt-BR" w:eastAsia="en-US"/>
        </w:rPr>
        <w:t xml:space="preserve"> </w:t>
      </w:r>
      <w:r w:rsidR="00F64D8B" w:rsidRPr="00F64D8B">
        <w:rPr>
          <w:b/>
          <w:bCs/>
          <w:color w:val="000000"/>
          <w:sz w:val="32"/>
          <w:szCs w:val="32"/>
          <w:lang w:val="en-US" w:eastAsia="en-US"/>
        </w:rPr>
        <w:t xml:space="preserve">№ 0256 </w:t>
      </w:r>
      <w:r w:rsidRPr="00F64D8B">
        <w:rPr>
          <w:b/>
          <w:bCs/>
          <w:color w:val="000000"/>
          <w:sz w:val="32"/>
          <w:szCs w:val="32"/>
          <w:lang w:val="en-US" w:eastAsia="en-US"/>
        </w:rPr>
        <w:t>0131–2-1-2</w:t>
      </w:r>
      <w:r w:rsidR="00F64D8B" w:rsidRPr="00F64D8B">
        <w:rPr>
          <w:b/>
          <w:bCs/>
          <w:color w:val="000000"/>
          <w:sz w:val="32"/>
          <w:szCs w:val="32"/>
          <w:lang w:val="en-US" w:eastAsia="en-US"/>
        </w:rPr>
        <w:t xml:space="preserve"> </w:t>
      </w:r>
    </w:p>
    <w:bookmarkEnd w:id="5"/>
    <w:p w14:paraId="40A2BC52" w14:textId="6B48419B" w:rsidR="00707B30" w:rsidRPr="00707B30" w:rsidRDefault="00D978CA" w:rsidP="00707B30">
      <w:pPr>
        <w:jc w:val="center"/>
        <w:rPr>
          <w:b/>
          <w:bCs/>
          <w:sz w:val="22"/>
          <w:szCs w:val="28"/>
          <w:lang w:val="ro-MD"/>
        </w:rPr>
      </w:pPr>
      <w:r w:rsidRPr="00D978CA">
        <w:rPr>
          <w:i/>
          <w:iCs/>
          <w:sz w:val="26"/>
          <w:szCs w:val="26"/>
          <w:lang w:val="en-US"/>
        </w:rPr>
        <w:t>Interior water supply and sewage networks (</w:t>
      </w:r>
      <w:r w:rsidR="007006B5">
        <w:rPr>
          <w:i/>
          <w:iCs/>
          <w:sz w:val="26"/>
          <w:szCs w:val="26"/>
          <w:lang w:val="en-US"/>
        </w:rPr>
        <w:t>IWSSN</w:t>
      </w:r>
      <w:r w:rsidRPr="00D978CA">
        <w:rPr>
          <w:i/>
          <w:iCs/>
          <w:sz w:val="26"/>
          <w:szCs w:val="26"/>
          <w:lang w:val="en-US"/>
        </w:rPr>
        <w:t>).</w:t>
      </w:r>
      <w:r w:rsidR="004F77C7">
        <w:rPr>
          <w:i/>
          <w:iCs/>
          <w:sz w:val="26"/>
          <w:szCs w:val="26"/>
          <w:lang w:val="ro-MD"/>
        </w:rPr>
        <w:t xml:space="preserve"> </w:t>
      </w:r>
    </w:p>
    <w:p w14:paraId="3E1F65D0" w14:textId="77777777" w:rsidR="00707B30" w:rsidRPr="00707B30" w:rsidRDefault="00707B30" w:rsidP="00707B30">
      <w:pPr>
        <w:rPr>
          <w:sz w:val="22"/>
          <w:szCs w:val="24"/>
          <w:lang w:val="ro-MD"/>
        </w:rPr>
      </w:pPr>
    </w:p>
    <w:tbl>
      <w:tblPr>
        <w:tblW w:w="10197" w:type="dxa"/>
        <w:tblInd w:w="-459" w:type="dxa"/>
        <w:tblLayout w:type="fixed"/>
        <w:tblLook w:val="0000" w:firstRow="0" w:lastRow="0" w:firstColumn="0" w:lastColumn="0" w:noHBand="0" w:noVBand="0"/>
      </w:tblPr>
      <w:tblGrid>
        <w:gridCol w:w="709"/>
        <w:gridCol w:w="1276"/>
        <w:gridCol w:w="5422"/>
        <w:gridCol w:w="1260"/>
        <w:gridCol w:w="1530"/>
      </w:tblGrid>
      <w:tr w:rsidR="00707B30" w:rsidRPr="006E4F73" w14:paraId="353D1C37" w14:textId="77777777" w:rsidTr="00C66912">
        <w:trPr>
          <w:cantSplit/>
          <w:trHeight w:val="314"/>
        </w:trPr>
        <w:tc>
          <w:tcPr>
            <w:tcW w:w="709" w:type="dxa"/>
            <w:vMerge w:val="restart"/>
            <w:tcBorders>
              <w:top w:val="single" w:sz="6" w:space="0" w:color="auto"/>
              <w:left w:val="single" w:sz="6" w:space="0" w:color="auto"/>
              <w:bottom w:val="single" w:sz="6" w:space="0" w:color="auto"/>
              <w:right w:val="nil"/>
            </w:tcBorders>
            <w:shd w:val="pct5" w:color="auto" w:fill="auto"/>
            <w:vAlign w:val="center"/>
          </w:tcPr>
          <w:p w14:paraId="5591B61A" w14:textId="77777777" w:rsidR="00707B30" w:rsidRPr="00707B30" w:rsidRDefault="00707B30" w:rsidP="00480630">
            <w:pPr>
              <w:ind w:right="-108"/>
              <w:jc w:val="center"/>
              <w:rPr>
                <w:sz w:val="18"/>
                <w:szCs w:val="18"/>
                <w:lang w:val="ro-MD"/>
              </w:rPr>
            </w:pPr>
            <w:r w:rsidRPr="00707B30">
              <w:rPr>
                <w:sz w:val="16"/>
                <w:szCs w:val="16"/>
                <w:lang w:val="ro-MD"/>
              </w:rPr>
              <w:t xml:space="preserve"> </w:t>
            </w:r>
            <w:r w:rsidRPr="00707B30">
              <w:rPr>
                <w:sz w:val="18"/>
                <w:szCs w:val="18"/>
                <w:lang w:val="ro-MD"/>
              </w:rPr>
              <w:t>№</w:t>
            </w:r>
          </w:p>
          <w:p w14:paraId="5203DF9B" w14:textId="77777777" w:rsidR="00707B30" w:rsidRPr="00707B30" w:rsidRDefault="00707B30" w:rsidP="00480630">
            <w:pPr>
              <w:ind w:right="-108"/>
              <w:jc w:val="center"/>
              <w:rPr>
                <w:sz w:val="18"/>
                <w:szCs w:val="18"/>
                <w:lang w:val="ro-MD"/>
              </w:rPr>
            </w:pPr>
            <w:r w:rsidRPr="00707B30">
              <w:rPr>
                <w:sz w:val="18"/>
                <w:szCs w:val="18"/>
                <w:lang w:val="ro-MD"/>
              </w:rPr>
              <w:t>crt.</w:t>
            </w:r>
          </w:p>
        </w:tc>
        <w:tc>
          <w:tcPr>
            <w:tcW w:w="1276" w:type="dxa"/>
            <w:vMerge w:val="restart"/>
            <w:tcBorders>
              <w:top w:val="single" w:sz="6" w:space="0" w:color="auto"/>
              <w:left w:val="single" w:sz="6" w:space="0" w:color="auto"/>
              <w:bottom w:val="single" w:sz="6" w:space="0" w:color="auto"/>
              <w:right w:val="nil"/>
            </w:tcBorders>
            <w:shd w:val="pct5" w:color="auto" w:fill="auto"/>
            <w:vAlign w:val="center"/>
          </w:tcPr>
          <w:p w14:paraId="79A6272E" w14:textId="4A34F402" w:rsidR="00707B30" w:rsidRPr="00707B30" w:rsidRDefault="00E62AC7" w:rsidP="00480630">
            <w:pPr>
              <w:ind w:left="-120" w:right="-108"/>
              <w:jc w:val="center"/>
              <w:rPr>
                <w:sz w:val="18"/>
                <w:szCs w:val="18"/>
                <w:lang w:val="ro-MD"/>
              </w:rPr>
            </w:pPr>
            <w:r w:rsidRPr="00877655">
              <w:rPr>
                <w:sz w:val="18"/>
                <w:szCs w:val="18"/>
                <w:lang w:val="en-US"/>
              </w:rPr>
              <w:t>Standard symbol and Resource code.</w:t>
            </w:r>
          </w:p>
        </w:tc>
        <w:tc>
          <w:tcPr>
            <w:tcW w:w="5422" w:type="dxa"/>
            <w:vMerge w:val="restart"/>
            <w:tcBorders>
              <w:top w:val="single" w:sz="6" w:space="0" w:color="auto"/>
              <w:left w:val="single" w:sz="6" w:space="0" w:color="auto"/>
              <w:bottom w:val="single" w:sz="6" w:space="0" w:color="auto"/>
              <w:right w:val="nil"/>
            </w:tcBorders>
            <w:shd w:val="pct5" w:color="auto" w:fill="auto"/>
            <w:vAlign w:val="center"/>
          </w:tcPr>
          <w:p w14:paraId="763A02CC" w14:textId="77777777" w:rsidR="00707B30" w:rsidRPr="00707B30" w:rsidRDefault="00707B30" w:rsidP="00480630">
            <w:pPr>
              <w:jc w:val="center"/>
              <w:rPr>
                <w:sz w:val="2"/>
                <w:szCs w:val="2"/>
                <w:lang w:val="ro-MD"/>
              </w:rPr>
            </w:pPr>
          </w:p>
          <w:p w14:paraId="2A8A4C50" w14:textId="527FEB7E" w:rsidR="00707B30" w:rsidRPr="00707B30" w:rsidRDefault="00E62AC7" w:rsidP="00480630">
            <w:pPr>
              <w:jc w:val="center"/>
              <w:rPr>
                <w:sz w:val="18"/>
                <w:szCs w:val="18"/>
                <w:lang w:val="ro-MD"/>
              </w:rPr>
            </w:pPr>
            <w:r w:rsidRPr="007E55A2">
              <w:rPr>
                <w:sz w:val="18"/>
                <w:szCs w:val="18"/>
              </w:rPr>
              <w:t>Works and expenses.</w:t>
            </w:r>
          </w:p>
        </w:tc>
        <w:tc>
          <w:tcPr>
            <w:tcW w:w="1260" w:type="dxa"/>
            <w:vMerge w:val="restart"/>
            <w:tcBorders>
              <w:top w:val="single" w:sz="6" w:space="0" w:color="auto"/>
              <w:left w:val="single" w:sz="6" w:space="0" w:color="auto"/>
              <w:bottom w:val="single" w:sz="6" w:space="0" w:color="auto"/>
              <w:right w:val="nil"/>
            </w:tcBorders>
            <w:shd w:val="pct5" w:color="auto" w:fill="auto"/>
            <w:vAlign w:val="center"/>
          </w:tcPr>
          <w:p w14:paraId="169E6AD0" w14:textId="77777777" w:rsidR="00707B30" w:rsidRPr="00707B30" w:rsidRDefault="00707B30" w:rsidP="00480630">
            <w:pPr>
              <w:ind w:left="-108" w:right="-108"/>
              <w:jc w:val="center"/>
              <w:rPr>
                <w:sz w:val="2"/>
                <w:szCs w:val="2"/>
                <w:lang w:val="ro-MD"/>
              </w:rPr>
            </w:pPr>
          </w:p>
          <w:p w14:paraId="5674678E" w14:textId="77777777" w:rsidR="00707B30" w:rsidRPr="00707B30" w:rsidRDefault="00707B30" w:rsidP="00480630">
            <w:pPr>
              <w:ind w:left="-108" w:right="-108"/>
              <w:jc w:val="center"/>
              <w:rPr>
                <w:sz w:val="18"/>
                <w:szCs w:val="18"/>
                <w:lang w:val="ro-MD"/>
              </w:rPr>
            </w:pPr>
            <w:r w:rsidRPr="00707B30">
              <w:rPr>
                <w:sz w:val="18"/>
                <w:szCs w:val="18"/>
                <w:lang w:val="ro-MD"/>
              </w:rPr>
              <w:t>U.M.</w:t>
            </w:r>
          </w:p>
        </w:tc>
        <w:tc>
          <w:tcPr>
            <w:tcW w:w="1530" w:type="dxa"/>
            <w:vMerge w:val="restart"/>
            <w:tcBorders>
              <w:top w:val="single" w:sz="6" w:space="0" w:color="auto"/>
              <w:left w:val="single" w:sz="6" w:space="0" w:color="auto"/>
              <w:bottom w:val="single" w:sz="6" w:space="0" w:color="auto"/>
              <w:right w:val="single" w:sz="4" w:space="0" w:color="auto"/>
            </w:tcBorders>
            <w:shd w:val="pct5" w:color="auto" w:fill="auto"/>
            <w:vAlign w:val="center"/>
          </w:tcPr>
          <w:p w14:paraId="4AB5A30E" w14:textId="1C1AE29D" w:rsidR="00707B30" w:rsidRPr="00707B30" w:rsidRDefault="00E62AC7" w:rsidP="00480630">
            <w:pPr>
              <w:ind w:left="-108" w:right="-108"/>
              <w:jc w:val="center"/>
              <w:rPr>
                <w:sz w:val="18"/>
                <w:szCs w:val="18"/>
                <w:lang w:val="ro-MD"/>
              </w:rPr>
            </w:pPr>
            <w:r w:rsidRPr="00E34119">
              <w:rPr>
                <w:sz w:val="18"/>
                <w:szCs w:val="18"/>
                <w:lang w:val="en-US"/>
              </w:rPr>
              <w:t>Quantity according to project data.</w:t>
            </w:r>
            <w:r>
              <w:rPr>
                <w:sz w:val="18"/>
                <w:szCs w:val="18"/>
                <w:lang w:val="en-US"/>
              </w:rPr>
              <w:t xml:space="preserve"> </w:t>
            </w:r>
          </w:p>
        </w:tc>
      </w:tr>
      <w:tr w:rsidR="00707B30" w:rsidRPr="006E4F73" w14:paraId="39285420" w14:textId="77777777" w:rsidTr="00C66912">
        <w:trPr>
          <w:cantSplit/>
          <w:trHeight w:val="207"/>
        </w:trPr>
        <w:tc>
          <w:tcPr>
            <w:tcW w:w="709" w:type="dxa"/>
            <w:vMerge/>
            <w:tcBorders>
              <w:top w:val="single" w:sz="6" w:space="0" w:color="auto"/>
              <w:left w:val="single" w:sz="6" w:space="0" w:color="auto"/>
              <w:bottom w:val="single" w:sz="6" w:space="0" w:color="auto"/>
              <w:right w:val="nil"/>
            </w:tcBorders>
            <w:vAlign w:val="center"/>
          </w:tcPr>
          <w:p w14:paraId="04703271" w14:textId="77777777" w:rsidR="00707B30" w:rsidRPr="00707B30" w:rsidRDefault="00707B30" w:rsidP="00480630">
            <w:pPr>
              <w:autoSpaceDE/>
              <w:autoSpaceDN/>
              <w:jc w:val="center"/>
              <w:rPr>
                <w:sz w:val="18"/>
                <w:szCs w:val="18"/>
                <w:lang w:val="ro-MD"/>
              </w:rPr>
            </w:pPr>
          </w:p>
        </w:tc>
        <w:tc>
          <w:tcPr>
            <w:tcW w:w="1276" w:type="dxa"/>
            <w:vMerge/>
            <w:tcBorders>
              <w:top w:val="single" w:sz="6" w:space="0" w:color="auto"/>
              <w:left w:val="single" w:sz="6" w:space="0" w:color="auto"/>
              <w:bottom w:val="single" w:sz="6" w:space="0" w:color="auto"/>
              <w:right w:val="nil"/>
            </w:tcBorders>
            <w:vAlign w:val="center"/>
          </w:tcPr>
          <w:p w14:paraId="5F4BBEF7" w14:textId="77777777" w:rsidR="00707B30" w:rsidRPr="00707B30" w:rsidRDefault="00707B30" w:rsidP="00480630">
            <w:pPr>
              <w:autoSpaceDE/>
              <w:autoSpaceDN/>
              <w:jc w:val="center"/>
              <w:rPr>
                <w:sz w:val="18"/>
                <w:szCs w:val="18"/>
                <w:lang w:val="ro-MD"/>
              </w:rPr>
            </w:pPr>
          </w:p>
        </w:tc>
        <w:tc>
          <w:tcPr>
            <w:tcW w:w="5422" w:type="dxa"/>
            <w:vMerge/>
            <w:tcBorders>
              <w:top w:val="single" w:sz="6" w:space="0" w:color="auto"/>
              <w:left w:val="single" w:sz="6" w:space="0" w:color="auto"/>
              <w:bottom w:val="single" w:sz="6" w:space="0" w:color="auto"/>
              <w:right w:val="nil"/>
            </w:tcBorders>
            <w:vAlign w:val="center"/>
          </w:tcPr>
          <w:p w14:paraId="77E9E01F" w14:textId="77777777" w:rsidR="00707B30" w:rsidRPr="00707B30" w:rsidRDefault="00707B30" w:rsidP="00480630">
            <w:pPr>
              <w:autoSpaceDE/>
              <w:autoSpaceDN/>
              <w:jc w:val="center"/>
              <w:rPr>
                <w:sz w:val="18"/>
                <w:szCs w:val="18"/>
                <w:lang w:val="ro-MD"/>
              </w:rPr>
            </w:pPr>
          </w:p>
        </w:tc>
        <w:tc>
          <w:tcPr>
            <w:tcW w:w="1260" w:type="dxa"/>
            <w:vMerge/>
            <w:tcBorders>
              <w:top w:val="single" w:sz="6" w:space="0" w:color="auto"/>
              <w:left w:val="single" w:sz="6" w:space="0" w:color="auto"/>
              <w:bottom w:val="single" w:sz="6" w:space="0" w:color="auto"/>
              <w:right w:val="nil"/>
            </w:tcBorders>
            <w:vAlign w:val="center"/>
          </w:tcPr>
          <w:p w14:paraId="6247EFA8" w14:textId="77777777" w:rsidR="00707B30" w:rsidRPr="00707B30" w:rsidRDefault="00707B30" w:rsidP="00480630">
            <w:pPr>
              <w:autoSpaceDE/>
              <w:autoSpaceDN/>
              <w:jc w:val="center"/>
              <w:rPr>
                <w:sz w:val="18"/>
                <w:szCs w:val="18"/>
                <w:lang w:val="ro-MD"/>
              </w:rPr>
            </w:pPr>
          </w:p>
        </w:tc>
        <w:tc>
          <w:tcPr>
            <w:tcW w:w="1530" w:type="dxa"/>
            <w:vMerge/>
            <w:tcBorders>
              <w:top w:val="single" w:sz="6" w:space="0" w:color="auto"/>
              <w:left w:val="single" w:sz="6" w:space="0" w:color="auto"/>
              <w:bottom w:val="single" w:sz="6" w:space="0" w:color="auto"/>
              <w:right w:val="single" w:sz="4" w:space="0" w:color="auto"/>
            </w:tcBorders>
            <w:vAlign w:val="center"/>
          </w:tcPr>
          <w:p w14:paraId="7CC1FD88" w14:textId="77777777" w:rsidR="00707B30" w:rsidRPr="00707B30" w:rsidRDefault="00707B30" w:rsidP="00480630">
            <w:pPr>
              <w:autoSpaceDE/>
              <w:autoSpaceDN/>
              <w:jc w:val="center"/>
              <w:rPr>
                <w:sz w:val="18"/>
                <w:szCs w:val="18"/>
                <w:lang w:val="ro-MD"/>
              </w:rPr>
            </w:pPr>
          </w:p>
        </w:tc>
      </w:tr>
    </w:tbl>
    <w:p w14:paraId="5B302411" w14:textId="77777777" w:rsidR="00707B30" w:rsidRPr="00707B30" w:rsidRDefault="00707B30" w:rsidP="00707B30">
      <w:pPr>
        <w:rPr>
          <w:sz w:val="2"/>
          <w:szCs w:val="2"/>
          <w:lang w:val="ro-MD"/>
        </w:rPr>
      </w:pPr>
    </w:p>
    <w:tbl>
      <w:tblPr>
        <w:tblW w:w="0" w:type="auto"/>
        <w:tblInd w:w="-459" w:type="dxa"/>
        <w:tblLayout w:type="fixed"/>
        <w:tblLook w:val="0000" w:firstRow="0" w:lastRow="0" w:firstColumn="0" w:lastColumn="0" w:noHBand="0" w:noVBand="0"/>
      </w:tblPr>
      <w:tblGrid>
        <w:gridCol w:w="709"/>
        <w:gridCol w:w="1276"/>
        <w:gridCol w:w="5422"/>
        <w:gridCol w:w="1260"/>
        <w:gridCol w:w="1530"/>
      </w:tblGrid>
      <w:tr w:rsidR="00C66912" w:rsidRPr="00707B30" w14:paraId="7634B9BE" w14:textId="77777777" w:rsidTr="00C66912">
        <w:trPr>
          <w:cantSplit/>
          <w:tblHeader/>
        </w:trPr>
        <w:tc>
          <w:tcPr>
            <w:tcW w:w="709" w:type="dxa"/>
            <w:tcBorders>
              <w:top w:val="single" w:sz="6" w:space="0" w:color="auto"/>
              <w:left w:val="single" w:sz="6" w:space="0" w:color="auto"/>
              <w:bottom w:val="double" w:sz="6" w:space="0" w:color="auto"/>
              <w:right w:val="nil"/>
            </w:tcBorders>
            <w:shd w:val="pct5" w:color="auto" w:fill="auto"/>
          </w:tcPr>
          <w:p w14:paraId="60E49536" w14:textId="77777777" w:rsidR="00C66912" w:rsidRPr="00707B30" w:rsidRDefault="00C66912" w:rsidP="00480630">
            <w:pPr>
              <w:ind w:right="-108"/>
              <w:jc w:val="center"/>
              <w:rPr>
                <w:sz w:val="10"/>
                <w:szCs w:val="10"/>
                <w:lang w:val="ro-MD"/>
              </w:rPr>
            </w:pPr>
            <w:r w:rsidRPr="00707B30">
              <w:rPr>
                <w:sz w:val="10"/>
                <w:szCs w:val="10"/>
                <w:lang w:val="ro-MD"/>
              </w:rPr>
              <w:t>1</w:t>
            </w:r>
          </w:p>
        </w:tc>
        <w:tc>
          <w:tcPr>
            <w:tcW w:w="1276" w:type="dxa"/>
            <w:tcBorders>
              <w:top w:val="single" w:sz="6" w:space="0" w:color="auto"/>
              <w:left w:val="single" w:sz="6" w:space="0" w:color="auto"/>
              <w:bottom w:val="double" w:sz="6" w:space="0" w:color="auto"/>
              <w:right w:val="nil"/>
            </w:tcBorders>
            <w:shd w:val="pct5" w:color="auto" w:fill="auto"/>
          </w:tcPr>
          <w:p w14:paraId="3C3D2E2E" w14:textId="77777777" w:rsidR="00C66912" w:rsidRPr="00707B30" w:rsidRDefault="00C66912" w:rsidP="00480630">
            <w:pPr>
              <w:ind w:left="-120" w:right="-108"/>
              <w:jc w:val="center"/>
              <w:rPr>
                <w:sz w:val="10"/>
                <w:szCs w:val="10"/>
                <w:lang w:val="ro-MD"/>
              </w:rPr>
            </w:pPr>
            <w:r w:rsidRPr="00707B30">
              <w:rPr>
                <w:sz w:val="10"/>
                <w:szCs w:val="10"/>
                <w:lang w:val="ro-MD"/>
              </w:rPr>
              <w:t>2</w:t>
            </w:r>
          </w:p>
        </w:tc>
        <w:tc>
          <w:tcPr>
            <w:tcW w:w="5422" w:type="dxa"/>
            <w:tcBorders>
              <w:top w:val="single" w:sz="6" w:space="0" w:color="auto"/>
              <w:left w:val="single" w:sz="6" w:space="0" w:color="auto"/>
              <w:bottom w:val="double" w:sz="6" w:space="0" w:color="auto"/>
              <w:right w:val="nil"/>
            </w:tcBorders>
            <w:shd w:val="pct5" w:color="auto" w:fill="auto"/>
          </w:tcPr>
          <w:p w14:paraId="12217454" w14:textId="77777777" w:rsidR="00C66912" w:rsidRPr="00707B30" w:rsidRDefault="00C66912" w:rsidP="00480630">
            <w:pPr>
              <w:jc w:val="center"/>
              <w:rPr>
                <w:sz w:val="10"/>
                <w:szCs w:val="10"/>
                <w:lang w:val="ro-MD"/>
              </w:rPr>
            </w:pPr>
            <w:r w:rsidRPr="00707B30">
              <w:rPr>
                <w:sz w:val="10"/>
                <w:szCs w:val="10"/>
                <w:lang w:val="ro-MD"/>
              </w:rPr>
              <w:t>3</w:t>
            </w:r>
          </w:p>
        </w:tc>
        <w:tc>
          <w:tcPr>
            <w:tcW w:w="1260" w:type="dxa"/>
            <w:tcBorders>
              <w:top w:val="single" w:sz="6" w:space="0" w:color="auto"/>
              <w:left w:val="single" w:sz="6" w:space="0" w:color="auto"/>
              <w:bottom w:val="double" w:sz="6" w:space="0" w:color="auto"/>
              <w:right w:val="nil"/>
            </w:tcBorders>
            <w:shd w:val="pct5" w:color="auto" w:fill="auto"/>
          </w:tcPr>
          <w:p w14:paraId="28787749" w14:textId="77777777" w:rsidR="00C66912" w:rsidRPr="00707B30" w:rsidRDefault="00C66912" w:rsidP="00480630">
            <w:pPr>
              <w:ind w:left="-108" w:right="-108"/>
              <w:jc w:val="center"/>
              <w:rPr>
                <w:sz w:val="10"/>
                <w:szCs w:val="10"/>
                <w:lang w:val="ro-MD"/>
              </w:rPr>
            </w:pPr>
            <w:r w:rsidRPr="00707B30">
              <w:rPr>
                <w:sz w:val="10"/>
                <w:szCs w:val="10"/>
                <w:lang w:val="ro-MD"/>
              </w:rPr>
              <w:t>4</w:t>
            </w:r>
          </w:p>
        </w:tc>
        <w:tc>
          <w:tcPr>
            <w:tcW w:w="1530" w:type="dxa"/>
            <w:tcBorders>
              <w:top w:val="single" w:sz="6" w:space="0" w:color="auto"/>
              <w:left w:val="single" w:sz="6" w:space="0" w:color="auto"/>
              <w:bottom w:val="double" w:sz="6" w:space="0" w:color="auto"/>
              <w:right w:val="single" w:sz="4" w:space="0" w:color="auto"/>
            </w:tcBorders>
            <w:shd w:val="pct5" w:color="auto" w:fill="auto"/>
          </w:tcPr>
          <w:p w14:paraId="3084EAE9" w14:textId="77777777" w:rsidR="00C66912" w:rsidRPr="00707B30" w:rsidRDefault="00C66912" w:rsidP="00480630">
            <w:pPr>
              <w:ind w:left="-108" w:right="-108"/>
              <w:jc w:val="center"/>
              <w:rPr>
                <w:sz w:val="10"/>
                <w:szCs w:val="10"/>
                <w:lang w:val="ro-MD"/>
              </w:rPr>
            </w:pPr>
            <w:r w:rsidRPr="00707B30">
              <w:rPr>
                <w:sz w:val="10"/>
                <w:szCs w:val="10"/>
                <w:lang w:val="ro-MD"/>
              </w:rPr>
              <w:t>5</w:t>
            </w:r>
          </w:p>
        </w:tc>
      </w:tr>
      <w:tr w:rsidR="00C66912" w:rsidRPr="00C66912" w14:paraId="4AE39019" w14:textId="77777777" w:rsidTr="002C4DDC">
        <w:tblPrEx>
          <w:tblBorders>
            <w:left w:val="single" w:sz="6" w:space="0" w:color="auto"/>
            <w:right w:val="single" w:sz="6" w:space="0" w:color="auto"/>
            <w:insideV w:val="single" w:sz="6" w:space="0" w:color="auto"/>
          </w:tblBorders>
          <w:tblCellMar>
            <w:left w:w="107" w:type="dxa"/>
            <w:right w:w="107" w:type="dxa"/>
          </w:tblCellMar>
        </w:tblPrEx>
        <w:tc>
          <w:tcPr>
            <w:tcW w:w="709" w:type="dxa"/>
            <w:tcBorders>
              <w:top w:val="nil"/>
              <w:bottom w:val="nil"/>
            </w:tcBorders>
          </w:tcPr>
          <w:p w14:paraId="5FC6AAB4" w14:textId="77777777" w:rsidR="00C66912" w:rsidRPr="00C66912" w:rsidRDefault="00C66912" w:rsidP="00480630">
            <w:pPr>
              <w:jc w:val="right"/>
              <w:rPr>
                <w:lang w:val="ro-MD"/>
              </w:rPr>
            </w:pPr>
            <w:r w:rsidRPr="00C66912">
              <w:rPr>
                <w:lang w:val="ro-MD"/>
              </w:rPr>
              <w:t xml:space="preserve"> </w:t>
            </w:r>
          </w:p>
        </w:tc>
        <w:tc>
          <w:tcPr>
            <w:tcW w:w="1276" w:type="dxa"/>
            <w:tcBorders>
              <w:top w:val="nil"/>
              <w:bottom w:val="nil"/>
            </w:tcBorders>
          </w:tcPr>
          <w:p w14:paraId="638F9ED2" w14:textId="77777777" w:rsidR="00C66912" w:rsidRPr="00C66912" w:rsidRDefault="00C66912" w:rsidP="00480630">
            <w:pPr>
              <w:rPr>
                <w:lang w:val="ro-MD"/>
              </w:rPr>
            </w:pPr>
          </w:p>
        </w:tc>
        <w:tc>
          <w:tcPr>
            <w:tcW w:w="5422" w:type="dxa"/>
            <w:tcBorders>
              <w:top w:val="nil"/>
              <w:bottom w:val="nil"/>
            </w:tcBorders>
            <w:shd w:val="clear" w:color="auto" w:fill="BDD6EE" w:themeFill="accent1" w:themeFillTint="66"/>
          </w:tcPr>
          <w:p w14:paraId="17CCB98E" w14:textId="57251C5E" w:rsidR="00C66912" w:rsidRPr="002C4DDC" w:rsidRDefault="008D0182" w:rsidP="00070BF0">
            <w:pPr>
              <w:numPr>
                <w:ilvl w:val="0"/>
                <w:numId w:val="1"/>
              </w:numPr>
              <w:rPr>
                <w:b/>
                <w:bCs/>
                <w:lang w:val="ro-MD"/>
              </w:rPr>
            </w:pPr>
            <w:r w:rsidRPr="008D0182">
              <w:rPr>
                <w:b/>
                <w:bCs/>
              </w:rPr>
              <w:t>Dismantling.</w:t>
            </w:r>
          </w:p>
        </w:tc>
        <w:tc>
          <w:tcPr>
            <w:tcW w:w="1260" w:type="dxa"/>
            <w:tcBorders>
              <w:top w:val="nil"/>
              <w:bottom w:val="nil"/>
            </w:tcBorders>
          </w:tcPr>
          <w:p w14:paraId="23F73934" w14:textId="77777777" w:rsidR="00C66912" w:rsidRPr="00C66912" w:rsidRDefault="00C66912" w:rsidP="00480630">
            <w:pPr>
              <w:rPr>
                <w:lang w:val="ro-MD"/>
              </w:rPr>
            </w:pPr>
          </w:p>
        </w:tc>
        <w:tc>
          <w:tcPr>
            <w:tcW w:w="1530" w:type="dxa"/>
            <w:tcBorders>
              <w:top w:val="nil"/>
              <w:bottom w:val="nil"/>
            </w:tcBorders>
          </w:tcPr>
          <w:p w14:paraId="5E5A57B4" w14:textId="77777777" w:rsidR="00C66912" w:rsidRPr="00C66912" w:rsidRDefault="00C66912" w:rsidP="00480630">
            <w:pPr>
              <w:rPr>
                <w:lang w:val="ro-MD"/>
              </w:rPr>
            </w:pPr>
          </w:p>
        </w:tc>
      </w:tr>
      <w:tr w:rsidR="006C48D9" w:rsidRPr="00C66912" w14:paraId="5EE5E1B1" w14:textId="77777777" w:rsidTr="00E54C69">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171BE4A7" w14:textId="77777777" w:rsidR="006C48D9" w:rsidRPr="00070BF0" w:rsidRDefault="006C48D9" w:rsidP="006C48D9">
            <w:pPr>
              <w:rPr>
                <w:lang w:val="ro-MD"/>
              </w:rPr>
            </w:pPr>
            <w:r w:rsidRPr="00070BF0">
              <w:t>1</w:t>
            </w:r>
          </w:p>
        </w:tc>
        <w:tc>
          <w:tcPr>
            <w:tcW w:w="1276" w:type="dxa"/>
            <w:tcBorders>
              <w:top w:val="single" w:sz="4" w:space="0" w:color="auto"/>
              <w:bottom w:val="single" w:sz="4" w:space="0" w:color="auto"/>
            </w:tcBorders>
            <w:vAlign w:val="center"/>
          </w:tcPr>
          <w:p w14:paraId="241F9EC8" w14:textId="77777777" w:rsidR="006C48D9" w:rsidRPr="006C48D9" w:rsidRDefault="006C48D9" w:rsidP="006C48D9">
            <w:pPr>
              <w:rPr>
                <w:lang w:val="en-US"/>
              </w:rPr>
            </w:pPr>
            <w:r w:rsidRPr="006C48D9">
              <w:rPr>
                <w:lang w:val="en-US"/>
              </w:rPr>
              <w:t>RpSC05A</w:t>
            </w:r>
          </w:p>
        </w:tc>
        <w:tc>
          <w:tcPr>
            <w:tcW w:w="5422" w:type="dxa"/>
            <w:tcBorders>
              <w:top w:val="single" w:sz="4" w:space="0" w:color="auto"/>
              <w:bottom w:val="single" w:sz="4" w:space="0" w:color="auto"/>
            </w:tcBorders>
            <w:vAlign w:val="center"/>
          </w:tcPr>
          <w:p w14:paraId="6C1B1667" w14:textId="503437CB" w:rsidR="006C48D9" w:rsidRPr="00B77236" w:rsidRDefault="00B77236" w:rsidP="006C48D9">
            <w:pPr>
              <w:rPr>
                <w:lang w:val="en-US"/>
              </w:rPr>
            </w:pPr>
            <w:r w:rsidRPr="00B77236">
              <w:rPr>
                <w:lang w:val="en-US"/>
              </w:rPr>
              <w:t>Dismantling of a ceramic washbasin, including accessories.</w:t>
            </w:r>
            <w:r w:rsidR="00332926">
              <w:rPr>
                <w:lang w:val="en-US"/>
              </w:rPr>
              <w:t xml:space="preserve"> </w:t>
            </w:r>
          </w:p>
        </w:tc>
        <w:tc>
          <w:tcPr>
            <w:tcW w:w="1260" w:type="dxa"/>
            <w:tcBorders>
              <w:top w:val="single" w:sz="4" w:space="0" w:color="auto"/>
              <w:bottom w:val="single" w:sz="4" w:space="0" w:color="auto"/>
            </w:tcBorders>
            <w:vAlign w:val="center"/>
          </w:tcPr>
          <w:p w14:paraId="66374CA6" w14:textId="33320383" w:rsidR="006C48D9" w:rsidRPr="006C48D9" w:rsidRDefault="00930027" w:rsidP="006C48D9">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72847769" w14:textId="77777777" w:rsidR="006C48D9" w:rsidRPr="006C48D9" w:rsidRDefault="006C48D9" w:rsidP="006C48D9">
            <w:pPr>
              <w:jc w:val="center"/>
              <w:rPr>
                <w:lang w:val="ro-MD"/>
              </w:rPr>
            </w:pPr>
            <w:r w:rsidRPr="006C48D9">
              <w:t>1,00</w:t>
            </w:r>
          </w:p>
        </w:tc>
      </w:tr>
      <w:tr w:rsidR="006C48D9" w:rsidRPr="00C66912" w14:paraId="43238301" w14:textId="77777777" w:rsidTr="00E54C69">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34102888" w14:textId="77777777" w:rsidR="006C48D9" w:rsidRPr="00070BF0" w:rsidRDefault="006C48D9" w:rsidP="006C48D9">
            <w:pPr>
              <w:rPr>
                <w:lang w:val="ro-MD"/>
              </w:rPr>
            </w:pPr>
            <w:r w:rsidRPr="00070BF0">
              <w:t xml:space="preserve"> 2</w:t>
            </w:r>
          </w:p>
        </w:tc>
        <w:tc>
          <w:tcPr>
            <w:tcW w:w="1276" w:type="dxa"/>
            <w:tcBorders>
              <w:top w:val="single" w:sz="4" w:space="0" w:color="auto"/>
              <w:bottom w:val="single" w:sz="4" w:space="0" w:color="auto"/>
            </w:tcBorders>
            <w:vAlign w:val="center"/>
          </w:tcPr>
          <w:p w14:paraId="6AEFAC17" w14:textId="77777777" w:rsidR="006C48D9" w:rsidRPr="006C48D9" w:rsidRDefault="006C48D9" w:rsidP="006C48D9">
            <w:pPr>
              <w:rPr>
                <w:lang w:val="en-US"/>
              </w:rPr>
            </w:pPr>
            <w:r w:rsidRPr="006C48D9">
              <w:rPr>
                <w:lang w:val="en-US"/>
              </w:rPr>
              <w:t>RpSD02A</w:t>
            </w:r>
          </w:p>
        </w:tc>
        <w:tc>
          <w:tcPr>
            <w:tcW w:w="5422" w:type="dxa"/>
            <w:tcBorders>
              <w:top w:val="single" w:sz="4" w:space="0" w:color="auto"/>
              <w:bottom w:val="single" w:sz="4" w:space="0" w:color="auto"/>
            </w:tcBorders>
            <w:vAlign w:val="center"/>
          </w:tcPr>
          <w:p w14:paraId="07A9E186" w14:textId="6F33601B" w:rsidR="006C48D9" w:rsidRPr="006C48D9" w:rsidRDefault="00140A72" w:rsidP="006C48D9">
            <w:pPr>
              <w:rPr>
                <w:lang w:val="ro-MD"/>
              </w:rPr>
            </w:pPr>
            <w:r w:rsidRPr="00854AAF">
              <w:rPr>
                <w:lang w:val="en-US"/>
              </w:rPr>
              <w:t>Dismantling of a wall-mounted faucet with D=1/2" for multiple functions.</w:t>
            </w:r>
          </w:p>
        </w:tc>
        <w:tc>
          <w:tcPr>
            <w:tcW w:w="1260" w:type="dxa"/>
            <w:tcBorders>
              <w:top w:val="single" w:sz="4" w:space="0" w:color="auto"/>
              <w:bottom w:val="single" w:sz="4" w:space="0" w:color="auto"/>
            </w:tcBorders>
            <w:vAlign w:val="center"/>
          </w:tcPr>
          <w:p w14:paraId="1B3D8C34" w14:textId="246A44DC" w:rsidR="006C48D9" w:rsidRPr="006C48D9" w:rsidRDefault="00930027" w:rsidP="006C48D9">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2338550C" w14:textId="77777777" w:rsidR="006C48D9" w:rsidRPr="006C48D9" w:rsidRDefault="006C48D9" w:rsidP="006C48D9">
            <w:pPr>
              <w:jc w:val="center"/>
              <w:rPr>
                <w:lang w:val="ro-MD"/>
              </w:rPr>
            </w:pPr>
            <w:r w:rsidRPr="006C48D9">
              <w:t>1,00</w:t>
            </w:r>
          </w:p>
        </w:tc>
      </w:tr>
      <w:tr w:rsidR="006C48D9" w:rsidRPr="00C66912" w14:paraId="2F17A632" w14:textId="77777777" w:rsidTr="00E54C69">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44658871" w14:textId="77777777" w:rsidR="006C48D9" w:rsidRPr="00070BF0" w:rsidRDefault="006C48D9" w:rsidP="006C48D9">
            <w:pPr>
              <w:rPr>
                <w:lang w:val="ro-MD"/>
              </w:rPr>
            </w:pPr>
            <w:r w:rsidRPr="00070BF0">
              <w:t xml:space="preserve"> 3</w:t>
            </w:r>
          </w:p>
        </w:tc>
        <w:tc>
          <w:tcPr>
            <w:tcW w:w="1276" w:type="dxa"/>
            <w:tcBorders>
              <w:top w:val="single" w:sz="4" w:space="0" w:color="auto"/>
              <w:bottom w:val="single" w:sz="4" w:space="0" w:color="auto"/>
            </w:tcBorders>
            <w:vAlign w:val="center"/>
          </w:tcPr>
          <w:p w14:paraId="0630310B" w14:textId="77777777" w:rsidR="006C48D9" w:rsidRPr="006C48D9" w:rsidRDefault="006C48D9" w:rsidP="006C48D9">
            <w:pPr>
              <w:rPr>
                <w:lang w:val="en-US"/>
              </w:rPr>
            </w:pPr>
            <w:r w:rsidRPr="006C48D9">
              <w:rPr>
                <w:lang w:val="en-US"/>
              </w:rPr>
              <w:t>RpSA04A</w:t>
            </w:r>
          </w:p>
          <w:p w14:paraId="01D62C3F" w14:textId="77777777" w:rsidR="006C48D9" w:rsidRPr="006C48D9" w:rsidRDefault="006C48D9" w:rsidP="006C48D9">
            <w:pPr>
              <w:jc w:val="center"/>
              <w:rPr>
                <w:lang w:val="ro-MD"/>
              </w:rPr>
            </w:pPr>
          </w:p>
        </w:tc>
        <w:tc>
          <w:tcPr>
            <w:tcW w:w="5422" w:type="dxa"/>
            <w:tcBorders>
              <w:top w:val="single" w:sz="4" w:space="0" w:color="auto"/>
              <w:bottom w:val="single" w:sz="4" w:space="0" w:color="auto"/>
            </w:tcBorders>
            <w:vAlign w:val="center"/>
          </w:tcPr>
          <w:p w14:paraId="106C17AD" w14:textId="193AE68F" w:rsidR="006C48D9" w:rsidRPr="006C48D9" w:rsidRDefault="0070398D" w:rsidP="006C48D9">
            <w:pPr>
              <w:rPr>
                <w:lang w:val="ro-MD"/>
              </w:rPr>
            </w:pPr>
            <w:r w:rsidRPr="0070398D">
              <w:rPr>
                <w:lang w:val="en-US"/>
              </w:rPr>
              <w:t xml:space="preserve">Dismantling of an existing unplasticized polyvinyl chloride (PVC) heavy-duty pipe inside the building, at connections, risers, or distribution pipes, with a diameter of 20 mm. </w:t>
            </w:r>
          </w:p>
        </w:tc>
        <w:tc>
          <w:tcPr>
            <w:tcW w:w="1260" w:type="dxa"/>
            <w:tcBorders>
              <w:top w:val="single" w:sz="4" w:space="0" w:color="auto"/>
              <w:bottom w:val="single" w:sz="4" w:space="0" w:color="auto"/>
            </w:tcBorders>
            <w:vAlign w:val="center"/>
          </w:tcPr>
          <w:p w14:paraId="1DD4F077" w14:textId="77777777" w:rsidR="006C48D9" w:rsidRPr="006C48D9" w:rsidRDefault="006C48D9" w:rsidP="006C48D9">
            <w:pPr>
              <w:jc w:val="center"/>
              <w:rPr>
                <w:lang w:val="ro-MD"/>
              </w:rPr>
            </w:pPr>
            <w:r w:rsidRPr="006C48D9">
              <w:t>m</w:t>
            </w:r>
          </w:p>
        </w:tc>
        <w:tc>
          <w:tcPr>
            <w:tcW w:w="1530" w:type="dxa"/>
            <w:tcBorders>
              <w:top w:val="single" w:sz="4" w:space="0" w:color="auto"/>
              <w:bottom w:val="single" w:sz="4" w:space="0" w:color="auto"/>
            </w:tcBorders>
            <w:vAlign w:val="center"/>
          </w:tcPr>
          <w:p w14:paraId="0D19BA95" w14:textId="77777777" w:rsidR="006C48D9" w:rsidRPr="006C48D9" w:rsidRDefault="006C48D9" w:rsidP="006C48D9">
            <w:pPr>
              <w:jc w:val="center"/>
              <w:rPr>
                <w:lang w:val="ro-MD"/>
              </w:rPr>
            </w:pPr>
            <w:r w:rsidRPr="006C48D9">
              <w:t>13,00</w:t>
            </w:r>
          </w:p>
        </w:tc>
      </w:tr>
      <w:tr w:rsidR="006C48D9" w:rsidRPr="00C66912" w14:paraId="6215D6F1" w14:textId="77777777" w:rsidTr="00E54C69">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394F8B41" w14:textId="77777777" w:rsidR="006C48D9" w:rsidRPr="00070BF0" w:rsidRDefault="006C48D9" w:rsidP="006C48D9">
            <w:pPr>
              <w:rPr>
                <w:lang w:val="en-US"/>
              </w:rPr>
            </w:pPr>
            <w:r>
              <w:rPr>
                <w:lang w:val="en-US"/>
              </w:rPr>
              <w:t>4</w:t>
            </w:r>
          </w:p>
        </w:tc>
        <w:tc>
          <w:tcPr>
            <w:tcW w:w="1276" w:type="dxa"/>
            <w:tcBorders>
              <w:top w:val="single" w:sz="4" w:space="0" w:color="auto"/>
              <w:bottom w:val="single" w:sz="4" w:space="0" w:color="auto"/>
            </w:tcBorders>
            <w:vAlign w:val="center"/>
          </w:tcPr>
          <w:p w14:paraId="3B9E1434" w14:textId="77777777" w:rsidR="006C48D9" w:rsidRPr="006C48D9" w:rsidRDefault="006C48D9" w:rsidP="006C48D9">
            <w:pPr>
              <w:rPr>
                <w:lang w:val="en-US"/>
              </w:rPr>
            </w:pPr>
            <w:r w:rsidRPr="006C48D9">
              <w:rPr>
                <w:lang w:val="en-US"/>
              </w:rPr>
              <w:t>RpSA03A</w:t>
            </w:r>
          </w:p>
          <w:p w14:paraId="3A79F5B1" w14:textId="77777777" w:rsidR="006C48D9" w:rsidRPr="006C48D9" w:rsidRDefault="006C48D9" w:rsidP="006C48D9">
            <w:pPr>
              <w:rPr>
                <w:lang w:val="en-US"/>
              </w:rPr>
            </w:pPr>
          </w:p>
        </w:tc>
        <w:tc>
          <w:tcPr>
            <w:tcW w:w="5422" w:type="dxa"/>
            <w:tcBorders>
              <w:top w:val="single" w:sz="4" w:space="0" w:color="auto"/>
              <w:bottom w:val="single" w:sz="4" w:space="0" w:color="auto"/>
            </w:tcBorders>
            <w:vAlign w:val="center"/>
          </w:tcPr>
          <w:p w14:paraId="73D3693B" w14:textId="0EEA0EE6" w:rsidR="006C48D9" w:rsidRPr="006C48D9" w:rsidRDefault="00F26922" w:rsidP="006C48D9">
            <w:pPr>
              <w:rPr>
                <w:lang w:val="pt-BR"/>
              </w:rPr>
            </w:pPr>
            <w:r w:rsidRPr="00F26922">
              <w:rPr>
                <w:lang w:val="en-US"/>
              </w:rPr>
              <w:t xml:space="preserve">Dismantling of an existing galvanized steel pipe inside the building, with a diameter of 20 mm. </w:t>
            </w:r>
          </w:p>
        </w:tc>
        <w:tc>
          <w:tcPr>
            <w:tcW w:w="1260" w:type="dxa"/>
            <w:tcBorders>
              <w:top w:val="single" w:sz="4" w:space="0" w:color="auto"/>
              <w:bottom w:val="single" w:sz="4" w:space="0" w:color="auto"/>
            </w:tcBorders>
            <w:vAlign w:val="center"/>
          </w:tcPr>
          <w:p w14:paraId="1078E5C9" w14:textId="77777777" w:rsidR="006C48D9" w:rsidRPr="006C48D9" w:rsidRDefault="006C48D9" w:rsidP="006C48D9">
            <w:pPr>
              <w:jc w:val="center"/>
            </w:pPr>
            <w:r w:rsidRPr="006C48D9">
              <w:t>m</w:t>
            </w:r>
          </w:p>
        </w:tc>
        <w:tc>
          <w:tcPr>
            <w:tcW w:w="1530" w:type="dxa"/>
            <w:tcBorders>
              <w:top w:val="single" w:sz="4" w:space="0" w:color="auto"/>
              <w:bottom w:val="single" w:sz="4" w:space="0" w:color="auto"/>
            </w:tcBorders>
            <w:vAlign w:val="center"/>
          </w:tcPr>
          <w:p w14:paraId="0914127C" w14:textId="77777777" w:rsidR="006C48D9" w:rsidRPr="006C48D9" w:rsidRDefault="006C48D9" w:rsidP="006C48D9">
            <w:pPr>
              <w:jc w:val="center"/>
            </w:pPr>
            <w:r w:rsidRPr="006C48D9">
              <w:t>10,00</w:t>
            </w:r>
          </w:p>
        </w:tc>
      </w:tr>
      <w:tr w:rsidR="00512DD4" w:rsidRPr="00C66912" w14:paraId="274EA6DD" w14:textId="77777777" w:rsidTr="00E54C69">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7AE3C8B8" w14:textId="77777777" w:rsidR="00512DD4" w:rsidRDefault="00512DD4" w:rsidP="00512DD4">
            <w:pPr>
              <w:rPr>
                <w:lang w:val="en-US"/>
              </w:rPr>
            </w:pPr>
            <w:r>
              <w:rPr>
                <w:lang w:val="en-US"/>
              </w:rPr>
              <w:t>5</w:t>
            </w:r>
          </w:p>
        </w:tc>
        <w:tc>
          <w:tcPr>
            <w:tcW w:w="1276" w:type="dxa"/>
            <w:tcBorders>
              <w:top w:val="single" w:sz="4" w:space="0" w:color="auto"/>
              <w:bottom w:val="single" w:sz="4" w:space="0" w:color="auto"/>
            </w:tcBorders>
            <w:vAlign w:val="center"/>
          </w:tcPr>
          <w:p w14:paraId="0F982DA3" w14:textId="77777777" w:rsidR="00512DD4" w:rsidRPr="00512DD4" w:rsidRDefault="00512DD4" w:rsidP="00512DD4">
            <w:pPr>
              <w:rPr>
                <w:lang w:val="en-US"/>
              </w:rPr>
            </w:pPr>
            <w:r w:rsidRPr="00512DD4">
              <w:rPr>
                <w:lang w:val="en-US"/>
              </w:rPr>
              <w:t>RpSB01A</w:t>
            </w:r>
          </w:p>
          <w:p w14:paraId="5C1B842E" w14:textId="77777777" w:rsidR="00512DD4" w:rsidRPr="00512DD4" w:rsidRDefault="00512DD4" w:rsidP="00512DD4">
            <w:pPr>
              <w:rPr>
                <w:lang w:val="en-US"/>
              </w:rPr>
            </w:pPr>
          </w:p>
        </w:tc>
        <w:tc>
          <w:tcPr>
            <w:tcW w:w="5422" w:type="dxa"/>
            <w:tcBorders>
              <w:top w:val="single" w:sz="4" w:space="0" w:color="auto"/>
              <w:bottom w:val="single" w:sz="4" w:space="0" w:color="auto"/>
            </w:tcBorders>
            <w:vAlign w:val="center"/>
          </w:tcPr>
          <w:p w14:paraId="26AABADE" w14:textId="551D800E" w:rsidR="00512DD4" w:rsidRPr="00512DD4" w:rsidRDefault="00F26922" w:rsidP="00512DD4">
            <w:pPr>
              <w:rPr>
                <w:lang w:val="pt-BR"/>
              </w:rPr>
            </w:pPr>
            <w:r w:rsidRPr="006C713A">
              <w:rPr>
                <w:lang w:val="en-US"/>
              </w:rPr>
              <w:t xml:space="preserve">Dismantling of cast iron pipes and shaped connection fittings for sewage, with a diameter of 50 mm. </w:t>
            </w:r>
          </w:p>
        </w:tc>
        <w:tc>
          <w:tcPr>
            <w:tcW w:w="1260" w:type="dxa"/>
            <w:tcBorders>
              <w:top w:val="single" w:sz="4" w:space="0" w:color="auto"/>
              <w:bottom w:val="single" w:sz="4" w:space="0" w:color="auto"/>
            </w:tcBorders>
            <w:vAlign w:val="center"/>
          </w:tcPr>
          <w:p w14:paraId="7ECFAE89" w14:textId="77777777" w:rsidR="00512DD4" w:rsidRPr="00512DD4" w:rsidRDefault="00512DD4" w:rsidP="00512DD4">
            <w:pPr>
              <w:jc w:val="center"/>
            </w:pPr>
            <w:r w:rsidRPr="00512DD4">
              <w:t>m</w:t>
            </w:r>
          </w:p>
        </w:tc>
        <w:tc>
          <w:tcPr>
            <w:tcW w:w="1530" w:type="dxa"/>
            <w:tcBorders>
              <w:top w:val="single" w:sz="4" w:space="0" w:color="auto"/>
              <w:bottom w:val="single" w:sz="4" w:space="0" w:color="auto"/>
            </w:tcBorders>
            <w:vAlign w:val="center"/>
          </w:tcPr>
          <w:p w14:paraId="0067C073" w14:textId="77777777" w:rsidR="00512DD4" w:rsidRPr="00512DD4" w:rsidRDefault="00512DD4" w:rsidP="00512DD4">
            <w:pPr>
              <w:jc w:val="center"/>
            </w:pPr>
            <w:r w:rsidRPr="00512DD4">
              <w:t>5,00</w:t>
            </w:r>
          </w:p>
        </w:tc>
      </w:tr>
      <w:tr w:rsidR="00512DD4" w:rsidRPr="00C66912" w14:paraId="5AD02376" w14:textId="77777777" w:rsidTr="00E54C69">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0F6430C6" w14:textId="77777777" w:rsidR="00512DD4" w:rsidRDefault="00512DD4" w:rsidP="00512DD4">
            <w:pPr>
              <w:rPr>
                <w:lang w:val="en-US"/>
              </w:rPr>
            </w:pPr>
            <w:r>
              <w:rPr>
                <w:lang w:val="en-US"/>
              </w:rPr>
              <w:t>6</w:t>
            </w:r>
          </w:p>
        </w:tc>
        <w:tc>
          <w:tcPr>
            <w:tcW w:w="1276" w:type="dxa"/>
            <w:tcBorders>
              <w:top w:val="single" w:sz="4" w:space="0" w:color="auto"/>
              <w:bottom w:val="single" w:sz="4" w:space="0" w:color="auto"/>
            </w:tcBorders>
            <w:vAlign w:val="center"/>
          </w:tcPr>
          <w:p w14:paraId="11AFDE8B" w14:textId="77777777" w:rsidR="00512DD4" w:rsidRPr="00512DD4" w:rsidRDefault="00512DD4" w:rsidP="00512DD4">
            <w:pPr>
              <w:rPr>
                <w:lang w:val="en-US"/>
              </w:rPr>
            </w:pPr>
            <w:r w:rsidRPr="00512DD4">
              <w:rPr>
                <w:lang w:val="en-US"/>
              </w:rPr>
              <w:t>RpSB03A</w:t>
            </w:r>
          </w:p>
          <w:p w14:paraId="22F94055" w14:textId="77777777" w:rsidR="00512DD4" w:rsidRPr="00512DD4" w:rsidRDefault="00512DD4" w:rsidP="00512DD4">
            <w:pPr>
              <w:rPr>
                <w:lang w:val="en-US"/>
              </w:rPr>
            </w:pPr>
          </w:p>
        </w:tc>
        <w:tc>
          <w:tcPr>
            <w:tcW w:w="5422" w:type="dxa"/>
            <w:tcBorders>
              <w:top w:val="single" w:sz="4" w:space="0" w:color="auto"/>
              <w:bottom w:val="single" w:sz="4" w:space="0" w:color="auto"/>
            </w:tcBorders>
            <w:vAlign w:val="center"/>
          </w:tcPr>
          <w:p w14:paraId="4F25BB72" w14:textId="03196EC1" w:rsidR="00512DD4" w:rsidRPr="00512DD4" w:rsidRDefault="006C713A" w:rsidP="00512DD4">
            <w:pPr>
              <w:rPr>
                <w:lang w:val="pt-BR"/>
              </w:rPr>
            </w:pPr>
            <w:r w:rsidRPr="006C713A">
              <w:rPr>
                <w:lang w:val="en-US"/>
              </w:rPr>
              <w:t xml:space="preserve">Dismantling of a lightweight unplasticized polyvinyl chloride (PVC) pipe with a diameter of 50 mm. </w:t>
            </w:r>
          </w:p>
        </w:tc>
        <w:tc>
          <w:tcPr>
            <w:tcW w:w="1260" w:type="dxa"/>
            <w:tcBorders>
              <w:top w:val="single" w:sz="4" w:space="0" w:color="auto"/>
              <w:bottom w:val="single" w:sz="4" w:space="0" w:color="auto"/>
            </w:tcBorders>
            <w:vAlign w:val="center"/>
          </w:tcPr>
          <w:p w14:paraId="7594D196" w14:textId="77777777" w:rsidR="00512DD4" w:rsidRPr="00512DD4" w:rsidRDefault="00512DD4" w:rsidP="00512DD4">
            <w:pPr>
              <w:jc w:val="center"/>
            </w:pPr>
            <w:r w:rsidRPr="00512DD4">
              <w:t>m</w:t>
            </w:r>
          </w:p>
        </w:tc>
        <w:tc>
          <w:tcPr>
            <w:tcW w:w="1530" w:type="dxa"/>
            <w:tcBorders>
              <w:top w:val="single" w:sz="4" w:space="0" w:color="auto"/>
              <w:bottom w:val="single" w:sz="4" w:space="0" w:color="auto"/>
            </w:tcBorders>
            <w:vAlign w:val="center"/>
          </w:tcPr>
          <w:p w14:paraId="69396B24" w14:textId="77777777" w:rsidR="00512DD4" w:rsidRPr="00512DD4" w:rsidRDefault="00512DD4" w:rsidP="00512DD4">
            <w:pPr>
              <w:jc w:val="center"/>
            </w:pPr>
            <w:r w:rsidRPr="00512DD4">
              <w:t>11,00</w:t>
            </w:r>
          </w:p>
        </w:tc>
      </w:tr>
      <w:tr w:rsidR="00070BF0" w:rsidRPr="00C66912" w14:paraId="08D7BFD5" w14:textId="77777777" w:rsidTr="00070BF0">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DED4878" w14:textId="77777777" w:rsidR="00070BF0" w:rsidRPr="00C66912" w:rsidRDefault="00070BF0" w:rsidP="00480630">
            <w:pPr>
              <w:rPr>
                <w:lang w:val="ro-MD"/>
              </w:rPr>
            </w:pPr>
          </w:p>
        </w:tc>
        <w:tc>
          <w:tcPr>
            <w:tcW w:w="1276" w:type="dxa"/>
            <w:tcBorders>
              <w:top w:val="single" w:sz="4" w:space="0" w:color="auto"/>
              <w:bottom w:val="single" w:sz="4" w:space="0" w:color="auto"/>
            </w:tcBorders>
            <w:vAlign w:val="center"/>
          </w:tcPr>
          <w:p w14:paraId="1302254C" w14:textId="77777777" w:rsidR="00070BF0" w:rsidRPr="00C66912" w:rsidRDefault="00070BF0" w:rsidP="00480630">
            <w:pPr>
              <w:jc w:val="center"/>
              <w:rPr>
                <w:lang w:val="ro-MD"/>
              </w:rPr>
            </w:pPr>
          </w:p>
        </w:tc>
        <w:tc>
          <w:tcPr>
            <w:tcW w:w="5422" w:type="dxa"/>
            <w:tcBorders>
              <w:top w:val="single" w:sz="4" w:space="0" w:color="auto"/>
              <w:bottom w:val="single" w:sz="4" w:space="0" w:color="auto"/>
            </w:tcBorders>
            <w:shd w:val="clear" w:color="auto" w:fill="F7CAAC" w:themeFill="accent2" w:themeFillTint="66"/>
            <w:vAlign w:val="center"/>
          </w:tcPr>
          <w:p w14:paraId="545D9845" w14:textId="74C85CC6" w:rsidR="00070BF0" w:rsidRPr="006C713A" w:rsidRDefault="00070BF0" w:rsidP="00480630">
            <w:pPr>
              <w:rPr>
                <w:b/>
                <w:bCs/>
              </w:rPr>
            </w:pPr>
            <w:r w:rsidRPr="00070BF0">
              <w:rPr>
                <w:b/>
                <w:bCs/>
                <w:lang w:val="ro-MD"/>
              </w:rPr>
              <w:t xml:space="preserve">Total 1. </w:t>
            </w:r>
            <w:r w:rsidR="006C713A" w:rsidRPr="008D0182">
              <w:rPr>
                <w:b/>
                <w:bCs/>
              </w:rPr>
              <w:t>Dismantling.</w:t>
            </w:r>
          </w:p>
        </w:tc>
        <w:tc>
          <w:tcPr>
            <w:tcW w:w="1260" w:type="dxa"/>
            <w:tcBorders>
              <w:top w:val="single" w:sz="4" w:space="0" w:color="auto"/>
              <w:bottom w:val="single" w:sz="4" w:space="0" w:color="auto"/>
            </w:tcBorders>
            <w:vAlign w:val="center"/>
          </w:tcPr>
          <w:p w14:paraId="25A769BB" w14:textId="77777777" w:rsidR="00070BF0" w:rsidRPr="00C66912" w:rsidRDefault="00070BF0" w:rsidP="00480630">
            <w:pPr>
              <w:jc w:val="center"/>
              <w:rPr>
                <w:lang w:val="ro-MD"/>
              </w:rPr>
            </w:pPr>
          </w:p>
        </w:tc>
        <w:tc>
          <w:tcPr>
            <w:tcW w:w="1530" w:type="dxa"/>
            <w:tcBorders>
              <w:top w:val="single" w:sz="4" w:space="0" w:color="auto"/>
              <w:bottom w:val="single" w:sz="4" w:space="0" w:color="auto"/>
            </w:tcBorders>
            <w:vAlign w:val="center"/>
          </w:tcPr>
          <w:p w14:paraId="228FFC88" w14:textId="77777777" w:rsidR="00070BF0" w:rsidRPr="00C66912" w:rsidRDefault="00070BF0" w:rsidP="00480630">
            <w:pPr>
              <w:jc w:val="center"/>
              <w:rPr>
                <w:lang w:val="ro-MD"/>
              </w:rPr>
            </w:pPr>
          </w:p>
        </w:tc>
      </w:tr>
      <w:tr w:rsidR="005F4013" w:rsidRPr="006E4F73" w14:paraId="797D5E1A" w14:textId="77777777" w:rsidTr="005F4013">
        <w:tblPrEx>
          <w:tblBorders>
            <w:left w:val="single" w:sz="6" w:space="0" w:color="auto"/>
            <w:right w:val="single" w:sz="6" w:space="0" w:color="auto"/>
            <w:insideV w:val="single" w:sz="6" w:space="0" w:color="auto"/>
          </w:tblBorders>
          <w:tblCellMar>
            <w:left w:w="107" w:type="dxa"/>
            <w:right w:w="107" w:type="dxa"/>
          </w:tblCellMar>
        </w:tblPrEx>
        <w:tc>
          <w:tcPr>
            <w:tcW w:w="709" w:type="dxa"/>
            <w:tcBorders>
              <w:top w:val="nil"/>
              <w:bottom w:val="nil"/>
            </w:tcBorders>
          </w:tcPr>
          <w:p w14:paraId="57E6FA5C" w14:textId="77777777" w:rsidR="005F4013" w:rsidRPr="00C66912" w:rsidRDefault="005F4013" w:rsidP="00267D90">
            <w:pPr>
              <w:jc w:val="right"/>
              <w:rPr>
                <w:lang w:val="ro-MD"/>
              </w:rPr>
            </w:pPr>
          </w:p>
        </w:tc>
        <w:tc>
          <w:tcPr>
            <w:tcW w:w="1276" w:type="dxa"/>
            <w:tcBorders>
              <w:top w:val="nil"/>
              <w:bottom w:val="nil"/>
            </w:tcBorders>
          </w:tcPr>
          <w:p w14:paraId="531F8D2A" w14:textId="77777777" w:rsidR="005F4013" w:rsidRPr="00C66912" w:rsidRDefault="005F4013" w:rsidP="00267D90">
            <w:pPr>
              <w:rPr>
                <w:lang w:val="ro-MD"/>
              </w:rPr>
            </w:pPr>
          </w:p>
        </w:tc>
        <w:tc>
          <w:tcPr>
            <w:tcW w:w="5422" w:type="dxa"/>
            <w:tcBorders>
              <w:top w:val="nil"/>
              <w:bottom w:val="nil"/>
            </w:tcBorders>
            <w:shd w:val="clear" w:color="auto" w:fill="BDD6EE"/>
          </w:tcPr>
          <w:p w14:paraId="7C7753C1" w14:textId="3CCA573A" w:rsidR="005F4013" w:rsidRPr="002C4DDC" w:rsidRDefault="00750B97" w:rsidP="005F4013">
            <w:pPr>
              <w:numPr>
                <w:ilvl w:val="0"/>
                <w:numId w:val="1"/>
              </w:numPr>
              <w:rPr>
                <w:b/>
                <w:bCs/>
                <w:lang w:val="ro-MD"/>
              </w:rPr>
            </w:pPr>
            <w:r w:rsidRPr="00750B97">
              <w:rPr>
                <w:b/>
                <w:bCs/>
                <w:lang w:val="en-US"/>
              </w:rPr>
              <w:t xml:space="preserve">Sanitary works – water supply/sewage. </w:t>
            </w:r>
          </w:p>
        </w:tc>
        <w:tc>
          <w:tcPr>
            <w:tcW w:w="1260" w:type="dxa"/>
            <w:tcBorders>
              <w:top w:val="nil"/>
              <w:bottom w:val="nil"/>
            </w:tcBorders>
          </w:tcPr>
          <w:p w14:paraId="08D5089B" w14:textId="77777777" w:rsidR="005F4013" w:rsidRPr="00C66912" w:rsidRDefault="005F4013" w:rsidP="00267D90">
            <w:pPr>
              <w:rPr>
                <w:lang w:val="ro-MD"/>
              </w:rPr>
            </w:pPr>
          </w:p>
        </w:tc>
        <w:tc>
          <w:tcPr>
            <w:tcW w:w="1530" w:type="dxa"/>
            <w:tcBorders>
              <w:top w:val="nil"/>
              <w:bottom w:val="nil"/>
            </w:tcBorders>
          </w:tcPr>
          <w:p w14:paraId="6FB7CE97" w14:textId="77777777" w:rsidR="005F4013" w:rsidRPr="00C66912" w:rsidRDefault="005F4013" w:rsidP="00267D90">
            <w:pPr>
              <w:rPr>
                <w:lang w:val="ro-MD"/>
              </w:rPr>
            </w:pPr>
          </w:p>
        </w:tc>
      </w:tr>
      <w:tr w:rsidR="0023204B" w:rsidRPr="00C66912" w14:paraId="12A46676" w14:textId="77777777" w:rsidTr="00AC4CB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59901756" w14:textId="77777777" w:rsidR="0023204B" w:rsidRPr="00F00A33" w:rsidRDefault="0023204B" w:rsidP="0023204B">
            <w:pPr>
              <w:rPr>
                <w:lang w:val="en-US"/>
              </w:rPr>
            </w:pPr>
            <w:r w:rsidRPr="00750B97">
              <w:rPr>
                <w:lang w:val="en-US"/>
              </w:rPr>
              <w:t xml:space="preserve"> </w:t>
            </w:r>
            <w:r w:rsidRPr="005F4013">
              <w:t>7</w:t>
            </w:r>
          </w:p>
        </w:tc>
        <w:tc>
          <w:tcPr>
            <w:tcW w:w="1276" w:type="dxa"/>
            <w:tcBorders>
              <w:top w:val="single" w:sz="4" w:space="0" w:color="auto"/>
              <w:bottom w:val="single" w:sz="4" w:space="0" w:color="auto"/>
            </w:tcBorders>
            <w:vAlign w:val="center"/>
          </w:tcPr>
          <w:p w14:paraId="07DC1CE1" w14:textId="77777777" w:rsidR="0023204B" w:rsidRPr="00F00A33" w:rsidRDefault="0023204B" w:rsidP="0023204B">
            <w:pPr>
              <w:rPr>
                <w:lang w:val="en-US"/>
              </w:rPr>
            </w:pPr>
            <w:r w:rsidRPr="00F00A33">
              <w:rPr>
                <w:lang w:val="en-US"/>
              </w:rPr>
              <w:t>SD19A</w:t>
            </w:r>
          </w:p>
          <w:p w14:paraId="224CA707" w14:textId="77777777" w:rsidR="0023204B" w:rsidRPr="00F00A33" w:rsidRDefault="0023204B" w:rsidP="0023204B">
            <w:pPr>
              <w:jc w:val="center"/>
              <w:rPr>
                <w:lang w:val="ro-MD"/>
              </w:rPr>
            </w:pPr>
          </w:p>
        </w:tc>
        <w:tc>
          <w:tcPr>
            <w:tcW w:w="5422" w:type="dxa"/>
            <w:tcBorders>
              <w:top w:val="single" w:sz="4" w:space="0" w:color="auto"/>
              <w:bottom w:val="single" w:sz="4" w:space="0" w:color="auto"/>
            </w:tcBorders>
            <w:vAlign w:val="center"/>
          </w:tcPr>
          <w:p w14:paraId="71B06F5D" w14:textId="7885F9ED" w:rsidR="0023204B" w:rsidRPr="00F00A33" w:rsidRDefault="004B6176" w:rsidP="0023204B">
            <w:pPr>
              <w:rPr>
                <w:lang w:val="ro-MD"/>
              </w:rPr>
            </w:pPr>
            <w:r w:rsidRPr="004B6176">
              <w:rPr>
                <w:lang w:val="en-US"/>
              </w:rPr>
              <w:t xml:space="preserve">Check valve with a straight seat and threaded sockets, with a diameter of 15 mm (ball valve). </w:t>
            </w:r>
          </w:p>
        </w:tc>
        <w:tc>
          <w:tcPr>
            <w:tcW w:w="1260" w:type="dxa"/>
            <w:tcBorders>
              <w:top w:val="single" w:sz="4" w:space="0" w:color="auto"/>
              <w:bottom w:val="single" w:sz="4" w:space="0" w:color="auto"/>
            </w:tcBorders>
            <w:vAlign w:val="center"/>
          </w:tcPr>
          <w:p w14:paraId="18AD28FD" w14:textId="0DB39FE2" w:rsidR="0023204B" w:rsidRPr="00F00A33" w:rsidRDefault="00930027" w:rsidP="0023204B">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460A4275" w14:textId="77777777" w:rsidR="0023204B" w:rsidRPr="00F00A33" w:rsidRDefault="0023204B" w:rsidP="0023204B">
            <w:pPr>
              <w:jc w:val="center"/>
              <w:rPr>
                <w:lang w:val="ro-MD"/>
              </w:rPr>
            </w:pPr>
            <w:r w:rsidRPr="00F00A33">
              <w:t>6,00</w:t>
            </w:r>
          </w:p>
        </w:tc>
      </w:tr>
      <w:tr w:rsidR="0023204B" w:rsidRPr="00C66912" w14:paraId="7331F91D" w14:textId="77777777" w:rsidTr="00AC4CB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47FB7C2E" w14:textId="77777777" w:rsidR="0023204B" w:rsidRPr="005F4013" w:rsidRDefault="0023204B" w:rsidP="0023204B">
            <w:pPr>
              <w:rPr>
                <w:lang w:val="ro-MD"/>
              </w:rPr>
            </w:pPr>
            <w:r w:rsidRPr="005F4013">
              <w:t xml:space="preserve"> 8</w:t>
            </w:r>
          </w:p>
        </w:tc>
        <w:tc>
          <w:tcPr>
            <w:tcW w:w="1276" w:type="dxa"/>
            <w:tcBorders>
              <w:top w:val="single" w:sz="4" w:space="0" w:color="auto"/>
              <w:bottom w:val="single" w:sz="4" w:space="0" w:color="auto"/>
            </w:tcBorders>
            <w:vAlign w:val="center"/>
          </w:tcPr>
          <w:p w14:paraId="15D7DD36" w14:textId="77777777" w:rsidR="0023204B" w:rsidRPr="00F00A33" w:rsidRDefault="0023204B" w:rsidP="0023204B">
            <w:pPr>
              <w:rPr>
                <w:lang w:val="en-US"/>
              </w:rPr>
            </w:pPr>
            <w:r w:rsidRPr="00F00A33">
              <w:rPr>
                <w:lang w:val="en-US"/>
              </w:rPr>
              <w:t>SA17A</w:t>
            </w:r>
          </w:p>
          <w:p w14:paraId="154E14B2" w14:textId="77777777" w:rsidR="0023204B" w:rsidRPr="00F00A33" w:rsidRDefault="0023204B" w:rsidP="0023204B">
            <w:pPr>
              <w:jc w:val="center"/>
              <w:rPr>
                <w:lang w:val="ro-MD"/>
              </w:rPr>
            </w:pPr>
          </w:p>
        </w:tc>
        <w:tc>
          <w:tcPr>
            <w:tcW w:w="5422" w:type="dxa"/>
            <w:tcBorders>
              <w:top w:val="single" w:sz="4" w:space="0" w:color="auto"/>
              <w:bottom w:val="single" w:sz="4" w:space="0" w:color="auto"/>
            </w:tcBorders>
            <w:vAlign w:val="center"/>
          </w:tcPr>
          <w:p w14:paraId="6F7CAD5A" w14:textId="3D86A944" w:rsidR="0023204B" w:rsidRPr="00F00A33" w:rsidRDefault="004B6176" w:rsidP="0023204B">
            <w:pPr>
              <w:rPr>
                <w:lang w:val="ro-MD"/>
              </w:rPr>
            </w:pPr>
            <w:r w:rsidRPr="004B6176">
              <w:rPr>
                <w:lang w:val="en-US"/>
              </w:rPr>
              <w:t xml:space="preserve">Plastic pipe joined by polyfusion welding, used in distribution pipelines for residential and socio-cultural buildings, with a diameter of 20 mm (polypropylene pipe PP-R PN10). </w:t>
            </w:r>
          </w:p>
        </w:tc>
        <w:tc>
          <w:tcPr>
            <w:tcW w:w="1260" w:type="dxa"/>
            <w:tcBorders>
              <w:top w:val="single" w:sz="4" w:space="0" w:color="auto"/>
              <w:bottom w:val="single" w:sz="4" w:space="0" w:color="auto"/>
            </w:tcBorders>
            <w:vAlign w:val="center"/>
          </w:tcPr>
          <w:p w14:paraId="1D135AD8" w14:textId="77777777" w:rsidR="0023204B" w:rsidRPr="00F00A33" w:rsidRDefault="0023204B" w:rsidP="0023204B">
            <w:pPr>
              <w:jc w:val="center"/>
              <w:rPr>
                <w:lang w:val="ro-MD"/>
              </w:rPr>
            </w:pPr>
            <w:r w:rsidRPr="00F00A33">
              <w:t>m</w:t>
            </w:r>
          </w:p>
        </w:tc>
        <w:tc>
          <w:tcPr>
            <w:tcW w:w="1530" w:type="dxa"/>
            <w:tcBorders>
              <w:top w:val="single" w:sz="4" w:space="0" w:color="auto"/>
              <w:bottom w:val="single" w:sz="4" w:space="0" w:color="auto"/>
            </w:tcBorders>
            <w:vAlign w:val="center"/>
          </w:tcPr>
          <w:p w14:paraId="0A90E1C5" w14:textId="77777777" w:rsidR="0023204B" w:rsidRPr="00F00A33" w:rsidRDefault="0023204B" w:rsidP="0023204B">
            <w:pPr>
              <w:jc w:val="center"/>
              <w:rPr>
                <w:lang w:val="ro-MD"/>
              </w:rPr>
            </w:pPr>
            <w:r w:rsidRPr="00F00A33">
              <w:t>30,00</w:t>
            </w:r>
          </w:p>
        </w:tc>
      </w:tr>
      <w:tr w:rsidR="0023204B" w:rsidRPr="00C66912" w14:paraId="3CA61FF4" w14:textId="77777777" w:rsidTr="00AC4CB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5F2EB05D" w14:textId="77777777" w:rsidR="0023204B" w:rsidRPr="005F4013" w:rsidRDefault="0023204B" w:rsidP="0023204B">
            <w:pPr>
              <w:rPr>
                <w:lang w:val="ro-MD"/>
              </w:rPr>
            </w:pPr>
            <w:r w:rsidRPr="005F4013">
              <w:t xml:space="preserve"> 9</w:t>
            </w:r>
          </w:p>
        </w:tc>
        <w:tc>
          <w:tcPr>
            <w:tcW w:w="1276" w:type="dxa"/>
            <w:tcBorders>
              <w:top w:val="single" w:sz="4" w:space="0" w:color="auto"/>
              <w:bottom w:val="single" w:sz="4" w:space="0" w:color="auto"/>
            </w:tcBorders>
            <w:vAlign w:val="center"/>
          </w:tcPr>
          <w:p w14:paraId="1D30D01B" w14:textId="77777777" w:rsidR="0023204B" w:rsidRPr="00F00A33" w:rsidRDefault="0023204B" w:rsidP="0023204B">
            <w:pPr>
              <w:rPr>
                <w:lang w:val="en-US"/>
              </w:rPr>
            </w:pPr>
            <w:r w:rsidRPr="00F00A33">
              <w:rPr>
                <w:lang w:val="en-US"/>
              </w:rPr>
              <w:t>SF01C</w:t>
            </w:r>
          </w:p>
          <w:p w14:paraId="74AC59FF" w14:textId="77777777" w:rsidR="0023204B" w:rsidRPr="00F00A33" w:rsidRDefault="0023204B" w:rsidP="0023204B">
            <w:pPr>
              <w:jc w:val="center"/>
              <w:rPr>
                <w:lang w:val="ro-MD"/>
              </w:rPr>
            </w:pPr>
          </w:p>
        </w:tc>
        <w:tc>
          <w:tcPr>
            <w:tcW w:w="5422" w:type="dxa"/>
            <w:tcBorders>
              <w:top w:val="single" w:sz="4" w:space="0" w:color="auto"/>
              <w:bottom w:val="single" w:sz="4" w:space="0" w:color="auto"/>
            </w:tcBorders>
            <w:vAlign w:val="center"/>
          </w:tcPr>
          <w:p w14:paraId="130582B3" w14:textId="58640F71" w:rsidR="0023204B" w:rsidRPr="00F00A33" w:rsidRDefault="00CA3876" w:rsidP="0023204B">
            <w:pPr>
              <w:rPr>
                <w:lang w:val="ro-MD"/>
              </w:rPr>
            </w:pPr>
            <w:r w:rsidRPr="00CA3876">
              <w:rPr>
                <w:lang w:val="en-US"/>
              </w:rPr>
              <w:t xml:space="preserve">Performing a pressure tightness test on the hot or </w:t>
            </w:r>
            <w:r w:rsidR="0042156B" w:rsidRPr="00CA3876">
              <w:rPr>
                <w:lang w:val="en-US"/>
              </w:rPr>
              <w:t>cold-water</w:t>
            </w:r>
            <w:r w:rsidRPr="00CA3876">
              <w:rPr>
                <w:lang w:val="en-US"/>
              </w:rPr>
              <w:t xml:space="preserve"> installation made of heavy-duty polyvinyl chloride (PVC) or plastic pipes, with a diameter of 16-110 mm. </w:t>
            </w:r>
          </w:p>
        </w:tc>
        <w:tc>
          <w:tcPr>
            <w:tcW w:w="1260" w:type="dxa"/>
            <w:tcBorders>
              <w:top w:val="single" w:sz="4" w:space="0" w:color="auto"/>
              <w:bottom w:val="single" w:sz="4" w:space="0" w:color="auto"/>
            </w:tcBorders>
            <w:vAlign w:val="center"/>
          </w:tcPr>
          <w:p w14:paraId="5573D8A1" w14:textId="77777777" w:rsidR="0023204B" w:rsidRPr="00F00A33" w:rsidRDefault="0023204B" w:rsidP="0023204B">
            <w:pPr>
              <w:jc w:val="center"/>
              <w:rPr>
                <w:lang w:val="ro-MD"/>
              </w:rPr>
            </w:pPr>
            <w:r w:rsidRPr="00F00A33">
              <w:t>m</w:t>
            </w:r>
          </w:p>
        </w:tc>
        <w:tc>
          <w:tcPr>
            <w:tcW w:w="1530" w:type="dxa"/>
            <w:tcBorders>
              <w:top w:val="single" w:sz="4" w:space="0" w:color="auto"/>
              <w:bottom w:val="single" w:sz="4" w:space="0" w:color="auto"/>
            </w:tcBorders>
            <w:vAlign w:val="center"/>
          </w:tcPr>
          <w:p w14:paraId="584A7CE4" w14:textId="77777777" w:rsidR="0023204B" w:rsidRPr="00F00A33" w:rsidRDefault="0023204B" w:rsidP="0023204B">
            <w:pPr>
              <w:jc w:val="center"/>
              <w:rPr>
                <w:lang w:val="ro-MD"/>
              </w:rPr>
            </w:pPr>
            <w:r w:rsidRPr="00F00A33">
              <w:t>30,00</w:t>
            </w:r>
          </w:p>
        </w:tc>
      </w:tr>
      <w:tr w:rsidR="0023204B" w:rsidRPr="00C66912" w14:paraId="1BB21CC0" w14:textId="77777777" w:rsidTr="00AC4CB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4C24A769" w14:textId="77777777" w:rsidR="0023204B" w:rsidRPr="005F4013" w:rsidRDefault="0023204B" w:rsidP="0023204B">
            <w:pPr>
              <w:rPr>
                <w:lang w:val="ro-MD"/>
              </w:rPr>
            </w:pPr>
            <w:r w:rsidRPr="005F4013">
              <w:t xml:space="preserve"> 10</w:t>
            </w:r>
          </w:p>
        </w:tc>
        <w:tc>
          <w:tcPr>
            <w:tcW w:w="1276" w:type="dxa"/>
            <w:tcBorders>
              <w:top w:val="single" w:sz="4" w:space="0" w:color="auto"/>
              <w:bottom w:val="single" w:sz="4" w:space="0" w:color="auto"/>
            </w:tcBorders>
            <w:vAlign w:val="center"/>
          </w:tcPr>
          <w:p w14:paraId="353743D5" w14:textId="77777777" w:rsidR="0023204B" w:rsidRPr="00F00A33" w:rsidRDefault="0023204B" w:rsidP="0023204B">
            <w:pPr>
              <w:rPr>
                <w:lang w:val="en-US"/>
              </w:rPr>
            </w:pPr>
            <w:r w:rsidRPr="00F00A33">
              <w:rPr>
                <w:lang w:val="en-US"/>
              </w:rPr>
              <w:t>SF05C</w:t>
            </w:r>
          </w:p>
          <w:p w14:paraId="2432104E" w14:textId="77777777" w:rsidR="0023204B" w:rsidRPr="00F00A33" w:rsidRDefault="0023204B" w:rsidP="0023204B">
            <w:pPr>
              <w:jc w:val="center"/>
              <w:rPr>
                <w:lang w:val="ro-MD"/>
              </w:rPr>
            </w:pPr>
          </w:p>
        </w:tc>
        <w:tc>
          <w:tcPr>
            <w:tcW w:w="5422" w:type="dxa"/>
            <w:tcBorders>
              <w:top w:val="single" w:sz="4" w:space="0" w:color="auto"/>
              <w:bottom w:val="single" w:sz="4" w:space="0" w:color="auto"/>
            </w:tcBorders>
            <w:vAlign w:val="center"/>
          </w:tcPr>
          <w:p w14:paraId="2FA85694" w14:textId="3A4F6722" w:rsidR="0023204B" w:rsidRPr="00F00A33" w:rsidRDefault="0042156B" w:rsidP="0023204B">
            <w:pPr>
              <w:rPr>
                <w:lang w:val="ro-MD"/>
              </w:rPr>
            </w:pPr>
            <w:r w:rsidRPr="0042156B">
              <w:rPr>
                <w:lang w:val="en-US"/>
              </w:rPr>
              <w:t xml:space="preserve">Flushing of the cold or hot water installation made of plastic pipes, with a diameter of 20-75 mm. </w:t>
            </w:r>
          </w:p>
        </w:tc>
        <w:tc>
          <w:tcPr>
            <w:tcW w:w="1260" w:type="dxa"/>
            <w:tcBorders>
              <w:top w:val="single" w:sz="4" w:space="0" w:color="auto"/>
              <w:bottom w:val="single" w:sz="4" w:space="0" w:color="auto"/>
            </w:tcBorders>
            <w:vAlign w:val="center"/>
          </w:tcPr>
          <w:p w14:paraId="680E483A" w14:textId="77777777" w:rsidR="0023204B" w:rsidRPr="00F00A33" w:rsidRDefault="0023204B" w:rsidP="0023204B">
            <w:pPr>
              <w:jc w:val="center"/>
              <w:rPr>
                <w:lang w:val="ro-MD"/>
              </w:rPr>
            </w:pPr>
            <w:r w:rsidRPr="00F00A33">
              <w:t>m</w:t>
            </w:r>
          </w:p>
        </w:tc>
        <w:tc>
          <w:tcPr>
            <w:tcW w:w="1530" w:type="dxa"/>
            <w:tcBorders>
              <w:top w:val="single" w:sz="4" w:space="0" w:color="auto"/>
              <w:bottom w:val="single" w:sz="4" w:space="0" w:color="auto"/>
            </w:tcBorders>
            <w:vAlign w:val="center"/>
          </w:tcPr>
          <w:p w14:paraId="06F5B875" w14:textId="77777777" w:rsidR="0023204B" w:rsidRPr="00F00A33" w:rsidRDefault="0023204B" w:rsidP="0023204B">
            <w:pPr>
              <w:jc w:val="center"/>
              <w:rPr>
                <w:lang w:val="ro-MD"/>
              </w:rPr>
            </w:pPr>
            <w:r w:rsidRPr="00F00A33">
              <w:t>30,00</w:t>
            </w:r>
          </w:p>
        </w:tc>
      </w:tr>
      <w:tr w:rsidR="0023204B" w:rsidRPr="00C66912" w14:paraId="12632DDF" w14:textId="77777777" w:rsidTr="00AC4CB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1B05A6BA" w14:textId="77777777" w:rsidR="0023204B" w:rsidRPr="005F4013" w:rsidRDefault="0023204B" w:rsidP="0023204B">
            <w:pPr>
              <w:rPr>
                <w:lang w:val="ro-MD"/>
              </w:rPr>
            </w:pPr>
            <w:r w:rsidRPr="005F4013">
              <w:t xml:space="preserve"> 11</w:t>
            </w:r>
          </w:p>
        </w:tc>
        <w:tc>
          <w:tcPr>
            <w:tcW w:w="1276" w:type="dxa"/>
            <w:tcBorders>
              <w:top w:val="single" w:sz="4" w:space="0" w:color="auto"/>
              <w:bottom w:val="single" w:sz="4" w:space="0" w:color="auto"/>
            </w:tcBorders>
            <w:vAlign w:val="center"/>
          </w:tcPr>
          <w:p w14:paraId="42D9F128" w14:textId="77777777" w:rsidR="0023204B" w:rsidRPr="00F00A33" w:rsidRDefault="0023204B" w:rsidP="0023204B">
            <w:pPr>
              <w:rPr>
                <w:lang w:val="en-US"/>
              </w:rPr>
            </w:pPr>
            <w:r w:rsidRPr="00F00A33">
              <w:rPr>
                <w:lang w:val="en-US"/>
              </w:rPr>
              <w:t>RpIF09C1</w:t>
            </w:r>
          </w:p>
          <w:p w14:paraId="3E055F3A" w14:textId="77777777" w:rsidR="0023204B" w:rsidRPr="00F00A33" w:rsidRDefault="0023204B" w:rsidP="0023204B">
            <w:pPr>
              <w:jc w:val="center"/>
              <w:rPr>
                <w:lang w:val="ro-MD"/>
              </w:rPr>
            </w:pPr>
          </w:p>
        </w:tc>
        <w:tc>
          <w:tcPr>
            <w:tcW w:w="5422" w:type="dxa"/>
            <w:tcBorders>
              <w:top w:val="single" w:sz="4" w:space="0" w:color="auto"/>
              <w:bottom w:val="single" w:sz="4" w:space="0" w:color="auto"/>
            </w:tcBorders>
            <w:vAlign w:val="center"/>
          </w:tcPr>
          <w:p w14:paraId="6F2309C9" w14:textId="07ED2060" w:rsidR="0023204B" w:rsidRPr="007B0D9A" w:rsidRDefault="007B0D9A" w:rsidP="0023204B">
            <w:pPr>
              <w:rPr>
                <w:lang w:val="en-US"/>
              </w:rPr>
            </w:pPr>
            <w:r w:rsidRPr="007B0D9A">
              <w:rPr>
                <w:lang w:val="en-US"/>
              </w:rPr>
              <w:t xml:space="preserve">Insulation of pipelines with longitudinally cut thermal insulation sleeves, with a diameter and thickness starting from </w:t>
            </w:r>
            <w:r w:rsidRPr="00F00A33">
              <w:rPr>
                <w:lang w:val="pt-BR"/>
              </w:rPr>
              <w:t xml:space="preserve">D=D=20 </w:t>
            </w:r>
            <w:r w:rsidRPr="007B0D9A">
              <w:rPr>
                <w:lang w:val="en-US"/>
              </w:rPr>
              <w:t>mm (thermal insulation tubes AF-D-022).</w:t>
            </w:r>
          </w:p>
        </w:tc>
        <w:tc>
          <w:tcPr>
            <w:tcW w:w="1260" w:type="dxa"/>
            <w:tcBorders>
              <w:top w:val="single" w:sz="4" w:space="0" w:color="auto"/>
              <w:bottom w:val="single" w:sz="4" w:space="0" w:color="auto"/>
            </w:tcBorders>
            <w:vAlign w:val="center"/>
          </w:tcPr>
          <w:p w14:paraId="2E3B5C6E" w14:textId="77777777" w:rsidR="0023204B" w:rsidRPr="00F00A33" w:rsidRDefault="0023204B" w:rsidP="0023204B">
            <w:pPr>
              <w:jc w:val="center"/>
              <w:rPr>
                <w:lang w:val="ro-MD"/>
              </w:rPr>
            </w:pPr>
            <w:r w:rsidRPr="00F00A33">
              <w:t>m</w:t>
            </w:r>
          </w:p>
        </w:tc>
        <w:tc>
          <w:tcPr>
            <w:tcW w:w="1530" w:type="dxa"/>
            <w:tcBorders>
              <w:top w:val="single" w:sz="4" w:space="0" w:color="auto"/>
              <w:bottom w:val="single" w:sz="4" w:space="0" w:color="auto"/>
            </w:tcBorders>
            <w:vAlign w:val="center"/>
          </w:tcPr>
          <w:p w14:paraId="3655BDE8" w14:textId="77777777" w:rsidR="0023204B" w:rsidRPr="00F00A33" w:rsidRDefault="0023204B" w:rsidP="0023204B">
            <w:pPr>
              <w:jc w:val="center"/>
              <w:rPr>
                <w:lang w:val="ro-MD"/>
              </w:rPr>
            </w:pPr>
            <w:r w:rsidRPr="00F00A33">
              <w:t>30,00</w:t>
            </w:r>
          </w:p>
        </w:tc>
      </w:tr>
      <w:tr w:rsidR="0023204B" w:rsidRPr="00C66912" w14:paraId="18AF8901" w14:textId="77777777" w:rsidTr="00AC4CB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01E38D85" w14:textId="77777777" w:rsidR="0023204B" w:rsidRPr="005F4013" w:rsidRDefault="0023204B" w:rsidP="0023204B">
            <w:pPr>
              <w:rPr>
                <w:lang w:val="ro-MD"/>
              </w:rPr>
            </w:pPr>
            <w:r w:rsidRPr="005F4013">
              <w:t xml:space="preserve"> </w:t>
            </w:r>
            <w:r>
              <w:rPr>
                <w:lang w:val="en-US"/>
              </w:rPr>
              <w:t>12</w:t>
            </w:r>
          </w:p>
        </w:tc>
        <w:tc>
          <w:tcPr>
            <w:tcW w:w="1276" w:type="dxa"/>
            <w:tcBorders>
              <w:top w:val="single" w:sz="4" w:space="0" w:color="auto"/>
              <w:bottom w:val="single" w:sz="4" w:space="0" w:color="auto"/>
            </w:tcBorders>
            <w:vAlign w:val="center"/>
          </w:tcPr>
          <w:p w14:paraId="11B8E210" w14:textId="77777777" w:rsidR="0023204B" w:rsidRPr="00F00A33" w:rsidRDefault="0023204B" w:rsidP="0023204B">
            <w:pPr>
              <w:rPr>
                <w:lang w:val="en-US"/>
              </w:rPr>
            </w:pPr>
            <w:r w:rsidRPr="00F00A33">
              <w:rPr>
                <w:lang w:val="en-US"/>
              </w:rPr>
              <w:t>SA37B</w:t>
            </w:r>
          </w:p>
          <w:p w14:paraId="7CC542DF" w14:textId="77777777" w:rsidR="0023204B" w:rsidRPr="00F00A33" w:rsidRDefault="0023204B" w:rsidP="0023204B">
            <w:pPr>
              <w:jc w:val="center"/>
              <w:rPr>
                <w:lang w:val="ro-MD"/>
              </w:rPr>
            </w:pPr>
          </w:p>
        </w:tc>
        <w:tc>
          <w:tcPr>
            <w:tcW w:w="5422" w:type="dxa"/>
            <w:tcBorders>
              <w:top w:val="single" w:sz="4" w:space="0" w:color="auto"/>
              <w:bottom w:val="single" w:sz="4" w:space="0" w:color="auto"/>
            </w:tcBorders>
            <w:vAlign w:val="center"/>
          </w:tcPr>
          <w:p w14:paraId="36A36BA9" w14:textId="37FA7331" w:rsidR="0023204B" w:rsidRPr="00E95904" w:rsidRDefault="00E95904" w:rsidP="0023204B">
            <w:pPr>
              <w:rPr>
                <w:lang w:val="en-US"/>
              </w:rPr>
            </w:pPr>
            <w:r w:rsidRPr="00E95904">
              <w:rPr>
                <w:lang w:val="en-US"/>
              </w:rPr>
              <w:t xml:space="preserve">Clamp for securing water and gas supply pipes, made of steel or PVC, mounted by embedding, for pipes with a diameter of 20 mm. </w:t>
            </w:r>
          </w:p>
        </w:tc>
        <w:tc>
          <w:tcPr>
            <w:tcW w:w="1260" w:type="dxa"/>
            <w:tcBorders>
              <w:top w:val="single" w:sz="4" w:space="0" w:color="auto"/>
              <w:bottom w:val="single" w:sz="4" w:space="0" w:color="auto"/>
            </w:tcBorders>
            <w:vAlign w:val="center"/>
          </w:tcPr>
          <w:p w14:paraId="3665F59B" w14:textId="6655D879" w:rsidR="0023204B" w:rsidRPr="00F00A33" w:rsidRDefault="00930027" w:rsidP="0023204B">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008C1288" w14:textId="77777777" w:rsidR="0023204B" w:rsidRPr="00F00A33" w:rsidRDefault="0023204B" w:rsidP="0023204B">
            <w:pPr>
              <w:jc w:val="center"/>
              <w:rPr>
                <w:lang w:val="ro-MD"/>
              </w:rPr>
            </w:pPr>
            <w:r w:rsidRPr="00F00A33">
              <w:t>10,00</w:t>
            </w:r>
          </w:p>
        </w:tc>
      </w:tr>
      <w:tr w:rsidR="0023204B" w:rsidRPr="00C66912" w14:paraId="37F8C93A" w14:textId="77777777" w:rsidTr="00AC4CB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2127BB8A" w14:textId="77777777" w:rsidR="0023204B" w:rsidRPr="005F4013" w:rsidRDefault="0023204B" w:rsidP="0023204B">
            <w:pPr>
              <w:rPr>
                <w:lang w:val="en-US"/>
              </w:rPr>
            </w:pPr>
            <w:r w:rsidRPr="005F4013">
              <w:t xml:space="preserve"> </w:t>
            </w:r>
            <w:r>
              <w:rPr>
                <w:lang w:val="en-US"/>
              </w:rPr>
              <w:t>13</w:t>
            </w:r>
          </w:p>
        </w:tc>
        <w:tc>
          <w:tcPr>
            <w:tcW w:w="1276" w:type="dxa"/>
            <w:tcBorders>
              <w:top w:val="single" w:sz="4" w:space="0" w:color="auto"/>
              <w:bottom w:val="single" w:sz="4" w:space="0" w:color="auto"/>
            </w:tcBorders>
            <w:vAlign w:val="center"/>
          </w:tcPr>
          <w:p w14:paraId="0C5269C0" w14:textId="77777777" w:rsidR="0023204B" w:rsidRPr="00F00A33" w:rsidRDefault="0023204B" w:rsidP="0023204B">
            <w:pPr>
              <w:rPr>
                <w:lang w:val="en-US"/>
              </w:rPr>
            </w:pPr>
            <w:r w:rsidRPr="00F00A33">
              <w:rPr>
                <w:lang w:val="en-US"/>
              </w:rPr>
              <w:t>SD04A</w:t>
            </w:r>
          </w:p>
          <w:p w14:paraId="50AFA6F4" w14:textId="77777777" w:rsidR="0023204B" w:rsidRPr="00F00A33" w:rsidRDefault="0023204B" w:rsidP="0023204B">
            <w:pPr>
              <w:jc w:val="center"/>
              <w:rPr>
                <w:lang w:val="ro-MD"/>
              </w:rPr>
            </w:pPr>
          </w:p>
        </w:tc>
        <w:tc>
          <w:tcPr>
            <w:tcW w:w="5422" w:type="dxa"/>
            <w:tcBorders>
              <w:top w:val="single" w:sz="4" w:space="0" w:color="auto"/>
              <w:bottom w:val="single" w:sz="4" w:space="0" w:color="auto"/>
            </w:tcBorders>
            <w:vAlign w:val="center"/>
          </w:tcPr>
          <w:p w14:paraId="7DA4C9AC" w14:textId="135EE738" w:rsidR="0023204B" w:rsidRPr="00142C69" w:rsidRDefault="00142C69" w:rsidP="0023204B">
            <w:pPr>
              <w:rPr>
                <w:lang w:val="en-US"/>
              </w:rPr>
            </w:pPr>
            <w:r w:rsidRPr="00142C69">
              <w:rPr>
                <w:lang w:val="en-US"/>
              </w:rPr>
              <w:t xml:space="preserve">Single-handle mixer tap with a swivel spout, deck-mounted for a washbasin or sink, regardless of the closing mechanism, including models for people with disabilities, with a diameter of 1/2" (washbasin mixer tap). </w:t>
            </w:r>
          </w:p>
        </w:tc>
        <w:tc>
          <w:tcPr>
            <w:tcW w:w="1260" w:type="dxa"/>
            <w:tcBorders>
              <w:top w:val="single" w:sz="4" w:space="0" w:color="auto"/>
              <w:bottom w:val="single" w:sz="4" w:space="0" w:color="auto"/>
            </w:tcBorders>
            <w:vAlign w:val="center"/>
          </w:tcPr>
          <w:p w14:paraId="35D9CAB7" w14:textId="711444B3" w:rsidR="0023204B" w:rsidRPr="00F00A33" w:rsidRDefault="00930027" w:rsidP="0023204B">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7F429270" w14:textId="77777777" w:rsidR="0023204B" w:rsidRPr="00F00A33" w:rsidRDefault="0023204B" w:rsidP="0023204B">
            <w:pPr>
              <w:jc w:val="center"/>
              <w:rPr>
                <w:lang w:val="ro-MD"/>
              </w:rPr>
            </w:pPr>
            <w:r w:rsidRPr="00F00A33">
              <w:t>6,00</w:t>
            </w:r>
          </w:p>
        </w:tc>
      </w:tr>
      <w:tr w:rsidR="00521264" w:rsidRPr="00C66912" w14:paraId="53B13356" w14:textId="77777777" w:rsidTr="00AC4CB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5E4C7755" w14:textId="77777777" w:rsidR="00521264" w:rsidRPr="00390A1A" w:rsidRDefault="00390A1A" w:rsidP="00521264">
            <w:pPr>
              <w:rPr>
                <w:lang w:val="ro-MD"/>
              </w:rPr>
            </w:pPr>
            <w:r>
              <w:rPr>
                <w:lang w:val="ro-MD"/>
              </w:rPr>
              <w:t>14</w:t>
            </w:r>
          </w:p>
        </w:tc>
        <w:tc>
          <w:tcPr>
            <w:tcW w:w="1276" w:type="dxa"/>
            <w:tcBorders>
              <w:top w:val="single" w:sz="4" w:space="0" w:color="auto"/>
              <w:bottom w:val="single" w:sz="4" w:space="0" w:color="auto"/>
            </w:tcBorders>
            <w:vAlign w:val="center"/>
          </w:tcPr>
          <w:p w14:paraId="368AD9BC" w14:textId="77777777" w:rsidR="00521264" w:rsidRPr="00521264" w:rsidRDefault="00521264" w:rsidP="00521264">
            <w:pPr>
              <w:rPr>
                <w:lang w:val="en-US"/>
              </w:rPr>
            </w:pPr>
            <w:r w:rsidRPr="00521264">
              <w:rPr>
                <w:lang w:val="en-US"/>
              </w:rPr>
              <w:t>SB05E</w:t>
            </w:r>
          </w:p>
          <w:p w14:paraId="07CFE3AE" w14:textId="77777777" w:rsidR="00521264" w:rsidRPr="00521264" w:rsidRDefault="00521264" w:rsidP="00521264">
            <w:pPr>
              <w:rPr>
                <w:lang w:val="en-US"/>
              </w:rPr>
            </w:pPr>
          </w:p>
        </w:tc>
        <w:tc>
          <w:tcPr>
            <w:tcW w:w="5422" w:type="dxa"/>
            <w:tcBorders>
              <w:top w:val="single" w:sz="4" w:space="0" w:color="auto"/>
              <w:bottom w:val="single" w:sz="4" w:space="0" w:color="auto"/>
            </w:tcBorders>
            <w:vAlign w:val="center"/>
          </w:tcPr>
          <w:p w14:paraId="4D5E50A5" w14:textId="4B96758D" w:rsidR="00521264" w:rsidRPr="007B09CE" w:rsidRDefault="007B09CE" w:rsidP="00521264">
            <w:pPr>
              <w:rPr>
                <w:lang w:val="en-US"/>
              </w:rPr>
            </w:pPr>
            <w:r w:rsidRPr="007B09CE">
              <w:rPr>
                <w:lang w:val="en-US"/>
              </w:rPr>
              <w:t xml:space="preserve">Lightweight (U) unplasticized PVC pipe for sewage, joined by adhesive bonding, installed either exposed or embedded under the floor, with a diameter of 110 mm. </w:t>
            </w:r>
          </w:p>
        </w:tc>
        <w:tc>
          <w:tcPr>
            <w:tcW w:w="1260" w:type="dxa"/>
            <w:tcBorders>
              <w:top w:val="single" w:sz="4" w:space="0" w:color="auto"/>
              <w:bottom w:val="single" w:sz="4" w:space="0" w:color="auto"/>
            </w:tcBorders>
            <w:vAlign w:val="center"/>
          </w:tcPr>
          <w:p w14:paraId="364899E4" w14:textId="77777777" w:rsidR="00521264" w:rsidRPr="00521264" w:rsidRDefault="00521264" w:rsidP="00521264">
            <w:pPr>
              <w:jc w:val="center"/>
            </w:pPr>
            <w:r w:rsidRPr="00521264">
              <w:t>m</w:t>
            </w:r>
          </w:p>
        </w:tc>
        <w:tc>
          <w:tcPr>
            <w:tcW w:w="1530" w:type="dxa"/>
            <w:tcBorders>
              <w:top w:val="single" w:sz="4" w:space="0" w:color="auto"/>
              <w:bottom w:val="single" w:sz="4" w:space="0" w:color="auto"/>
            </w:tcBorders>
            <w:vAlign w:val="center"/>
          </w:tcPr>
          <w:p w14:paraId="1A449267" w14:textId="77777777" w:rsidR="00521264" w:rsidRPr="00521264" w:rsidRDefault="00521264" w:rsidP="00521264">
            <w:pPr>
              <w:jc w:val="center"/>
            </w:pPr>
            <w:r w:rsidRPr="00521264">
              <w:t>10,00</w:t>
            </w:r>
          </w:p>
        </w:tc>
      </w:tr>
      <w:tr w:rsidR="00521264" w:rsidRPr="00C66912" w14:paraId="3B179EA7" w14:textId="77777777" w:rsidTr="00AC4CB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500B53BE" w14:textId="77777777" w:rsidR="00521264" w:rsidRPr="00390A1A" w:rsidRDefault="00390A1A" w:rsidP="00521264">
            <w:pPr>
              <w:rPr>
                <w:lang w:val="ro-MD"/>
              </w:rPr>
            </w:pPr>
            <w:r>
              <w:rPr>
                <w:lang w:val="ro-MD"/>
              </w:rPr>
              <w:t>15</w:t>
            </w:r>
          </w:p>
        </w:tc>
        <w:tc>
          <w:tcPr>
            <w:tcW w:w="1276" w:type="dxa"/>
            <w:tcBorders>
              <w:top w:val="single" w:sz="4" w:space="0" w:color="auto"/>
              <w:bottom w:val="single" w:sz="4" w:space="0" w:color="auto"/>
            </w:tcBorders>
            <w:vAlign w:val="center"/>
          </w:tcPr>
          <w:p w14:paraId="5D987045" w14:textId="77777777" w:rsidR="00521264" w:rsidRPr="00521264" w:rsidRDefault="00521264" w:rsidP="00521264">
            <w:pPr>
              <w:rPr>
                <w:lang w:val="en-US"/>
              </w:rPr>
            </w:pPr>
            <w:r w:rsidRPr="00521264">
              <w:rPr>
                <w:lang w:val="en-US"/>
              </w:rPr>
              <w:t>SB05C</w:t>
            </w:r>
          </w:p>
          <w:p w14:paraId="3C17F583" w14:textId="77777777" w:rsidR="00521264" w:rsidRPr="00521264" w:rsidRDefault="00521264" w:rsidP="00521264">
            <w:pPr>
              <w:rPr>
                <w:lang w:val="en-US"/>
              </w:rPr>
            </w:pPr>
          </w:p>
        </w:tc>
        <w:tc>
          <w:tcPr>
            <w:tcW w:w="5422" w:type="dxa"/>
            <w:tcBorders>
              <w:top w:val="single" w:sz="4" w:space="0" w:color="auto"/>
              <w:bottom w:val="single" w:sz="4" w:space="0" w:color="auto"/>
            </w:tcBorders>
            <w:vAlign w:val="center"/>
          </w:tcPr>
          <w:p w14:paraId="7E327263" w14:textId="366FE2E4" w:rsidR="00521264" w:rsidRPr="007B09CE" w:rsidRDefault="007B09CE" w:rsidP="00521264">
            <w:pPr>
              <w:rPr>
                <w:lang w:val="en-US"/>
              </w:rPr>
            </w:pPr>
            <w:r w:rsidRPr="007B09CE">
              <w:rPr>
                <w:lang w:val="en-US"/>
              </w:rPr>
              <w:t xml:space="preserve">Lightweight (U) unplasticized PVC pipe for sewage, joined by adhesive bonding, installed either exposed or embedded under the floor, with a diameter of 50 mm. </w:t>
            </w:r>
          </w:p>
        </w:tc>
        <w:tc>
          <w:tcPr>
            <w:tcW w:w="1260" w:type="dxa"/>
            <w:tcBorders>
              <w:top w:val="single" w:sz="4" w:space="0" w:color="auto"/>
              <w:bottom w:val="single" w:sz="4" w:space="0" w:color="auto"/>
            </w:tcBorders>
            <w:vAlign w:val="center"/>
          </w:tcPr>
          <w:p w14:paraId="705B2AF6" w14:textId="77777777" w:rsidR="00521264" w:rsidRPr="00521264" w:rsidRDefault="00521264" w:rsidP="00521264">
            <w:pPr>
              <w:jc w:val="center"/>
            </w:pPr>
            <w:r w:rsidRPr="00521264">
              <w:t>m</w:t>
            </w:r>
          </w:p>
        </w:tc>
        <w:tc>
          <w:tcPr>
            <w:tcW w:w="1530" w:type="dxa"/>
            <w:tcBorders>
              <w:top w:val="single" w:sz="4" w:space="0" w:color="auto"/>
              <w:bottom w:val="single" w:sz="4" w:space="0" w:color="auto"/>
            </w:tcBorders>
            <w:vAlign w:val="center"/>
          </w:tcPr>
          <w:p w14:paraId="748C07E4" w14:textId="77777777" w:rsidR="00521264" w:rsidRPr="00521264" w:rsidRDefault="00521264" w:rsidP="00521264">
            <w:pPr>
              <w:jc w:val="center"/>
            </w:pPr>
            <w:r w:rsidRPr="00521264">
              <w:t>80,00</w:t>
            </w:r>
          </w:p>
        </w:tc>
      </w:tr>
      <w:tr w:rsidR="00521264" w:rsidRPr="00C66912" w14:paraId="50089435" w14:textId="77777777" w:rsidTr="00AC4CB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142E4B01" w14:textId="77777777" w:rsidR="00521264" w:rsidRPr="00390A1A" w:rsidRDefault="00390A1A" w:rsidP="00521264">
            <w:pPr>
              <w:rPr>
                <w:lang w:val="ro-MD"/>
              </w:rPr>
            </w:pPr>
            <w:r>
              <w:rPr>
                <w:lang w:val="ro-MD"/>
              </w:rPr>
              <w:t>16</w:t>
            </w:r>
          </w:p>
        </w:tc>
        <w:tc>
          <w:tcPr>
            <w:tcW w:w="1276" w:type="dxa"/>
            <w:tcBorders>
              <w:top w:val="single" w:sz="4" w:space="0" w:color="auto"/>
              <w:bottom w:val="single" w:sz="4" w:space="0" w:color="auto"/>
            </w:tcBorders>
            <w:vAlign w:val="center"/>
          </w:tcPr>
          <w:p w14:paraId="4F003323" w14:textId="77777777" w:rsidR="00521264" w:rsidRPr="00521264" w:rsidRDefault="00521264" w:rsidP="00521264">
            <w:pPr>
              <w:rPr>
                <w:lang w:val="en-US"/>
              </w:rPr>
            </w:pPr>
            <w:r w:rsidRPr="00521264">
              <w:rPr>
                <w:lang w:val="en-US"/>
              </w:rPr>
              <w:t>SF04A</w:t>
            </w:r>
          </w:p>
          <w:p w14:paraId="55B6B462" w14:textId="77777777" w:rsidR="00521264" w:rsidRPr="00521264" w:rsidRDefault="00521264" w:rsidP="00521264">
            <w:pPr>
              <w:rPr>
                <w:lang w:val="en-US"/>
              </w:rPr>
            </w:pPr>
          </w:p>
        </w:tc>
        <w:tc>
          <w:tcPr>
            <w:tcW w:w="5422" w:type="dxa"/>
            <w:tcBorders>
              <w:top w:val="single" w:sz="4" w:space="0" w:color="auto"/>
              <w:bottom w:val="single" w:sz="4" w:space="0" w:color="auto"/>
            </w:tcBorders>
            <w:vAlign w:val="center"/>
          </w:tcPr>
          <w:p w14:paraId="5D32F84E" w14:textId="191EC8BA" w:rsidR="00521264" w:rsidRPr="00F00D04" w:rsidRDefault="00F00D04" w:rsidP="00521264">
            <w:pPr>
              <w:rPr>
                <w:lang w:val="en-US"/>
              </w:rPr>
            </w:pPr>
            <w:r w:rsidRPr="00F00D04">
              <w:rPr>
                <w:lang w:val="en-US"/>
              </w:rPr>
              <w:t xml:space="preserve">Performing a tightness and functionality test on the sewage system made of cast iron drainage pipes, unplasticized lightweight polyvinyl chloride (PVC) pipes, or plastic material, including ductile iron pipes, with a diameter of up to 100 mm. </w:t>
            </w:r>
          </w:p>
        </w:tc>
        <w:tc>
          <w:tcPr>
            <w:tcW w:w="1260" w:type="dxa"/>
            <w:tcBorders>
              <w:top w:val="single" w:sz="4" w:space="0" w:color="auto"/>
              <w:bottom w:val="single" w:sz="4" w:space="0" w:color="auto"/>
            </w:tcBorders>
            <w:vAlign w:val="center"/>
          </w:tcPr>
          <w:p w14:paraId="076CA6F9" w14:textId="77777777" w:rsidR="00521264" w:rsidRPr="00521264" w:rsidRDefault="00521264" w:rsidP="00521264">
            <w:pPr>
              <w:jc w:val="center"/>
            </w:pPr>
            <w:r w:rsidRPr="00521264">
              <w:t>10 m</w:t>
            </w:r>
          </w:p>
        </w:tc>
        <w:tc>
          <w:tcPr>
            <w:tcW w:w="1530" w:type="dxa"/>
            <w:tcBorders>
              <w:top w:val="single" w:sz="4" w:space="0" w:color="auto"/>
              <w:bottom w:val="single" w:sz="4" w:space="0" w:color="auto"/>
            </w:tcBorders>
            <w:vAlign w:val="center"/>
          </w:tcPr>
          <w:p w14:paraId="6E4E61BD" w14:textId="77777777" w:rsidR="00521264" w:rsidRPr="00521264" w:rsidRDefault="00521264" w:rsidP="00521264">
            <w:pPr>
              <w:jc w:val="center"/>
            </w:pPr>
            <w:r w:rsidRPr="00521264">
              <w:t>9,00</w:t>
            </w:r>
          </w:p>
        </w:tc>
      </w:tr>
      <w:tr w:rsidR="00521264" w:rsidRPr="00C66912" w14:paraId="5F2B1B3A" w14:textId="77777777" w:rsidTr="00AC4CB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742A9B87" w14:textId="77777777" w:rsidR="00521264" w:rsidRPr="005F4013" w:rsidRDefault="00390A1A" w:rsidP="00521264">
            <w:pPr>
              <w:rPr>
                <w:lang w:val="en-US"/>
              </w:rPr>
            </w:pPr>
            <w:r>
              <w:rPr>
                <w:lang w:val="en-US"/>
              </w:rPr>
              <w:t>17</w:t>
            </w:r>
          </w:p>
        </w:tc>
        <w:tc>
          <w:tcPr>
            <w:tcW w:w="1276" w:type="dxa"/>
            <w:tcBorders>
              <w:top w:val="single" w:sz="4" w:space="0" w:color="auto"/>
              <w:bottom w:val="single" w:sz="4" w:space="0" w:color="auto"/>
            </w:tcBorders>
            <w:vAlign w:val="center"/>
          </w:tcPr>
          <w:p w14:paraId="219D87ED" w14:textId="77777777" w:rsidR="00521264" w:rsidRPr="00521264" w:rsidRDefault="00521264" w:rsidP="00521264">
            <w:pPr>
              <w:rPr>
                <w:lang w:val="en-US"/>
              </w:rPr>
            </w:pPr>
            <w:r w:rsidRPr="00521264">
              <w:rPr>
                <w:lang w:val="en-US"/>
              </w:rPr>
              <w:t>SC04A</w:t>
            </w:r>
          </w:p>
          <w:p w14:paraId="33744892" w14:textId="77777777" w:rsidR="00521264" w:rsidRPr="00521264" w:rsidRDefault="00521264" w:rsidP="00521264">
            <w:pPr>
              <w:jc w:val="center"/>
              <w:rPr>
                <w:lang w:val="ro-MD"/>
              </w:rPr>
            </w:pPr>
          </w:p>
        </w:tc>
        <w:tc>
          <w:tcPr>
            <w:tcW w:w="5422" w:type="dxa"/>
            <w:tcBorders>
              <w:top w:val="single" w:sz="4" w:space="0" w:color="auto"/>
              <w:bottom w:val="single" w:sz="4" w:space="0" w:color="auto"/>
            </w:tcBorders>
            <w:vAlign w:val="center"/>
          </w:tcPr>
          <w:p w14:paraId="0F10C8BB" w14:textId="01629DFD" w:rsidR="00521264" w:rsidRPr="00601388" w:rsidRDefault="00017439" w:rsidP="00521264">
            <w:pPr>
              <w:rPr>
                <w:lang w:val="en-US"/>
              </w:rPr>
            </w:pPr>
            <w:r w:rsidRPr="00017439">
              <w:rPr>
                <w:lang w:val="en-US"/>
              </w:rPr>
              <w:t xml:space="preserve">Semi-porcelain or sanitary porcelain washbasin, including models for people with disabilities, with a plastic drain pipe, mounted on brackets fixed to brick or aerated concrete block </w:t>
            </w:r>
            <w:r w:rsidRPr="00017439">
              <w:rPr>
                <w:lang w:val="en-US"/>
              </w:rPr>
              <w:lastRenderedPageBreak/>
              <w:t>(BCA) walls (ceramic washbasin with a plastic bottle trap siphon).</w:t>
            </w:r>
            <w:r w:rsidR="00601388" w:rsidRPr="00601388">
              <w:rPr>
                <w:lang w:val="en-US"/>
              </w:rPr>
              <w:t xml:space="preserve"> </w:t>
            </w:r>
          </w:p>
        </w:tc>
        <w:tc>
          <w:tcPr>
            <w:tcW w:w="1260" w:type="dxa"/>
            <w:tcBorders>
              <w:top w:val="single" w:sz="4" w:space="0" w:color="auto"/>
              <w:bottom w:val="single" w:sz="4" w:space="0" w:color="auto"/>
            </w:tcBorders>
            <w:vAlign w:val="center"/>
          </w:tcPr>
          <w:p w14:paraId="11F1708C" w14:textId="5CA3981D" w:rsidR="00521264" w:rsidRPr="00521264" w:rsidRDefault="00930027" w:rsidP="00521264">
            <w:pPr>
              <w:jc w:val="center"/>
              <w:rPr>
                <w:lang w:val="ro-MD"/>
              </w:rPr>
            </w:pPr>
            <w:r w:rsidRPr="008E7D4E">
              <w:rPr>
                <w:i/>
                <w:iCs/>
              </w:rPr>
              <w:lastRenderedPageBreak/>
              <w:t>pcs</w:t>
            </w:r>
            <w:r w:rsidRPr="008E7D4E">
              <w:t xml:space="preserve"> (pieces)</w:t>
            </w:r>
          </w:p>
        </w:tc>
        <w:tc>
          <w:tcPr>
            <w:tcW w:w="1530" w:type="dxa"/>
            <w:tcBorders>
              <w:top w:val="single" w:sz="4" w:space="0" w:color="auto"/>
              <w:bottom w:val="single" w:sz="4" w:space="0" w:color="auto"/>
            </w:tcBorders>
            <w:vAlign w:val="center"/>
          </w:tcPr>
          <w:p w14:paraId="767770B1" w14:textId="77777777" w:rsidR="00521264" w:rsidRPr="00521264" w:rsidRDefault="00521264" w:rsidP="00521264">
            <w:pPr>
              <w:jc w:val="center"/>
              <w:rPr>
                <w:lang w:val="ro-MD"/>
              </w:rPr>
            </w:pPr>
            <w:r w:rsidRPr="00521264">
              <w:t>6,00</w:t>
            </w:r>
          </w:p>
        </w:tc>
      </w:tr>
      <w:tr w:rsidR="00925F03" w:rsidRPr="006E4F73" w14:paraId="773E3599" w14:textId="77777777" w:rsidTr="00925F03">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3C073B0" w14:textId="77777777" w:rsidR="00925F03" w:rsidRPr="00C66912" w:rsidRDefault="00925F03" w:rsidP="00267D90">
            <w:pPr>
              <w:rPr>
                <w:lang w:val="ro-MD"/>
              </w:rPr>
            </w:pPr>
          </w:p>
        </w:tc>
        <w:tc>
          <w:tcPr>
            <w:tcW w:w="1276" w:type="dxa"/>
            <w:tcBorders>
              <w:top w:val="single" w:sz="4" w:space="0" w:color="auto"/>
              <w:bottom w:val="single" w:sz="4" w:space="0" w:color="auto"/>
            </w:tcBorders>
            <w:vAlign w:val="center"/>
          </w:tcPr>
          <w:p w14:paraId="5922E4D4" w14:textId="77777777" w:rsidR="00925F03" w:rsidRPr="00C66912" w:rsidRDefault="00925F03" w:rsidP="00267D90">
            <w:pPr>
              <w:jc w:val="center"/>
              <w:rPr>
                <w:lang w:val="ro-MD"/>
              </w:rPr>
            </w:pPr>
          </w:p>
        </w:tc>
        <w:tc>
          <w:tcPr>
            <w:tcW w:w="5422" w:type="dxa"/>
            <w:tcBorders>
              <w:top w:val="single" w:sz="4" w:space="0" w:color="auto"/>
              <w:bottom w:val="single" w:sz="4" w:space="0" w:color="auto"/>
            </w:tcBorders>
            <w:shd w:val="clear" w:color="auto" w:fill="F7CAAC"/>
            <w:vAlign w:val="center"/>
          </w:tcPr>
          <w:p w14:paraId="2AB17434" w14:textId="304791F7" w:rsidR="00925F03" w:rsidRPr="00601388" w:rsidRDefault="00925F03" w:rsidP="00267D90">
            <w:pPr>
              <w:rPr>
                <w:b/>
                <w:bCs/>
                <w:lang w:val="en-US"/>
              </w:rPr>
            </w:pPr>
            <w:r w:rsidRPr="00070BF0">
              <w:rPr>
                <w:b/>
                <w:bCs/>
                <w:lang w:val="ro-MD"/>
              </w:rPr>
              <w:t>Total</w:t>
            </w:r>
            <w:r>
              <w:rPr>
                <w:b/>
                <w:bCs/>
                <w:lang w:val="ro-MD"/>
              </w:rPr>
              <w:t xml:space="preserve"> 2. </w:t>
            </w:r>
            <w:r w:rsidR="00601388" w:rsidRPr="00601388">
              <w:rPr>
                <w:b/>
                <w:bCs/>
                <w:lang w:val="en-US"/>
              </w:rPr>
              <w:t xml:space="preserve">Sanitary works – water supply/sewage. </w:t>
            </w:r>
          </w:p>
        </w:tc>
        <w:tc>
          <w:tcPr>
            <w:tcW w:w="1260" w:type="dxa"/>
            <w:tcBorders>
              <w:top w:val="single" w:sz="4" w:space="0" w:color="auto"/>
              <w:bottom w:val="single" w:sz="4" w:space="0" w:color="auto"/>
            </w:tcBorders>
            <w:vAlign w:val="center"/>
          </w:tcPr>
          <w:p w14:paraId="74C3CAE6" w14:textId="77777777" w:rsidR="00925F03" w:rsidRPr="00C66912" w:rsidRDefault="00925F03" w:rsidP="00267D90">
            <w:pPr>
              <w:jc w:val="center"/>
              <w:rPr>
                <w:lang w:val="ro-MD"/>
              </w:rPr>
            </w:pPr>
          </w:p>
        </w:tc>
        <w:tc>
          <w:tcPr>
            <w:tcW w:w="1530" w:type="dxa"/>
            <w:tcBorders>
              <w:top w:val="single" w:sz="4" w:space="0" w:color="auto"/>
              <w:bottom w:val="single" w:sz="4" w:space="0" w:color="auto"/>
            </w:tcBorders>
            <w:vAlign w:val="center"/>
          </w:tcPr>
          <w:p w14:paraId="164BDBDC" w14:textId="77777777" w:rsidR="00925F03" w:rsidRPr="00C66912" w:rsidRDefault="00925F03" w:rsidP="00267D90">
            <w:pPr>
              <w:jc w:val="center"/>
              <w:rPr>
                <w:lang w:val="ro-MD"/>
              </w:rPr>
            </w:pPr>
          </w:p>
        </w:tc>
      </w:tr>
      <w:tr w:rsidR="009B5534" w:rsidRPr="00C66912" w14:paraId="4769410F" w14:textId="77777777" w:rsidTr="00D16C6E">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289B3501" w14:textId="77777777" w:rsidR="009B5534" w:rsidRPr="00C66912" w:rsidRDefault="009B5534" w:rsidP="00480630">
            <w:pPr>
              <w:rPr>
                <w:lang w:val="ro-MD"/>
              </w:rPr>
            </w:pPr>
          </w:p>
        </w:tc>
        <w:tc>
          <w:tcPr>
            <w:tcW w:w="1276" w:type="dxa"/>
            <w:tcBorders>
              <w:top w:val="single" w:sz="4" w:space="0" w:color="auto"/>
              <w:left w:val="single" w:sz="4" w:space="0" w:color="auto"/>
              <w:bottom w:val="single" w:sz="4" w:space="0" w:color="auto"/>
              <w:right w:val="single" w:sz="4" w:space="0" w:color="auto"/>
            </w:tcBorders>
          </w:tcPr>
          <w:p w14:paraId="654D3C1B" w14:textId="77777777" w:rsidR="009B5534" w:rsidRPr="00C66912" w:rsidRDefault="009B5534" w:rsidP="00480630">
            <w:pPr>
              <w:rPr>
                <w:lang w:val="ro-MD"/>
              </w:rPr>
            </w:pPr>
          </w:p>
        </w:tc>
        <w:tc>
          <w:tcPr>
            <w:tcW w:w="5422" w:type="dxa"/>
            <w:tcBorders>
              <w:top w:val="single" w:sz="4" w:space="0" w:color="auto"/>
              <w:left w:val="single" w:sz="4" w:space="0" w:color="auto"/>
              <w:bottom w:val="single" w:sz="4" w:space="0" w:color="auto"/>
              <w:right w:val="single" w:sz="4" w:space="0" w:color="auto"/>
            </w:tcBorders>
          </w:tcPr>
          <w:p w14:paraId="5F07C25B" w14:textId="77777777" w:rsidR="009B5534" w:rsidRPr="002C4DDC" w:rsidRDefault="009B5534" w:rsidP="00480630">
            <w:pPr>
              <w:rPr>
                <w:b/>
                <w:bCs/>
                <w:i/>
                <w:iCs/>
                <w:lang w:val="ro-MD"/>
              </w:rPr>
            </w:pPr>
            <w:r w:rsidRPr="00C66912">
              <w:rPr>
                <w:i/>
                <w:iCs/>
                <w:lang w:val="ro-MD"/>
              </w:rPr>
              <w:t>Total</w:t>
            </w:r>
          </w:p>
        </w:tc>
        <w:tc>
          <w:tcPr>
            <w:tcW w:w="1260" w:type="dxa"/>
            <w:tcBorders>
              <w:top w:val="single" w:sz="4" w:space="0" w:color="auto"/>
              <w:left w:val="single" w:sz="4" w:space="0" w:color="auto"/>
              <w:bottom w:val="single" w:sz="4" w:space="0" w:color="auto"/>
              <w:right w:val="single" w:sz="4" w:space="0" w:color="auto"/>
            </w:tcBorders>
          </w:tcPr>
          <w:p w14:paraId="47B80223" w14:textId="77777777" w:rsidR="009B5534" w:rsidRPr="00C66912" w:rsidRDefault="009B5534" w:rsidP="00480630">
            <w:pPr>
              <w:rPr>
                <w:lang w:val="ro-MD"/>
              </w:rPr>
            </w:pPr>
            <w:r w:rsidRPr="00C66912">
              <w:rPr>
                <w:lang w:val="ro-MD"/>
              </w:rPr>
              <w:t xml:space="preserve"> lei</w:t>
            </w:r>
          </w:p>
        </w:tc>
        <w:tc>
          <w:tcPr>
            <w:tcW w:w="1530" w:type="dxa"/>
            <w:tcBorders>
              <w:top w:val="single" w:sz="4" w:space="0" w:color="auto"/>
              <w:left w:val="single" w:sz="4" w:space="0" w:color="auto"/>
              <w:bottom w:val="single" w:sz="4" w:space="0" w:color="auto"/>
            </w:tcBorders>
          </w:tcPr>
          <w:p w14:paraId="7936D3D3" w14:textId="77777777" w:rsidR="009B5534" w:rsidRPr="00C66912" w:rsidRDefault="009B5534" w:rsidP="00480630">
            <w:pPr>
              <w:rPr>
                <w:lang w:val="ro-MD"/>
              </w:rPr>
            </w:pPr>
          </w:p>
        </w:tc>
      </w:tr>
      <w:tr w:rsidR="009B5534" w:rsidRPr="00C66912" w14:paraId="6E234D6A" w14:textId="77777777" w:rsidTr="00D16C6E">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2BF1BC95" w14:textId="77777777" w:rsidR="009B5534" w:rsidRPr="00C66912" w:rsidRDefault="009B5534" w:rsidP="00480630">
            <w:pPr>
              <w:rPr>
                <w:lang w:val="ro-MD"/>
              </w:rPr>
            </w:pPr>
          </w:p>
        </w:tc>
        <w:tc>
          <w:tcPr>
            <w:tcW w:w="1276" w:type="dxa"/>
            <w:tcBorders>
              <w:top w:val="single" w:sz="4" w:space="0" w:color="auto"/>
              <w:left w:val="single" w:sz="4" w:space="0" w:color="auto"/>
              <w:bottom w:val="single" w:sz="4" w:space="0" w:color="auto"/>
              <w:right w:val="single" w:sz="4" w:space="0" w:color="auto"/>
            </w:tcBorders>
          </w:tcPr>
          <w:p w14:paraId="73DC7BB0" w14:textId="77777777" w:rsidR="009B5534" w:rsidRPr="00C66912" w:rsidRDefault="009B5534" w:rsidP="00480630">
            <w:pPr>
              <w:rPr>
                <w:lang w:val="ro-MD"/>
              </w:rPr>
            </w:pPr>
          </w:p>
        </w:tc>
        <w:tc>
          <w:tcPr>
            <w:tcW w:w="5422" w:type="dxa"/>
            <w:tcBorders>
              <w:top w:val="single" w:sz="4" w:space="0" w:color="auto"/>
              <w:left w:val="single" w:sz="4" w:space="0" w:color="auto"/>
              <w:bottom w:val="single" w:sz="4" w:space="0" w:color="auto"/>
              <w:right w:val="single" w:sz="4" w:space="0" w:color="auto"/>
            </w:tcBorders>
          </w:tcPr>
          <w:p w14:paraId="6C820DCA" w14:textId="1B288284" w:rsidR="009B5534" w:rsidRPr="00C66912" w:rsidRDefault="006B4910" w:rsidP="00480630">
            <w:pPr>
              <w:rPr>
                <w:i/>
                <w:iCs/>
                <w:lang w:val="ro-MD"/>
              </w:rPr>
            </w:pPr>
            <w:r w:rsidRPr="006B4910">
              <w:rPr>
                <w:i/>
                <w:iCs/>
              </w:rPr>
              <w:t>Social insurance</w:t>
            </w:r>
          </w:p>
        </w:tc>
        <w:tc>
          <w:tcPr>
            <w:tcW w:w="1260" w:type="dxa"/>
            <w:tcBorders>
              <w:top w:val="single" w:sz="4" w:space="0" w:color="auto"/>
              <w:left w:val="single" w:sz="4" w:space="0" w:color="auto"/>
              <w:bottom w:val="single" w:sz="4" w:space="0" w:color="auto"/>
              <w:right w:val="single" w:sz="4" w:space="0" w:color="auto"/>
            </w:tcBorders>
          </w:tcPr>
          <w:p w14:paraId="5457EC27" w14:textId="77777777" w:rsidR="009B5534" w:rsidRPr="00C66912" w:rsidRDefault="009B5534" w:rsidP="00480630">
            <w:pPr>
              <w:rPr>
                <w:lang w:val="ro-MD"/>
              </w:rPr>
            </w:pPr>
            <w:r w:rsidRPr="00C66912">
              <w:rPr>
                <w:lang w:val="ro-MD"/>
              </w:rPr>
              <w:t>24 %</w:t>
            </w:r>
          </w:p>
        </w:tc>
        <w:tc>
          <w:tcPr>
            <w:tcW w:w="1530" w:type="dxa"/>
            <w:tcBorders>
              <w:top w:val="single" w:sz="4" w:space="0" w:color="auto"/>
              <w:left w:val="single" w:sz="4" w:space="0" w:color="auto"/>
              <w:bottom w:val="single" w:sz="4" w:space="0" w:color="auto"/>
            </w:tcBorders>
          </w:tcPr>
          <w:p w14:paraId="4C0B720D" w14:textId="77777777" w:rsidR="009B5534" w:rsidRPr="00C66912" w:rsidRDefault="009B5534" w:rsidP="00480630">
            <w:pPr>
              <w:rPr>
                <w:lang w:val="ro-MD"/>
              </w:rPr>
            </w:pPr>
          </w:p>
        </w:tc>
      </w:tr>
      <w:tr w:rsidR="009B5534" w:rsidRPr="00C66912" w14:paraId="4CC222C9" w14:textId="77777777" w:rsidTr="00D16C6E">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5B5DBC8A" w14:textId="77777777" w:rsidR="009B5534" w:rsidRPr="00C66912" w:rsidRDefault="009B5534" w:rsidP="00480630">
            <w:pPr>
              <w:rPr>
                <w:lang w:val="ro-MD"/>
              </w:rPr>
            </w:pPr>
          </w:p>
        </w:tc>
        <w:tc>
          <w:tcPr>
            <w:tcW w:w="1276" w:type="dxa"/>
            <w:tcBorders>
              <w:top w:val="single" w:sz="4" w:space="0" w:color="auto"/>
              <w:left w:val="single" w:sz="4" w:space="0" w:color="auto"/>
              <w:bottom w:val="single" w:sz="4" w:space="0" w:color="auto"/>
              <w:right w:val="single" w:sz="4" w:space="0" w:color="auto"/>
            </w:tcBorders>
          </w:tcPr>
          <w:p w14:paraId="3616DCAA" w14:textId="77777777" w:rsidR="009B5534" w:rsidRPr="00C66912" w:rsidRDefault="009B5534" w:rsidP="00480630">
            <w:pPr>
              <w:rPr>
                <w:lang w:val="ro-MD"/>
              </w:rPr>
            </w:pPr>
          </w:p>
        </w:tc>
        <w:tc>
          <w:tcPr>
            <w:tcW w:w="5422" w:type="dxa"/>
            <w:tcBorders>
              <w:top w:val="single" w:sz="4" w:space="0" w:color="auto"/>
              <w:left w:val="single" w:sz="4" w:space="0" w:color="auto"/>
              <w:bottom w:val="single" w:sz="4" w:space="0" w:color="auto"/>
              <w:right w:val="single" w:sz="4" w:space="0" w:color="auto"/>
            </w:tcBorders>
          </w:tcPr>
          <w:p w14:paraId="261C3A21" w14:textId="5E0A5E82" w:rsidR="009B5534" w:rsidRPr="00C66912" w:rsidRDefault="00C75951" w:rsidP="00480630">
            <w:pPr>
              <w:rPr>
                <w:i/>
                <w:iCs/>
                <w:lang w:val="ro-MD"/>
              </w:rPr>
            </w:pPr>
            <w:r w:rsidRPr="00C75951">
              <w:rPr>
                <w:i/>
                <w:iCs/>
              </w:rPr>
              <w:t>Transport expenses</w:t>
            </w:r>
          </w:p>
        </w:tc>
        <w:tc>
          <w:tcPr>
            <w:tcW w:w="1260" w:type="dxa"/>
            <w:tcBorders>
              <w:top w:val="single" w:sz="4" w:space="0" w:color="auto"/>
              <w:left w:val="single" w:sz="4" w:space="0" w:color="auto"/>
              <w:bottom w:val="single" w:sz="4" w:space="0" w:color="auto"/>
              <w:right w:val="single" w:sz="4" w:space="0" w:color="auto"/>
            </w:tcBorders>
          </w:tcPr>
          <w:p w14:paraId="23EECBB2" w14:textId="77777777" w:rsidR="009B5534" w:rsidRPr="00C66912" w:rsidRDefault="009B5534" w:rsidP="00480630">
            <w:pPr>
              <w:rPr>
                <w:lang w:val="ro-MD"/>
              </w:rPr>
            </w:pPr>
            <w:r w:rsidRPr="00C66912">
              <w:rPr>
                <w:lang w:val="ro-MD"/>
              </w:rPr>
              <w:t>%</w:t>
            </w:r>
          </w:p>
        </w:tc>
        <w:tc>
          <w:tcPr>
            <w:tcW w:w="1530" w:type="dxa"/>
            <w:tcBorders>
              <w:top w:val="single" w:sz="4" w:space="0" w:color="auto"/>
              <w:left w:val="single" w:sz="4" w:space="0" w:color="auto"/>
              <w:bottom w:val="single" w:sz="4" w:space="0" w:color="auto"/>
            </w:tcBorders>
          </w:tcPr>
          <w:p w14:paraId="1B093EFD" w14:textId="77777777" w:rsidR="009B5534" w:rsidRPr="00C66912" w:rsidRDefault="009B5534" w:rsidP="00480630">
            <w:pPr>
              <w:rPr>
                <w:lang w:val="ro-MD"/>
              </w:rPr>
            </w:pPr>
          </w:p>
        </w:tc>
      </w:tr>
      <w:tr w:rsidR="004F3964" w:rsidRPr="00C66912" w14:paraId="5551EBAD" w14:textId="77777777" w:rsidTr="00D16C6E">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4EBD5FAC" w14:textId="77777777" w:rsidR="004F3964" w:rsidRPr="00C66912" w:rsidRDefault="004F3964" w:rsidP="004F3964">
            <w:pPr>
              <w:rPr>
                <w:lang w:val="ro-MD"/>
              </w:rPr>
            </w:pPr>
          </w:p>
        </w:tc>
        <w:tc>
          <w:tcPr>
            <w:tcW w:w="1276" w:type="dxa"/>
            <w:tcBorders>
              <w:top w:val="single" w:sz="4" w:space="0" w:color="auto"/>
              <w:left w:val="single" w:sz="4" w:space="0" w:color="auto"/>
              <w:bottom w:val="single" w:sz="4" w:space="0" w:color="auto"/>
              <w:right w:val="single" w:sz="4" w:space="0" w:color="auto"/>
            </w:tcBorders>
          </w:tcPr>
          <w:p w14:paraId="520C1D7A" w14:textId="77777777" w:rsidR="004F3964" w:rsidRPr="00C66912" w:rsidRDefault="004F3964" w:rsidP="004F3964">
            <w:pPr>
              <w:rPr>
                <w:lang w:val="ro-MD"/>
              </w:rPr>
            </w:pPr>
          </w:p>
        </w:tc>
        <w:tc>
          <w:tcPr>
            <w:tcW w:w="5422" w:type="dxa"/>
            <w:tcBorders>
              <w:top w:val="single" w:sz="4" w:space="0" w:color="auto"/>
              <w:left w:val="single" w:sz="4" w:space="0" w:color="auto"/>
              <w:bottom w:val="single" w:sz="4" w:space="0" w:color="auto"/>
              <w:right w:val="single" w:sz="4" w:space="0" w:color="auto"/>
            </w:tcBorders>
          </w:tcPr>
          <w:p w14:paraId="35D3C2EA" w14:textId="032E07B3" w:rsidR="004F3964" w:rsidRPr="00C66912" w:rsidRDefault="00C75951" w:rsidP="004F3964">
            <w:pPr>
              <w:rPr>
                <w:i/>
                <w:iCs/>
                <w:lang w:val="ro-MD"/>
              </w:rPr>
            </w:pPr>
            <w:r w:rsidRPr="00C75951">
              <w:t>Supply and storage expenses</w:t>
            </w:r>
          </w:p>
        </w:tc>
        <w:tc>
          <w:tcPr>
            <w:tcW w:w="1260" w:type="dxa"/>
            <w:tcBorders>
              <w:top w:val="single" w:sz="4" w:space="0" w:color="auto"/>
              <w:left w:val="single" w:sz="4" w:space="0" w:color="auto"/>
              <w:bottom w:val="single" w:sz="4" w:space="0" w:color="auto"/>
              <w:right w:val="single" w:sz="4" w:space="0" w:color="auto"/>
            </w:tcBorders>
          </w:tcPr>
          <w:p w14:paraId="17E94C93" w14:textId="77777777" w:rsidR="004F3964" w:rsidRPr="00C66912" w:rsidRDefault="004F3964" w:rsidP="004F3964">
            <w:pPr>
              <w:rPr>
                <w:lang w:val="ro-MD"/>
              </w:rPr>
            </w:pPr>
            <w:r>
              <w:rPr>
                <w:lang w:val="ro-MD"/>
              </w:rPr>
              <w:t>%</w:t>
            </w:r>
          </w:p>
        </w:tc>
        <w:tc>
          <w:tcPr>
            <w:tcW w:w="1530" w:type="dxa"/>
            <w:tcBorders>
              <w:top w:val="single" w:sz="4" w:space="0" w:color="auto"/>
              <w:left w:val="single" w:sz="4" w:space="0" w:color="auto"/>
              <w:bottom w:val="single" w:sz="4" w:space="0" w:color="auto"/>
            </w:tcBorders>
          </w:tcPr>
          <w:p w14:paraId="6C2B5467" w14:textId="77777777" w:rsidR="004F3964" w:rsidRPr="00C66912" w:rsidRDefault="004F3964" w:rsidP="004F3964">
            <w:pPr>
              <w:rPr>
                <w:lang w:val="ro-MD"/>
              </w:rPr>
            </w:pPr>
          </w:p>
        </w:tc>
      </w:tr>
      <w:tr w:rsidR="004F3964" w:rsidRPr="00C66912" w14:paraId="2E2EB54F" w14:textId="77777777" w:rsidTr="00D16C6E">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42CB3A38" w14:textId="77777777" w:rsidR="004F3964" w:rsidRPr="00C66912" w:rsidRDefault="004F3964" w:rsidP="004F3964">
            <w:pPr>
              <w:rPr>
                <w:lang w:val="ro-MD"/>
              </w:rPr>
            </w:pPr>
          </w:p>
        </w:tc>
        <w:tc>
          <w:tcPr>
            <w:tcW w:w="1276" w:type="dxa"/>
            <w:tcBorders>
              <w:top w:val="single" w:sz="4" w:space="0" w:color="auto"/>
              <w:left w:val="single" w:sz="4" w:space="0" w:color="auto"/>
              <w:bottom w:val="single" w:sz="4" w:space="0" w:color="auto"/>
              <w:right w:val="single" w:sz="4" w:space="0" w:color="auto"/>
            </w:tcBorders>
          </w:tcPr>
          <w:p w14:paraId="09853F2D" w14:textId="77777777" w:rsidR="004F3964" w:rsidRPr="00C66912" w:rsidRDefault="004F3964" w:rsidP="004F3964">
            <w:pPr>
              <w:rPr>
                <w:lang w:val="ro-MD"/>
              </w:rPr>
            </w:pPr>
          </w:p>
        </w:tc>
        <w:tc>
          <w:tcPr>
            <w:tcW w:w="5422" w:type="dxa"/>
            <w:tcBorders>
              <w:top w:val="single" w:sz="4" w:space="0" w:color="auto"/>
              <w:left w:val="single" w:sz="4" w:space="0" w:color="auto"/>
              <w:bottom w:val="single" w:sz="4" w:space="0" w:color="auto"/>
              <w:right w:val="single" w:sz="4" w:space="0" w:color="auto"/>
            </w:tcBorders>
          </w:tcPr>
          <w:p w14:paraId="57D56A1A" w14:textId="77777777" w:rsidR="004F3964" w:rsidRPr="00C66912" w:rsidRDefault="004F3964" w:rsidP="004F3964">
            <w:pPr>
              <w:rPr>
                <w:i/>
                <w:iCs/>
                <w:lang w:val="ro-MD"/>
              </w:rPr>
            </w:pPr>
            <w:r w:rsidRPr="00C66912">
              <w:rPr>
                <w:i/>
                <w:iCs/>
                <w:lang w:val="ro-MD"/>
              </w:rPr>
              <w:t>Total</w:t>
            </w:r>
          </w:p>
        </w:tc>
        <w:tc>
          <w:tcPr>
            <w:tcW w:w="1260" w:type="dxa"/>
            <w:tcBorders>
              <w:top w:val="single" w:sz="4" w:space="0" w:color="auto"/>
              <w:left w:val="single" w:sz="4" w:space="0" w:color="auto"/>
              <w:bottom w:val="single" w:sz="4" w:space="0" w:color="auto"/>
              <w:right w:val="single" w:sz="4" w:space="0" w:color="auto"/>
            </w:tcBorders>
          </w:tcPr>
          <w:p w14:paraId="31544F99" w14:textId="77777777" w:rsidR="004F3964" w:rsidRPr="00C66912" w:rsidRDefault="004F3964" w:rsidP="004F3964">
            <w:pPr>
              <w:rPr>
                <w:lang w:val="ro-MD"/>
              </w:rPr>
            </w:pPr>
            <w:r w:rsidRPr="00C66912">
              <w:rPr>
                <w:lang w:val="ro-MD"/>
              </w:rPr>
              <w:t xml:space="preserve"> </w:t>
            </w:r>
          </w:p>
        </w:tc>
        <w:tc>
          <w:tcPr>
            <w:tcW w:w="1530" w:type="dxa"/>
            <w:tcBorders>
              <w:top w:val="single" w:sz="4" w:space="0" w:color="auto"/>
              <w:left w:val="single" w:sz="4" w:space="0" w:color="auto"/>
              <w:bottom w:val="single" w:sz="4" w:space="0" w:color="auto"/>
            </w:tcBorders>
          </w:tcPr>
          <w:p w14:paraId="0A7E667E" w14:textId="77777777" w:rsidR="004F3964" w:rsidRPr="00C66912" w:rsidRDefault="004F3964" w:rsidP="004F3964">
            <w:pPr>
              <w:rPr>
                <w:lang w:val="ro-MD"/>
              </w:rPr>
            </w:pPr>
          </w:p>
        </w:tc>
      </w:tr>
      <w:tr w:rsidR="004F3964" w:rsidRPr="00C66912" w14:paraId="41CDDEB8" w14:textId="77777777" w:rsidTr="00D16C6E">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50EE60C1" w14:textId="77777777" w:rsidR="004F3964" w:rsidRPr="00C66912" w:rsidRDefault="004F3964" w:rsidP="004F3964">
            <w:pPr>
              <w:rPr>
                <w:lang w:val="ro-MD"/>
              </w:rPr>
            </w:pPr>
          </w:p>
        </w:tc>
        <w:tc>
          <w:tcPr>
            <w:tcW w:w="1276" w:type="dxa"/>
            <w:tcBorders>
              <w:top w:val="single" w:sz="4" w:space="0" w:color="auto"/>
              <w:left w:val="single" w:sz="4" w:space="0" w:color="auto"/>
              <w:bottom w:val="single" w:sz="4" w:space="0" w:color="auto"/>
              <w:right w:val="single" w:sz="4" w:space="0" w:color="auto"/>
            </w:tcBorders>
          </w:tcPr>
          <w:p w14:paraId="6402A9C6" w14:textId="77777777" w:rsidR="004F3964" w:rsidRPr="00C66912" w:rsidRDefault="004F3964" w:rsidP="004F3964">
            <w:pPr>
              <w:rPr>
                <w:lang w:val="ro-MD"/>
              </w:rPr>
            </w:pPr>
          </w:p>
        </w:tc>
        <w:tc>
          <w:tcPr>
            <w:tcW w:w="5422" w:type="dxa"/>
            <w:tcBorders>
              <w:top w:val="single" w:sz="4" w:space="0" w:color="auto"/>
              <w:left w:val="single" w:sz="4" w:space="0" w:color="auto"/>
              <w:bottom w:val="single" w:sz="4" w:space="0" w:color="auto"/>
              <w:right w:val="single" w:sz="4" w:space="0" w:color="auto"/>
            </w:tcBorders>
          </w:tcPr>
          <w:p w14:paraId="5537ECB7" w14:textId="167FF6C7" w:rsidR="004F3964" w:rsidRPr="00C66912" w:rsidRDefault="00B32EAC" w:rsidP="004F3964">
            <w:pPr>
              <w:rPr>
                <w:i/>
                <w:iCs/>
                <w:lang w:val="ro-MD"/>
              </w:rPr>
            </w:pPr>
            <w:r w:rsidRPr="00B32EAC">
              <w:rPr>
                <w:i/>
                <w:iCs/>
              </w:rPr>
              <w:t>Overhead expenses</w:t>
            </w:r>
          </w:p>
        </w:tc>
        <w:tc>
          <w:tcPr>
            <w:tcW w:w="1260" w:type="dxa"/>
            <w:tcBorders>
              <w:top w:val="single" w:sz="4" w:space="0" w:color="auto"/>
              <w:left w:val="single" w:sz="4" w:space="0" w:color="auto"/>
              <w:bottom w:val="single" w:sz="4" w:space="0" w:color="auto"/>
              <w:right w:val="single" w:sz="4" w:space="0" w:color="auto"/>
            </w:tcBorders>
          </w:tcPr>
          <w:p w14:paraId="5D8115E0" w14:textId="77777777" w:rsidR="004F3964" w:rsidRPr="00C66912" w:rsidRDefault="004F3964" w:rsidP="004F3964">
            <w:pPr>
              <w:rPr>
                <w:lang w:val="ro-MD"/>
              </w:rPr>
            </w:pPr>
            <w:r w:rsidRPr="00C66912">
              <w:rPr>
                <w:lang w:val="ro-MD"/>
              </w:rPr>
              <w:t>%</w:t>
            </w:r>
          </w:p>
        </w:tc>
        <w:tc>
          <w:tcPr>
            <w:tcW w:w="1530" w:type="dxa"/>
            <w:tcBorders>
              <w:top w:val="single" w:sz="4" w:space="0" w:color="auto"/>
              <w:left w:val="single" w:sz="4" w:space="0" w:color="auto"/>
              <w:bottom w:val="single" w:sz="4" w:space="0" w:color="auto"/>
            </w:tcBorders>
          </w:tcPr>
          <w:p w14:paraId="3C3113B5" w14:textId="77777777" w:rsidR="004F3964" w:rsidRPr="00C66912" w:rsidRDefault="004F3964" w:rsidP="004F3964">
            <w:pPr>
              <w:rPr>
                <w:lang w:val="ro-MD"/>
              </w:rPr>
            </w:pPr>
          </w:p>
        </w:tc>
      </w:tr>
      <w:tr w:rsidR="004F3964" w:rsidRPr="00C66912" w14:paraId="295AB33B" w14:textId="77777777" w:rsidTr="00D16C6E">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11E61C20" w14:textId="77777777" w:rsidR="004F3964" w:rsidRPr="00C66912" w:rsidRDefault="004F3964" w:rsidP="004F3964">
            <w:pPr>
              <w:rPr>
                <w:lang w:val="ro-MD"/>
              </w:rPr>
            </w:pPr>
          </w:p>
        </w:tc>
        <w:tc>
          <w:tcPr>
            <w:tcW w:w="1276" w:type="dxa"/>
            <w:tcBorders>
              <w:top w:val="single" w:sz="4" w:space="0" w:color="auto"/>
              <w:left w:val="single" w:sz="4" w:space="0" w:color="auto"/>
              <w:bottom w:val="single" w:sz="4" w:space="0" w:color="auto"/>
              <w:right w:val="single" w:sz="4" w:space="0" w:color="auto"/>
            </w:tcBorders>
          </w:tcPr>
          <w:p w14:paraId="43D1C4F3" w14:textId="77777777" w:rsidR="004F3964" w:rsidRPr="00C66912" w:rsidRDefault="004F3964" w:rsidP="004F3964">
            <w:pPr>
              <w:rPr>
                <w:lang w:val="ro-MD"/>
              </w:rPr>
            </w:pPr>
          </w:p>
        </w:tc>
        <w:tc>
          <w:tcPr>
            <w:tcW w:w="5422" w:type="dxa"/>
            <w:tcBorders>
              <w:top w:val="single" w:sz="4" w:space="0" w:color="auto"/>
              <w:left w:val="single" w:sz="4" w:space="0" w:color="auto"/>
              <w:bottom w:val="single" w:sz="4" w:space="0" w:color="auto"/>
              <w:right w:val="single" w:sz="4" w:space="0" w:color="auto"/>
            </w:tcBorders>
          </w:tcPr>
          <w:p w14:paraId="617D897F" w14:textId="77777777" w:rsidR="004F3964" w:rsidRPr="00C66912" w:rsidRDefault="004F3964" w:rsidP="004F3964">
            <w:pPr>
              <w:rPr>
                <w:i/>
                <w:iCs/>
                <w:lang w:val="ro-MD"/>
              </w:rPr>
            </w:pPr>
            <w:r w:rsidRPr="00C66912">
              <w:rPr>
                <w:i/>
                <w:iCs/>
                <w:lang w:val="ro-MD"/>
              </w:rPr>
              <w:t>Total</w:t>
            </w:r>
          </w:p>
        </w:tc>
        <w:tc>
          <w:tcPr>
            <w:tcW w:w="1260" w:type="dxa"/>
            <w:tcBorders>
              <w:top w:val="single" w:sz="4" w:space="0" w:color="auto"/>
              <w:left w:val="single" w:sz="4" w:space="0" w:color="auto"/>
              <w:bottom w:val="single" w:sz="4" w:space="0" w:color="auto"/>
              <w:right w:val="single" w:sz="4" w:space="0" w:color="auto"/>
            </w:tcBorders>
          </w:tcPr>
          <w:p w14:paraId="2810CA92" w14:textId="77777777" w:rsidR="004F3964" w:rsidRPr="00C66912" w:rsidRDefault="004F3964" w:rsidP="004F3964">
            <w:pPr>
              <w:rPr>
                <w:lang w:val="ro-MD"/>
              </w:rPr>
            </w:pPr>
            <w:r w:rsidRPr="00C66912">
              <w:rPr>
                <w:lang w:val="ro-MD"/>
              </w:rPr>
              <w:t xml:space="preserve"> </w:t>
            </w:r>
          </w:p>
        </w:tc>
        <w:tc>
          <w:tcPr>
            <w:tcW w:w="1530" w:type="dxa"/>
            <w:tcBorders>
              <w:top w:val="single" w:sz="4" w:space="0" w:color="auto"/>
              <w:left w:val="single" w:sz="4" w:space="0" w:color="auto"/>
              <w:bottom w:val="single" w:sz="4" w:space="0" w:color="auto"/>
            </w:tcBorders>
          </w:tcPr>
          <w:p w14:paraId="2737F910" w14:textId="77777777" w:rsidR="004F3964" w:rsidRPr="00C66912" w:rsidRDefault="004F3964" w:rsidP="004F3964">
            <w:pPr>
              <w:rPr>
                <w:lang w:val="ro-MD"/>
              </w:rPr>
            </w:pPr>
          </w:p>
        </w:tc>
      </w:tr>
      <w:tr w:rsidR="004F3964" w:rsidRPr="00C66912" w14:paraId="34AF19B2" w14:textId="77777777" w:rsidTr="00D16C6E">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179A9ECD" w14:textId="77777777" w:rsidR="004F3964" w:rsidRPr="00C66912" w:rsidRDefault="004F3964" w:rsidP="004F3964">
            <w:pPr>
              <w:rPr>
                <w:lang w:val="ro-MD"/>
              </w:rPr>
            </w:pPr>
          </w:p>
        </w:tc>
        <w:tc>
          <w:tcPr>
            <w:tcW w:w="1276" w:type="dxa"/>
            <w:tcBorders>
              <w:top w:val="single" w:sz="4" w:space="0" w:color="auto"/>
              <w:left w:val="single" w:sz="4" w:space="0" w:color="auto"/>
              <w:bottom w:val="single" w:sz="4" w:space="0" w:color="auto"/>
              <w:right w:val="single" w:sz="4" w:space="0" w:color="auto"/>
            </w:tcBorders>
          </w:tcPr>
          <w:p w14:paraId="21CAD313" w14:textId="77777777" w:rsidR="004F3964" w:rsidRPr="00C66912" w:rsidRDefault="004F3964" w:rsidP="004F3964">
            <w:pPr>
              <w:rPr>
                <w:lang w:val="ro-MD"/>
              </w:rPr>
            </w:pPr>
          </w:p>
        </w:tc>
        <w:tc>
          <w:tcPr>
            <w:tcW w:w="5422" w:type="dxa"/>
            <w:tcBorders>
              <w:top w:val="single" w:sz="4" w:space="0" w:color="auto"/>
              <w:left w:val="single" w:sz="4" w:space="0" w:color="auto"/>
              <w:bottom w:val="single" w:sz="4" w:space="0" w:color="auto"/>
              <w:right w:val="single" w:sz="4" w:space="0" w:color="auto"/>
            </w:tcBorders>
          </w:tcPr>
          <w:p w14:paraId="7D104702" w14:textId="03DD1494" w:rsidR="004F3964" w:rsidRPr="00B32EAC" w:rsidRDefault="00B32EAC" w:rsidP="004F3964">
            <w:pPr>
              <w:rPr>
                <w:i/>
                <w:iCs/>
                <w:lang w:val="ro-MD"/>
              </w:rPr>
            </w:pPr>
            <w:r w:rsidRPr="00B32EAC">
              <w:rPr>
                <w:i/>
                <w:iCs/>
              </w:rPr>
              <w:t>Estimated profi</w:t>
            </w:r>
            <w:r w:rsidRPr="00B32EAC">
              <w:rPr>
                <w:i/>
                <w:iCs/>
                <w:lang w:val="en-US"/>
              </w:rPr>
              <w:t>t</w:t>
            </w:r>
          </w:p>
        </w:tc>
        <w:tc>
          <w:tcPr>
            <w:tcW w:w="1260" w:type="dxa"/>
            <w:tcBorders>
              <w:top w:val="single" w:sz="4" w:space="0" w:color="auto"/>
              <w:left w:val="single" w:sz="4" w:space="0" w:color="auto"/>
              <w:bottom w:val="single" w:sz="4" w:space="0" w:color="auto"/>
              <w:right w:val="single" w:sz="4" w:space="0" w:color="auto"/>
            </w:tcBorders>
          </w:tcPr>
          <w:p w14:paraId="74810006" w14:textId="77777777" w:rsidR="004F3964" w:rsidRPr="00C66912" w:rsidRDefault="004F3964" w:rsidP="004F3964">
            <w:pPr>
              <w:rPr>
                <w:lang w:val="ro-MD"/>
              </w:rPr>
            </w:pPr>
            <w:r w:rsidRPr="00C66912">
              <w:rPr>
                <w:lang w:val="ro-MD"/>
              </w:rPr>
              <w:t>%</w:t>
            </w:r>
          </w:p>
        </w:tc>
        <w:tc>
          <w:tcPr>
            <w:tcW w:w="1530" w:type="dxa"/>
            <w:tcBorders>
              <w:top w:val="single" w:sz="4" w:space="0" w:color="auto"/>
              <w:left w:val="single" w:sz="4" w:space="0" w:color="auto"/>
              <w:bottom w:val="single" w:sz="4" w:space="0" w:color="auto"/>
            </w:tcBorders>
          </w:tcPr>
          <w:p w14:paraId="13EAE064" w14:textId="77777777" w:rsidR="004F3964" w:rsidRPr="00C66912" w:rsidRDefault="004F3964" w:rsidP="004F3964">
            <w:pPr>
              <w:rPr>
                <w:lang w:val="ro-MD"/>
              </w:rPr>
            </w:pPr>
          </w:p>
        </w:tc>
      </w:tr>
      <w:tr w:rsidR="004F3964" w:rsidRPr="00C66912" w14:paraId="627C07C0" w14:textId="77777777" w:rsidTr="00D16C6E">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3C799270" w14:textId="77777777" w:rsidR="004F3964" w:rsidRPr="00C66912" w:rsidRDefault="004F3964" w:rsidP="004F3964">
            <w:pPr>
              <w:rPr>
                <w:lang w:val="ro-MD"/>
              </w:rPr>
            </w:pPr>
          </w:p>
        </w:tc>
        <w:tc>
          <w:tcPr>
            <w:tcW w:w="1276" w:type="dxa"/>
            <w:tcBorders>
              <w:top w:val="single" w:sz="4" w:space="0" w:color="auto"/>
              <w:left w:val="single" w:sz="4" w:space="0" w:color="auto"/>
              <w:bottom w:val="single" w:sz="4" w:space="0" w:color="auto"/>
              <w:right w:val="single" w:sz="4" w:space="0" w:color="auto"/>
            </w:tcBorders>
          </w:tcPr>
          <w:p w14:paraId="1EF3A530" w14:textId="77777777" w:rsidR="004F3964" w:rsidRPr="00C66912" w:rsidRDefault="004F3964" w:rsidP="004F3964">
            <w:pPr>
              <w:rPr>
                <w:lang w:val="ro-MD"/>
              </w:rPr>
            </w:pPr>
          </w:p>
        </w:tc>
        <w:tc>
          <w:tcPr>
            <w:tcW w:w="5422" w:type="dxa"/>
            <w:tcBorders>
              <w:top w:val="single" w:sz="4" w:space="0" w:color="auto"/>
              <w:left w:val="single" w:sz="4" w:space="0" w:color="auto"/>
              <w:bottom w:val="single" w:sz="4" w:space="0" w:color="auto"/>
              <w:right w:val="single" w:sz="4" w:space="0" w:color="auto"/>
            </w:tcBorders>
          </w:tcPr>
          <w:p w14:paraId="0414D565" w14:textId="77777777" w:rsidR="004F3964" w:rsidRPr="00C66912" w:rsidRDefault="004F3964" w:rsidP="004F3964">
            <w:pPr>
              <w:rPr>
                <w:i/>
                <w:iCs/>
                <w:lang w:val="ro-MD"/>
              </w:rPr>
            </w:pPr>
            <w:r>
              <w:rPr>
                <w:i/>
                <w:iCs/>
                <w:lang w:val="ro-MD"/>
              </w:rPr>
              <w:t>Total</w:t>
            </w:r>
          </w:p>
        </w:tc>
        <w:tc>
          <w:tcPr>
            <w:tcW w:w="1260" w:type="dxa"/>
            <w:tcBorders>
              <w:top w:val="single" w:sz="4" w:space="0" w:color="auto"/>
              <w:left w:val="single" w:sz="4" w:space="0" w:color="auto"/>
              <w:bottom w:val="single" w:sz="4" w:space="0" w:color="auto"/>
              <w:right w:val="single" w:sz="4" w:space="0" w:color="auto"/>
            </w:tcBorders>
          </w:tcPr>
          <w:p w14:paraId="2E4B2496" w14:textId="77777777" w:rsidR="004F3964" w:rsidRPr="00C66912" w:rsidRDefault="004F3964" w:rsidP="004F3964">
            <w:pPr>
              <w:rPr>
                <w:lang w:val="ro-MD"/>
              </w:rPr>
            </w:pPr>
          </w:p>
        </w:tc>
        <w:tc>
          <w:tcPr>
            <w:tcW w:w="1530" w:type="dxa"/>
            <w:tcBorders>
              <w:top w:val="single" w:sz="4" w:space="0" w:color="auto"/>
              <w:left w:val="single" w:sz="4" w:space="0" w:color="auto"/>
              <w:bottom w:val="single" w:sz="4" w:space="0" w:color="auto"/>
            </w:tcBorders>
          </w:tcPr>
          <w:p w14:paraId="13C75E5E" w14:textId="77777777" w:rsidR="004F3964" w:rsidRPr="00C66912" w:rsidRDefault="004F3964" w:rsidP="004F3964">
            <w:pPr>
              <w:rPr>
                <w:lang w:val="ro-MD"/>
              </w:rPr>
            </w:pPr>
          </w:p>
        </w:tc>
      </w:tr>
      <w:tr w:rsidR="004F3964" w:rsidRPr="00C66912" w14:paraId="4AD9209B" w14:textId="77777777" w:rsidTr="00D16C6E">
        <w:tblPrEx>
          <w:tblBorders>
            <w:left w:val="single" w:sz="6" w:space="0" w:color="auto"/>
            <w:right w:val="single" w:sz="6" w:space="0" w:color="auto"/>
            <w:insideV w:val="single" w:sz="6" w:space="0" w:color="auto"/>
          </w:tblBorders>
          <w:tblCellMar>
            <w:left w:w="107" w:type="dxa"/>
            <w:right w:w="107" w:type="dxa"/>
          </w:tblCellMar>
        </w:tblPrEx>
        <w:tc>
          <w:tcPr>
            <w:tcW w:w="709" w:type="dxa"/>
            <w:tcBorders>
              <w:top w:val="single" w:sz="4" w:space="0" w:color="auto"/>
              <w:left w:val="single" w:sz="4" w:space="0" w:color="auto"/>
              <w:bottom w:val="single" w:sz="4" w:space="0" w:color="auto"/>
              <w:right w:val="single" w:sz="4" w:space="0" w:color="auto"/>
            </w:tcBorders>
          </w:tcPr>
          <w:p w14:paraId="4B423527" w14:textId="77777777" w:rsidR="004F3964" w:rsidRPr="00C66912" w:rsidRDefault="004F3964" w:rsidP="004F3964">
            <w:pPr>
              <w:jc w:val="right"/>
              <w:rPr>
                <w:lang w:val="ro-MD"/>
              </w:rPr>
            </w:pPr>
          </w:p>
        </w:tc>
        <w:tc>
          <w:tcPr>
            <w:tcW w:w="1276" w:type="dxa"/>
            <w:tcBorders>
              <w:top w:val="single" w:sz="4" w:space="0" w:color="auto"/>
              <w:left w:val="single" w:sz="4" w:space="0" w:color="auto"/>
              <w:bottom w:val="single" w:sz="4" w:space="0" w:color="auto"/>
              <w:right w:val="single" w:sz="4" w:space="0" w:color="auto"/>
            </w:tcBorders>
          </w:tcPr>
          <w:p w14:paraId="45FE024B" w14:textId="77777777" w:rsidR="004F3964" w:rsidRPr="00C66912" w:rsidRDefault="004F3964" w:rsidP="004F3964">
            <w:pPr>
              <w:rPr>
                <w:lang w:val="ro-MD"/>
              </w:rPr>
            </w:pPr>
          </w:p>
        </w:tc>
        <w:tc>
          <w:tcPr>
            <w:tcW w:w="5422"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CAACB04" w14:textId="1964F600" w:rsidR="004F3964" w:rsidRPr="00C66912" w:rsidRDefault="00FD16A1" w:rsidP="004F3964">
            <w:pPr>
              <w:rPr>
                <w:lang w:val="ro-MD"/>
              </w:rPr>
            </w:pPr>
            <w:r w:rsidRPr="00FD16A1">
              <w:rPr>
                <w:b/>
                <w:bCs/>
              </w:rPr>
              <w:t>Total Construction Works</w:t>
            </w:r>
          </w:p>
        </w:tc>
        <w:tc>
          <w:tcPr>
            <w:tcW w:w="1260" w:type="dxa"/>
            <w:tcBorders>
              <w:top w:val="single" w:sz="4" w:space="0" w:color="auto"/>
              <w:left w:val="single" w:sz="4" w:space="0" w:color="auto"/>
              <w:bottom w:val="single" w:sz="4" w:space="0" w:color="auto"/>
              <w:right w:val="single" w:sz="4" w:space="0" w:color="auto"/>
            </w:tcBorders>
          </w:tcPr>
          <w:p w14:paraId="7F3B3523" w14:textId="77777777" w:rsidR="004F3964" w:rsidRPr="00C66912" w:rsidRDefault="004F3964" w:rsidP="004F3964">
            <w:pPr>
              <w:rPr>
                <w:lang w:val="ro-MD"/>
              </w:rPr>
            </w:pPr>
          </w:p>
        </w:tc>
        <w:tc>
          <w:tcPr>
            <w:tcW w:w="1530" w:type="dxa"/>
            <w:tcBorders>
              <w:top w:val="single" w:sz="4" w:space="0" w:color="auto"/>
              <w:left w:val="single" w:sz="4" w:space="0" w:color="auto"/>
              <w:bottom w:val="single" w:sz="4" w:space="0" w:color="auto"/>
              <w:right w:val="single" w:sz="4" w:space="0" w:color="auto"/>
            </w:tcBorders>
          </w:tcPr>
          <w:p w14:paraId="1D727402" w14:textId="77777777" w:rsidR="004F3964" w:rsidRPr="00C66912" w:rsidRDefault="004F3964" w:rsidP="004F3964">
            <w:pPr>
              <w:rPr>
                <w:lang w:val="ro-MD"/>
              </w:rPr>
            </w:pPr>
          </w:p>
        </w:tc>
      </w:tr>
      <w:tr w:rsidR="004F3964" w:rsidRPr="00C66912" w14:paraId="1391C9EA" w14:textId="77777777" w:rsidTr="00D16C6E">
        <w:tblPrEx>
          <w:tblBorders>
            <w:left w:val="single" w:sz="6" w:space="0" w:color="auto"/>
            <w:right w:val="single" w:sz="6" w:space="0" w:color="auto"/>
            <w:insideV w:val="single" w:sz="6" w:space="0" w:color="auto"/>
          </w:tblBorders>
          <w:tblCellMar>
            <w:left w:w="107" w:type="dxa"/>
            <w:right w:w="107" w:type="dxa"/>
          </w:tblCellMar>
        </w:tblPrEx>
        <w:tc>
          <w:tcPr>
            <w:tcW w:w="709" w:type="dxa"/>
            <w:tcBorders>
              <w:top w:val="single" w:sz="4" w:space="0" w:color="auto"/>
              <w:left w:val="single" w:sz="4" w:space="0" w:color="auto"/>
              <w:bottom w:val="single" w:sz="4" w:space="0" w:color="auto"/>
              <w:right w:val="single" w:sz="4" w:space="0" w:color="auto"/>
            </w:tcBorders>
          </w:tcPr>
          <w:p w14:paraId="06C4B6C6" w14:textId="77777777" w:rsidR="004F3964" w:rsidRPr="00C66912" w:rsidRDefault="004F3964" w:rsidP="004F3964">
            <w:pPr>
              <w:jc w:val="right"/>
              <w:rPr>
                <w:lang w:val="ro-MD"/>
              </w:rPr>
            </w:pPr>
          </w:p>
        </w:tc>
        <w:tc>
          <w:tcPr>
            <w:tcW w:w="1276" w:type="dxa"/>
            <w:tcBorders>
              <w:top w:val="single" w:sz="4" w:space="0" w:color="auto"/>
              <w:left w:val="single" w:sz="4" w:space="0" w:color="auto"/>
              <w:bottom w:val="single" w:sz="4" w:space="0" w:color="auto"/>
              <w:right w:val="single" w:sz="4" w:space="0" w:color="auto"/>
            </w:tcBorders>
          </w:tcPr>
          <w:p w14:paraId="43A482F3" w14:textId="77777777" w:rsidR="004F3964" w:rsidRPr="00C66912" w:rsidRDefault="004F3964" w:rsidP="004F3964">
            <w:pPr>
              <w:rPr>
                <w:lang w:val="ro-MD"/>
              </w:rPr>
            </w:pPr>
          </w:p>
        </w:tc>
        <w:tc>
          <w:tcPr>
            <w:tcW w:w="5422"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194086E3" w14:textId="13704AB7" w:rsidR="004F3964" w:rsidRPr="00D16C6E" w:rsidRDefault="00925F03" w:rsidP="004F3964">
            <w:pPr>
              <w:rPr>
                <w:b/>
                <w:bCs/>
                <w:lang w:val="ro-MD"/>
              </w:rPr>
            </w:pPr>
            <w:r>
              <w:rPr>
                <w:b/>
                <w:bCs/>
                <w:lang w:val="ro-MD"/>
              </w:rPr>
              <w:t>3</w:t>
            </w:r>
            <w:r w:rsidR="004F3964" w:rsidRPr="00D16C6E">
              <w:rPr>
                <w:b/>
                <w:bCs/>
                <w:lang w:val="ro-MD"/>
              </w:rPr>
              <w:t xml:space="preserve">. </w:t>
            </w:r>
            <w:r w:rsidR="00FD16A1" w:rsidRPr="00FD16A1">
              <w:rPr>
                <w:b/>
                <w:bCs/>
              </w:rPr>
              <w:t>Installation Works</w:t>
            </w:r>
          </w:p>
        </w:tc>
        <w:tc>
          <w:tcPr>
            <w:tcW w:w="1260" w:type="dxa"/>
            <w:tcBorders>
              <w:top w:val="single" w:sz="4" w:space="0" w:color="auto"/>
              <w:left w:val="single" w:sz="4" w:space="0" w:color="auto"/>
              <w:bottom w:val="single" w:sz="4" w:space="0" w:color="auto"/>
              <w:right w:val="single" w:sz="4" w:space="0" w:color="auto"/>
            </w:tcBorders>
          </w:tcPr>
          <w:p w14:paraId="5B836770" w14:textId="77777777" w:rsidR="004F3964" w:rsidRPr="00C66912" w:rsidRDefault="004F3964" w:rsidP="004F3964">
            <w:pPr>
              <w:rPr>
                <w:lang w:val="ro-MD"/>
              </w:rPr>
            </w:pPr>
          </w:p>
        </w:tc>
        <w:tc>
          <w:tcPr>
            <w:tcW w:w="1530" w:type="dxa"/>
            <w:tcBorders>
              <w:top w:val="single" w:sz="4" w:space="0" w:color="auto"/>
              <w:left w:val="single" w:sz="4" w:space="0" w:color="auto"/>
              <w:bottom w:val="single" w:sz="4" w:space="0" w:color="auto"/>
              <w:right w:val="single" w:sz="4" w:space="0" w:color="auto"/>
            </w:tcBorders>
          </w:tcPr>
          <w:p w14:paraId="5B241DA3" w14:textId="77777777" w:rsidR="004F3964" w:rsidRPr="00C66912" w:rsidRDefault="004F3964" w:rsidP="004F3964">
            <w:pPr>
              <w:rPr>
                <w:lang w:val="ro-MD"/>
              </w:rPr>
            </w:pPr>
          </w:p>
        </w:tc>
      </w:tr>
      <w:tr w:rsidR="00F00A33" w:rsidRPr="00C66912" w14:paraId="2E152CDC" w14:textId="77777777" w:rsidTr="009B55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AFBC55C" w14:textId="77777777" w:rsidR="00F00A33" w:rsidRPr="00C66912" w:rsidRDefault="00CE4BFB" w:rsidP="00F00A33">
            <w:pPr>
              <w:rPr>
                <w:lang w:val="ro-MD"/>
              </w:rPr>
            </w:pPr>
            <w:r>
              <w:rPr>
                <w:lang w:val="ro-MD"/>
              </w:rPr>
              <w:t>18</w:t>
            </w:r>
          </w:p>
        </w:tc>
        <w:tc>
          <w:tcPr>
            <w:tcW w:w="1276" w:type="dxa"/>
            <w:tcBorders>
              <w:top w:val="single" w:sz="4" w:space="0" w:color="auto"/>
              <w:bottom w:val="single" w:sz="4" w:space="0" w:color="auto"/>
            </w:tcBorders>
            <w:vAlign w:val="center"/>
          </w:tcPr>
          <w:p w14:paraId="07CF52D6" w14:textId="77777777" w:rsidR="00F00A33" w:rsidRPr="00F00A33" w:rsidRDefault="00F00A33" w:rsidP="00F00A33">
            <w:pPr>
              <w:rPr>
                <w:lang w:val="en-US"/>
              </w:rPr>
            </w:pPr>
            <w:r w:rsidRPr="00F00A33">
              <w:rPr>
                <w:lang w:val="en-US"/>
              </w:rPr>
              <w:t>SD04A adaptiv</w:t>
            </w:r>
          </w:p>
          <w:p w14:paraId="37A98B3F" w14:textId="77777777" w:rsidR="00F00A33" w:rsidRPr="00F00A33" w:rsidRDefault="00F00A33" w:rsidP="00F00A33">
            <w:pPr>
              <w:jc w:val="center"/>
              <w:rPr>
                <w:lang w:val="ro-MD"/>
              </w:rPr>
            </w:pPr>
          </w:p>
        </w:tc>
        <w:tc>
          <w:tcPr>
            <w:tcW w:w="5422" w:type="dxa"/>
            <w:tcBorders>
              <w:top w:val="single" w:sz="4" w:space="0" w:color="auto"/>
              <w:bottom w:val="single" w:sz="4" w:space="0" w:color="auto"/>
            </w:tcBorders>
            <w:vAlign w:val="center"/>
          </w:tcPr>
          <w:p w14:paraId="7E4FCFDE" w14:textId="28B102A1" w:rsidR="00F00A33" w:rsidRPr="00720F68" w:rsidRDefault="00720F68" w:rsidP="00F00A33">
            <w:pPr>
              <w:rPr>
                <w:lang w:val="en-US"/>
              </w:rPr>
            </w:pPr>
            <w:r w:rsidRPr="00720F68">
              <w:rPr>
                <w:lang w:val="en-US"/>
              </w:rPr>
              <w:t>Single-handle mixer tap with a swivel spout, deck-mounted for a washbasin or sink, regardless of the closing mechanism, including models for people with disabilities, with a diameter of 1/2" (instant water heater 3.5 kWh).</w:t>
            </w:r>
          </w:p>
        </w:tc>
        <w:tc>
          <w:tcPr>
            <w:tcW w:w="1260" w:type="dxa"/>
            <w:tcBorders>
              <w:top w:val="single" w:sz="4" w:space="0" w:color="auto"/>
              <w:bottom w:val="single" w:sz="4" w:space="0" w:color="auto"/>
            </w:tcBorders>
            <w:vAlign w:val="center"/>
          </w:tcPr>
          <w:p w14:paraId="56E66BA3" w14:textId="6B454177" w:rsidR="00F00A33" w:rsidRPr="00F00A33" w:rsidRDefault="00930027" w:rsidP="00F00A33">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60BC2CF2" w14:textId="77777777" w:rsidR="00F00A33" w:rsidRPr="00F00A33" w:rsidRDefault="00F00A33" w:rsidP="00F00A33">
            <w:pPr>
              <w:jc w:val="center"/>
              <w:rPr>
                <w:lang w:val="ro-MD"/>
              </w:rPr>
            </w:pPr>
            <w:r w:rsidRPr="00F00A33">
              <w:t>6,00</w:t>
            </w:r>
          </w:p>
        </w:tc>
      </w:tr>
      <w:tr w:rsidR="00576A87" w:rsidRPr="00C66912" w14:paraId="06062D60" w14:textId="77777777" w:rsidTr="00267D90">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7D66D1CE" w14:textId="77777777" w:rsidR="00576A87" w:rsidRPr="00C66912" w:rsidRDefault="00576A87" w:rsidP="00267D90">
            <w:pPr>
              <w:rPr>
                <w:lang w:val="ro-MD"/>
              </w:rPr>
            </w:pPr>
          </w:p>
        </w:tc>
        <w:tc>
          <w:tcPr>
            <w:tcW w:w="1276" w:type="dxa"/>
            <w:tcBorders>
              <w:top w:val="single" w:sz="4" w:space="0" w:color="auto"/>
              <w:left w:val="single" w:sz="4" w:space="0" w:color="auto"/>
              <w:bottom w:val="single" w:sz="4" w:space="0" w:color="auto"/>
              <w:right w:val="single" w:sz="4" w:space="0" w:color="auto"/>
            </w:tcBorders>
          </w:tcPr>
          <w:p w14:paraId="6C8BBC87" w14:textId="77777777" w:rsidR="00576A87" w:rsidRPr="00C66912" w:rsidRDefault="00576A87" w:rsidP="00267D90">
            <w:pPr>
              <w:rPr>
                <w:lang w:val="ro-MD"/>
              </w:rPr>
            </w:pPr>
          </w:p>
        </w:tc>
        <w:tc>
          <w:tcPr>
            <w:tcW w:w="5422" w:type="dxa"/>
            <w:tcBorders>
              <w:top w:val="single" w:sz="4" w:space="0" w:color="auto"/>
              <w:left w:val="single" w:sz="4" w:space="0" w:color="auto"/>
              <w:bottom w:val="single" w:sz="4" w:space="0" w:color="auto"/>
              <w:right w:val="single" w:sz="4" w:space="0" w:color="auto"/>
            </w:tcBorders>
          </w:tcPr>
          <w:p w14:paraId="47CC6813" w14:textId="77777777" w:rsidR="00576A87" w:rsidRPr="002C4DDC" w:rsidRDefault="00576A87" w:rsidP="00267D90">
            <w:pPr>
              <w:rPr>
                <w:b/>
                <w:bCs/>
                <w:i/>
                <w:iCs/>
                <w:lang w:val="ro-MD"/>
              </w:rPr>
            </w:pPr>
            <w:r w:rsidRPr="00C66912">
              <w:rPr>
                <w:i/>
                <w:iCs/>
                <w:lang w:val="ro-MD"/>
              </w:rPr>
              <w:t>Total</w:t>
            </w:r>
          </w:p>
        </w:tc>
        <w:tc>
          <w:tcPr>
            <w:tcW w:w="1260" w:type="dxa"/>
            <w:tcBorders>
              <w:top w:val="single" w:sz="4" w:space="0" w:color="auto"/>
              <w:left w:val="single" w:sz="4" w:space="0" w:color="auto"/>
              <w:bottom w:val="single" w:sz="4" w:space="0" w:color="auto"/>
              <w:right w:val="single" w:sz="4" w:space="0" w:color="auto"/>
            </w:tcBorders>
          </w:tcPr>
          <w:p w14:paraId="07C18370" w14:textId="77777777" w:rsidR="00576A87" w:rsidRPr="00C66912" w:rsidRDefault="00576A87" w:rsidP="00267D90">
            <w:pPr>
              <w:rPr>
                <w:lang w:val="ro-MD"/>
              </w:rPr>
            </w:pPr>
            <w:r w:rsidRPr="00C66912">
              <w:rPr>
                <w:lang w:val="ro-MD"/>
              </w:rPr>
              <w:t xml:space="preserve"> lei</w:t>
            </w:r>
          </w:p>
        </w:tc>
        <w:tc>
          <w:tcPr>
            <w:tcW w:w="1530" w:type="dxa"/>
            <w:tcBorders>
              <w:top w:val="single" w:sz="4" w:space="0" w:color="auto"/>
              <w:left w:val="single" w:sz="4" w:space="0" w:color="auto"/>
              <w:bottom w:val="single" w:sz="4" w:space="0" w:color="auto"/>
            </w:tcBorders>
          </w:tcPr>
          <w:p w14:paraId="25DC0DB2" w14:textId="77777777" w:rsidR="00576A87" w:rsidRPr="00C66912" w:rsidRDefault="00576A87" w:rsidP="00267D90">
            <w:pPr>
              <w:rPr>
                <w:lang w:val="ro-MD"/>
              </w:rPr>
            </w:pPr>
          </w:p>
        </w:tc>
      </w:tr>
      <w:tr w:rsidR="00576A87" w:rsidRPr="00C66912" w14:paraId="466F6677" w14:textId="77777777" w:rsidTr="00267D90">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360768D5" w14:textId="77777777" w:rsidR="00576A87" w:rsidRPr="00C66912" w:rsidRDefault="00576A87" w:rsidP="00267D90">
            <w:pPr>
              <w:rPr>
                <w:lang w:val="ro-MD"/>
              </w:rPr>
            </w:pPr>
          </w:p>
        </w:tc>
        <w:tc>
          <w:tcPr>
            <w:tcW w:w="1276" w:type="dxa"/>
            <w:tcBorders>
              <w:top w:val="single" w:sz="4" w:space="0" w:color="auto"/>
              <w:left w:val="single" w:sz="4" w:space="0" w:color="auto"/>
              <w:bottom w:val="single" w:sz="4" w:space="0" w:color="auto"/>
              <w:right w:val="single" w:sz="4" w:space="0" w:color="auto"/>
            </w:tcBorders>
          </w:tcPr>
          <w:p w14:paraId="554D8C9E" w14:textId="77777777" w:rsidR="00576A87" w:rsidRPr="00C66912" w:rsidRDefault="00576A87" w:rsidP="00267D90">
            <w:pPr>
              <w:rPr>
                <w:lang w:val="ro-MD"/>
              </w:rPr>
            </w:pPr>
          </w:p>
        </w:tc>
        <w:tc>
          <w:tcPr>
            <w:tcW w:w="5422" w:type="dxa"/>
            <w:tcBorders>
              <w:top w:val="single" w:sz="4" w:space="0" w:color="auto"/>
              <w:left w:val="single" w:sz="4" w:space="0" w:color="auto"/>
              <w:bottom w:val="single" w:sz="4" w:space="0" w:color="auto"/>
              <w:right w:val="single" w:sz="4" w:space="0" w:color="auto"/>
            </w:tcBorders>
          </w:tcPr>
          <w:p w14:paraId="1B18700E" w14:textId="69F5A2CD" w:rsidR="00576A87" w:rsidRPr="00C66912" w:rsidRDefault="00720F68" w:rsidP="00267D90">
            <w:pPr>
              <w:rPr>
                <w:i/>
                <w:iCs/>
                <w:lang w:val="ro-MD"/>
              </w:rPr>
            </w:pPr>
            <w:r w:rsidRPr="006B4910">
              <w:rPr>
                <w:i/>
                <w:iCs/>
              </w:rPr>
              <w:t>Social insurance</w:t>
            </w:r>
          </w:p>
        </w:tc>
        <w:tc>
          <w:tcPr>
            <w:tcW w:w="1260" w:type="dxa"/>
            <w:tcBorders>
              <w:top w:val="single" w:sz="4" w:space="0" w:color="auto"/>
              <w:left w:val="single" w:sz="4" w:space="0" w:color="auto"/>
              <w:bottom w:val="single" w:sz="4" w:space="0" w:color="auto"/>
              <w:right w:val="single" w:sz="4" w:space="0" w:color="auto"/>
            </w:tcBorders>
          </w:tcPr>
          <w:p w14:paraId="138F76B8" w14:textId="77777777" w:rsidR="00576A87" w:rsidRPr="00C66912" w:rsidRDefault="00576A87" w:rsidP="00267D90">
            <w:pPr>
              <w:rPr>
                <w:lang w:val="ro-MD"/>
              </w:rPr>
            </w:pPr>
            <w:r w:rsidRPr="00C66912">
              <w:rPr>
                <w:lang w:val="ro-MD"/>
              </w:rPr>
              <w:t>24 %</w:t>
            </w:r>
          </w:p>
        </w:tc>
        <w:tc>
          <w:tcPr>
            <w:tcW w:w="1530" w:type="dxa"/>
            <w:tcBorders>
              <w:top w:val="single" w:sz="4" w:space="0" w:color="auto"/>
              <w:left w:val="single" w:sz="4" w:space="0" w:color="auto"/>
              <w:bottom w:val="single" w:sz="4" w:space="0" w:color="auto"/>
            </w:tcBorders>
          </w:tcPr>
          <w:p w14:paraId="01CA3C13" w14:textId="77777777" w:rsidR="00576A87" w:rsidRPr="00C66912" w:rsidRDefault="00576A87" w:rsidP="00267D90">
            <w:pPr>
              <w:rPr>
                <w:lang w:val="ro-MD"/>
              </w:rPr>
            </w:pPr>
          </w:p>
        </w:tc>
      </w:tr>
      <w:tr w:rsidR="00576A87" w:rsidRPr="00C66912" w14:paraId="1105DD0A" w14:textId="77777777" w:rsidTr="00267D90">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3ABABA9A" w14:textId="77777777" w:rsidR="00576A87" w:rsidRPr="00C66912" w:rsidRDefault="00576A87" w:rsidP="00267D90">
            <w:pPr>
              <w:rPr>
                <w:lang w:val="ro-MD"/>
              </w:rPr>
            </w:pPr>
          </w:p>
        </w:tc>
        <w:tc>
          <w:tcPr>
            <w:tcW w:w="1276" w:type="dxa"/>
            <w:tcBorders>
              <w:top w:val="single" w:sz="4" w:space="0" w:color="auto"/>
              <w:left w:val="single" w:sz="4" w:space="0" w:color="auto"/>
              <w:bottom w:val="single" w:sz="4" w:space="0" w:color="auto"/>
              <w:right w:val="single" w:sz="4" w:space="0" w:color="auto"/>
            </w:tcBorders>
          </w:tcPr>
          <w:p w14:paraId="2895687C" w14:textId="77777777" w:rsidR="00576A87" w:rsidRPr="00C66912" w:rsidRDefault="00576A87" w:rsidP="00267D90">
            <w:pPr>
              <w:rPr>
                <w:lang w:val="ro-MD"/>
              </w:rPr>
            </w:pPr>
          </w:p>
        </w:tc>
        <w:tc>
          <w:tcPr>
            <w:tcW w:w="5422" w:type="dxa"/>
            <w:tcBorders>
              <w:top w:val="single" w:sz="4" w:space="0" w:color="auto"/>
              <w:left w:val="single" w:sz="4" w:space="0" w:color="auto"/>
              <w:bottom w:val="single" w:sz="4" w:space="0" w:color="auto"/>
              <w:right w:val="single" w:sz="4" w:space="0" w:color="auto"/>
            </w:tcBorders>
          </w:tcPr>
          <w:p w14:paraId="06D61BEA" w14:textId="5E76214A" w:rsidR="00576A87" w:rsidRPr="00C66912" w:rsidRDefault="00720F68" w:rsidP="00267D90">
            <w:pPr>
              <w:rPr>
                <w:i/>
                <w:iCs/>
                <w:lang w:val="ro-MD"/>
              </w:rPr>
            </w:pPr>
            <w:r w:rsidRPr="00C75951">
              <w:rPr>
                <w:i/>
                <w:iCs/>
              </w:rPr>
              <w:t>Transport expenses</w:t>
            </w:r>
          </w:p>
        </w:tc>
        <w:tc>
          <w:tcPr>
            <w:tcW w:w="1260" w:type="dxa"/>
            <w:tcBorders>
              <w:top w:val="single" w:sz="4" w:space="0" w:color="auto"/>
              <w:left w:val="single" w:sz="4" w:space="0" w:color="auto"/>
              <w:bottom w:val="single" w:sz="4" w:space="0" w:color="auto"/>
              <w:right w:val="single" w:sz="4" w:space="0" w:color="auto"/>
            </w:tcBorders>
          </w:tcPr>
          <w:p w14:paraId="5EF9A2B1" w14:textId="77777777" w:rsidR="00576A87" w:rsidRPr="00C66912" w:rsidRDefault="00576A87" w:rsidP="00267D90">
            <w:pPr>
              <w:rPr>
                <w:lang w:val="ro-MD"/>
              </w:rPr>
            </w:pPr>
            <w:r w:rsidRPr="00C66912">
              <w:rPr>
                <w:lang w:val="ro-MD"/>
              </w:rPr>
              <w:t>%</w:t>
            </w:r>
          </w:p>
        </w:tc>
        <w:tc>
          <w:tcPr>
            <w:tcW w:w="1530" w:type="dxa"/>
            <w:tcBorders>
              <w:top w:val="single" w:sz="4" w:space="0" w:color="auto"/>
              <w:left w:val="single" w:sz="4" w:space="0" w:color="auto"/>
              <w:bottom w:val="single" w:sz="4" w:space="0" w:color="auto"/>
            </w:tcBorders>
          </w:tcPr>
          <w:p w14:paraId="29E35378" w14:textId="77777777" w:rsidR="00576A87" w:rsidRPr="00C66912" w:rsidRDefault="00576A87" w:rsidP="00267D90">
            <w:pPr>
              <w:rPr>
                <w:lang w:val="ro-MD"/>
              </w:rPr>
            </w:pPr>
          </w:p>
        </w:tc>
      </w:tr>
      <w:tr w:rsidR="00576A87" w:rsidRPr="00C66912" w14:paraId="59375E5E" w14:textId="77777777" w:rsidTr="00267D90">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28FD962F" w14:textId="77777777" w:rsidR="00576A87" w:rsidRPr="00C66912" w:rsidRDefault="00576A87" w:rsidP="00267D90">
            <w:pPr>
              <w:rPr>
                <w:lang w:val="ro-MD"/>
              </w:rPr>
            </w:pPr>
          </w:p>
        </w:tc>
        <w:tc>
          <w:tcPr>
            <w:tcW w:w="1276" w:type="dxa"/>
            <w:tcBorders>
              <w:top w:val="single" w:sz="4" w:space="0" w:color="auto"/>
              <w:left w:val="single" w:sz="4" w:space="0" w:color="auto"/>
              <w:bottom w:val="single" w:sz="4" w:space="0" w:color="auto"/>
              <w:right w:val="single" w:sz="4" w:space="0" w:color="auto"/>
            </w:tcBorders>
          </w:tcPr>
          <w:p w14:paraId="237762D7" w14:textId="77777777" w:rsidR="00576A87" w:rsidRPr="00C66912" w:rsidRDefault="00576A87" w:rsidP="00267D90">
            <w:pPr>
              <w:rPr>
                <w:lang w:val="ro-MD"/>
              </w:rPr>
            </w:pPr>
          </w:p>
        </w:tc>
        <w:tc>
          <w:tcPr>
            <w:tcW w:w="5422" w:type="dxa"/>
            <w:tcBorders>
              <w:top w:val="single" w:sz="4" w:space="0" w:color="auto"/>
              <w:left w:val="single" w:sz="4" w:space="0" w:color="auto"/>
              <w:bottom w:val="single" w:sz="4" w:space="0" w:color="auto"/>
              <w:right w:val="single" w:sz="4" w:space="0" w:color="auto"/>
            </w:tcBorders>
          </w:tcPr>
          <w:p w14:paraId="36179CCF" w14:textId="192101B1" w:rsidR="00576A87" w:rsidRPr="00C66912" w:rsidRDefault="00720F68" w:rsidP="00267D90">
            <w:pPr>
              <w:rPr>
                <w:i/>
                <w:iCs/>
                <w:lang w:val="ro-MD"/>
              </w:rPr>
            </w:pPr>
            <w:r w:rsidRPr="00C75951">
              <w:t>Supply and storage expenses</w:t>
            </w:r>
          </w:p>
        </w:tc>
        <w:tc>
          <w:tcPr>
            <w:tcW w:w="1260" w:type="dxa"/>
            <w:tcBorders>
              <w:top w:val="single" w:sz="4" w:space="0" w:color="auto"/>
              <w:left w:val="single" w:sz="4" w:space="0" w:color="auto"/>
              <w:bottom w:val="single" w:sz="4" w:space="0" w:color="auto"/>
              <w:right w:val="single" w:sz="4" w:space="0" w:color="auto"/>
            </w:tcBorders>
          </w:tcPr>
          <w:p w14:paraId="42E78EB6" w14:textId="77777777" w:rsidR="00576A87" w:rsidRPr="00C66912" w:rsidRDefault="00576A87" w:rsidP="00267D90">
            <w:pPr>
              <w:rPr>
                <w:lang w:val="ro-MD"/>
              </w:rPr>
            </w:pPr>
            <w:r>
              <w:rPr>
                <w:lang w:val="ro-MD"/>
              </w:rPr>
              <w:t>%</w:t>
            </w:r>
          </w:p>
        </w:tc>
        <w:tc>
          <w:tcPr>
            <w:tcW w:w="1530" w:type="dxa"/>
            <w:tcBorders>
              <w:top w:val="single" w:sz="4" w:space="0" w:color="auto"/>
              <w:left w:val="single" w:sz="4" w:space="0" w:color="auto"/>
              <w:bottom w:val="single" w:sz="4" w:space="0" w:color="auto"/>
            </w:tcBorders>
          </w:tcPr>
          <w:p w14:paraId="485AA9F8" w14:textId="77777777" w:rsidR="00576A87" w:rsidRPr="00C66912" w:rsidRDefault="00576A87" w:rsidP="00267D90">
            <w:pPr>
              <w:rPr>
                <w:lang w:val="ro-MD"/>
              </w:rPr>
            </w:pPr>
          </w:p>
        </w:tc>
      </w:tr>
      <w:tr w:rsidR="00576A87" w:rsidRPr="00C66912" w14:paraId="153BA1CF" w14:textId="77777777" w:rsidTr="00267D90">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3C2C1CBB" w14:textId="77777777" w:rsidR="00576A87" w:rsidRPr="00C66912" w:rsidRDefault="00576A87" w:rsidP="00267D90">
            <w:pPr>
              <w:rPr>
                <w:lang w:val="ro-MD"/>
              </w:rPr>
            </w:pPr>
          </w:p>
        </w:tc>
        <w:tc>
          <w:tcPr>
            <w:tcW w:w="1276" w:type="dxa"/>
            <w:tcBorders>
              <w:top w:val="single" w:sz="4" w:space="0" w:color="auto"/>
              <w:left w:val="single" w:sz="4" w:space="0" w:color="auto"/>
              <w:bottom w:val="single" w:sz="4" w:space="0" w:color="auto"/>
              <w:right w:val="single" w:sz="4" w:space="0" w:color="auto"/>
            </w:tcBorders>
          </w:tcPr>
          <w:p w14:paraId="035710F2" w14:textId="77777777" w:rsidR="00576A87" w:rsidRPr="00C66912" w:rsidRDefault="00576A87" w:rsidP="00267D90">
            <w:pPr>
              <w:rPr>
                <w:lang w:val="ro-MD"/>
              </w:rPr>
            </w:pPr>
          </w:p>
        </w:tc>
        <w:tc>
          <w:tcPr>
            <w:tcW w:w="5422" w:type="dxa"/>
            <w:tcBorders>
              <w:top w:val="single" w:sz="4" w:space="0" w:color="auto"/>
              <w:left w:val="single" w:sz="4" w:space="0" w:color="auto"/>
              <w:bottom w:val="single" w:sz="4" w:space="0" w:color="auto"/>
              <w:right w:val="single" w:sz="4" w:space="0" w:color="auto"/>
            </w:tcBorders>
          </w:tcPr>
          <w:p w14:paraId="3E31D3AE" w14:textId="77777777" w:rsidR="00576A87" w:rsidRPr="00C66912" w:rsidRDefault="00576A87" w:rsidP="00267D90">
            <w:pPr>
              <w:rPr>
                <w:i/>
                <w:iCs/>
                <w:lang w:val="ro-MD"/>
              </w:rPr>
            </w:pPr>
            <w:r w:rsidRPr="00C66912">
              <w:rPr>
                <w:i/>
                <w:iCs/>
                <w:lang w:val="ro-MD"/>
              </w:rPr>
              <w:t>Total</w:t>
            </w:r>
          </w:p>
        </w:tc>
        <w:tc>
          <w:tcPr>
            <w:tcW w:w="1260" w:type="dxa"/>
            <w:tcBorders>
              <w:top w:val="single" w:sz="4" w:space="0" w:color="auto"/>
              <w:left w:val="single" w:sz="4" w:space="0" w:color="auto"/>
              <w:bottom w:val="single" w:sz="4" w:space="0" w:color="auto"/>
              <w:right w:val="single" w:sz="4" w:space="0" w:color="auto"/>
            </w:tcBorders>
          </w:tcPr>
          <w:p w14:paraId="189283CB" w14:textId="77777777" w:rsidR="00576A87" w:rsidRPr="00C66912" w:rsidRDefault="00576A87" w:rsidP="00267D90">
            <w:pPr>
              <w:rPr>
                <w:lang w:val="ro-MD"/>
              </w:rPr>
            </w:pPr>
            <w:r w:rsidRPr="00C66912">
              <w:rPr>
                <w:lang w:val="ro-MD"/>
              </w:rPr>
              <w:t xml:space="preserve"> </w:t>
            </w:r>
          </w:p>
        </w:tc>
        <w:tc>
          <w:tcPr>
            <w:tcW w:w="1530" w:type="dxa"/>
            <w:tcBorders>
              <w:top w:val="single" w:sz="4" w:space="0" w:color="auto"/>
              <w:left w:val="single" w:sz="4" w:space="0" w:color="auto"/>
              <w:bottom w:val="single" w:sz="4" w:space="0" w:color="auto"/>
            </w:tcBorders>
          </w:tcPr>
          <w:p w14:paraId="47D6C475" w14:textId="77777777" w:rsidR="00576A87" w:rsidRPr="00C66912" w:rsidRDefault="00576A87" w:rsidP="00267D90">
            <w:pPr>
              <w:rPr>
                <w:lang w:val="ro-MD"/>
              </w:rPr>
            </w:pPr>
          </w:p>
        </w:tc>
      </w:tr>
      <w:tr w:rsidR="00576A87" w:rsidRPr="00C66912" w14:paraId="73EB0E78" w14:textId="77777777" w:rsidTr="00267D90">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2BBB4BDB" w14:textId="77777777" w:rsidR="00576A87" w:rsidRPr="00C66912" w:rsidRDefault="00576A87" w:rsidP="00267D90">
            <w:pPr>
              <w:rPr>
                <w:lang w:val="ro-MD"/>
              </w:rPr>
            </w:pPr>
          </w:p>
        </w:tc>
        <w:tc>
          <w:tcPr>
            <w:tcW w:w="1276" w:type="dxa"/>
            <w:tcBorders>
              <w:top w:val="single" w:sz="4" w:space="0" w:color="auto"/>
              <w:left w:val="single" w:sz="4" w:space="0" w:color="auto"/>
              <w:bottom w:val="single" w:sz="4" w:space="0" w:color="auto"/>
              <w:right w:val="single" w:sz="4" w:space="0" w:color="auto"/>
            </w:tcBorders>
          </w:tcPr>
          <w:p w14:paraId="4B59D93D" w14:textId="77777777" w:rsidR="00576A87" w:rsidRPr="00C66912" w:rsidRDefault="00576A87" w:rsidP="00267D90">
            <w:pPr>
              <w:rPr>
                <w:lang w:val="ro-MD"/>
              </w:rPr>
            </w:pPr>
          </w:p>
        </w:tc>
        <w:tc>
          <w:tcPr>
            <w:tcW w:w="5422" w:type="dxa"/>
            <w:tcBorders>
              <w:top w:val="single" w:sz="4" w:space="0" w:color="auto"/>
              <w:left w:val="single" w:sz="4" w:space="0" w:color="auto"/>
              <w:bottom w:val="single" w:sz="4" w:space="0" w:color="auto"/>
              <w:right w:val="single" w:sz="4" w:space="0" w:color="auto"/>
            </w:tcBorders>
          </w:tcPr>
          <w:p w14:paraId="50EFDA57" w14:textId="38733A93" w:rsidR="00576A87" w:rsidRPr="00C66912" w:rsidRDefault="00720F68" w:rsidP="00267D90">
            <w:pPr>
              <w:rPr>
                <w:i/>
                <w:iCs/>
                <w:lang w:val="ro-MD"/>
              </w:rPr>
            </w:pPr>
            <w:r w:rsidRPr="00B32EAC">
              <w:rPr>
                <w:i/>
                <w:iCs/>
              </w:rPr>
              <w:t>Overhead expenses</w:t>
            </w:r>
          </w:p>
        </w:tc>
        <w:tc>
          <w:tcPr>
            <w:tcW w:w="1260" w:type="dxa"/>
            <w:tcBorders>
              <w:top w:val="single" w:sz="4" w:space="0" w:color="auto"/>
              <w:left w:val="single" w:sz="4" w:space="0" w:color="auto"/>
              <w:bottom w:val="single" w:sz="4" w:space="0" w:color="auto"/>
              <w:right w:val="single" w:sz="4" w:space="0" w:color="auto"/>
            </w:tcBorders>
          </w:tcPr>
          <w:p w14:paraId="1C982C00" w14:textId="77777777" w:rsidR="00576A87" w:rsidRPr="00C66912" w:rsidRDefault="00576A87" w:rsidP="00267D90">
            <w:pPr>
              <w:rPr>
                <w:lang w:val="ro-MD"/>
              </w:rPr>
            </w:pPr>
            <w:r w:rsidRPr="00C66912">
              <w:rPr>
                <w:lang w:val="ro-MD"/>
              </w:rPr>
              <w:t>%</w:t>
            </w:r>
          </w:p>
        </w:tc>
        <w:tc>
          <w:tcPr>
            <w:tcW w:w="1530" w:type="dxa"/>
            <w:tcBorders>
              <w:top w:val="single" w:sz="4" w:space="0" w:color="auto"/>
              <w:left w:val="single" w:sz="4" w:space="0" w:color="auto"/>
              <w:bottom w:val="single" w:sz="4" w:space="0" w:color="auto"/>
            </w:tcBorders>
          </w:tcPr>
          <w:p w14:paraId="14DCC129" w14:textId="77777777" w:rsidR="00576A87" w:rsidRPr="00C66912" w:rsidRDefault="00576A87" w:rsidP="00267D90">
            <w:pPr>
              <w:rPr>
                <w:lang w:val="ro-MD"/>
              </w:rPr>
            </w:pPr>
          </w:p>
        </w:tc>
      </w:tr>
      <w:tr w:rsidR="00576A87" w:rsidRPr="00C66912" w14:paraId="2A4579A3" w14:textId="77777777" w:rsidTr="00267D90">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1B9703DD" w14:textId="77777777" w:rsidR="00576A87" w:rsidRPr="00C66912" w:rsidRDefault="00576A87" w:rsidP="00267D90">
            <w:pPr>
              <w:rPr>
                <w:lang w:val="ro-MD"/>
              </w:rPr>
            </w:pPr>
          </w:p>
        </w:tc>
        <w:tc>
          <w:tcPr>
            <w:tcW w:w="1276" w:type="dxa"/>
            <w:tcBorders>
              <w:top w:val="single" w:sz="4" w:space="0" w:color="auto"/>
              <w:left w:val="single" w:sz="4" w:space="0" w:color="auto"/>
              <w:bottom w:val="single" w:sz="4" w:space="0" w:color="auto"/>
              <w:right w:val="single" w:sz="4" w:space="0" w:color="auto"/>
            </w:tcBorders>
          </w:tcPr>
          <w:p w14:paraId="0B7BE8EA" w14:textId="77777777" w:rsidR="00576A87" w:rsidRPr="00C66912" w:rsidRDefault="00576A87" w:rsidP="00267D90">
            <w:pPr>
              <w:rPr>
                <w:lang w:val="ro-MD"/>
              </w:rPr>
            </w:pPr>
          </w:p>
        </w:tc>
        <w:tc>
          <w:tcPr>
            <w:tcW w:w="5422" w:type="dxa"/>
            <w:tcBorders>
              <w:top w:val="single" w:sz="4" w:space="0" w:color="auto"/>
              <w:left w:val="single" w:sz="4" w:space="0" w:color="auto"/>
              <w:bottom w:val="single" w:sz="4" w:space="0" w:color="auto"/>
              <w:right w:val="single" w:sz="4" w:space="0" w:color="auto"/>
            </w:tcBorders>
          </w:tcPr>
          <w:p w14:paraId="2BA31241" w14:textId="77777777" w:rsidR="00576A87" w:rsidRPr="00C66912" w:rsidRDefault="00576A87" w:rsidP="00267D90">
            <w:pPr>
              <w:rPr>
                <w:i/>
                <w:iCs/>
                <w:lang w:val="ro-MD"/>
              </w:rPr>
            </w:pPr>
            <w:r w:rsidRPr="00C66912">
              <w:rPr>
                <w:i/>
                <w:iCs/>
                <w:lang w:val="ro-MD"/>
              </w:rPr>
              <w:t>Total</w:t>
            </w:r>
          </w:p>
        </w:tc>
        <w:tc>
          <w:tcPr>
            <w:tcW w:w="1260" w:type="dxa"/>
            <w:tcBorders>
              <w:top w:val="single" w:sz="4" w:space="0" w:color="auto"/>
              <w:left w:val="single" w:sz="4" w:space="0" w:color="auto"/>
              <w:bottom w:val="single" w:sz="4" w:space="0" w:color="auto"/>
              <w:right w:val="single" w:sz="4" w:space="0" w:color="auto"/>
            </w:tcBorders>
          </w:tcPr>
          <w:p w14:paraId="2A0018C3" w14:textId="77777777" w:rsidR="00576A87" w:rsidRPr="00C66912" w:rsidRDefault="00576A87" w:rsidP="00267D90">
            <w:pPr>
              <w:rPr>
                <w:lang w:val="ro-MD"/>
              </w:rPr>
            </w:pPr>
            <w:r w:rsidRPr="00C66912">
              <w:rPr>
                <w:lang w:val="ro-MD"/>
              </w:rPr>
              <w:t xml:space="preserve"> </w:t>
            </w:r>
          </w:p>
        </w:tc>
        <w:tc>
          <w:tcPr>
            <w:tcW w:w="1530" w:type="dxa"/>
            <w:tcBorders>
              <w:top w:val="single" w:sz="4" w:space="0" w:color="auto"/>
              <w:left w:val="single" w:sz="4" w:space="0" w:color="auto"/>
              <w:bottom w:val="single" w:sz="4" w:space="0" w:color="auto"/>
            </w:tcBorders>
          </w:tcPr>
          <w:p w14:paraId="60C2BFD0" w14:textId="77777777" w:rsidR="00576A87" w:rsidRPr="00C66912" w:rsidRDefault="00576A87" w:rsidP="00267D90">
            <w:pPr>
              <w:rPr>
                <w:lang w:val="ro-MD"/>
              </w:rPr>
            </w:pPr>
          </w:p>
        </w:tc>
      </w:tr>
      <w:tr w:rsidR="00576A87" w:rsidRPr="00C66912" w14:paraId="17958DD5" w14:textId="77777777" w:rsidTr="00267D90">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46582B58" w14:textId="77777777" w:rsidR="00576A87" w:rsidRPr="00C66912" w:rsidRDefault="00576A87" w:rsidP="00267D90">
            <w:pPr>
              <w:rPr>
                <w:lang w:val="ro-MD"/>
              </w:rPr>
            </w:pPr>
          </w:p>
        </w:tc>
        <w:tc>
          <w:tcPr>
            <w:tcW w:w="1276" w:type="dxa"/>
            <w:tcBorders>
              <w:top w:val="single" w:sz="4" w:space="0" w:color="auto"/>
              <w:left w:val="single" w:sz="4" w:space="0" w:color="auto"/>
              <w:bottom w:val="single" w:sz="4" w:space="0" w:color="auto"/>
              <w:right w:val="single" w:sz="4" w:space="0" w:color="auto"/>
            </w:tcBorders>
          </w:tcPr>
          <w:p w14:paraId="3F83B399" w14:textId="77777777" w:rsidR="00576A87" w:rsidRPr="00C66912" w:rsidRDefault="00576A87" w:rsidP="00267D90">
            <w:pPr>
              <w:rPr>
                <w:lang w:val="ro-MD"/>
              </w:rPr>
            </w:pPr>
          </w:p>
        </w:tc>
        <w:tc>
          <w:tcPr>
            <w:tcW w:w="5422" w:type="dxa"/>
            <w:tcBorders>
              <w:top w:val="single" w:sz="4" w:space="0" w:color="auto"/>
              <w:left w:val="single" w:sz="4" w:space="0" w:color="auto"/>
              <w:bottom w:val="single" w:sz="4" w:space="0" w:color="auto"/>
              <w:right w:val="single" w:sz="4" w:space="0" w:color="auto"/>
            </w:tcBorders>
          </w:tcPr>
          <w:p w14:paraId="3A8DCC40" w14:textId="2DE5312B" w:rsidR="00576A87" w:rsidRPr="00C66912" w:rsidRDefault="00720F68" w:rsidP="00267D90">
            <w:pPr>
              <w:rPr>
                <w:i/>
                <w:iCs/>
                <w:lang w:val="ro-MD"/>
              </w:rPr>
            </w:pPr>
            <w:r w:rsidRPr="00B32EAC">
              <w:rPr>
                <w:i/>
                <w:iCs/>
              </w:rPr>
              <w:t>Estimated profi</w:t>
            </w:r>
            <w:r w:rsidRPr="00B32EAC">
              <w:rPr>
                <w:i/>
                <w:iCs/>
                <w:lang w:val="en-US"/>
              </w:rPr>
              <w:t>t</w:t>
            </w:r>
          </w:p>
        </w:tc>
        <w:tc>
          <w:tcPr>
            <w:tcW w:w="1260" w:type="dxa"/>
            <w:tcBorders>
              <w:top w:val="single" w:sz="4" w:space="0" w:color="auto"/>
              <w:left w:val="single" w:sz="4" w:space="0" w:color="auto"/>
              <w:bottom w:val="single" w:sz="4" w:space="0" w:color="auto"/>
              <w:right w:val="single" w:sz="4" w:space="0" w:color="auto"/>
            </w:tcBorders>
          </w:tcPr>
          <w:p w14:paraId="6CE17AA7" w14:textId="77777777" w:rsidR="00576A87" w:rsidRPr="00C66912" w:rsidRDefault="00576A87" w:rsidP="00267D90">
            <w:pPr>
              <w:rPr>
                <w:lang w:val="ro-MD"/>
              </w:rPr>
            </w:pPr>
            <w:r w:rsidRPr="00C66912">
              <w:rPr>
                <w:lang w:val="ro-MD"/>
              </w:rPr>
              <w:t>%</w:t>
            </w:r>
          </w:p>
        </w:tc>
        <w:tc>
          <w:tcPr>
            <w:tcW w:w="1530" w:type="dxa"/>
            <w:tcBorders>
              <w:top w:val="single" w:sz="4" w:space="0" w:color="auto"/>
              <w:left w:val="single" w:sz="4" w:space="0" w:color="auto"/>
              <w:bottom w:val="single" w:sz="4" w:space="0" w:color="auto"/>
            </w:tcBorders>
          </w:tcPr>
          <w:p w14:paraId="212B5CD8" w14:textId="77777777" w:rsidR="00576A87" w:rsidRPr="00C66912" w:rsidRDefault="00576A87" w:rsidP="00267D90">
            <w:pPr>
              <w:rPr>
                <w:lang w:val="ro-MD"/>
              </w:rPr>
            </w:pPr>
          </w:p>
        </w:tc>
      </w:tr>
      <w:tr w:rsidR="00576A87" w:rsidRPr="00C66912" w14:paraId="23ACF592" w14:textId="77777777" w:rsidTr="00267D90">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5F6EE32B" w14:textId="77777777" w:rsidR="00576A87" w:rsidRPr="00C66912" w:rsidRDefault="00576A87" w:rsidP="00267D90">
            <w:pPr>
              <w:rPr>
                <w:lang w:val="ro-MD"/>
              </w:rPr>
            </w:pPr>
          </w:p>
        </w:tc>
        <w:tc>
          <w:tcPr>
            <w:tcW w:w="1276" w:type="dxa"/>
            <w:tcBorders>
              <w:top w:val="single" w:sz="4" w:space="0" w:color="auto"/>
              <w:left w:val="single" w:sz="4" w:space="0" w:color="auto"/>
              <w:bottom w:val="single" w:sz="4" w:space="0" w:color="auto"/>
              <w:right w:val="single" w:sz="4" w:space="0" w:color="auto"/>
            </w:tcBorders>
          </w:tcPr>
          <w:p w14:paraId="3C0DCAB4" w14:textId="77777777" w:rsidR="00576A87" w:rsidRPr="00C66912" w:rsidRDefault="00576A87" w:rsidP="00267D90">
            <w:pPr>
              <w:rPr>
                <w:lang w:val="ro-MD"/>
              </w:rPr>
            </w:pPr>
          </w:p>
        </w:tc>
        <w:tc>
          <w:tcPr>
            <w:tcW w:w="5422" w:type="dxa"/>
            <w:tcBorders>
              <w:top w:val="single" w:sz="4" w:space="0" w:color="auto"/>
              <w:left w:val="single" w:sz="4" w:space="0" w:color="auto"/>
              <w:bottom w:val="single" w:sz="4" w:space="0" w:color="auto"/>
              <w:right w:val="single" w:sz="4" w:space="0" w:color="auto"/>
            </w:tcBorders>
          </w:tcPr>
          <w:p w14:paraId="78262C4F" w14:textId="77777777" w:rsidR="00576A87" w:rsidRPr="00C66912" w:rsidRDefault="00576A87" w:rsidP="00267D90">
            <w:pPr>
              <w:rPr>
                <w:i/>
                <w:iCs/>
                <w:lang w:val="ro-MD"/>
              </w:rPr>
            </w:pPr>
            <w:r>
              <w:rPr>
                <w:i/>
                <w:iCs/>
                <w:lang w:val="ro-MD"/>
              </w:rPr>
              <w:t>Total</w:t>
            </w:r>
          </w:p>
        </w:tc>
        <w:tc>
          <w:tcPr>
            <w:tcW w:w="1260" w:type="dxa"/>
            <w:tcBorders>
              <w:top w:val="single" w:sz="4" w:space="0" w:color="auto"/>
              <w:left w:val="single" w:sz="4" w:space="0" w:color="auto"/>
              <w:bottom w:val="single" w:sz="4" w:space="0" w:color="auto"/>
              <w:right w:val="single" w:sz="4" w:space="0" w:color="auto"/>
            </w:tcBorders>
          </w:tcPr>
          <w:p w14:paraId="6B7ED97E" w14:textId="77777777" w:rsidR="00576A87" w:rsidRPr="00C66912" w:rsidRDefault="00576A87" w:rsidP="00267D90">
            <w:pPr>
              <w:rPr>
                <w:lang w:val="ro-MD"/>
              </w:rPr>
            </w:pPr>
          </w:p>
        </w:tc>
        <w:tc>
          <w:tcPr>
            <w:tcW w:w="1530" w:type="dxa"/>
            <w:tcBorders>
              <w:top w:val="single" w:sz="4" w:space="0" w:color="auto"/>
              <w:left w:val="single" w:sz="4" w:space="0" w:color="auto"/>
              <w:bottom w:val="single" w:sz="4" w:space="0" w:color="auto"/>
            </w:tcBorders>
          </w:tcPr>
          <w:p w14:paraId="7C6AAE48" w14:textId="77777777" w:rsidR="00576A87" w:rsidRPr="00C66912" w:rsidRDefault="00576A87" w:rsidP="00267D90">
            <w:pPr>
              <w:rPr>
                <w:lang w:val="ro-MD"/>
              </w:rPr>
            </w:pPr>
          </w:p>
        </w:tc>
      </w:tr>
      <w:tr w:rsidR="004F3964" w:rsidRPr="00C66912" w14:paraId="4488FDF8" w14:textId="77777777" w:rsidTr="00D16C6E">
        <w:tblPrEx>
          <w:tblBorders>
            <w:left w:val="single" w:sz="6" w:space="0" w:color="auto"/>
            <w:right w:val="single" w:sz="6" w:space="0" w:color="auto"/>
            <w:insideV w:val="single" w:sz="6" w:space="0" w:color="auto"/>
          </w:tblBorders>
          <w:tblCellMar>
            <w:left w:w="107" w:type="dxa"/>
            <w:right w:w="107" w:type="dxa"/>
          </w:tblCellMar>
        </w:tblPrEx>
        <w:tc>
          <w:tcPr>
            <w:tcW w:w="709" w:type="dxa"/>
            <w:tcBorders>
              <w:top w:val="single" w:sz="4" w:space="0" w:color="auto"/>
              <w:left w:val="single" w:sz="4" w:space="0" w:color="auto"/>
              <w:bottom w:val="single" w:sz="4" w:space="0" w:color="auto"/>
              <w:right w:val="single" w:sz="4" w:space="0" w:color="auto"/>
            </w:tcBorders>
          </w:tcPr>
          <w:p w14:paraId="3D55ADCB" w14:textId="77777777" w:rsidR="004F3964" w:rsidRPr="00C66912" w:rsidRDefault="004F3964" w:rsidP="004F3964">
            <w:pPr>
              <w:rPr>
                <w:lang w:val="ro-MD"/>
              </w:rPr>
            </w:pPr>
            <w:r w:rsidRPr="00C66912">
              <w:rPr>
                <w:lang w:val="ro-MD"/>
              </w:rPr>
              <w:t xml:space="preserve"> </w:t>
            </w:r>
          </w:p>
        </w:tc>
        <w:tc>
          <w:tcPr>
            <w:tcW w:w="1276" w:type="dxa"/>
            <w:tcBorders>
              <w:top w:val="single" w:sz="4" w:space="0" w:color="auto"/>
              <w:left w:val="single" w:sz="4" w:space="0" w:color="auto"/>
              <w:bottom w:val="single" w:sz="4" w:space="0" w:color="auto"/>
              <w:right w:val="single" w:sz="4" w:space="0" w:color="auto"/>
            </w:tcBorders>
          </w:tcPr>
          <w:p w14:paraId="1AF910BA" w14:textId="77777777" w:rsidR="004F3964" w:rsidRPr="00C66912" w:rsidRDefault="004F3964" w:rsidP="004F3964">
            <w:pPr>
              <w:rPr>
                <w:lang w:val="ro-MD"/>
              </w:rPr>
            </w:pPr>
          </w:p>
        </w:tc>
        <w:tc>
          <w:tcPr>
            <w:tcW w:w="5422"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0036A16" w14:textId="6A0BECE9" w:rsidR="004F3964" w:rsidRPr="00D16C6E" w:rsidRDefault="004F3964" w:rsidP="004F3964">
            <w:pPr>
              <w:rPr>
                <w:b/>
                <w:bCs/>
                <w:lang w:val="ro-MD"/>
              </w:rPr>
            </w:pPr>
            <w:r w:rsidRPr="00D16C6E">
              <w:rPr>
                <w:b/>
                <w:bCs/>
                <w:lang w:val="ro-MD"/>
              </w:rPr>
              <w:t xml:space="preserve">Total 2 </w:t>
            </w:r>
            <w:r w:rsidR="00720F68" w:rsidRPr="00FD16A1">
              <w:rPr>
                <w:b/>
                <w:bCs/>
              </w:rPr>
              <w:t>Construction Works</w:t>
            </w:r>
            <w:r w:rsidR="00720F68">
              <w:rPr>
                <w:b/>
                <w:bCs/>
              </w:rPr>
              <w:t xml:space="preserve"> </w:t>
            </w:r>
          </w:p>
        </w:tc>
        <w:tc>
          <w:tcPr>
            <w:tcW w:w="1260" w:type="dxa"/>
            <w:tcBorders>
              <w:top w:val="single" w:sz="4" w:space="0" w:color="auto"/>
              <w:left w:val="single" w:sz="4" w:space="0" w:color="auto"/>
              <w:bottom w:val="single" w:sz="4" w:space="0" w:color="auto"/>
              <w:right w:val="single" w:sz="4" w:space="0" w:color="auto"/>
            </w:tcBorders>
          </w:tcPr>
          <w:p w14:paraId="7E09C8DF" w14:textId="77777777" w:rsidR="004F3964" w:rsidRPr="00C66912" w:rsidRDefault="004F3964" w:rsidP="004F3964">
            <w:pPr>
              <w:rPr>
                <w:lang w:val="ro-MD"/>
              </w:rPr>
            </w:pPr>
          </w:p>
        </w:tc>
        <w:tc>
          <w:tcPr>
            <w:tcW w:w="1530" w:type="dxa"/>
            <w:tcBorders>
              <w:top w:val="single" w:sz="4" w:space="0" w:color="auto"/>
              <w:left w:val="single" w:sz="4" w:space="0" w:color="auto"/>
              <w:bottom w:val="single" w:sz="4" w:space="0" w:color="auto"/>
              <w:right w:val="single" w:sz="4" w:space="0" w:color="auto"/>
            </w:tcBorders>
          </w:tcPr>
          <w:p w14:paraId="586C0F04" w14:textId="77777777" w:rsidR="004F3964" w:rsidRPr="00C66912" w:rsidRDefault="004F3964" w:rsidP="004F3964">
            <w:pPr>
              <w:rPr>
                <w:lang w:val="ro-MD"/>
              </w:rPr>
            </w:pPr>
          </w:p>
        </w:tc>
      </w:tr>
      <w:tr w:rsidR="004F3964" w:rsidRPr="00C66912" w14:paraId="6EE2A660" w14:textId="77777777" w:rsidTr="00D16C6E">
        <w:tblPrEx>
          <w:tblBorders>
            <w:left w:val="single" w:sz="6" w:space="0" w:color="auto"/>
            <w:right w:val="single" w:sz="6" w:space="0" w:color="auto"/>
            <w:insideV w:val="single" w:sz="6" w:space="0" w:color="auto"/>
          </w:tblBorders>
          <w:tblCellMar>
            <w:left w:w="107" w:type="dxa"/>
            <w:right w:w="107" w:type="dxa"/>
          </w:tblCellMar>
        </w:tblPrEx>
        <w:tc>
          <w:tcPr>
            <w:tcW w:w="709" w:type="dxa"/>
            <w:tcBorders>
              <w:top w:val="single" w:sz="4" w:space="0" w:color="auto"/>
              <w:left w:val="single" w:sz="4" w:space="0" w:color="auto"/>
              <w:bottom w:val="single" w:sz="4" w:space="0" w:color="auto"/>
              <w:right w:val="single" w:sz="4" w:space="0" w:color="auto"/>
            </w:tcBorders>
          </w:tcPr>
          <w:p w14:paraId="5683F40D" w14:textId="77777777" w:rsidR="004F3964" w:rsidRPr="00C66912" w:rsidRDefault="004F3964" w:rsidP="004F3964">
            <w:pPr>
              <w:jc w:val="right"/>
              <w:rPr>
                <w:lang w:val="ro-MD"/>
              </w:rPr>
            </w:pPr>
          </w:p>
        </w:tc>
        <w:tc>
          <w:tcPr>
            <w:tcW w:w="1276" w:type="dxa"/>
            <w:tcBorders>
              <w:top w:val="single" w:sz="4" w:space="0" w:color="auto"/>
              <w:left w:val="single" w:sz="4" w:space="0" w:color="auto"/>
              <w:bottom w:val="single" w:sz="4" w:space="0" w:color="auto"/>
              <w:right w:val="single" w:sz="4" w:space="0" w:color="auto"/>
            </w:tcBorders>
          </w:tcPr>
          <w:p w14:paraId="1F367236" w14:textId="77777777" w:rsidR="004F3964" w:rsidRPr="00C66912" w:rsidRDefault="004F3964" w:rsidP="004F3964">
            <w:pPr>
              <w:rPr>
                <w:lang w:val="ro-MD"/>
              </w:rPr>
            </w:pPr>
          </w:p>
        </w:tc>
        <w:tc>
          <w:tcPr>
            <w:tcW w:w="5422"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06C85325" w14:textId="113CD60B" w:rsidR="004F3964" w:rsidRPr="00D16C6E" w:rsidRDefault="004F3964" w:rsidP="004F3964">
            <w:pPr>
              <w:rPr>
                <w:b/>
                <w:bCs/>
                <w:lang w:val="ro-MD"/>
              </w:rPr>
            </w:pPr>
            <w:r w:rsidRPr="00D16C6E">
              <w:rPr>
                <w:b/>
                <w:bCs/>
                <w:lang w:val="ro-MD"/>
              </w:rPr>
              <w:t xml:space="preserve">3. </w:t>
            </w:r>
            <w:r w:rsidR="007B0328" w:rsidRPr="007B0328">
              <w:rPr>
                <w:b/>
                <w:bCs/>
              </w:rPr>
              <w:t>Equipment.</w:t>
            </w:r>
          </w:p>
        </w:tc>
        <w:tc>
          <w:tcPr>
            <w:tcW w:w="1260" w:type="dxa"/>
            <w:tcBorders>
              <w:top w:val="single" w:sz="4" w:space="0" w:color="auto"/>
              <w:left w:val="single" w:sz="4" w:space="0" w:color="auto"/>
              <w:bottom w:val="single" w:sz="4" w:space="0" w:color="auto"/>
              <w:right w:val="single" w:sz="4" w:space="0" w:color="auto"/>
            </w:tcBorders>
          </w:tcPr>
          <w:p w14:paraId="4E2A5788" w14:textId="77777777" w:rsidR="004F3964" w:rsidRPr="00C66912" w:rsidRDefault="004F3964" w:rsidP="004F3964">
            <w:pPr>
              <w:rPr>
                <w:lang w:val="ro-MD"/>
              </w:rPr>
            </w:pPr>
          </w:p>
        </w:tc>
        <w:tc>
          <w:tcPr>
            <w:tcW w:w="1530" w:type="dxa"/>
            <w:tcBorders>
              <w:top w:val="single" w:sz="4" w:space="0" w:color="auto"/>
              <w:left w:val="single" w:sz="4" w:space="0" w:color="auto"/>
              <w:bottom w:val="single" w:sz="4" w:space="0" w:color="auto"/>
              <w:right w:val="single" w:sz="4" w:space="0" w:color="auto"/>
            </w:tcBorders>
          </w:tcPr>
          <w:p w14:paraId="496CD2E0" w14:textId="77777777" w:rsidR="004F3964" w:rsidRPr="00C66912" w:rsidRDefault="004F3964" w:rsidP="004F3964">
            <w:pPr>
              <w:rPr>
                <w:lang w:val="ro-MD"/>
              </w:rPr>
            </w:pPr>
          </w:p>
        </w:tc>
      </w:tr>
      <w:tr w:rsidR="004F3964" w:rsidRPr="00C66912" w14:paraId="468E814B" w14:textId="77777777" w:rsidTr="009B55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0815AA43" w14:textId="77777777" w:rsidR="004F3964" w:rsidRPr="00C66912" w:rsidRDefault="00CE4BFB" w:rsidP="004F3964">
            <w:pPr>
              <w:rPr>
                <w:lang w:val="ro-MD"/>
              </w:rPr>
            </w:pPr>
            <w:r>
              <w:rPr>
                <w:lang w:val="ro-MD"/>
              </w:rPr>
              <w:t>19</w:t>
            </w:r>
          </w:p>
        </w:tc>
        <w:tc>
          <w:tcPr>
            <w:tcW w:w="1276" w:type="dxa"/>
            <w:tcBorders>
              <w:top w:val="single" w:sz="4" w:space="0" w:color="auto"/>
              <w:bottom w:val="single" w:sz="4" w:space="0" w:color="auto"/>
            </w:tcBorders>
            <w:vAlign w:val="center"/>
          </w:tcPr>
          <w:p w14:paraId="423189B5" w14:textId="3FFA55C9" w:rsidR="004F3964" w:rsidRPr="00C66912" w:rsidRDefault="0072501F" w:rsidP="004F3964">
            <w:pPr>
              <w:jc w:val="center"/>
              <w:rPr>
                <w:lang w:val="ro-MD"/>
              </w:rPr>
            </w:pPr>
            <w:r w:rsidRPr="0072501F">
              <w:t>Supplier price</w:t>
            </w:r>
          </w:p>
        </w:tc>
        <w:tc>
          <w:tcPr>
            <w:tcW w:w="5422" w:type="dxa"/>
            <w:tcBorders>
              <w:top w:val="single" w:sz="4" w:space="0" w:color="auto"/>
              <w:bottom w:val="single" w:sz="4" w:space="0" w:color="auto"/>
            </w:tcBorders>
            <w:vAlign w:val="center"/>
          </w:tcPr>
          <w:p w14:paraId="017CB588" w14:textId="660C3BF4" w:rsidR="004F3964" w:rsidRPr="00F63145" w:rsidRDefault="00F63145" w:rsidP="004F3964">
            <w:pPr>
              <w:rPr>
                <w:lang w:val="en-US"/>
              </w:rPr>
            </w:pPr>
            <w:r w:rsidRPr="00F63145">
              <w:rPr>
                <w:lang w:val="en-US"/>
              </w:rPr>
              <w:t>Instant electric water heater, 230V, 13A, 3-3.5 kW, hot water performance 1.2-1.7 l/min.</w:t>
            </w:r>
          </w:p>
        </w:tc>
        <w:tc>
          <w:tcPr>
            <w:tcW w:w="1260" w:type="dxa"/>
            <w:tcBorders>
              <w:top w:val="single" w:sz="4" w:space="0" w:color="auto"/>
              <w:bottom w:val="single" w:sz="4" w:space="0" w:color="auto"/>
            </w:tcBorders>
            <w:vAlign w:val="center"/>
          </w:tcPr>
          <w:p w14:paraId="284CCE8A" w14:textId="77777777" w:rsidR="004F3964" w:rsidRPr="00C66912" w:rsidRDefault="004F3964" w:rsidP="004F3964">
            <w:pPr>
              <w:jc w:val="center"/>
              <w:rPr>
                <w:lang w:val="ro-MD"/>
              </w:rPr>
            </w:pPr>
            <w:r w:rsidRPr="00C66912">
              <w:rPr>
                <w:lang w:val="ro-MD"/>
              </w:rPr>
              <w:t>set</w:t>
            </w:r>
          </w:p>
        </w:tc>
        <w:tc>
          <w:tcPr>
            <w:tcW w:w="1530" w:type="dxa"/>
            <w:tcBorders>
              <w:top w:val="single" w:sz="4" w:space="0" w:color="auto"/>
              <w:bottom w:val="single" w:sz="4" w:space="0" w:color="auto"/>
            </w:tcBorders>
            <w:vAlign w:val="center"/>
          </w:tcPr>
          <w:p w14:paraId="259C5D73" w14:textId="77777777" w:rsidR="004F3964" w:rsidRPr="00C66912" w:rsidRDefault="00512DD4" w:rsidP="004F3964">
            <w:pPr>
              <w:jc w:val="center"/>
              <w:rPr>
                <w:lang w:val="ro-MD"/>
              </w:rPr>
            </w:pPr>
            <w:r>
              <w:rPr>
                <w:lang w:val="ro-MD"/>
              </w:rPr>
              <w:t>6</w:t>
            </w:r>
            <w:r w:rsidR="004F3964" w:rsidRPr="00C66912">
              <w:rPr>
                <w:lang w:val="ro-MD"/>
              </w:rPr>
              <w:t>,00</w:t>
            </w:r>
          </w:p>
          <w:p w14:paraId="7AB9D788" w14:textId="77777777" w:rsidR="004F3964" w:rsidRPr="00C66912" w:rsidRDefault="004F3964" w:rsidP="004F3964">
            <w:pPr>
              <w:jc w:val="center"/>
              <w:rPr>
                <w:lang w:val="ro-MD"/>
              </w:rPr>
            </w:pPr>
          </w:p>
        </w:tc>
      </w:tr>
      <w:tr w:rsidR="004F3964" w:rsidRPr="00C66912" w14:paraId="12CBFEAA" w14:textId="77777777" w:rsidTr="009B5534">
        <w:tblPrEx>
          <w:tblBorders>
            <w:left w:val="single" w:sz="6" w:space="0" w:color="auto"/>
            <w:right w:val="single" w:sz="6" w:space="0" w:color="auto"/>
            <w:insideV w:val="single" w:sz="6" w:space="0" w:color="auto"/>
          </w:tblBorders>
          <w:tblCellMar>
            <w:left w:w="107" w:type="dxa"/>
            <w:right w:w="107" w:type="dxa"/>
          </w:tblCellMar>
        </w:tblPrEx>
        <w:tc>
          <w:tcPr>
            <w:tcW w:w="709" w:type="dxa"/>
            <w:tcBorders>
              <w:top w:val="single" w:sz="4" w:space="0" w:color="auto"/>
              <w:left w:val="single" w:sz="4" w:space="0" w:color="auto"/>
              <w:bottom w:val="single" w:sz="4" w:space="0" w:color="auto"/>
              <w:right w:val="single" w:sz="4" w:space="0" w:color="auto"/>
            </w:tcBorders>
          </w:tcPr>
          <w:p w14:paraId="6402E64C" w14:textId="77777777" w:rsidR="004F3964" w:rsidRPr="00C66912" w:rsidRDefault="004F3964" w:rsidP="004F3964">
            <w:pPr>
              <w:rPr>
                <w:lang w:val="ro-MD"/>
              </w:rPr>
            </w:pPr>
            <w:r w:rsidRPr="00C66912">
              <w:rPr>
                <w:lang w:val="ro-MD"/>
              </w:rPr>
              <w:t xml:space="preserve"> </w:t>
            </w:r>
          </w:p>
        </w:tc>
        <w:tc>
          <w:tcPr>
            <w:tcW w:w="1276" w:type="dxa"/>
            <w:tcBorders>
              <w:top w:val="single" w:sz="4" w:space="0" w:color="auto"/>
              <w:left w:val="single" w:sz="4" w:space="0" w:color="auto"/>
              <w:bottom w:val="single" w:sz="4" w:space="0" w:color="auto"/>
              <w:right w:val="single" w:sz="4" w:space="0" w:color="auto"/>
            </w:tcBorders>
          </w:tcPr>
          <w:p w14:paraId="5E49D975" w14:textId="77777777" w:rsidR="004F3964" w:rsidRPr="00C66912" w:rsidRDefault="004F3964" w:rsidP="004F3964">
            <w:pPr>
              <w:rPr>
                <w:lang w:val="ro-MD"/>
              </w:rPr>
            </w:pPr>
          </w:p>
        </w:tc>
        <w:tc>
          <w:tcPr>
            <w:tcW w:w="5422" w:type="dxa"/>
            <w:tcBorders>
              <w:top w:val="single" w:sz="4" w:space="0" w:color="auto"/>
              <w:left w:val="single" w:sz="4" w:space="0" w:color="auto"/>
              <w:bottom w:val="single" w:sz="4" w:space="0" w:color="auto"/>
              <w:right w:val="single" w:sz="4" w:space="0" w:color="auto"/>
            </w:tcBorders>
          </w:tcPr>
          <w:p w14:paraId="52285444" w14:textId="77777777" w:rsidR="004F3964" w:rsidRPr="00C66912" w:rsidRDefault="004F3964" w:rsidP="004F3964">
            <w:pPr>
              <w:rPr>
                <w:lang w:val="ro-MD"/>
              </w:rPr>
            </w:pPr>
            <w:r>
              <w:rPr>
                <w:lang w:val="ro-MD"/>
              </w:rPr>
              <w:t>Total</w:t>
            </w:r>
          </w:p>
        </w:tc>
        <w:tc>
          <w:tcPr>
            <w:tcW w:w="1260" w:type="dxa"/>
            <w:tcBorders>
              <w:top w:val="single" w:sz="4" w:space="0" w:color="auto"/>
              <w:left w:val="single" w:sz="4" w:space="0" w:color="auto"/>
              <w:bottom w:val="single" w:sz="4" w:space="0" w:color="auto"/>
              <w:right w:val="single" w:sz="4" w:space="0" w:color="auto"/>
            </w:tcBorders>
          </w:tcPr>
          <w:p w14:paraId="70358AB8" w14:textId="77777777" w:rsidR="004F3964" w:rsidRPr="00C66912" w:rsidRDefault="004F3964" w:rsidP="004F3964">
            <w:pPr>
              <w:rPr>
                <w:lang w:val="ro-MD"/>
              </w:rPr>
            </w:pPr>
          </w:p>
        </w:tc>
        <w:tc>
          <w:tcPr>
            <w:tcW w:w="1530" w:type="dxa"/>
            <w:tcBorders>
              <w:top w:val="single" w:sz="4" w:space="0" w:color="auto"/>
              <w:left w:val="single" w:sz="4" w:space="0" w:color="auto"/>
              <w:bottom w:val="single" w:sz="4" w:space="0" w:color="auto"/>
              <w:right w:val="single" w:sz="4" w:space="0" w:color="auto"/>
            </w:tcBorders>
          </w:tcPr>
          <w:p w14:paraId="5117A2C3" w14:textId="77777777" w:rsidR="004F3964" w:rsidRPr="00C66912" w:rsidRDefault="004F3964" w:rsidP="004F3964">
            <w:pPr>
              <w:rPr>
                <w:lang w:val="ro-MD"/>
              </w:rPr>
            </w:pPr>
          </w:p>
        </w:tc>
      </w:tr>
      <w:tr w:rsidR="004F3964" w:rsidRPr="00C66912" w14:paraId="33E4AA75" w14:textId="77777777" w:rsidTr="009B5534">
        <w:tblPrEx>
          <w:tblBorders>
            <w:left w:val="single" w:sz="6" w:space="0" w:color="auto"/>
            <w:right w:val="single" w:sz="6" w:space="0" w:color="auto"/>
            <w:insideV w:val="single" w:sz="6" w:space="0" w:color="auto"/>
          </w:tblBorders>
          <w:tblCellMar>
            <w:left w:w="107" w:type="dxa"/>
            <w:right w:w="107" w:type="dxa"/>
          </w:tblCellMar>
        </w:tblPrEx>
        <w:tc>
          <w:tcPr>
            <w:tcW w:w="709" w:type="dxa"/>
            <w:tcBorders>
              <w:top w:val="single" w:sz="4" w:space="0" w:color="auto"/>
              <w:left w:val="single" w:sz="4" w:space="0" w:color="auto"/>
              <w:bottom w:val="single" w:sz="4" w:space="0" w:color="auto"/>
              <w:right w:val="single" w:sz="4" w:space="0" w:color="auto"/>
            </w:tcBorders>
          </w:tcPr>
          <w:p w14:paraId="36F581D8" w14:textId="77777777" w:rsidR="004F3964" w:rsidRPr="00C66912" w:rsidRDefault="004F3964" w:rsidP="004F3964">
            <w:pPr>
              <w:rPr>
                <w:lang w:val="ro-MD"/>
              </w:rPr>
            </w:pPr>
          </w:p>
        </w:tc>
        <w:tc>
          <w:tcPr>
            <w:tcW w:w="1276" w:type="dxa"/>
            <w:tcBorders>
              <w:top w:val="single" w:sz="4" w:space="0" w:color="auto"/>
              <w:left w:val="single" w:sz="4" w:space="0" w:color="auto"/>
              <w:bottom w:val="single" w:sz="4" w:space="0" w:color="auto"/>
              <w:right w:val="single" w:sz="4" w:space="0" w:color="auto"/>
            </w:tcBorders>
          </w:tcPr>
          <w:p w14:paraId="03831D41" w14:textId="77777777" w:rsidR="004F3964" w:rsidRPr="00C66912" w:rsidRDefault="004F3964" w:rsidP="004F3964">
            <w:pPr>
              <w:rPr>
                <w:lang w:val="ro-MD"/>
              </w:rPr>
            </w:pPr>
          </w:p>
        </w:tc>
        <w:tc>
          <w:tcPr>
            <w:tcW w:w="5422" w:type="dxa"/>
            <w:tcBorders>
              <w:top w:val="single" w:sz="4" w:space="0" w:color="auto"/>
              <w:left w:val="single" w:sz="4" w:space="0" w:color="auto"/>
              <w:bottom w:val="single" w:sz="4" w:space="0" w:color="auto"/>
              <w:right w:val="single" w:sz="4" w:space="0" w:color="auto"/>
            </w:tcBorders>
          </w:tcPr>
          <w:p w14:paraId="5805FBA9" w14:textId="5D5B4CE1" w:rsidR="004F3964" w:rsidRPr="007B0328" w:rsidRDefault="007B0328" w:rsidP="004F3964">
            <w:pPr>
              <w:rPr>
                <w:i/>
                <w:iCs/>
                <w:lang w:val="ro-MD"/>
              </w:rPr>
            </w:pPr>
            <w:r w:rsidRPr="007B0328">
              <w:rPr>
                <w:i/>
                <w:iCs/>
              </w:rPr>
              <w:t>Supply and storage expenses</w:t>
            </w:r>
          </w:p>
        </w:tc>
        <w:tc>
          <w:tcPr>
            <w:tcW w:w="1260" w:type="dxa"/>
            <w:tcBorders>
              <w:top w:val="single" w:sz="4" w:space="0" w:color="auto"/>
              <w:left w:val="single" w:sz="4" w:space="0" w:color="auto"/>
              <w:bottom w:val="single" w:sz="4" w:space="0" w:color="auto"/>
              <w:right w:val="single" w:sz="4" w:space="0" w:color="auto"/>
            </w:tcBorders>
          </w:tcPr>
          <w:p w14:paraId="7894734F" w14:textId="77777777" w:rsidR="004F3964" w:rsidRPr="00D16C6E" w:rsidRDefault="004F3964" w:rsidP="004F3964">
            <w:pPr>
              <w:rPr>
                <w:lang w:val="ro-MD"/>
              </w:rPr>
            </w:pPr>
            <w:r w:rsidRPr="00D16C6E">
              <w:rPr>
                <w:lang w:val="ro-MD"/>
              </w:rPr>
              <w:t>1,2 %</w:t>
            </w:r>
          </w:p>
        </w:tc>
        <w:tc>
          <w:tcPr>
            <w:tcW w:w="1530" w:type="dxa"/>
            <w:tcBorders>
              <w:top w:val="single" w:sz="4" w:space="0" w:color="auto"/>
              <w:left w:val="single" w:sz="4" w:space="0" w:color="auto"/>
              <w:bottom w:val="single" w:sz="4" w:space="0" w:color="auto"/>
              <w:right w:val="single" w:sz="4" w:space="0" w:color="auto"/>
            </w:tcBorders>
          </w:tcPr>
          <w:p w14:paraId="721893A2" w14:textId="77777777" w:rsidR="004F3964" w:rsidRPr="00C66912" w:rsidRDefault="004F3964" w:rsidP="004F3964">
            <w:pPr>
              <w:rPr>
                <w:lang w:val="ro-MD"/>
              </w:rPr>
            </w:pPr>
          </w:p>
        </w:tc>
      </w:tr>
      <w:tr w:rsidR="004F3964" w:rsidRPr="00C66912" w14:paraId="545BA31B" w14:textId="77777777" w:rsidTr="00D16C6E">
        <w:tblPrEx>
          <w:tblBorders>
            <w:left w:val="single" w:sz="6" w:space="0" w:color="auto"/>
            <w:right w:val="single" w:sz="6" w:space="0" w:color="auto"/>
            <w:insideV w:val="single" w:sz="6" w:space="0" w:color="auto"/>
          </w:tblBorders>
          <w:tblCellMar>
            <w:left w:w="107" w:type="dxa"/>
            <w:right w:w="107" w:type="dxa"/>
          </w:tblCellMar>
        </w:tblPrEx>
        <w:tc>
          <w:tcPr>
            <w:tcW w:w="709" w:type="dxa"/>
            <w:tcBorders>
              <w:top w:val="single" w:sz="4" w:space="0" w:color="auto"/>
              <w:left w:val="single" w:sz="4" w:space="0" w:color="auto"/>
              <w:bottom w:val="single" w:sz="4" w:space="0" w:color="auto"/>
              <w:right w:val="single" w:sz="4" w:space="0" w:color="auto"/>
            </w:tcBorders>
          </w:tcPr>
          <w:p w14:paraId="666C270A" w14:textId="77777777" w:rsidR="004F3964" w:rsidRPr="00C66912" w:rsidRDefault="004F3964" w:rsidP="004F3964">
            <w:pPr>
              <w:rPr>
                <w:lang w:val="ro-MD"/>
              </w:rPr>
            </w:pPr>
          </w:p>
        </w:tc>
        <w:tc>
          <w:tcPr>
            <w:tcW w:w="1276" w:type="dxa"/>
            <w:tcBorders>
              <w:top w:val="single" w:sz="4" w:space="0" w:color="auto"/>
              <w:left w:val="single" w:sz="4" w:space="0" w:color="auto"/>
              <w:bottom w:val="single" w:sz="4" w:space="0" w:color="auto"/>
              <w:right w:val="single" w:sz="4" w:space="0" w:color="auto"/>
            </w:tcBorders>
          </w:tcPr>
          <w:p w14:paraId="5E2290FC" w14:textId="77777777" w:rsidR="004F3964" w:rsidRPr="00C66912" w:rsidRDefault="004F3964" w:rsidP="004F3964">
            <w:pPr>
              <w:rPr>
                <w:lang w:val="ro-MD"/>
              </w:rPr>
            </w:pPr>
          </w:p>
        </w:tc>
        <w:tc>
          <w:tcPr>
            <w:tcW w:w="5422"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F20F207" w14:textId="32437326" w:rsidR="004F3964" w:rsidRPr="00D16C6E" w:rsidRDefault="004F3964" w:rsidP="004F3964">
            <w:pPr>
              <w:rPr>
                <w:b/>
                <w:bCs/>
                <w:lang w:val="ro-MD"/>
              </w:rPr>
            </w:pPr>
            <w:r w:rsidRPr="00D16C6E">
              <w:rPr>
                <w:b/>
                <w:bCs/>
                <w:lang w:val="ro-MD"/>
              </w:rPr>
              <w:t xml:space="preserve">Total 3. </w:t>
            </w:r>
            <w:r w:rsidR="007B0328" w:rsidRPr="007B0328">
              <w:rPr>
                <w:b/>
                <w:bCs/>
              </w:rPr>
              <w:t>Equipment.</w:t>
            </w:r>
          </w:p>
        </w:tc>
        <w:tc>
          <w:tcPr>
            <w:tcW w:w="1260" w:type="dxa"/>
            <w:tcBorders>
              <w:top w:val="single" w:sz="4" w:space="0" w:color="auto"/>
              <w:left w:val="single" w:sz="4" w:space="0" w:color="auto"/>
              <w:bottom w:val="single" w:sz="4" w:space="0" w:color="auto"/>
              <w:right w:val="single" w:sz="4" w:space="0" w:color="auto"/>
            </w:tcBorders>
          </w:tcPr>
          <w:p w14:paraId="5DF1F89E" w14:textId="77777777" w:rsidR="004F3964" w:rsidRPr="00C66912" w:rsidRDefault="004F3964" w:rsidP="004F3964">
            <w:pPr>
              <w:rPr>
                <w:lang w:val="ro-MD"/>
              </w:rPr>
            </w:pPr>
          </w:p>
        </w:tc>
        <w:tc>
          <w:tcPr>
            <w:tcW w:w="1530" w:type="dxa"/>
            <w:tcBorders>
              <w:top w:val="single" w:sz="4" w:space="0" w:color="auto"/>
              <w:left w:val="single" w:sz="4" w:space="0" w:color="auto"/>
              <w:bottom w:val="single" w:sz="4" w:space="0" w:color="auto"/>
              <w:right w:val="single" w:sz="4" w:space="0" w:color="auto"/>
            </w:tcBorders>
          </w:tcPr>
          <w:p w14:paraId="26DBABD4" w14:textId="77777777" w:rsidR="004F3964" w:rsidRPr="00C66912" w:rsidRDefault="004F3964" w:rsidP="004F3964">
            <w:pPr>
              <w:rPr>
                <w:lang w:val="ro-MD"/>
              </w:rPr>
            </w:pPr>
          </w:p>
        </w:tc>
      </w:tr>
      <w:tr w:rsidR="004F3964" w:rsidRPr="00C66912" w14:paraId="6427F561" w14:textId="77777777" w:rsidTr="009B5534">
        <w:tblPrEx>
          <w:tblBorders>
            <w:left w:val="single" w:sz="6" w:space="0" w:color="auto"/>
            <w:right w:val="single" w:sz="6" w:space="0" w:color="auto"/>
            <w:insideV w:val="single" w:sz="6" w:space="0" w:color="auto"/>
          </w:tblBorders>
          <w:tblCellMar>
            <w:left w:w="107" w:type="dxa"/>
            <w:right w:w="107" w:type="dxa"/>
          </w:tblCellMar>
        </w:tblPrEx>
        <w:tc>
          <w:tcPr>
            <w:tcW w:w="709" w:type="dxa"/>
            <w:tcBorders>
              <w:top w:val="single" w:sz="4" w:space="0" w:color="auto"/>
              <w:left w:val="single" w:sz="4" w:space="0" w:color="auto"/>
              <w:bottom w:val="single" w:sz="4" w:space="0" w:color="auto"/>
              <w:right w:val="single" w:sz="4" w:space="0" w:color="auto"/>
            </w:tcBorders>
          </w:tcPr>
          <w:p w14:paraId="5A8D1A66" w14:textId="77777777" w:rsidR="004F3964" w:rsidRPr="00C66912" w:rsidRDefault="004F3964" w:rsidP="004F3964">
            <w:pPr>
              <w:rPr>
                <w:lang w:val="ro-MD"/>
              </w:rPr>
            </w:pPr>
          </w:p>
        </w:tc>
        <w:tc>
          <w:tcPr>
            <w:tcW w:w="1276" w:type="dxa"/>
            <w:tcBorders>
              <w:top w:val="single" w:sz="4" w:space="0" w:color="auto"/>
              <w:left w:val="single" w:sz="4" w:space="0" w:color="auto"/>
              <w:bottom w:val="single" w:sz="4" w:space="0" w:color="auto"/>
              <w:right w:val="single" w:sz="4" w:space="0" w:color="auto"/>
            </w:tcBorders>
          </w:tcPr>
          <w:p w14:paraId="723AA1DB" w14:textId="77777777" w:rsidR="004F3964" w:rsidRPr="00C66912" w:rsidRDefault="004F3964" w:rsidP="004F3964">
            <w:pPr>
              <w:rPr>
                <w:lang w:val="ro-MD"/>
              </w:rPr>
            </w:pPr>
          </w:p>
        </w:tc>
        <w:tc>
          <w:tcPr>
            <w:tcW w:w="5422" w:type="dxa"/>
            <w:tcBorders>
              <w:top w:val="single" w:sz="4" w:space="0" w:color="auto"/>
              <w:left w:val="single" w:sz="4" w:space="0" w:color="auto"/>
              <w:bottom w:val="single" w:sz="4" w:space="0" w:color="auto"/>
              <w:right w:val="single" w:sz="4" w:space="0" w:color="auto"/>
            </w:tcBorders>
          </w:tcPr>
          <w:p w14:paraId="4E60307D" w14:textId="77777777" w:rsidR="004F3964" w:rsidRDefault="004F3964" w:rsidP="004F3964">
            <w:pPr>
              <w:rPr>
                <w:lang w:val="ro-MD"/>
              </w:rPr>
            </w:pPr>
          </w:p>
        </w:tc>
        <w:tc>
          <w:tcPr>
            <w:tcW w:w="1260" w:type="dxa"/>
            <w:tcBorders>
              <w:top w:val="single" w:sz="4" w:space="0" w:color="auto"/>
              <w:left w:val="single" w:sz="4" w:space="0" w:color="auto"/>
              <w:bottom w:val="single" w:sz="4" w:space="0" w:color="auto"/>
              <w:right w:val="single" w:sz="4" w:space="0" w:color="auto"/>
            </w:tcBorders>
          </w:tcPr>
          <w:p w14:paraId="5B3114D5" w14:textId="77777777" w:rsidR="004F3964" w:rsidRPr="00C66912" w:rsidRDefault="004F3964" w:rsidP="004F3964">
            <w:pPr>
              <w:rPr>
                <w:lang w:val="ro-MD"/>
              </w:rPr>
            </w:pPr>
          </w:p>
        </w:tc>
        <w:tc>
          <w:tcPr>
            <w:tcW w:w="1530" w:type="dxa"/>
            <w:tcBorders>
              <w:top w:val="single" w:sz="4" w:space="0" w:color="auto"/>
              <w:left w:val="single" w:sz="4" w:space="0" w:color="auto"/>
              <w:bottom w:val="single" w:sz="4" w:space="0" w:color="auto"/>
              <w:right w:val="single" w:sz="4" w:space="0" w:color="auto"/>
            </w:tcBorders>
          </w:tcPr>
          <w:p w14:paraId="04F91F07" w14:textId="77777777" w:rsidR="004F3964" w:rsidRPr="00C66912" w:rsidRDefault="004F3964" w:rsidP="004F3964">
            <w:pPr>
              <w:rPr>
                <w:lang w:val="ro-MD"/>
              </w:rPr>
            </w:pPr>
          </w:p>
        </w:tc>
      </w:tr>
      <w:tr w:rsidR="004F3964" w:rsidRPr="00C66912" w14:paraId="54B59946" w14:textId="77777777" w:rsidTr="00D16C6E">
        <w:tblPrEx>
          <w:tblBorders>
            <w:left w:val="single" w:sz="6" w:space="0" w:color="auto"/>
            <w:right w:val="single" w:sz="6" w:space="0" w:color="auto"/>
            <w:insideV w:val="single" w:sz="6" w:space="0" w:color="auto"/>
          </w:tblBorders>
          <w:tblCellMar>
            <w:left w:w="107" w:type="dxa"/>
            <w:right w:w="107" w:type="dxa"/>
          </w:tblCellMar>
        </w:tblPrEx>
        <w:tc>
          <w:tcPr>
            <w:tcW w:w="709" w:type="dxa"/>
            <w:tcBorders>
              <w:top w:val="single" w:sz="4" w:space="0" w:color="auto"/>
              <w:left w:val="single" w:sz="4" w:space="0" w:color="auto"/>
              <w:bottom w:val="single" w:sz="4" w:space="0" w:color="auto"/>
              <w:right w:val="single" w:sz="4" w:space="0" w:color="auto"/>
            </w:tcBorders>
          </w:tcPr>
          <w:p w14:paraId="6BFD8006" w14:textId="77777777" w:rsidR="004F3964" w:rsidRPr="00C66912" w:rsidRDefault="004F3964" w:rsidP="004F3964">
            <w:pPr>
              <w:rPr>
                <w:lang w:val="ro-MD"/>
              </w:rPr>
            </w:pPr>
          </w:p>
        </w:tc>
        <w:tc>
          <w:tcPr>
            <w:tcW w:w="1276" w:type="dxa"/>
            <w:tcBorders>
              <w:top w:val="single" w:sz="4" w:space="0" w:color="auto"/>
              <w:left w:val="single" w:sz="4" w:space="0" w:color="auto"/>
              <w:bottom w:val="single" w:sz="4" w:space="0" w:color="auto"/>
              <w:right w:val="single" w:sz="4" w:space="0" w:color="auto"/>
            </w:tcBorders>
          </w:tcPr>
          <w:p w14:paraId="772554B2" w14:textId="77777777" w:rsidR="004F3964" w:rsidRPr="00C66912" w:rsidRDefault="004F3964" w:rsidP="004F3964">
            <w:pPr>
              <w:rPr>
                <w:lang w:val="ro-MD"/>
              </w:rPr>
            </w:pPr>
          </w:p>
        </w:tc>
        <w:tc>
          <w:tcPr>
            <w:tcW w:w="542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E2F2DDE" w14:textId="77777777" w:rsidR="004F3964" w:rsidRPr="00D16C6E" w:rsidRDefault="004F3964" w:rsidP="004F3964">
            <w:pPr>
              <w:rPr>
                <w:b/>
                <w:bCs/>
                <w:lang w:val="ro-MD"/>
              </w:rPr>
            </w:pPr>
            <w:r w:rsidRPr="00D16C6E">
              <w:rPr>
                <w:b/>
                <w:bCs/>
                <w:lang w:val="ro-MD"/>
              </w:rPr>
              <w:t>Total</w:t>
            </w:r>
          </w:p>
          <w:p w14:paraId="22FF8B92" w14:textId="41ED736A" w:rsidR="004F3964" w:rsidRPr="00D16C6E" w:rsidRDefault="00BC62FA" w:rsidP="004F3964">
            <w:pPr>
              <w:rPr>
                <w:b/>
                <w:bCs/>
                <w:lang w:val="ro-MD"/>
              </w:rPr>
            </w:pPr>
            <w:r w:rsidRPr="00BC62FA">
              <w:rPr>
                <w:b/>
                <w:bCs/>
              </w:rPr>
              <w:t>Including salary</w:t>
            </w:r>
          </w:p>
        </w:tc>
        <w:tc>
          <w:tcPr>
            <w:tcW w:w="1260" w:type="dxa"/>
            <w:tcBorders>
              <w:top w:val="single" w:sz="4" w:space="0" w:color="auto"/>
              <w:left w:val="single" w:sz="4" w:space="0" w:color="auto"/>
              <w:bottom w:val="single" w:sz="4" w:space="0" w:color="auto"/>
              <w:right w:val="single" w:sz="4" w:space="0" w:color="auto"/>
            </w:tcBorders>
          </w:tcPr>
          <w:p w14:paraId="409A257F" w14:textId="77777777" w:rsidR="004F3964" w:rsidRPr="00C66912" w:rsidRDefault="004F3964" w:rsidP="004F3964">
            <w:pPr>
              <w:rPr>
                <w:lang w:val="ro-MD"/>
              </w:rPr>
            </w:pPr>
          </w:p>
        </w:tc>
        <w:tc>
          <w:tcPr>
            <w:tcW w:w="1530" w:type="dxa"/>
            <w:tcBorders>
              <w:top w:val="single" w:sz="4" w:space="0" w:color="auto"/>
              <w:left w:val="single" w:sz="4" w:space="0" w:color="auto"/>
              <w:bottom w:val="single" w:sz="4" w:space="0" w:color="auto"/>
              <w:right w:val="single" w:sz="4" w:space="0" w:color="auto"/>
            </w:tcBorders>
          </w:tcPr>
          <w:p w14:paraId="749D6195" w14:textId="77777777" w:rsidR="004F3964" w:rsidRPr="00C66912" w:rsidRDefault="004F3964" w:rsidP="004F3964">
            <w:pPr>
              <w:rPr>
                <w:lang w:val="ro-MD"/>
              </w:rPr>
            </w:pPr>
          </w:p>
        </w:tc>
      </w:tr>
    </w:tbl>
    <w:p w14:paraId="55C5EDEB" w14:textId="77777777" w:rsidR="0044340F" w:rsidRDefault="0044340F" w:rsidP="00D16C6E">
      <w:pPr>
        <w:rPr>
          <w:sz w:val="2"/>
          <w:szCs w:val="2"/>
          <w:lang w:val="ro-MD"/>
        </w:rPr>
      </w:pPr>
    </w:p>
    <w:p w14:paraId="254521E5" w14:textId="77777777" w:rsidR="00E84791" w:rsidRDefault="00E84791" w:rsidP="00D16C6E">
      <w:pPr>
        <w:rPr>
          <w:sz w:val="2"/>
          <w:szCs w:val="2"/>
          <w:lang w:val="ro-MD"/>
        </w:rPr>
      </w:pPr>
    </w:p>
    <w:p w14:paraId="683219A4" w14:textId="77777777" w:rsidR="00E84791" w:rsidRDefault="00E84791" w:rsidP="00D16C6E">
      <w:pPr>
        <w:rPr>
          <w:sz w:val="2"/>
          <w:szCs w:val="2"/>
          <w:lang w:val="ro-MD"/>
        </w:rPr>
      </w:pPr>
    </w:p>
    <w:p w14:paraId="650EA568" w14:textId="77777777" w:rsidR="00E84791" w:rsidRDefault="00E84791" w:rsidP="00D16C6E">
      <w:pPr>
        <w:rPr>
          <w:sz w:val="2"/>
          <w:szCs w:val="2"/>
          <w:lang w:val="ro-MD"/>
        </w:rPr>
      </w:pPr>
    </w:p>
    <w:p w14:paraId="7DEC7825" w14:textId="77777777" w:rsidR="00E84791" w:rsidRDefault="00E84791" w:rsidP="00D16C6E">
      <w:pPr>
        <w:rPr>
          <w:lang w:val="ro-MD"/>
        </w:rPr>
      </w:pPr>
    </w:p>
    <w:p w14:paraId="73CA1CD3" w14:textId="77777777" w:rsidR="00E84791" w:rsidRDefault="00E84791" w:rsidP="00D16C6E">
      <w:pPr>
        <w:rPr>
          <w:lang w:val="ro-MD"/>
        </w:rPr>
      </w:pPr>
    </w:p>
    <w:p w14:paraId="2BC0AE62" w14:textId="77777777" w:rsidR="00180E31" w:rsidRDefault="00180E31" w:rsidP="00D16C6E">
      <w:pPr>
        <w:rPr>
          <w:lang w:val="ro-MD"/>
        </w:rPr>
      </w:pPr>
    </w:p>
    <w:p w14:paraId="19EEB674" w14:textId="77777777" w:rsidR="00180E31" w:rsidRDefault="00180E31" w:rsidP="00D16C6E">
      <w:pPr>
        <w:rPr>
          <w:lang w:val="ro-MD"/>
        </w:rPr>
      </w:pPr>
    </w:p>
    <w:p w14:paraId="75DA333D" w14:textId="77777777" w:rsidR="00180E31" w:rsidRDefault="00180E31" w:rsidP="00D16C6E">
      <w:pPr>
        <w:rPr>
          <w:lang w:val="ro-MD"/>
        </w:rPr>
      </w:pPr>
    </w:p>
    <w:p w14:paraId="4EECA6B7" w14:textId="77777777" w:rsidR="00180E31" w:rsidRDefault="00180E31" w:rsidP="00D16C6E">
      <w:pPr>
        <w:rPr>
          <w:lang w:val="ro-MD"/>
        </w:rPr>
      </w:pPr>
    </w:p>
    <w:p w14:paraId="67C4A88C" w14:textId="77777777" w:rsidR="00180E31" w:rsidRDefault="00180E31" w:rsidP="00D16C6E">
      <w:pPr>
        <w:rPr>
          <w:lang w:val="ro-MD"/>
        </w:rPr>
      </w:pPr>
    </w:p>
    <w:p w14:paraId="7E82FC8A" w14:textId="77777777" w:rsidR="00180E31" w:rsidRDefault="00180E31" w:rsidP="00D16C6E">
      <w:pPr>
        <w:rPr>
          <w:lang w:val="ro-MD"/>
        </w:rPr>
      </w:pPr>
    </w:p>
    <w:p w14:paraId="021F39BD" w14:textId="77777777" w:rsidR="00180E31" w:rsidRDefault="00180E31" w:rsidP="00D16C6E">
      <w:pPr>
        <w:rPr>
          <w:lang w:val="ro-MD"/>
        </w:rPr>
      </w:pPr>
    </w:p>
    <w:p w14:paraId="02F6C807" w14:textId="77777777" w:rsidR="00180E31" w:rsidRDefault="00180E31" w:rsidP="00D16C6E">
      <w:pPr>
        <w:rPr>
          <w:lang w:val="ro-MD"/>
        </w:rPr>
      </w:pPr>
    </w:p>
    <w:p w14:paraId="50646925" w14:textId="77777777" w:rsidR="00180E31" w:rsidRDefault="00180E31" w:rsidP="00D16C6E">
      <w:pPr>
        <w:rPr>
          <w:lang w:val="ro-MD"/>
        </w:rPr>
      </w:pPr>
    </w:p>
    <w:p w14:paraId="37228E8C" w14:textId="77777777" w:rsidR="00180E31" w:rsidRDefault="00180E31" w:rsidP="00D16C6E">
      <w:pPr>
        <w:rPr>
          <w:lang w:val="ro-MD"/>
        </w:rPr>
      </w:pPr>
    </w:p>
    <w:p w14:paraId="43C36873" w14:textId="77777777" w:rsidR="00180E31" w:rsidRDefault="00180E31" w:rsidP="00D16C6E">
      <w:pPr>
        <w:rPr>
          <w:lang w:val="ro-MD"/>
        </w:rPr>
      </w:pPr>
    </w:p>
    <w:p w14:paraId="3A8AEA94" w14:textId="77777777" w:rsidR="00180E31" w:rsidRDefault="00180E31" w:rsidP="00D16C6E">
      <w:pPr>
        <w:rPr>
          <w:lang w:val="ro-MD"/>
        </w:rPr>
      </w:pPr>
    </w:p>
    <w:p w14:paraId="7E5611B2" w14:textId="77777777" w:rsidR="00180E31" w:rsidRDefault="00180E31" w:rsidP="00D16C6E">
      <w:pPr>
        <w:rPr>
          <w:lang w:val="ro-MD"/>
        </w:rPr>
      </w:pPr>
    </w:p>
    <w:p w14:paraId="46F1C303" w14:textId="77777777" w:rsidR="00180E31" w:rsidRDefault="00180E31" w:rsidP="00D16C6E">
      <w:pPr>
        <w:rPr>
          <w:lang w:val="ro-MD"/>
        </w:rPr>
      </w:pPr>
    </w:p>
    <w:p w14:paraId="43D332EA" w14:textId="77777777" w:rsidR="00180E31" w:rsidRDefault="00180E31" w:rsidP="00D16C6E">
      <w:pPr>
        <w:rPr>
          <w:lang w:val="ro-MD"/>
        </w:rPr>
      </w:pPr>
    </w:p>
    <w:p w14:paraId="18551945" w14:textId="77777777" w:rsidR="00180E31" w:rsidRDefault="00180E31" w:rsidP="00D16C6E">
      <w:pPr>
        <w:rPr>
          <w:lang w:val="ro-MD"/>
        </w:rPr>
      </w:pPr>
    </w:p>
    <w:p w14:paraId="13B732E0" w14:textId="77777777" w:rsidR="00180E31" w:rsidRDefault="00180E31" w:rsidP="00D16C6E">
      <w:pPr>
        <w:rPr>
          <w:lang w:val="ro-MD"/>
        </w:rPr>
      </w:pPr>
    </w:p>
    <w:p w14:paraId="762787CD" w14:textId="77777777" w:rsidR="00180E31" w:rsidRDefault="00180E31" w:rsidP="00D16C6E">
      <w:pPr>
        <w:rPr>
          <w:lang w:val="ro-MD"/>
        </w:rPr>
      </w:pPr>
    </w:p>
    <w:p w14:paraId="6591A7CD" w14:textId="77777777" w:rsidR="00180E31" w:rsidRDefault="00180E31" w:rsidP="00D16C6E">
      <w:pPr>
        <w:rPr>
          <w:lang w:val="ro-MD"/>
        </w:rPr>
      </w:pPr>
    </w:p>
    <w:p w14:paraId="1FDF45B5" w14:textId="77777777" w:rsidR="00041018" w:rsidRDefault="00041018" w:rsidP="00D16C6E">
      <w:pPr>
        <w:rPr>
          <w:lang w:val="ro-MD"/>
        </w:rPr>
      </w:pPr>
    </w:p>
    <w:p w14:paraId="5381E940" w14:textId="77777777" w:rsidR="00041018" w:rsidRDefault="00041018" w:rsidP="00D16C6E">
      <w:pPr>
        <w:rPr>
          <w:lang w:val="ro-MD"/>
        </w:rPr>
      </w:pPr>
    </w:p>
    <w:p w14:paraId="39DE1471" w14:textId="77777777" w:rsidR="00041018" w:rsidRDefault="00041018" w:rsidP="00D16C6E">
      <w:pPr>
        <w:rPr>
          <w:lang w:val="ro-MD"/>
        </w:rPr>
      </w:pPr>
    </w:p>
    <w:p w14:paraId="17C304E0" w14:textId="77777777" w:rsidR="00041018" w:rsidRDefault="00041018" w:rsidP="00D16C6E">
      <w:pPr>
        <w:rPr>
          <w:lang w:val="ro-MD"/>
        </w:rPr>
      </w:pPr>
    </w:p>
    <w:p w14:paraId="2F9EC657" w14:textId="77777777" w:rsidR="00041018" w:rsidRDefault="00041018" w:rsidP="00D16C6E">
      <w:pPr>
        <w:rPr>
          <w:lang w:val="ro-MD"/>
        </w:rPr>
      </w:pPr>
    </w:p>
    <w:p w14:paraId="792BBD96" w14:textId="77777777" w:rsidR="00041018" w:rsidRDefault="00041018" w:rsidP="00D16C6E">
      <w:pPr>
        <w:rPr>
          <w:lang w:val="ro-MD"/>
        </w:rPr>
      </w:pPr>
    </w:p>
    <w:p w14:paraId="1E15165C" w14:textId="77777777" w:rsidR="00041018" w:rsidRDefault="00041018" w:rsidP="00D16C6E">
      <w:pPr>
        <w:rPr>
          <w:lang w:val="ro-MD"/>
        </w:rPr>
      </w:pPr>
    </w:p>
    <w:p w14:paraId="2A078C6F" w14:textId="77777777" w:rsidR="007B025C" w:rsidRDefault="007B025C" w:rsidP="00D16C6E">
      <w:pPr>
        <w:rPr>
          <w:lang w:val="ro-MD"/>
        </w:rPr>
      </w:pPr>
    </w:p>
    <w:p w14:paraId="7EA33CF6" w14:textId="77777777" w:rsidR="007B025C" w:rsidRDefault="007B025C" w:rsidP="00D16C6E">
      <w:pPr>
        <w:rPr>
          <w:lang w:val="ro-MD"/>
        </w:rPr>
      </w:pPr>
    </w:p>
    <w:tbl>
      <w:tblPr>
        <w:tblW w:w="9924" w:type="dxa"/>
        <w:tblInd w:w="-885" w:type="dxa"/>
        <w:tblLayout w:type="fixed"/>
        <w:tblLook w:val="0000" w:firstRow="0" w:lastRow="0" w:firstColumn="0" w:lastColumn="0" w:noHBand="0" w:noVBand="0"/>
      </w:tblPr>
      <w:tblGrid>
        <w:gridCol w:w="885"/>
        <w:gridCol w:w="4786"/>
        <w:gridCol w:w="3402"/>
        <w:gridCol w:w="851"/>
      </w:tblGrid>
      <w:tr w:rsidR="008924F8" w:rsidRPr="008924F8" w14:paraId="17A9A19E" w14:textId="77777777" w:rsidTr="005C0FC6">
        <w:trPr>
          <w:gridAfter w:val="1"/>
          <w:wAfter w:w="851" w:type="dxa"/>
          <w:trHeight w:val="20"/>
        </w:trPr>
        <w:tc>
          <w:tcPr>
            <w:tcW w:w="9073" w:type="dxa"/>
            <w:gridSpan w:val="3"/>
            <w:tcBorders>
              <w:top w:val="nil"/>
              <w:left w:val="nil"/>
              <w:bottom w:val="single" w:sz="6" w:space="0" w:color="auto"/>
              <w:right w:val="nil"/>
            </w:tcBorders>
            <w:vAlign w:val="center"/>
          </w:tcPr>
          <w:p w14:paraId="5766A3E0" w14:textId="77777777" w:rsidR="008924F8" w:rsidRPr="008924F8" w:rsidRDefault="008924F8" w:rsidP="00FF4190">
            <w:pPr>
              <w:pStyle w:val="Default"/>
              <w:jc w:val="center"/>
              <w:rPr>
                <w:b/>
                <w:bCs/>
                <w:i/>
                <w:iCs/>
                <w:sz w:val="26"/>
                <w:szCs w:val="26"/>
              </w:rPr>
            </w:pPr>
          </w:p>
        </w:tc>
      </w:tr>
      <w:tr w:rsidR="008924F8" w:rsidRPr="00630142" w14:paraId="4E9D35EE" w14:textId="77777777" w:rsidTr="005C0FC6">
        <w:trPr>
          <w:gridAfter w:val="1"/>
          <w:wAfter w:w="851" w:type="dxa"/>
          <w:trHeight w:val="20"/>
        </w:trPr>
        <w:tc>
          <w:tcPr>
            <w:tcW w:w="9073" w:type="dxa"/>
            <w:gridSpan w:val="3"/>
            <w:tcBorders>
              <w:top w:val="nil"/>
              <w:left w:val="nil"/>
              <w:bottom w:val="nil"/>
              <w:right w:val="nil"/>
            </w:tcBorders>
            <w:vAlign w:val="center"/>
          </w:tcPr>
          <w:p w14:paraId="61A9EAAF" w14:textId="77777777" w:rsidR="008924F8" w:rsidRPr="00630142" w:rsidRDefault="008924F8" w:rsidP="00FF4190">
            <w:pPr>
              <w:jc w:val="center"/>
              <w:rPr>
                <w:sz w:val="10"/>
                <w:szCs w:val="10"/>
                <w:lang w:val="en-US"/>
              </w:rPr>
            </w:pPr>
          </w:p>
        </w:tc>
      </w:tr>
      <w:tr w:rsidR="005C0FC6" w:rsidRPr="007F30C3" w14:paraId="4DB76EAC" w14:textId="77777777" w:rsidTr="005C0FC6">
        <w:trPr>
          <w:gridBefore w:val="1"/>
          <w:wBefore w:w="885" w:type="dxa"/>
        </w:trPr>
        <w:tc>
          <w:tcPr>
            <w:tcW w:w="4786" w:type="dxa"/>
            <w:tcBorders>
              <w:top w:val="nil"/>
              <w:left w:val="nil"/>
              <w:bottom w:val="single" w:sz="6" w:space="0" w:color="auto"/>
              <w:right w:val="nil"/>
            </w:tcBorders>
          </w:tcPr>
          <w:p w14:paraId="6C02918A" w14:textId="77777777" w:rsidR="007F30C3" w:rsidRDefault="007F30C3" w:rsidP="00BE1C1E">
            <w:pPr>
              <w:pStyle w:val="Default"/>
              <w:jc w:val="center"/>
              <w:rPr>
                <w:b/>
                <w:bCs/>
                <w:i/>
                <w:iCs/>
                <w:sz w:val="32"/>
                <w:szCs w:val="32"/>
                <w:lang w:val="pt-BR"/>
              </w:rPr>
            </w:pPr>
            <w:r w:rsidRPr="00300D20">
              <w:rPr>
                <w:b/>
                <w:bCs/>
                <w:i/>
                <w:iCs/>
                <w:sz w:val="32"/>
                <w:szCs w:val="32"/>
              </w:rPr>
              <w:t>Interior repair and modernization works of the science classrooms at the</w:t>
            </w:r>
            <w:r w:rsidRPr="005C0FC6">
              <w:rPr>
                <w:b/>
                <w:bCs/>
                <w:i/>
                <w:iCs/>
                <w:sz w:val="32"/>
                <w:szCs w:val="32"/>
                <w:lang w:val="pt-BR"/>
              </w:rPr>
              <w:t xml:space="preserve"> </w:t>
            </w:r>
            <w:r w:rsidR="005C0FC6" w:rsidRPr="005C0FC6">
              <w:rPr>
                <w:b/>
                <w:bCs/>
                <w:i/>
                <w:iCs/>
                <w:sz w:val="32"/>
                <w:szCs w:val="32"/>
                <w:lang w:val="pt-BR"/>
              </w:rPr>
              <w:t xml:space="preserve">LT "Onisifor Ghibu" </w:t>
            </w:r>
          </w:p>
          <w:p w14:paraId="002ADD0E" w14:textId="2FBFCC04" w:rsidR="005C0FC6" w:rsidRPr="005C0FC6" w:rsidRDefault="005C0FC6" w:rsidP="00BE1C1E">
            <w:pPr>
              <w:pStyle w:val="Default"/>
              <w:jc w:val="center"/>
              <w:rPr>
                <w:b/>
                <w:bCs/>
                <w:i/>
                <w:iCs/>
                <w:sz w:val="26"/>
                <w:szCs w:val="26"/>
                <w:lang w:val="pt-BR"/>
              </w:rPr>
            </w:pPr>
            <w:r w:rsidRPr="005C0FC6">
              <w:rPr>
                <w:b/>
                <w:bCs/>
                <w:i/>
                <w:iCs/>
                <w:sz w:val="32"/>
                <w:szCs w:val="32"/>
                <w:lang w:val="pt-BR"/>
              </w:rPr>
              <w:t>mun. Orhei</w:t>
            </w:r>
          </w:p>
        </w:tc>
        <w:tc>
          <w:tcPr>
            <w:tcW w:w="4253" w:type="dxa"/>
            <w:gridSpan w:val="2"/>
            <w:tcBorders>
              <w:top w:val="nil"/>
              <w:left w:val="nil"/>
              <w:bottom w:val="nil"/>
              <w:right w:val="nil"/>
            </w:tcBorders>
          </w:tcPr>
          <w:p w14:paraId="076F23A7" w14:textId="77777777" w:rsidR="005C0FC6" w:rsidRPr="005C0FC6" w:rsidRDefault="005C0FC6" w:rsidP="00BE1C1E">
            <w:pPr>
              <w:tabs>
                <w:tab w:val="left" w:pos="4786"/>
                <w:tab w:val="left" w:pos="10031"/>
              </w:tabs>
              <w:jc w:val="right"/>
              <w:rPr>
                <w:i/>
                <w:iCs/>
                <w:sz w:val="26"/>
                <w:szCs w:val="26"/>
                <w:lang w:val="pt-BR"/>
              </w:rPr>
            </w:pPr>
          </w:p>
        </w:tc>
      </w:tr>
      <w:tr w:rsidR="005C0FC6" w:rsidRPr="00630142" w14:paraId="62D58C73" w14:textId="77777777" w:rsidTr="005C0FC6">
        <w:trPr>
          <w:gridBefore w:val="1"/>
          <w:wBefore w:w="885" w:type="dxa"/>
        </w:trPr>
        <w:tc>
          <w:tcPr>
            <w:tcW w:w="4786" w:type="dxa"/>
            <w:tcBorders>
              <w:top w:val="nil"/>
              <w:left w:val="nil"/>
              <w:bottom w:val="nil"/>
              <w:right w:val="nil"/>
            </w:tcBorders>
          </w:tcPr>
          <w:p w14:paraId="111D9CC3" w14:textId="33CBB500" w:rsidR="005C0FC6" w:rsidRPr="00630142" w:rsidRDefault="005C0FC6" w:rsidP="00BE1C1E">
            <w:pPr>
              <w:jc w:val="center"/>
              <w:rPr>
                <w:sz w:val="10"/>
                <w:szCs w:val="10"/>
                <w:lang w:val="en-US"/>
              </w:rPr>
            </w:pPr>
            <w:r w:rsidRPr="00630142">
              <w:rPr>
                <w:sz w:val="10"/>
                <w:szCs w:val="10"/>
                <w:lang w:val="en-US"/>
              </w:rPr>
              <w:t>(</w:t>
            </w:r>
            <w:r w:rsidR="007F30C3" w:rsidRPr="00FD547A">
              <w:rPr>
                <w:sz w:val="10"/>
                <w:szCs w:val="10"/>
              </w:rPr>
              <w:t>name of the objective</w:t>
            </w:r>
            <w:r w:rsidRPr="00630142">
              <w:rPr>
                <w:sz w:val="10"/>
                <w:szCs w:val="10"/>
                <w:lang w:val="en-US"/>
              </w:rPr>
              <w:t>)</w:t>
            </w:r>
          </w:p>
        </w:tc>
        <w:tc>
          <w:tcPr>
            <w:tcW w:w="4253" w:type="dxa"/>
            <w:gridSpan w:val="2"/>
            <w:tcBorders>
              <w:top w:val="nil"/>
              <w:left w:val="nil"/>
              <w:bottom w:val="nil"/>
              <w:right w:val="nil"/>
            </w:tcBorders>
          </w:tcPr>
          <w:p w14:paraId="381398B1" w14:textId="77777777" w:rsidR="005C0FC6" w:rsidRPr="00630142" w:rsidRDefault="005C0FC6" w:rsidP="00BE1C1E">
            <w:pPr>
              <w:jc w:val="center"/>
              <w:rPr>
                <w:sz w:val="10"/>
                <w:szCs w:val="10"/>
                <w:lang w:val="en-US"/>
              </w:rPr>
            </w:pPr>
          </w:p>
        </w:tc>
      </w:tr>
    </w:tbl>
    <w:p w14:paraId="7E5181CC" w14:textId="77777777" w:rsidR="007F30C3" w:rsidRPr="00665DF1" w:rsidRDefault="007F30C3" w:rsidP="007F30C3">
      <w:pPr>
        <w:jc w:val="center"/>
        <w:rPr>
          <w:b/>
          <w:bCs/>
          <w:i/>
          <w:iCs/>
          <w:sz w:val="28"/>
          <w:szCs w:val="28"/>
          <w:lang w:val="en-US"/>
        </w:rPr>
      </w:pPr>
      <w:r w:rsidRPr="00B6263D">
        <w:rPr>
          <w:b/>
          <w:bCs/>
          <w:i/>
          <w:iCs/>
          <w:sz w:val="28"/>
          <w:szCs w:val="28"/>
          <w:lang w:val="ro-MD"/>
        </w:rPr>
        <w:t>Bill of quantities of works</w:t>
      </w:r>
    </w:p>
    <w:p w14:paraId="24CF0E33" w14:textId="7A18B572" w:rsidR="00F64D8B" w:rsidRPr="00F64D8B" w:rsidRDefault="007F30C3" w:rsidP="00180E31">
      <w:pPr>
        <w:jc w:val="center"/>
        <w:rPr>
          <w:b/>
          <w:bCs/>
          <w:color w:val="000000"/>
          <w:sz w:val="32"/>
          <w:szCs w:val="32"/>
          <w:lang w:val="en-US" w:eastAsia="en-US"/>
        </w:rPr>
      </w:pPr>
      <w:r w:rsidRPr="006C3688">
        <w:rPr>
          <w:b/>
          <w:bCs/>
          <w:color w:val="000000"/>
          <w:sz w:val="32"/>
          <w:szCs w:val="32"/>
          <w:lang w:eastAsia="en-US"/>
        </w:rPr>
        <w:t>LOCAL ESTIMATE</w:t>
      </w:r>
      <w:r w:rsidRPr="005C0FC6">
        <w:rPr>
          <w:b/>
          <w:bCs/>
          <w:color w:val="000000"/>
          <w:sz w:val="32"/>
          <w:szCs w:val="32"/>
          <w:lang w:val="pt-BR" w:eastAsia="en-US"/>
        </w:rPr>
        <w:t xml:space="preserve"> </w:t>
      </w:r>
      <w:r w:rsidR="00F64D8B" w:rsidRPr="00F64D8B">
        <w:rPr>
          <w:b/>
          <w:bCs/>
          <w:color w:val="000000"/>
          <w:sz w:val="32"/>
          <w:szCs w:val="32"/>
          <w:lang w:val="en-US" w:eastAsia="en-US"/>
        </w:rPr>
        <w:t xml:space="preserve">№ 0256 </w:t>
      </w:r>
      <w:r w:rsidRPr="00F64D8B">
        <w:rPr>
          <w:b/>
          <w:bCs/>
          <w:color w:val="000000"/>
          <w:sz w:val="32"/>
          <w:szCs w:val="32"/>
          <w:lang w:val="en-US" w:eastAsia="en-US"/>
        </w:rPr>
        <w:t>0154–2-1-3</w:t>
      </w:r>
    </w:p>
    <w:p w14:paraId="366074AC" w14:textId="7C4157AA" w:rsidR="00180E31" w:rsidRPr="0066600B" w:rsidRDefault="0066600B" w:rsidP="00180E31">
      <w:pPr>
        <w:jc w:val="center"/>
        <w:rPr>
          <w:i/>
          <w:iCs/>
          <w:sz w:val="26"/>
          <w:szCs w:val="26"/>
          <w:lang w:val="en-US"/>
        </w:rPr>
      </w:pPr>
      <w:r w:rsidRPr="0066600B">
        <w:rPr>
          <w:i/>
          <w:iCs/>
          <w:sz w:val="26"/>
          <w:szCs w:val="26"/>
          <w:lang w:val="en-US"/>
        </w:rPr>
        <w:t>Heating, ventilation, and air conditioning (HVAC).</w:t>
      </w:r>
    </w:p>
    <w:p w14:paraId="2D68C287" w14:textId="77777777" w:rsidR="00180E31" w:rsidRPr="0066600B" w:rsidRDefault="00180E31" w:rsidP="00180E31">
      <w:pPr>
        <w:rPr>
          <w:sz w:val="22"/>
          <w:szCs w:val="24"/>
          <w:lang w:val="en-US"/>
        </w:rPr>
      </w:pPr>
    </w:p>
    <w:tbl>
      <w:tblPr>
        <w:tblW w:w="10197" w:type="dxa"/>
        <w:tblInd w:w="-459" w:type="dxa"/>
        <w:tblLayout w:type="fixed"/>
        <w:tblLook w:val="0000" w:firstRow="0" w:lastRow="0" w:firstColumn="0" w:lastColumn="0" w:noHBand="0" w:noVBand="0"/>
      </w:tblPr>
      <w:tblGrid>
        <w:gridCol w:w="709"/>
        <w:gridCol w:w="1276"/>
        <w:gridCol w:w="5422"/>
        <w:gridCol w:w="1260"/>
        <w:gridCol w:w="1530"/>
      </w:tblGrid>
      <w:tr w:rsidR="00180E31" w:rsidRPr="006E4F73" w14:paraId="61AE2529" w14:textId="77777777" w:rsidTr="00480630">
        <w:trPr>
          <w:cantSplit/>
          <w:trHeight w:val="314"/>
        </w:trPr>
        <w:tc>
          <w:tcPr>
            <w:tcW w:w="709" w:type="dxa"/>
            <w:vMerge w:val="restart"/>
            <w:tcBorders>
              <w:top w:val="single" w:sz="6" w:space="0" w:color="auto"/>
              <w:left w:val="single" w:sz="6" w:space="0" w:color="auto"/>
              <w:bottom w:val="single" w:sz="6" w:space="0" w:color="auto"/>
              <w:right w:val="nil"/>
            </w:tcBorders>
            <w:shd w:val="pct5" w:color="auto" w:fill="auto"/>
            <w:vAlign w:val="center"/>
          </w:tcPr>
          <w:p w14:paraId="26FB78EE" w14:textId="77777777" w:rsidR="00180E31" w:rsidRPr="00707B30" w:rsidRDefault="00180E31" w:rsidP="00480630">
            <w:pPr>
              <w:ind w:right="-108"/>
              <w:jc w:val="center"/>
              <w:rPr>
                <w:sz w:val="18"/>
                <w:szCs w:val="18"/>
                <w:lang w:val="ro-MD"/>
              </w:rPr>
            </w:pPr>
            <w:r w:rsidRPr="00707B30">
              <w:rPr>
                <w:sz w:val="16"/>
                <w:szCs w:val="16"/>
                <w:lang w:val="ro-MD"/>
              </w:rPr>
              <w:t xml:space="preserve"> </w:t>
            </w:r>
            <w:r w:rsidRPr="00707B30">
              <w:rPr>
                <w:sz w:val="18"/>
                <w:szCs w:val="18"/>
                <w:lang w:val="ro-MD"/>
              </w:rPr>
              <w:t>№</w:t>
            </w:r>
          </w:p>
          <w:p w14:paraId="185B0BAB" w14:textId="77777777" w:rsidR="00180E31" w:rsidRPr="00707B30" w:rsidRDefault="00180E31" w:rsidP="00480630">
            <w:pPr>
              <w:ind w:right="-108"/>
              <w:jc w:val="center"/>
              <w:rPr>
                <w:sz w:val="18"/>
                <w:szCs w:val="18"/>
                <w:lang w:val="ro-MD"/>
              </w:rPr>
            </w:pPr>
            <w:r w:rsidRPr="00707B30">
              <w:rPr>
                <w:sz w:val="18"/>
                <w:szCs w:val="18"/>
                <w:lang w:val="ro-MD"/>
              </w:rPr>
              <w:t>crt.</w:t>
            </w:r>
          </w:p>
        </w:tc>
        <w:tc>
          <w:tcPr>
            <w:tcW w:w="1276" w:type="dxa"/>
            <w:vMerge w:val="restart"/>
            <w:tcBorders>
              <w:top w:val="single" w:sz="6" w:space="0" w:color="auto"/>
              <w:left w:val="single" w:sz="6" w:space="0" w:color="auto"/>
              <w:bottom w:val="single" w:sz="6" w:space="0" w:color="auto"/>
              <w:right w:val="nil"/>
            </w:tcBorders>
            <w:shd w:val="pct5" w:color="auto" w:fill="auto"/>
            <w:vAlign w:val="center"/>
          </w:tcPr>
          <w:p w14:paraId="77DB645A" w14:textId="3D41AC90" w:rsidR="00180E31" w:rsidRPr="00707B30" w:rsidRDefault="007F30C3" w:rsidP="00480630">
            <w:pPr>
              <w:ind w:left="-120" w:right="-108"/>
              <w:jc w:val="center"/>
              <w:rPr>
                <w:sz w:val="18"/>
                <w:szCs w:val="18"/>
                <w:lang w:val="ro-MD"/>
              </w:rPr>
            </w:pPr>
            <w:r w:rsidRPr="00877655">
              <w:rPr>
                <w:sz w:val="18"/>
                <w:szCs w:val="18"/>
                <w:lang w:val="en-US"/>
              </w:rPr>
              <w:t>Standard symbol and Resource code.</w:t>
            </w:r>
          </w:p>
        </w:tc>
        <w:tc>
          <w:tcPr>
            <w:tcW w:w="5422" w:type="dxa"/>
            <w:vMerge w:val="restart"/>
            <w:tcBorders>
              <w:top w:val="single" w:sz="6" w:space="0" w:color="auto"/>
              <w:left w:val="single" w:sz="6" w:space="0" w:color="auto"/>
              <w:bottom w:val="single" w:sz="6" w:space="0" w:color="auto"/>
              <w:right w:val="nil"/>
            </w:tcBorders>
            <w:shd w:val="pct5" w:color="auto" w:fill="auto"/>
            <w:vAlign w:val="center"/>
          </w:tcPr>
          <w:p w14:paraId="36A5CA9B" w14:textId="77777777" w:rsidR="00180E31" w:rsidRPr="00707B30" w:rsidRDefault="00180E31" w:rsidP="00480630">
            <w:pPr>
              <w:jc w:val="center"/>
              <w:rPr>
                <w:sz w:val="2"/>
                <w:szCs w:val="2"/>
                <w:lang w:val="ro-MD"/>
              </w:rPr>
            </w:pPr>
          </w:p>
          <w:p w14:paraId="115A642B" w14:textId="3EAB465D" w:rsidR="00180E31" w:rsidRPr="00707B30" w:rsidRDefault="007F30C3" w:rsidP="00480630">
            <w:pPr>
              <w:jc w:val="center"/>
              <w:rPr>
                <w:sz w:val="18"/>
                <w:szCs w:val="18"/>
                <w:lang w:val="ro-MD"/>
              </w:rPr>
            </w:pPr>
            <w:r w:rsidRPr="007E55A2">
              <w:rPr>
                <w:sz w:val="18"/>
                <w:szCs w:val="18"/>
              </w:rPr>
              <w:t>Works and expenses.</w:t>
            </w:r>
          </w:p>
        </w:tc>
        <w:tc>
          <w:tcPr>
            <w:tcW w:w="1260" w:type="dxa"/>
            <w:vMerge w:val="restart"/>
            <w:tcBorders>
              <w:top w:val="single" w:sz="6" w:space="0" w:color="auto"/>
              <w:left w:val="single" w:sz="6" w:space="0" w:color="auto"/>
              <w:bottom w:val="single" w:sz="6" w:space="0" w:color="auto"/>
              <w:right w:val="nil"/>
            </w:tcBorders>
            <w:shd w:val="pct5" w:color="auto" w:fill="auto"/>
            <w:vAlign w:val="center"/>
          </w:tcPr>
          <w:p w14:paraId="53C18084" w14:textId="77777777" w:rsidR="00180E31" w:rsidRPr="00707B30" w:rsidRDefault="00180E31" w:rsidP="00480630">
            <w:pPr>
              <w:ind w:left="-108" w:right="-108"/>
              <w:jc w:val="center"/>
              <w:rPr>
                <w:sz w:val="2"/>
                <w:szCs w:val="2"/>
                <w:lang w:val="ro-MD"/>
              </w:rPr>
            </w:pPr>
          </w:p>
          <w:p w14:paraId="416C18F3" w14:textId="77777777" w:rsidR="00180E31" w:rsidRPr="00707B30" w:rsidRDefault="00180E31" w:rsidP="00480630">
            <w:pPr>
              <w:ind w:left="-108" w:right="-108"/>
              <w:jc w:val="center"/>
              <w:rPr>
                <w:sz w:val="18"/>
                <w:szCs w:val="18"/>
                <w:lang w:val="ro-MD"/>
              </w:rPr>
            </w:pPr>
            <w:r w:rsidRPr="00707B30">
              <w:rPr>
                <w:sz w:val="18"/>
                <w:szCs w:val="18"/>
                <w:lang w:val="ro-MD"/>
              </w:rPr>
              <w:t>U.M.</w:t>
            </w:r>
          </w:p>
        </w:tc>
        <w:tc>
          <w:tcPr>
            <w:tcW w:w="1530" w:type="dxa"/>
            <w:vMerge w:val="restart"/>
            <w:tcBorders>
              <w:top w:val="single" w:sz="6" w:space="0" w:color="auto"/>
              <w:left w:val="single" w:sz="6" w:space="0" w:color="auto"/>
              <w:bottom w:val="single" w:sz="6" w:space="0" w:color="auto"/>
              <w:right w:val="single" w:sz="4" w:space="0" w:color="auto"/>
            </w:tcBorders>
            <w:shd w:val="pct5" w:color="auto" w:fill="auto"/>
            <w:vAlign w:val="center"/>
          </w:tcPr>
          <w:p w14:paraId="6B0609AD" w14:textId="01EF92B6" w:rsidR="00180E31" w:rsidRPr="00707B30" w:rsidRDefault="007F30C3" w:rsidP="00480630">
            <w:pPr>
              <w:ind w:left="-108" w:right="-108"/>
              <w:jc w:val="center"/>
              <w:rPr>
                <w:sz w:val="18"/>
                <w:szCs w:val="18"/>
                <w:lang w:val="ro-MD"/>
              </w:rPr>
            </w:pPr>
            <w:r w:rsidRPr="00E34119">
              <w:rPr>
                <w:sz w:val="18"/>
                <w:szCs w:val="18"/>
                <w:lang w:val="en-US"/>
              </w:rPr>
              <w:t>Quantity according to project data.</w:t>
            </w:r>
          </w:p>
        </w:tc>
      </w:tr>
      <w:tr w:rsidR="00180E31" w:rsidRPr="006E4F73" w14:paraId="384F4443" w14:textId="77777777" w:rsidTr="00480630">
        <w:trPr>
          <w:cantSplit/>
          <w:trHeight w:val="207"/>
        </w:trPr>
        <w:tc>
          <w:tcPr>
            <w:tcW w:w="709" w:type="dxa"/>
            <w:vMerge/>
            <w:tcBorders>
              <w:top w:val="single" w:sz="6" w:space="0" w:color="auto"/>
              <w:left w:val="single" w:sz="6" w:space="0" w:color="auto"/>
              <w:bottom w:val="single" w:sz="6" w:space="0" w:color="auto"/>
              <w:right w:val="nil"/>
            </w:tcBorders>
            <w:vAlign w:val="center"/>
          </w:tcPr>
          <w:p w14:paraId="70D484B6" w14:textId="77777777" w:rsidR="00180E31" w:rsidRPr="00707B30" w:rsidRDefault="00180E31" w:rsidP="00480630">
            <w:pPr>
              <w:autoSpaceDE/>
              <w:autoSpaceDN/>
              <w:jc w:val="center"/>
              <w:rPr>
                <w:sz w:val="18"/>
                <w:szCs w:val="18"/>
                <w:lang w:val="ro-MD"/>
              </w:rPr>
            </w:pPr>
          </w:p>
        </w:tc>
        <w:tc>
          <w:tcPr>
            <w:tcW w:w="1276" w:type="dxa"/>
            <w:vMerge/>
            <w:tcBorders>
              <w:top w:val="single" w:sz="6" w:space="0" w:color="auto"/>
              <w:left w:val="single" w:sz="6" w:space="0" w:color="auto"/>
              <w:bottom w:val="single" w:sz="6" w:space="0" w:color="auto"/>
              <w:right w:val="nil"/>
            </w:tcBorders>
            <w:vAlign w:val="center"/>
          </w:tcPr>
          <w:p w14:paraId="23F42CC2" w14:textId="77777777" w:rsidR="00180E31" w:rsidRPr="00707B30" w:rsidRDefault="00180E31" w:rsidP="00480630">
            <w:pPr>
              <w:autoSpaceDE/>
              <w:autoSpaceDN/>
              <w:jc w:val="center"/>
              <w:rPr>
                <w:sz w:val="18"/>
                <w:szCs w:val="18"/>
                <w:lang w:val="ro-MD"/>
              </w:rPr>
            </w:pPr>
          </w:p>
        </w:tc>
        <w:tc>
          <w:tcPr>
            <w:tcW w:w="5422" w:type="dxa"/>
            <w:vMerge/>
            <w:tcBorders>
              <w:top w:val="single" w:sz="6" w:space="0" w:color="auto"/>
              <w:left w:val="single" w:sz="6" w:space="0" w:color="auto"/>
              <w:bottom w:val="single" w:sz="6" w:space="0" w:color="auto"/>
              <w:right w:val="nil"/>
            </w:tcBorders>
            <w:vAlign w:val="center"/>
          </w:tcPr>
          <w:p w14:paraId="6965E504" w14:textId="77777777" w:rsidR="00180E31" w:rsidRPr="00707B30" w:rsidRDefault="00180E31" w:rsidP="00480630">
            <w:pPr>
              <w:autoSpaceDE/>
              <w:autoSpaceDN/>
              <w:jc w:val="center"/>
              <w:rPr>
                <w:sz w:val="18"/>
                <w:szCs w:val="18"/>
                <w:lang w:val="ro-MD"/>
              </w:rPr>
            </w:pPr>
          </w:p>
        </w:tc>
        <w:tc>
          <w:tcPr>
            <w:tcW w:w="1260" w:type="dxa"/>
            <w:vMerge/>
            <w:tcBorders>
              <w:top w:val="single" w:sz="6" w:space="0" w:color="auto"/>
              <w:left w:val="single" w:sz="6" w:space="0" w:color="auto"/>
              <w:bottom w:val="single" w:sz="6" w:space="0" w:color="auto"/>
              <w:right w:val="nil"/>
            </w:tcBorders>
            <w:vAlign w:val="center"/>
          </w:tcPr>
          <w:p w14:paraId="050FC2CB" w14:textId="77777777" w:rsidR="00180E31" w:rsidRPr="00707B30" w:rsidRDefault="00180E31" w:rsidP="00480630">
            <w:pPr>
              <w:autoSpaceDE/>
              <w:autoSpaceDN/>
              <w:jc w:val="center"/>
              <w:rPr>
                <w:sz w:val="18"/>
                <w:szCs w:val="18"/>
                <w:lang w:val="ro-MD"/>
              </w:rPr>
            </w:pPr>
          </w:p>
        </w:tc>
        <w:tc>
          <w:tcPr>
            <w:tcW w:w="1530" w:type="dxa"/>
            <w:vMerge/>
            <w:tcBorders>
              <w:top w:val="single" w:sz="6" w:space="0" w:color="auto"/>
              <w:left w:val="single" w:sz="6" w:space="0" w:color="auto"/>
              <w:bottom w:val="single" w:sz="6" w:space="0" w:color="auto"/>
              <w:right w:val="single" w:sz="4" w:space="0" w:color="auto"/>
            </w:tcBorders>
            <w:vAlign w:val="center"/>
          </w:tcPr>
          <w:p w14:paraId="48B08E48" w14:textId="77777777" w:rsidR="00180E31" w:rsidRPr="00707B30" w:rsidRDefault="00180E31" w:rsidP="00480630">
            <w:pPr>
              <w:autoSpaceDE/>
              <w:autoSpaceDN/>
              <w:jc w:val="center"/>
              <w:rPr>
                <w:sz w:val="18"/>
                <w:szCs w:val="18"/>
                <w:lang w:val="ro-MD"/>
              </w:rPr>
            </w:pPr>
          </w:p>
        </w:tc>
      </w:tr>
    </w:tbl>
    <w:p w14:paraId="53FA8B97" w14:textId="77777777" w:rsidR="00180E31" w:rsidRPr="00707B30" w:rsidRDefault="00180E31" w:rsidP="00180E31">
      <w:pPr>
        <w:rPr>
          <w:sz w:val="2"/>
          <w:szCs w:val="2"/>
          <w:lang w:val="ro-MD"/>
        </w:rPr>
      </w:pPr>
    </w:p>
    <w:tbl>
      <w:tblPr>
        <w:tblW w:w="10197" w:type="dxa"/>
        <w:tblInd w:w="-459" w:type="dxa"/>
        <w:tblLayout w:type="fixed"/>
        <w:tblLook w:val="0000" w:firstRow="0" w:lastRow="0" w:firstColumn="0" w:lastColumn="0" w:noHBand="0" w:noVBand="0"/>
      </w:tblPr>
      <w:tblGrid>
        <w:gridCol w:w="709"/>
        <w:gridCol w:w="1276"/>
        <w:gridCol w:w="5422"/>
        <w:gridCol w:w="1260"/>
        <w:gridCol w:w="1530"/>
      </w:tblGrid>
      <w:tr w:rsidR="00180E31" w:rsidRPr="00707B30" w14:paraId="6D392AC9" w14:textId="77777777" w:rsidTr="00AB5586">
        <w:trPr>
          <w:cantSplit/>
          <w:tblHeader/>
        </w:trPr>
        <w:tc>
          <w:tcPr>
            <w:tcW w:w="709" w:type="dxa"/>
            <w:tcBorders>
              <w:top w:val="single" w:sz="6" w:space="0" w:color="auto"/>
              <w:left w:val="single" w:sz="6" w:space="0" w:color="auto"/>
              <w:bottom w:val="double" w:sz="6" w:space="0" w:color="auto"/>
              <w:right w:val="nil"/>
            </w:tcBorders>
            <w:shd w:val="pct5" w:color="auto" w:fill="auto"/>
          </w:tcPr>
          <w:p w14:paraId="4DCA041C" w14:textId="77777777" w:rsidR="00180E31" w:rsidRPr="00707B30" w:rsidRDefault="00180E31" w:rsidP="00480630">
            <w:pPr>
              <w:ind w:right="-108"/>
              <w:jc w:val="center"/>
              <w:rPr>
                <w:sz w:val="10"/>
                <w:szCs w:val="10"/>
                <w:lang w:val="ro-MD"/>
              </w:rPr>
            </w:pPr>
            <w:r w:rsidRPr="00707B30">
              <w:rPr>
                <w:sz w:val="10"/>
                <w:szCs w:val="10"/>
                <w:lang w:val="ro-MD"/>
              </w:rPr>
              <w:t>1</w:t>
            </w:r>
          </w:p>
        </w:tc>
        <w:tc>
          <w:tcPr>
            <w:tcW w:w="1276" w:type="dxa"/>
            <w:tcBorders>
              <w:top w:val="single" w:sz="6" w:space="0" w:color="auto"/>
              <w:left w:val="single" w:sz="6" w:space="0" w:color="auto"/>
              <w:bottom w:val="double" w:sz="6" w:space="0" w:color="auto"/>
              <w:right w:val="nil"/>
            </w:tcBorders>
            <w:shd w:val="pct5" w:color="auto" w:fill="auto"/>
          </w:tcPr>
          <w:p w14:paraId="5A0C815C" w14:textId="77777777" w:rsidR="00180E31" w:rsidRPr="00707B30" w:rsidRDefault="00180E31" w:rsidP="00480630">
            <w:pPr>
              <w:ind w:left="-120" w:right="-108"/>
              <w:jc w:val="center"/>
              <w:rPr>
                <w:sz w:val="10"/>
                <w:szCs w:val="10"/>
                <w:lang w:val="ro-MD"/>
              </w:rPr>
            </w:pPr>
            <w:r w:rsidRPr="00707B30">
              <w:rPr>
                <w:sz w:val="10"/>
                <w:szCs w:val="10"/>
                <w:lang w:val="ro-MD"/>
              </w:rPr>
              <w:t>2</w:t>
            </w:r>
          </w:p>
        </w:tc>
        <w:tc>
          <w:tcPr>
            <w:tcW w:w="5422" w:type="dxa"/>
            <w:tcBorders>
              <w:top w:val="single" w:sz="6" w:space="0" w:color="auto"/>
              <w:left w:val="single" w:sz="6" w:space="0" w:color="auto"/>
              <w:bottom w:val="double" w:sz="6" w:space="0" w:color="auto"/>
              <w:right w:val="nil"/>
            </w:tcBorders>
            <w:shd w:val="pct5" w:color="auto" w:fill="auto"/>
          </w:tcPr>
          <w:p w14:paraId="2CCB826F" w14:textId="77777777" w:rsidR="00180E31" w:rsidRPr="00707B30" w:rsidRDefault="00180E31" w:rsidP="00480630">
            <w:pPr>
              <w:jc w:val="center"/>
              <w:rPr>
                <w:sz w:val="10"/>
                <w:szCs w:val="10"/>
                <w:lang w:val="ro-MD"/>
              </w:rPr>
            </w:pPr>
            <w:r w:rsidRPr="00707B30">
              <w:rPr>
                <w:sz w:val="10"/>
                <w:szCs w:val="10"/>
                <w:lang w:val="ro-MD"/>
              </w:rPr>
              <w:t>3</w:t>
            </w:r>
          </w:p>
        </w:tc>
        <w:tc>
          <w:tcPr>
            <w:tcW w:w="1260" w:type="dxa"/>
            <w:tcBorders>
              <w:top w:val="single" w:sz="6" w:space="0" w:color="auto"/>
              <w:left w:val="single" w:sz="6" w:space="0" w:color="auto"/>
              <w:bottom w:val="double" w:sz="6" w:space="0" w:color="auto"/>
              <w:right w:val="nil"/>
            </w:tcBorders>
            <w:shd w:val="pct5" w:color="auto" w:fill="auto"/>
          </w:tcPr>
          <w:p w14:paraId="1657B844" w14:textId="77777777" w:rsidR="00180E31" w:rsidRPr="00707B30" w:rsidRDefault="00180E31" w:rsidP="00480630">
            <w:pPr>
              <w:ind w:left="-108" w:right="-108"/>
              <w:jc w:val="center"/>
              <w:rPr>
                <w:sz w:val="10"/>
                <w:szCs w:val="10"/>
                <w:lang w:val="ro-MD"/>
              </w:rPr>
            </w:pPr>
            <w:r w:rsidRPr="00707B30">
              <w:rPr>
                <w:sz w:val="10"/>
                <w:szCs w:val="10"/>
                <w:lang w:val="ro-MD"/>
              </w:rPr>
              <w:t>4</w:t>
            </w:r>
          </w:p>
        </w:tc>
        <w:tc>
          <w:tcPr>
            <w:tcW w:w="1530" w:type="dxa"/>
            <w:tcBorders>
              <w:top w:val="single" w:sz="6" w:space="0" w:color="auto"/>
              <w:left w:val="single" w:sz="6" w:space="0" w:color="auto"/>
              <w:bottom w:val="double" w:sz="6" w:space="0" w:color="auto"/>
              <w:right w:val="single" w:sz="4" w:space="0" w:color="auto"/>
            </w:tcBorders>
            <w:shd w:val="pct5" w:color="auto" w:fill="auto"/>
          </w:tcPr>
          <w:p w14:paraId="3E44B74F" w14:textId="77777777" w:rsidR="00180E31" w:rsidRPr="00707B30" w:rsidRDefault="00180E31" w:rsidP="00480630">
            <w:pPr>
              <w:ind w:left="-108" w:right="-108"/>
              <w:jc w:val="center"/>
              <w:rPr>
                <w:sz w:val="10"/>
                <w:szCs w:val="10"/>
                <w:lang w:val="ro-MD"/>
              </w:rPr>
            </w:pPr>
            <w:r w:rsidRPr="00707B30">
              <w:rPr>
                <w:sz w:val="10"/>
                <w:szCs w:val="10"/>
                <w:lang w:val="ro-MD"/>
              </w:rPr>
              <w:t>5</w:t>
            </w:r>
          </w:p>
        </w:tc>
      </w:tr>
      <w:tr w:rsidR="00180E31" w:rsidRPr="00180E31" w14:paraId="11AAE72E" w14:textId="77777777" w:rsidTr="00AB5586">
        <w:tblPrEx>
          <w:tblBorders>
            <w:left w:val="single" w:sz="6" w:space="0" w:color="auto"/>
            <w:right w:val="single" w:sz="6" w:space="0" w:color="auto"/>
            <w:insideV w:val="single" w:sz="6" w:space="0" w:color="auto"/>
          </w:tblBorders>
          <w:tblCellMar>
            <w:left w:w="107" w:type="dxa"/>
            <w:right w:w="107" w:type="dxa"/>
          </w:tblCellMar>
        </w:tblPrEx>
        <w:tc>
          <w:tcPr>
            <w:tcW w:w="709" w:type="dxa"/>
            <w:tcBorders>
              <w:top w:val="nil"/>
              <w:bottom w:val="nil"/>
            </w:tcBorders>
          </w:tcPr>
          <w:p w14:paraId="452B6019" w14:textId="77777777" w:rsidR="00180E31" w:rsidRPr="00180E31" w:rsidRDefault="00180E31" w:rsidP="00480630">
            <w:pPr>
              <w:jc w:val="right"/>
              <w:rPr>
                <w:lang w:val="ro-MD"/>
              </w:rPr>
            </w:pPr>
            <w:bookmarkStart w:id="6" w:name="_Hlk190350369"/>
            <w:r w:rsidRPr="00180E31">
              <w:rPr>
                <w:lang w:val="ro-MD"/>
              </w:rPr>
              <w:t xml:space="preserve"> </w:t>
            </w:r>
          </w:p>
        </w:tc>
        <w:tc>
          <w:tcPr>
            <w:tcW w:w="1276" w:type="dxa"/>
            <w:tcBorders>
              <w:top w:val="nil"/>
              <w:bottom w:val="nil"/>
            </w:tcBorders>
          </w:tcPr>
          <w:p w14:paraId="2C127B52" w14:textId="77777777" w:rsidR="00180E31" w:rsidRPr="00180E31" w:rsidRDefault="00180E31" w:rsidP="00480630">
            <w:pPr>
              <w:rPr>
                <w:lang w:val="ro-MD"/>
              </w:rPr>
            </w:pPr>
          </w:p>
        </w:tc>
        <w:tc>
          <w:tcPr>
            <w:tcW w:w="5422" w:type="dxa"/>
            <w:tcBorders>
              <w:top w:val="nil"/>
              <w:bottom w:val="nil"/>
            </w:tcBorders>
            <w:shd w:val="clear" w:color="auto" w:fill="BDD6EE"/>
          </w:tcPr>
          <w:p w14:paraId="5C11C344" w14:textId="6178FDD3" w:rsidR="00180E31" w:rsidRPr="004E13C7" w:rsidRDefault="00180E31" w:rsidP="00480630">
            <w:pPr>
              <w:rPr>
                <w:b/>
                <w:bCs/>
                <w:lang w:val="en-US"/>
              </w:rPr>
            </w:pPr>
            <w:r>
              <w:rPr>
                <w:b/>
                <w:bCs/>
                <w:lang w:val="ro-MD"/>
              </w:rPr>
              <w:t>1</w:t>
            </w:r>
            <w:r w:rsidR="00DD1C11">
              <w:rPr>
                <w:b/>
                <w:bCs/>
                <w:lang w:val="ro-MD"/>
              </w:rPr>
              <w:t>.</w:t>
            </w:r>
            <w:r w:rsidR="00635BF2">
              <w:rPr>
                <w:b/>
                <w:bCs/>
                <w:lang w:val="ro-MD"/>
              </w:rPr>
              <w:t>1</w:t>
            </w:r>
            <w:r>
              <w:rPr>
                <w:b/>
                <w:bCs/>
                <w:lang w:val="ro-MD"/>
              </w:rPr>
              <w:t xml:space="preserve"> </w:t>
            </w:r>
            <w:r w:rsidR="004E13C7" w:rsidRPr="004E13C7">
              <w:rPr>
                <w:b/>
                <w:bCs/>
              </w:rPr>
              <w:t>Heating - Dismantling.</w:t>
            </w:r>
            <w:r w:rsidR="004E13C7">
              <w:rPr>
                <w:b/>
                <w:bCs/>
                <w:lang w:val="en-US"/>
              </w:rPr>
              <w:t xml:space="preserve"> </w:t>
            </w:r>
          </w:p>
        </w:tc>
        <w:tc>
          <w:tcPr>
            <w:tcW w:w="1260" w:type="dxa"/>
            <w:tcBorders>
              <w:top w:val="nil"/>
              <w:bottom w:val="nil"/>
            </w:tcBorders>
          </w:tcPr>
          <w:p w14:paraId="307CF6AC" w14:textId="77777777" w:rsidR="00180E31" w:rsidRPr="00180E31" w:rsidRDefault="00180E31" w:rsidP="00480630">
            <w:pPr>
              <w:rPr>
                <w:lang w:val="ro-MD"/>
              </w:rPr>
            </w:pPr>
          </w:p>
        </w:tc>
        <w:tc>
          <w:tcPr>
            <w:tcW w:w="1530" w:type="dxa"/>
            <w:tcBorders>
              <w:top w:val="nil"/>
              <w:bottom w:val="nil"/>
            </w:tcBorders>
          </w:tcPr>
          <w:p w14:paraId="450FFEB3" w14:textId="77777777" w:rsidR="00180E31" w:rsidRPr="00180E31" w:rsidRDefault="00180E31" w:rsidP="00480630">
            <w:pPr>
              <w:rPr>
                <w:lang w:val="ro-MD"/>
              </w:rPr>
            </w:pPr>
          </w:p>
        </w:tc>
      </w:tr>
      <w:bookmarkEnd w:id="6"/>
      <w:tr w:rsidR="00214ACA" w:rsidRPr="00635BF2" w14:paraId="5F8A07D4"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6473947E" w14:textId="77777777" w:rsidR="00214ACA" w:rsidRPr="00635BF2" w:rsidRDefault="00214ACA" w:rsidP="00214ACA">
            <w:r w:rsidRPr="00635BF2">
              <w:t>1</w:t>
            </w:r>
          </w:p>
        </w:tc>
        <w:tc>
          <w:tcPr>
            <w:tcW w:w="1276" w:type="dxa"/>
            <w:tcBorders>
              <w:top w:val="single" w:sz="4" w:space="0" w:color="auto"/>
              <w:bottom w:val="single" w:sz="4" w:space="0" w:color="auto"/>
            </w:tcBorders>
            <w:vAlign w:val="center"/>
          </w:tcPr>
          <w:p w14:paraId="41149C3C" w14:textId="77777777" w:rsidR="00214ACA" w:rsidRPr="00214ACA" w:rsidRDefault="00214ACA" w:rsidP="00214ACA">
            <w:pPr>
              <w:rPr>
                <w:lang w:val="en-US"/>
              </w:rPr>
            </w:pPr>
            <w:r w:rsidRPr="00214ACA">
              <w:rPr>
                <w:lang w:val="en-US"/>
              </w:rPr>
              <w:t>RpIB12A</w:t>
            </w:r>
          </w:p>
        </w:tc>
        <w:tc>
          <w:tcPr>
            <w:tcW w:w="5422" w:type="dxa"/>
            <w:tcBorders>
              <w:top w:val="single" w:sz="4" w:space="0" w:color="auto"/>
              <w:bottom w:val="single" w:sz="4" w:space="0" w:color="auto"/>
            </w:tcBorders>
            <w:vAlign w:val="center"/>
          </w:tcPr>
          <w:p w14:paraId="4EBA8A4E" w14:textId="43231659" w:rsidR="00214ACA" w:rsidRPr="00163E28" w:rsidRDefault="00163E28" w:rsidP="00214ACA">
            <w:pPr>
              <w:rPr>
                <w:lang w:val="en-US"/>
              </w:rPr>
            </w:pPr>
            <w:r w:rsidRPr="00163E28">
              <w:rPr>
                <w:lang w:val="en-US"/>
              </w:rPr>
              <w:t>Dismantling of convectors with covers.</w:t>
            </w:r>
            <w:r>
              <w:rPr>
                <w:lang w:val="en-US"/>
              </w:rPr>
              <w:t xml:space="preserve"> </w:t>
            </w:r>
          </w:p>
        </w:tc>
        <w:tc>
          <w:tcPr>
            <w:tcW w:w="1260" w:type="dxa"/>
            <w:tcBorders>
              <w:top w:val="single" w:sz="4" w:space="0" w:color="auto"/>
              <w:bottom w:val="single" w:sz="4" w:space="0" w:color="auto"/>
            </w:tcBorders>
            <w:vAlign w:val="center"/>
          </w:tcPr>
          <w:p w14:paraId="6558AA60" w14:textId="46A0B837" w:rsidR="00214ACA" w:rsidRPr="00214ACA" w:rsidRDefault="00010303" w:rsidP="00214ACA">
            <w:pPr>
              <w:jc w:val="cente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158D0F20" w14:textId="77777777" w:rsidR="00214ACA" w:rsidRPr="00214ACA" w:rsidRDefault="00214ACA" w:rsidP="00214ACA">
            <w:pPr>
              <w:jc w:val="center"/>
            </w:pPr>
            <w:r w:rsidRPr="00214ACA">
              <w:t>1</w:t>
            </w:r>
            <w:r w:rsidR="003235C4">
              <w:rPr>
                <w:lang w:val="en-US"/>
              </w:rPr>
              <w:t>2</w:t>
            </w:r>
            <w:r w:rsidRPr="00214ACA">
              <w:t>,00</w:t>
            </w:r>
          </w:p>
        </w:tc>
      </w:tr>
      <w:tr w:rsidR="00214ACA" w:rsidRPr="00635BF2" w14:paraId="02075974"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4D5B3B9D" w14:textId="77777777" w:rsidR="00214ACA" w:rsidRPr="00635BF2" w:rsidRDefault="00214ACA" w:rsidP="00214ACA">
            <w:r w:rsidRPr="00635BF2">
              <w:t xml:space="preserve"> 2</w:t>
            </w:r>
          </w:p>
        </w:tc>
        <w:tc>
          <w:tcPr>
            <w:tcW w:w="1276" w:type="dxa"/>
            <w:tcBorders>
              <w:top w:val="single" w:sz="4" w:space="0" w:color="auto"/>
              <w:bottom w:val="single" w:sz="4" w:space="0" w:color="auto"/>
            </w:tcBorders>
            <w:vAlign w:val="center"/>
          </w:tcPr>
          <w:p w14:paraId="400AC995" w14:textId="77777777" w:rsidR="00214ACA" w:rsidRPr="00214ACA" w:rsidRDefault="00214ACA" w:rsidP="00214ACA">
            <w:pPr>
              <w:rPr>
                <w:lang w:val="en-US"/>
              </w:rPr>
            </w:pPr>
            <w:r w:rsidRPr="00214ACA">
              <w:rPr>
                <w:lang w:val="en-US"/>
              </w:rPr>
              <w:t>RpIB12B</w:t>
            </w:r>
          </w:p>
        </w:tc>
        <w:tc>
          <w:tcPr>
            <w:tcW w:w="5422" w:type="dxa"/>
            <w:tcBorders>
              <w:top w:val="single" w:sz="4" w:space="0" w:color="auto"/>
              <w:bottom w:val="single" w:sz="4" w:space="0" w:color="auto"/>
            </w:tcBorders>
            <w:vAlign w:val="center"/>
          </w:tcPr>
          <w:p w14:paraId="78E420E8" w14:textId="44B42291" w:rsidR="00214ACA" w:rsidRPr="00163E28" w:rsidRDefault="00163E28" w:rsidP="00214ACA">
            <w:pPr>
              <w:rPr>
                <w:lang w:val="en-US"/>
              </w:rPr>
            </w:pPr>
            <w:r w:rsidRPr="00163E28">
              <w:rPr>
                <w:lang w:val="en-US"/>
              </w:rPr>
              <w:t>Dismantling of convector radiators with up to 25 elements.</w:t>
            </w:r>
          </w:p>
        </w:tc>
        <w:tc>
          <w:tcPr>
            <w:tcW w:w="1260" w:type="dxa"/>
            <w:tcBorders>
              <w:top w:val="single" w:sz="4" w:space="0" w:color="auto"/>
              <w:bottom w:val="single" w:sz="4" w:space="0" w:color="auto"/>
            </w:tcBorders>
            <w:vAlign w:val="center"/>
          </w:tcPr>
          <w:p w14:paraId="62CF64EE" w14:textId="77733B05" w:rsidR="00214ACA" w:rsidRPr="00214ACA" w:rsidRDefault="00010303" w:rsidP="00214ACA">
            <w:pPr>
              <w:jc w:val="cente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495FFA04" w14:textId="77777777" w:rsidR="00214ACA" w:rsidRPr="00214ACA" w:rsidRDefault="003235C4" w:rsidP="00214ACA">
            <w:pPr>
              <w:jc w:val="center"/>
            </w:pPr>
            <w:r>
              <w:rPr>
                <w:lang w:val="en-US"/>
              </w:rPr>
              <w:t>1</w:t>
            </w:r>
            <w:r w:rsidR="00214ACA" w:rsidRPr="00214ACA">
              <w:t>,00</w:t>
            </w:r>
          </w:p>
        </w:tc>
      </w:tr>
      <w:tr w:rsidR="00214ACA" w:rsidRPr="00635BF2" w14:paraId="4466D3AC"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6EFF5D20" w14:textId="77777777" w:rsidR="00214ACA" w:rsidRPr="00635BF2" w:rsidRDefault="00214ACA" w:rsidP="00214ACA">
            <w:r w:rsidRPr="00635BF2">
              <w:t xml:space="preserve"> 3</w:t>
            </w:r>
          </w:p>
        </w:tc>
        <w:tc>
          <w:tcPr>
            <w:tcW w:w="1276" w:type="dxa"/>
            <w:tcBorders>
              <w:top w:val="single" w:sz="4" w:space="0" w:color="auto"/>
              <w:bottom w:val="single" w:sz="4" w:space="0" w:color="auto"/>
            </w:tcBorders>
            <w:vAlign w:val="center"/>
          </w:tcPr>
          <w:p w14:paraId="55A4985A" w14:textId="77777777" w:rsidR="00214ACA" w:rsidRPr="00214ACA" w:rsidRDefault="00214ACA" w:rsidP="00214ACA">
            <w:pPr>
              <w:rPr>
                <w:lang w:val="en-US"/>
              </w:rPr>
            </w:pPr>
            <w:r w:rsidRPr="00214ACA">
              <w:rPr>
                <w:lang w:val="en-US"/>
              </w:rPr>
              <w:t>RpIC19B</w:t>
            </w:r>
          </w:p>
          <w:p w14:paraId="26758BB0" w14:textId="77777777" w:rsidR="00214ACA" w:rsidRPr="00214ACA" w:rsidRDefault="00214ACA" w:rsidP="00214ACA">
            <w:pPr>
              <w:rPr>
                <w:lang w:val="en-US"/>
              </w:rPr>
            </w:pPr>
          </w:p>
        </w:tc>
        <w:tc>
          <w:tcPr>
            <w:tcW w:w="5422" w:type="dxa"/>
            <w:tcBorders>
              <w:top w:val="single" w:sz="4" w:space="0" w:color="auto"/>
              <w:bottom w:val="single" w:sz="4" w:space="0" w:color="auto"/>
            </w:tcBorders>
            <w:vAlign w:val="center"/>
          </w:tcPr>
          <w:p w14:paraId="067CB45C" w14:textId="56E09513" w:rsidR="00214ACA" w:rsidRPr="00BE3223" w:rsidRDefault="00BE3223" w:rsidP="00214ACA">
            <w:pPr>
              <w:rPr>
                <w:lang w:val="en-US"/>
              </w:rPr>
            </w:pPr>
            <w:r w:rsidRPr="00BE3223">
              <w:rPr>
                <w:lang w:val="en-US"/>
              </w:rPr>
              <w:t>Dismantling of black pipes for installations, welded for central heating systems in residential and socio-cultural buildings, for connecting appliances, distribution risers, etc., with a diameter of 1".</w:t>
            </w:r>
            <w:r>
              <w:rPr>
                <w:lang w:val="en-US"/>
              </w:rPr>
              <w:t xml:space="preserve"> </w:t>
            </w:r>
          </w:p>
        </w:tc>
        <w:tc>
          <w:tcPr>
            <w:tcW w:w="1260" w:type="dxa"/>
            <w:tcBorders>
              <w:top w:val="single" w:sz="4" w:space="0" w:color="auto"/>
              <w:bottom w:val="single" w:sz="4" w:space="0" w:color="auto"/>
            </w:tcBorders>
            <w:vAlign w:val="center"/>
          </w:tcPr>
          <w:p w14:paraId="791FE398" w14:textId="77777777" w:rsidR="00214ACA" w:rsidRPr="00214ACA" w:rsidRDefault="00214ACA" w:rsidP="00214ACA">
            <w:pPr>
              <w:jc w:val="center"/>
            </w:pPr>
            <w:r w:rsidRPr="00214ACA">
              <w:t>m</w:t>
            </w:r>
          </w:p>
        </w:tc>
        <w:tc>
          <w:tcPr>
            <w:tcW w:w="1530" w:type="dxa"/>
            <w:tcBorders>
              <w:top w:val="single" w:sz="4" w:space="0" w:color="auto"/>
              <w:bottom w:val="single" w:sz="4" w:space="0" w:color="auto"/>
            </w:tcBorders>
            <w:vAlign w:val="center"/>
          </w:tcPr>
          <w:p w14:paraId="576B2492" w14:textId="77777777" w:rsidR="00214ACA" w:rsidRPr="00214ACA" w:rsidRDefault="003235C4" w:rsidP="00214ACA">
            <w:pPr>
              <w:jc w:val="center"/>
            </w:pPr>
            <w:r>
              <w:rPr>
                <w:lang w:val="en-US"/>
              </w:rPr>
              <w:t>5</w:t>
            </w:r>
            <w:r w:rsidR="00214ACA" w:rsidRPr="00214ACA">
              <w:t>5,00</w:t>
            </w:r>
          </w:p>
        </w:tc>
      </w:tr>
      <w:tr w:rsidR="00214ACA" w:rsidRPr="00635BF2" w14:paraId="6DA1CFF0"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37D35722" w14:textId="77777777" w:rsidR="00214ACA" w:rsidRPr="00214ACA" w:rsidRDefault="00214ACA" w:rsidP="00214ACA">
            <w:pPr>
              <w:rPr>
                <w:lang w:val="en-US"/>
              </w:rPr>
            </w:pPr>
            <w:r>
              <w:rPr>
                <w:lang w:val="en-US"/>
              </w:rPr>
              <w:t>4</w:t>
            </w:r>
          </w:p>
        </w:tc>
        <w:tc>
          <w:tcPr>
            <w:tcW w:w="1276" w:type="dxa"/>
            <w:tcBorders>
              <w:top w:val="single" w:sz="4" w:space="0" w:color="auto"/>
              <w:bottom w:val="single" w:sz="4" w:space="0" w:color="auto"/>
            </w:tcBorders>
            <w:vAlign w:val="center"/>
          </w:tcPr>
          <w:p w14:paraId="41C29189" w14:textId="77777777" w:rsidR="00214ACA" w:rsidRPr="00214ACA" w:rsidRDefault="00214ACA" w:rsidP="00214ACA">
            <w:pPr>
              <w:rPr>
                <w:lang w:val="en-US"/>
              </w:rPr>
            </w:pPr>
            <w:r w:rsidRPr="00214ACA">
              <w:rPr>
                <w:lang w:val="en-US"/>
              </w:rPr>
              <w:t>RpIC19C</w:t>
            </w:r>
          </w:p>
          <w:p w14:paraId="60561AF8" w14:textId="77777777" w:rsidR="00214ACA" w:rsidRPr="00214ACA" w:rsidRDefault="00214ACA" w:rsidP="00214ACA">
            <w:pPr>
              <w:spacing w:line="256" w:lineRule="auto"/>
              <w:rPr>
                <w:lang w:val="en-US"/>
              </w:rPr>
            </w:pPr>
          </w:p>
        </w:tc>
        <w:tc>
          <w:tcPr>
            <w:tcW w:w="5422" w:type="dxa"/>
            <w:tcBorders>
              <w:top w:val="single" w:sz="4" w:space="0" w:color="auto"/>
              <w:bottom w:val="single" w:sz="4" w:space="0" w:color="auto"/>
            </w:tcBorders>
            <w:vAlign w:val="center"/>
          </w:tcPr>
          <w:p w14:paraId="62559301" w14:textId="2220A891" w:rsidR="00214ACA" w:rsidRPr="00BE3223" w:rsidRDefault="00BE3223" w:rsidP="00214ACA">
            <w:pPr>
              <w:rPr>
                <w:lang w:val="en-US"/>
              </w:rPr>
            </w:pPr>
            <w:r w:rsidRPr="00BE3223">
              <w:rPr>
                <w:lang w:val="en-US"/>
              </w:rPr>
              <w:t>Dismantling of black pipes for installations, welded for central heating systems in residential and socio-cultural buildings, for connecting appliances, distribution risers, etc., with a diameter of 1 1/2".</w:t>
            </w:r>
            <w:r>
              <w:rPr>
                <w:lang w:val="en-US"/>
              </w:rPr>
              <w:t xml:space="preserve"> </w:t>
            </w:r>
          </w:p>
        </w:tc>
        <w:tc>
          <w:tcPr>
            <w:tcW w:w="1260" w:type="dxa"/>
            <w:tcBorders>
              <w:top w:val="single" w:sz="4" w:space="0" w:color="auto"/>
              <w:bottom w:val="single" w:sz="4" w:space="0" w:color="auto"/>
            </w:tcBorders>
            <w:vAlign w:val="center"/>
          </w:tcPr>
          <w:p w14:paraId="07F57152" w14:textId="77777777" w:rsidR="00214ACA" w:rsidRPr="00214ACA" w:rsidRDefault="00214ACA" w:rsidP="00214ACA">
            <w:pPr>
              <w:jc w:val="center"/>
            </w:pPr>
            <w:r w:rsidRPr="00214ACA">
              <w:t>m</w:t>
            </w:r>
          </w:p>
        </w:tc>
        <w:tc>
          <w:tcPr>
            <w:tcW w:w="1530" w:type="dxa"/>
            <w:tcBorders>
              <w:top w:val="single" w:sz="4" w:space="0" w:color="auto"/>
              <w:bottom w:val="single" w:sz="4" w:space="0" w:color="auto"/>
            </w:tcBorders>
            <w:vAlign w:val="center"/>
          </w:tcPr>
          <w:p w14:paraId="6E09161A" w14:textId="77777777" w:rsidR="00214ACA" w:rsidRPr="00214ACA" w:rsidRDefault="003235C4" w:rsidP="00214ACA">
            <w:pPr>
              <w:jc w:val="center"/>
            </w:pPr>
            <w:r>
              <w:rPr>
                <w:lang w:val="en-US"/>
              </w:rPr>
              <w:t>2</w:t>
            </w:r>
            <w:r w:rsidR="00214ACA" w:rsidRPr="00214ACA">
              <w:t>8,00</w:t>
            </w:r>
          </w:p>
        </w:tc>
      </w:tr>
      <w:tr w:rsidR="00635BF2" w:rsidRPr="00C66912" w14:paraId="0E78A227"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3B32AFD" w14:textId="77777777" w:rsidR="00635BF2" w:rsidRPr="00C66912" w:rsidRDefault="00635BF2" w:rsidP="00E15A5A">
            <w:pPr>
              <w:rPr>
                <w:lang w:val="ro-MD"/>
              </w:rPr>
            </w:pPr>
          </w:p>
        </w:tc>
        <w:tc>
          <w:tcPr>
            <w:tcW w:w="1276" w:type="dxa"/>
            <w:tcBorders>
              <w:top w:val="single" w:sz="4" w:space="0" w:color="auto"/>
              <w:bottom w:val="single" w:sz="4" w:space="0" w:color="auto"/>
            </w:tcBorders>
            <w:vAlign w:val="center"/>
          </w:tcPr>
          <w:p w14:paraId="3B850F0A" w14:textId="77777777" w:rsidR="00635BF2" w:rsidRPr="00C66912" w:rsidRDefault="00635BF2" w:rsidP="00E15A5A">
            <w:pPr>
              <w:jc w:val="center"/>
              <w:rPr>
                <w:lang w:val="ro-MD"/>
              </w:rPr>
            </w:pPr>
          </w:p>
        </w:tc>
        <w:tc>
          <w:tcPr>
            <w:tcW w:w="5422" w:type="dxa"/>
            <w:tcBorders>
              <w:top w:val="single" w:sz="4" w:space="0" w:color="auto"/>
              <w:bottom w:val="single" w:sz="4" w:space="0" w:color="auto"/>
            </w:tcBorders>
            <w:shd w:val="clear" w:color="auto" w:fill="F7CAAC"/>
            <w:vAlign w:val="center"/>
          </w:tcPr>
          <w:p w14:paraId="7A9ED875" w14:textId="2A3CAEEB" w:rsidR="00635BF2" w:rsidRPr="00D15749" w:rsidRDefault="00635BF2" w:rsidP="00E15A5A">
            <w:pPr>
              <w:rPr>
                <w:b/>
                <w:bCs/>
                <w:lang w:val="ro-MD"/>
              </w:rPr>
            </w:pPr>
            <w:r w:rsidRPr="00D15749">
              <w:rPr>
                <w:b/>
                <w:bCs/>
                <w:lang w:val="ro-MD"/>
              </w:rPr>
              <w:t>Total</w:t>
            </w:r>
            <w:r>
              <w:rPr>
                <w:b/>
                <w:bCs/>
                <w:lang w:val="ro-MD"/>
              </w:rPr>
              <w:t xml:space="preserve"> </w:t>
            </w:r>
            <w:r w:rsidRPr="00D15749">
              <w:rPr>
                <w:b/>
                <w:bCs/>
                <w:lang w:val="ro-MD"/>
              </w:rPr>
              <w:t xml:space="preserve">1. </w:t>
            </w:r>
            <w:r w:rsidR="00BE3223" w:rsidRPr="004E13C7">
              <w:rPr>
                <w:b/>
                <w:bCs/>
              </w:rPr>
              <w:t>Heating - Dismantling.</w:t>
            </w:r>
          </w:p>
        </w:tc>
        <w:tc>
          <w:tcPr>
            <w:tcW w:w="1260" w:type="dxa"/>
            <w:tcBorders>
              <w:top w:val="single" w:sz="4" w:space="0" w:color="auto"/>
              <w:bottom w:val="single" w:sz="4" w:space="0" w:color="auto"/>
            </w:tcBorders>
            <w:vAlign w:val="center"/>
          </w:tcPr>
          <w:p w14:paraId="3AE2FAF0" w14:textId="77777777" w:rsidR="00635BF2" w:rsidRPr="00C66912" w:rsidRDefault="00635BF2" w:rsidP="00E15A5A">
            <w:pPr>
              <w:jc w:val="center"/>
              <w:rPr>
                <w:lang w:val="ro-MD"/>
              </w:rPr>
            </w:pPr>
          </w:p>
        </w:tc>
        <w:tc>
          <w:tcPr>
            <w:tcW w:w="1530" w:type="dxa"/>
            <w:tcBorders>
              <w:top w:val="single" w:sz="4" w:space="0" w:color="auto"/>
              <w:bottom w:val="single" w:sz="4" w:space="0" w:color="auto"/>
            </w:tcBorders>
            <w:vAlign w:val="center"/>
          </w:tcPr>
          <w:p w14:paraId="30C19B89" w14:textId="77777777" w:rsidR="00635BF2" w:rsidRPr="00C66912" w:rsidRDefault="00635BF2" w:rsidP="00E15A5A">
            <w:pPr>
              <w:jc w:val="center"/>
              <w:rPr>
                <w:lang w:val="ro-MD"/>
              </w:rPr>
            </w:pPr>
          </w:p>
        </w:tc>
      </w:tr>
      <w:tr w:rsidR="00635BF2" w:rsidRPr="00180E31" w14:paraId="59C89390" w14:textId="77777777" w:rsidTr="00AB5586">
        <w:tblPrEx>
          <w:tblBorders>
            <w:left w:val="single" w:sz="6" w:space="0" w:color="auto"/>
            <w:right w:val="single" w:sz="6" w:space="0" w:color="auto"/>
            <w:insideV w:val="single" w:sz="6" w:space="0" w:color="auto"/>
          </w:tblBorders>
          <w:tblCellMar>
            <w:left w:w="107" w:type="dxa"/>
            <w:right w:w="107" w:type="dxa"/>
          </w:tblCellMar>
        </w:tblPrEx>
        <w:tc>
          <w:tcPr>
            <w:tcW w:w="709" w:type="dxa"/>
            <w:tcBorders>
              <w:top w:val="nil"/>
              <w:bottom w:val="nil"/>
            </w:tcBorders>
          </w:tcPr>
          <w:p w14:paraId="44F15B4E" w14:textId="77777777" w:rsidR="00635BF2" w:rsidRPr="00180E31" w:rsidRDefault="00635BF2" w:rsidP="00E15A5A">
            <w:pPr>
              <w:jc w:val="right"/>
              <w:rPr>
                <w:lang w:val="ro-MD"/>
              </w:rPr>
            </w:pPr>
          </w:p>
        </w:tc>
        <w:tc>
          <w:tcPr>
            <w:tcW w:w="1276" w:type="dxa"/>
            <w:tcBorders>
              <w:top w:val="nil"/>
              <w:bottom w:val="nil"/>
            </w:tcBorders>
          </w:tcPr>
          <w:p w14:paraId="7A488E75" w14:textId="77777777" w:rsidR="00635BF2" w:rsidRPr="00180E31" w:rsidRDefault="00635BF2" w:rsidP="00E15A5A">
            <w:pPr>
              <w:rPr>
                <w:lang w:val="ro-MD"/>
              </w:rPr>
            </w:pPr>
          </w:p>
        </w:tc>
        <w:tc>
          <w:tcPr>
            <w:tcW w:w="5422" w:type="dxa"/>
            <w:tcBorders>
              <w:top w:val="nil"/>
              <w:bottom w:val="nil"/>
            </w:tcBorders>
            <w:shd w:val="clear" w:color="auto" w:fill="BDD6EE"/>
          </w:tcPr>
          <w:p w14:paraId="4C8E1783" w14:textId="25FF2248" w:rsidR="00635BF2" w:rsidRPr="00BE3223" w:rsidRDefault="00635BF2" w:rsidP="00E15A5A">
            <w:pPr>
              <w:rPr>
                <w:b/>
                <w:bCs/>
                <w:lang w:val="en-US"/>
              </w:rPr>
            </w:pPr>
            <w:r>
              <w:rPr>
                <w:b/>
                <w:bCs/>
                <w:lang w:val="ro-MD"/>
              </w:rPr>
              <w:t xml:space="preserve">1. 2 </w:t>
            </w:r>
            <w:r w:rsidR="00BE3223" w:rsidRPr="004E13C7">
              <w:rPr>
                <w:b/>
                <w:bCs/>
              </w:rPr>
              <w:t>Heating</w:t>
            </w:r>
            <w:r w:rsidR="00BE3223">
              <w:rPr>
                <w:b/>
                <w:bCs/>
                <w:lang w:val="en-US"/>
              </w:rPr>
              <w:t xml:space="preserve"> </w:t>
            </w:r>
          </w:p>
        </w:tc>
        <w:tc>
          <w:tcPr>
            <w:tcW w:w="1260" w:type="dxa"/>
            <w:tcBorders>
              <w:top w:val="nil"/>
              <w:bottom w:val="nil"/>
            </w:tcBorders>
          </w:tcPr>
          <w:p w14:paraId="0228E3EC" w14:textId="77777777" w:rsidR="00635BF2" w:rsidRPr="00180E31" w:rsidRDefault="00635BF2" w:rsidP="00E15A5A">
            <w:pPr>
              <w:rPr>
                <w:lang w:val="ro-MD"/>
              </w:rPr>
            </w:pPr>
          </w:p>
        </w:tc>
        <w:tc>
          <w:tcPr>
            <w:tcW w:w="1530" w:type="dxa"/>
            <w:tcBorders>
              <w:top w:val="nil"/>
              <w:bottom w:val="nil"/>
            </w:tcBorders>
          </w:tcPr>
          <w:p w14:paraId="75BC745A" w14:textId="77777777" w:rsidR="00635BF2" w:rsidRPr="00180E31" w:rsidRDefault="00635BF2" w:rsidP="00E15A5A">
            <w:pPr>
              <w:rPr>
                <w:lang w:val="ro-MD"/>
              </w:rPr>
            </w:pPr>
          </w:p>
        </w:tc>
      </w:tr>
      <w:tr w:rsidR="00D16A86" w:rsidRPr="00180E31" w14:paraId="604A3C1E"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7ED1D73F" w14:textId="77777777" w:rsidR="00D16A86" w:rsidRPr="00DD1C11" w:rsidRDefault="00D16A86" w:rsidP="00D16A86">
            <w:pPr>
              <w:rPr>
                <w:lang w:val="ro-MD"/>
              </w:rPr>
            </w:pPr>
            <w:r w:rsidRPr="00DD1C11">
              <w:t xml:space="preserve"> 5</w:t>
            </w:r>
          </w:p>
        </w:tc>
        <w:tc>
          <w:tcPr>
            <w:tcW w:w="1276" w:type="dxa"/>
            <w:tcBorders>
              <w:top w:val="single" w:sz="4" w:space="0" w:color="auto"/>
              <w:bottom w:val="single" w:sz="4" w:space="0" w:color="auto"/>
            </w:tcBorders>
            <w:vAlign w:val="center"/>
          </w:tcPr>
          <w:p w14:paraId="533B8738" w14:textId="77777777" w:rsidR="00D16A86" w:rsidRPr="001B7C0E" w:rsidRDefault="00D16A86" w:rsidP="00D16A86">
            <w:pPr>
              <w:rPr>
                <w:lang w:val="en-US"/>
              </w:rPr>
            </w:pPr>
            <w:r w:rsidRPr="001B7C0E">
              <w:rPr>
                <w:lang w:val="en-US"/>
              </w:rPr>
              <w:t>IB06B</w:t>
            </w:r>
          </w:p>
          <w:p w14:paraId="2DBF4896" w14:textId="77777777" w:rsidR="00D16A86" w:rsidRPr="001B7C0E" w:rsidRDefault="00D16A86" w:rsidP="00D16A86">
            <w:pPr>
              <w:jc w:val="center"/>
              <w:rPr>
                <w:lang w:val="ro-MD"/>
              </w:rPr>
            </w:pPr>
          </w:p>
        </w:tc>
        <w:tc>
          <w:tcPr>
            <w:tcW w:w="5422" w:type="dxa"/>
            <w:tcBorders>
              <w:top w:val="single" w:sz="4" w:space="0" w:color="auto"/>
              <w:bottom w:val="single" w:sz="4" w:space="0" w:color="auto"/>
            </w:tcBorders>
            <w:vAlign w:val="center"/>
          </w:tcPr>
          <w:p w14:paraId="1E5062C8" w14:textId="4453A6D0" w:rsidR="00D16A86" w:rsidRPr="00506177" w:rsidRDefault="00506177" w:rsidP="00D16A86">
            <w:pPr>
              <w:rPr>
                <w:lang w:val="en-US"/>
              </w:rPr>
            </w:pPr>
            <w:r w:rsidRPr="00506177">
              <w:rPr>
                <w:lang w:val="en-US"/>
              </w:rPr>
              <w:t>Steel radiators, monoblock, with a length of 1001 - 1500 mm (steel radiator with air valve, Type 22K/500/1200, "Vonova").</w:t>
            </w:r>
          </w:p>
        </w:tc>
        <w:tc>
          <w:tcPr>
            <w:tcW w:w="1260" w:type="dxa"/>
            <w:tcBorders>
              <w:top w:val="single" w:sz="4" w:space="0" w:color="auto"/>
              <w:bottom w:val="single" w:sz="4" w:space="0" w:color="auto"/>
            </w:tcBorders>
            <w:vAlign w:val="center"/>
          </w:tcPr>
          <w:p w14:paraId="0CEA66A8" w14:textId="56FFADBE" w:rsidR="00D16A86" w:rsidRPr="001B7C0E" w:rsidRDefault="00010303" w:rsidP="00D16A86">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1770DFE6" w14:textId="77777777" w:rsidR="00D16A86" w:rsidRPr="001B7C0E" w:rsidRDefault="00B67C18" w:rsidP="00D16A86">
            <w:pPr>
              <w:jc w:val="center"/>
              <w:rPr>
                <w:lang w:val="en-US"/>
              </w:rPr>
            </w:pPr>
            <w:r>
              <w:rPr>
                <w:lang w:val="en-US"/>
              </w:rPr>
              <w:t>11</w:t>
            </w:r>
            <w:r w:rsidR="00D16A86" w:rsidRPr="001B7C0E">
              <w:t>,00</w:t>
            </w:r>
          </w:p>
        </w:tc>
      </w:tr>
      <w:tr w:rsidR="00D16A86" w:rsidRPr="00180E31" w14:paraId="0FC3296D"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1AF12244" w14:textId="77777777" w:rsidR="00D16A86" w:rsidRPr="00DD1C11" w:rsidRDefault="00D16A86" w:rsidP="00D16A86">
            <w:pPr>
              <w:rPr>
                <w:lang w:val="ro-MD"/>
              </w:rPr>
            </w:pPr>
            <w:r w:rsidRPr="00DD1C11">
              <w:t xml:space="preserve"> 6</w:t>
            </w:r>
          </w:p>
        </w:tc>
        <w:tc>
          <w:tcPr>
            <w:tcW w:w="1276" w:type="dxa"/>
            <w:tcBorders>
              <w:top w:val="single" w:sz="4" w:space="0" w:color="auto"/>
              <w:bottom w:val="single" w:sz="4" w:space="0" w:color="auto"/>
            </w:tcBorders>
            <w:vAlign w:val="center"/>
          </w:tcPr>
          <w:p w14:paraId="2FBC5C9A" w14:textId="77777777" w:rsidR="00D16A86" w:rsidRPr="001B7C0E" w:rsidRDefault="00D16A86" w:rsidP="00D16A86">
            <w:pPr>
              <w:rPr>
                <w:lang w:val="en-US"/>
              </w:rPr>
            </w:pPr>
            <w:r w:rsidRPr="001B7C0E">
              <w:rPr>
                <w:lang w:val="en-US"/>
              </w:rPr>
              <w:t>IB06B</w:t>
            </w:r>
          </w:p>
          <w:p w14:paraId="683947E0" w14:textId="77777777" w:rsidR="00D16A86" w:rsidRPr="001B7C0E" w:rsidRDefault="00D16A86" w:rsidP="00D16A86">
            <w:pPr>
              <w:jc w:val="center"/>
              <w:rPr>
                <w:lang w:val="ro-MD"/>
              </w:rPr>
            </w:pPr>
          </w:p>
        </w:tc>
        <w:tc>
          <w:tcPr>
            <w:tcW w:w="5422" w:type="dxa"/>
            <w:tcBorders>
              <w:top w:val="single" w:sz="4" w:space="0" w:color="auto"/>
              <w:bottom w:val="single" w:sz="4" w:space="0" w:color="auto"/>
            </w:tcBorders>
            <w:vAlign w:val="center"/>
          </w:tcPr>
          <w:p w14:paraId="78874499" w14:textId="6CC4482D" w:rsidR="00D16A86" w:rsidRPr="00B42F73" w:rsidRDefault="00B42F73" w:rsidP="00D16A86">
            <w:pPr>
              <w:rPr>
                <w:lang w:val="en-US"/>
              </w:rPr>
            </w:pPr>
            <w:r w:rsidRPr="00B42F73">
              <w:rPr>
                <w:lang w:val="en-US"/>
              </w:rPr>
              <w:t>Steel radiators, monoblock, with a length of 1001 - 1500 mm (steel radiator with air valve, Type 33K/500/1320, "Vonova").</w:t>
            </w:r>
          </w:p>
        </w:tc>
        <w:tc>
          <w:tcPr>
            <w:tcW w:w="1260" w:type="dxa"/>
            <w:tcBorders>
              <w:top w:val="single" w:sz="4" w:space="0" w:color="auto"/>
              <w:bottom w:val="single" w:sz="4" w:space="0" w:color="auto"/>
            </w:tcBorders>
            <w:vAlign w:val="center"/>
          </w:tcPr>
          <w:p w14:paraId="785F94D2" w14:textId="414D1E04" w:rsidR="00D16A86" w:rsidRPr="001B7C0E" w:rsidRDefault="00010303" w:rsidP="00D16A86">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05DD2438" w14:textId="77777777" w:rsidR="00D16A86" w:rsidRPr="001B7C0E" w:rsidRDefault="00B67C18" w:rsidP="00D16A86">
            <w:pPr>
              <w:jc w:val="center"/>
              <w:rPr>
                <w:lang w:val="ro-MD"/>
              </w:rPr>
            </w:pPr>
            <w:r>
              <w:rPr>
                <w:lang w:val="en-US"/>
              </w:rPr>
              <w:t>1</w:t>
            </w:r>
            <w:r w:rsidR="00D16A86" w:rsidRPr="001B7C0E">
              <w:t>,00</w:t>
            </w:r>
          </w:p>
        </w:tc>
      </w:tr>
      <w:tr w:rsidR="00D16A86" w:rsidRPr="00180E31" w14:paraId="0882F619"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4D18ED19" w14:textId="77777777" w:rsidR="00D16A86" w:rsidRPr="00DD1C11" w:rsidRDefault="00D16A86" w:rsidP="00D16A86">
            <w:pPr>
              <w:rPr>
                <w:lang w:val="ro-MD"/>
              </w:rPr>
            </w:pPr>
            <w:r w:rsidRPr="00DD1C11">
              <w:t xml:space="preserve"> 7</w:t>
            </w:r>
          </w:p>
        </w:tc>
        <w:tc>
          <w:tcPr>
            <w:tcW w:w="1276" w:type="dxa"/>
            <w:tcBorders>
              <w:top w:val="single" w:sz="4" w:space="0" w:color="auto"/>
              <w:bottom w:val="single" w:sz="4" w:space="0" w:color="auto"/>
            </w:tcBorders>
            <w:vAlign w:val="center"/>
          </w:tcPr>
          <w:p w14:paraId="504CC241" w14:textId="77777777" w:rsidR="00D16A86" w:rsidRPr="001B7C0E" w:rsidRDefault="00D16A86" w:rsidP="00D16A86">
            <w:pPr>
              <w:rPr>
                <w:lang w:val="en-US"/>
              </w:rPr>
            </w:pPr>
            <w:r w:rsidRPr="001B7C0E">
              <w:rPr>
                <w:lang w:val="en-US"/>
              </w:rPr>
              <w:t>IB20A</w:t>
            </w:r>
          </w:p>
          <w:p w14:paraId="2BC52037" w14:textId="77777777" w:rsidR="00D16A86" w:rsidRPr="001B7C0E" w:rsidRDefault="00D16A86" w:rsidP="00D16A86">
            <w:pPr>
              <w:jc w:val="center"/>
              <w:rPr>
                <w:lang w:val="ro-MD"/>
              </w:rPr>
            </w:pPr>
          </w:p>
        </w:tc>
        <w:tc>
          <w:tcPr>
            <w:tcW w:w="5422" w:type="dxa"/>
            <w:tcBorders>
              <w:top w:val="single" w:sz="4" w:space="0" w:color="auto"/>
              <w:bottom w:val="single" w:sz="4" w:space="0" w:color="auto"/>
            </w:tcBorders>
            <w:vAlign w:val="center"/>
          </w:tcPr>
          <w:p w14:paraId="4471A756" w14:textId="29C9CE0B" w:rsidR="00D16A86" w:rsidRPr="00081334" w:rsidRDefault="00081334" w:rsidP="00D16A86">
            <w:pPr>
              <w:rPr>
                <w:lang w:val="en-US"/>
              </w:rPr>
            </w:pPr>
            <w:r w:rsidRPr="00081334">
              <w:rPr>
                <w:lang w:val="en-US"/>
              </w:rPr>
              <w:t>Support elements for heating units, mounted on brick walls.</w:t>
            </w:r>
            <w:r>
              <w:rPr>
                <w:lang w:val="en-US"/>
              </w:rPr>
              <w:t xml:space="preserve"> </w:t>
            </w:r>
          </w:p>
        </w:tc>
        <w:tc>
          <w:tcPr>
            <w:tcW w:w="1260" w:type="dxa"/>
            <w:tcBorders>
              <w:top w:val="single" w:sz="4" w:space="0" w:color="auto"/>
              <w:bottom w:val="single" w:sz="4" w:space="0" w:color="auto"/>
            </w:tcBorders>
            <w:vAlign w:val="center"/>
          </w:tcPr>
          <w:p w14:paraId="572D6169" w14:textId="0443C97C" w:rsidR="00D16A86" w:rsidRPr="001B7C0E" w:rsidRDefault="00010303" w:rsidP="00D16A86">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02FEEAD1" w14:textId="77777777" w:rsidR="00D16A86" w:rsidRPr="001B7C0E" w:rsidRDefault="00B67C18" w:rsidP="00D16A86">
            <w:pPr>
              <w:jc w:val="center"/>
              <w:rPr>
                <w:lang w:val="ro-MD"/>
              </w:rPr>
            </w:pPr>
            <w:r>
              <w:rPr>
                <w:lang w:val="en-US"/>
              </w:rPr>
              <w:t>1</w:t>
            </w:r>
            <w:r w:rsidR="00D16A86" w:rsidRPr="001B7C0E">
              <w:t>2,00</w:t>
            </w:r>
          </w:p>
        </w:tc>
      </w:tr>
      <w:tr w:rsidR="00D16A86" w:rsidRPr="00180E31" w14:paraId="3F633F8E"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2327C9F8" w14:textId="77777777" w:rsidR="00D16A86" w:rsidRPr="00DD1C11" w:rsidRDefault="00D16A86" w:rsidP="00D16A86">
            <w:pPr>
              <w:rPr>
                <w:lang w:val="ro-MD"/>
              </w:rPr>
            </w:pPr>
            <w:r w:rsidRPr="00DD1C11">
              <w:t xml:space="preserve"> 8</w:t>
            </w:r>
          </w:p>
        </w:tc>
        <w:tc>
          <w:tcPr>
            <w:tcW w:w="1276" w:type="dxa"/>
            <w:tcBorders>
              <w:top w:val="single" w:sz="4" w:space="0" w:color="auto"/>
              <w:bottom w:val="single" w:sz="4" w:space="0" w:color="auto"/>
            </w:tcBorders>
            <w:vAlign w:val="center"/>
          </w:tcPr>
          <w:p w14:paraId="487BF1FF" w14:textId="77777777" w:rsidR="00D16A86" w:rsidRPr="001B7C0E" w:rsidRDefault="00D16A86" w:rsidP="00D16A86">
            <w:pPr>
              <w:rPr>
                <w:lang w:val="en-US"/>
              </w:rPr>
            </w:pPr>
            <w:r w:rsidRPr="001B7C0E">
              <w:rPr>
                <w:lang w:val="en-US"/>
              </w:rPr>
              <w:t>ID06A</w:t>
            </w:r>
          </w:p>
          <w:p w14:paraId="55FF9618" w14:textId="77777777" w:rsidR="00D16A86" w:rsidRPr="001B7C0E" w:rsidRDefault="00D16A86" w:rsidP="00D16A86">
            <w:pPr>
              <w:jc w:val="center"/>
              <w:rPr>
                <w:lang w:val="ro-MD"/>
              </w:rPr>
            </w:pPr>
          </w:p>
        </w:tc>
        <w:tc>
          <w:tcPr>
            <w:tcW w:w="5422" w:type="dxa"/>
            <w:tcBorders>
              <w:top w:val="single" w:sz="4" w:space="0" w:color="auto"/>
              <w:bottom w:val="single" w:sz="4" w:space="0" w:color="auto"/>
            </w:tcBorders>
            <w:vAlign w:val="center"/>
          </w:tcPr>
          <w:p w14:paraId="492DFFC5" w14:textId="49987A36" w:rsidR="00D16A86" w:rsidRPr="00631D74" w:rsidRDefault="00631D74" w:rsidP="00D16A86">
            <w:pPr>
              <w:rPr>
                <w:lang w:val="en-US"/>
              </w:rPr>
            </w:pPr>
            <w:r w:rsidRPr="00631D74">
              <w:rPr>
                <w:lang w:val="en-US"/>
              </w:rPr>
              <w:t>Air vent valve with a removable key for central heating installations, with a nominal diameter of 3/8'' (radiator air vent).</w:t>
            </w:r>
          </w:p>
        </w:tc>
        <w:tc>
          <w:tcPr>
            <w:tcW w:w="1260" w:type="dxa"/>
            <w:tcBorders>
              <w:top w:val="single" w:sz="4" w:space="0" w:color="auto"/>
              <w:bottom w:val="single" w:sz="4" w:space="0" w:color="auto"/>
            </w:tcBorders>
            <w:vAlign w:val="center"/>
          </w:tcPr>
          <w:p w14:paraId="04B9F55F" w14:textId="738A1958" w:rsidR="00D16A86" w:rsidRPr="001B7C0E" w:rsidRDefault="00010303" w:rsidP="00D16A86">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6D06F7F4" w14:textId="77777777" w:rsidR="00D16A86" w:rsidRPr="001B7C0E" w:rsidRDefault="00B67C18" w:rsidP="00D16A86">
            <w:pPr>
              <w:jc w:val="center"/>
              <w:rPr>
                <w:lang w:val="ro-MD"/>
              </w:rPr>
            </w:pPr>
            <w:r>
              <w:rPr>
                <w:lang w:val="en-US"/>
              </w:rPr>
              <w:t>12</w:t>
            </w:r>
            <w:r w:rsidR="00D16A86" w:rsidRPr="001B7C0E">
              <w:t>,00</w:t>
            </w:r>
          </w:p>
        </w:tc>
      </w:tr>
      <w:tr w:rsidR="00D16A86" w:rsidRPr="00180E31" w14:paraId="1A8706E5"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5D8A046C" w14:textId="77777777" w:rsidR="00D16A86" w:rsidRPr="00DD1C11" w:rsidRDefault="00D16A86" w:rsidP="00D16A86">
            <w:pPr>
              <w:rPr>
                <w:lang w:val="ro-MD"/>
              </w:rPr>
            </w:pPr>
            <w:r w:rsidRPr="00DD1C11">
              <w:t xml:space="preserve"> 9</w:t>
            </w:r>
          </w:p>
        </w:tc>
        <w:tc>
          <w:tcPr>
            <w:tcW w:w="1276" w:type="dxa"/>
            <w:tcBorders>
              <w:top w:val="single" w:sz="4" w:space="0" w:color="auto"/>
              <w:bottom w:val="single" w:sz="4" w:space="0" w:color="auto"/>
            </w:tcBorders>
            <w:vAlign w:val="center"/>
          </w:tcPr>
          <w:p w14:paraId="12D89B46" w14:textId="77777777" w:rsidR="00D16A86" w:rsidRPr="001B7C0E" w:rsidRDefault="00D16A86" w:rsidP="00D16A86">
            <w:pPr>
              <w:rPr>
                <w:lang w:val="en-US"/>
              </w:rPr>
            </w:pPr>
            <w:r w:rsidRPr="001B7C0E">
              <w:rPr>
                <w:lang w:val="en-US"/>
              </w:rPr>
              <w:t>ID04A</w:t>
            </w:r>
          </w:p>
          <w:p w14:paraId="1AC97F75" w14:textId="77777777" w:rsidR="00D16A86" w:rsidRPr="001B7C0E" w:rsidRDefault="00D16A86" w:rsidP="00D16A86">
            <w:pPr>
              <w:jc w:val="center"/>
              <w:rPr>
                <w:lang w:val="ro-MD"/>
              </w:rPr>
            </w:pPr>
          </w:p>
        </w:tc>
        <w:tc>
          <w:tcPr>
            <w:tcW w:w="5422" w:type="dxa"/>
            <w:tcBorders>
              <w:top w:val="single" w:sz="4" w:space="0" w:color="auto"/>
              <w:bottom w:val="single" w:sz="4" w:space="0" w:color="auto"/>
            </w:tcBorders>
            <w:vAlign w:val="center"/>
          </w:tcPr>
          <w:p w14:paraId="3F2B79BB" w14:textId="5E707F2B" w:rsidR="00D16A86" w:rsidRPr="00631D74" w:rsidRDefault="00631D74" w:rsidP="00D16A86">
            <w:pPr>
              <w:rPr>
                <w:lang w:val="en-US"/>
              </w:rPr>
            </w:pPr>
            <w:r w:rsidRPr="00631D74">
              <w:rPr>
                <w:lang w:val="en-US"/>
              </w:rPr>
              <w:t>Pass or check valve with sockets for central heating installations, with a nominal diameter of 15 mm (radiator plug).</w:t>
            </w:r>
            <w:r>
              <w:rPr>
                <w:lang w:val="en-US"/>
              </w:rPr>
              <w:t xml:space="preserve"> </w:t>
            </w:r>
          </w:p>
        </w:tc>
        <w:tc>
          <w:tcPr>
            <w:tcW w:w="1260" w:type="dxa"/>
            <w:tcBorders>
              <w:top w:val="single" w:sz="4" w:space="0" w:color="auto"/>
              <w:bottom w:val="single" w:sz="4" w:space="0" w:color="auto"/>
            </w:tcBorders>
            <w:vAlign w:val="center"/>
          </w:tcPr>
          <w:p w14:paraId="01E9C6B1" w14:textId="272F7677" w:rsidR="00D16A86" w:rsidRPr="001B7C0E" w:rsidRDefault="00010303" w:rsidP="00D16A86">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007819EB" w14:textId="77777777" w:rsidR="00D16A86" w:rsidRPr="001B7C0E" w:rsidRDefault="00B67C18" w:rsidP="00D16A86">
            <w:pPr>
              <w:jc w:val="center"/>
              <w:rPr>
                <w:lang w:val="ro-MD"/>
              </w:rPr>
            </w:pPr>
            <w:r>
              <w:rPr>
                <w:lang w:val="en-US"/>
              </w:rPr>
              <w:t>12</w:t>
            </w:r>
            <w:r w:rsidR="00D16A86" w:rsidRPr="001B7C0E">
              <w:t>,00</w:t>
            </w:r>
          </w:p>
        </w:tc>
      </w:tr>
      <w:tr w:rsidR="00D16A86" w:rsidRPr="00180E31" w14:paraId="0F938F7A"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49204458" w14:textId="77777777" w:rsidR="00D16A86" w:rsidRPr="00DD1C11" w:rsidRDefault="00D16A86" w:rsidP="00D16A86">
            <w:pPr>
              <w:rPr>
                <w:lang w:val="ro-MD"/>
              </w:rPr>
            </w:pPr>
            <w:r w:rsidRPr="00DD1C11">
              <w:t xml:space="preserve"> 10</w:t>
            </w:r>
          </w:p>
        </w:tc>
        <w:tc>
          <w:tcPr>
            <w:tcW w:w="1276" w:type="dxa"/>
            <w:tcBorders>
              <w:top w:val="single" w:sz="4" w:space="0" w:color="auto"/>
              <w:bottom w:val="single" w:sz="4" w:space="0" w:color="auto"/>
            </w:tcBorders>
            <w:vAlign w:val="center"/>
          </w:tcPr>
          <w:p w14:paraId="75EAC3C8" w14:textId="77777777" w:rsidR="00D16A86" w:rsidRPr="001B7C0E" w:rsidRDefault="00D16A86" w:rsidP="00D16A86">
            <w:pPr>
              <w:rPr>
                <w:lang w:val="en-US"/>
              </w:rPr>
            </w:pPr>
            <w:r w:rsidRPr="001B7C0E">
              <w:rPr>
                <w:lang w:val="en-US"/>
              </w:rPr>
              <w:t>IC35C</w:t>
            </w:r>
          </w:p>
          <w:p w14:paraId="4A65BD93" w14:textId="77777777" w:rsidR="00D16A86" w:rsidRPr="001B7C0E" w:rsidRDefault="00D16A86" w:rsidP="00D16A86">
            <w:pPr>
              <w:jc w:val="center"/>
              <w:rPr>
                <w:lang w:val="ro-MD"/>
              </w:rPr>
            </w:pPr>
          </w:p>
        </w:tc>
        <w:tc>
          <w:tcPr>
            <w:tcW w:w="5422" w:type="dxa"/>
            <w:tcBorders>
              <w:top w:val="single" w:sz="4" w:space="0" w:color="auto"/>
              <w:bottom w:val="single" w:sz="4" w:space="0" w:color="auto"/>
            </w:tcBorders>
            <w:vAlign w:val="center"/>
          </w:tcPr>
          <w:p w14:paraId="3C269C3A" w14:textId="7BFA4597" w:rsidR="00D16A86" w:rsidRPr="00482104" w:rsidRDefault="00482104" w:rsidP="00D16A86">
            <w:pPr>
              <w:rPr>
                <w:lang w:val="en-US"/>
              </w:rPr>
            </w:pPr>
            <w:r w:rsidRPr="00482104">
              <w:rPr>
                <w:lang w:val="en-US"/>
              </w:rPr>
              <w:t>High-density reinforced polyethylene or reinforced or unreinforced polypropylene pipe, installed for connecting heating units or appliances in central heating systems, with an outer diameter of 25x3.5 (dy18.0) mm (PP-RCT STABI PLUS PN28 polypropylene pipe with an oxygen barrier layer).</w:t>
            </w:r>
            <w:r>
              <w:rPr>
                <w:lang w:val="en-US"/>
              </w:rPr>
              <w:t xml:space="preserve"> </w:t>
            </w:r>
          </w:p>
        </w:tc>
        <w:tc>
          <w:tcPr>
            <w:tcW w:w="1260" w:type="dxa"/>
            <w:tcBorders>
              <w:top w:val="single" w:sz="4" w:space="0" w:color="auto"/>
              <w:bottom w:val="single" w:sz="4" w:space="0" w:color="auto"/>
            </w:tcBorders>
            <w:vAlign w:val="center"/>
          </w:tcPr>
          <w:p w14:paraId="30441F29" w14:textId="77777777" w:rsidR="00D16A86" w:rsidRPr="001B7C0E" w:rsidRDefault="00D16A86" w:rsidP="00D16A86">
            <w:pPr>
              <w:jc w:val="center"/>
              <w:rPr>
                <w:lang w:val="ro-MD"/>
              </w:rPr>
            </w:pPr>
            <w:r w:rsidRPr="001B7C0E">
              <w:t>m</w:t>
            </w:r>
          </w:p>
        </w:tc>
        <w:tc>
          <w:tcPr>
            <w:tcW w:w="1530" w:type="dxa"/>
            <w:tcBorders>
              <w:top w:val="single" w:sz="4" w:space="0" w:color="auto"/>
              <w:bottom w:val="single" w:sz="4" w:space="0" w:color="auto"/>
            </w:tcBorders>
            <w:vAlign w:val="center"/>
          </w:tcPr>
          <w:p w14:paraId="406C2350" w14:textId="77777777" w:rsidR="00D16A86" w:rsidRPr="001B7C0E" w:rsidRDefault="00B67C18" w:rsidP="00D16A86">
            <w:pPr>
              <w:jc w:val="center"/>
              <w:rPr>
                <w:lang w:val="ro-MD"/>
              </w:rPr>
            </w:pPr>
            <w:r>
              <w:rPr>
                <w:lang w:val="en-US"/>
              </w:rPr>
              <w:t>20</w:t>
            </w:r>
            <w:r w:rsidR="00D16A86" w:rsidRPr="001B7C0E">
              <w:t>,00</w:t>
            </w:r>
          </w:p>
        </w:tc>
      </w:tr>
      <w:tr w:rsidR="00D16A86" w:rsidRPr="00180E31" w14:paraId="363103D6"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2AF405E0" w14:textId="77777777" w:rsidR="00D16A86" w:rsidRPr="00DD1C11" w:rsidRDefault="00D16A86" w:rsidP="00D16A86">
            <w:pPr>
              <w:rPr>
                <w:lang w:val="ro-MD"/>
              </w:rPr>
            </w:pPr>
            <w:r w:rsidRPr="00DD1C11">
              <w:t xml:space="preserve"> </w:t>
            </w:r>
            <w:r>
              <w:rPr>
                <w:lang w:val="en-US"/>
              </w:rPr>
              <w:t>11</w:t>
            </w:r>
          </w:p>
        </w:tc>
        <w:tc>
          <w:tcPr>
            <w:tcW w:w="1276" w:type="dxa"/>
            <w:tcBorders>
              <w:top w:val="single" w:sz="4" w:space="0" w:color="auto"/>
              <w:bottom w:val="single" w:sz="4" w:space="0" w:color="auto"/>
            </w:tcBorders>
            <w:vAlign w:val="center"/>
          </w:tcPr>
          <w:p w14:paraId="6E9231F2" w14:textId="77777777" w:rsidR="00D16A86" w:rsidRPr="001B7C0E" w:rsidRDefault="00D16A86" w:rsidP="00D16A86">
            <w:pPr>
              <w:rPr>
                <w:lang w:val="en-US"/>
              </w:rPr>
            </w:pPr>
            <w:r w:rsidRPr="001B7C0E">
              <w:rPr>
                <w:lang w:val="en-US"/>
              </w:rPr>
              <w:t>IC35D</w:t>
            </w:r>
          </w:p>
          <w:p w14:paraId="79930D5E" w14:textId="77777777" w:rsidR="00D16A86" w:rsidRPr="001B7C0E" w:rsidRDefault="00D16A86" w:rsidP="00D16A86">
            <w:pPr>
              <w:jc w:val="center"/>
              <w:rPr>
                <w:lang w:val="ro-MD"/>
              </w:rPr>
            </w:pPr>
          </w:p>
        </w:tc>
        <w:tc>
          <w:tcPr>
            <w:tcW w:w="5422" w:type="dxa"/>
            <w:tcBorders>
              <w:top w:val="single" w:sz="4" w:space="0" w:color="auto"/>
              <w:bottom w:val="single" w:sz="4" w:space="0" w:color="auto"/>
            </w:tcBorders>
            <w:vAlign w:val="center"/>
          </w:tcPr>
          <w:p w14:paraId="1974C41D" w14:textId="131092B8" w:rsidR="00D16A86" w:rsidRPr="0047625F" w:rsidRDefault="0047625F" w:rsidP="00D16A86">
            <w:pPr>
              <w:rPr>
                <w:lang w:val="en-US"/>
              </w:rPr>
            </w:pPr>
            <w:r w:rsidRPr="0047625F">
              <w:rPr>
                <w:lang w:val="en-US"/>
              </w:rPr>
              <w:t>High-density reinforced polyethylene or reinforced or unreinforced polypropylene pipe, installed for connecting heating units or appliances in central heating systems, with an outer diameter of 32x4.4 (dy23.2) mm (PP-RCT STABI PLUS PN28 polypropylene pipe with an oxygen barrier layer).</w:t>
            </w:r>
            <w:r>
              <w:rPr>
                <w:lang w:val="en-US"/>
              </w:rPr>
              <w:t xml:space="preserve"> </w:t>
            </w:r>
          </w:p>
        </w:tc>
        <w:tc>
          <w:tcPr>
            <w:tcW w:w="1260" w:type="dxa"/>
            <w:tcBorders>
              <w:top w:val="single" w:sz="4" w:space="0" w:color="auto"/>
              <w:bottom w:val="single" w:sz="4" w:space="0" w:color="auto"/>
            </w:tcBorders>
            <w:vAlign w:val="center"/>
          </w:tcPr>
          <w:p w14:paraId="2F9454D8" w14:textId="77777777" w:rsidR="00D16A86" w:rsidRPr="001B7C0E" w:rsidRDefault="00D16A86" w:rsidP="00D16A86">
            <w:pPr>
              <w:jc w:val="center"/>
              <w:rPr>
                <w:lang w:val="ro-MD"/>
              </w:rPr>
            </w:pPr>
            <w:r w:rsidRPr="001B7C0E">
              <w:t>m</w:t>
            </w:r>
          </w:p>
        </w:tc>
        <w:tc>
          <w:tcPr>
            <w:tcW w:w="1530" w:type="dxa"/>
            <w:tcBorders>
              <w:top w:val="single" w:sz="4" w:space="0" w:color="auto"/>
              <w:bottom w:val="single" w:sz="4" w:space="0" w:color="auto"/>
            </w:tcBorders>
            <w:vAlign w:val="center"/>
          </w:tcPr>
          <w:p w14:paraId="6887A0CF" w14:textId="77777777" w:rsidR="00D16A86" w:rsidRPr="001B7C0E" w:rsidRDefault="00B67C18" w:rsidP="00D16A86">
            <w:pPr>
              <w:jc w:val="center"/>
              <w:rPr>
                <w:lang w:val="ro-MD"/>
              </w:rPr>
            </w:pPr>
            <w:r>
              <w:rPr>
                <w:lang w:val="en-US"/>
              </w:rPr>
              <w:t>4</w:t>
            </w:r>
            <w:r w:rsidR="00D16A86" w:rsidRPr="001B7C0E">
              <w:t>4,00</w:t>
            </w:r>
          </w:p>
        </w:tc>
      </w:tr>
      <w:tr w:rsidR="00D16A86" w:rsidRPr="00180E31" w14:paraId="4D946A4E"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116CEC08" w14:textId="77777777" w:rsidR="00D16A86" w:rsidRPr="00635BF2" w:rsidRDefault="00D16A86" w:rsidP="00D16A86">
            <w:pPr>
              <w:rPr>
                <w:lang w:val="en-US"/>
              </w:rPr>
            </w:pPr>
            <w:r w:rsidRPr="00DD1C11">
              <w:t xml:space="preserve"> </w:t>
            </w:r>
            <w:r>
              <w:rPr>
                <w:lang w:val="en-US"/>
              </w:rPr>
              <w:t>12</w:t>
            </w:r>
          </w:p>
        </w:tc>
        <w:tc>
          <w:tcPr>
            <w:tcW w:w="1276" w:type="dxa"/>
            <w:tcBorders>
              <w:top w:val="single" w:sz="4" w:space="0" w:color="auto"/>
              <w:bottom w:val="single" w:sz="4" w:space="0" w:color="auto"/>
            </w:tcBorders>
            <w:vAlign w:val="center"/>
          </w:tcPr>
          <w:p w14:paraId="1AA7A6BB" w14:textId="77777777" w:rsidR="00D16A86" w:rsidRPr="001B7C0E" w:rsidRDefault="00D16A86" w:rsidP="00D16A86">
            <w:pPr>
              <w:rPr>
                <w:lang w:val="en-US"/>
              </w:rPr>
            </w:pPr>
            <w:r w:rsidRPr="001B7C0E">
              <w:rPr>
                <w:lang w:val="en-US"/>
              </w:rPr>
              <w:t>IC36E</w:t>
            </w:r>
          </w:p>
          <w:p w14:paraId="2CB413C6" w14:textId="77777777" w:rsidR="00D16A86" w:rsidRPr="001B7C0E" w:rsidRDefault="00D16A86" w:rsidP="00D16A86">
            <w:pPr>
              <w:jc w:val="center"/>
              <w:rPr>
                <w:lang w:val="ro-MD"/>
              </w:rPr>
            </w:pPr>
          </w:p>
        </w:tc>
        <w:tc>
          <w:tcPr>
            <w:tcW w:w="5422" w:type="dxa"/>
            <w:tcBorders>
              <w:top w:val="single" w:sz="4" w:space="0" w:color="auto"/>
              <w:bottom w:val="single" w:sz="4" w:space="0" w:color="auto"/>
            </w:tcBorders>
            <w:vAlign w:val="center"/>
          </w:tcPr>
          <w:p w14:paraId="1367637B" w14:textId="5EC53841" w:rsidR="00D16A86" w:rsidRPr="00611B4B" w:rsidRDefault="00611B4B" w:rsidP="00D16A86">
            <w:pPr>
              <w:rPr>
                <w:lang w:val="en-US"/>
              </w:rPr>
            </w:pPr>
            <w:r w:rsidRPr="00611B4B">
              <w:rPr>
                <w:lang w:val="en-US"/>
              </w:rPr>
              <w:t>High-density reinforced polyethylene or reinforced or unreinforced polypropylene pipe, installed in risers for central heating systems, with an outer diameter of 50x6.9 (dy36.2) mm (PP-RCT STABI PLUS PN28 polypropylene pipe with an oxygen barrier layer).</w:t>
            </w:r>
            <w:r>
              <w:rPr>
                <w:lang w:val="en-US"/>
              </w:rPr>
              <w:t xml:space="preserve"> </w:t>
            </w:r>
          </w:p>
        </w:tc>
        <w:tc>
          <w:tcPr>
            <w:tcW w:w="1260" w:type="dxa"/>
            <w:tcBorders>
              <w:top w:val="single" w:sz="4" w:space="0" w:color="auto"/>
              <w:bottom w:val="single" w:sz="4" w:space="0" w:color="auto"/>
            </w:tcBorders>
            <w:vAlign w:val="center"/>
          </w:tcPr>
          <w:p w14:paraId="00602347" w14:textId="77777777" w:rsidR="00D16A86" w:rsidRPr="001B7C0E" w:rsidRDefault="00D16A86" w:rsidP="00D16A86">
            <w:pPr>
              <w:jc w:val="center"/>
              <w:rPr>
                <w:lang w:val="ro-MD"/>
              </w:rPr>
            </w:pPr>
            <w:r w:rsidRPr="001B7C0E">
              <w:t>m</w:t>
            </w:r>
          </w:p>
        </w:tc>
        <w:tc>
          <w:tcPr>
            <w:tcW w:w="1530" w:type="dxa"/>
            <w:tcBorders>
              <w:top w:val="single" w:sz="4" w:space="0" w:color="auto"/>
              <w:bottom w:val="single" w:sz="4" w:space="0" w:color="auto"/>
            </w:tcBorders>
            <w:vAlign w:val="center"/>
          </w:tcPr>
          <w:p w14:paraId="03361A1D" w14:textId="77777777" w:rsidR="00D16A86" w:rsidRPr="001B7C0E" w:rsidRDefault="00B67C18" w:rsidP="00D16A86">
            <w:pPr>
              <w:jc w:val="center"/>
              <w:rPr>
                <w:lang w:val="ro-MD"/>
              </w:rPr>
            </w:pPr>
            <w:r>
              <w:rPr>
                <w:lang w:val="en-US"/>
              </w:rPr>
              <w:t>3</w:t>
            </w:r>
            <w:r w:rsidR="00D16A86" w:rsidRPr="001B7C0E">
              <w:t>3,00</w:t>
            </w:r>
          </w:p>
        </w:tc>
      </w:tr>
      <w:tr w:rsidR="00D16A86" w:rsidRPr="00180E31" w14:paraId="1BCBBA39"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51BF1B26" w14:textId="77777777" w:rsidR="00D16A86" w:rsidRPr="00635BF2" w:rsidRDefault="00D16A86" w:rsidP="00D16A86">
            <w:pPr>
              <w:rPr>
                <w:lang w:val="en-US"/>
              </w:rPr>
            </w:pPr>
            <w:r w:rsidRPr="00DD1C11">
              <w:t xml:space="preserve"> 1</w:t>
            </w:r>
            <w:r>
              <w:rPr>
                <w:lang w:val="en-US"/>
              </w:rPr>
              <w:t>3</w:t>
            </w:r>
          </w:p>
        </w:tc>
        <w:tc>
          <w:tcPr>
            <w:tcW w:w="1276" w:type="dxa"/>
            <w:tcBorders>
              <w:top w:val="single" w:sz="4" w:space="0" w:color="auto"/>
              <w:bottom w:val="single" w:sz="4" w:space="0" w:color="auto"/>
            </w:tcBorders>
            <w:vAlign w:val="center"/>
          </w:tcPr>
          <w:p w14:paraId="2B815F24" w14:textId="77777777" w:rsidR="00D16A86" w:rsidRPr="001B7C0E" w:rsidRDefault="00D16A86" w:rsidP="00D16A86">
            <w:pPr>
              <w:rPr>
                <w:lang w:val="en-US"/>
              </w:rPr>
            </w:pPr>
            <w:r w:rsidRPr="001B7C0E">
              <w:rPr>
                <w:lang w:val="en-US"/>
              </w:rPr>
              <w:t>IE03A</w:t>
            </w:r>
          </w:p>
          <w:p w14:paraId="1D2BB5DB" w14:textId="77777777" w:rsidR="00D16A86" w:rsidRPr="001B7C0E" w:rsidRDefault="00D16A86" w:rsidP="00D16A86">
            <w:pPr>
              <w:jc w:val="center"/>
              <w:rPr>
                <w:lang w:val="ro-MD"/>
              </w:rPr>
            </w:pPr>
          </w:p>
        </w:tc>
        <w:tc>
          <w:tcPr>
            <w:tcW w:w="5422" w:type="dxa"/>
            <w:tcBorders>
              <w:top w:val="single" w:sz="4" w:space="0" w:color="auto"/>
              <w:bottom w:val="single" w:sz="4" w:space="0" w:color="auto"/>
            </w:tcBorders>
            <w:vAlign w:val="center"/>
          </w:tcPr>
          <w:p w14:paraId="30EC5ADE" w14:textId="04F37C12" w:rsidR="00D16A86" w:rsidRPr="004952AF" w:rsidRDefault="004952AF" w:rsidP="00D16A86">
            <w:pPr>
              <w:rPr>
                <w:lang w:val="en-US"/>
              </w:rPr>
            </w:pPr>
            <w:r w:rsidRPr="004952AF">
              <w:rPr>
                <w:lang w:val="en-US"/>
              </w:rPr>
              <w:t>Performing a pressure tightness test on the supply pipes for heating appliances (fan heaters, convector heaters, skirting convectors, etc.) with a diameter ranging from 3/8" to 1".</w:t>
            </w:r>
            <w:r>
              <w:rPr>
                <w:lang w:val="en-US"/>
              </w:rPr>
              <w:t xml:space="preserve"> </w:t>
            </w:r>
          </w:p>
        </w:tc>
        <w:tc>
          <w:tcPr>
            <w:tcW w:w="1260" w:type="dxa"/>
            <w:tcBorders>
              <w:top w:val="single" w:sz="4" w:space="0" w:color="auto"/>
              <w:bottom w:val="single" w:sz="4" w:space="0" w:color="auto"/>
            </w:tcBorders>
            <w:vAlign w:val="center"/>
          </w:tcPr>
          <w:p w14:paraId="7666B4FC" w14:textId="77777777" w:rsidR="00D16A86" w:rsidRPr="001B7C0E" w:rsidRDefault="00D16A86" w:rsidP="00D16A86">
            <w:pPr>
              <w:jc w:val="center"/>
              <w:rPr>
                <w:lang w:val="ro-MD"/>
              </w:rPr>
            </w:pPr>
            <w:r w:rsidRPr="001B7C0E">
              <w:t>m</w:t>
            </w:r>
          </w:p>
        </w:tc>
        <w:tc>
          <w:tcPr>
            <w:tcW w:w="1530" w:type="dxa"/>
            <w:tcBorders>
              <w:top w:val="single" w:sz="4" w:space="0" w:color="auto"/>
              <w:bottom w:val="single" w:sz="4" w:space="0" w:color="auto"/>
            </w:tcBorders>
            <w:vAlign w:val="center"/>
          </w:tcPr>
          <w:p w14:paraId="5D3A2C8B" w14:textId="77777777" w:rsidR="00D16A86" w:rsidRPr="001B7C0E" w:rsidRDefault="00D16A86" w:rsidP="00D16A86">
            <w:pPr>
              <w:jc w:val="center"/>
              <w:rPr>
                <w:lang w:val="ro-MD"/>
              </w:rPr>
            </w:pPr>
            <w:r w:rsidRPr="001B7C0E">
              <w:t>2</w:t>
            </w:r>
            <w:r w:rsidR="00B67C18">
              <w:rPr>
                <w:lang w:val="en-US"/>
              </w:rPr>
              <w:t>0</w:t>
            </w:r>
            <w:r w:rsidRPr="001B7C0E">
              <w:t>,00</w:t>
            </w:r>
          </w:p>
        </w:tc>
      </w:tr>
      <w:tr w:rsidR="001B7C0E" w:rsidRPr="00180E31" w14:paraId="1BD1BB88"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71B3DB7F" w14:textId="77777777" w:rsidR="001B7C0E" w:rsidRPr="00635BF2" w:rsidRDefault="001B7C0E" w:rsidP="001B7C0E">
            <w:pPr>
              <w:rPr>
                <w:lang w:val="en-US"/>
              </w:rPr>
            </w:pPr>
            <w:r w:rsidRPr="00DD1C11">
              <w:t xml:space="preserve"> 1</w:t>
            </w:r>
            <w:r w:rsidR="00D16A86">
              <w:rPr>
                <w:lang w:val="en-US"/>
              </w:rPr>
              <w:t>4</w:t>
            </w:r>
          </w:p>
        </w:tc>
        <w:tc>
          <w:tcPr>
            <w:tcW w:w="1276" w:type="dxa"/>
            <w:tcBorders>
              <w:top w:val="single" w:sz="4" w:space="0" w:color="auto"/>
              <w:bottom w:val="single" w:sz="4" w:space="0" w:color="auto"/>
            </w:tcBorders>
            <w:vAlign w:val="center"/>
          </w:tcPr>
          <w:p w14:paraId="1BF87938" w14:textId="77777777" w:rsidR="001B7C0E" w:rsidRPr="001B7C0E" w:rsidRDefault="001B7C0E" w:rsidP="001B7C0E">
            <w:pPr>
              <w:rPr>
                <w:lang w:val="en-US"/>
              </w:rPr>
            </w:pPr>
            <w:r w:rsidRPr="001B7C0E">
              <w:rPr>
                <w:lang w:val="en-US"/>
              </w:rPr>
              <w:t>IE03B</w:t>
            </w:r>
          </w:p>
          <w:p w14:paraId="264F2A58" w14:textId="77777777" w:rsidR="001B7C0E" w:rsidRPr="001B7C0E" w:rsidRDefault="001B7C0E" w:rsidP="001B7C0E">
            <w:pPr>
              <w:jc w:val="center"/>
              <w:rPr>
                <w:lang w:val="ro-MD"/>
              </w:rPr>
            </w:pPr>
          </w:p>
        </w:tc>
        <w:tc>
          <w:tcPr>
            <w:tcW w:w="5422" w:type="dxa"/>
            <w:tcBorders>
              <w:top w:val="single" w:sz="4" w:space="0" w:color="auto"/>
              <w:bottom w:val="single" w:sz="4" w:space="0" w:color="auto"/>
            </w:tcBorders>
            <w:vAlign w:val="center"/>
          </w:tcPr>
          <w:p w14:paraId="46183302" w14:textId="318016F8" w:rsidR="001B7C0E" w:rsidRPr="004952AF" w:rsidRDefault="004952AF" w:rsidP="001B7C0E">
            <w:pPr>
              <w:rPr>
                <w:lang w:val="en-US"/>
              </w:rPr>
            </w:pPr>
            <w:r w:rsidRPr="004952AF">
              <w:rPr>
                <w:lang w:val="en-US"/>
              </w:rPr>
              <w:t>Performing a pressure tightness test on the supply pipes for heating appliances (fan heaters, convector heaters, skirting convectors, etc.) with a diameter ranging from 1 1/4" to 2".</w:t>
            </w:r>
            <w:r>
              <w:rPr>
                <w:lang w:val="en-US"/>
              </w:rPr>
              <w:t xml:space="preserve"> </w:t>
            </w:r>
          </w:p>
        </w:tc>
        <w:tc>
          <w:tcPr>
            <w:tcW w:w="1260" w:type="dxa"/>
            <w:tcBorders>
              <w:top w:val="single" w:sz="4" w:space="0" w:color="auto"/>
              <w:bottom w:val="single" w:sz="4" w:space="0" w:color="auto"/>
            </w:tcBorders>
            <w:vAlign w:val="center"/>
          </w:tcPr>
          <w:p w14:paraId="2969A0AE" w14:textId="77777777" w:rsidR="001B7C0E" w:rsidRPr="001B7C0E" w:rsidRDefault="001B7C0E" w:rsidP="001B7C0E">
            <w:pPr>
              <w:jc w:val="center"/>
              <w:rPr>
                <w:lang w:val="ro-MD"/>
              </w:rPr>
            </w:pPr>
            <w:r w:rsidRPr="001B7C0E">
              <w:t>m</w:t>
            </w:r>
          </w:p>
        </w:tc>
        <w:tc>
          <w:tcPr>
            <w:tcW w:w="1530" w:type="dxa"/>
            <w:tcBorders>
              <w:top w:val="single" w:sz="4" w:space="0" w:color="auto"/>
              <w:bottom w:val="single" w:sz="4" w:space="0" w:color="auto"/>
            </w:tcBorders>
            <w:vAlign w:val="center"/>
          </w:tcPr>
          <w:p w14:paraId="5445FB97" w14:textId="77777777" w:rsidR="001B7C0E" w:rsidRPr="001B7C0E" w:rsidRDefault="00B67C18" w:rsidP="001B7C0E">
            <w:pPr>
              <w:jc w:val="center"/>
              <w:rPr>
                <w:lang w:val="en-US"/>
              </w:rPr>
            </w:pPr>
            <w:r>
              <w:rPr>
                <w:lang w:val="en-US"/>
              </w:rPr>
              <w:t>7</w:t>
            </w:r>
            <w:r w:rsidR="001B7C0E" w:rsidRPr="001B7C0E">
              <w:t>7,00</w:t>
            </w:r>
          </w:p>
        </w:tc>
      </w:tr>
      <w:tr w:rsidR="001B7C0E" w:rsidRPr="00180E31" w14:paraId="675A3498"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5814048E" w14:textId="77777777" w:rsidR="001B7C0E" w:rsidRPr="00D16A86" w:rsidRDefault="00D16A86" w:rsidP="001B7C0E">
            <w:pPr>
              <w:rPr>
                <w:lang w:val="en-US"/>
              </w:rPr>
            </w:pPr>
            <w:r>
              <w:rPr>
                <w:lang w:val="en-US"/>
              </w:rPr>
              <w:t>15</w:t>
            </w:r>
          </w:p>
        </w:tc>
        <w:tc>
          <w:tcPr>
            <w:tcW w:w="1276" w:type="dxa"/>
            <w:tcBorders>
              <w:top w:val="single" w:sz="4" w:space="0" w:color="auto"/>
              <w:bottom w:val="single" w:sz="4" w:space="0" w:color="auto"/>
            </w:tcBorders>
            <w:vAlign w:val="center"/>
          </w:tcPr>
          <w:p w14:paraId="12FFA59D" w14:textId="77777777" w:rsidR="001B7C0E" w:rsidRPr="001B7C0E" w:rsidRDefault="001B7C0E" w:rsidP="001B7C0E">
            <w:pPr>
              <w:rPr>
                <w:lang w:val="en-US"/>
              </w:rPr>
            </w:pPr>
            <w:r w:rsidRPr="001B7C0E">
              <w:rPr>
                <w:lang w:val="en-US"/>
              </w:rPr>
              <w:t>IE04A</w:t>
            </w:r>
          </w:p>
          <w:p w14:paraId="74812C55" w14:textId="77777777" w:rsidR="001B7C0E" w:rsidRPr="001B7C0E" w:rsidRDefault="001B7C0E" w:rsidP="001B7C0E">
            <w:pPr>
              <w:jc w:val="center"/>
              <w:rPr>
                <w:lang w:val="ro-MD"/>
              </w:rPr>
            </w:pPr>
          </w:p>
        </w:tc>
        <w:tc>
          <w:tcPr>
            <w:tcW w:w="5422" w:type="dxa"/>
            <w:tcBorders>
              <w:top w:val="single" w:sz="4" w:space="0" w:color="auto"/>
              <w:bottom w:val="single" w:sz="4" w:space="0" w:color="auto"/>
            </w:tcBorders>
            <w:vAlign w:val="center"/>
          </w:tcPr>
          <w:p w14:paraId="1A8EB0D7" w14:textId="677E7314" w:rsidR="001B7C0E" w:rsidRPr="00845C8E" w:rsidRDefault="00845C8E" w:rsidP="001B7C0E">
            <w:pPr>
              <w:rPr>
                <w:lang w:val="en-US"/>
              </w:rPr>
            </w:pPr>
            <w:r w:rsidRPr="00845C8E">
              <w:rPr>
                <w:lang w:val="en-US"/>
              </w:rPr>
              <w:t>Performing an expansion-contraction and functionality test on the supply pipes for heating appliances (fan heaters, convector heaters, skirting convectors, etc.) with a diameter ranging from 3/8" to 1".</w:t>
            </w:r>
            <w:r>
              <w:rPr>
                <w:lang w:val="en-US"/>
              </w:rPr>
              <w:t xml:space="preserve"> </w:t>
            </w:r>
          </w:p>
        </w:tc>
        <w:tc>
          <w:tcPr>
            <w:tcW w:w="1260" w:type="dxa"/>
            <w:tcBorders>
              <w:top w:val="single" w:sz="4" w:space="0" w:color="auto"/>
              <w:bottom w:val="single" w:sz="4" w:space="0" w:color="auto"/>
            </w:tcBorders>
            <w:vAlign w:val="center"/>
          </w:tcPr>
          <w:p w14:paraId="6F22FA99" w14:textId="77777777" w:rsidR="001B7C0E" w:rsidRPr="001B7C0E" w:rsidRDefault="001B7C0E" w:rsidP="001B7C0E">
            <w:pPr>
              <w:jc w:val="center"/>
              <w:rPr>
                <w:lang w:val="ro-MD"/>
              </w:rPr>
            </w:pPr>
            <w:r w:rsidRPr="001B7C0E">
              <w:t>m</w:t>
            </w:r>
          </w:p>
        </w:tc>
        <w:tc>
          <w:tcPr>
            <w:tcW w:w="1530" w:type="dxa"/>
            <w:tcBorders>
              <w:top w:val="single" w:sz="4" w:space="0" w:color="auto"/>
              <w:bottom w:val="single" w:sz="4" w:space="0" w:color="auto"/>
            </w:tcBorders>
            <w:vAlign w:val="center"/>
          </w:tcPr>
          <w:p w14:paraId="2BF4BF43" w14:textId="77777777" w:rsidR="001B7C0E" w:rsidRPr="001B7C0E" w:rsidRDefault="001B7C0E" w:rsidP="001B7C0E">
            <w:pPr>
              <w:jc w:val="center"/>
              <w:rPr>
                <w:lang w:val="en-US"/>
              </w:rPr>
            </w:pPr>
            <w:r w:rsidRPr="001B7C0E">
              <w:t>2</w:t>
            </w:r>
            <w:r w:rsidR="00B67C18">
              <w:rPr>
                <w:lang w:val="en-US"/>
              </w:rPr>
              <w:t>0</w:t>
            </w:r>
            <w:r w:rsidRPr="001B7C0E">
              <w:t>,00</w:t>
            </w:r>
          </w:p>
        </w:tc>
      </w:tr>
      <w:tr w:rsidR="001B7C0E" w:rsidRPr="00180E31" w14:paraId="6E1FB13F"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0AA0A176" w14:textId="77777777" w:rsidR="001B7C0E" w:rsidRPr="00D16A86" w:rsidRDefault="00D16A86" w:rsidP="001B7C0E">
            <w:pPr>
              <w:rPr>
                <w:lang w:val="en-US"/>
              </w:rPr>
            </w:pPr>
            <w:r>
              <w:rPr>
                <w:lang w:val="en-US"/>
              </w:rPr>
              <w:lastRenderedPageBreak/>
              <w:t>16</w:t>
            </w:r>
          </w:p>
        </w:tc>
        <w:tc>
          <w:tcPr>
            <w:tcW w:w="1276" w:type="dxa"/>
            <w:tcBorders>
              <w:top w:val="single" w:sz="4" w:space="0" w:color="auto"/>
              <w:bottom w:val="single" w:sz="4" w:space="0" w:color="auto"/>
            </w:tcBorders>
            <w:vAlign w:val="center"/>
          </w:tcPr>
          <w:p w14:paraId="4F5ED11B" w14:textId="77777777" w:rsidR="001B7C0E" w:rsidRPr="001B7C0E" w:rsidRDefault="001B7C0E" w:rsidP="001B7C0E">
            <w:pPr>
              <w:rPr>
                <w:lang w:val="en-US"/>
              </w:rPr>
            </w:pPr>
            <w:r w:rsidRPr="001B7C0E">
              <w:rPr>
                <w:lang w:val="en-US"/>
              </w:rPr>
              <w:t>IE04B</w:t>
            </w:r>
          </w:p>
          <w:p w14:paraId="0388DD37" w14:textId="77777777" w:rsidR="001B7C0E" w:rsidRPr="001B7C0E" w:rsidRDefault="001B7C0E" w:rsidP="001B7C0E">
            <w:pPr>
              <w:jc w:val="center"/>
              <w:rPr>
                <w:lang w:val="ro-MD"/>
              </w:rPr>
            </w:pPr>
          </w:p>
        </w:tc>
        <w:tc>
          <w:tcPr>
            <w:tcW w:w="5422" w:type="dxa"/>
            <w:tcBorders>
              <w:top w:val="single" w:sz="4" w:space="0" w:color="auto"/>
              <w:bottom w:val="single" w:sz="4" w:space="0" w:color="auto"/>
            </w:tcBorders>
            <w:vAlign w:val="center"/>
          </w:tcPr>
          <w:p w14:paraId="349B49BE" w14:textId="6F6FDEE2" w:rsidR="001B7C0E" w:rsidRPr="00B01EDB" w:rsidRDefault="00B01EDB" w:rsidP="001B7C0E">
            <w:pPr>
              <w:rPr>
                <w:lang w:val="en-US"/>
              </w:rPr>
            </w:pPr>
            <w:r w:rsidRPr="00B01EDB">
              <w:rPr>
                <w:lang w:val="en-US"/>
              </w:rPr>
              <w:t>Performing an expansion-contraction and functionality test on the supply pipes for heating appliances (fan heaters, convector heaters, skirting convectors, etc.) with a diameter ranging from 1 1/4" to 2".</w:t>
            </w:r>
            <w:r>
              <w:rPr>
                <w:lang w:val="en-US"/>
              </w:rPr>
              <w:t xml:space="preserve"> </w:t>
            </w:r>
          </w:p>
        </w:tc>
        <w:tc>
          <w:tcPr>
            <w:tcW w:w="1260" w:type="dxa"/>
            <w:tcBorders>
              <w:top w:val="single" w:sz="4" w:space="0" w:color="auto"/>
              <w:bottom w:val="single" w:sz="4" w:space="0" w:color="auto"/>
            </w:tcBorders>
            <w:vAlign w:val="center"/>
          </w:tcPr>
          <w:p w14:paraId="4468D1CB" w14:textId="77777777" w:rsidR="001B7C0E" w:rsidRPr="001B7C0E" w:rsidRDefault="001B7C0E" w:rsidP="001B7C0E">
            <w:pPr>
              <w:jc w:val="center"/>
              <w:rPr>
                <w:lang w:val="ro-MD"/>
              </w:rPr>
            </w:pPr>
            <w:r w:rsidRPr="001B7C0E">
              <w:t>m</w:t>
            </w:r>
          </w:p>
        </w:tc>
        <w:tc>
          <w:tcPr>
            <w:tcW w:w="1530" w:type="dxa"/>
            <w:tcBorders>
              <w:top w:val="single" w:sz="4" w:space="0" w:color="auto"/>
              <w:bottom w:val="single" w:sz="4" w:space="0" w:color="auto"/>
            </w:tcBorders>
            <w:vAlign w:val="center"/>
          </w:tcPr>
          <w:p w14:paraId="04453570" w14:textId="77777777" w:rsidR="001B7C0E" w:rsidRPr="001B7C0E" w:rsidRDefault="00B67C18" w:rsidP="001B7C0E">
            <w:pPr>
              <w:jc w:val="center"/>
              <w:rPr>
                <w:lang w:val="en-US"/>
              </w:rPr>
            </w:pPr>
            <w:r>
              <w:rPr>
                <w:lang w:val="en-US"/>
              </w:rPr>
              <w:t>7</w:t>
            </w:r>
            <w:r w:rsidR="001B7C0E" w:rsidRPr="001B7C0E">
              <w:t>7,00</w:t>
            </w:r>
          </w:p>
        </w:tc>
      </w:tr>
      <w:tr w:rsidR="001B7C0E" w:rsidRPr="00180E31" w14:paraId="269483FC"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50DFBA7E" w14:textId="77777777" w:rsidR="001B7C0E" w:rsidRPr="00D16A86" w:rsidRDefault="00D16A86" w:rsidP="001B7C0E">
            <w:pPr>
              <w:rPr>
                <w:lang w:val="en-US"/>
              </w:rPr>
            </w:pPr>
            <w:r>
              <w:rPr>
                <w:lang w:val="en-US"/>
              </w:rPr>
              <w:t>17</w:t>
            </w:r>
          </w:p>
        </w:tc>
        <w:tc>
          <w:tcPr>
            <w:tcW w:w="1276" w:type="dxa"/>
            <w:tcBorders>
              <w:top w:val="single" w:sz="4" w:space="0" w:color="auto"/>
              <w:bottom w:val="single" w:sz="4" w:space="0" w:color="auto"/>
            </w:tcBorders>
            <w:vAlign w:val="center"/>
          </w:tcPr>
          <w:p w14:paraId="32025050" w14:textId="77777777" w:rsidR="001B7C0E" w:rsidRPr="001B7C0E" w:rsidRDefault="001B7C0E" w:rsidP="001B7C0E">
            <w:pPr>
              <w:rPr>
                <w:lang w:val="en-US"/>
              </w:rPr>
            </w:pPr>
            <w:r w:rsidRPr="001B7C0E">
              <w:rPr>
                <w:lang w:val="en-US"/>
              </w:rPr>
              <w:t>IC35C</w:t>
            </w:r>
          </w:p>
          <w:p w14:paraId="1DCFCD0E" w14:textId="77777777" w:rsidR="001B7C0E" w:rsidRPr="001B7C0E" w:rsidRDefault="001B7C0E" w:rsidP="001B7C0E">
            <w:pPr>
              <w:jc w:val="center"/>
              <w:rPr>
                <w:lang w:val="ro-MD"/>
              </w:rPr>
            </w:pPr>
          </w:p>
        </w:tc>
        <w:tc>
          <w:tcPr>
            <w:tcW w:w="5422" w:type="dxa"/>
            <w:tcBorders>
              <w:top w:val="single" w:sz="4" w:space="0" w:color="auto"/>
              <w:bottom w:val="single" w:sz="4" w:space="0" w:color="auto"/>
            </w:tcBorders>
            <w:vAlign w:val="center"/>
          </w:tcPr>
          <w:p w14:paraId="47FA4A35" w14:textId="28AFC498" w:rsidR="001B7C0E" w:rsidRPr="00BD4DC0" w:rsidRDefault="00BD4DC0" w:rsidP="001B7C0E">
            <w:pPr>
              <w:rPr>
                <w:lang w:val="en-US"/>
              </w:rPr>
            </w:pPr>
            <w:r w:rsidRPr="00BD4DC0">
              <w:rPr>
                <w:lang w:val="en-US"/>
              </w:rPr>
              <w:t>High-density reinforced polyethylene or reinforced or unreinforced polypropylene pipe, installed for connecting heating units or appliances in central heating systems, with an outer diameter of 25x3.5 (dy18.0) mm (PP-RCT STABI PLUS PN28 polypropylene pipe with an oxygen barrier layer, fittings 40%).</w:t>
            </w:r>
            <w:r>
              <w:rPr>
                <w:lang w:val="en-US"/>
              </w:rPr>
              <w:t xml:space="preserve"> </w:t>
            </w:r>
          </w:p>
        </w:tc>
        <w:tc>
          <w:tcPr>
            <w:tcW w:w="1260" w:type="dxa"/>
            <w:tcBorders>
              <w:top w:val="single" w:sz="4" w:space="0" w:color="auto"/>
              <w:bottom w:val="single" w:sz="4" w:space="0" w:color="auto"/>
            </w:tcBorders>
            <w:vAlign w:val="center"/>
          </w:tcPr>
          <w:p w14:paraId="67FDAEF7" w14:textId="77777777" w:rsidR="001B7C0E" w:rsidRPr="001B7C0E" w:rsidRDefault="001B7C0E" w:rsidP="001B7C0E">
            <w:pPr>
              <w:jc w:val="center"/>
              <w:rPr>
                <w:lang w:val="ro-MD"/>
              </w:rPr>
            </w:pPr>
            <w:r w:rsidRPr="001B7C0E">
              <w:t>m</w:t>
            </w:r>
          </w:p>
        </w:tc>
        <w:tc>
          <w:tcPr>
            <w:tcW w:w="1530" w:type="dxa"/>
            <w:tcBorders>
              <w:top w:val="single" w:sz="4" w:space="0" w:color="auto"/>
              <w:bottom w:val="single" w:sz="4" w:space="0" w:color="auto"/>
            </w:tcBorders>
            <w:vAlign w:val="center"/>
          </w:tcPr>
          <w:p w14:paraId="0A2E2029" w14:textId="77777777" w:rsidR="001B7C0E" w:rsidRPr="001B7C0E" w:rsidRDefault="001B7C0E" w:rsidP="001B7C0E">
            <w:pPr>
              <w:jc w:val="center"/>
              <w:rPr>
                <w:lang w:val="en-US"/>
              </w:rPr>
            </w:pPr>
            <w:r w:rsidRPr="001B7C0E">
              <w:t>20,80</w:t>
            </w:r>
          </w:p>
        </w:tc>
      </w:tr>
      <w:tr w:rsidR="001B7C0E" w:rsidRPr="00180E31" w14:paraId="2E412849"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2A983224" w14:textId="77777777" w:rsidR="001B7C0E" w:rsidRPr="00D16A86" w:rsidRDefault="00D16A86" w:rsidP="001B7C0E">
            <w:pPr>
              <w:rPr>
                <w:lang w:val="en-US"/>
              </w:rPr>
            </w:pPr>
            <w:r>
              <w:rPr>
                <w:lang w:val="en-US"/>
              </w:rPr>
              <w:t>18</w:t>
            </w:r>
          </w:p>
        </w:tc>
        <w:tc>
          <w:tcPr>
            <w:tcW w:w="1276" w:type="dxa"/>
            <w:tcBorders>
              <w:top w:val="single" w:sz="4" w:space="0" w:color="auto"/>
              <w:bottom w:val="single" w:sz="4" w:space="0" w:color="auto"/>
            </w:tcBorders>
            <w:vAlign w:val="center"/>
          </w:tcPr>
          <w:p w14:paraId="2BC84F85" w14:textId="77777777" w:rsidR="001B7C0E" w:rsidRPr="001B7C0E" w:rsidRDefault="001B7C0E" w:rsidP="001B7C0E">
            <w:pPr>
              <w:rPr>
                <w:lang w:val="en-US"/>
              </w:rPr>
            </w:pPr>
            <w:r w:rsidRPr="001B7C0E">
              <w:rPr>
                <w:lang w:val="en-US"/>
              </w:rPr>
              <w:t>IC35D</w:t>
            </w:r>
          </w:p>
          <w:p w14:paraId="3E9F5CE3" w14:textId="77777777" w:rsidR="001B7C0E" w:rsidRPr="001B7C0E" w:rsidRDefault="001B7C0E" w:rsidP="001B7C0E">
            <w:pPr>
              <w:jc w:val="center"/>
              <w:rPr>
                <w:lang w:val="ro-MD"/>
              </w:rPr>
            </w:pPr>
          </w:p>
        </w:tc>
        <w:tc>
          <w:tcPr>
            <w:tcW w:w="5422" w:type="dxa"/>
            <w:tcBorders>
              <w:top w:val="single" w:sz="4" w:space="0" w:color="auto"/>
              <w:bottom w:val="single" w:sz="4" w:space="0" w:color="auto"/>
            </w:tcBorders>
            <w:vAlign w:val="center"/>
          </w:tcPr>
          <w:p w14:paraId="02BB3374" w14:textId="4DF365F0" w:rsidR="001B7C0E" w:rsidRPr="00BD4DC0" w:rsidRDefault="00BD4DC0" w:rsidP="001B7C0E">
            <w:pPr>
              <w:rPr>
                <w:lang w:val="en-US"/>
              </w:rPr>
            </w:pPr>
            <w:r w:rsidRPr="00BD4DC0">
              <w:rPr>
                <w:lang w:val="en-US"/>
              </w:rPr>
              <w:t>High-density reinforced polyethylene or reinforced or unreinforced polypropylene pipe, installed for connecting heating units or appliances in central heating systems, with an outer diameter of 32x4.4 (dy23.2) mm (PP-RCT STABI PLUS PN28 polypropylene pipe with an oxygen barrier layer, fittings 40%).</w:t>
            </w:r>
            <w:r>
              <w:rPr>
                <w:lang w:val="en-US"/>
              </w:rPr>
              <w:t xml:space="preserve"> </w:t>
            </w:r>
          </w:p>
        </w:tc>
        <w:tc>
          <w:tcPr>
            <w:tcW w:w="1260" w:type="dxa"/>
            <w:tcBorders>
              <w:top w:val="single" w:sz="4" w:space="0" w:color="auto"/>
              <w:bottom w:val="single" w:sz="4" w:space="0" w:color="auto"/>
            </w:tcBorders>
            <w:vAlign w:val="center"/>
          </w:tcPr>
          <w:p w14:paraId="62B1AB73" w14:textId="77777777" w:rsidR="001B7C0E" w:rsidRPr="001B7C0E" w:rsidRDefault="001B7C0E" w:rsidP="001B7C0E">
            <w:pPr>
              <w:jc w:val="center"/>
              <w:rPr>
                <w:lang w:val="ro-MD"/>
              </w:rPr>
            </w:pPr>
            <w:r w:rsidRPr="001B7C0E">
              <w:t>m</w:t>
            </w:r>
          </w:p>
        </w:tc>
        <w:tc>
          <w:tcPr>
            <w:tcW w:w="1530" w:type="dxa"/>
            <w:tcBorders>
              <w:top w:val="single" w:sz="4" w:space="0" w:color="auto"/>
              <w:bottom w:val="single" w:sz="4" w:space="0" w:color="auto"/>
            </w:tcBorders>
            <w:vAlign w:val="center"/>
          </w:tcPr>
          <w:p w14:paraId="550B5177" w14:textId="77777777" w:rsidR="001B7C0E" w:rsidRPr="001B7C0E" w:rsidRDefault="001B7C0E" w:rsidP="001B7C0E">
            <w:pPr>
              <w:jc w:val="center"/>
              <w:rPr>
                <w:lang w:val="en-US"/>
              </w:rPr>
            </w:pPr>
            <w:r w:rsidRPr="001B7C0E">
              <w:t>37,60</w:t>
            </w:r>
          </w:p>
        </w:tc>
      </w:tr>
      <w:tr w:rsidR="001B7C0E" w:rsidRPr="00180E31" w14:paraId="72EC2358"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14B33B22" w14:textId="77777777" w:rsidR="001B7C0E" w:rsidRPr="00D16A86" w:rsidRDefault="00D16A86" w:rsidP="001B7C0E">
            <w:pPr>
              <w:rPr>
                <w:lang w:val="en-US"/>
              </w:rPr>
            </w:pPr>
            <w:r>
              <w:rPr>
                <w:lang w:val="en-US"/>
              </w:rPr>
              <w:t>19</w:t>
            </w:r>
          </w:p>
        </w:tc>
        <w:tc>
          <w:tcPr>
            <w:tcW w:w="1276" w:type="dxa"/>
            <w:tcBorders>
              <w:top w:val="single" w:sz="4" w:space="0" w:color="auto"/>
              <w:bottom w:val="single" w:sz="4" w:space="0" w:color="auto"/>
            </w:tcBorders>
            <w:vAlign w:val="center"/>
          </w:tcPr>
          <w:p w14:paraId="3AF04D2F" w14:textId="77777777" w:rsidR="001B7C0E" w:rsidRPr="001B7C0E" w:rsidRDefault="001B7C0E" w:rsidP="001B7C0E">
            <w:pPr>
              <w:rPr>
                <w:lang w:val="en-US"/>
              </w:rPr>
            </w:pPr>
            <w:r w:rsidRPr="001B7C0E">
              <w:rPr>
                <w:lang w:val="en-US"/>
              </w:rPr>
              <w:t>IC36E</w:t>
            </w:r>
          </w:p>
          <w:p w14:paraId="2FCDE901" w14:textId="77777777" w:rsidR="001B7C0E" w:rsidRPr="001B7C0E" w:rsidRDefault="001B7C0E" w:rsidP="001B7C0E">
            <w:pPr>
              <w:jc w:val="center"/>
              <w:rPr>
                <w:lang w:val="ro-MD"/>
              </w:rPr>
            </w:pPr>
          </w:p>
        </w:tc>
        <w:tc>
          <w:tcPr>
            <w:tcW w:w="5422" w:type="dxa"/>
            <w:tcBorders>
              <w:top w:val="single" w:sz="4" w:space="0" w:color="auto"/>
              <w:bottom w:val="single" w:sz="4" w:space="0" w:color="auto"/>
            </w:tcBorders>
            <w:vAlign w:val="center"/>
          </w:tcPr>
          <w:p w14:paraId="0970988B" w14:textId="38C24701" w:rsidR="001B7C0E" w:rsidRPr="00A50B7E" w:rsidRDefault="00A50B7E" w:rsidP="001B7C0E">
            <w:pPr>
              <w:rPr>
                <w:lang w:val="en-US"/>
              </w:rPr>
            </w:pPr>
            <w:r w:rsidRPr="00A50B7E">
              <w:rPr>
                <w:lang w:val="en-US"/>
              </w:rPr>
              <w:t>High-density reinforced polyethylene or reinforced or unreinforced polypropylene pipe, installed in risers for central heating systems, with an outer diameter of 50x6.9 (dy36.2) mm (PP-RCT STABI PLUS PN28 polypropylene pipe with an oxygen barrier layer, fittings 40%).</w:t>
            </w:r>
            <w:r>
              <w:rPr>
                <w:lang w:val="en-US"/>
              </w:rPr>
              <w:t xml:space="preserve"> </w:t>
            </w:r>
          </w:p>
        </w:tc>
        <w:tc>
          <w:tcPr>
            <w:tcW w:w="1260" w:type="dxa"/>
            <w:tcBorders>
              <w:top w:val="single" w:sz="4" w:space="0" w:color="auto"/>
              <w:bottom w:val="single" w:sz="4" w:space="0" w:color="auto"/>
            </w:tcBorders>
            <w:vAlign w:val="center"/>
          </w:tcPr>
          <w:p w14:paraId="3F98C36B" w14:textId="77777777" w:rsidR="001B7C0E" w:rsidRPr="001B7C0E" w:rsidRDefault="001B7C0E" w:rsidP="001B7C0E">
            <w:pPr>
              <w:jc w:val="center"/>
              <w:rPr>
                <w:lang w:val="ro-MD"/>
              </w:rPr>
            </w:pPr>
            <w:r w:rsidRPr="001B7C0E">
              <w:t>m</w:t>
            </w:r>
          </w:p>
        </w:tc>
        <w:tc>
          <w:tcPr>
            <w:tcW w:w="1530" w:type="dxa"/>
            <w:tcBorders>
              <w:top w:val="single" w:sz="4" w:space="0" w:color="auto"/>
              <w:bottom w:val="single" w:sz="4" w:space="0" w:color="auto"/>
            </w:tcBorders>
            <w:vAlign w:val="center"/>
          </w:tcPr>
          <w:p w14:paraId="628DBF2E" w14:textId="77777777" w:rsidR="001B7C0E" w:rsidRPr="001B7C0E" w:rsidRDefault="001B7C0E" w:rsidP="001B7C0E">
            <w:pPr>
              <w:jc w:val="center"/>
              <w:rPr>
                <w:lang w:val="en-US"/>
              </w:rPr>
            </w:pPr>
            <w:r w:rsidRPr="001B7C0E">
              <w:t>21,20</w:t>
            </w:r>
          </w:p>
        </w:tc>
      </w:tr>
      <w:tr w:rsidR="001B7C0E" w:rsidRPr="00180E31" w14:paraId="1B6E2CF1"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6814ECCA" w14:textId="77777777" w:rsidR="001B7C0E" w:rsidRPr="00D16A86" w:rsidRDefault="00D16A86" w:rsidP="001B7C0E">
            <w:pPr>
              <w:rPr>
                <w:lang w:val="en-US"/>
              </w:rPr>
            </w:pPr>
            <w:r>
              <w:rPr>
                <w:lang w:val="en-US"/>
              </w:rPr>
              <w:t>20</w:t>
            </w:r>
          </w:p>
        </w:tc>
        <w:tc>
          <w:tcPr>
            <w:tcW w:w="1276" w:type="dxa"/>
            <w:tcBorders>
              <w:top w:val="single" w:sz="4" w:space="0" w:color="auto"/>
              <w:bottom w:val="single" w:sz="4" w:space="0" w:color="auto"/>
            </w:tcBorders>
            <w:vAlign w:val="center"/>
          </w:tcPr>
          <w:p w14:paraId="05CCEB1C" w14:textId="77777777" w:rsidR="001B7C0E" w:rsidRPr="001B7C0E" w:rsidRDefault="001B7C0E" w:rsidP="001B7C0E">
            <w:pPr>
              <w:rPr>
                <w:lang w:val="en-US"/>
              </w:rPr>
            </w:pPr>
            <w:r w:rsidRPr="001B7C0E">
              <w:rPr>
                <w:lang w:val="en-US"/>
              </w:rPr>
              <w:t>IC37H</w:t>
            </w:r>
          </w:p>
          <w:p w14:paraId="21644FF7" w14:textId="77777777" w:rsidR="001B7C0E" w:rsidRPr="001B7C0E" w:rsidRDefault="001B7C0E" w:rsidP="001B7C0E">
            <w:pPr>
              <w:jc w:val="center"/>
              <w:rPr>
                <w:lang w:val="ro-MD"/>
              </w:rPr>
            </w:pPr>
          </w:p>
        </w:tc>
        <w:tc>
          <w:tcPr>
            <w:tcW w:w="5422" w:type="dxa"/>
            <w:tcBorders>
              <w:top w:val="single" w:sz="4" w:space="0" w:color="auto"/>
              <w:bottom w:val="single" w:sz="4" w:space="0" w:color="auto"/>
            </w:tcBorders>
            <w:vAlign w:val="center"/>
          </w:tcPr>
          <w:p w14:paraId="205C7273" w14:textId="427D5459" w:rsidR="001B7C0E" w:rsidRPr="00663BDD" w:rsidRDefault="00663BDD" w:rsidP="001B7C0E">
            <w:pPr>
              <w:rPr>
                <w:lang w:val="en-US"/>
              </w:rPr>
            </w:pPr>
            <w:r w:rsidRPr="00663BDD">
              <w:rPr>
                <w:lang w:val="en-US"/>
              </w:rPr>
              <w:t>Three-way connecting fittings made of polyethylene, joined by pressing with threading to the reinforced polyethylene pipe, with an outer diameter of 36.2x23.2x36.2 mm (tee).</w:t>
            </w:r>
            <w:r>
              <w:rPr>
                <w:lang w:val="en-US"/>
              </w:rPr>
              <w:t xml:space="preserve"> </w:t>
            </w:r>
          </w:p>
        </w:tc>
        <w:tc>
          <w:tcPr>
            <w:tcW w:w="1260" w:type="dxa"/>
            <w:tcBorders>
              <w:top w:val="single" w:sz="4" w:space="0" w:color="auto"/>
              <w:bottom w:val="single" w:sz="4" w:space="0" w:color="auto"/>
            </w:tcBorders>
            <w:vAlign w:val="center"/>
          </w:tcPr>
          <w:p w14:paraId="159F76B4" w14:textId="564C99DD" w:rsidR="001B7C0E" w:rsidRPr="001B7C0E" w:rsidRDefault="00010303" w:rsidP="001B7C0E">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21999176" w14:textId="77777777" w:rsidR="001B7C0E" w:rsidRPr="001B7C0E" w:rsidRDefault="001B7C0E" w:rsidP="001B7C0E">
            <w:pPr>
              <w:jc w:val="center"/>
              <w:rPr>
                <w:lang w:val="en-US"/>
              </w:rPr>
            </w:pPr>
            <w:r w:rsidRPr="001B7C0E">
              <w:t>2</w:t>
            </w:r>
            <w:r w:rsidR="00B67C18">
              <w:rPr>
                <w:lang w:val="en-US"/>
              </w:rPr>
              <w:t>4</w:t>
            </w:r>
            <w:r w:rsidRPr="001B7C0E">
              <w:t>,00</w:t>
            </w:r>
          </w:p>
        </w:tc>
      </w:tr>
      <w:tr w:rsidR="001B7C0E" w:rsidRPr="00180E31" w14:paraId="292FB874"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6CBEE18E" w14:textId="77777777" w:rsidR="001B7C0E" w:rsidRPr="00D16A86" w:rsidRDefault="00D16A86" w:rsidP="001B7C0E">
            <w:pPr>
              <w:rPr>
                <w:lang w:val="en-US"/>
              </w:rPr>
            </w:pPr>
            <w:r>
              <w:rPr>
                <w:lang w:val="en-US"/>
              </w:rPr>
              <w:t>21</w:t>
            </w:r>
          </w:p>
        </w:tc>
        <w:tc>
          <w:tcPr>
            <w:tcW w:w="1276" w:type="dxa"/>
            <w:tcBorders>
              <w:top w:val="single" w:sz="4" w:space="0" w:color="auto"/>
              <w:bottom w:val="single" w:sz="4" w:space="0" w:color="auto"/>
            </w:tcBorders>
            <w:vAlign w:val="center"/>
          </w:tcPr>
          <w:p w14:paraId="71DFF3C7" w14:textId="77777777" w:rsidR="001B7C0E" w:rsidRPr="001B7C0E" w:rsidRDefault="001B7C0E" w:rsidP="001B7C0E">
            <w:pPr>
              <w:rPr>
                <w:lang w:val="en-US"/>
              </w:rPr>
            </w:pPr>
            <w:r w:rsidRPr="001B7C0E">
              <w:rPr>
                <w:lang w:val="en-US"/>
              </w:rPr>
              <w:t>IC37H</w:t>
            </w:r>
          </w:p>
          <w:p w14:paraId="3798086A" w14:textId="77777777" w:rsidR="001B7C0E" w:rsidRPr="001B7C0E" w:rsidRDefault="001B7C0E" w:rsidP="001B7C0E">
            <w:pPr>
              <w:jc w:val="center"/>
              <w:rPr>
                <w:lang w:val="ro-MD"/>
              </w:rPr>
            </w:pPr>
          </w:p>
        </w:tc>
        <w:tc>
          <w:tcPr>
            <w:tcW w:w="5422" w:type="dxa"/>
            <w:tcBorders>
              <w:top w:val="single" w:sz="4" w:space="0" w:color="auto"/>
              <w:bottom w:val="single" w:sz="4" w:space="0" w:color="auto"/>
            </w:tcBorders>
            <w:vAlign w:val="center"/>
          </w:tcPr>
          <w:p w14:paraId="5E878C5E" w14:textId="1AB989D6" w:rsidR="001B7C0E" w:rsidRPr="00663BDD" w:rsidRDefault="00663BDD" w:rsidP="001B7C0E">
            <w:pPr>
              <w:rPr>
                <w:lang w:val="en-US"/>
              </w:rPr>
            </w:pPr>
            <w:r w:rsidRPr="00663BDD">
              <w:rPr>
                <w:lang w:val="en-US"/>
              </w:rPr>
              <w:t>Three-way connecting fittings made of polyethylene, joined by pressing with threading to the reinforced polyethylene pipe, with an outer diameter of 32x4.4 (dy 23.2)/25 mm (adapter from polypropylene to metal pipe).</w:t>
            </w:r>
            <w:r>
              <w:rPr>
                <w:lang w:val="en-US"/>
              </w:rPr>
              <w:t xml:space="preserve"> </w:t>
            </w:r>
          </w:p>
        </w:tc>
        <w:tc>
          <w:tcPr>
            <w:tcW w:w="1260" w:type="dxa"/>
            <w:tcBorders>
              <w:top w:val="single" w:sz="4" w:space="0" w:color="auto"/>
              <w:bottom w:val="single" w:sz="4" w:space="0" w:color="auto"/>
            </w:tcBorders>
            <w:vAlign w:val="center"/>
          </w:tcPr>
          <w:p w14:paraId="1120E564" w14:textId="45CD1DDB" w:rsidR="001B7C0E" w:rsidRPr="001B7C0E" w:rsidRDefault="00010303" w:rsidP="001B7C0E">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360CEEBE" w14:textId="77777777" w:rsidR="001B7C0E" w:rsidRPr="001B7C0E" w:rsidRDefault="001B7C0E" w:rsidP="001B7C0E">
            <w:pPr>
              <w:jc w:val="center"/>
              <w:rPr>
                <w:lang w:val="en-US"/>
              </w:rPr>
            </w:pPr>
            <w:r w:rsidRPr="001B7C0E">
              <w:t>10,00</w:t>
            </w:r>
          </w:p>
        </w:tc>
      </w:tr>
      <w:tr w:rsidR="001B7C0E" w:rsidRPr="00180E31" w14:paraId="16EEEC61"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26C41448" w14:textId="77777777" w:rsidR="001B7C0E" w:rsidRPr="00D16A86" w:rsidRDefault="00D16A86" w:rsidP="001B7C0E">
            <w:pPr>
              <w:rPr>
                <w:lang w:val="en-US"/>
              </w:rPr>
            </w:pPr>
            <w:r>
              <w:rPr>
                <w:lang w:val="en-US"/>
              </w:rPr>
              <w:t>22</w:t>
            </w:r>
          </w:p>
        </w:tc>
        <w:tc>
          <w:tcPr>
            <w:tcW w:w="1276" w:type="dxa"/>
            <w:tcBorders>
              <w:top w:val="single" w:sz="4" w:space="0" w:color="auto"/>
              <w:bottom w:val="single" w:sz="4" w:space="0" w:color="auto"/>
            </w:tcBorders>
            <w:vAlign w:val="center"/>
          </w:tcPr>
          <w:p w14:paraId="4B4AD556" w14:textId="77777777" w:rsidR="001B7C0E" w:rsidRPr="001B7C0E" w:rsidRDefault="001B7C0E" w:rsidP="001B7C0E">
            <w:pPr>
              <w:rPr>
                <w:lang w:val="en-US"/>
              </w:rPr>
            </w:pPr>
            <w:r w:rsidRPr="001B7C0E">
              <w:rPr>
                <w:lang w:val="en-US"/>
              </w:rPr>
              <w:t>IC37H</w:t>
            </w:r>
          </w:p>
          <w:p w14:paraId="10E73384" w14:textId="77777777" w:rsidR="001B7C0E" w:rsidRPr="001B7C0E" w:rsidRDefault="001B7C0E" w:rsidP="001B7C0E">
            <w:pPr>
              <w:jc w:val="center"/>
              <w:rPr>
                <w:lang w:val="ro-MD"/>
              </w:rPr>
            </w:pPr>
          </w:p>
        </w:tc>
        <w:tc>
          <w:tcPr>
            <w:tcW w:w="5422" w:type="dxa"/>
            <w:tcBorders>
              <w:top w:val="single" w:sz="4" w:space="0" w:color="auto"/>
              <w:bottom w:val="single" w:sz="4" w:space="0" w:color="auto"/>
            </w:tcBorders>
            <w:vAlign w:val="center"/>
          </w:tcPr>
          <w:p w14:paraId="10AFF851" w14:textId="42304DC8" w:rsidR="001B7C0E" w:rsidRPr="005C3839" w:rsidRDefault="005C3839" w:rsidP="001B7C0E">
            <w:pPr>
              <w:rPr>
                <w:lang w:val="en-US"/>
              </w:rPr>
            </w:pPr>
            <w:r w:rsidRPr="005C3839">
              <w:rPr>
                <w:lang w:val="en-US"/>
              </w:rPr>
              <w:t>Three-way connecting fittings made of polyethylene, joined by pressing with threading to the reinforced polyethylene pipe, with an outer diameter of 50x6.9 (dy 36.2)/40 mm (adapter from polypropylene to metal pipe).</w:t>
            </w:r>
            <w:r>
              <w:rPr>
                <w:lang w:val="en-US"/>
              </w:rPr>
              <w:t xml:space="preserve"> </w:t>
            </w:r>
          </w:p>
        </w:tc>
        <w:tc>
          <w:tcPr>
            <w:tcW w:w="1260" w:type="dxa"/>
            <w:tcBorders>
              <w:top w:val="single" w:sz="4" w:space="0" w:color="auto"/>
              <w:bottom w:val="single" w:sz="4" w:space="0" w:color="auto"/>
            </w:tcBorders>
            <w:vAlign w:val="center"/>
          </w:tcPr>
          <w:p w14:paraId="49D5F917" w14:textId="1FBB338D" w:rsidR="001B7C0E" w:rsidRPr="001B7C0E" w:rsidRDefault="00010303" w:rsidP="001B7C0E">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30C1D401" w14:textId="77777777" w:rsidR="001B7C0E" w:rsidRPr="001B7C0E" w:rsidRDefault="001B7C0E" w:rsidP="001B7C0E">
            <w:pPr>
              <w:jc w:val="center"/>
              <w:rPr>
                <w:lang w:val="en-US"/>
              </w:rPr>
            </w:pPr>
            <w:r w:rsidRPr="001B7C0E">
              <w:t>5,00</w:t>
            </w:r>
          </w:p>
        </w:tc>
      </w:tr>
      <w:tr w:rsidR="001B7C0E" w:rsidRPr="00180E31" w14:paraId="34F76488"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66EEF9B0" w14:textId="77777777" w:rsidR="001B7C0E" w:rsidRPr="00D16A86" w:rsidRDefault="00D16A86" w:rsidP="001B7C0E">
            <w:pPr>
              <w:rPr>
                <w:lang w:val="en-US"/>
              </w:rPr>
            </w:pPr>
            <w:r>
              <w:rPr>
                <w:lang w:val="en-US"/>
              </w:rPr>
              <w:t>23</w:t>
            </w:r>
          </w:p>
        </w:tc>
        <w:tc>
          <w:tcPr>
            <w:tcW w:w="1276" w:type="dxa"/>
            <w:tcBorders>
              <w:top w:val="single" w:sz="4" w:space="0" w:color="auto"/>
              <w:bottom w:val="single" w:sz="4" w:space="0" w:color="auto"/>
            </w:tcBorders>
            <w:vAlign w:val="center"/>
          </w:tcPr>
          <w:p w14:paraId="78EDB478" w14:textId="77777777" w:rsidR="001B7C0E" w:rsidRPr="001B7C0E" w:rsidRDefault="001B7C0E" w:rsidP="001B7C0E">
            <w:pPr>
              <w:rPr>
                <w:lang w:val="en-US"/>
              </w:rPr>
            </w:pPr>
            <w:r w:rsidRPr="001B7C0E">
              <w:rPr>
                <w:lang w:val="en-US"/>
              </w:rPr>
              <w:t>CK26C</w:t>
            </w:r>
          </w:p>
          <w:p w14:paraId="52315023" w14:textId="77777777" w:rsidR="001B7C0E" w:rsidRPr="001B7C0E" w:rsidRDefault="001B7C0E" w:rsidP="001B7C0E">
            <w:pPr>
              <w:jc w:val="center"/>
              <w:rPr>
                <w:lang w:val="ro-MD"/>
              </w:rPr>
            </w:pPr>
          </w:p>
        </w:tc>
        <w:tc>
          <w:tcPr>
            <w:tcW w:w="5422" w:type="dxa"/>
            <w:tcBorders>
              <w:top w:val="single" w:sz="4" w:space="0" w:color="auto"/>
              <w:bottom w:val="single" w:sz="4" w:space="0" w:color="auto"/>
            </w:tcBorders>
            <w:vAlign w:val="center"/>
          </w:tcPr>
          <w:p w14:paraId="48DC21F6" w14:textId="6A16AEB7" w:rsidR="001B7C0E" w:rsidRPr="00C9274E" w:rsidRDefault="00C9274E" w:rsidP="001B7C0E">
            <w:pPr>
              <w:rPr>
                <w:lang w:val="en-US"/>
              </w:rPr>
            </w:pPr>
            <w:r w:rsidRPr="00C9274E">
              <w:rPr>
                <w:lang w:val="en-US"/>
              </w:rPr>
              <w:t>Sills mounted on windows or doors made of plastic materials (decorative box for laying polypropylene pipes).</w:t>
            </w:r>
            <w:r>
              <w:rPr>
                <w:lang w:val="en-US"/>
              </w:rPr>
              <w:t xml:space="preserve"> </w:t>
            </w:r>
          </w:p>
        </w:tc>
        <w:tc>
          <w:tcPr>
            <w:tcW w:w="1260" w:type="dxa"/>
            <w:tcBorders>
              <w:top w:val="single" w:sz="4" w:space="0" w:color="auto"/>
              <w:bottom w:val="single" w:sz="4" w:space="0" w:color="auto"/>
            </w:tcBorders>
            <w:vAlign w:val="center"/>
          </w:tcPr>
          <w:p w14:paraId="400FACA4" w14:textId="77777777" w:rsidR="001B7C0E" w:rsidRPr="001B7C0E" w:rsidRDefault="001B7C0E" w:rsidP="001B7C0E">
            <w:pPr>
              <w:jc w:val="center"/>
              <w:rPr>
                <w:lang w:val="ro-MD"/>
              </w:rPr>
            </w:pPr>
            <w:r w:rsidRPr="001B7C0E">
              <w:t>m</w:t>
            </w:r>
          </w:p>
        </w:tc>
        <w:tc>
          <w:tcPr>
            <w:tcW w:w="1530" w:type="dxa"/>
            <w:tcBorders>
              <w:top w:val="single" w:sz="4" w:space="0" w:color="auto"/>
              <w:bottom w:val="single" w:sz="4" w:space="0" w:color="auto"/>
            </w:tcBorders>
            <w:vAlign w:val="center"/>
          </w:tcPr>
          <w:p w14:paraId="345ED3FD" w14:textId="77777777" w:rsidR="001B7C0E" w:rsidRPr="001B7C0E" w:rsidRDefault="001B7C0E" w:rsidP="001B7C0E">
            <w:pPr>
              <w:jc w:val="center"/>
              <w:rPr>
                <w:lang w:val="en-US"/>
              </w:rPr>
            </w:pPr>
            <w:r w:rsidRPr="001B7C0E">
              <w:t>80,00</w:t>
            </w:r>
          </w:p>
        </w:tc>
      </w:tr>
      <w:tr w:rsidR="001B7C0E" w:rsidRPr="00180E31" w14:paraId="561AFE7C"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11D88429" w14:textId="77777777" w:rsidR="001B7C0E" w:rsidRPr="00D16A86" w:rsidRDefault="00D16A86" w:rsidP="001B7C0E">
            <w:pPr>
              <w:rPr>
                <w:lang w:val="en-US"/>
              </w:rPr>
            </w:pPr>
            <w:r>
              <w:rPr>
                <w:lang w:val="en-US"/>
              </w:rPr>
              <w:t>24</w:t>
            </w:r>
          </w:p>
        </w:tc>
        <w:tc>
          <w:tcPr>
            <w:tcW w:w="1276" w:type="dxa"/>
            <w:tcBorders>
              <w:top w:val="single" w:sz="4" w:space="0" w:color="auto"/>
              <w:bottom w:val="single" w:sz="4" w:space="0" w:color="auto"/>
            </w:tcBorders>
            <w:vAlign w:val="center"/>
          </w:tcPr>
          <w:p w14:paraId="3A52C8B3" w14:textId="77777777" w:rsidR="001B7C0E" w:rsidRPr="001B7C0E" w:rsidRDefault="001B7C0E" w:rsidP="001B7C0E">
            <w:pPr>
              <w:rPr>
                <w:lang w:val="en-US"/>
              </w:rPr>
            </w:pPr>
            <w:r w:rsidRPr="001B7C0E">
              <w:rPr>
                <w:lang w:val="en-US"/>
              </w:rPr>
              <w:t>IC42A</w:t>
            </w:r>
          </w:p>
          <w:p w14:paraId="14EA5086" w14:textId="77777777" w:rsidR="001B7C0E" w:rsidRPr="001B7C0E" w:rsidRDefault="001B7C0E" w:rsidP="001B7C0E">
            <w:pPr>
              <w:jc w:val="center"/>
              <w:rPr>
                <w:lang w:val="ro-MD"/>
              </w:rPr>
            </w:pPr>
          </w:p>
        </w:tc>
        <w:tc>
          <w:tcPr>
            <w:tcW w:w="5422" w:type="dxa"/>
            <w:tcBorders>
              <w:top w:val="single" w:sz="4" w:space="0" w:color="auto"/>
              <w:bottom w:val="single" w:sz="4" w:space="0" w:color="auto"/>
            </w:tcBorders>
            <w:vAlign w:val="center"/>
          </w:tcPr>
          <w:p w14:paraId="7C1FE1D1" w14:textId="2FB57DEF" w:rsidR="001B7C0E" w:rsidRPr="00C9274E" w:rsidRDefault="00C9274E" w:rsidP="001B7C0E">
            <w:pPr>
              <w:rPr>
                <w:lang w:val="en-US"/>
              </w:rPr>
            </w:pPr>
            <w:r w:rsidRPr="00C9274E">
              <w:rPr>
                <w:lang w:val="en-US"/>
              </w:rPr>
              <w:t>Supports and fixing devices for supporting pipes, boilers, appliances, and containers, with a weight of up to 2 kg per unit.</w:t>
            </w:r>
            <w:r>
              <w:rPr>
                <w:lang w:val="en-US"/>
              </w:rPr>
              <w:t xml:space="preserve"> </w:t>
            </w:r>
          </w:p>
        </w:tc>
        <w:tc>
          <w:tcPr>
            <w:tcW w:w="1260" w:type="dxa"/>
            <w:tcBorders>
              <w:top w:val="single" w:sz="4" w:space="0" w:color="auto"/>
              <w:bottom w:val="single" w:sz="4" w:space="0" w:color="auto"/>
            </w:tcBorders>
            <w:vAlign w:val="center"/>
          </w:tcPr>
          <w:p w14:paraId="6E271784" w14:textId="77777777" w:rsidR="001B7C0E" w:rsidRPr="001B7C0E" w:rsidRDefault="001B7C0E" w:rsidP="001B7C0E">
            <w:pPr>
              <w:jc w:val="center"/>
              <w:rPr>
                <w:lang w:val="ro-MD"/>
              </w:rPr>
            </w:pPr>
            <w:r w:rsidRPr="001B7C0E">
              <w:t>kg</w:t>
            </w:r>
          </w:p>
        </w:tc>
        <w:tc>
          <w:tcPr>
            <w:tcW w:w="1530" w:type="dxa"/>
            <w:tcBorders>
              <w:top w:val="single" w:sz="4" w:space="0" w:color="auto"/>
              <w:bottom w:val="single" w:sz="4" w:space="0" w:color="auto"/>
            </w:tcBorders>
            <w:vAlign w:val="center"/>
          </w:tcPr>
          <w:p w14:paraId="6CBE2840" w14:textId="77777777" w:rsidR="001B7C0E" w:rsidRPr="001B7C0E" w:rsidRDefault="001B7C0E" w:rsidP="001B7C0E">
            <w:pPr>
              <w:jc w:val="center"/>
              <w:rPr>
                <w:lang w:val="en-US"/>
              </w:rPr>
            </w:pPr>
            <w:r w:rsidRPr="001B7C0E">
              <w:t>103,00</w:t>
            </w:r>
          </w:p>
        </w:tc>
      </w:tr>
      <w:tr w:rsidR="00DD1C11" w:rsidRPr="00C66912" w14:paraId="22075999"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4A1AFCA" w14:textId="77777777" w:rsidR="00DD1C11" w:rsidRPr="00C66912" w:rsidRDefault="00DD1C11" w:rsidP="00E15A5A">
            <w:pPr>
              <w:rPr>
                <w:lang w:val="ro-MD"/>
              </w:rPr>
            </w:pPr>
          </w:p>
        </w:tc>
        <w:tc>
          <w:tcPr>
            <w:tcW w:w="1276" w:type="dxa"/>
            <w:tcBorders>
              <w:top w:val="single" w:sz="4" w:space="0" w:color="auto"/>
              <w:bottom w:val="single" w:sz="4" w:space="0" w:color="auto"/>
            </w:tcBorders>
            <w:vAlign w:val="center"/>
          </w:tcPr>
          <w:p w14:paraId="29E1C2EF" w14:textId="77777777" w:rsidR="00DD1C11" w:rsidRPr="00C66912" w:rsidRDefault="00DD1C11" w:rsidP="00E15A5A">
            <w:pPr>
              <w:jc w:val="center"/>
              <w:rPr>
                <w:lang w:val="ro-MD"/>
              </w:rPr>
            </w:pPr>
          </w:p>
        </w:tc>
        <w:tc>
          <w:tcPr>
            <w:tcW w:w="5422" w:type="dxa"/>
            <w:tcBorders>
              <w:top w:val="single" w:sz="4" w:space="0" w:color="auto"/>
              <w:bottom w:val="single" w:sz="4" w:space="0" w:color="auto"/>
            </w:tcBorders>
            <w:shd w:val="clear" w:color="auto" w:fill="F7CAAC"/>
            <w:vAlign w:val="center"/>
          </w:tcPr>
          <w:p w14:paraId="5500098A" w14:textId="264E5FCA" w:rsidR="00DD1C11" w:rsidRPr="00C9274E" w:rsidRDefault="00DD1C11" w:rsidP="00E15A5A">
            <w:pPr>
              <w:rPr>
                <w:b/>
                <w:bCs/>
                <w:lang w:val="en-US"/>
              </w:rPr>
            </w:pPr>
            <w:r w:rsidRPr="00D15749">
              <w:rPr>
                <w:b/>
                <w:bCs/>
                <w:lang w:val="ro-MD"/>
              </w:rPr>
              <w:t>Total</w:t>
            </w:r>
            <w:r>
              <w:rPr>
                <w:b/>
                <w:bCs/>
                <w:lang w:val="ro-MD"/>
              </w:rPr>
              <w:t xml:space="preserve"> </w:t>
            </w:r>
            <w:r w:rsidRPr="00D15749">
              <w:rPr>
                <w:b/>
                <w:bCs/>
                <w:lang w:val="ro-MD"/>
              </w:rPr>
              <w:t>1.</w:t>
            </w:r>
            <w:r w:rsidR="00635BF2">
              <w:rPr>
                <w:b/>
                <w:bCs/>
                <w:lang w:val="ro-MD"/>
              </w:rPr>
              <w:t>2</w:t>
            </w:r>
            <w:r w:rsidRPr="00D15749">
              <w:rPr>
                <w:b/>
                <w:bCs/>
                <w:lang w:val="ro-MD"/>
              </w:rPr>
              <w:t xml:space="preserve"> </w:t>
            </w:r>
            <w:r w:rsidR="00C9274E" w:rsidRPr="004E13C7">
              <w:rPr>
                <w:b/>
                <w:bCs/>
              </w:rPr>
              <w:t>Heating</w:t>
            </w:r>
            <w:r w:rsidR="00C9274E">
              <w:rPr>
                <w:b/>
                <w:bCs/>
                <w:lang w:val="en-US"/>
              </w:rPr>
              <w:t xml:space="preserve"> </w:t>
            </w:r>
          </w:p>
        </w:tc>
        <w:tc>
          <w:tcPr>
            <w:tcW w:w="1260" w:type="dxa"/>
            <w:tcBorders>
              <w:top w:val="single" w:sz="4" w:space="0" w:color="auto"/>
              <w:bottom w:val="single" w:sz="4" w:space="0" w:color="auto"/>
            </w:tcBorders>
            <w:vAlign w:val="center"/>
          </w:tcPr>
          <w:p w14:paraId="7D7ACE3E" w14:textId="77777777" w:rsidR="00DD1C11" w:rsidRPr="00C66912" w:rsidRDefault="00DD1C11" w:rsidP="00E15A5A">
            <w:pPr>
              <w:jc w:val="center"/>
              <w:rPr>
                <w:lang w:val="ro-MD"/>
              </w:rPr>
            </w:pPr>
          </w:p>
        </w:tc>
        <w:tc>
          <w:tcPr>
            <w:tcW w:w="1530" w:type="dxa"/>
            <w:tcBorders>
              <w:top w:val="single" w:sz="4" w:space="0" w:color="auto"/>
              <w:bottom w:val="single" w:sz="4" w:space="0" w:color="auto"/>
            </w:tcBorders>
            <w:vAlign w:val="center"/>
          </w:tcPr>
          <w:p w14:paraId="6B471BEE" w14:textId="77777777" w:rsidR="00DD1C11" w:rsidRPr="00C66912" w:rsidRDefault="00DD1C11" w:rsidP="00E15A5A">
            <w:pPr>
              <w:jc w:val="center"/>
              <w:rPr>
                <w:lang w:val="ro-MD"/>
              </w:rPr>
            </w:pPr>
          </w:p>
        </w:tc>
      </w:tr>
      <w:tr w:rsidR="00635BF2" w:rsidRPr="00C66912" w14:paraId="406F161C"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0F04F7DC" w14:textId="77777777" w:rsidR="00635BF2" w:rsidRPr="00C66912" w:rsidRDefault="00635BF2" w:rsidP="00E15A5A">
            <w:pPr>
              <w:rPr>
                <w:lang w:val="ro-MD"/>
              </w:rPr>
            </w:pPr>
          </w:p>
        </w:tc>
        <w:tc>
          <w:tcPr>
            <w:tcW w:w="1276" w:type="dxa"/>
            <w:tcBorders>
              <w:top w:val="single" w:sz="4" w:space="0" w:color="auto"/>
              <w:bottom w:val="single" w:sz="4" w:space="0" w:color="auto"/>
            </w:tcBorders>
            <w:vAlign w:val="center"/>
          </w:tcPr>
          <w:p w14:paraId="4CA56C04" w14:textId="77777777" w:rsidR="00635BF2" w:rsidRPr="00C66912" w:rsidRDefault="00635BF2" w:rsidP="00E15A5A">
            <w:pPr>
              <w:jc w:val="center"/>
              <w:rPr>
                <w:lang w:val="ro-MD"/>
              </w:rPr>
            </w:pPr>
          </w:p>
        </w:tc>
        <w:tc>
          <w:tcPr>
            <w:tcW w:w="5422" w:type="dxa"/>
            <w:tcBorders>
              <w:top w:val="single" w:sz="4" w:space="0" w:color="auto"/>
              <w:bottom w:val="single" w:sz="4" w:space="0" w:color="auto"/>
            </w:tcBorders>
            <w:shd w:val="clear" w:color="auto" w:fill="F7CAAC"/>
            <w:vAlign w:val="center"/>
          </w:tcPr>
          <w:p w14:paraId="012DBF08" w14:textId="3C5A7340" w:rsidR="00635BF2" w:rsidRPr="00C650C6" w:rsidRDefault="00635BF2" w:rsidP="00E15A5A">
            <w:pPr>
              <w:rPr>
                <w:b/>
                <w:bCs/>
                <w:lang w:val="en-US"/>
              </w:rPr>
            </w:pPr>
            <w:r w:rsidRPr="00D15749">
              <w:rPr>
                <w:b/>
                <w:bCs/>
                <w:lang w:val="ro-MD"/>
              </w:rPr>
              <w:t>Total</w:t>
            </w:r>
            <w:r>
              <w:rPr>
                <w:b/>
                <w:bCs/>
                <w:lang w:val="ro-MD"/>
              </w:rPr>
              <w:t xml:space="preserve">  </w:t>
            </w:r>
            <w:r w:rsidR="00C650C6" w:rsidRPr="00C650C6">
              <w:rPr>
                <w:b/>
                <w:bCs/>
              </w:rPr>
              <w:t>Heating works</w:t>
            </w:r>
          </w:p>
        </w:tc>
        <w:tc>
          <w:tcPr>
            <w:tcW w:w="1260" w:type="dxa"/>
            <w:tcBorders>
              <w:top w:val="single" w:sz="4" w:space="0" w:color="auto"/>
              <w:bottom w:val="single" w:sz="4" w:space="0" w:color="auto"/>
            </w:tcBorders>
            <w:vAlign w:val="center"/>
          </w:tcPr>
          <w:p w14:paraId="530646C2" w14:textId="77777777" w:rsidR="00635BF2" w:rsidRPr="00C66912" w:rsidRDefault="00635BF2" w:rsidP="00E15A5A">
            <w:pPr>
              <w:jc w:val="center"/>
              <w:rPr>
                <w:lang w:val="ro-MD"/>
              </w:rPr>
            </w:pPr>
          </w:p>
        </w:tc>
        <w:tc>
          <w:tcPr>
            <w:tcW w:w="1530" w:type="dxa"/>
            <w:tcBorders>
              <w:top w:val="single" w:sz="4" w:space="0" w:color="auto"/>
              <w:bottom w:val="single" w:sz="4" w:space="0" w:color="auto"/>
            </w:tcBorders>
            <w:vAlign w:val="center"/>
          </w:tcPr>
          <w:p w14:paraId="32D56ACD" w14:textId="77777777" w:rsidR="00635BF2" w:rsidRPr="00C66912" w:rsidRDefault="00635BF2" w:rsidP="00E15A5A">
            <w:pPr>
              <w:jc w:val="center"/>
              <w:rPr>
                <w:lang w:val="ro-MD"/>
              </w:rPr>
            </w:pPr>
          </w:p>
        </w:tc>
      </w:tr>
      <w:tr w:rsidR="00DD1C11" w:rsidRPr="00B137F2" w14:paraId="650ABAED"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00B00FA2" w14:textId="77777777" w:rsidR="00DD1C11" w:rsidRPr="00B137F2" w:rsidRDefault="00DD1C11" w:rsidP="00E15A5A">
            <w:pPr>
              <w:rPr>
                <w:lang w:val="ro-MD"/>
              </w:rPr>
            </w:pPr>
          </w:p>
        </w:tc>
        <w:tc>
          <w:tcPr>
            <w:tcW w:w="1276" w:type="dxa"/>
            <w:tcBorders>
              <w:top w:val="single" w:sz="4" w:space="0" w:color="auto"/>
              <w:bottom w:val="single" w:sz="4" w:space="0" w:color="auto"/>
            </w:tcBorders>
            <w:vAlign w:val="center"/>
          </w:tcPr>
          <w:p w14:paraId="7D547D0F" w14:textId="77777777" w:rsidR="00DD1C11" w:rsidRPr="00B137F2" w:rsidRDefault="00DD1C11" w:rsidP="00E15A5A">
            <w:pPr>
              <w:jc w:val="center"/>
              <w:rPr>
                <w:lang w:val="ro-MD"/>
              </w:rPr>
            </w:pPr>
          </w:p>
        </w:tc>
        <w:tc>
          <w:tcPr>
            <w:tcW w:w="5422" w:type="dxa"/>
            <w:tcBorders>
              <w:top w:val="single" w:sz="4" w:space="0" w:color="auto"/>
              <w:bottom w:val="single" w:sz="4" w:space="0" w:color="auto"/>
            </w:tcBorders>
            <w:vAlign w:val="center"/>
          </w:tcPr>
          <w:p w14:paraId="2D4EA608" w14:textId="77777777" w:rsidR="00DD1C11" w:rsidRPr="00B137F2" w:rsidRDefault="00DD1C11" w:rsidP="00E15A5A">
            <w:pPr>
              <w:rPr>
                <w:lang w:val="ro-MD"/>
              </w:rPr>
            </w:pPr>
            <w:r w:rsidRPr="00B137F2">
              <w:rPr>
                <w:lang w:val="ro-MD"/>
              </w:rPr>
              <w:t>Total</w:t>
            </w:r>
          </w:p>
        </w:tc>
        <w:tc>
          <w:tcPr>
            <w:tcW w:w="1260" w:type="dxa"/>
            <w:tcBorders>
              <w:top w:val="single" w:sz="4" w:space="0" w:color="auto"/>
              <w:bottom w:val="single" w:sz="4" w:space="0" w:color="auto"/>
            </w:tcBorders>
          </w:tcPr>
          <w:p w14:paraId="3D445068" w14:textId="77777777" w:rsidR="00DD1C11" w:rsidRPr="00B137F2" w:rsidRDefault="00DD1C11" w:rsidP="00E15A5A">
            <w:pPr>
              <w:jc w:val="center"/>
              <w:rPr>
                <w:lang w:val="ro-MD"/>
              </w:rPr>
            </w:pPr>
            <w:r w:rsidRPr="00B137F2">
              <w:rPr>
                <w:lang w:val="en-US"/>
              </w:rPr>
              <w:t xml:space="preserve"> lei</w:t>
            </w:r>
          </w:p>
        </w:tc>
        <w:tc>
          <w:tcPr>
            <w:tcW w:w="1530" w:type="dxa"/>
            <w:tcBorders>
              <w:top w:val="single" w:sz="4" w:space="0" w:color="auto"/>
              <w:bottom w:val="single" w:sz="4" w:space="0" w:color="auto"/>
            </w:tcBorders>
            <w:vAlign w:val="center"/>
          </w:tcPr>
          <w:p w14:paraId="00CD74E9" w14:textId="77777777" w:rsidR="00DD1C11" w:rsidRPr="00B137F2" w:rsidRDefault="00DD1C11" w:rsidP="00E15A5A">
            <w:pPr>
              <w:jc w:val="center"/>
              <w:rPr>
                <w:lang w:val="ro-MD"/>
              </w:rPr>
            </w:pPr>
          </w:p>
        </w:tc>
      </w:tr>
      <w:tr w:rsidR="00DD1C11" w:rsidRPr="00B137F2" w14:paraId="240CD5E7"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7B1FD59" w14:textId="77777777" w:rsidR="00DD1C11" w:rsidRPr="00B137F2" w:rsidRDefault="00DD1C11" w:rsidP="00E15A5A">
            <w:pPr>
              <w:rPr>
                <w:lang w:val="ro-MD"/>
              </w:rPr>
            </w:pPr>
          </w:p>
        </w:tc>
        <w:tc>
          <w:tcPr>
            <w:tcW w:w="1276" w:type="dxa"/>
            <w:tcBorders>
              <w:top w:val="single" w:sz="4" w:space="0" w:color="auto"/>
              <w:bottom w:val="single" w:sz="4" w:space="0" w:color="auto"/>
            </w:tcBorders>
            <w:vAlign w:val="center"/>
          </w:tcPr>
          <w:p w14:paraId="3251302D" w14:textId="77777777" w:rsidR="00DD1C11" w:rsidRPr="00B137F2" w:rsidRDefault="00DD1C11" w:rsidP="00E15A5A">
            <w:pPr>
              <w:jc w:val="center"/>
              <w:rPr>
                <w:lang w:val="ro-MD"/>
              </w:rPr>
            </w:pPr>
          </w:p>
        </w:tc>
        <w:tc>
          <w:tcPr>
            <w:tcW w:w="5422" w:type="dxa"/>
            <w:tcBorders>
              <w:top w:val="single" w:sz="4" w:space="0" w:color="auto"/>
              <w:bottom w:val="single" w:sz="4" w:space="0" w:color="auto"/>
            </w:tcBorders>
          </w:tcPr>
          <w:p w14:paraId="6FB1F6F3" w14:textId="7449BEE2" w:rsidR="00DD1C11" w:rsidRPr="00C650C6" w:rsidRDefault="00C650C6" w:rsidP="00E15A5A">
            <w:pPr>
              <w:rPr>
                <w:lang w:val="en-US"/>
              </w:rPr>
            </w:pPr>
            <w:r w:rsidRPr="00C650C6">
              <w:rPr>
                <w:i/>
                <w:iCs/>
              </w:rPr>
              <w:t>Social insurance</w:t>
            </w:r>
          </w:p>
        </w:tc>
        <w:tc>
          <w:tcPr>
            <w:tcW w:w="1260" w:type="dxa"/>
            <w:tcBorders>
              <w:top w:val="single" w:sz="4" w:space="0" w:color="auto"/>
              <w:bottom w:val="single" w:sz="4" w:space="0" w:color="auto"/>
            </w:tcBorders>
          </w:tcPr>
          <w:p w14:paraId="195BC8DB" w14:textId="77777777" w:rsidR="00DD1C11" w:rsidRPr="00B137F2" w:rsidRDefault="00DD1C11" w:rsidP="00E15A5A">
            <w:pPr>
              <w:jc w:val="center"/>
              <w:rPr>
                <w:lang w:val="ro-MD"/>
              </w:rPr>
            </w:pPr>
            <w:r w:rsidRPr="00B137F2">
              <w:rPr>
                <w:lang w:val="en-US"/>
              </w:rPr>
              <w:t>24 %</w:t>
            </w:r>
          </w:p>
        </w:tc>
        <w:tc>
          <w:tcPr>
            <w:tcW w:w="1530" w:type="dxa"/>
            <w:tcBorders>
              <w:top w:val="single" w:sz="4" w:space="0" w:color="auto"/>
              <w:bottom w:val="single" w:sz="4" w:space="0" w:color="auto"/>
            </w:tcBorders>
            <w:vAlign w:val="center"/>
          </w:tcPr>
          <w:p w14:paraId="713547B5" w14:textId="77777777" w:rsidR="00DD1C11" w:rsidRPr="00B137F2" w:rsidRDefault="00DD1C11" w:rsidP="00E15A5A">
            <w:pPr>
              <w:jc w:val="center"/>
              <w:rPr>
                <w:lang w:val="ro-MD"/>
              </w:rPr>
            </w:pPr>
          </w:p>
        </w:tc>
      </w:tr>
      <w:tr w:rsidR="00DD1C11" w:rsidRPr="00B137F2" w14:paraId="744BA494"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B76CF2B" w14:textId="77777777" w:rsidR="00DD1C11" w:rsidRPr="00B137F2" w:rsidRDefault="00DD1C11" w:rsidP="00E15A5A">
            <w:pPr>
              <w:rPr>
                <w:lang w:val="ro-MD"/>
              </w:rPr>
            </w:pPr>
          </w:p>
        </w:tc>
        <w:tc>
          <w:tcPr>
            <w:tcW w:w="1276" w:type="dxa"/>
            <w:tcBorders>
              <w:top w:val="single" w:sz="4" w:space="0" w:color="auto"/>
              <w:bottom w:val="single" w:sz="4" w:space="0" w:color="auto"/>
            </w:tcBorders>
            <w:vAlign w:val="center"/>
          </w:tcPr>
          <w:p w14:paraId="37F66CB4" w14:textId="77777777" w:rsidR="00DD1C11" w:rsidRPr="00B137F2" w:rsidRDefault="00DD1C11" w:rsidP="00E15A5A">
            <w:pPr>
              <w:jc w:val="center"/>
              <w:rPr>
                <w:lang w:val="ro-MD"/>
              </w:rPr>
            </w:pPr>
          </w:p>
        </w:tc>
        <w:tc>
          <w:tcPr>
            <w:tcW w:w="5422" w:type="dxa"/>
            <w:tcBorders>
              <w:top w:val="single" w:sz="4" w:space="0" w:color="auto"/>
              <w:bottom w:val="single" w:sz="4" w:space="0" w:color="auto"/>
            </w:tcBorders>
          </w:tcPr>
          <w:p w14:paraId="03B50531" w14:textId="2689A035" w:rsidR="00DD1C11" w:rsidRPr="00DB4EC0" w:rsidRDefault="00DB4EC0" w:rsidP="00E15A5A">
            <w:pPr>
              <w:rPr>
                <w:lang w:val="en-US"/>
              </w:rPr>
            </w:pPr>
            <w:r w:rsidRPr="00DB4EC0">
              <w:rPr>
                <w:i/>
                <w:iCs/>
              </w:rPr>
              <w:t>Transport expenses</w:t>
            </w:r>
          </w:p>
        </w:tc>
        <w:tc>
          <w:tcPr>
            <w:tcW w:w="1260" w:type="dxa"/>
            <w:tcBorders>
              <w:top w:val="single" w:sz="4" w:space="0" w:color="auto"/>
              <w:bottom w:val="single" w:sz="4" w:space="0" w:color="auto"/>
            </w:tcBorders>
          </w:tcPr>
          <w:p w14:paraId="5294ED6F" w14:textId="77777777" w:rsidR="00DD1C11" w:rsidRPr="00B137F2" w:rsidRDefault="00DD1C11" w:rsidP="00E15A5A">
            <w:pPr>
              <w:jc w:val="center"/>
              <w:rPr>
                <w:lang w:val="ro-MD"/>
              </w:rPr>
            </w:pPr>
            <w:r w:rsidRPr="00B137F2">
              <w:rPr>
                <w:lang w:val="en-US"/>
              </w:rPr>
              <w:t>%</w:t>
            </w:r>
          </w:p>
        </w:tc>
        <w:tc>
          <w:tcPr>
            <w:tcW w:w="1530" w:type="dxa"/>
            <w:tcBorders>
              <w:top w:val="single" w:sz="4" w:space="0" w:color="auto"/>
              <w:bottom w:val="single" w:sz="4" w:space="0" w:color="auto"/>
            </w:tcBorders>
            <w:vAlign w:val="center"/>
          </w:tcPr>
          <w:p w14:paraId="3665A3DA" w14:textId="77777777" w:rsidR="00DD1C11" w:rsidRPr="00B137F2" w:rsidRDefault="00DD1C11" w:rsidP="00E15A5A">
            <w:pPr>
              <w:jc w:val="center"/>
              <w:rPr>
                <w:lang w:val="ro-MD"/>
              </w:rPr>
            </w:pPr>
          </w:p>
        </w:tc>
      </w:tr>
      <w:tr w:rsidR="00DD1C11" w:rsidRPr="00B137F2" w14:paraId="76EE9C25"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4F5BF6C" w14:textId="77777777" w:rsidR="00DD1C11" w:rsidRPr="00B137F2" w:rsidRDefault="00DD1C11" w:rsidP="00E15A5A">
            <w:pPr>
              <w:rPr>
                <w:lang w:val="ro-MD"/>
              </w:rPr>
            </w:pPr>
          </w:p>
        </w:tc>
        <w:tc>
          <w:tcPr>
            <w:tcW w:w="1276" w:type="dxa"/>
            <w:tcBorders>
              <w:top w:val="single" w:sz="4" w:space="0" w:color="auto"/>
              <w:bottom w:val="single" w:sz="4" w:space="0" w:color="auto"/>
            </w:tcBorders>
            <w:vAlign w:val="center"/>
          </w:tcPr>
          <w:p w14:paraId="32BD5D3D" w14:textId="77777777" w:rsidR="00DD1C11" w:rsidRPr="00B137F2" w:rsidRDefault="00DD1C11" w:rsidP="00E15A5A">
            <w:pPr>
              <w:jc w:val="center"/>
              <w:rPr>
                <w:lang w:val="ro-MD"/>
              </w:rPr>
            </w:pPr>
          </w:p>
        </w:tc>
        <w:tc>
          <w:tcPr>
            <w:tcW w:w="5422" w:type="dxa"/>
            <w:tcBorders>
              <w:top w:val="single" w:sz="4" w:space="0" w:color="auto"/>
              <w:bottom w:val="single" w:sz="4" w:space="0" w:color="auto"/>
            </w:tcBorders>
          </w:tcPr>
          <w:p w14:paraId="25AEC02F" w14:textId="3B8C04B0" w:rsidR="00DD1C11" w:rsidRPr="00DB4EC0" w:rsidRDefault="00DB4EC0" w:rsidP="00E15A5A">
            <w:pPr>
              <w:rPr>
                <w:i/>
                <w:iCs/>
                <w:lang w:val="en-US"/>
              </w:rPr>
            </w:pPr>
            <w:r w:rsidRPr="00DB4EC0">
              <w:rPr>
                <w:i/>
                <w:iCs/>
              </w:rPr>
              <w:t>Supply and storage expenses</w:t>
            </w:r>
          </w:p>
        </w:tc>
        <w:tc>
          <w:tcPr>
            <w:tcW w:w="1260" w:type="dxa"/>
            <w:tcBorders>
              <w:top w:val="single" w:sz="4" w:space="0" w:color="auto"/>
              <w:bottom w:val="single" w:sz="4" w:space="0" w:color="auto"/>
            </w:tcBorders>
          </w:tcPr>
          <w:p w14:paraId="3C0F8871" w14:textId="77777777" w:rsidR="00DD1C11" w:rsidRPr="00B137F2" w:rsidRDefault="00DD1C11" w:rsidP="00E15A5A">
            <w:pPr>
              <w:jc w:val="center"/>
              <w:rPr>
                <w:lang w:val="en-US"/>
              </w:rPr>
            </w:pPr>
            <w:r>
              <w:rPr>
                <w:lang w:val="en-US"/>
              </w:rPr>
              <w:t>%</w:t>
            </w:r>
          </w:p>
        </w:tc>
        <w:tc>
          <w:tcPr>
            <w:tcW w:w="1530" w:type="dxa"/>
            <w:tcBorders>
              <w:top w:val="single" w:sz="4" w:space="0" w:color="auto"/>
              <w:bottom w:val="single" w:sz="4" w:space="0" w:color="auto"/>
            </w:tcBorders>
            <w:vAlign w:val="center"/>
          </w:tcPr>
          <w:p w14:paraId="3AF227D3" w14:textId="77777777" w:rsidR="00DD1C11" w:rsidRPr="00B137F2" w:rsidRDefault="00DD1C11" w:rsidP="00E15A5A">
            <w:pPr>
              <w:jc w:val="center"/>
              <w:rPr>
                <w:lang w:val="ro-MD"/>
              </w:rPr>
            </w:pPr>
          </w:p>
        </w:tc>
      </w:tr>
      <w:tr w:rsidR="00DD1C11" w:rsidRPr="00B137F2" w14:paraId="687EB048"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AE9371F" w14:textId="77777777" w:rsidR="00DD1C11" w:rsidRPr="00B137F2" w:rsidRDefault="00DD1C11" w:rsidP="00E15A5A">
            <w:pPr>
              <w:rPr>
                <w:lang w:val="ro-MD"/>
              </w:rPr>
            </w:pPr>
          </w:p>
        </w:tc>
        <w:tc>
          <w:tcPr>
            <w:tcW w:w="1276" w:type="dxa"/>
            <w:tcBorders>
              <w:top w:val="single" w:sz="4" w:space="0" w:color="auto"/>
              <w:bottom w:val="single" w:sz="4" w:space="0" w:color="auto"/>
            </w:tcBorders>
            <w:vAlign w:val="center"/>
          </w:tcPr>
          <w:p w14:paraId="1FF46785" w14:textId="77777777" w:rsidR="00DD1C11" w:rsidRPr="00B137F2" w:rsidRDefault="00DD1C11" w:rsidP="00E15A5A">
            <w:pPr>
              <w:jc w:val="center"/>
              <w:rPr>
                <w:lang w:val="ro-MD"/>
              </w:rPr>
            </w:pPr>
          </w:p>
        </w:tc>
        <w:tc>
          <w:tcPr>
            <w:tcW w:w="5422" w:type="dxa"/>
            <w:tcBorders>
              <w:top w:val="single" w:sz="4" w:space="0" w:color="auto"/>
              <w:bottom w:val="single" w:sz="4" w:space="0" w:color="auto"/>
            </w:tcBorders>
          </w:tcPr>
          <w:p w14:paraId="7E342930" w14:textId="77777777" w:rsidR="00DD1C11" w:rsidRPr="00B137F2" w:rsidRDefault="00DD1C11" w:rsidP="00E15A5A">
            <w:pPr>
              <w:rPr>
                <w:lang w:val="ro-MD"/>
              </w:rPr>
            </w:pPr>
            <w:r w:rsidRPr="00B137F2">
              <w:rPr>
                <w:i/>
                <w:iCs/>
                <w:lang w:val="ro-MD"/>
              </w:rPr>
              <w:t>Total</w:t>
            </w:r>
          </w:p>
        </w:tc>
        <w:tc>
          <w:tcPr>
            <w:tcW w:w="1260" w:type="dxa"/>
            <w:tcBorders>
              <w:top w:val="single" w:sz="4" w:space="0" w:color="auto"/>
              <w:bottom w:val="single" w:sz="4" w:space="0" w:color="auto"/>
            </w:tcBorders>
          </w:tcPr>
          <w:p w14:paraId="321D0868" w14:textId="77777777" w:rsidR="00DD1C11" w:rsidRPr="00B137F2" w:rsidRDefault="00DD1C11" w:rsidP="00E15A5A">
            <w:pPr>
              <w:jc w:val="center"/>
              <w:rPr>
                <w:lang w:val="ro-MD"/>
              </w:rPr>
            </w:pPr>
            <w:r w:rsidRPr="00B137F2">
              <w:rPr>
                <w:lang w:val="en-US"/>
              </w:rPr>
              <w:t xml:space="preserve"> </w:t>
            </w:r>
          </w:p>
        </w:tc>
        <w:tc>
          <w:tcPr>
            <w:tcW w:w="1530" w:type="dxa"/>
            <w:tcBorders>
              <w:top w:val="single" w:sz="4" w:space="0" w:color="auto"/>
              <w:bottom w:val="single" w:sz="4" w:space="0" w:color="auto"/>
            </w:tcBorders>
            <w:vAlign w:val="center"/>
          </w:tcPr>
          <w:p w14:paraId="1ED83BE6" w14:textId="77777777" w:rsidR="00DD1C11" w:rsidRPr="00B137F2" w:rsidRDefault="00DD1C11" w:rsidP="00E15A5A">
            <w:pPr>
              <w:jc w:val="center"/>
              <w:rPr>
                <w:lang w:val="ro-MD"/>
              </w:rPr>
            </w:pPr>
          </w:p>
        </w:tc>
      </w:tr>
      <w:tr w:rsidR="00DD1C11" w:rsidRPr="00B137F2" w14:paraId="6E9180E6"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F3DB02B" w14:textId="77777777" w:rsidR="00DD1C11" w:rsidRPr="00B137F2" w:rsidRDefault="00DD1C11" w:rsidP="00E15A5A">
            <w:pPr>
              <w:rPr>
                <w:lang w:val="ro-MD"/>
              </w:rPr>
            </w:pPr>
          </w:p>
        </w:tc>
        <w:tc>
          <w:tcPr>
            <w:tcW w:w="1276" w:type="dxa"/>
            <w:tcBorders>
              <w:top w:val="single" w:sz="4" w:space="0" w:color="auto"/>
              <w:bottom w:val="single" w:sz="4" w:space="0" w:color="auto"/>
            </w:tcBorders>
            <w:vAlign w:val="center"/>
          </w:tcPr>
          <w:p w14:paraId="5C9C3EAE" w14:textId="77777777" w:rsidR="00DD1C11" w:rsidRPr="00B137F2" w:rsidRDefault="00DD1C11" w:rsidP="00E15A5A">
            <w:pPr>
              <w:jc w:val="center"/>
              <w:rPr>
                <w:lang w:val="ro-MD"/>
              </w:rPr>
            </w:pPr>
          </w:p>
        </w:tc>
        <w:tc>
          <w:tcPr>
            <w:tcW w:w="5422" w:type="dxa"/>
            <w:tcBorders>
              <w:top w:val="single" w:sz="4" w:space="0" w:color="auto"/>
              <w:bottom w:val="single" w:sz="4" w:space="0" w:color="auto"/>
            </w:tcBorders>
          </w:tcPr>
          <w:p w14:paraId="711D89FA" w14:textId="101FBDD2" w:rsidR="00DD1C11" w:rsidRPr="00B137F2" w:rsidRDefault="00225522" w:rsidP="00E15A5A">
            <w:pPr>
              <w:rPr>
                <w:lang w:val="ro-MD"/>
              </w:rPr>
            </w:pPr>
            <w:r w:rsidRPr="00225522">
              <w:rPr>
                <w:i/>
                <w:iCs/>
              </w:rPr>
              <w:t>Overhead expenses</w:t>
            </w:r>
          </w:p>
        </w:tc>
        <w:tc>
          <w:tcPr>
            <w:tcW w:w="1260" w:type="dxa"/>
            <w:tcBorders>
              <w:top w:val="single" w:sz="4" w:space="0" w:color="auto"/>
              <w:bottom w:val="single" w:sz="4" w:space="0" w:color="auto"/>
            </w:tcBorders>
          </w:tcPr>
          <w:p w14:paraId="154323D3" w14:textId="77777777" w:rsidR="00DD1C11" w:rsidRPr="00B137F2" w:rsidRDefault="00DD1C11" w:rsidP="00E15A5A">
            <w:pPr>
              <w:jc w:val="center"/>
              <w:rPr>
                <w:lang w:val="ro-MD"/>
              </w:rPr>
            </w:pPr>
            <w:r w:rsidRPr="00B137F2">
              <w:rPr>
                <w:lang w:val="en-US"/>
              </w:rPr>
              <w:t>%</w:t>
            </w:r>
          </w:p>
        </w:tc>
        <w:tc>
          <w:tcPr>
            <w:tcW w:w="1530" w:type="dxa"/>
            <w:tcBorders>
              <w:top w:val="single" w:sz="4" w:space="0" w:color="auto"/>
              <w:bottom w:val="single" w:sz="4" w:space="0" w:color="auto"/>
            </w:tcBorders>
            <w:vAlign w:val="center"/>
          </w:tcPr>
          <w:p w14:paraId="4BC20DA0" w14:textId="77777777" w:rsidR="00DD1C11" w:rsidRPr="00B137F2" w:rsidRDefault="00DD1C11" w:rsidP="00E15A5A">
            <w:pPr>
              <w:jc w:val="center"/>
              <w:rPr>
                <w:lang w:val="ro-MD"/>
              </w:rPr>
            </w:pPr>
          </w:p>
        </w:tc>
      </w:tr>
      <w:tr w:rsidR="00DD1C11" w:rsidRPr="00B137F2" w14:paraId="69797B04"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F0AE639" w14:textId="77777777" w:rsidR="00DD1C11" w:rsidRPr="00B137F2" w:rsidRDefault="00DD1C11" w:rsidP="00E15A5A">
            <w:pPr>
              <w:rPr>
                <w:lang w:val="ro-MD"/>
              </w:rPr>
            </w:pPr>
          </w:p>
        </w:tc>
        <w:tc>
          <w:tcPr>
            <w:tcW w:w="1276" w:type="dxa"/>
            <w:tcBorders>
              <w:top w:val="single" w:sz="4" w:space="0" w:color="auto"/>
              <w:bottom w:val="single" w:sz="4" w:space="0" w:color="auto"/>
            </w:tcBorders>
            <w:vAlign w:val="center"/>
          </w:tcPr>
          <w:p w14:paraId="402EFD7C" w14:textId="77777777" w:rsidR="00DD1C11" w:rsidRPr="00B137F2" w:rsidRDefault="00DD1C11" w:rsidP="00E15A5A">
            <w:pPr>
              <w:jc w:val="center"/>
              <w:rPr>
                <w:lang w:val="ro-MD"/>
              </w:rPr>
            </w:pPr>
          </w:p>
        </w:tc>
        <w:tc>
          <w:tcPr>
            <w:tcW w:w="5422" w:type="dxa"/>
            <w:tcBorders>
              <w:top w:val="single" w:sz="4" w:space="0" w:color="auto"/>
              <w:bottom w:val="single" w:sz="4" w:space="0" w:color="auto"/>
            </w:tcBorders>
          </w:tcPr>
          <w:p w14:paraId="65BF63A6" w14:textId="77777777" w:rsidR="00DD1C11" w:rsidRPr="00B137F2" w:rsidRDefault="00DD1C11" w:rsidP="00E15A5A">
            <w:pPr>
              <w:rPr>
                <w:lang w:val="ro-MD"/>
              </w:rPr>
            </w:pPr>
            <w:r w:rsidRPr="00B137F2">
              <w:rPr>
                <w:i/>
                <w:iCs/>
                <w:lang w:val="ro-MD"/>
              </w:rPr>
              <w:t>Total</w:t>
            </w:r>
          </w:p>
        </w:tc>
        <w:tc>
          <w:tcPr>
            <w:tcW w:w="1260" w:type="dxa"/>
            <w:tcBorders>
              <w:top w:val="single" w:sz="4" w:space="0" w:color="auto"/>
              <w:bottom w:val="single" w:sz="4" w:space="0" w:color="auto"/>
            </w:tcBorders>
          </w:tcPr>
          <w:p w14:paraId="7A5EBCD4" w14:textId="77777777" w:rsidR="00DD1C11" w:rsidRPr="00B137F2" w:rsidRDefault="00DD1C11" w:rsidP="00E15A5A">
            <w:pPr>
              <w:jc w:val="center"/>
              <w:rPr>
                <w:lang w:val="ro-MD"/>
              </w:rPr>
            </w:pPr>
            <w:r w:rsidRPr="00B137F2">
              <w:rPr>
                <w:lang w:val="en-US"/>
              </w:rPr>
              <w:t xml:space="preserve"> </w:t>
            </w:r>
          </w:p>
        </w:tc>
        <w:tc>
          <w:tcPr>
            <w:tcW w:w="1530" w:type="dxa"/>
            <w:tcBorders>
              <w:top w:val="single" w:sz="4" w:space="0" w:color="auto"/>
              <w:bottom w:val="single" w:sz="4" w:space="0" w:color="auto"/>
            </w:tcBorders>
            <w:vAlign w:val="center"/>
          </w:tcPr>
          <w:p w14:paraId="1F7F15F1" w14:textId="77777777" w:rsidR="00DD1C11" w:rsidRPr="00B137F2" w:rsidRDefault="00DD1C11" w:rsidP="00E15A5A">
            <w:pPr>
              <w:jc w:val="center"/>
              <w:rPr>
                <w:lang w:val="ro-MD"/>
              </w:rPr>
            </w:pPr>
          </w:p>
        </w:tc>
      </w:tr>
      <w:tr w:rsidR="00DD1C11" w:rsidRPr="00B137F2" w14:paraId="2BFE3DAB"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47138B1" w14:textId="77777777" w:rsidR="00DD1C11" w:rsidRPr="00B137F2" w:rsidRDefault="00DD1C11" w:rsidP="00E15A5A">
            <w:pPr>
              <w:rPr>
                <w:lang w:val="ro-MD"/>
              </w:rPr>
            </w:pPr>
          </w:p>
        </w:tc>
        <w:tc>
          <w:tcPr>
            <w:tcW w:w="1276" w:type="dxa"/>
            <w:tcBorders>
              <w:top w:val="single" w:sz="4" w:space="0" w:color="auto"/>
              <w:bottom w:val="single" w:sz="4" w:space="0" w:color="auto"/>
            </w:tcBorders>
            <w:vAlign w:val="center"/>
          </w:tcPr>
          <w:p w14:paraId="3698E240" w14:textId="77777777" w:rsidR="00DD1C11" w:rsidRPr="00B137F2" w:rsidRDefault="00DD1C11" w:rsidP="00E15A5A">
            <w:pPr>
              <w:jc w:val="center"/>
              <w:rPr>
                <w:lang w:val="ro-MD"/>
              </w:rPr>
            </w:pPr>
          </w:p>
        </w:tc>
        <w:tc>
          <w:tcPr>
            <w:tcW w:w="5422" w:type="dxa"/>
            <w:tcBorders>
              <w:top w:val="single" w:sz="4" w:space="0" w:color="auto"/>
              <w:bottom w:val="single" w:sz="4" w:space="0" w:color="auto"/>
            </w:tcBorders>
          </w:tcPr>
          <w:p w14:paraId="222C8625" w14:textId="7A86AD39" w:rsidR="00DD1C11" w:rsidRPr="00225522" w:rsidRDefault="00225522" w:rsidP="00E15A5A">
            <w:pPr>
              <w:rPr>
                <w:lang w:val="en-US"/>
              </w:rPr>
            </w:pPr>
            <w:r w:rsidRPr="00225522">
              <w:rPr>
                <w:i/>
                <w:iCs/>
              </w:rPr>
              <w:t>Estimated profit</w:t>
            </w:r>
            <w:r>
              <w:rPr>
                <w:i/>
                <w:iCs/>
                <w:lang w:val="en-US"/>
              </w:rPr>
              <w:t xml:space="preserve"> </w:t>
            </w:r>
          </w:p>
        </w:tc>
        <w:tc>
          <w:tcPr>
            <w:tcW w:w="1260" w:type="dxa"/>
            <w:tcBorders>
              <w:top w:val="single" w:sz="4" w:space="0" w:color="auto"/>
              <w:bottom w:val="single" w:sz="4" w:space="0" w:color="auto"/>
            </w:tcBorders>
          </w:tcPr>
          <w:p w14:paraId="21230B91" w14:textId="77777777" w:rsidR="00DD1C11" w:rsidRPr="00B137F2" w:rsidRDefault="00DD1C11" w:rsidP="00E15A5A">
            <w:pPr>
              <w:jc w:val="center"/>
              <w:rPr>
                <w:lang w:val="ro-MD"/>
              </w:rPr>
            </w:pPr>
            <w:r w:rsidRPr="00B137F2">
              <w:rPr>
                <w:lang w:val="en-US"/>
              </w:rPr>
              <w:t>%</w:t>
            </w:r>
          </w:p>
        </w:tc>
        <w:tc>
          <w:tcPr>
            <w:tcW w:w="1530" w:type="dxa"/>
            <w:tcBorders>
              <w:top w:val="single" w:sz="4" w:space="0" w:color="auto"/>
              <w:bottom w:val="single" w:sz="4" w:space="0" w:color="auto"/>
            </w:tcBorders>
            <w:vAlign w:val="center"/>
          </w:tcPr>
          <w:p w14:paraId="587F7026" w14:textId="77777777" w:rsidR="00DD1C11" w:rsidRPr="00B137F2" w:rsidRDefault="00DD1C11" w:rsidP="00E15A5A">
            <w:pPr>
              <w:jc w:val="center"/>
              <w:rPr>
                <w:lang w:val="ro-MD"/>
              </w:rPr>
            </w:pPr>
          </w:p>
        </w:tc>
      </w:tr>
      <w:tr w:rsidR="00DD1C11" w:rsidRPr="00B137F2" w14:paraId="6A4C996B"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390971F" w14:textId="77777777" w:rsidR="00DD1C11" w:rsidRPr="00B137F2" w:rsidRDefault="00DD1C11" w:rsidP="00E15A5A">
            <w:pPr>
              <w:rPr>
                <w:lang w:val="ro-MD"/>
              </w:rPr>
            </w:pPr>
          </w:p>
        </w:tc>
        <w:tc>
          <w:tcPr>
            <w:tcW w:w="1276" w:type="dxa"/>
            <w:tcBorders>
              <w:top w:val="single" w:sz="4" w:space="0" w:color="auto"/>
              <w:bottom w:val="single" w:sz="4" w:space="0" w:color="auto"/>
            </w:tcBorders>
            <w:vAlign w:val="center"/>
          </w:tcPr>
          <w:p w14:paraId="6D025D78" w14:textId="77777777" w:rsidR="00DD1C11" w:rsidRPr="00B137F2" w:rsidRDefault="00DD1C11" w:rsidP="00E15A5A">
            <w:pPr>
              <w:jc w:val="center"/>
              <w:rPr>
                <w:lang w:val="ro-MD"/>
              </w:rPr>
            </w:pPr>
          </w:p>
        </w:tc>
        <w:tc>
          <w:tcPr>
            <w:tcW w:w="5422" w:type="dxa"/>
            <w:tcBorders>
              <w:top w:val="single" w:sz="4" w:space="0" w:color="auto"/>
              <w:bottom w:val="single" w:sz="4" w:space="0" w:color="auto"/>
            </w:tcBorders>
            <w:vAlign w:val="center"/>
          </w:tcPr>
          <w:p w14:paraId="0EC8C34D" w14:textId="77777777" w:rsidR="00DD1C11" w:rsidRPr="00B137F2" w:rsidRDefault="00DD1C11" w:rsidP="00E15A5A">
            <w:pPr>
              <w:rPr>
                <w:i/>
                <w:iCs/>
                <w:lang w:val="ro-MD"/>
              </w:rPr>
            </w:pPr>
            <w:r w:rsidRPr="00B137F2">
              <w:rPr>
                <w:i/>
                <w:iCs/>
                <w:lang w:val="ro-MD"/>
              </w:rPr>
              <w:t>Total</w:t>
            </w:r>
          </w:p>
        </w:tc>
        <w:tc>
          <w:tcPr>
            <w:tcW w:w="1260" w:type="dxa"/>
            <w:tcBorders>
              <w:top w:val="single" w:sz="4" w:space="0" w:color="auto"/>
              <w:bottom w:val="single" w:sz="4" w:space="0" w:color="auto"/>
            </w:tcBorders>
            <w:vAlign w:val="center"/>
          </w:tcPr>
          <w:p w14:paraId="46F91A71" w14:textId="77777777" w:rsidR="00DD1C11" w:rsidRPr="00B137F2" w:rsidRDefault="00DD1C11" w:rsidP="00E15A5A">
            <w:pPr>
              <w:jc w:val="center"/>
              <w:rPr>
                <w:lang w:val="ro-MD"/>
              </w:rPr>
            </w:pPr>
          </w:p>
        </w:tc>
        <w:tc>
          <w:tcPr>
            <w:tcW w:w="1530" w:type="dxa"/>
            <w:tcBorders>
              <w:top w:val="single" w:sz="4" w:space="0" w:color="auto"/>
              <w:bottom w:val="single" w:sz="4" w:space="0" w:color="auto"/>
            </w:tcBorders>
            <w:vAlign w:val="center"/>
          </w:tcPr>
          <w:p w14:paraId="5D78471A" w14:textId="77777777" w:rsidR="00DD1C11" w:rsidRPr="00B137F2" w:rsidRDefault="00DD1C11" w:rsidP="00E15A5A">
            <w:pPr>
              <w:jc w:val="center"/>
              <w:rPr>
                <w:lang w:val="ro-MD"/>
              </w:rPr>
            </w:pPr>
          </w:p>
        </w:tc>
      </w:tr>
      <w:tr w:rsidR="00DD1C11" w:rsidRPr="00C66912" w14:paraId="3C814C5B"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7A68A12" w14:textId="77777777" w:rsidR="00DD1C11" w:rsidRPr="00C66912" w:rsidRDefault="00DD1C11" w:rsidP="00E15A5A">
            <w:pPr>
              <w:rPr>
                <w:lang w:val="ro-MD"/>
              </w:rPr>
            </w:pPr>
          </w:p>
        </w:tc>
        <w:tc>
          <w:tcPr>
            <w:tcW w:w="1276" w:type="dxa"/>
            <w:tcBorders>
              <w:top w:val="single" w:sz="4" w:space="0" w:color="auto"/>
              <w:bottom w:val="single" w:sz="4" w:space="0" w:color="auto"/>
            </w:tcBorders>
            <w:vAlign w:val="center"/>
          </w:tcPr>
          <w:p w14:paraId="6B0B931A" w14:textId="77777777" w:rsidR="00DD1C11" w:rsidRPr="00C66912" w:rsidRDefault="00DD1C11" w:rsidP="00E15A5A">
            <w:pPr>
              <w:jc w:val="center"/>
              <w:rPr>
                <w:lang w:val="ro-MD"/>
              </w:rPr>
            </w:pPr>
          </w:p>
        </w:tc>
        <w:tc>
          <w:tcPr>
            <w:tcW w:w="5422" w:type="dxa"/>
            <w:tcBorders>
              <w:top w:val="single" w:sz="4" w:space="0" w:color="auto"/>
              <w:bottom w:val="single" w:sz="4" w:space="0" w:color="auto"/>
            </w:tcBorders>
            <w:shd w:val="clear" w:color="auto" w:fill="F7CAAC"/>
            <w:vAlign w:val="center"/>
          </w:tcPr>
          <w:p w14:paraId="36173FFC" w14:textId="62425512" w:rsidR="00DD1C11" w:rsidRPr="00225522" w:rsidRDefault="00DD1C11" w:rsidP="00E15A5A">
            <w:pPr>
              <w:rPr>
                <w:b/>
                <w:bCs/>
                <w:lang w:val="en-US"/>
              </w:rPr>
            </w:pPr>
            <w:r w:rsidRPr="00D15749">
              <w:rPr>
                <w:b/>
                <w:bCs/>
                <w:lang w:val="ro-MD"/>
              </w:rPr>
              <w:t xml:space="preserve">Total </w:t>
            </w:r>
            <w:r w:rsidR="00225522" w:rsidRPr="00C650C6">
              <w:rPr>
                <w:b/>
                <w:bCs/>
              </w:rPr>
              <w:t>Heating works</w:t>
            </w:r>
            <w:r w:rsidR="00225522">
              <w:rPr>
                <w:b/>
                <w:bCs/>
                <w:lang w:val="en-US"/>
              </w:rPr>
              <w:t xml:space="preserve"> </w:t>
            </w:r>
          </w:p>
        </w:tc>
        <w:tc>
          <w:tcPr>
            <w:tcW w:w="1260" w:type="dxa"/>
            <w:tcBorders>
              <w:top w:val="single" w:sz="4" w:space="0" w:color="auto"/>
              <w:bottom w:val="single" w:sz="4" w:space="0" w:color="auto"/>
            </w:tcBorders>
            <w:vAlign w:val="center"/>
          </w:tcPr>
          <w:p w14:paraId="34FE83FC" w14:textId="77777777" w:rsidR="00DD1C11" w:rsidRPr="00C66912" w:rsidRDefault="00DD1C11" w:rsidP="00E15A5A">
            <w:pPr>
              <w:jc w:val="center"/>
              <w:rPr>
                <w:lang w:val="ro-MD"/>
              </w:rPr>
            </w:pPr>
          </w:p>
        </w:tc>
        <w:tc>
          <w:tcPr>
            <w:tcW w:w="1530" w:type="dxa"/>
            <w:tcBorders>
              <w:top w:val="single" w:sz="4" w:space="0" w:color="auto"/>
              <w:bottom w:val="single" w:sz="4" w:space="0" w:color="auto"/>
            </w:tcBorders>
            <w:vAlign w:val="center"/>
          </w:tcPr>
          <w:p w14:paraId="231A216E" w14:textId="77777777" w:rsidR="00DD1C11" w:rsidRPr="00C66912" w:rsidRDefault="00DD1C11" w:rsidP="00E15A5A">
            <w:pPr>
              <w:jc w:val="center"/>
              <w:rPr>
                <w:lang w:val="ro-MD"/>
              </w:rPr>
            </w:pPr>
          </w:p>
        </w:tc>
      </w:tr>
      <w:tr w:rsidR="00D40BE6" w:rsidRPr="00D80033" w14:paraId="2F4320FC"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75B1F44" w14:textId="77777777" w:rsidR="00D40BE6" w:rsidRPr="00D80033" w:rsidRDefault="00D40BE6" w:rsidP="00E15A5A">
            <w:pPr>
              <w:rPr>
                <w:lang w:val="ro-MD"/>
              </w:rPr>
            </w:pPr>
          </w:p>
        </w:tc>
        <w:tc>
          <w:tcPr>
            <w:tcW w:w="1276" w:type="dxa"/>
            <w:tcBorders>
              <w:top w:val="single" w:sz="4" w:space="0" w:color="auto"/>
              <w:bottom w:val="single" w:sz="4" w:space="0" w:color="auto"/>
            </w:tcBorders>
          </w:tcPr>
          <w:p w14:paraId="0DCB563D" w14:textId="77777777" w:rsidR="00D40BE6" w:rsidRPr="00D80033" w:rsidRDefault="00D40BE6" w:rsidP="00E15A5A">
            <w:pPr>
              <w:jc w:val="center"/>
              <w:rPr>
                <w:lang w:val="ro-MD"/>
              </w:rPr>
            </w:pPr>
          </w:p>
        </w:tc>
        <w:tc>
          <w:tcPr>
            <w:tcW w:w="5422" w:type="dxa"/>
            <w:tcBorders>
              <w:top w:val="single" w:sz="4" w:space="0" w:color="auto"/>
              <w:bottom w:val="single" w:sz="4" w:space="0" w:color="auto"/>
            </w:tcBorders>
            <w:shd w:val="clear" w:color="auto" w:fill="BDD6EE"/>
          </w:tcPr>
          <w:p w14:paraId="4CB8102A" w14:textId="6436569D" w:rsidR="00D40BE6" w:rsidRPr="00844C40" w:rsidRDefault="00D40BE6" w:rsidP="00E15A5A">
            <w:pPr>
              <w:rPr>
                <w:b/>
                <w:bCs/>
                <w:lang w:val="en-US"/>
              </w:rPr>
            </w:pPr>
            <w:r w:rsidRPr="00D80033">
              <w:rPr>
                <w:b/>
                <w:bCs/>
                <w:lang w:val="ro-MD"/>
              </w:rPr>
              <w:t xml:space="preserve">2. </w:t>
            </w:r>
            <w:r w:rsidR="00844C40" w:rsidRPr="00844C40">
              <w:rPr>
                <w:b/>
                <w:bCs/>
              </w:rPr>
              <w:t>Ventilation</w:t>
            </w:r>
            <w:r w:rsidR="00844C40">
              <w:rPr>
                <w:b/>
                <w:bCs/>
                <w:lang w:val="en-US"/>
              </w:rPr>
              <w:t xml:space="preserve"> </w:t>
            </w:r>
          </w:p>
        </w:tc>
        <w:tc>
          <w:tcPr>
            <w:tcW w:w="1260" w:type="dxa"/>
            <w:tcBorders>
              <w:top w:val="single" w:sz="4" w:space="0" w:color="auto"/>
              <w:bottom w:val="single" w:sz="4" w:space="0" w:color="auto"/>
            </w:tcBorders>
          </w:tcPr>
          <w:p w14:paraId="4C510954" w14:textId="77777777" w:rsidR="00D40BE6" w:rsidRPr="00D80033" w:rsidRDefault="00D40BE6" w:rsidP="00E15A5A">
            <w:pPr>
              <w:jc w:val="center"/>
              <w:rPr>
                <w:lang w:val="ro-MD"/>
              </w:rPr>
            </w:pPr>
          </w:p>
        </w:tc>
        <w:tc>
          <w:tcPr>
            <w:tcW w:w="1530" w:type="dxa"/>
            <w:tcBorders>
              <w:top w:val="single" w:sz="4" w:space="0" w:color="auto"/>
              <w:bottom w:val="single" w:sz="4" w:space="0" w:color="auto"/>
            </w:tcBorders>
          </w:tcPr>
          <w:p w14:paraId="5BDFAED6" w14:textId="77777777" w:rsidR="00D40BE6" w:rsidRPr="00D80033" w:rsidRDefault="00D40BE6" w:rsidP="00E15A5A">
            <w:pPr>
              <w:jc w:val="center"/>
              <w:rPr>
                <w:lang w:val="ro-MD"/>
              </w:rPr>
            </w:pPr>
          </w:p>
        </w:tc>
      </w:tr>
      <w:tr w:rsidR="00D40BE6" w:rsidRPr="00D80033" w14:paraId="2A6D5EB6"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D5523D6" w14:textId="77777777" w:rsidR="00D40BE6" w:rsidRPr="00D80033" w:rsidRDefault="00D40BE6" w:rsidP="00E15A5A">
            <w:pPr>
              <w:rPr>
                <w:lang w:val="ro-MD"/>
              </w:rPr>
            </w:pPr>
          </w:p>
        </w:tc>
        <w:tc>
          <w:tcPr>
            <w:tcW w:w="1276" w:type="dxa"/>
            <w:tcBorders>
              <w:top w:val="single" w:sz="4" w:space="0" w:color="auto"/>
              <w:bottom w:val="single" w:sz="4" w:space="0" w:color="auto"/>
            </w:tcBorders>
          </w:tcPr>
          <w:p w14:paraId="064C9CBE" w14:textId="77777777" w:rsidR="00D40BE6" w:rsidRPr="00D80033" w:rsidRDefault="00D40BE6" w:rsidP="00E15A5A">
            <w:pPr>
              <w:jc w:val="center"/>
              <w:rPr>
                <w:lang w:val="ro-MD"/>
              </w:rPr>
            </w:pPr>
          </w:p>
        </w:tc>
        <w:tc>
          <w:tcPr>
            <w:tcW w:w="5422" w:type="dxa"/>
            <w:tcBorders>
              <w:top w:val="single" w:sz="4" w:space="0" w:color="auto"/>
              <w:bottom w:val="single" w:sz="4" w:space="0" w:color="auto"/>
            </w:tcBorders>
            <w:shd w:val="clear" w:color="auto" w:fill="BDD6EE"/>
          </w:tcPr>
          <w:p w14:paraId="4425C9E3" w14:textId="647CD49A" w:rsidR="00D40BE6" w:rsidRPr="00844C40" w:rsidRDefault="00D40BE6" w:rsidP="00E15A5A">
            <w:pPr>
              <w:rPr>
                <w:b/>
                <w:bCs/>
                <w:lang w:val="en-US"/>
              </w:rPr>
            </w:pPr>
            <w:r w:rsidRPr="00D80033">
              <w:rPr>
                <w:b/>
                <w:bCs/>
                <w:lang w:val="ro-MD"/>
              </w:rPr>
              <w:t>2.</w:t>
            </w:r>
            <w:r>
              <w:rPr>
                <w:b/>
                <w:bCs/>
                <w:lang w:val="ro-MD"/>
              </w:rPr>
              <w:t xml:space="preserve">1 </w:t>
            </w:r>
            <w:r w:rsidR="00844C40" w:rsidRPr="00844C40">
              <w:rPr>
                <w:b/>
                <w:bCs/>
              </w:rPr>
              <w:t>Sanitary works A.1</w:t>
            </w:r>
          </w:p>
        </w:tc>
        <w:tc>
          <w:tcPr>
            <w:tcW w:w="1260" w:type="dxa"/>
            <w:tcBorders>
              <w:top w:val="single" w:sz="4" w:space="0" w:color="auto"/>
              <w:bottom w:val="single" w:sz="4" w:space="0" w:color="auto"/>
            </w:tcBorders>
          </w:tcPr>
          <w:p w14:paraId="78BEF163" w14:textId="77777777" w:rsidR="00D40BE6" w:rsidRPr="00D80033" w:rsidRDefault="00D40BE6" w:rsidP="00E15A5A">
            <w:pPr>
              <w:jc w:val="center"/>
              <w:rPr>
                <w:lang w:val="ro-MD"/>
              </w:rPr>
            </w:pPr>
          </w:p>
        </w:tc>
        <w:tc>
          <w:tcPr>
            <w:tcW w:w="1530" w:type="dxa"/>
            <w:tcBorders>
              <w:top w:val="single" w:sz="4" w:space="0" w:color="auto"/>
              <w:bottom w:val="single" w:sz="4" w:space="0" w:color="auto"/>
            </w:tcBorders>
          </w:tcPr>
          <w:p w14:paraId="503F60B2" w14:textId="77777777" w:rsidR="00D40BE6" w:rsidRPr="00D80033" w:rsidRDefault="00D40BE6" w:rsidP="00E15A5A">
            <w:pPr>
              <w:jc w:val="center"/>
              <w:rPr>
                <w:lang w:val="ro-MD"/>
              </w:rPr>
            </w:pPr>
          </w:p>
        </w:tc>
      </w:tr>
      <w:tr w:rsidR="00A86AB0" w:rsidRPr="00180E31" w14:paraId="02AD2510"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40D741FC" w14:textId="77777777" w:rsidR="00A86AB0" w:rsidRPr="00A86AB0" w:rsidRDefault="00D03E89" w:rsidP="00A86AB0">
            <w:pPr>
              <w:rPr>
                <w:lang w:val="en-US"/>
              </w:rPr>
            </w:pPr>
            <w:r>
              <w:rPr>
                <w:lang w:val="en-US"/>
              </w:rPr>
              <w:t>25</w:t>
            </w:r>
          </w:p>
        </w:tc>
        <w:tc>
          <w:tcPr>
            <w:tcW w:w="1276" w:type="dxa"/>
            <w:tcBorders>
              <w:top w:val="single" w:sz="4" w:space="0" w:color="auto"/>
              <w:bottom w:val="single" w:sz="4" w:space="0" w:color="auto"/>
            </w:tcBorders>
            <w:vAlign w:val="center"/>
          </w:tcPr>
          <w:p w14:paraId="1D0B4088" w14:textId="77777777" w:rsidR="00A86AB0" w:rsidRPr="00A86AB0" w:rsidRDefault="00A86AB0" w:rsidP="00A86AB0">
            <w:pPr>
              <w:rPr>
                <w:lang w:val="en-US"/>
              </w:rPr>
            </w:pPr>
            <w:r w:rsidRPr="00A86AB0">
              <w:rPr>
                <w:lang w:val="en-US"/>
              </w:rPr>
              <w:t>IC40F</w:t>
            </w:r>
          </w:p>
          <w:p w14:paraId="53B76F08" w14:textId="77777777" w:rsidR="00A86AB0" w:rsidRPr="00A86AB0" w:rsidRDefault="00A86AB0" w:rsidP="00A86AB0">
            <w:pPr>
              <w:jc w:val="center"/>
              <w:rPr>
                <w:lang w:val="ro-MD"/>
              </w:rPr>
            </w:pPr>
          </w:p>
        </w:tc>
        <w:tc>
          <w:tcPr>
            <w:tcW w:w="5422" w:type="dxa"/>
            <w:tcBorders>
              <w:top w:val="single" w:sz="4" w:space="0" w:color="auto"/>
              <w:bottom w:val="single" w:sz="4" w:space="0" w:color="auto"/>
            </w:tcBorders>
            <w:vAlign w:val="center"/>
          </w:tcPr>
          <w:p w14:paraId="3F2B66A4" w14:textId="253F278A" w:rsidR="00A86AB0" w:rsidRPr="00F03CFB" w:rsidRDefault="00F03CFB" w:rsidP="00A86AB0">
            <w:pPr>
              <w:rPr>
                <w:lang w:val="en-US"/>
              </w:rPr>
            </w:pPr>
            <w:r w:rsidRPr="00F03CFB">
              <w:rPr>
                <w:lang w:val="en-US"/>
              </w:rPr>
              <w:t>Brace for securing steel pipes for central heating or gas installations, mounted with 2 1/2" - 4" expansion plugs, on concrete wall anchors (quick-release clamp FK100).</w:t>
            </w:r>
            <w:r>
              <w:rPr>
                <w:lang w:val="en-US"/>
              </w:rPr>
              <w:t xml:space="preserve"> </w:t>
            </w:r>
          </w:p>
        </w:tc>
        <w:tc>
          <w:tcPr>
            <w:tcW w:w="1260" w:type="dxa"/>
            <w:tcBorders>
              <w:top w:val="single" w:sz="4" w:space="0" w:color="auto"/>
              <w:bottom w:val="single" w:sz="4" w:space="0" w:color="auto"/>
            </w:tcBorders>
            <w:vAlign w:val="center"/>
          </w:tcPr>
          <w:p w14:paraId="7F0D6828" w14:textId="292C80F3" w:rsidR="00A86AB0" w:rsidRPr="00A86AB0" w:rsidRDefault="00010303" w:rsidP="00A86AB0">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4061CAC8" w14:textId="77777777" w:rsidR="00A86AB0" w:rsidRPr="00A86AB0" w:rsidRDefault="00A86AB0" w:rsidP="00A86AB0">
            <w:pPr>
              <w:jc w:val="center"/>
              <w:rPr>
                <w:lang w:val="ro-MD"/>
              </w:rPr>
            </w:pPr>
            <w:r w:rsidRPr="00A86AB0">
              <w:t>2,00</w:t>
            </w:r>
          </w:p>
        </w:tc>
      </w:tr>
      <w:tr w:rsidR="00A86AB0" w:rsidRPr="00180E31" w14:paraId="281DCD19"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47739873" w14:textId="77777777" w:rsidR="00A86AB0" w:rsidRPr="00A86AB0" w:rsidRDefault="00D03E89" w:rsidP="00A86AB0">
            <w:pPr>
              <w:rPr>
                <w:lang w:val="en-US"/>
              </w:rPr>
            </w:pPr>
            <w:r>
              <w:rPr>
                <w:lang w:val="en-US"/>
              </w:rPr>
              <w:t>26</w:t>
            </w:r>
          </w:p>
        </w:tc>
        <w:tc>
          <w:tcPr>
            <w:tcW w:w="1276" w:type="dxa"/>
            <w:tcBorders>
              <w:top w:val="single" w:sz="4" w:space="0" w:color="auto"/>
              <w:bottom w:val="single" w:sz="4" w:space="0" w:color="auto"/>
            </w:tcBorders>
            <w:vAlign w:val="center"/>
          </w:tcPr>
          <w:p w14:paraId="38AC521D" w14:textId="77777777" w:rsidR="00A86AB0" w:rsidRPr="00A86AB0" w:rsidRDefault="00A86AB0" w:rsidP="00A86AB0">
            <w:pPr>
              <w:rPr>
                <w:lang w:val="en-US"/>
              </w:rPr>
            </w:pPr>
            <w:r w:rsidRPr="00A86AB0">
              <w:rPr>
                <w:lang w:val="en-US"/>
              </w:rPr>
              <w:t>VB01A</w:t>
            </w:r>
          </w:p>
          <w:p w14:paraId="45D70750" w14:textId="77777777" w:rsidR="00A86AB0" w:rsidRPr="001D1BFB" w:rsidRDefault="00A86AB0" w:rsidP="00A86AB0">
            <w:pPr>
              <w:jc w:val="center"/>
              <w:rPr>
                <w:lang w:val="en-US"/>
              </w:rPr>
            </w:pPr>
          </w:p>
        </w:tc>
        <w:tc>
          <w:tcPr>
            <w:tcW w:w="5422" w:type="dxa"/>
            <w:tcBorders>
              <w:top w:val="single" w:sz="4" w:space="0" w:color="auto"/>
              <w:bottom w:val="single" w:sz="4" w:space="0" w:color="auto"/>
            </w:tcBorders>
            <w:vAlign w:val="center"/>
          </w:tcPr>
          <w:p w14:paraId="65406DAA" w14:textId="02FEE1EC" w:rsidR="00A86AB0" w:rsidRPr="007960A9" w:rsidRDefault="007960A9" w:rsidP="00A86AB0">
            <w:pPr>
              <w:rPr>
                <w:lang w:val="en-US"/>
              </w:rPr>
            </w:pPr>
            <w:r w:rsidRPr="007960A9">
              <w:rPr>
                <w:lang w:val="en-US"/>
              </w:rPr>
              <w:t>Regulating butterfly valve, installed on circular ducts type CFC-I, CFC-II, with a perimeter of 800 - 1600 mm (check valve RSK100).</w:t>
            </w:r>
            <w:r>
              <w:rPr>
                <w:lang w:val="en-US"/>
              </w:rPr>
              <w:t xml:space="preserve"> </w:t>
            </w:r>
          </w:p>
        </w:tc>
        <w:tc>
          <w:tcPr>
            <w:tcW w:w="1260" w:type="dxa"/>
            <w:tcBorders>
              <w:top w:val="single" w:sz="4" w:space="0" w:color="auto"/>
              <w:bottom w:val="single" w:sz="4" w:space="0" w:color="auto"/>
            </w:tcBorders>
            <w:vAlign w:val="center"/>
          </w:tcPr>
          <w:p w14:paraId="73BBF848" w14:textId="77212B5D" w:rsidR="00A86AB0" w:rsidRPr="00A86AB0" w:rsidRDefault="00010303" w:rsidP="00A86AB0">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0D30E715" w14:textId="77777777" w:rsidR="00A86AB0" w:rsidRPr="00A86AB0" w:rsidRDefault="00A86AB0" w:rsidP="00A86AB0">
            <w:pPr>
              <w:jc w:val="center"/>
              <w:rPr>
                <w:lang w:val="ro-MD"/>
              </w:rPr>
            </w:pPr>
            <w:r w:rsidRPr="00A86AB0">
              <w:t>1,00</w:t>
            </w:r>
          </w:p>
        </w:tc>
      </w:tr>
      <w:tr w:rsidR="00A86AB0" w:rsidRPr="00180E31" w14:paraId="63BEA777"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1A5201F7" w14:textId="77777777" w:rsidR="00A86AB0" w:rsidRPr="00A86AB0" w:rsidRDefault="00D03E89" w:rsidP="00A86AB0">
            <w:pPr>
              <w:rPr>
                <w:lang w:val="en-US"/>
              </w:rPr>
            </w:pPr>
            <w:r>
              <w:rPr>
                <w:lang w:val="en-US"/>
              </w:rPr>
              <w:t>27</w:t>
            </w:r>
          </w:p>
        </w:tc>
        <w:tc>
          <w:tcPr>
            <w:tcW w:w="1276" w:type="dxa"/>
            <w:tcBorders>
              <w:top w:val="single" w:sz="4" w:space="0" w:color="auto"/>
              <w:bottom w:val="single" w:sz="4" w:space="0" w:color="auto"/>
            </w:tcBorders>
            <w:vAlign w:val="center"/>
          </w:tcPr>
          <w:p w14:paraId="572217F4" w14:textId="77777777" w:rsidR="00A86AB0" w:rsidRPr="00A86AB0" w:rsidRDefault="00A86AB0" w:rsidP="00A86AB0">
            <w:pPr>
              <w:rPr>
                <w:lang w:val="en-US"/>
              </w:rPr>
            </w:pPr>
            <w:r w:rsidRPr="00A86AB0">
              <w:rPr>
                <w:lang w:val="en-US"/>
              </w:rPr>
              <w:t>VB27A</w:t>
            </w:r>
          </w:p>
          <w:p w14:paraId="51FDC075" w14:textId="77777777" w:rsidR="00A86AB0" w:rsidRPr="00A86AB0" w:rsidRDefault="00A86AB0" w:rsidP="00A86AB0">
            <w:pPr>
              <w:jc w:val="center"/>
              <w:rPr>
                <w:lang w:val="ro-MD"/>
              </w:rPr>
            </w:pPr>
          </w:p>
        </w:tc>
        <w:tc>
          <w:tcPr>
            <w:tcW w:w="5422" w:type="dxa"/>
            <w:tcBorders>
              <w:top w:val="single" w:sz="4" w:space="0" w:color="auto"/>
              <w:bottom w:val="single" w:sz="4" w:space="0" w:color="auto"/>
            </w:tcBorders>
            <w:vAlign w:val="center"/>
          </w:tcPr>
          <w:p w14:paraId="0ECD3A06" w14:textId="299AA57A" w:rsidR="00A86AB0" w:rsidRPr="00BE39FE" w:rsidRDefault="00BE39FE" w:rsidP="00A86AB0">
            <w:pPr>
              <w:rPr>
                <w:lang w:val="en-US"/>
              </w:rPr>
            </w:pPr>
            <w:r w:rsidRPr="00BE39FE">
              <w:rPr>
                <w:lang w:val="en-US"/>
              </w:rPr>
              <w:t>Protective cap for circular ducts with a perimeter of 230 - 700 mm (hood made of 0.5 mm galvanized sheet steel, Dn100 mm).</w:t>
            </w:r>
            <w:r>
              <w:rPr>
                <w:lang w:val="en-US"/>
              </w:rPr>
              <w:t xml:space="preserve"> </w:t>
            </w:r>
          </w:p>
        </w:tc>
        <w:tc>
          <w:tcPr>
            <w:tcW w:w="1260" w:type="dxa"/>
            <w:tcBorders>
              <w:top w:val="single" w:sz="4" w:space="0" w:color="auto"/>
              <w:bottom w:val="single" w:sz="4" w:space="0" w:color="auto"/>
            </w:tcBorders>
            <w:vAlign w:val="center"/>
          </w:tcPr>
          <w:p w14:paraId="7237B2C5" w14:textId="0F7B836F" w:rsidR="00A86AB0" w:rsidRPr="00A86AB0" w:rsidRDefault="00010303" w:rsidP="00A86AB0">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5DD2316A" w14:textId="77777777" w:rsidR="00A86AB0" w:rsidRPr="00A86AB0" w:rsidRDefault="00A86AB0" w:rsidP="00A86AB0">
            <w:pPr>
              <w:jc w:val="center"/>
              <w:rPr>
                <w:lang w:val="ro-MD"/>
              </w:rPr>
            </w:pPr>
            <w:r w:rsidRPr="00A86AB0">
              <w:t>1,00</w:t>
            </w:r>
          </w:p>
        </w:tc>
      </w:tr>
      <w:tr w:rsidR="00A86AB0" w:rsidRPr="00180E31" w14:paraId="211173CC"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242B7904" w14:textId="77777777" w:rsidR="00A86AB0" w:rsidRPr="00A86AB0" w:rsidRDefault="00D03E89" w:rsidP="00A86AB0">
            <w:pPr>
              <w:rPr>
                <w:lang w:val="en-US"/>
              </w:rPr>
            </w:pPr>
            <w:r>
              <w:rPr>
                <w:lang w:val="en-US"/>
              </w:rPr>
              <w:t>28</w:t>
            </w:r>
          </w:p>
        </w:tc>
        <w:tc>
          <w:tcPr>
            <w:tcW w:w="1276" w:type="dxa"/>
            <w:tcBorders>
              <w:top w:val="single" w:sz="4" w:space="0" w:color="auto"/>
              <w:bottom w:val="single" w:sz="4" w:space="0" w:color="auto"/>
            </w:tcBorders>
            <w:vAlign w:val="center"/>
          </w:tcPr>
          <w:p w14:paraId="32CE60CD" w14:textId="77777777" w:rsidR="00A86AB0" w:rsidRPr="00A86AB0" w:rsidRDefault="00A86AB0" w:rsidP="00A86AB0">
            <w:pPr>
              <w:rPr>
                <w:lang w:val="en-US"/>
              </w:rPr>
            </w:pPr>
            <w:r w:rsidRPr="00A86AB0">
              <w:rPr>
                <w:lang w:val="en-US"/>
              </w:rPr>
              <w:t>VB15A</w:t>
            </w:r>
          </w:p>
          <w:p w14:paraId="326463DA" w14:textId="77777777" w:rsidR="00A86AB0" w:rsidRPr="00A86AB0" w:rsidRDefault="00A86AB0" w:rsidP="00A86AB0">
            <w:pPr>
              <w:jc w:val="center"/>
              <w:rPr>
                <w:lang w:val="ro-MD"/>
              </w:rPr>
            </w:pPr>
          </w:p>
        </w:tc>
        <w:tc>
          <w:tcPr>
            <w:tcW w:w="5422" w:type="dxa"/>
            <w:tcBorders>
              <w:top w:val="single" w:sz="4" w:space="0" w:color="auto"/>
              <w:bottom w:val="single" w:sz="4" w:space="0" w:color="auto"/>
            </w:tcBorders>
            <w:vAlign w:val="center"/>
          </w:tcPr>
          <w:p w14:paraId="505771B2" w14:textId="28F7F757" w:rsidR="00A86AB0" w:rsidRPr="00CD3008" w:rsidRDefault="00CD3008" w:rsidP="00A86AB0">
            <w:pPr>
              <w:rPr>
                <w:lang w:val="en-US"/>
              </w:rPr>
            </w:pPr>
            <w:r w:rsidRPr="00CD3008">
              <w:rPr>
                <w:lang w:val="en-US"/>
              </w:rPr>
              <w:t>Frame with adjustable blinds, pre-assembled, with a perimeter of 800 - 2500 mm, mounted on masonry (grille RAG 150x150).</w:t>
            </w:r>
            <w:r>
              <w:rPr>
                <w:lang w:val="en-US"/>
              </w:rPr>
              <w:t xml:space="preserve"> </w:t>
            </w:r>
          </w:p>
        </w:tc>
        <w:tc>
          <w:tcPr>
            <w:tcW w:w="1260" w:type="dxa"/>
            <w:tcBorders>
              <w:top w:val="single" w:sz="4" w:space="0" w:color="auto"/>
              <w:bottom w:val="single" w:sz="4" w:space="0" w:color="auto"/>
            </w:tcBorders>
            <w:vAlign w:val="center"/>
          </w:tcPr>
          <w:p w14:paraId="45B188CA" w14:textId="662A8EBC" w:rsidR="00A86AB0" w:rsidRPr="00A86AB0" w:rsidRDefault="00010303" w:rsidP="00A86AB0">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46D98007" w14:textId="77777777" w:rsidR="00A86AB0" w:rsidRPr="00A86AB0" w:rsidRDefault="00A86AB0" w:rsidP="00A86AB0">
            <w:pPr>
              <w:jc w:val="center"/>
              <w:rPr>
                <w:lang w:val="ro-MD"/>
              </w:rPr>
            </w:pPr>
            <w:r w:rsidRPr="00A86AB0">
              <w:t>1,00</w:t>
            </w:r>
          </w:p>
        </w:tc>
      </w:tr>
      <w:tr w:rsidR="00A86AB0" w:rsidRPr="00180E31" w14:paraId="4DEE9A8D"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35941820" w14:textId="77777777" w:rsidR="00A86AB0" w:rsidRPr="00A86AB0" w:rsidRDefault="00D03E89" w:rsidP="00A86AB0">
            <w:pPr>
              <w:rPr>
                <w:lang w:val="en-US"/>
              </w:rPr>
            </w:pPr>
            <w:r>
              <w:rPr>
                <w:lang w:val="en-US"/>
              </w:rPr>
              <w:t>29</w:t>
            </w:r>
          </w:p>
        </w:tc>
        <w:tc>
          <w:tcPr>
            <w:tcW w:w="1276" w:type="dxa"/>
            <w:tcBorders>
              <w:top w:val="single" w:sz="4" w:space="0" w:color="auto"/>
              <w:bottom w:val="single" w:sz="4" w:space="0" w:color="auto"/>
            </w:tcBorders>
            <w:vAlign w:val="center"/>
          </w:tcPr>
          <w:p w14:paraId="0D6E5440" w14:textId="77777777" w:rsidR="00A86AB0" w:rsidRPr="00A86AB0" w:rsidRDefault="00A86AB0" w:rsidP="00A86AB0">
            <w:pPr>
              <w:rPr>
                <w:lang w:val="en-US"/>
              </w:rPr>
            </w:pPr>
            <w:r w:rsidRPr="00A86AB0">
              <w:rPr>
                <w:lang w:val="en-US"/>
              </w:rPr>
              <w:t>VA02E</w:t>
            </w:r>
          </w:p>
          <w:p w14:paraId="5CA2DFCF" w14:textId="77777777" w:rsidR="00A86AB0" w:rsidRPr="00A86AB0" w:rsidRDefault="00A86AB0" w:rsidP="00A86AB0">
            <w:pPr>
              <w:jc w:val="center"/>
              <w:rPr>
                <w:lang w:val="ro-MD"/>
              </w:rPr>
            </w:pPr>
          </w:p>
        </w:tc>
        <w:tc>
          <w:tcPr>
            <w:tcW w:w="5422" w:type="dxa"/>
            <w:tcBorders>
              <w:top w:val="single" w:sz="4" w:space="0" w:color="auto"/>
              <w:bottom w:val="single" w:sz="4" w:space="0" w:color="auto"/>
            </w:tcBorders>
            <w:vAlign w:val="center"/>
          </w:tcPr>
          <w:p w14:paraId="6F70E9C1" w14:textId="28E5F3F5" w:rsidR="00A86AB0" w:rsidRPr="00CD3008" w:rsidRDefault="00CD3008" w:rsidP="00A86AB0">
            <w:pPr>
              <w:rPr>
                <w:lang w:val="en-US"/>
              </w:rPr>
            </w:pPr>
            <w:r w:rsidRPr="00CD3008">
              <w:rPr>
                <w:lang w:val="en-US"/>
              </w:rPr>
              <w:t>Manufacturing and installation of straight ventilation ducts, made of galvanized sheet metal or aluminum with a thickness of 0.3 - 2 mm, having a circular section perimeter of 250 - 700 mm (galvanized sheet metal, thickness 0.5 mm).</w:t>
            </w:r>
            <w:r>
              <w:rPr>
                <w:lang w:val="en-US"/>
              </w:rPr>
              <w:t xml:space="preserve"> </w:t>
            </w:r>
          </w:p>
        </w:tc>
        <w:tc>
          <w:tcPr>
            <w:tcW w:w="1260" w:type="dxa"/>
            <w:tcBorders>
              <w:top w:val="single" w:sz="4" w:space="0" w:color="auto"/>
              <w:bottom w:val="single" w:sz="4" w:space="0" w:color="auto"/>
            </w:tcBorders>
            <w:vAlign w:val="center"/>
          </w:tcPr>
          <w:p w14:paraId="59C47DFC" w14:textId="77777777" w:rsidR="00A86AB0" w:rsidRPr="00A86AB0" w:rsidRDefault="00A86AB0" w:rsidP="00A86AB0">
            <w:pPr>
              <w:jc w:val="center"/>
              <w:rPr>
                <w:lang w:val="ro-MD"/>
              </w:rPr>
            </w:pPr>
            <w:r w:rsidRPr="00A86AB0">
              <w:t>m2</w:t>
            </w:r>
          </w:p>
        </w:tc>
        <w:tc>
          <w:tcPr>
            <w:tcW w:w="1530" w:type="dxa"/>
            <w:tcBorders>
              <w:top w:val="single" w:sz="4" w:space="0" w:color="auto"/>
              <w:bottom w:val="single" w:sz="4" w:space="0" w:color="auto"/>
            </w:tcBorders>
            <w:vAlign w:val="center"/>
          </w:tcPr>
          <w:p w14:paraId="62220389" w14:textId="77777777" w:rsidR="00A86AB0" w:rsidRPr="00A86AB0" w:rsidRDefault="00A86AB0" w:rsidP="00A86AB0">
            <w:pPr>
              <w:jc w:val="center"/>
              <w:rPr>
                <w:lang w:val="ro-MD"/>
              </w:rPr>
            </w:pPr>
            <w:r w:rsidRPr="00A86AB0">
              <w:t>2,51</w:t>
            </w:r>
          </w:p>
        </w:tc>
      </w:tr>
      <w:tr w:rsidR="00A86AB0" w:rsidRPr="00180E31" w14:paraId="7278143D"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55ABEFC2" w14:textId="77777777" w:rsidR="00A86AB0" w:rsidRPr="00D03E89" w:rsidRDefault="00D03E89" w:rsidP="00A86AB0">
            <w:pPr>
              <w:rPr>
                <w:lang w:val="en-US"/>
              </w:rPr>
            </w:pPr>
            <w:r>
              <w:rPr>
                <w:lang w:val="en-US"/>
              </w:rPr>
              <w:t>30</w:t>
            </w:r>
          </w:p>
        </w:tc>
        <w:tc>
          <w:tcPr>
            <w:tcW w:w="1276" w:type="dxa"/>
            <w:tcBorders>
              <w:top w:val="single" w:sz="4" w:space="0" w:color="auto"/>
              <w:bottom w:val="single" w:sz="4" w:space="0" w:color="auto"/>
            </w:tcBorders>
            <w:vAlign w:val="center"/>
          </w:tcPr>
          <w:p w14:paraId="4019CBD4" w14:textId="77777777" w:rsidR="00A86AB0" w:rsidRPr="00A86AB0" w:rsidRDefault="00A86AB0" w:rsidP="00A86AB0">
            <w:pPr>
              <w:rPr>
                <w:lang w:val="en-US"/>
              </w:rPr>
            </w:pPr>
            <w:r w:rsidRPr="00A86AB0">
              <w:rPr>
                <w:lang w:val="en-US"/>
              </w:rPr>
              <w:t>VA13F</w:t>
            </w:r>
          </w:p>
          <w:p w14:paraId="38AD6280" w14:textId="77777777" w:rsidR="00A86AB0" w:rsidRPr="00A86AB0" w:rsidRDefault="00A86AB0" w:rsidP="00A86AB0">
            <w:pPr>
              <w:jc w:val="center"/>
              <w:rPr>
                <w:lang w:val="ro-MD"/>
              </w:rPr>
            </w:pPr>
          </w:p>
        </w:tc>
        <w:tc>
          <w:tcPr>
            <w:tcW w:w="5422" w:type="dxa"/>
            <w:tcBorders>
              <w:top w:val="single" w:sz="4" w:space="0" w:color="auto"/>
              <w:bottom w:val="single" w:sz="4" w:space="0" w:color="auto"/>
            </w:tcBorders>
            <w:vAlign w:val="center"/>
          </w:tcPr>
          <w:p w14:paraId="6EA8A436" w14:textId="053E5DD5" w:rsidR="00A86AB0" w:rsidRPr="006B3DF9" w:rsidRDefault="006B3DF9" w:rsidP="00A86AB0">
            <w:pPr>
              <w:rPr>
                <w:lang w:val="en-US"/>
              </w:rPr>
            </w:pPr>
            <w:r w:rsidRPr="006B3DF9">
              <w:rPr>
                <w:lang w:val="en-US"/>
              </w:rPr>
              <w:t xml:space="preserve">Special fitting (elbow), made of galvanized sheet metal or aluminum with a thickness of 0.5 - 2 mm, having a circular </w:t>
            </w:r>
            <w:r w:rsidRPr="006B3DF9">
              <w:rPr>
                <w:lang w:val="en-US"/>
              </w:rPr>
              <w:lastRenderedPageBreak/>
              <w:t>section perimeter of 250 - 400 mm (galvanized sheet metal, 0.5 mm).</w:t>
            </w:r>
            <w:r>
              <w:rPr>
                <w:lang w:val="en-US"/>
              </w:rPr>
              <w:t xml:space="preserve"> </w:t>
            </w:r>
          </w:p>
        </w:tc>
        <w:tc>
          <w:tcPr>
            <w:tcW w:w="1260" w:type="dxa"/>
            <w:tcBorders>
              <w:top w:val="single" w:sz="4" w:space="0" w:color="auto"/>
              <w:bottom w:val="single" w:sz="4" w:space="0" w:color="auto"/>
            </w:tcBorders>
            <w:vAlign w:val="center"/>
          </w:tcPr>
          <w:p w14:paraId="56B0920B" w14:textId="77777777" w:rsidR="00A86AB0" w:rsidRPr="00A86AB0" w:rsidRDefault="00A86AB0" w:rsidP="00A86AB0">
            <w:pPr>
              <w:jc w:val="center"/>
              <w:rPr>
                <w:lang w:val="ro-MD"/>
              </w:rPr>
            </w:pPr>
            <w:r w:rsidRPr="00A86AB0">
              <w:lastRenderedPageBreak/>
              <w:t>m2</w:t>
            </w:r>
          </w:p>
        </w:tc>
        <w:tc>
          <w:tcPr>
            <w:tcW w:w="1530" w:type="dxa"/>
            <w:tcBorders>
              <w:top w:val="single" w:sz="4" w:space="0" w:color="auto"/>
              <w:bottom w:val="single" w:sz="4" w:space="0" w:color="auto"/>
            </w:tcBorders>
            <w:vAlign w:val="center"/>
          </w:tcPr>
          <w:p w14:paraId="4EDF9586" w14:textId="77777777" w:rsidR="00A86AB0" w:rsidRPr="00A86AB0" w:rsidRDefault="00A86AB0" w:rsidP="00A86AB0">
            <w:pPr>
              <w:jc w:val="center"/>
              <w:rPr>
                <w:lang w:val="ro-MD"/>
              </w:rPr>
            </w:pPr>
            <w:r w:rsidRPr="00A86AB0">
              <w:t>0,20</w:t>
            </w:r>
          </w:p>
        </w:tc>
      </w:tr>
      <w:tr w:rsidR="00A86AB0" w:rsidRPr="00180E31" w14:paraId="1B554F61"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03AD4AD8" w14:textId="77777777" w:rsidR="00A86AB0" w:rsidRPr="00D03E89" w:rsidRDefault="00D03E89" w:rsidP="00A86AB0">
            <w:pPr>
              <w:rPr>
                <w:lang w:val="en-US"/>
              </w:rPr>
            </w:pPr>
            <w:r>
              <w:rPr>
                <w:lang w:val="en-US"/>
              </w:rPr>
              <w:t>31</w:t>
            </w:r>
          </w:p>
        </w:tc>
        <w:tc>
          <w:tcPr>
            <w:tcW w:w="1276" w:type="dxa"/>
            <w:tcBorders>
              <w:top w:val="single" w:sz="4" w:space="0" w:color="auto"/>
              <w:bottom w:val="single" w:sz="4" w:space="0" w:color="auto"/>
            </w:tcBorders>
            <w:vAlign w:val="center"/>
          </w:tcPr>
          <w:p w14:paraId="2A1CFC7D" w14:textId="77777777" w:rsidR="00A86AB0" w:rsidRPr="00A86AB0" w:rsidRDefault="00A86AB0" w:rsidP="00A86AB0">
            <w:pPr>
              <w:rPr>
                <w:lang w:val="en-US"/>
              </w:rPr>
            </w:pPr>
            <w:r w:rsidRPr="00A86AB0">
              <w:rPr>
                <w:lang w:val="en-US"/>
              </w:rPr>
              <w:t>VA17F</w:t>
            </w:r>
          </w:p>
          <w:p w14:paraId="350F0DD8" w14:textId="77777777" w:rsidR="00A86AB0" w:rsidRPr="00A86AB0" w:rsidRDefault="00A86AB0" w:rsidP="00A86AB0">
            <w:pPr>
              <w:jc w:val="center"/>
              <w:rPr>
                <w:lang w:val="ro-MD"/>
              </w:rPr>
            </w:pPr>
          </w:p>
        </w:tc>
        <w:tc>
          <w:tcPr>
            <w:tcW w:w="5422" w:type="dxa"/>
            <w:tcBorders>
              <w:top w:val="single" w:sz="4" w:space="0" w:color="auto"/>
              <w:bottom w:val="single" w:sz="4" w:space="0" w:color="auto"/>
            </w:tcBorders>
            <w:vAlign w:val="center"/>
          </w:tcPr>
          <w:p w14:paraId="1D92E76B" w14:textId="29CE7FB4" w:rsidR="00A86AB0" w:rsidRPr="006B3DF9" w:rsidRDefault="006B3DF9" w:rsidP="00A86AB0">
            <w:pPr>
              <w:rPr>
                <w:lang w:val="en-US"/>
              </w:rPr>
            </w:pPr>
            <w:r w:rsidRPr="00F95262">
              <w:rPr>
                <w:lang w:val="en-US"/>
              </w:rPr>
              <w:t>Special fitting (reducer), made of galvanized sheet metal or aluminum with a thickness of 0.5 - 2 mm, having a circular section perimeter of 100/150x150 mm (galvanized sheet metal, 0.5 mm).</w:t>
            </w:r>
            <w:r>
              <w:rPr>
                <w:lang w:val="en-US"/>
              </w:rPr>
              <w:t xml:space="preserve"> </w:t>
            </w:r>
          </w:p>
        </w:tc>
        <w:tc>
          <w:tcPr>
            <w:tcW w:w="1260" w:type="dxa"/>
            <w:tcBorders>
              <w:top w:val="single" w:sz="4" w:space="0" w:color="auto"/>
              <w:bottom w:val="single" w:sz="4" w:space="0" w:color="auto"/>
            </w:tcBorders>
            <w:vAlign w:val="center"/>
          </w:tcPr>
          <w:p w14:paraId="27C4C672" w14:textId="77777777" w:rsidR="00A86AB0" w:rsidRPr="00A86AB0" w:rsidRDefault="00A86AB0" w:rsidP="00A86AB0">
            <w:pPr>
              <w:jc w:val="center"/>
              <w:rPr>
                <w:lang w:val="ro-MD"/>
              </w:rPr>
            </w:pPr>
            <w:r w:rsidRPr="00A86AB0">
              <w:t>m2</w:t>
            </w:r>
          </w:p>
        </w:tc>
        <w:tc>
          <w:tcPr>
            <w:tcW w:w="1530" w:type="dxa"/>
            <w:tcBorders>
              <w:top w:val="single" w:sz="4" w:space="0" w:color="auto"/>
              <w:bottom w:val="single" w:sz="4" w:space="0" w:color="auto"/>
            </w:tcBorders>
            <w:vAlign w:val="center"/>
          </w:tcPr>
          <w:p w14:paraId="42FDBD55" w14:textId="77777777" w:rsidR="00A86AB0" w:rsidRPr="00A86AB0" w:rsidRDefault="00A86AB0" w:rsidP="00A86AB0">
            <w:pPr>
              <w:jc w:val="center"/>
              <w:rPr>
                <w:lang w:val="ro-MD"/>
              </w:rPr>
            </w:pPr>
            <w:r w:rsidRPr="00A86AB0">
              <w:t>0,15</w:t>
            </w:r>
          </w:p>
        </w:tc>
      </w:tr>
      <w:tr w:rsidR="00D40BE6" w:rsidRPr="00C66912" w14:paraId="5174A17F"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2D30C7D" w14:textId="77777777" w:rsidR="00D40BE6" w:rsidRPr="00C66912" w:rsidRDefault="00D40BE6" w:rsidP="00E15A5A">
            <w:pPr>
              <w:rPr>
                <w:lang w:val="ro-MD"/>
              </w:rPr>
            </w:pPr>
          </w:p>
        </w:tc>
        <w:tc>
          <w:tcPr>
            <w:tcW w:w="1276" w:type="dxa"/>
            <w:tcBorders>
              <w:top w:val="single" w:sz="4" w:space="0" w:color="auto"/>
              <w:bottom w:val="single" w:sz="4" w:space="0" w:color="auto"/>
            </w:tcBorders>
            <w:vAlign w:val="center"/>
          </w:tcPr>
          <w:p w14:paraId="6592DF7D" w14:textId="77777777" w:rsidR="00D40BE6" w:rsidRPr="00C66912" w:rsidRDefault="00D40BE6" w:rsidP="00E15A5A">
            <w:pPr>
              <w:jc w:val="center"/>
              <w:rPr>
                <w:lang w:val="ro-MD"/>
              </w:rPr>
            </w:pPr>
          </w:p>
        </w:tc>
        <w:tc>
          <w:tcPr>
            <w:tcW w:w="5422" w:type="dxa"/>
            <w:tcBorders>
              <w:top w:val="single" w:sz="4" w:space="0" w:color="auto"/>
              <w:bottom w:val="single" w:sz="4" w:space="0" w:color="auto"/>
            </w:tcBorders>
            <w:shd w:val="clear" w:color="auto" w:fill="F7CAAC"/>
            <w:vAlign w:val="center"/>
          </w:tcPr>
          <w:p w14:paraId="4E94B492" w14:textId="1367A198" w:rsidR="00D40BE6" w:rsidRPr="00E91FD7" w:rsidRDefault="00D40BE6" w:rsidP="00E15A5A">
            <w:pPr>
              <w:rPr>
                <w:b/>
                <w:bCs/>
                <w:lang w:val="en-US"/>
              </w:rPr>
            </w:pPr>
            <w:r>
              <w:rPr>
                <w:b/>
                <w:bCs/>
                <w:lang w:val="ro-MD"/>
              </w:rPr>
              <w:t xml:space="preserve">Total 2.1 </w:t>
            </w:r>
            <w:r w:rsidR="00E91FD7" w:rsidRPr="00E91FD7">
              <w:rPr>
                <w:b/>
                <w:bCs/>
              </w:rPr>
              <w:t>Sanitary works A.1</w:t>
            </w:r>
          </w:p>
        </w:tc>
        <w:tc>
          <w:tcPr>
            <w:tcW w:w="1260" w:type="dxa"/>
            <w:tcBorders>
              <w:top w:val="single" w:sz="4" w:space="0" w:color="auto"/>
              <w:bottom w:val="single" w:sz="4" w:space="0" w:color="auto"/>
            </w:tcBorders>
            <w:vAlign w:val="center"/>
          </w:tcPr>
          <w:p w14:paraId="39E0300A" w14:textId="77777777" w:rsidR="00D40BE6" w:rsidRPr="00C66912" w:rsidRDefault="00D40BE6" w:rsidP="00E15A5A">
            <w:pPr>
              <w:jc w:val="center"/>
              <w:rPr>
                <w:lang w:val="ro-MD"/>
              </w:rPr>
            </w:pPr>
          </w:p>
        </w:tc>
        <w:tc>
          <w:tcPr>
            <w:tcW w:w="1530" w:type="dxa"/>
            <w:tcBorders>
              <w:top w:val="single" w:sz="4" w:space="0" w:color="auto"/>
              <w:bottom w:val="single" w:sz="4" w:space="0" w:color="auto"/>
            </w:tcBorders>
            <w:vAlign w:val="center"/>
          </w:tcPr>
          <w:p w14:paraId="689FB1CB" w14:textId="77777777" w:rsidR="00D40BE6" w:rsidRPr="00C66912" w:rsidRDefault="00D40BE6" w:rsidP="00E15A5A">
            <w:pPr>
              <w:jc w:val="center"/>
              <w:rPr>
                <w:lang w:val="ro-MD"/>
              </w:rPr>
            </w:pPr>
          </w:p>
        </w:tc>
      </w:tr>
      <w:tr w:rsidR="00930396" w:rsidRPr="00D80033" w14:paraId="72CF9410"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02645C6F" w14:textId="77777777" w:rsidR="00930396" w:rsidRPr="00D80033" w:rsidRDefault="00930396" w:rsidP="00E15A5A">
            <w:pPr>
              <w:rPr>
                <w:lang w:val="ro-MD"/>
              </w:rPr>
            </w:pPr>
          </w:p>
        </w:tc>
        <w:tc>
          <w:tcPr>
            <w:tcW w:w="1276" w:type="dxa"/>
            <w:tcBorders>
              <w:top w:val="single" w:sz="4" w:space="0" w:color="auto"/>
              <w:bottom w:val="single" w:sz="4" w:space="0" w:color="auto"/>
            </w:tcBorders>
          </w:tcPr>
          <w:p w14:paraId="5F3AB2E3" w14:textId="77777777" w:rsidR="00930396" w:rsidRPr="00D80033" w:rsidRDefault="00930396" w:rsidP="00E15A5A">
            <w:pPr>
              <w:jc w:val="center"/>
              <w:rPr>
                <w:lang w:val="ro-MD"/>
              </w:rPr>
            </w:pPr>
          </w:p>
        </w:tc>
        <w:tc>
          <w:tcPr>
            <w:tcW w:w="5422" w:type="dxa"/>
            <w:tcBorders>
              <w:top w:val="single" w:sz="4" w:space="0" w:color="auto"/>
              <w:bottom w:val="single" w:sz="4" w:space="0" w:color="auto"/>
            </w:tcBorders>
            <w:shd w:val="clear" w:color="auto" w:fill="BDD6EE"/>
          </w:tcPr>
          <w:p w14:paraId="69EDA0E1" w14:textId="76A7972D" w:rsidR="00930396" w:rsidRPr="00D80033" w:rsidRDefault="00930396" w:rsidP="00E15A5A">
            <w:pPr>
              <w:rPr>
                <w:b/>
                <w:bCs/>
                <w:lang w:val="ro-MD"/>
              </w:rPr>
            </w:pPr>
            <w:r w:rsidRPr="00D80033">
              <w:rPr>
                <w:b/>
                <w:bCs/>
                <w:lang w:val="ro-MD"/>
              </w:rPr>
              <w:t>2.</w:t>
            </w:r>
            <w:r>
              <w:rPr>
                <w:b/>
                <w:bCs/>
                <w:lang w:val="ro-MD"/>
              </w:rPr>
              <w:t xml:space="preserve">2 </w:t>
            </w:r>
            <w:r w:rsidR="00E91FD7" w:rsidRPr="00E91FD7">
              <w:rPr>
                <w:b/>
                <w:bCs/>
              </w:rPr>
              <w:t xml:space="preserve">Sanitary works </w:t>
            </w:r>
            <w:r>
              <w:rPr>
                <w:b/>
                <w:bCs/>
                <w:lang w:val="ro-MD"/>
              </w:rPr>
              <w:t>A.2</w:t>
            </w:r>
            <w:r w:rsidR="00E91FD7">
              <w:rPr>
                <w:b/>
                <w:bCs/>
                <w:lang w:val="ro-MD"/>
              </w:rPr>
              <w:t xml:space="preserve"> </w:t>
            </w:r>
          </w:p>
        </w:tc>
        <w:tc>
          <w:tcPr>
            <w:tcW w:w="1260" w:type="dxa"/>
            <w:tcBorders>
              <w:top w:val="single" w:sz="4" w:space="0" w:color="auto"/>
              <w:bottom w:val="single" w:sz="4" w:space="0" w:color="auto"/>
            </w:tcBorders>
          </w:tcPr>
          <w:p w14:paraId="5C41D697" w14:textId="77777777" w:rsidR="00930396" w:rsidRPr="00D80033" w:rsidRDefault="00930396" w:rsidP="00E15A5A">
            <w:pPr>
              <w:jc w:val="center"/>
              <w:rPr>
                <w:lang w:val="ro-MD"/>
              </w:rPr>
            </w:pPr>
          </w:p>
        </w:tc>
        <w:tc>
          <w:tcPr>
            <w:tcW w:w="1530" w:type="dxa"/>
            <w:tcBorders>
              <w:top w:val="single" w:sz="4" w:space="0" w:color="auto"/>
              <w:bottom w:val="single" w:sz="4" w:space="0" w:color="auto"/>
            </w:tcBorders>
          </w:tcPr>
          <w:p w14:paraId="64D24C8C" w14:textId="77777777" w:rsidR="00930396" w:rsidRPr="00D80033" w:rsidRDefault="00930396" w:rsidP="00E15A5A">
            <w:pPr>
              <w:jc w:val="center"/>
              <w:rPr>
                <w:lang w:val="ro-MD"/>
              </w:rPr>
            </w:pPr>
          </w:p>
        </w:tc>
      </w:tr>
      <w:tr w:rsidR="00A86AB0" w:rsidRPr="00180E31" w14:paraId="44A83EC1"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207017A9" w14:textId="77777777" w:rsidR="00A86AB0" w:rsidRPr="00930396" w:rsidRDefault="00D03E89" w:rsidP="00A86AB0">
            <w:pPr>
              <w:rPr>
                <w:lang w:val="en-US"/>
              </w:rPr>
            </w:pPr>
            <w:r>
              <w:rPr>
                <w:lang w:val="en-US"/>
              </w:rPr>
              <w:t>32</w:t>
            </w:r>
          </w:p>
        </w:tc>
        <w:tc>
          <w:tcPr>
            <w:tcW w:w="1276" w:type="dxa"/>
            <w:tcBorders>
              <w:top w:val="single" w:sz="4" w:space="0" w:color="auto"/>
              <w:bottom w:val="single" w:sz="4" w:space="0" w:color="auto"/>
            </w:tcBorders>
            <w:vAlign w:val="center"/>
          </w:tcPr>
          <w:p w14:paraId="07486CF7" w14:textId="77777777" w:rsidR="00A86AB0" w:rsidRPr="00A86AB0" w:rsidRDefault="00A86AB0" w:rsidP="00A86AB0">
            <w:pPr>
              <w:rPr>
                <w:lang w:val="en-US"/>
              </w:rPr>
            </w:pPr>
            <w:r w:rsidRPr="00A86AB0">
              <w:rPr>
                <w:lang w:val="en-US"/>
              </w:rPr>
              <w:t>IC40F</w:t>
            </w:r>
          </w:p>
          <w:p w14:paraId="0088E68C" w14:textId="77777777" w:rsidR="00A86AB0" w:rsidRPr="00A86AB0" w:rsidRDefault="00A86AB0" w:rsidP="00A86AB0">
            <w:pPr>
              <w:jc w:val="center"/>
              <w:rPr>
                <w:lang w:val="ro-MD"/>
              </w:rPr>
            </w:pPr>
          </w:p>
        </w:tc>
        <w:tc>
          <w:tcPr>
            <w:tcW w:w="5422" w:type="dxa"/>
            <w:tcBorders>
              <w:top w:val="single" w:sz="4" w:space="0" w:color="auto"/>
              <w:bottom w:val="single" w:sz="4" w:space="0" w:color="auto"/>
            </w:tcBorders>
            <w:vAlign w:val="center"/>
          </w:tcPr>
          <w:p w14:paraId="1F013FC9" w14:textId="7B6BBF4C" w:rsidR="00A86AB0" w:rsidRPr="00DA3194" w:rsidRDefault="00DA3194" w:rsidP="00A86AB0">
            <w:pPr>
              <w:rPr>
                <w:lang w:val="en-US"/>
              </w:rPr>
            </w:pPr>
            <w:r w:rsidRPr="00DA3194">
              <w:rPr>
                <w:lang w:val="en-US"/>
              </w:rPr>
              <w:t>Brace for securing steel pipes for central heating or gas installations, mounted with 2 1/2" - 4" expansion plugs, on concrete wall anchors (quick-release clamp FK250).</w:t>
            </w:r>
            <w:r>
              <w:rPr>
                <w:lang w:val="en-US"/>
              </w:rPr>
              <w:t xml:space="preserve"> </w:t>
            </w:r>
          </w:p>
        </w:tc>
        <w:tc>
          <w:tcPr>
            <w:tcW w:w="1260" w:type="dxa"/>
            <w:tcBorders>
              <w:top w:val="single" w:sz="4" w:space="0" w:color="auto"/>
              <w:bottom w:val="single" w:sz="4" w:space="0" w:color="auto"/>
            </w:tcBorders>
            <w:vAlign w:val="center"/>
          </w:tcPr>
          <w:p w14:paraId="0DF8BAF8" w14:textId="273EB84E" w:rsidR="00A86AB0" w:rsidRPr="00A86AB0" w:rsidRDefault="00010303" w:rsidP="00A86AB0">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1A297CDF" w14:textId="77777777" w:rsidR="00A86AB0" w:rsidRPr="00A86AB0" w:rsidRDefault="00A86AB0" w:rsidP="00A86AB0">
            <w:pPr>
              <w:jc w:val="center"/>
              <w:rPr>
                <w:lang w:val="ro-MD"/>
              </w:rPr>
            </w:pPr>
            <w:r w:rsidRPr="00A86AB0">
              <w:t>2,00</w:t>
            </w:r>
          </w:p>
        </w:tc>
      </w:tr>
      <w:tr w:rsidR="00A86AB0" w:rsidRPr="00180E31" w14:paraId="589B95D0"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057C5C1A" w14:textId="77777777" w:rsidR="00A86AB0" w:rsidRPr="00930396" w:rsidRDefault="00D03E89" w:rsidP="00A86AB0">
            <w:pPr>
              <w:rPr>
                <w:lang w:val="en-US"/>
              </w:rPr>
            </w:pPr>
            <w:r>
              <w:rPr>
                <w:lang w:val="en-US"/>
              </w:rPr>
              <w:t>33</w:t>
            </w:r>
          </w:p>
        </w:tc>
        <w:tc>
          <w:tcPr>
            <w:tcW w:w="1276" w:type="dxa"/>
            <w:tcBorders>
              <w:top w:val="single" w:sz="4" w:space="0" w:color="auto"/>
              <w:bottom w:val="single" w:sz="4" w:space="0" w:color="auto"/>
            </w:tcBorders>
            <w:vAlign w:val="center"/>
          </w:tcPr>
          <w:p w14:paraId="0EE6157C" w14:textId="77777777" w:rsidR="00A86AB0" w:rsidRPr="00A86AB0" w:rsidRDefault="00A86AB0" w:rsidP="00A86AB0">
            <w:pPr>
              <w:rPr>
                <w:lang w:val="en-US"/>
              </w:rPr>
            </w:pPr>
            <w:r w:rsidRPr="00A86AB0">
              <w:rPr>
                <w:lang w:val="en-US"/>
              </w:rPr>
              <w:t>VB01A</w:t>
            </w:r>
          </w:p>
          <w:p w14:paraId="2BD2E6D4" w14:textId="77777777" w:rsidR="00A86AB0" w:rsidRPr="00A86AB0" w:rsidRDefault="00A86AB0" w:rsidP="00A86AB0">
            <w:pPr>
              <w:jc w:val="center"/>
              <w:rPr>
                <w:lang w:val="ro-MD"/>
              </w:rPr>
            </w:pPr>
          </w:p>
        </w:tc>
        <w:tc>
          <w:tcPr>
            <w:tcW w:w="5422" w:type="dxa"/>
            <w:tcBorders>
              <w:top w:val="single" w:sz="4" w:space="0" w:color="auto"/>
              <w:bottom w:val="single" w:sz="4" w:space="0" w:color="auto"/>
            </w:tcBorders>
            <w:vAlign w:val="center"/>
          </w:tcPr>
          <w:p w14:paraId="54EE1002" w14:textId="7E5F9D6E" w:rsidR="00A86AB0" w:rsidRPr="00DA3194" w:rsidRDefault="00DA3194" w:rsidP="00A86AB0">
            <w:pPr>
              <w:rPr>
                <w:lang w:val="en-US"/>
              </w:rPr>
            </w:pPr>
            <w:r w:rsidRPr="00DA3194">
              <w:rPr>
                <w:lang w:val="en-US"/>
              </w:rPr>
              <w:t>Regulating butterfly valve, installed on circular ducts type CFC-I, CFC-II, with a perimeter of 800 - 1600 mm (check valve RSK250).</w:t>
            </w:r>
            <w:r>
              <w:rPr>
                <w:lang w:val="en-US"/>
              </w:rPr>
              <w:t xml:space="preserve"> </w:t>
            </w:r>
          </w:p>
        </w:tc>
        <w:tc>
          <w:tcPr>
            <w:tcW w:w="1260" w:type="dxa"/>
            <w:tcBorders>
              <w:top w:val="single" w:sz="4" w:space="0" w:color="auto"/>
              <w:bottom w:val="single" w:sz="4" w:space="0" w:color="auto"/>
            </w:tcBorders>
            <w:vAlign w:val="center"/>
          </w:tcPr>
          <w:p w14:paraId="4BE8F105" w14:textId="7DAA08DA" w:rsidR="00A86AB0" w:rsidRPr="00A86AB0" w:rsidRDefault="00010303" w:rsidP="00A86AB0">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427333EB" w14:textId="77777777" w:rsidR="00A86AB0" w:rsidRPr="00A86AB0" w:rsidRDefault="00A86AB0" w:rsidP="00A86AB0">
            <w:pPr>
              <w:jc w:val="center"/>
              <w:rPr>
                <w:lang w:val="ro-MD"/>
              </w:rPr>
            </w:pPr>
            <w:r w:rsidRPr="00A86AB0">
              <w:t>1,00</w:t>
            </w:r>
          </w:p>
        </w:tc>
      </w:tr>
      <w:tr w:rsidR="00A86AB0" w:rsidRPr="00180E31" w14:paraId="01BC760B"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63CF256D" w14:textId="77777777" w:rsidR="00A86AB0" w:rsidRPr="00930396" w:rsidRDefault="00D03E89" w:rsidP="00A86AB0">
            <w:pPr>
              <w:rPr>
                <w:lang w:val="en-US"/>
              </w:rPr>
            </w:pPr>
            <w:r>
              <w:rPr>
                <w:lang w:val="en-US"/>
              </w:rPr>
              <w:t>34</w:t>
            </w:r>
          </w:p>
        </w:tc>
        <w:tc>
          <w:tcPr>
            <w:tcW w:w="1276" w:type="dxa"/>
            <w:tcBorders>
              <w:top w:val="single" w:sz="4" w:space="0" w:color="auto"/>
              <w:bottom w:val="single" w:sz="4" w:space="0" w:color="auto"/>
            </w:tcBorders>
            <w:vAlign w:val="center"/>
          </w:tcPr>
          <w:p w14:paraId="1CDBB0C6" w14:textId="77777777" w:rsidR="00A86AB0" w:rsidRPr="00A86AB0" w:rsidRDefault="00A86AB0" w:rsidP="00A86AB0">
            <w:pPr>
              <w:rPr>
                <w:lang w:val="en-US"/>
              </w:rPr>
            </w:pPr>
            <w:r w:rsidRPr="00A86AB0">
              <w:rPr>
                <w:lang w:val="en-US"/>
              </w:rPr>
              <w:t>VB27B</w:t>
            </w:r>
          </w:p>
          <w:p w14:paraId="33195E2B" w14:textId="77777777" w:rsidR="00A86AB0" w:rsidRPr="00A86AB0" w:rsidRDefault="00A86AB0" w:rsidP="00A86AB0">
            <w:pPr>
              <w:jc w:val="center"/>
              <w:rPr>
                <w:lang w:val="ro-MD"/>
              </w:rPr>
            </w:pPr>
          </w:p>
        </w:tc>
        <w:tc>
          <w:tcPr>
            <w:tcW w:w="5422" w:type="dxa"/>
            <w:tcBorders>
              <w:top w:val="single" w:sz="4" w:space="0" w:color="auto"/>
              <w:bottom w:val="single" w:sz="4" w:space="0" w:color="auto"/>
            </w:tcBorders>
            <w:vAlign w:val="center"/>
          </w:tcPr>
          <w:p w14:paraId="6F3E60F9" w14:textId="329A07D6" w:rsidR="00A86AB0" w:rsidRPr="006D6303" w:rsidRDefault="006D6303" w:rsidP="00A86AB0">
            <w:pPr>
              <w:rPr>
                <w:lang w:val="en-US"/>
              </w:rPr>
            </w:pPr>
            <w:r w:rsidRPr="006D6303">
              <w:rPr>
                <w:lang w:val="en-US"/>
              </w:rPr>
              <w:t>Protective cap for circular ducts with a perimeter of 700 - 1600 mm (stainless steel hood with 0.7 mm insulation, Dn250 mm).</w:t>
            </w:r>
            <w:r>
              <w:rPr>
                <w:lang w:val="en-US"/>
              </w:rPr>
              <w:t xml:space="preserve"> </w:t>
            </w:r>
          </w:p>
        </w:tc>
        <w:tc>
          <w:tcPr>
            <w:tcW w:w="1260" w:type="dxa"/>
            <w:tcBorders>
              <w:top w:val="single" w:sz="4" w:space="0" w:color="auto"/>
              <w:bottom w:val="single" w:sz="4" w:space="0" w:color="auto"/>
            </w:tcBorders>
            <w:vAlign w:val="center"/>
          </w:tcPr>
          <w:p w14:paraId="471B29FE" w14:textId="6C9D2074" w:rsidR="00A86AB0" w:rsidRPr="00A86AB0" w:rsidRDefault="00010303" w:rsidP="00A86AB0">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7826C0B9" w14:textId="77777777" w:rsidR="00A86AB0" w:rsidRPr="00A86AB0" w:rsidRDefault="00A86AB0" w:rsidP="00A86AB0">
            <w:pPr>
              <w:jc w:val="center"/>
              <w:rPr>
                <w:lang w:val="ro-MD"/>
              </w:rPr>
            </w:pPr>
            <w:r w:rsidRPr="00A86AB0">
              <w:t>1,00</w:t>
            </w:r>
          </w:p>
        </w:tc>
      </w:tr>
      <w:tr w:rsidR="00A86AB0" w:rsidRPr="00180E31" w14:paraId="64ADAACF"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360928C9" w14:textId="77777777" w:rsidR="00A86AB0" w:rsidRPr="00930396" w:rsidRDefault="00D03E89" w:rsidP="00A86AB0">
            <w:pPr>
              <w:rPr>
                <w:lang w:val="en-US"/>
              </w:rPr>
            </w:pPr>
            <w:r>
              <w:rPr>
                <w:lang w:val="en-US"/>
              </w:rPr>
              <w:t>35</w:t>
            </w:r>
          </w:p>
        </w:tc>
        <w:tc>
          <w:tcPr>
            <w:tcW w:w="1276" w:type="dxa"/>
            <w:tcBorders>
              <w:top w:val="single" w:sz="4" w:space="0" w:color="auto"/>
              <w:bottom w:val="single" w:sz="4" w:space="0" w:color="auto"/>
            </w:tcBorders>
            <w:vAlign w:val="center"/>
          </w:tcPr>
          <w:p w14:paraId="186E87FB" w14:textId="77777777" w:rsidR="00A86AB0" w:rsidRPr="00A86AB0" w:rsidRDefault="00A86AB0" w:rsidP="00A86AB0">
            <w:pPr>
              <w:rPr>
                <w:lang w:val="en-US"/>
              </w:rPr>
            </w:pPr>
            <w:r w:rsidRPr="00A86AB0">
              <w:rPr>
                <w:lang w:val="en-US"/>
              </w:rPr>
              <w:t>VA02E</w:t>
            </w:r>
          </w:p>
          <w:p w14:paraId="6363744F" w14:textId="77777777" w:rsidR="00A86AB0" w:rsidRPr="00A86AB0" w:rsidRDefault="00A86AB0" w:rsidP="00A86AB0">
            <w:pPr>
              <w:jc w:val="center"/>
              <w:rPr>
                <w:lang w:val="ro-MD"/>
              </w:rPr>
            </w:pPr>
          </w:p>
        </w:tc>
        <w:tc>
          <w:tcPr>
            <w:tcW w:w="5422" w:type="dxa"/>
            <w:tcBorders>
              <w:top w:val="single" w:sz="4" w:space="0" w:color="auto"/>
              <w:bottom w:val="single" w:sz="4" w:space="0" w:color="auto"/>
            </w:tcBorders>
            <w:vAlign w:val="center"/>
          </w:tcPr>
          <w:p w14:paraId="7971E984" w14:textId="08A509BC" w:rsidR="00A86AB0" w:rsidRPr="00E63F15" w:rsidRDefault="00E63F15" w:rsidP="00A86AB0">
            <w:pPr>
              <w:rPr>
                <w:lang w:val="en-US"/>
              </w:rPr>
            </w:pPr>
            <w:r w:rsidRPr="00E63F15">
              <w:rPr>
                <w:lang w:val="en-US"/>
              </w:rPr>
              <w:t>Manufacturing and installation of straight ventilation ducts, made of galvanized sheet metal or aluminum with a thickness of 0.3 - 2 mm, having a circular section perimeter of 250 - 700 mm (stainless steel sheet, thickness 0.5 mm).</w:t>
            </w:r>
            <w:r>
              <w:rPr>
                <w:lang w:val="en-US"/>
              </w:rPr>
              <w:t xml:space="preserve"> </w:t>
            </w:r>
          </w:p>
        </w:tc>
        <w:tc>
          <w:tcPr>
            <w:tcW w:w="1260" w:type="dxa"/>
            <w:tcBorders>
              <w:top w:val="single" w:sz="4" w:space="0" w:color="auto"/>
              <w:bottom w:val="single" w:sz="4" w:space="0" w:color="auto"/>
            </w:tcBorders>
            <w:vAlign w:val="center"/>
          </w:tcPr>
          <w:p w14:paraId="22185F98" w14:textId="77777777" w:rsidR="00A86AB0" w:rsidRPr="00A86AB0" w:rsidRDefault="00A86AB0" w:rsidP="00A86AB0">
            <w:pPr>
              <w:jc w:val="center"/>
              <w:rPr>
                <w:lang w:val="ro-MD"/>
              </w:rPr>
            </w:pPr>
            <w:r w:rsidRPr="00A86AB0">
              <w:t>m2</w:t>
            </w:r>
          </w:p>
        </w:tc>
        <w:tc>
          <w:tcPr>
            <w:tcW w:w="1530" w:type="dxa"/>
            <w:tcBorders>
              <w:top w:val="single" w:sz="4" w:space="0" w:color="auto"/>
              <w:bottom w:val="single" w:sz="4" w:space="0" w:color="auto"/>
            </w:tcBorders>
            <w:vAlign w:val="center"/>
          </w:tcPr>
          <w:p w14:paraId="1C1820C3" w14:textId="77777777" w:rsidR="00A86AB0" w:rsidRPr="00A86AB0" w:rsidRDefault="00A86AB0" w:rsidP="00A86AB0">
            <w:pPr>
              <w:jc w:val="center"/>
              <w:rPr>
                <w:lang w:val="ro-MD"/>
              </w:rPr>
            </w:pPr>
            <w:r w:rsidRPr="00A86AB0">
              <w:t>4,70</w:t>
            </w:r>
          </w:p>
        </w:tc>
      </w:tr>
      <w:tr w:rsidR="00A86AB0" w:rsidRPr="00180E31" w14:paraId="21E87AA0"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757EBC76" w14:textId="77777777" w:rsidR="00A86AB0" w:rsidRPr="00930396" w:rsidRDefault="00D03E89" w:rsidP="00A86AB0">
            <w:pPr>
              <w:rPr>
                <w:lang w:val="en-US"/>
              </w:rPr>
            </w:pPr>
            <w:r>
              <w:rPr>
                <w:lang w:val="en-US"/>
              </w:rPr>
              <w:t>36</w:t>
            </w:r>
          </w:p>
        </w:tc>
        <w:tc>
          <w:tcPr>
            <w:tcW w:w="1276" w:type="dxa"/>
            <w:tcBorders>
              <w:top w:val="single" w:sz="4" w:space="0" w:color="auto"/>
              <w:bottom w:val="single" w:sz="4" w:space="0" w:color="auto"/>
            </w:tcBorders>
            <w:vAlign w:val="center"/>
          </w:tcPr>
          <w:p w14:paraId="1A10DEF9" w14:textId="77777777" w:rsidR="00A86AB0" w:rsidRPr="00A86AB0" w:rsidRDefault="00A86AB0" w:rsidP="00A86AB0">
            <w:pPr>
              <w:rPr>
                <w:lang w:val="en-US"/>
              </w:rPr>
            </w:pPr>
            <w:r w:rsidRPr="00A86AB0">
              <w:rPr>
                <w:lang w:val="en-US"/>
              </w:rPr>
              <w:t>VA13F</w:t>
            </w:r>
          </w:p>
          <w:p w14:paraId="1446C3B6" w14:textId="77777777" w:rsidR="00A86AB0" w:rsidRPr="00A86AB0" w:rsidRDefault="00A86AB0" w:rsidP="00A86AB0">
            <w:pPr>
              <w:jc w:val="center"/>
              <w:rPr>
                <w:lang w:val="ro-MD"/>
              </w:rPr>
            </w:pPr>
          </w:p>
        </w:tc>
        <w:tc>
          <w:tcPr>
            <w:tcW w:w="5422" w:type="dxa"/>
            <w:tcBorders>
              <w:top w:val="single" w:sz="4" w:space="0" w:color="auto"/>
              <w:bottom w:val="single" w:sz="4" w:space="0" w:color="auto"/>
            </w:tcBorders>
            <w:vAlign w:val="center"/>
          </w:tcPr>
          <w:p w14:paraId="79CEDB01" w14:textId="7D437388" w:rsidR="00A86AB0" w:rsidRPr="0009088F" w:rsidRDefault="0009088F" w:rsidP="00A86AB0">
            <w:pPr>
              <w:rPr>
                <w:lang w:val="en-US"/>
              </w:rPr>
            </w:pPr>
            <w:r w:rsidRPr="0009088F">
              <w:rPr>
                <w:lang w:val="en-US"/>
              </w:rPr>
              <w:t>Special fitting (elbow), made of galvanized sheet metal or aluminum with a thickness of 0.5 - 2 mm, having a circular section perimeter of 250 mm (stainless steel sheet, 0.5 mm).</w:t>
            </w:r>
            <w:r>
              <w:rPr>
                <w:lang w:val="en-US"/>
              </w:rPr>
              <w:t xml:space="preserve"> </w:t>
            </w:r>
          </w:p>
        </w:tc>
        <w:tc>
          <w:tcPr>
            <w:tcW w:w="1260" w:type="dxa"/>
            <w:tcBorders>
              <w:top w:val="single" w:sz="4" w:space="0" w:color="auto"/>
              <w:bottom w:val="single" w:sz="4" w:space="0" w:color="auto"/>
            </w:tcBorders>
            <w:vAlign w:val="center"/>
          </w:tcPr>
          <w:p w14:paraId="0FB4B6EB" w14:textId="77777777" w:rsidR="00A86AB0" w:rsidRPr="00A86AB0" w:rsidRDefault="00A86AB0" w:rsidP="00A86AB0">
            <w:pPr>
              <w:jc w:val="center"/>
              <w:rPr>
                <w:lang w:val="ro-MD"/>
              </w:rPr>
            </w:pPr>
            <w:r w:rsidRPr="00A86AB0">
              <w:t>m2</w:t>
            </w:r>
          </w:p>
        </w:tc>
        <w:tc>
          <w:tcPr>
            <w:tcW w:w="1530" w:type="dxa"/>
            <w:tcBorders>
              <w:top w:val="single" w:sz="4" w:space="0" w:color="auto"/>
              <w:bottom w:val="single" w:sz="4" w:space="0" w:color="auto"/>
            </w:tcBorders>
            <w:vAlign w:val="center"/>
          </w:tcPr>
          <w:p w14:paraId="22DA0B19" w14:textId="77777777" w:rsidR="00A86AB0" w:rsidRPr="00A86AB0" w:rsidRDefault="00A86AB0" w:rsidP="00A86AB0">
            <w:pPr>
              <w:jc w:val="center"/>
              <w:rPr>
                <w:lang w:val="ro-MD"/>
              </w:rPr>
            </w:pPr>
            <w:r w:rsidRPr="00A86AB0">
              <w:t>0,62</w:t>
            </w:r>
          </w:p>
        </w:tc>
      </w:tr>
      <w:tr w:rsidR="00A86AB0" w:rsidRPr="00180E31" w14:paraId="6FC3DD59"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6EB51CF8" w14:textId="77777777" w:rsidR="00A86AB0" w:rsidRPr="00930396" w:rsidRDefault="00D03E89" w:rsidP="00A86AB0">
            <w:pPr>
              <w:rPr>
                <w:lang w:val="en-US"/>
              </w:rPr>
            </w:pPr>
            <w:r>
              <w:rPr>
                <w:lang w:val="en-US"/>
              </w:rPr>
              <w:t>37</w:t>
            </w:r>
          </w:p>
        </w:tc>
        <w:tc>
          <w:tcPr>
            <w:tcW w:w="1276" w:type="dxa"/>
            <w:tcBorders>
              <w:top w:val="single" w:sz="4" w:space="0" w:color="auto"/>
              <w:bottom w:val="single" w:sz="4" w:space="0" w:color="auto"/>
            </w:tcBorders>
            <w:vAlign w:val="center"/>
          </w:tcPr>
          <w:p w14:paraId="352555EC" w14:textId="77777777" w:rsidR="00A86AB0" w:rsidRPr="00A86AB0" w:rsidRDefault="00A86AB0" w:rsidP="00A86AB0">
            <w:pPr>
              <w:rPr>
                <w:lang w:val="en-US"/>
              </w:rPr>
            </w:pPr>
            <w:r w:rsidRPr="00A86AB0">
              <w:rPr>
                <w:lang w:val="en-US"/>
              </w:rPr>
              <w:t>VB15B</w:t>
            </w:r>
          </w:p>
          <w:p w14:paraId="745E1413" w14:textId="77777777" w:rsidR="00A86AB0" w:rsidRPr="00A86AB0" w:rsidRDefault="00A86AB0" w:rsidP="00A86AB0">
            <w:pPr>
              <w:jc w:val="center"/>
              <w:rPr>
                <w:lang w:val="ro-MD"/>
              </w:rPr>
            </w:pPr>
          </w:p>
        </w:tc>
        <w:tc>
          <w:tcPr>
            <w:tcW w:w="5422" w:type="dxa"/>
            <w:tcBorders>
              <w:top w:val="single" w:sz="4" w:space="0" w:color="auto"/>
              <w:bottom w:val="single" w:sz="4" w:space="0" w:color="auto"/>
            </w:tcBorders>
            <w:vAlign w:val="center"/>
          </w:tcPr>
          <w:p w14:paraId="583518D5" w14:textId="07E22829" w:rsidR="00A86AB0" w:rsidRPr="0009088F" w:rsidRDefault="0009088F" w:rsidP="00A86AB0">
            <w:pPr>
              <w:rPr>
                <w:lang w:val="en-US"/>
              </w:rPr>
            </w:pPr>
            <w:r w:rsidRPr="0009088F">
              <w:rPr>
                <w:lang w:val="en-US"/>
              </w:rPr>
              <w:t>Frame with simultaneously adjustable blinds, pre-assembled, with a perimeter of 800 - 2500 mm, mounted on the duct (door grille MV450/2).</w:t>
            </w:r>
            <w:r>
              <w:rPr>
                <w:lang w:val="en-US"/>
              </w:rPr>
              <w:t xml:space="preserve"> </w:t>
            </w:r>
          </w:p>
        </w:tc>
        <w:tc>
          <w:tcPr>
            <w:tcW w:w="1260" w:type="dxa"/>
            <w:tcBorders>
              <w:top w:val="single" w:sz="4" w:space="0" w:color="auto"/>
              <w:bottom w:val="single" w:sz="4" w:space="0" w:color="auto"/>
            </w:tcBorders>
            <w:vAlign w:val="center"/>
          </w:tcPr>
          <w:p w14:paraId="08068E01" w14:textId="1AEAF28D" w:rsidR="00A86AB0" w:rsidRPr="00A86AB0" w:rsidRDefault="00010303" w:rsidP="00A86AB0">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7E82820B" w14:textId="77777777" w:rsidR="00A86AB0" w:rsidRPr="00A86AB0" w:rsidRDefault="00A86AB0" w:rsidP="00A86AB0">
            <w:pPr>
              <w:jc w:val="center"/>
              <w:rPr>
                <w:lang w:val="ro-MD"/>
              </w:rPr>
            </w:pPr>
            <w:r w:rsidRPr="00A86AB0">
              <w:t>3,00</w:t>
            </w:r>
          </w:p>
        </w:tc>
      </w:tr>
      <w:tr w:rsidR="00180E31" w:rsidRPr="00C66912" w14:paraId="648EF1A1"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80F9B30" w14:textId="77777777" w:rsidR="00180E31" w:rsidRPr="00C66912" w:rsidRDefault="00180E31" w:rsidP="00480630">
            <w:pPr>
              <w:rPr>
                <w:lang w:val="ro-MD"/>
              </w:rPr>
            </w:pPr>
            <w:bookmarkStart w:id="7" w:name="_Hlk190350655"/>
          </w:p>
        </w:tc>
        <w:tc>
          <w:tcPr>
            <w:tcW w:w="1276" w:type="dxa"/>
            <w:tcBorders>
              <w:top w:val="single" w:sz="4" w:space="0" w:color="auto"/>
              <w:bottom w:val="single" w:sz="4" w:space="0" w:color="auto"/>
            </w:tcBorders>
            <w:vAlign w:val="center"/>
          </w:tcPr>
          <w:p w14:paraId="19C16405" w14:textId="77777777" w:rsidR="00180E31" w:rsidRPr="00C66912" w:rsidRDefault="00180E31" w:rsidP="00480630">
            <w:pPr>
              <w:jc w:val="center"/>
              <w:rPr>
                <w:lang w:val="ro-MD"/>
              </w:rPr>
            </w:pPr>
          </w:p>
        </w:tc>
        <w:tc>
          <w:tcPr>
            <w:tcW w:w="5422" w:type="dxa"/>
            <w:tcBorders>
              <w:top w:val="single" w:sz="4" w:space="0" w:color="auto"/>
              <w:bottom w:val="single" w:sz="4" w:space="0" w:color="auto"/>
            </w:tcBorders>
            <w:shd w:val="clear" w:color="auto" w:fill="F7CAAC" w:themeFill="accent2" w:themeFillTint="66"/>
            <w:vAlign w:val="center"/>
          </w:tcPr>
          <w:p w14:paraId="2B26D6A7" w14:textId="6C00105E" w:rsidR="00180E31" w:rsidRPr="00D15749" w:rsidRDefault="00DD0088" w:rsidP="00480630">
            <w:pPr>
              <w:rPr>
                <w:b/>
                <w:bCs/>
                <w:lang w:val="ro-MD"/>
              </w:rPr>
            </w:pPr>
            <w:r>
              <w:rPr>
                <w:b/>
                <w:bCs/>
                <w:lang w:val="ro-MD"/>
              </w:rPr>
              <w:t xml:space="preserve">Total 2.2 </w:t>
            </w:r>
            <w:r w:rsidR="0009088F" w:rsidRPr="00E91FD7">
              <w:rPr>
                <w:b/>
                <w:bCs/>
              </w:rPr>
              <w:t xml:space="preserve">Sanitary works </w:t>
            </w:r>
            <w:r>
              <w:rPr>
                <w:b/>
                <w:bCs/>
                <w:lang w:val="ro-MD"/>
              </w:rPr>
              <w:t>A.2</w:t>
            </w:r>
            <w:r w:rsidR="0009088F">
              <w:rPr>
                <w:b/>
                <w:bCs/>
                <w:lang w:val="ro-MD"/>
              </w:rPr>
              <w:t xml:space="preserve"> </w:t>
            </w:r>
          </w:p>
        </w:tc>
        <w:tc>
          <w:tcPr>
            <w:tcW w:w="1260" w:type="dxa"/>
            <w:tcBorders>
              <w:top w:val="single" w:sz="4" w:space="0" w:color="auto"/>
              <w:bottom w:val="single" w:sz="4" w:space="0" w:color="auto"/>
            </w:tcBorders>
            <w:vAlign w:val="center"/>
          </w:tcPr>
          <w:p w14:paraId="0C059F69" w14:textId="77777777" w:rsidR="00180E31" w:rsidRPr="00C66912" w:rsidRDefault="00180E31" w:rsidP="00480630">
            <w:pPr>
              <w:jc w:val="center"/>
              <w:rPr>
                <w:lang w:val="ro-MD"/>
              </w:rPr>
            </w:pPr>
          </w:p>
        </w:tc>
        <w:tc>
          <w:tcPr>
            <w:tcW w:w="1530" w:type="dxa"/>
            <w:tcBorders>
              <w:top w:val="single" w:sz="4" w:space="0" w:color="auto"/>
              <w:bottom w:val="single" w:sz="4" w:space="0" w:color="auto"/>
            </w:tcBorders>
            <w:vAlign w:val="center"/>
          </w:tcPr>
          <w:p w14:paraId="4EC13159" w14:textId="77777777" w:rsidR="00180E31" w:rsidRPr="00C66912" w:rsidRDefault="00180E31" w:rsidP="00480630">
            <w:pPr>
              <w:jc w:val="center"/>
              <w:rPr>
                <w:lang w:val="ro-MD"/>
              </w:rPr>
            </w:pPr>
          </w:p>
        </w:tc>
      </w:tr>
      <w:bookmarkEnd w:id="7"/>
      <w:tr w:rsidR="00D80033" w:rsidRPr="006E4F73" w14:paraId="38DDE9C2"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AD8A692" w14:textId="77777777" w:rsidR="00D80033" w:rsidRPr="00D80033" w:rsidRDefault="00D80033" w:rsidP="00D80033">
            <w:pPr>
              <w:rPr>
                <w:lang w:val="ro-MD"/>
              </w:rPr>
            </w:pPr>
          </w:p>
        </w:tc>
        <w:tc>
          <w:tcPr>
            <w:tcW w:w="1276" w:type="dxa"/>
            <w:tcBorders>
              <w:top w:val="single" w:sz="4" w:space="0" w:color="auto"/>
              <w:bottom w:val="single" w:sz="4" w:space="0" w:color="auto"/>
            </w:tcBorders>
          </w:tcPr>
          <w:p w14:paraId="447B1D42" w14:textId="77777777" w:rsidR="00D80033" w:rsidRPr="00D80033" w:rsidRDefault="00D80033" w:rsidP="00D80033">
            <w:pPr>
              <w:jc w:val="center"/>
              <w:rPr>
                <w:lang w:val="ro-MD"/>
              </w:rPr>
            </w:pPr>
          </w:p>
        </w:tc>
        <w:tc>
          <w:tcPr>
            <w:tcW w:w="5422" w:type="dxa"/>
            <w:tcBorders>
              <w:top w:val="single" w:sz="4" w:space="0" w:color="auto"/>
              <w:bottom w:val="single" w:sz="4" w:space="0" w:color="auto"/>
            </w:tcBorders>
            <w:shd w:val="clear" w:color="auto" w:fill="BDD6EE" w:themeFill="accent1" w:themeFillTint="66"/>
          </w:tcPr>
          <w:p w14:paraId="421E4E3C" w14:textId="4A763589" w:rsidR="00D80033" w:rsidRPr="007E1A9A" w:rsidRDefault="00D80033" w:rsidP="00D80033">
            <w:pPr>
              <w:rPr>
                <w:b/>
                <w:bCs/>
                <w:lang w:val="en-US"/>
              </w:rPr>
            </w:pPr>
            <w:r w:rsidRPr="00D80033">
              <w:rPr>
                <w:b/>
                <w:bCs/>
                <w:lang w:val="ro-MD"/>
              </w:rPr>
              <w:t>2.</w:t>
            </w:r>
            <w:r w:rsidR="00FF1698">
              <w:rPr>
                <w:b/>
                <w:bCs/>
                <w:lang w:val="ro-MD"/>
              </w:rPr>
              <w:t>3</w:t>
            </w:r>
            <w:r w:rsidRPr="00D80033">
              <w:rPr>
                <w:b/>
                <w:bCs/>
                <w:lang w:val="ro-MD"/>
              </w:rPr>
              <w:t xml:space="preserve"> </w:t>
            </w:r>
            <w:r w:rsidR="007E1A9A" w:rsidRPr="007E1A9A">
              <w:rPr>
                <w:b/>
                <w:bCs/>
                <w:lang w:val="en-US"/>
              </w:rPr>
              <w:t>Thermal insulation for ventilation ducts.</w:t>
            </w:r>
            <w:r w:rsidR="007E1A9A">
              <w:rPr>
                <w:b/>
                <w:bCs/>
                <w:lang w:val="en-US"/>
              </w:rPr>
              <w:t xml:space="preserve"> </w:t>
            </w:r>
          </w:p>
        </w:tc>
        <w:tc>
          <w:tcPr>
            <w:tcW w:w="1260" w:type="dxa"/>
            <w:tcBorders>
              <w:top w:val="single" w:sz="4" w:space="0" w:color="auto"/>
              <w:bottom w:val="single" w:sz="4" w:space="0" w:color="auto"/>
            </w:tcBorders>
          </w:tcPr>
          <w:p w14:paraId="1FAC24CC" w14:textId="77777777" w:rsidR="00D80033" w:rsidRPr="00D80033" w:rsidRDefault="00D80033" w:rsidP="00D80033">
            <w:pPr>
              <w:jc w:val="center"/>
              <w:rPr>
                <w:lang w:val="ro-MD"/>
              </w:rPr>
            </w:pPr>
          </w:p>
        </w:tc>
        <w:tc>
          <w:tcPr>
            <w:tcW w:w="1530" w:type="dxa"/>
            <w:tcBorders>
              <w:top w:val="single" w:sz="4" w:space="0" w:color="auto"/>
              <w:bottom w:val="single" w:sz="4" w:space="0" w:color="auto"/>
            </w:tcBorders>
          </w:tcPr>
          <w:p w14:paraId="2A0C6726" w14:textId="77777777" w:rsidR="00D80033" w:rsidRPr="00D80033" w:rsidRDefault="00D80033" w:rsidP="00D80033">
            <w:pPr>
              <w:jc w:val="center"/>
              <w:rPr>
                <w:lang w:val="ro-MD"/>
              </w:rPr>
            </w:pPr>
          </w:p>
        </w:tc>
      </w:tr>
      <w:tr w:rsidR="00D03E89" w:rsidRPr="00D80033" w14:paraId="12AB219B"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345D7FDC" w14:textId="77777777" w:rsidR="00D03E89" w:rsidRPr="00FF1698" w:rsidRDefault="00D03E89" w:rsidP="00D03E89">
            <w:pPr>
              <w:rPr>
                <w:lang w:val="en-US"/>
              </w:rPr>
            </w:pPr>
            <w:r>
              <w:rPr>
                <w:lang w:val="en-US"/>
              </w:rPr>
              <w:t>38</w:t>
            </w:r>
          </w:p>
        </w:tc>
        <w:tc>
          <w:tcPr>
            <w:tcW w:w="1276" w:type="dxa"/>
            <w:tcBorders>
              <w:top w:val="single" w:sz="4" w:space="0" w:color="auto"/>
              <w:bottom w:val="single" w:sz="4" w:space="0" w:color="auto"/>
            </w:tcBorders>
            <w:vAlign w:val="center"/>
          </w:tcPr>
          <w:p w14:paraId="01FEE03C" w14:textId="77777777" w:rsidR="00D03E89" w:rsidRDefault="00D03E89" w:rsidP="00D03E89">
            <w:pPr>
              <w:rPr>
                <w:sz w:val="24"/>
                <w:szCs w:val="24"/>
                <w:lang w:val="en-US"/>
              </w:rPr>
            </w:pPr>
            <w:r>
              <w:rPr>
                <w:sz w:val="24"/>
                <w:szCs w:val="24"/>
                <w:lang w:val="en-US"/>
              </w:rPr>
              <w:t>IzH05B</w:t>
            </w:r>
          </w:p>
          <w:p w14:paraId="29ED11F3" w14:textId="77777777" w:rsidR="00D03E89" w:rsidRPr="002C23E8" w:rsidRDefault="00D03E89" w:rsidP="00D03E89">
            <w:pPr>
              <w:jc w:val="center"/>
              <w:rPr>
                <w:lang w:val="ro-MD"/>
              </w:rPr>
            </w:pPr>
          </w:p>
        </w:tc>
        <w:tc>
          <w:tcPr>
            <w:tcW w:w="5422" w:type="dxa"/>
            <w:tcBorders>
              <w:top w:val="single" w:sz="4" w:space="0" w:color="auto"/>
              <w:bottom w:val="single" w:sz="4" w:space="0" w:color="auto"/>
            </w:tcBorders>
            <w:vAlign w:val="center"/>
          </w:tcPr>
          <w:p w14:paraId="06D65AF2" w14:textId="26DF1CD4" w:rsidR="00D03E89" w:rsidRPr="002128E1" w:rsidRDefault="002128E1" w:rsidP="00D03E89">
            <w:pPr>
              <w:rPr>
                <w:lang w:val="en-US"/>
              </w:rPr>
            </w:pPr>
            <w:r w:rsidRPr="002128E1">
              <w:rPr>
                <w:lang w:val="en-US"/>
              </w:rPr>
              <w:t>Insulation of pipes with glass wool, mineral wool type I or type P sewn on one side, on galvanized wire mesh, made on-site, with thicknesses of 20, 30, 40, 50, or 60 mm, for pipes with a circumference over the thermal insulation of 30 mm (ISOTEC KIM-AL 50 mm).</w:t>
            </w:r>
            <w:r>
              <w:rPr>
                <w:lang w:val="en-US"/>
              </w:rPr>
              <w:t xml:space="preserve"> </w:t>
            </w:r>
          </w:p>
        </w:tc>
        <w:tc>
          <w:tcPr>
            <w:tcW w:w="1260" w:type="dxa"/>
            <w:tcBorders>
              <w:top w:val="single" w:sz="4" w:space="0" w:color="auto"/>
              <w:bottom w:val="single" w:sz="4" w:space="0" w:color="auto"/>
            </w:tcBorders>
            <w:vAlign w:val="center"/>
          </w:tcPr>
          <w:p w14:paraId="686B9ADA" w14:textId="77777777" w:rsidR="00D03E89" w:rsidRPr="002C23E8" w:rsidRDefault="00D03E89" w:rsidP="00D03E89">
            <w:pPr>
              <w:jc w:val="center"/>
              <w:rPr>
                <w:lang w:val="ro-MD"/>
              </w:rPr>
            </w:pPr>
            <w:r>
              <w:rPr>
                <w:sz w:val="24"/>
                <w:szCs w:val="24"/>
              </w:rPr>
              <w:t>m2</w:t>
            </w:r>
          </w:p>
        </w:tc>
        <w:tc>
          <w:tcPr>
            <w:tcW w:w="1530" w:type="dxa"/>
            <w:tcBorders>
              <w:top w:val="single" w:sz="4" w:space="0" w:color="auto"/>
              <w:bottom w:val="single" w:sz="4" w:space="0" w:color="auto"/>
            </w:tcBorders>
            <w:vAlign w:val="center"/>
          </w:tcPr>
          <w:p w14:paraId="03208C18" w14:textId="77777777" w:rsidR="00D03E89" w:rsidRPr="002C23E8" w:rsidRDefault="00D03E89" w:rsidP="00D03E89">
            <w:pPr>
              <w:jc w:val="center"/>
              <w:rPr>
                <w:lang w:val="ro-MD"/>
              </w:rPr>
            </w:pPr>
            <w:r>
              <w:rPr>
                <w:sz w:val="24"/>
                <w:szCs w:val="24"/>
              </w:rPr>
              <w:t>4,71</w:t>
            </w:r>
          </w:p>
        </w:tc>
      </w:tr>
      <w:tr w:rsidR="00D15749" w:rsidRPr="006E4F73" w14:paraId="6CECCDD1"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A34E338" w14:textId="77777777" w:rsidR="00D15749" w:rsidRPr="00D80033" w:rsidRDefault="00D15749" w:rsidP="00480630">
            <w:pPr>
              <w:rPr>
                <w:lang w:val="ro-MD"/>
              </w:rPr>
            </w:pPr>
          </w:p>
        </w:tc>
        <w:tc>
          <w:tcPr>
            <w:tcW w:w="1276" w:type="dxa"/>
            <w:tcBorders>
              <w:top w:val="single" w:sz="4" w:space="0" w:color="auto"/>
              <w:bottom w:val="single" w:sz="4" w:space="0" w:color="auto"/>
            </w:tcBorders>
            <w:vAlign w:val="center"/>
          </w:tcPr>
          <w:p w14:paraId="69FDB6C1" w14:textId="77777777" w:rsidR="00D15749" w:rsidRPr="00D80033" w:rsidRDefault="00D15749" w:rsidP="00480630">
            <w:pPr>
              <w:jc w:val="center"/>
              <w:rPr>
                <w:lang w:val="ro-MD"/>
              </w:rPr>
            </w:pPr>
          </w:p>
        </w:tc>
        <w:tc>
          <w:tcPr>
            <w:tcW w:w="5422" w:type="dxa"/>
            <w:tcBorders>
              <w:top w:val="single" w:sz="4" w:space="0" w:color="auto"/>
              <w:bottom w:val="single" w:sz="4" w:space="0" w:color="auto"/>
            </w:tcBorders>
            <w:shd w:val="clear" w:color="auto" w:fill="F7CAAC" w:themeFill="accent2" w:themeFillTint="66"/>
            <w:vAlign w:val="center"/>
          </w:tcPr>
          <w:p w14:paraId="4558FB08" w14:textId="30DBE25F" w:rsidR="00D15749" w:rsidRPr="00D80033" w:rsidRDefault="00D80033" w:rsidP="00480630">
            <w:pPr>
              <w:rPr>
                <w:b/>
                <w:bCs/>
                <w:lang w:val="ro-MD"/>
              </w:rPr>
            </w:pPr>
            <w:r w:rsidRPr="00D80033">
              <w:rPr>
                <w:b/>
                <w:bCs/>
                <w:lang w:val="ro-MD"/>
              </w:rPr>
              <w:t>Total 2</w:t>
            </w:r>
            <w:r w:rsidR="00FF1698">
              <w:rPr>
                <w:b/>
                <w:bCs/>
                <w:lang w:val="ro-MD"/>
              </w:rPr>
              <w:t>.3</w:t>
            </w:r>
            <w:r w:rsidRPr="00D80033">
              <w:rPr>
                <w:b/>
                <w:bCs/>
                <w:lang w:val="ro-MD"/>
              </w:rPr>
              <w:t xml:space="preserve"> </w:t>
            </w:r>
            <w:r w:rsidR="002128E1" w:rsidRPr="007E1A9A">
              <w:rPr>
                <w:b/>
                <w:bCs/>
                <w:lang w:val="en-US"/>
              </w:rPr>
              <w:t>Thermal insulation for ventilation ducts.</w:t>
            </w:r>
            <w:r w:rsidR="002128E1">
              <w:rPr>
                <w:b/>
                <w:bCs/>
                <w:lang w:val="en-US"/>
              </w:rPr>
              <w:t xml:space="preserve"> </w:t>
            </w:r>
          </w:p>
        </w:tc>
        <w:tc>
          <w:tcPr>
            <w:tcW w:w="1260" w:type="dxa"/>
            <w:tcBorders>
              <w:top w:val="single" w:sz="4" w:space="0" w:color="auto"/>
              <w:bottom w:val="single" w:sz="4" w:space="0" w:color="auto"/>
            </w:tcBorders>
            <w:vAlign w:val="center"/>
          </w:tcPr>
          <w:p w14:paraId="01A3317C" w14:textId="77777777" w:rsidR="00D15749" w:rsidRPr="00D80033" w:rsidRDefault="00D15749" w:rsidP="00480630">
            <w:pPr>
              <w:jc w:val="center"/>
              <w:rPr>
                <w:lang w:val="ro-MD"/>
              </w:rPr>
            </w:pPr>
          </w:p>
        </w:tc>
        <w:tc>
          <w:tcPr>
            <w:tcW w:w="1530" w:type="dxa"/>
            <w:tcBorders>
              <w:top w:val="single" w:sz="4" w:space="0" w:color="auto"/>
              <w:bottom w:val="single" w:sz="4" w:space="0" w:color="auto"/>
            </w:tcBorders>
            <w:vAlign w:val="center"/>
          </w:tcPr>
          <w:p w14:paraId="6CAE11C6" w14:textId="77777777" w:rsidR="00D15749" w:rsidRPr="00D80033" w:rsidRDefault="00D15749" w:rsidP="00480630">
            <w:pPr>
              <w:jc w:val="center"/>
              <w:rPr>
                <w:lang w:val="ro-MD"/>
              </w:rPr>
            </w:pPr>
          </w:p>
        </w:tc>
      </w:tr>
      <w:tr w:rsidR="00D15749" w:rsidRPr="006E4F73" w14:paraId="20F47C14"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3A0BE17" w14:textId="77777777" w:rsidR="00D15749" w:rsidRPr="00D80033" w:rsidRDefault="00D15749" w:rsidP="00480630">
            <w:pPr>
              <w:rPr>
                <w:lang w:val="ro-MD"/>
              </w:rPr>
            </w:pPr>
          </w:p>
        </w:tc>
        <w:tc>
          <w:tcPr>
            <w:tcW w:w="1276" w:type="dxa"/>
            <w:tcBorders>
              <w:top w:val="single" w:sz="4" w:space="0" w:color="auto"/>
              <w:bottom w:val="single" w:sz="4" w:space="0" w:color="auto"/>
            </w:tcBorders>
            <w:vAlign w:val="center"/>
          </w:tcPr>
          <w:p w14:paraId="58A9593D" w14:textId="77777777" w:rsidR="00D15749" w:rsidRPr="00D80033" w:rsidRDefault="00D15749" w:rsidP="00480630">
            <w:pPr>
              <w:jc w:val="center"/>
              <w:rPr>
                <w:lang w:val="ro-MD"/>
              </w:rPr>
            </w:pPr>
          </w:p>
        </w:tc>
        <w:tc>
          <w:tcPr>
            <w:tcW w:w="5422" w:type="dxa"/>
            <w:tcBorders>
              <w:top w:val="single" w:sz="4" w:space="0" w:color="auto"/>
              <w:bottom w:val="single" w:sz="4" w:space="0" w:color="auto"/>
            </w:tcBorders>
            <w:shd w:val="clear" w:color="auto" w:fill="F7CAAC" w:themeFill="accent2" w:themeFillTint="66"/>
            <w:vAlign w:val="center"/>
          </w:tcPr>
          <w:p w14:paraId="73D14DAD" w14:textId="73AEDF0B" w:rsidR="00D15749" w:rsidRPr="0091020D" w:rsidRDefault="00B137F2" w:rsidP="00480630">
            <w:pPr>
              <w:rPr>
                <w:b/>
                <w:bCs/>
                <w:lang w:val="en-US"/>
              </w:rPr>
            </w:pPr>
            <w:r w:rsidRPr="00B137F2">
              <w:rPr>
                <w:b/>
                <w:bCs/>
                <w:lang w:val="ro-MD"/>
              </w:rPr>
              <w:t xml:space="preserve">Total </w:t>
            </w:r>
            <w:r w:rsidR="00FF1698">
              <w:rPr>
                <w:b/>
                <w:bCs/>
                <w:lang w:val="ro-MD"/>
              </w:rPr>
              <w:t xml:space="preserve">2. </w:t>
            </w:r>
            <w:r w:rsidR="0091020D" w:rsidRPr="0091020D">
              <w:rPr>
                <w:b/>
                <w:bCs/>
                <w:lang w:val="en-US"/>
              </w:rPr>
              <w:t>Ventilation – Sanitary works, thermal insulation.</w:t>
            </w:r>
            <w:r w:rsidR="0091020D">
              <w:rPr>
                <w:b/>
                <w:bCs/>
                <w:lang w:val="en-US"/>
              </w:rPr>
              <w:t xml:space="preserve"> </w:t>
            </w:r>
          </w:p>
        </w:tc>
        <w:tc>
          <w:tcPr>
            <w:tcW w:w="1260" w:type="dxa"/>
            <w:tcBorders>
              <w:top w:val="single" w:sz="4" w:space="0" w:color="auto"/>
              <w:bottom w:val="single" w:sz="4" w:space="0" w:color="auto"/>
            </w:tcBorders>
            <w:vAlign w:val="center"/>
          </w:tcPr>
          <w:p w14:paraId="3F9DE1DB" w14:textId="77777777" w:rsidR="00D15749" w:rsidRPr="00D80033" w:rsidRDefault="00D15749" w:rsidP="00480630">
            <w:pPr>
              <w:jc w:val="center"/>
              <w:rPr>
                <w:lang w:val="ro-MD"/>
              </w:rPr>
            </w:pPr>
          </w:p>
        </w:tc>
        <w:tc>
          <w:tcPr>
            <w:tcW w:w="1530" w:type="dxa"/>
            <w:tcBorders>
              <w:top w:val="single" w:sz="4" w:space="0" w:color="auto"/>
              <w:bottom w:val="single" w:sz="4" w:space="0" w:color="auto"/>
            </w:tcBorders>
            <w:vAlign w:val="center"/>
          </w:tcPr>
          <w:p w14:paraId="26EE59B7" w14:textId="77777777" w:rsidR="00D15749" w:rsidRPr="00D80033" w:rsidRDefault="00D15749" w:rsidP="00480630">
            <w:pPr>
              <w:jc w:val="center"/>
              <w:rPr>
                <w:lang w:val="ro-MD"/>
              </w:rPr>
            </w:pPr>
          </w:p>
        </w:tc>
      </w:tr>
      <w:tr w:rsidR="00B137F2" w:rsidRPr="00B137F2" w14:paraId="2EB5D2D9"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E48C063" w14:textId="77777777" w:rsidR="00B137F2" w:rsidRPr="00B137F2" w:rsidRDefault="00B137F2" w:rsidP="00B137F2">
            <w:pPr>
              <w:rPr>
                <w:lang w:val="ro-MD"/>
              </w:rPr>
            </w:pPr>
          </w:p>
        </w:tc>
        <w:tc>
          <w:tcPr>
            <w:tcW w:w="1276" w:type="dxa"/>
            <w:tcBorders>
              <w:top w:val="single" w:sz="4" w:space="0" w:color="auto"/>
              <w:bottom w:val="single" w:sz="4" w:space="0" w:color="auto"/>
            </w:tcBorders>
            <w:vAlign w:val="center"/>
          </w:tcPr>
          <w:p w14:paraId="28098DDA" w14:textId="77777777" w:rsidR="00B137F2" w:rsidRPr="00B137F2" w:rsidRDefault="00B137F2" w:rsidP="00B137F2">
            <w:pPr>
              <w:jc w:val="center"/>
              <w:rPr>
                <w:lang w:val="ro-MD"/>
              </w:rPr>
            </w:pPr>
          </w:p>
        </w:tc>
        <w:tc>
          <w:tcPr>
            <w:tcW w:w="5422" w:type="dxa"/>
            <w:tcBorders>
              <w:top w:val="single" w:sz="4" w:space="0" w:color="auto"/>
              <w:bottom w:val="single" w:sz="4" w:space="0" w:color="auto"/>
            </w:tcBorders>
            <w:vAlign w:val="center"/>
          </w:tcPr>
          <w:p w14:paraId="1193AFA7" w14:textId="77777777" w:rsidR="00B137F2" w:rsidRPr="00B137F2" w:rsidRDefault="00B137F2" w:rsidP="00B137F2">
            <w:pPr>
              <w:rPr>
                <w:lang w:val="ro-MD"/>
              </w:rPr>
            </w:pPr>
            <w:r w:rsidRPr="00B137F2">
              <w:rPr>
                <w:lang w:val="ro-MD"/>
              </w:rPr>
              <w:t>Total</w:t>
            </w:r>
          </w:p>
        </w:tc>
        <w:tc>
          <w:tcPr>
            <w:tcW w:w="1260" w:type="dxa"/>
            <w:tcBorders>
              <w:top w:val="single" w:sz="4" w:space="0" w:color="auto"/>
              <w:bottom w:val="single" w:sz="4" w:space="0" w:color="auto"/>
            </w:tcBorders>
          </w:tcPr>
          <w:p w14:paraId="69C649C5" w14:textId="77777777" w:rsidR="00B137F2" w:rsidRPr="00B137F2" w:rsidRDefault="00B137F2" w:rsidP="00B137F2">
            <w:pPr>
              <w:jc w:val="center"/>
              <w:rPr>
                <w:lang w:val="ro-MD"/>
              </w:rPr>
            </w:pPr>
            <w:r w:rsidRPr="00B137F2">
              <w:rPr>
                <w:lang w:val="en-US"/>
              </w:rPr>
              <w:t xml:space="preserve"> lei</w:t>
            </w:r>
          </w:p>
        </w:tc>
        <w:tc>
          <w:tcPr>
            <w:tcW w:w="1530" w:type="dxa"/>
            <w:tcBorders>
              <w:top w:val="single" w:sz="4" w:space="0" w:color="auto"/>
              <w:bottom w:val="single" w:sz="4" w:space="0" w:color="auto"/>
            </w:tcBorders>
            <w:vAlign w:val="center"/>
          </w:tcPr>
          <w:p w14:paraId="7708FBEE" w14:textId="77777777" w:rsidR="00B137F2" w:rsidRPr="00B137F2" w:rsidRDefault="00B137F2" w:rsidP="00B137F2">
            <w:pPr>
              <w:jc w:val="center"/>
              <w:rPr>
                <w:lang w:val="ro-MD"/>
              </w:rPr>
            </w:pPr>
          </w:p>
        </w:tc>
      </w:tr>
      <w:tr w:rsidR="00B137F2" w:rsidRPr="00B137F2" w14:paraId="49611BCB"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0668C34" w14:textId="77777777" w:rsidR="00B137F2" w:rsidRPr="00B137F2" w:rsidRDefault="00B137F2" w:rsidP="00B137F2">
            <w:pPr>
              <w:rPr>
                <w:lang w:val="ro-MD"/>
              </w:rPr>
            </w:pPr>
          </w:p>
        </w:tc>
        <w:tc>
          <w:tcPr>
            <w:tcW w:w="1276" w:type="dxa"/>
            <w:tcBorders>
              <w:top w:val="single" w:sz="4" w:space="0" w:color="auto"/>
              <w:bottom w:val="single" w:sz="4" w:space="0" w:color="auto"/>
            </w:tcBorders>
            <w:vAlign w:val="center"/>
          </w:tcPr>
          <w:p w14:paraId="491D514D" w14:textId="77777777" w:rsidR="00B137F2" w:rsidRPr="00B137F2" w:rsidRDefault="00B137F2" w:rsidP="00B137F2">
            <w:pPr>
              <w:jc w:val="center"/>
              <w:rPr>
                <w:lang w:val="ro-MD"/>
              </w:rPr>
            </w:pPr>
          </w:p>
        </w:tc>
        <w:tc>
          <w:tcPr>
            <w:tcW w:w="5422" w:type="dxa"/>
            <w:tcBorders>
              <w:top w:val="single" w:sz="4" w:space="0" w:color="auto"/>
              <w:bottom w:val="single" w:sz="4" w:space="0" w:color="auto"/>
            </w:tcBorders>
          </w:tcPr>
          <w:p w14:paraId="04C4C979" w14:textId="16761078" w:rsidR="00B137F2" w:rsidRPr="000F5774" w:rsidRDefault="000F5774" w:rsidP="00B137F2">
            <w:pPr>
              <w:rPr>
                <w:lang w:val="en-US"/>
              </w:rPr>
            </w:pPr>
            <w:r w:rsidRPr="00C650C6">
              <w:rPr>
                <w:i/>
                <w:iCs/>
              </w:rPr>
              <w:t>Social insurance</w:t>
            </w:r>
            <w:r>
              <w:rPr>
                <w:i/>
                <w:iCs/>
                <w:lang w:val="en-US"/>
              </w:rPr>
              <w:t xml:space="preserve"> </w:t>
            </w:r>
          </w:p>
        </w:tc>
        <w:tc>
          <w:tcPr>
            <w:tcW w:w="1260" w:type="dxa"/>
            <w:tcBorders>
              <w:top w:val="single" w:sz="4" w:space="0" w:color="auto"/>
              <w:bottom w:val="single" w:sz="4" w:space="0" w:color="auto"/>
            </w:tcBorders>
          </w:tcPr>
          <w:p w14:paraId="0C71D9E9" w14:textId="77777777" w:rsidR="00B137F2" w:rsidRPr="00B137F2" w:rsidRDefault="00B137F2" w:rsidP="00B137F2">
            <w:pPr>
              <w:jc w:val="center"/>
              <w:rPr>
                <w:lang w:val="ro-MD"/>
              </w:rPr>
            </w:pPr>
            <w:r w:rsidRPr="00B137F2">
              <w:rPr>
                <w:lang w:val="en-US"/>
              </w:rPr>
              <w:t>24 %</w:t>
            </w:r>
          </w:p>
        </w:tc>
        <w:tc>
          <w:tcPr>
            <w:tcW w:w="1530" w:type="dxa"/>
            <w:tcBorders>
              <w:top w:val="single" w:sz="4" w:space="0" w:color="auto"/>
              <w:bottom w:val="single" w:sz="4" w:space="0" w:color="auto"/>
            </w:tcBorders>
            <w:vAlign w:val="center"/>
          </w:tcPr>
          <w:p w14:paraId="06C186E8" w14:textId="77777777" w:rsidR="00B137F2" w:rsidRPr="00B137F2" w:rsidRDefault="00B137F2" w:rsidP="00B137F2">
            <w:pPr>
              <w:jc w:val="center"/>
              <w:rPr>
                <w:lang w:val="ro-MD"/>
              </w:rPr>
            </w:pPr>
          </w:p>
        </w:tc>
      </w:tr>
      <w:tr w:rsidR="00B137F2" w:rsidRPr="00B137F2" w14:paraId="08FF83BA"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2D74065A" w14:textId="77777777" w:rsidR="00B137F2" w:rsidRPr="00B137F2" w:rsidRDefault="00B137F2" w:rsidP="00B137F2">
            <w:pPr>
              <w:rPr>
                <w:lang w:val="ro-MD"/>
              </w:rPr>
            </w:pPr>
          </w:p>
        </w:tc>
        <w:tc>
          <w:tcPr>
            <w:tcW w:w="1276" w:type="dxa"/>
            <w:tcBorders>
              <w:top w:val="single" w:sz="4" w:space="0" w:color="auto"/>
              <w:bottom w:val="single" w:sz="4" w:space="0" w:color="auto"/>
            </w:tcBorders>
            <w:vAlign w:val="center"/>
          </w:tcPr>
          <w:p w14:paraId="572468BC" w14:textId="77777777" w:rsidR="00B137F2" w:rsidRPr="00B137F2" w:rsidRDefault="00B137F2" w:rsidP="00B137F2">
            <w:pPr>
              <w:jc w:val="center"/>
              <w:rPr>
                <w:lang w:val="ro-MD"/>
              </w:rPr>
            </w:pPr>
          </w:p>
        </w:tc>
        <w:tc>
          <w:tcPr>
            <w:tcW w:w="5422" w:type="dxa"/>
            <w:tcBorders>
              <w:top w:val="single" w:sz="4" w:space="0" w:color="auto"/>
              <w:bottom w:val="single" w:sz="4" w:space="0" w:color="auto"/>
            </w:tcBorders>
          </w:tcPr>
          <w:p w14:paraId="2AD2DD6C" w14:textId="5DAAB114" w:rsidR="00B137F2" w:rsidRPr="000F5774" w:rsidRDefault="000F5774" w:rsidP="00B137F2">
            <w:pPr>
              <w:rPr>
                <w:lang w:val="en-US"/>
              </w:rPr>
            </w:pPr>
            <w:r w:rsidRPr="00DB4EC0">
              <w:rPr>
                <w:i/>
                <w:iCs/>
              </w:rPr>
              <w:t>Transport expenses</w:t>
            </w:r>
            <w:r>
              <w:rPr>
                <w:i/>
                <w:iCs/>
                <w:lang w:val="en-US"/>
              </w:rPr>
              <w:t xml:space="preserve"> </w:t>
            </w:r>
          </w:p>
        </w:tc>
        <w:tc>
          <w:tcPr>
            <w:tcW w:w="1260" w:type="dxa"/>
            <w:tcBorders>
              <w:top w:val="single" w:sz="4" w:space="0" w:color="auto"/>
              <w:bottom w:val="single" w:sz="4" w:space="0" w:color="auto"/>
            </w:tcBorders>
          </w:tcPr>
          <w:p w14:paraId="76854C00" w14:textId="77777777" w:rsidR="00B137F2" w:rsidRPr="00B137F2" w:rsidRDefault="00B137F2" w:rsidP="00B137F2">
            <w:pPr>
              <w:jc w:val="center"/>
              <w:rPr>
                <w:lang w:val="ro-MD"/>
              </w:rPr>
            </w:pPr>
            <w:r w:rsidRPr="00B137F2">
              <w:rPr>
                <w:lang w:val="en-US"/>
              </w:rPr>
              <w:t>%</w:t>
            </w:r>
          </w:p>
        </w:tc>
        <w:tc>
          <w:tcPr>
            <w:tcW w:w="1530" w:type="dxa"/>
            <w:tcBorders>
              <w:top w:val="single" w:sz="4" w:space="0" w:color="auto"/>
              <w:bottom w:val="single" w:sz="4" w:space="0" w:color="auto"/>
            </w:tcBorders>
            <w:vAlign w:val="center"/>
          </w:tcPr>
          <w:p w14:paraId="72C19F0C" w14:textId="77777777" w:rsidR="00B137F2" w:rsidRPr="00B137F2" w:rsidRDefault="00B137F2" w:rsidP="00B137F2">
            <w:pPr>
              <w:jc w:val="center"/>
              <w:rPr>
                <w:lang w:val="ro-MD"/>
              </w:rPr>
            </w:pPr>
          </w:p>
        </w:tc>
      </w:tr>
      <w:tr w:rsidR="00617907" w:rsidRPr="00B137F2" w14:paraId="471B21DA"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D6D2D7E" w14:textId="77777777" w:rsidR="00617907" w:rsidRPr="00B137F2" w:rsidRDefault="00617907" w:rsidP="00B137F2">
            <w:pPr>
              <w:rPr>
                <w:lang w:val="ro-MD"/>
              </w:rPr>
            </w:pPr>
          </w:p>
        </w:tc>
        <w:tc>
          <w:tcPr>
            <w:tcW w:w="1276" w:type="dxa"/>
            <w:tcBorders>
              <w:top w:val="single" w:sz="4" w:space="0" w:color="auto"/>
              <w:bottom w:val="single" w:sz="4" w:space="0" w:color="auto"/>
            </w:tcBorders>
            <w:vAlign w:val="center"/>
          </w:tcPr>
          <w:p w14:paraId="70771A14" w14:textId="77777777" w:rsidR="00617907" w:rsidRPr="00B137F2" w:rsidRDefault="00617907" w:rsidP="00B137F2">
            <w:pPr>
              <w:jc w:val="center"/>
              <w:rPr>
                <w:lang w:val="ro-MD"/>
              </w:rPr>
            </w:pPr>
          </w:p>
        </w:tc>
        <w:tc>
          <w:tcPr>
            <w:tcW w:w="5422" w:type="dxa"/>
            <w:tcBorders>
              <w:top w:val="single" w:sz="4" w:space="0" w:color="auto"/>
              <w:bottom w:val="single" w:sz="4" w:space="0" w:color="auto"/>
            </w:tcBorders>
          </w:tcPr>
          <w:p w14:paraId="24307345" w14:textId="79C235B4" w:rsidR="00617907" w:rsidRPr="000F5774" w:rsidRDefault="000F5774" w:rsidP="00B137F2">
            <w:pPr>
              <w:rPr>
                <w:i/>
                <w:iCs/>
                <w:lang w:val="en-US"/>
              </w:rPr>
            </w:pPr>
            <w:r w:rsidRPr="00DB4EC0">
              <w:rPr>
                <w:i/>
                <w:iCs/>
              </w:rPr>
              <w:t>Supply and storage expenses</w:t>
            </w:r>
            <w:r>
              <w:rPr>
                <w:i/>
                <w:iCs/>
                <w:lang w:val="en-US"/>
              </w:rPr>
              <w:t xml:space="preserve"> </w:t>
            </w:r>
          </w:p>
        </w:tc>
        <w:tc>
          <w:tcPr>
            <w:tcW w:w="1260" w:type="dxa"/>
            <w:tcBorders>
              <w:top w:val="single" w:sz="4" w:space="0" w:color="auto"/>
              <w:bottom w:val="single" w:sz="4" w:space="0" w:color="auto"/>
            </w:tcBorders>
          </w:tcPr>
          <w:p w14:paraId="71C2D73C" w14:textId="77777777" w:rsidR="00617907" w:rsidRPr="00B137F2" w:rsidRDefault="00617907" w:rsidP="00B137F2">
            <w:pPr>
              <w:jc w:val="center"/>
              <w:rPr>
                <w:lang w:val="en-US"/>
              </w:rPr>
            </w:pPr>
            <w:r>
              <w:rPr>
                <w:lang w:val="en-US"/>
              </w:rPr>
              <w:t>%</w:t>
            </w:r>
          </w:p>
        </w:tc>
        <w:tc>
          <w:tcPr>
            <w:tcW w:w="1530" w:type="dxa"/>
            <w:tcBorders>
              <w:top w:val="single" w:sz="4" w:space="0" w:color="auto"/>
              <w:bottom w:val="single" w:sz="4" w:space="0" w:color="auto"/>
            </w:tcBorders>
            <w:vAlign w:val="center"/>
          </w:tcPr>
          <w:p w14:paraId="5AC80956" w14:textId="77777777" w:rsidR="00617907" w:rsidRPr="00B137F2" w:rsidRDefault="00617907" w:rsidP="00B137F2">
            <w:pPr>
              <w:jc w:val="center"/>
              <w:rPr>
                <w:lang w:val="ro-MD"/>
              </w:rPr>
            </w:pPr>
          </w:p>
        </w:tc>
      </w:tr>
      <w:tr w:rsidR="00B137F2" w:rsidRPr="00B137F2" w14:paraId="3DBADDFD"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6EE7A77" w14:textId="77777777" w:rsidR="00B137F2" w:rsidRPr="00B137F2" w:rsidRDefault="00B137F2" w:rsidP="00B137F2">
            <w:pPr>
              <w:rPr>
                <w:lang w:val="ro-MD"/>
              </w:rPr>
            </w:pPr>
          </w:p>
        </w:tc>
        <w:tc>
          <w:tcPr>
            <w:tcW w:w="1276" w:type="dxa"/>
            <w:tcBorders>
              <w:top w:val="single" w:sz="4" w:space="0" w:color="auto"/>
              <w:bottom w:val="single" w:sz="4" w:space="0" w:color="auto"/>
            </w:tcBorders>
            <w:vAlign w:val="center"/>
          </w:tcPr>
          <w:p w14:paraId="35DD1201" w14:textId="77777777" w:rsidR="00B137F2" w:rsidRPr="00B137F2" w:rsidRDefault="00B137F2" w:rsidP="00B137F2">
            <w:pPr>
              <w:jc w:val="center"/>
              <w:rPr>
                <w:lang w:val="ro-MD"/>
              </w:rPr>
            </w:pPr>
          </w:p>
        </w:tc>
        <w:tc>
          <w:tcPr>
            <w:tcW w:w="5422" w:type="dxa"/>
            <w:tcBorders>
              <w:top w:val="single" w:sz="4" w:space="0" w:color="auto"/>
              <w:bottom w:val="single" w:sz="4" w:space="0" w:color="auto"/>
            </w:tcBorders>
          </w:tcPr>
          <w:p w14:paraId="7D08840E" w14:textId="77777777" w:rsidR="00B137F2" w:rsidRPr="00B137F2" w:rsidRDefault="00B137F2" w:rsidP="00B137F2">
            <w:pPr>
              <w:rPr>
                <w:lang w:val="ro-MD"/>
              </w:rPr>
            </w:pPr>
            <w:r w:rsidRPr="00B137F2">
              <w:rPr>
                <w:i/>
                <w:iCs/>
                <w:lang w:val="ro-MD"/>
              </w:rPr>
              <w:t>Total</w:t>
            </w:r>
          </w:p>
        </w:tc>
        <w:tc>
          <w:tcPr>
            <w:tcW w:w="1260" w:type="dxa"/>
            <w:tcBorders>
              <w:top w:val="single" w:sz="4" w:space="0" w:color="auto"/>
              <w:bottom w:val="single" w:sz="4" w:space="0" w:color="auto"/>
            </w:tcBorders>
          </w:tcPr>
          <w:p w14:paraId="4ABF092B" w14:textId="77777777" w:rsidR="00B137F2" w:rsidRPr="00B137F2" w:rsidRDefault="00B137F2" w:rsidP="00B137F2">
            <w:pPr>
              <w:jc w:val="center"/>
              <w:rPr>
                <w:lang w:val="ro-MD"/>
              </w:rPr>
            </w:pPr>
            <w:r w:rsidRPr="00B137F2">
              <w:rPr>
                <w:lang w:val="en-US"/>
              </w:rPr>
              <w:t xml:space="preserve"> </w:t>
            </w:r>
          </w:p>
        </w:tc>
        <w:tc>
          <w:tcPr>
            <w:tcW w:w="1530" w:type="dxa"/>
            <w:tcBorders>
              <w:top w:val="single" w:sz="4" w:space="0" w:color="auto"/>
              <w:bottom w:val="single" w:sz="4" w:space="0" w:color="auto"/>
            </w:tcBorders>
            <w:vAlign w:val="center"/>
          </w:tcPr>
          <w:p w14:paraId="1DCF88AC" w14:textId="77777777" w:rsidR="00B137F2" w:rsidRPr="00B137F2" w:rsidRDefault="00B137F2" w:rsidP="00B137F2">
            <w:pPr>
              <w:jc w:val="center"/>
              <w:rPr>
                <w:lang w:val="ro-MD"/>
              </w:rPr>
            </w:pPr>
          </w:p>
        </w:tc>
      </w:tr>
      <w:tr w:rsidR="00B137F2" w:rsidRPr="00B137F2" w14:paraId="7C2D3114"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4E312E5" w14:textId="77777777" w:rsidR="00B137F2" w:rsidRPr="00B137F2" w:rsidRDefault="00B137F2" w:rsidP="00B137F2">
            <w:pPr>
              <w:rPr>
                <w:lang w:val="ro-MD"/>
              </w:rPr>
            </w:pPr>
          </w:p>
        </w:tc>
        <w:tc>
          <w:tcPr>
            <w:tcW w:w="1276" w:type="dxa"/>
            <w:tcBorders>
              <w:top w:val="single" w:sz="4" w:space="0" w:color="auto"/>
              <w:bottom w:val="single" w:sz="4" w:space="0" w:color="auto"/>
            </w:tcBorders>
            <w:vAlign w:val="center"/>
          </w:tcPr>
          <w:p w14:paraId="5658A8D1" w14:textId="77777777" w:rsidR="00B137F2" w:rsidRPr="00B137F2" w:rsidRDefault="00B137F2" w:rsidP="00B137F2">
            <w:pPr>
              <w:jc w:val="center"/>
              <w:rPr>
                <w:lang w:val="ro-MD"/>
              </w:rPr>
            </w:pPr>
          </w:p>
        </w:tc>
        <w:tc>
          <w:tcPr>
            <w:tcW w:w="5422" w:type="dxa"/>
            <w:tcBorders>
              <w:top w:val="single" w:sz="4" w:space="0" w:color="auto"/>
              <w:bottom w:val="single" w:sz="4" w:space="0" w:color="auto"/>
            </w:tcBorders>
          </w:tcPr>
          <w:p w14:paraId="22513AA9" w14:textId="13391F1E" w:rsidR="00B137F2" w:rsidRPr="000F5774" w:rsidRDefault="000F5774" w:rsidP="00B137F2">
            <w:pPr>
              <w:rPr>
                <w:lang w:val="en-US"/>
              </w:rPr>
            </w:pPr>
            <w:r w:rsidRPr="00225522">
              <w:rPr>
                <w:i/>
                <w:iCs/>
              </w:rPr>
              <w:t>Overhead expenses</w:t>
            </w:r>
            <w:r>
              <w:rPr>
                <w:i/>
                <w:iCs/>
                <w:lang w:val="en-US"/>
              </w:rPr>
              <w:t xml:space="preserve"> </w:t>
            </w:r>
          </w:p>
        </w:tc>
        <w:tc>
          <w:tcPr>
            <w:tcW w:w="1260" w:type="dxa"/>
            <w:tcBorders>
              <w:top w:val="single" w:sz="4" w:space="0" w:color="auto"/>
              <w:bottom w:val="single" w:sz="4" w:space="0" w:color="auto"/>
            </w:tcBorders>
          </w:tcPr>
          <w:p w14:paraId="21442BFB" w14:textId="77777777" w:rsidR="00B137F2" w:rsidRPr="00B137F2" w:rsidRDefault="00B137F2" w:rsidP="00B137F2">
            <w:pPr>
              <w:jc w:val="center"/>
              <w:rPr>
                <w:lang w:val="ro-MD"/>
              </w:rPr>
            </w:pPr>
            <w:r w:rsidRPr="00B137F2">
              <w:rPr>
                <w:lang w:val="en-US"/>
              </w:rPr>
              <w:t>%</w:t>
            </w:r>
          </w:p>
        </w:tc>
        <w:tc>
          <w:tcPr>
            <w:tcW w:w="1530" w:type="dxa"/>
            <w:tcBorders>
              <w:top w:val="single" w:sz="4" w:space="0" w:color="auto"/>
              <w:bottom w:val="single" w:sz="4" w:space="0" w:color="auto"/>
            </w:tcBorders>
            <w:vAlign w:val="center"/>
          </w:tcPr>
          <w:p w14:paraId="4F57F3B4" w14:textId="77777777" w:rsidR="00B137F2" w:rsidRPr="00B137F2" w:rsidRDefault="00B137F2" w:rsidP="00B137F2">
            <w:pPr>
              <w:jc w:val="center"/>
              <w:rPr>
                <w:lang w:val="ro-MD"/>
              </w:rPr>
            </w:pPr>
          </w:p>
        </w:tc>
      </w:tr>
      <w:tr w:rsidR="00B137F2" w:rsidRPr="00B137F2" w14:paraId="43D79EB0"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CC0D3A9" w14:textId="77777777" w:rsidR="00B137F2" w:rsidRPr="00B137F2" w:rsidRDefault="00B137F2" w:rsidP="00B137F2">
            <w:pPr>
              <w:rPr>
                <w:lang w:val="ro-MD"/>
              </w:rPr>
            </w:pPr>
          </w:p>
        </w:tc>
        <w:tc>
          <w:tcPr>
            <w:tcW w:w="1276" w:type="dxa"/>
            <w:tcBorders>
              <w:top w:val="single" w:sz="4" w:space="0" w:color="auto"/>
              <w:bottom w:val="single" w:sz="4" w:space="0" w:color="auto"/>
            </w:tcBorders>
            <w:vAlign w:val="center"/>
          </w:tcPr>
          <w:p w14:paraId="3C84DCED" w14:textId="77777777" w:rsidR="00B137F2" w:rsidRPr="00B137F2" w:rsidRDefault="00B137F2" w:rsidP="00B137F2">
            <w:pPr>
              <w:jc w:val="center"/>
              <w:rPr>
                <w:lang w:val="ro-MD"/>
              </w:rPr>
            </w:pPr>
          </w:p>
        </w:tc>
        <w:tc>
          <w:tcPr>
            <w:tcW w:w="5422" w:type="dxa"/>
            <w:tcBorders>
              <w:top w:val="single" w:sz="4" w:space="0" w:color="auto"/>
              <w:bottom w:val="single" w:sz="4" w:space="0" w:color="auto"/>
            </w:tcBorders>
          </w:tcPr>
          <w:p w14:paraId="501C448B" w14:textId="77777777" w:rsidR="00B137F2" w:rsidRPr="00B137F2" w:rsidRDefault="00B137F2" w:rsidP="00B137F2">
            <w:pPr>
              <w:rPr>
                <w:lang w:val="ro-MD"/>
              </w:rPr>
            </w:pPr>
            <w:r w:rsidRPr="00B137F2">
              <w:rPr>
                <w:i/>
                <w:iCs/>
                <w:lang w:val="ro-MD"/>
              </w:rPr>
              <w:t>Total</w:t>
            </w:r>
          </w:p>
        </w:tc>
        <w:tc>
          <w:tcPr>
            <w:tcW w:w="1260" w:type="dxa"/>
            <w:tcBorders>
              <w:top w:val="single" w:sz="4" w:space="0" w:color="auto"/>
              <w:bottom w:val="single" w:sz="4" w:space="0" w:color="auto"/>
            </w:tcBorders>
          </w:tcPr>
          <w:p w14:paraId="677E572B" w14:textId="77777777" w:rsidR="00B137F2" w:rsidRPr="00B137F2" w:rsidRDefault="00B137F2" w:rsidP="00B137F2">
            <w:pPr>
              <w:jc w:val="center"/>
              <w:rPr>
                <w:lang w:val="ro-MD"/>
              </w:rPr>
            </w:pPr>
            <w:r w:rsidRPr="00B137F2">
              <w:rPr>
                <w:lang w:val="en-US"/>
              </w:rPr>
              <w:t xml:space="preserve"> </w:t>
            </w:r>
          </w:p>
        </w:tc>
        <w:tc>
          <w:tcPr>
            <w:tcW w:w="1530" w:type="dxa"/>
            <w:tcBorders>
              <w:top w:val="single" w:sz="4" w:space="0" w:color="auto"/>
              <w:bottom w:val="single" w:sz="4" w:space="0" w:color="auto"/>
            </w:tcBorders>
            <w:vAlign w:val="center"/>
          </w:tcPr>
          <w:p w14:paraId="74E3022E" w14:textId="77777777" w:rsidR="00B137F2" w:rsidRPr="00B137F2" w:rsidRDefault="00B137F2" w:rsidP="00B137F2">
            <w:pPr>
              <w:jc w:val="center"/>
              <w:rPr>
                <w:lang w:val="ro-MD"/>
              </w:rPr>
            </w:pPr>
          </w:p>
        </w:tc>
      </w:tr>
      <w:tr w:rsidR="00B137F2" w:rsidRPr="00B137F2" w14:paraId="13536CB6"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1EFA911" w14:textId="77777777" w:rsidR="00B137F2" w:rsidRPr="00B137F2" w:rsidRDefault="00B137F2" w:rsidP="00B137F2">
            <w:pPr>
              <w:rPr>
                <w:lang w:val="ro-MD"/>
              </w:rPr>
            </w:pPr>
          </w:p>
        </w:tc>
        <w:tc>
          <w:tcPr>
            <w:tcW w:w="1276" w:type="dxa"/>
            <w:tcBorders>
              <w:top w:val="single" w:sz="4" w:space="0" w:color="auto"/>
              <w:bottom w:val="single" w:sz="4" w:space="0" w:color="auto"/>
            </w:tcBorders>
            <w:vAlign w:val="center"/>
          </w:tcPr>
          <w:p w14:paraId="2235D6EE" w14:textId="77777777" w:rsidR="00B137F2" w:rsidRPr="00B137F2" w:rsidRDefault="00B137F2" w:rsidP="00B137F2">
            <w:pPr>
              <w:jc w:val="center"/>
              <w:rPr>
                <w:lang w:val="ro-MD"/>
              </w:rPr>
            </w:pPr>
          </w:p>
        </w:tc>
        <w:tc>
          <w:tcPr>
            <w:tcW w:w="5422" w:type="dxa"/>
            <w:tcBorders>
              <w:top w:val="single" w:sz="4" w:space="0" w:color="auto"/>
              <w:bottom w:val="single" w:sz="4" w:space="0" w:color="auto"/>
            </w:tcBorders>
          </w:tcPr>
          <w:p w14:paraId="06833591" w14:textId="17F64A7F" w:rsidR="00B137F2" w:rsidRPr="00B137F2" w:rsidRDefault="000F5774" w:rsidP="00B137F2">
            <w:pPr>
              <w:rPr>
                <w:lang w:val="ro-MD"/>
              </w:rPr>
            </w:pPr>
            <w:r w:rsidRPr="00225522">
              <w:rPr>
                <w:i/>
                <w:iCs/>
              </w:rPr>
              <w:t>Estimated profit</w:t>
            </w:r>
          </w:p>
        </w:tc>
        <w:tc>
          <w:tcPr>
            <w:tcW w:w="1260" w:type="dxa"/>
            <w:tcBorders>
              <w:top w:val="single" w:sz="4" w:space="0" w:color="auto"/>
              <w:bottom w:val="single" w:sz="4" w:space="0" w:color="auto"/>
            </w:tcBorders>
          </w:tcPr>
          <w:p w14:paraId="72AAABA1" w14:textId="77777777" w:rsidR="00B137F2" w:rsidRPr="00B137F2" w:rsidRDefault="00B137F2" w:rsidP="00B137F2">
            <w:pPr>
              <w:jc w:val="center"/>
              <w:rPr>
                <w:lang w:val="ro-MD"/>
              </w:rPr>
            </w:pPr>
            <w:r w:rsidRPr="00B137F2">
              <w:rPr>
                <w:lang w:val="en-US"/>
              </w:rPr>
              <w:t>%</w:t>
            </w:r>
          </w:p>
        </w:tc>
        <w:tc>
          <w:tcPr>
            <w:tcW w:w="1530" w:type="dxa"/>
            <w:tcBorders>
              <w:top w:val="single" w:sz="4" w:space="0" w:color="auto"/>
              <w:bottom w:val="single" w:sz="4" w:space="0" w:color="auto"/>
            </w:tcBorders>
            <w:vAlign w:val="center"/>
          </w:tcPr>
          <w:p w14:paraId="188722EC" w14:textId="77777777" w:rsidR="00B137F2" w:rsidRPr="00B137F2" w:rsidRDefault="00B137F2" w:rsidP="00B137F2">
            <w:pPr>
              <w:jc w:val="center"/>
              <w:rPr>
                <w:lang w:val="ro-MD"/>
              </w:rPr>
            </w:pPr>
          </w:p>
        </w:tc>
      </w:tr>
      <w:tr w:rsidR="00D15749" w:rsidRPr="00B137F2" w14:paraId="6D32600A"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027E45B5" w14:textId="77777777" w:rsidR="00D15749" w:rsidRPr="00B137F2" w:rsidRDefault="00D15749" w:rsidP="00480630">
            <w:pPr>
              <w:rPr>
                <w:lang w:val="ro-MD"/>
              </w:rPr>
            </w:pPr>
          </w:p>
        </w:tc>
        <w:tc>
          <w:tcPr>
            <w:tcW w:w="1276" w:type="dxa"/>
            <w:tcBorders>
              <w:top w:val="single" w:sz="4" w:space="0" w:color="auto"/>
              <w:bottom w:val="single" w:sz="4" w:space="0" w:color="auto"/>
            </w:tcBorders>
            <w:vAlign w:val="center"/>
          </w:tcPr>
          <w:p w14:paraId="4144DE16" w14:textId="77777777" w:rsidR="00D15749" w:rsidRPr="00B137F2" w:rsidRDefault="00D15749" w:rsidP="00480630">
            <w:pPr>
              <w:jc w:val="center"/>
              <w:rPr>
                <w:lang w:val="ro-MD"/>
              </w:rPr>
            </w:pPr>
          </w:p>
        </w:tc>
        <w:tc>
          <w:tcPr>
            <w:tcW w:w="5422" w:type="dxa"/>
            <w:tcBorders>
              <w:top w:val="single" w:sz="4" w:space="0" w:color="auto"/>
              <w:bottom w:val="single" w:sz="4" w:space="0" w:color="auto"/>
            </w:tcBorders>
            <w:vAlign w:val="center"/>
          </w:tcPr>
          <w:p w14:paraId="0A08C7B7" w14:textId="77777777" w:rsidR="00D15749" w:rsidRPr="00B137F2" w:rsidRDefault="00B137F2" w:rsidP="00480630">
            <w:pPr>
              <w:rPr>
                <w:i/>
                <w:iCs/>
                <w:lang w:val="ro-MD"/>
              </w:rPr>
            </w:pPr>
            <w:r w:rsidRPr="00B137F2">
              <w:rPr>
                <w:i/>
                <w:iCs/>
                <w:lang w:val="ro-MD"/>
              </w:rPr>
              <w:t>Total</w:t>
            </w:r>
          </w:p>
        </w:tc>
        <w:tc>
          <w:tcPr>
            <w:tcW w:w="1260" w:type="dxa"/>
            <w:tcBorders>
              <w:top w:val="single" w:sz="4" w:space="0" w:color="auto"/>
              <w:bottom w:val="single" w:sz="4" w:space="0" w:color="auto"/>
            </w:tcBorders>
            <w:vAlign w:val="center"/>
          </w:tcPr>
          <w:p w14:paraId="0DE27A2C" w14:textId="77777777" w:rsidR="00D15749" w:rsidRPr="00B137F2" w:rsidRDefault="00D15749" w:rsidP="00480630">
            <w:pPr>
              <w:jc w:val="center"/>
              <w:rPr>
                <w:lang w:val="ro-MD"/>
              </w:rPr>
            </w:pPr>
          </w:p>
        </w:tc>
        <w:tc>
          <w:tcPr>
            <w:tcW w:w="1530" w:type="dxa"/>
            <w:tcBorders>
              <w:top w:val="single" w:sz="4" w:space="0" w:color="auto"/>
              <w:bottom w:val="single" w:sz="4" w:space="0" w:color="auto"/>
            </w:tcBorders>
            <w:vAlign w:val="center"/>
          </w:tcPr>
          <w:p w14:paraId="4475906C" w14:textId="77777777" w:rsidR="00D15749" w:rsidRPr="00B137F2" w:rsidRDefault="00D15749" w:rsidP="00480630">
            <w:pPr>
              <w:jc w:val="center"/>
              <w:rPr>
                <w:lang w:val="ro-MD"/>
              </w:rPr>
            </w:pPr>
          </w:p>
        </w:tc>
      </w:tr>
      <w:tr w:rsidR="00D15749" w:rsidRPr="006E4F73" w14:paraId="6626D0D5"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09B538C" w14:textId="77777777" w:rsidR="00D15749" w:rsidRPr="00B137F2" w:rsidRDefault="00D15749" w:rsidP="00480630">
            <w:pPr>
              <w:rPr>
                <w:lang w:val="ro-MD"/>
              </w:rPr>
            </w:pPr>
          </w:p>
        </w:tc>
        <w:tc>
          <w:tcPr>
            <w:tcW w:w="1276" w:type="dxa"/>
            <w:tcBorders>
              <w:top w:val="single" w:sz="4" w:space="0" w:color="auto"/>
              <w:bottom w:val="single" w:sz="4" w:space="0" w:color="auto"/>
            </w:tcBorders>
            <w:vAlign w:val="center"/>
          </w:tcPr>
          <w:p w14:paraId="21E0FBB3" w14:textId="77777777" w:rsidR="00D15749" w:rsidRPr="00B137F2" w:rsidRDefault="00D15749" w:rsidP="00480630">
            <w:pPr>
              <w:jc w:val="center"/>
              <w:rPr>
                <w:lang w:val="ro-MD"/>
              </w:rPr>
            </w:pPr>
          </w:p>
        </w:tc>
        <w:tc>
          <w:tcPr>
            <w:tcW w:w="5422" w:type="dxa"/>
            <w:tcBorders>
              <w:top w:val="single" w:sz="4" w:space="0" w:color="auto"/>
              <w:bottom w:val="single" w:sz="4" w:space="0" w:color="auto"/>
            </w:tcBorders>
            <w:shd w:val="clear" w:color="auto" w:fill="F7CAAC" w:themeFill="accent2" w:themeFillTint="66"/>
            <w:vAlign w:val="center"/>
          </w:tcPr>
          <w:p w14:paraId="4F24D3B3" w14:textId="5680D0F4" w:rsidR="00D15749" w:rsidRPr="0091020D" w:rsidRDefault="00B137F2" w:rsidP="00480630">
            <w:pPr>
              <w:rPr>
                <w:b/>
                <w:bCs/>
                <w:lang w:val="en-US"/>
              </w:rPr>
            </w:pPr>
            <w:r w:rsidRPr="00B137F2">
              <w:rPr>
                <w:b/>
                <w:bCs/>
                <w:lang w:val="ro-MD"/>
              </w:rPr>
              <w:t xml:space="preserve">Total </w:t>
            </w:r>
            <w:r w:rsidR="00FF1698">
              <w:rPr>
                <w:b/>
                <w:bCs/>
                <w:lang w:val="ro-MD"/>
              </w:rPr>
              <w:t xml:space="preserve">2. </w:t>
            </w:r>
            <w:r w:rsidR="0091020D" w:rsidRPr="0091020D">
              <w:rPr>
                <w:b/>
                <w:bCs/>
                <w:lang w:val="en-US"/>
              </w:rPr>
              <w:t>Ventilation – Sanitary works, thermal insulation.</w:t>
            </w:r>
          </w:p>
        </w:tc>
        <w:tc>
          <w:tcPr>
            <w:tcW w:w="1260" w:type="dxa"/>
            <w:tcBorders>
              <w:top w:val="single" w:sz="4" w:space="0" w:color="auto"/>
              <w:bottom w:val="single" w:sz="4" w:space="0" w:color="auto"/>
            </w:tcBorders>
            <w:vAlign w:val="center"/>
          </w:tcPr>
          <w:p w14:paraId="52DA536A" w14:textId="77777777" w:rsidR="00D15749" w:rsidRPr="00B137F2" w:rsidRDefault="00D15749" w:rsidP="00480630">
            <w:pPr>
              <w:jc w:val="center"/>
              <w:rPr>
                <w:lang w:val="ro-MD"/>
              </w:rPr>
            </w:pPr>
          </w:p>
        </w:tc>
        <w:tc>
          <w:tcPr>
            <w:tcW w:w="1530" w:type="dxa"/>
            <w:tcBorders>
              <w:top w:val="single" w:sz="4" w:space="0" w:color="auto"/>
              <w:bottom w:val="single" w:sz="4" w:space="0" w:color="auto"/>
            </w:tcBorders>
            <w:vAlign w:val="center"/>
          </w:tcPr>
          <w:p w14:paraId="1CBEFE19" w14:textId="77777777" w:rsidR="00D15749" w:rsidRPr="00B137F2" w:rsidRDefault="00D15749" w:rsidP="00480630">
            <w:pPr>
              <w:jc w:val="center"/>
              <w:rPr>
                <w:lang w:val="ro-MD"/>
              </w:rPr>
            </w:pPr>
          </w:p>
        </w:tc>
      </w:tr>
      <w:tr w:rsidR="007B1DEE" w:rsidRPr="00BF6941" w14:paraId="3B69C075"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A266DB7" w14:textId="77777777" w:rsidR="007B1DEE" w:rsidRPr="00BF6941" w:rsidRDefault="007B1DEE" w:rsidP="007B1DEE">
            <w:pPr>
              <w:rPr>
                <w:b/>
                <w:bCs/>
                <w:lang w:val="ro-MD"/>
              </w:rPr>
            </w:pPr>
          </w:p>
        </w:tc>
        <w:tc>
          <w:tcPr>
            <w:tcW w:w="1276" w:type="dxa"/>
            <w:tcBorders>
              <w:top w:val="single" w:sz="4" w:space="0" w:color="auto"/>
              <w:bottom w:val="single" w:sz="4" w:space="0" w:color="auto"/>
            </w:tcBorders>
            <w:vAlign w:val="center"/>
          </w:tcPr>
          <w:p w14:paraId="2F4C0CBA" w14:textId="77777777" w:rsidR="007B1DEE" w:rsidRPr="00BF6941" w:rsidRDefault="007B1DEE" w:rsidP="007B1DEE">
            <w:pPr>
              <w:jc w:val="center"/>
              <w:rPr>
                <w:b/>
                <w:bCs/>
                <w:lang w:val="ro-MD"/>
              </w:rPr>
            </w:pPr>
          </w:p>
        </w:tc>
        <w:tc>
          <w:tcPr>
            <w:tcW w:w="5422" w:type="dxa"/>
            <w:tcBorders>
              <w:top w:val="single" w:sz="4" w:space="0" w:color="auto"/>
              <w:bottom w:val="single" w:sz="4" w:space="0" w:color="auto"/>
            </w:tcBorders>
            <w:shd w:val="clear" w:color="auto" w:fill="BDD6EE" w:themeFill="accent1" w:themeFillTint="66"/>
          </w:tcPr>
          <w:p w14:paraId="1391102B" w14:textId="7136EB10" w:rsidR="007B1DEE" w:rsidRPr="00BF6941" w:rsidRDefault="00FC7D88" w:rsidP="007B1DEE">
            <w:pPr>
              <w:rPr>
                <w:b/>
                <w:bCs/>
                <w:lang w:val="ro-MD"/>
              </w:rPr>
            </w:pPr>
            <w:r>
              <w:rPr>
                <w:b/>
                <w:bCs/>
                <w:lang w:val="ro-MD"/>
              </w:rPr>
              <w:t>3</w:t>
            </w:r>
            <w:r w:rsidR="007B1DEE" w:rsidRPr="00BF6941">
              <w:rPr>
                <w:b/>
                <w:bCs/>
                <w:lang w:val="ro-MD"/>
              </w:rPr>
              <w:t xml:space="preserve">. </w:t>
            </w:r>
            <w:r w:rsidR="000A5779" w:rsidRPr="000A5779">
              <w:rPr>
                <w:b/>
                <w:bCs/>
              </w:rPr>
              <w:t>Ventilation installation works.</w:t>
            </w:r>
          </w:p>
        </w:tc>
        <w:tc>
          <w:tcPr>
            <w:tcW w:w="1260" w:type="dxa"/>
            <w:tcBorders>
              <w:top w:val="single" w:sz="4" w:space="0" w:color="auto"/>
              <w:bottom w:val="single" w:sz="4" w:space="0" w:color="auto"/>
            </w:tcBorders>
            <w:vAlign w:val="center"/>
          </w:tcPr>
          <w:p w14:paraId="3F25F7DF" w14:textId="77777777" w:rsidR="007B1DEE" w:rsidRPr="00BF6941" w:rsidRDefault="007B1DEE" w:rsidP="007B1DEE">
            <w:pPr>
              <w:jc w:val="center"/>
              <w:rPr>
                <w:b/>
                <w:bCs/>
                <w:lang w:val="ro-MD"/>
              </w:rPr>
            </w:pPr>
          </w:p>
        </w:tc>
        <w:tc>
          <w:tcPr>
            <w:tcW w:w="1530" w:type="dxa"/>
            <w:tcBorders>
              <w:top w:val="single" w:sz="4" w:space="0" w:color="auto"/>
              <w:bottom w:val="single" w:sz="4" w:space="0" w:color="auto"/>
            </w:tcBorders>
            <w:vAlign w:val="center"/>
          </w:tcPr>
          <w:p w14:paraId="2EA2ECF8" w14:textId="77777777" w:rsidR="007B1DEE" w:rsidRPr="00BF6941" w:rsidRDefault="007B1DEE" w:rsidP="007B1DEE">
            <w:pPr>
              <w:jc w:val="center"/>
              <w:rPr>
                <w:b/>
                <w:bCs/>
                <w:lang w:val="ro-MD"/>
              </w:rPr>
            </w:pPr>
          </w:p>
        </w:tc>
      </w:tr>
      <w:tr w:rsidR="007B1DEE" w:rsidRPr="00BF6941" w14:paraId="5C1BA18E"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3092497" w14:textId="77777777" w:rsidR="007B1DEE" w:rsidRPr="00BF6941" w:rsidRDefault="007B1DEE" w:rsidP="007B1DEE">
            <w:pPr>
              <w:rPr>
                <w:b/>
                <w:bCs/>
                <w:lang w:val="ro-MD"/>
              </w:rPr>
            </w:pPr>
          </w:p>
        </w:tc>
        <w:tc>
          <w:tcPr>
            <w:tcW w:w="1276" w:type="dxa"/>
            <w:tcBorders>
              <w:top w:val="single" w:sz="4" w:space="0" w:color="auto"/>
              <w:bottom w:val="single" w:sz="4" w:space="0" w:color="auto"/>
            </w:tcBorders>
            <w:vAlign w:val="center"/>
          </w:tcPr>
          <w:p w14:paraId="70CD97C2" w14:textId="77777777" w:rsidR="007B1DEE" w:rsidRPr="00BF6941" w:rsidRDefault="007B1DEE" w:rsidP="007B1DEE">
            <w:pPr>
              <w:jc w:val="center"/>
              <w:rPr>
                <w:b/>
                <w:bCs/>
                <w:lang w:val="ro-MD"/>
              </w:rPr>
            </w:pPr>
          </w:p>
        </w:tc>
        <w:tc>
          <w:tcPr>
            <w:tcW w:w="5422" w:type="dxa"/>
            <w:tcBorders>
              <w:top w:val="single" w:sz="4" w:space="0" w:color="auto"/>
              <w:bottom w:val="single" w:sz="4" w:space="0" w:color="auto"/>
            </w:tcBorders>
            <w:shd w:val="clear" w:color="auto" w:fill="BDD6EE" w:themeFill="accent1" w:themeFillTint="66"/>
          </w:tcPr>
          <w:p w14:paraId="1A43E4B1" w14:textId="77777777" w:rsidR="007B1DEE" w:rsidRPr="00BF6941" w:rsidRDefault="00FC7D88" w:rsidP="007B1DEE">
            <w:pPr>
              <w:rPr>
                <w:b/>
                <w:bCs/>
                <w:lang w:val="ro-MD"/>
              </w:rPr>
            </w:pPr>
            <w:r>
              <w:rPr>
                <w:b/>
                <w:bCs/>
                <w:lang w:val="ro-MD"/>
              </w:rPr>
              <w:t>3</w:t>
            </w:r>
            <w:r w:rsidR="007B1DEE" w:rsidRPr="00BF6941">
              <w:rPr>
                <w:b/>
                <w:bCs/>
                <w:lang w:val="ro-MD"/>
              </w:rPr>
              <w:t xml:space="preserve">.1. </w:t>
            </w:r>
            <w:r>
              <w:rPr>
                <w:b/>
                <w:bCs/>
                <w:lang w:val="ro-MD"/>
              </w:rPr>
              <w:t>RA 1 - RA 1</w:t>
            </w:r>
            <w:r w:rsidR="00851AAE">
              <w:rPr>
                <w:b/>
                <w:bCs/>
                <w:lang w:val="ro-MD"/>
              </w:rPr>
              <w:t>4</w:t>
            </w:r>
          </w:p>
        </w:tc>
        <w:tc>
          <w:tcPr>
            <w:tcW w:w="1260" w:type="dxa"/>
            <w:tcBorders>
              <w:top w:val="single" w:sz="4" w:space="0" w:color="auto"/>
              <w:bottom w:val="single" w:sz="4" w:space="0" w:color="auto"/>
            </w:tcBorders>
            <w:vAlign w:val="center"/>
          </w:tcPr>
          <w:p w14:paraId="39A90D7A" w14:textId="77777777" w:rsidR="007B1DEE" w:rsidRPr="00BF6941" w:rsidRDefault="007B1DEE" w:rsidP="007B1DEE">
            <w:pPr>
              <w:jc w:val="center"/>
              <w:rPr>
                <w:b/>
                <w:bCs/>
                <w:lang w:val="ro-MD"/>
              </w:rPr>
            </w:pPr>
          </w:p>
        </w:tc>
        <w:tc>
          <w:tcPr>
            <w:tcW w:w="1530" w:type="dxa"/>
            <w:tcBorders>
              <w:top w:val="single" w:sz="4" w:space="0" w:color="auto"/>
              <w:bottom w:val="single" w:sz="4" w:space="0" w:color="auto"/>
            </w:tcBorders>
            <w:vAlign w:val="center"/>
          </w:tcPr>
          <w:p w14:paraId="2576DD7C" w14:textId="77777777" w:rsidR="007B1DEE" w:rsidRPr="00BF6941" w:rsidRDefault="007B1DEE" w:rsidP="007B1DEE">
            <w:pPr>
              <w:jc w:val="center"/>
              <w:rPr>
                <w:b/>
                <w:bCs/>
                <w:lang w:val="ro-MD"/>
              </w:rPr>
            </w:pPr>
          </w:p>
        </w:tc>
      </w:tr>
      <w:tr w:rsidR="00851AAE" w:rsidRPr="00BF6941" w14:paraId="623604F1"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2B11B7AD" w14:textId="77777777" w:rsidR="00851AAE" w:rsidRPr="00FC7D88" w:rsidRDefault="00851AAE" w:rsidP="00851AAE">
            <w:pPr>
              <w:rPr>
                <w:lang w:val="en-US"/>
              </w:rPr>
            </w:pPr>
            <w:r>
              <w:rPr>
                <w:lang w:val="en-US"/>
              </w:rPr>
              <w:t>39</w:t>
            </w:r>
          </w:p>
        </w:tc>
        <w:tc>
          <w:tcPr>
            <w:tcW w:w="1276" w:type="dxa"/>
            <w:tcBorders>
              <w:top w:val="single" w:sz="4" w:space="0" w:color="auto"/>
              <w:bottom w:val="single" w:sz="4" w:space="0" w:color="auto"/>
            </w:tcBorders>
            <w:vAlign w:val="center"/>
          </w:tcPr>
          <w:p w14:paraId="61C041AF" w14:textId="77777777" w:rsidR="00851AAE" w:rsidRPr="00851AAE" w:rsidRDefault="00851AAE" w:rsidP="00851AAE">
            <w:pPr>
              <w:rPr>
                <w:lang w:val="en-US"/>
              </w:rPr>
            </w:pPr>
            <w:r w:rsidRPr="00851AAE">
              <w:rPr>
                <w:lang w:val="en-US"/>
              </w:rPr>
              <w:t>VC37D</w:t>
            </w:r>
          </w:p>
          <w:p w14:paraId="27A4CE9C" w14:textId="77777777" w:rsidR="00851AAE" w:rsidRPr="00851AAE" w:rsidRDefault="00851AAE" w:rsidP="00851AAE">
            <w:pPr>
              <w:jc w:val="center"/>
              <w:rPr>
                <w:lang w:val="ro-MD"/>
              </w:rPr>
            </w:pPr>
          </w:p>
        </w:tc>
        <w:tc>
          <w:tcPr>
            <w:tcW w:w="5422" w:type="dxa"/>
            <w:tcBorders>
              <w:top w:val="single" w:sz="4" w:space="0" w:color="auto"/>
              <w:bottom w:val="single" w:sz="4" w:space="0" w:color="auto"/>
            </w:tcBorders>
            <w:vAlign w:val="center"/>
          </w:tcPr>
          <w:p w14:paraId="7897100F" w14:textId="43950C6B" w:rsidR="00851AAE" w:rsidRPr="00E5460A" w:rsidRDefault="00E5460A" w:rsidP="00851AAE">
            <w:pPr>
              <w:rPr>
                <w:lang w:val="en-US"/>
              </w:rPr>
            </w:pPr>
            <w:r w:rsidRPr="00E5460A">
              <w:rPr>
                <w:lang w:val="en-US"/>
              </w:rPr>
              <w:t>Installation of household air conditioning units (split systems) with a motor power of up to 8.5 kW, using ladders (heat recovery ventilation systems).</w:t>
            </w:r>
            <w:r>
              <w:rPr>
                <w:lang w:val="en-US"/>
              </w:rPr>
              <w:t xml:space="preserve"> </w:t>
            </w:r>
          </w:p>
        </w:tc>
        <w:tc>
          <w:tcPr>
            <w:tcW w:w="1260" w:type="dxa"/>
            <w:tcBorders>
              <w:top w:val="single" w:sz="4" w:space="0" w:color="auto"/>
              <w:bottom w:val="single" w:sz="4" w:space="0" w:color="auto"/>
            </w:tcBorders>
            <w:vAlign w:val="center"/>
          </w:tcPr>
          <w:p w14:paraId="56500409" w14:textId="252A9B3D" w:rsidR="00851AAE" w:rsidRPr="00851AAE" w:rsidRDefault="00010303" w:rsidP="00851AAE">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56B7BF62" w14:textId="77777777" w:rsidR="00851AAE" w:rsidRPr="00851AAE" w:rsidRDefault="00A71B17" w:rsidP="00851AAE">
            <w:pPr>
              <w:jc w:val="center"/>
              <w:rPr>
                <w:lang w:val="ro-MD"/>
              </w:rPr>
            </w:pPr>
            <w:r>
              <w:rPr>
                <w:lang w:val="en-US"/>
              </w:rPr>
              <w:t>8</w:t>
            </w:r>
            <w:r w:rsidR="00851AAE" w:rsidRPr="00851AAE">
              <w:t>,00</w:t>
            </w:r>
          </w:p>
        </w:tc>
      </w:tr>
      <w:tr w:rsidR="00FC7D88" w:rsidRPr="00BF6941" w14:paraId="2D6961CA"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D68726F" w14:textId="77777777" w:rsidR="00FC7D88" w:rsidRPr="00BF6941" w:rsidRDefault="00FC7D88" w:rsidP="00E15A5A">
            <w:pPr>
              <w:rPr>
                <w:lang w:val="ro-MD"/>
              </w:rPr>
            </w:pPr>
          </w:p>
        </w:tc>
        <w:tc>
          <w:tcPr>
            <w:tcW w:w="1276" w:type="dxa"/>
            <w:tcBorders>
              <w:top w:val="single" w:sz="4" w:space="0" w:color="auto"/>
              <w:bottom w:val="single" w:sz="4" w:space="0" w:color="auto"/>
            </w:tcBorders>
            <w:vAlign w:val="center"/>
          </w:tcPr>
          <w:p w14:paraId="3AFAE0D8" w14:textId="77777777" w:rsidR="00FC7D88" w:rsidRPr="00BF6941" w:rsidRDefault="00FC7D88" w:rsidP="00E15A5A">
            <w:pPr>
              <w:jc w:val="center"/>
              <w:rPr>
                <w:lang w:val="ro-MD"/>
              </w:rPr>
            </w:pPr>
          </w:p>
        </w:tc>
        <w:tc>
          <w:tcPr>
            <w:tcW w:w="5422" w:type="dxa"/>
            <w:tcBorders>
              <w:top w:val="single" w:sz="4" w:space="0" w:color="auto"/>
              <w:bottom w:val="single" w:sz="4" w:space="0" w:color="auto"/>
            </w:tcBorders>
            <w:shd w:val="clear" w:color="auto" w:fill="F7CAAC"/>
            <w:vAlign w:val="center"/>
          </w:tcPr>
          <w:p w14:paraId="4590941D" w14:textId="77777777" w:rsidR="00FC7D88" w:rsidRPr="004E6D9C" w:rsidRDefault="00FC7D88" w:rsidP="00E15A5A">
            <w:pPr>
              <w:rPr>
                <w:b/>
                <w:bCs/>
                <w:lang w:val="ro-MD"/>
              </w:rPr>
            </w:pPr>
            <w:r w:rsidRPr="004E6D9C">
              <w:rPr>
                <w:b/>
                <w:bCs/>
                <w:lang w:val="ro-MD"/>
              </w:rPr>
              <w:t xml:space="preserve">Total </w:t>
            </w:r>
            <w:r>
              <w:rPr>
                <w:b/>
                <w:bCs/>
                <w:lang w:val="ro-MD"/>
              </w:rPr>
              <w:t>3</w:t>
            </w:r>
            <w:r w:rsidRPr="004E6D9C">
              <w:rPr>
                <w:b/>
                <w:bCs/>
                <w:lang w:val="ro-MD"/>
              </w:rPr>
              <w:t xml:space="preserve">.1 </w:t>
            </w:r>
            <w:r>
              <w:rPr>
                <w:b/>
                <w:bCs/>
                <w:lang w:val="ro-MD"/>
              </w:rPr>
              <w:t>RA 1-RA 1</w:t>
            </w:r>
            <w:r w:rsidR="00851AAE">
              <w:rPr>
                <w:b/>
                <w:bCs/>
                <w:lang w:val="ro-MD"/>
              </w:rPr>
              <w:t>4</w:t>
            </w:r>
          </w:p>
        </w:tc>
        <w:tc>
          <w:tcPr>
            <w:tcW w:w="1260" w:type="dxa"/>
            <w:tcBorders>
              <w:top w:val="single" w:sz="4" w:space="0" w:color="auto"/>
              <w:bottom w:val="single" w:sz="4" w:space="0" w:color="auto"/>
            </w:tcBorders>
            <w:vAlign w:val="center"/>
          </w:tcPr>
          <w:p w14:paraId="568EE79D" w14:textId="77777777" w:rsidR="00FC7D88" w:rsidRPr="00BF6941" w:rsidRDefault="00FC7D88" w:rsidP="00E15A5A">
            <w:pPr>
              <w:jc w:val="center"/>
              <w:rPr>
                <w:lang w:val="ro-MD"/>
              </w:rPr>
            </w:pPr>
          </w:p>
        </w:tc>
        <w:tc>
          <w:tcPr>
            <w:tcW w:w="1530" w:type="dxa"/>
            <w:tcBorders>
              <w:top w:val="single" w:sz="4" w:space="0" w:color="auto"/>
              <w:bottom w:val="single" w:sz="4" w:space="0" w:color="auto"/>
            </w:tcBorders>
            <w:vAlign w:val="center"/>
          </w:tcPr>
          <w:p w14:paraId="43584C06" w14:textId="77777777" w:rsidR="00FC7D88" w:rsidRPr="00BF6941" w:rsidRDefault="00FC7D88" w:rsidP="00E15A5A">
            <w:pPr>
              <w:jc w:val="center"/>
              <w:rPr>
                <w:lang w:val="ro-MD"/>
              </w:rPr>
            </w:pPr>
          </w:p>
        </w:tc>
      </w:tr>
      <w:tr w:rsidR="00FC7D88" w:rsidRPr="00BF6941" w14:paraId="05B7E0A2"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ED95388" w14:textId="77777777" w:rsidR="00FC7D88" w:rsidRPr="00BF6941" w:rsidRDefault="00FC7D88" w:rsidP="00E15A5A">
            <w:pPr>
              <w:rPr>
                <w:b/>
                <w:bCs/>
                <w:lang w:val="ro-MD"/>
              </w:rPr>
            </w:pPr>
          </w:p>
        </w:tc>
        <w:tc>
          <w:tcPr>
            <w:tcW w:w="1276" w:type="dxa"/>
            <w:tcBorders>
              <w:top w:val="single" w:sz="4" w:space="0" w:color="auto"/>
              <w:bottom w:val="single" w:sz="4" w:space="0" w:color="auto"/>
            </w:tcBorders>
            <w:vAlign w:val="center"/>
          </w:tcPr>
          <w:p w14:paraId="32665762" w14:textId="77777777" w:rsidR="00FC7D88" w:rsidRPr="00BF6941" w:rsidRDefault="00FC7D88" w:rsidP="00E15A5A">
            <w:pPr>
              <w:jc w:val="center"/>
              <w:rPr>
                <w:b/>
                <w:bCs/>
                <w:lang w:val="ro-MD"/>
              </w:rPr>
            </w:pPr>
          </w:p>
        </w:tc>
        <w:tc>
          <w:tcPr>
            <w:tcW w:w="5422" w:type="dxa"/>
            <w:tcBorders>
              <w:top w:val="single" w:sz="4" w:space="0" w:color="auto"/>
              <w:bottom w:val="single" w:sz="4" w:space="0" w:color="auto"/>
            </w:tcBorders>
            <w:shd w:val="clear" w:color="auto" w:fill="BDD6EE"/>
          </w:tcPr>
          <w:p w14:paraId="1B330F50" w14:textId="77777777" w:rsidR="00FC7D88" w:rsidRPr="00BF6941" w:rsidRDefault="00FC7D88" w:rsidP="00E15A5A">
            <w:pPr>
              <w:rPr>
                <w:b/>
                <w:bCs/>
                <w:lang w:val="ro-MD"/>
              </w:rPr>
            </w:pPr>
            <w:r>
              <w:rPr>
                <w:b/>
                <w:bCs/>
                <w:lang w:val="ro-MD"/>
              </w:rPr>
              <w:t>3</w:t>
            </w:r>
            <w:r w:rsidRPr="00BF6941">
              <w:rPr>
                <w:b/>
                <w:bCs/>
                <w:lang w:val="ro-MD"/>
              </w:rPr>
              <w:t>.</w:t>
            </w:r>
            <w:r>
              <w:rPr>
                <w:b/>
                <w:bCs/>
                <w:lang w:val="ro-MD"/>
              </w:rPr>
              <w:t>2</w:t>
            </w:r>
            <w:r w:rsidRPr="00BF6941">
              <w:rPr>
                <w:b/>
                <w:bCs/>
                <w:lang w:val="ro-MD"/>
              </w:rPr>
              <w:t xml:space="preserve">. </w:t>
            </w:r>
            <w:r>
              <w:rPr>
                <w:b/>
                <w:bCs/>
                <w:lang w:val="ro-MD"/>
              </w:rPr>
              <w:t>A 1</w:t>
            </w:r>
          </w:p>
        </w:tc>
        <w:tc>
          <w:tcPr>
            <w:tcW w:w="1260" w:type="dxa"/>
            <w:tcBorders>
              <w:top w:val="single" w:sz="4" w:space="0" w:color="auto"/>
              <w:bottom w:val="single" w:sz="4" w:space="0" w:color="auto"/>
            </w:tcBorders>
            <w:vAlign w:val="center"/>
          </w:tcPr>
          <w:p w14:paraId="10DF3932" w14:textId="77777777" w:rsidR="00FC7D88" w:rsidRPr="00BF6941" w:rsidRDefault="00FC7D88" w:rsidP="00E15A5A">
            <w:pPr>
              <w:jc w:val="center"/>
              <w:rPr>
                <w:b/>
                <w:bCs/>
                <w:lang w:val="ro-MD"/>
              </w:rPr>
            </w:pPr>
          </w:p>
        </w:tc>
        <w:tc>
          <w:tcPr>
            <w:tcW w:w="1530" w:type="dxa"/>
            <w:tcBorders>
              <w:top w:val="single" w:sz="4" w:space="0" w:color="auto"/>
              <w:bottom w:val="single" w:sz="4" w:space="0" w:color="auto"/>
            </w:tcBorders>
            <w:vAlign w:val="center"/>
          </w:tcPr>
          <w:p w14:paraId="5EA1F16E" w14:textId="77777777" w:rsidR="00FC7D88" w:rsidRPr="00BF6941" w:rsidRDefault="00FC7D88" w:rsidP="00E15A5A">
            <w:pPr>
              <w:jc w:val="center"/>
              <w:rPr>
                <w:b/>
                <w:bCs/>
                <w:lang w:val="ro-MD"/>
              </w:rPr>
            </w:pPr>
          </w:p>
        </w:tc>
      </w:tr>
      <w:tr w:rsidR="00851AAE" w:rsidRPr="00BF6941" w14:paraId="4BBF5453"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7A3147E4" w14:textId="77777777" w:rsidR="00851AAE" w:rsidRPr="00FC7D88" w:rsidRDefault="00851AAE" w:rsidP="00851AAE">
            <w:pPr>
              <w:rPr>
                <w:lang w:val="en-US"/>
              </w:rPr>
            </w:pPr>
            <w:r w:rsidRPr="00FC7D88">
              <w:t xml:space="preserve"> </w:t>
            </w:r>
            <w:r>
              <w:rPr>
                <w:lang w:val="en-US"/>
              </w:rPr>
              <w:t>40</w:t>
            </w:r>
          </w:p>
        </w:tc>
        <w:tc>
          <w:tcPr>
            <w:tcW w:w="1276" w:type="dxa"/>
            <w:tcBorders>
              <w:top w:val="single" w:sz="4" w:space="0" w:color="auto"/>
              <w:bottom w:val="single" w:sz="4" w:space="0" w:color="auto"/>
            </w:tcBorders>
            <w:vAlign w:val="center"/>
          </w:tcPr>
          <w:p w14:paraId="4F9FFA00" w14:textId="77777777" w:rsidR="00851AAE" w:rsidRPr="00851AAE" w:rsidRDefault="00851AAE" w:rsidP="00851AAE">
            <w:pPr>
              <w:rPr>
                <w:lang w:val="en-US"/>
              </w:rPr>
            </w:pPr>
            <w:r w:rsidRPr="00851AAE">
              <w:rPr>
                <w:lang w:val="en-US"/>
              </w:rPr>
              <w:t>VC05A</w:t>
            </w:r>
          </w:p>
          <w:p w14:paraId="4746BBB9" w14:textId="77777777" w:rsidR="00851AAE" w:rsidRPr="00851AAE" w:rsidRDefault="00851AAE" w:rsidP="00851AAE">
            <w:pPr>
              <w:jc w:val="center"/>
              <w:rPr>
                <w:lang w:val="ro-MD"/>
              </w:rPr>
            </w:pPr>
          </w:p>
        </w:tc>
        <w:tc>
          <w:tcPr>
            <w:tcW w:w="5422" w:type="dxa"/>
            <w:tcBorders>
              <w:top w:val="single" w:sz="4" w:space="0" w:color="auto"/>
              <w:bottom w:val="single" w:sz="4" w:space="0" w:color="auto"/>
            </w:tcBorders>
            <w:vAlign w:val="center"/>
          </w:tcPr>
          <w:p w14:paraId="7F9C8D5B" w14:textId="09E4A907" w:rsidR="00851AAE" w:rsidRPr="001D2DF7" w:rsidRDefault="001D2DF7" w:rsidP="00851AAE">
            <w:pPr>
              <w:rPr>
                <w:lang w:val="en-US"/>
              </w:rPr>
            </w:pPr>
            <w:r w:rsidRPr="001D2DF7">
              <w:rPr>
                <w:lang w:val="en-US"/>
              </w:rPr>
              <w:t>Installation of axial fans with leaf blades (clover type), in explosion-proof construction, low-pressure axial fans, both directly driven with coupling, with an airflow of 2000-10,800 m³/h and an electric motor power of 0.37 - 1.1 kW (K100EC Sileo fan).</w:t>
            </w:r>
            <w:r>
              <w:rPr>
                <w:lang w:val="en-US"/>
              </w:rPr>
              <w:t xml:space="preserve"> </w:t>
            </w:r>
          </w:p>
        </w:tc>
        <w:tc>
          <w:tcPr>
            <w:tcW w:w="1260" w:type="dxa"/>
            <w:tcBorders>
              <w:top w:val="single" w:sz="4" w:space="0" w:color="auto"/>
              <w:bottom w:val="single" w:sz="4" w:space="0" w:color="auto"/>
            </w:tcBorders>
            <w:vAlign w:val="center"/>
          </w:tcPr>
          <w:p w14:paraId="33E7E481" w14:textId="7B1FC782" w:rsidR="00851AAE" w:rsidRPr="00851AAE" w:rsidRDefault="00010303" w:rsidP="00851AAE">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6235F9DC" w14:textId="77777777" w:rsidR="00851AAE" w:rsidRPr="00851AAE" w:rsidRDefault="00851AAE" w:rsidP="00851AAE">
            <w:pPr>
              <w:jc w:val="center"/>
              <w:rPr>
                <w:lang w:val="ro-MD"/>
              </w:rPr>
            </w:pPr>
            <w:r w:rsidRPr="00851AAE">
              <w:t>1,00</w:t>
            </w:r>
          </w:p>
        </w:tc>
      </w:tr>
      <w:tr w:rsidR="00851AAE" w:rsidRPr="00BF6941" w14:paraId="460C6B7C"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0612C11C" w14:textId="77777777" w:rsidR="00851AAE" w:rsidRPr="00FC7D88" w:rsidRDefault="00851AAE" w:rsidP="00851AAE">
            <w:pPr>
              <w:rPr>
                <w:lang w:val="en-US"/>
              </w:rPr>
            </w:pPr>
            <w:r w:rsidRPr="00FC7D88">
              <w:t xml:space="preserve"> </w:t>
            </w:r>
            <w:r>
              <w:rPr>
                <w:lang w:val="en-US"/>
              </w:rPr>
              <w:t>41</w:t>
            </w:r>
          </w:p>
        </w:tc>
        <w:tc>
          <w:tcPr>
            <w:tcW w:w="1276" w:type="dxa"/>
            <w:tcBorders>
              <w:top w:val="single" w:sz="4" w:space="0" w:color="auto"/>
              <w:bottom w:val="single" w:sz="4" w:space="0" w:color="auto"/>
            </w:tcBorders>
            <w:vAlign w:val="center"/>
          </w:tcPr>
          <w:p w14:paraId="1886F131" w14:textId="77777777" w:rsidR="00851AAE" w:rsidRPr="00851AAE" w:rsidRDefault="00851AAE" w:rsidP="00851AAE">
            <w:pPr>
              <w:rPr>
                <w:lang w:val="en-US"/>
              </w:rPr>
            </w:pPr>
            <w:r w:rsidRPr="00851AAE">
              <w:rPr>
                <w:lang w:val="en-US"/>
              </w:rPr>
              <w:t>VB18A</w:t>
            </w:r>
          </w:p>
          <w:p w14:paraId="0BDFAA1D" w14:textId="77777777" w:rsidR="00851AAE" w:rsidRPr="00851AAE" w:rsidRDefault="00851AAE" w:rsidP="00851AAE">
            <w:pPr>
              <w:jc w:val="center"/>
              <w:rPr>
                <w:lang w:val="ro-MD"/>
              </w:rPr>
            </w:pPr>
          </w:p>
        </w:tc>
        <w:tc>
          <w:tcPr>
            <w:tcW w:w="5422" w:type="dxa"/>
            <w:tcBorders>
              <w:top w:val="single" w:sz="4" w:space="0" w:color="auto"/>
              <w:bottom w:val="single" w:sz="4" w:space="0" w:color="auto"/>
            </w:tcBorders>
            <w:vAlign w:val="center"/>
          </w:tcPr>
          <w:p w14:paraId="1E8DCEB0" w14:textId="145B72CB" w:rsidR="00851AAE" w:rsidRPr="00030744" w:rsidRDefault="00030744" w:rsidP="00851AAE">
            <w:pPr>
              <w:rPr>
                <w:lang w:val="en-US"/>
              </w:rPr>
            </w:pPr>
            <w:r w:rsidRPr="00030744">
              <w:rPr>
                <w:lang w:val="en-US"/>
              </w:rPr>
              <w:t>Noise silencer, rectangular, with a perimeter of 1000 - 2000 mm (LDC 100-900 noise silencer).</w:t>
            </w:r>
            <w:r>
              <w:rPr>
                <w:lang w:val="en-US"/>
              </w:rPr>
              <w:t xml:space="preserve"> </w:t>
            </w:r>
          </w:p>
        </w:tc>
        <w:tc>
          <w:tcPr>
            <w:tcW w:w="1260" w:type="dxa"/>
            <w:tcBorders>
              <w:top w:val="single" w:sz="4" w:space="0" w:color="auto"/>
              <w:bottom w:val="single" w:sz="4" w:space="0" w:color="auto"/>
            </w:tcBorders>
            <w:vAlign w:val="center"/>
          </w:tcPr>
          <w:p w14:paraId="413EF999" w14:textId="62B9BF54" w:rsidR="00851AAE" w:rsidRPr="00851AAE" w:rsidRDefault="00010303" w:rsidP="00851AAE">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27FA3D3F" w14:textId="77777777" w:rsidR="00851AAE" w:rsidRPr="00851AAE" w:rsidRDefault="00851AAE" w:rsidP="00851AAE">
            <w:pPr>
              <w:jc w:val="center"/>
              <w:rPr>
                <w:lang w:val="ro-MD"/>
              </w:rPr>
            </w:pPr>
            <w:r w:rsidRPr="00851AAE">
              <w:t>1,00</w:t>
            </w:r>
          </w:p>
        </w:tc>
      </w:tr>
      <w:tr w:rsidR="00636615" w:rsidRPr="00BF6941" w14:paraId="15C8E46C"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5844677" w14:textId="77777777" w:rsidR="00636615" w:rsidRPr="00BF6941" w:rsidRDefault="00636615" w:rsidP="00E15A5A">
            <w:pPr>
              <w:rPr>
                <w:lang w:val="ro-MD"/>
              </w:rPr>
            </w:pPr>
          </w:p>
        </w:tc>
        <w:tc>
          <w:tcPr>
            <w:tcW w:w="1276" w:type="dxa"/>
            <w:tcBorders>
              <w:top w:val="single" w:sz="4" w:space="0" w:color="auto"/>
              <w:bottom w:val="single" w:sz="4" w:space="0" w:color="auto"/>
            </w:tcBorders>
            <w:vAlign w:val="center"/>
          </w:tcPr>
          <w:p w14:paraId="1E903BF1" w14:textId="77777777" w:rsidR="00636615" w:rsidRPr="00BF6941" w:rsidRDefault="00636615" w:rsidP="00E15A5A">
            <w:pPr>
              <w:jc w:val="center"/>
              <w:rPr>
                <w:lang w:val="ro-MD"/>
              </w:rPr>
            </w:pPr>
          </w:p>
        </w:tc>
        <w:tc>
          <w:tcPr>
            <w:tcW w:w="5422" w:type="dxa"/>
            <w:tcBorders>
              <w:top w:val="single" w:sz="4" w:space="0" w:color="auto"/>
              <w:bottom w:val="single" w:sz="4" w:space="0" w:color="auto"/>
            </w:tcBorders>
            <w:shd w:val="clear" w:color="auto" w:fill="F7CAAC"/>
            <w:vAlign w:val="center"/>
          </w:tcPr>
          <w:p w14:paraId="1E5857EE" w14:textId="77777777" w:rsidR="00636615" w:rsidRPr="004E6D9C" w:rsidRDefault="00636615" w:rsidP="00E15A5A">
            <w:pPr>
              <w:rPr>
                <w:b/>
                <w:bCs/>
                <w:lang w:val="ro-MD"/>
              </w:rPr>
            </w:pPr>
            <w:r w:rsidRPr="004E6D9C">
              <w:rPr>
                <w:b/>
                <w:bCs/>
                <w:lang w:val="ro-MD"/>
              </w:rPr>
              <w:t xml:space="preserve">Total </w:t>
            </w:r>
            <w:r>
              <w:rPr>
                <w:b/>
                <w:bCs/>
                <w:lang w:val="ro-MD"/>
              </w:rPr>
              <w:t>3</w:t>
            </w:r>
            <w:r w:rsidRPr="004E6D9C">
              <w:rPr>
                <w:b/>
                <w:bCs/>
                <w:lang w:val="ro-MD"/>
              </w:rPr>
              <w:t>.</w:t>
            </w:r>
            <w:r>
              <w:rPr>
                <w:b/>
                <w:bCs/>
                <w:lang w:val="ro-MD"/>
              </w:rPr>
              <w:t>2</w:t>
            </w:r>
            <w:r w:rsidRPr="004E6D9C">
              <w:rPr>
                <w:b/>
                <w:bCs/>
                <w:lang w:val="ro-MD"/>
              </w:rPr>
              <w:t xml:space="preserve"> </w:t>
            </w:r>
            <w:r>
              <w:rPr>
                <w:b/>
                <w:bCs/>
                <w:lang w:val="ro-MD"/>
              </w:rPr>
              <w:t>A 1</w:t>
            </w:r>
          </w:p>
        </w:tc>
        <w:tc>
          <w:tcPr>
            <w:tcW w:w="1260" w:type="dxa"/>
            <w:tcBorders>
              <w:top w:val="single" w:sz="4" w:space="0" w:color="auto"/>
              <w:bottom w:val="single" w:sz="4" w:space="0" w:color="auto"/>
            </w:tcBorders>
            <w:vAlign w:val="center"/>
          </w:tcPr>
          <w:p w14:paraId="3E3214F6" w14:textId="77777777" w:rsidR="00636615" w:rsidRPr="00BF6941" w:rsidRDefault="00636615" w:rsidP="00E15A5A">
            <w:pPr>
              <w:jc w:val="center"/>
              <w:rPr>
                <w:lang w:val="ro-MD"/>
              </w:rPr>
            </w:pPr>
          </w:p>
        </w:tc>
        <w:tc>
          <w:tcPr>
            <w:tcW w:w="1530" w:type="dxa"/>
            <w:tcBorders>
              <w:top w:val="single" w:sz="4" w:space="0" w:color="auto"/>
              <w:bottom w:val="single" w:sz="4" w:space="0" w:color="auto"/>
            </w:tcBorders>
            <w:vAlign w:val="center"/>
          </w:tcPr>
          <w:p w14:paraId="225AF07E" w14:textId="77777777" w:rsidR="00636615" w:rsidRPr="00BF6941" w:rsidRDefault="00636615" w:rsidP="00E15A5A">
            <w:pPr>
              <w:jc w:val="center"/>
              <w:rPr>
                <w:lang w:val="ro-MD"/>
              </w:rPr>
            </w:pPr>
          </w:p>
        </w:tc>
      </w:tr>
      <w:tr w:rsidR="00E57ADA" w:rsidRPr="00D80033" w14:paraId="68AA8BBF"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6EFC41F" w14:textId="77777777" w:rsidR="00E57ADA" w:rsidRPr="00D80033" w:rsidRDefault="00E57ADA" w:rsidP="00E15A5A">
            <w:pPr>
              <w:rPr>
                <w:lang w:val="ro-MD"/>
              </w:rPr>
            </w:pPr>
          </w:p>
        </w:tc>
        <w:tc>
          <w:tcPr>
            <w:tcW w:w="1276" w:type="dxa"/>
            <w:tcBorders>
              <w:top w:val="single" w:sz="4" w:space="0" w:color="auto"/>
              <w:bottom w:val="single" w:sz="4" w:space="0" w:color="auto"/>
            </w:tcBorders>
            <w:vAlign w:val="center"/>
          </w:tcPr>
          <w:p w14:paraId="4743BEA4" w14:textId="77777777" w:rsidR="00E57ADA" w:rsidRPr="00D80033" w:rsidRDefault="00E57ADA" w:rsidP="00E15A5A">
            <w:pPr>
              <w:jc w:val="center"/>
              <w:rPr>
                <w:lang w:val="ro-MD"/>
              </w:rPr>
            </w:pPr>
          </w:p>
        </w:tc>
        <w:tc>
          <w:tcPr>
            <w:tcW w:w="5422" w:type="dxa"/>
            <w:tcBorders>
              <w:top w:val="single" w:sz="4" w:space="0" w:color="auto"/>
              <w:bottom w:val="single" w:sz="4" w:space="0" w:color="auto"/>
            </w:tcBorders>
            <w:vAlign w:val="center"/>
          </w:tcPr>
          <w:p w14:paraId="0CF56A34" w14:textId="77777777" w:rsidR="00E57ADA" w:rsidRPr="00D80033" w:rsidRDefault="00E57ADA" w:rsidP="00E15A5A">
            <w:pPr>
              <w:rPr>
                <w:lang w:val="ro-MD"/>
              </w:rPr>
            </w:pPr>
            <w:r w:rsidRPr="00B137F2">
              <w:rPr>
                <w:lang w:val="ro-MD"/>
              </w:rPr>
              <w:t>Total</w:t>
            </w:r>
          </w:p>
        </w:tc>
        <w:tc>
          <w:tcPr>
            <w:tcW w:w="1260" w:type="dxa"/>
            <w:tcBorders>
              <w:top w:val="single" w:sz="4" w:space="0" w:color="auto"/>
              <w:bottom w:val="single" w:sz="4" w:space="0" w:color="auto"/>
            </w:tcBorders>
          </w:tcPr>
          <w:p w14:paraId="3DF81173" w14:textId="77777777" w:rsidR="00E57ADA" w:rsidRPr="00D80033" w:rsidRDefault="00E57ADA" w:rsidP="00E15A5A">
            <w:pPr>
              <w:jc w:val="center"/>
              <w:rPr>
                <w:lang w:val="ro-MD"/>
              </w:rPr>
            </w:pPr>
            <w:r w:rsidRPr="00B137F2">
              <w:rPr>
                <w:lang w:val="en-US"/>
              </w:rPr>
              <w:t xml:space="preserve"> lei</w:t>
            </w:r>
          </w:p>
        </w:tc>
        <w:tc>
          <w:tcPr>
            <w:tcW w:w="1530" w:type="dxa"/>
            <w:tcBorders>
              <w:top w:val="single" w:sz="4" w:space="0" w:color="auto"/>
              <w:bottom w:val="single" w:sz="4" w:space="0" w:color="auto"/>
            </w:tcBorders>
            <w:vAlign w:val="center"/>
          </w:tcPr>
          <w:p w14:paraId="70C24A55" w14:textId="77777777" w:rsidR="00E57ADA" w:rsidRPr="00D80033" w:rsidRDefault="00E57ADA" w:rsidP="00E15A5A">
            <w:pPr>
              <w:jc w:val="center"/>
              <w:rPr>
                <w:lang w:val="ro-MD"/>
              </w:rPr>
            </w:pPr>
          </w:p>
        </w:tc>
      </w:tr>
      <w:tr w:rsidR="00E57ADA" w:rsidRPr="00D80033" w14:paraId="1369A665"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1C01BBD" w14:textId="77777777" w:rsidR="00E57ADA" w:rsidRPr="00D80033" w:rsidRDefault="00E57ADA" w:rsidP="00E15A5A">
            <w:pPr>
              <w:rPr>
                <w:lang w:val="ro-MD"/>
              </w:rPr>
            </w:pPr>
          </w:p>
        </w:tc>
        <w:tc>
          <w:tcPr>
            <w:tcW w:w="1276" w:type="dxa"/>
            <w:tcBorders>
              <w:top w:val="single" w:sz="4" w:space="0" w:color="auto"/>
              <w:bottom w:val="single" w:sz="4" w:space="0" w:color="auto"/>
            </w:tcBorders>
            <w:vAlign w:val="center"/>
          </w:tcPr>
          <w:p w14:paraId="71F51D70" w14:textId="77777777" w:rsidR="00E57ADA" w:rsidRPr="00D80033" w:rsidRDefault="00E57ADA" w:rsidP="00E15A5A">
            <w:pPr>
              <w:jc w:val="center"/>
              <w:rPr>
                <w:lang w:val="ro-MD"/>
              </w:rPr>
            </w:pPr>
          </w:p>
        </w:tc>
        <w:tc>
          <w:tcPr>
            <w:tcW w:w="5422" w:type="dxa"/>
            <w:tcBorders>
              <w:top w:val="single" w:sz="4" w:space="0" w:color="auto"/>
              <w:bottom w:val="single" w:sz="4" w:space="0" w:color="auto"/>
            </w:tcBorders>
          </w:tcPr>
          <w:p w14:paraId="63775496" w14:textId="58C45A9D" w:rsidR="00E57ADA" w:rsidRPr="00D80033" w:rsidRDefault="00B244F5" w:rsidP="00E15A5A">
            <w:pPr>
              <w:rPr>
                <w:lang w:val="ro-MD"/>
              </w:rPr>
            </w:pPr>
            <w:r w:rsidRPr="00C650C6">
              <w:rPr>
                <w:i/>
                <w:iCs/>
              </w:rPr>
              <w:t>Social insurance</w:t>
            </w:r>
          </w:p>
        </w:tc>
        <w:tc>
          <w:tcPr>
            <w:tcW w:w="1260" w:type="dxa"/>
            <w:tcBorders>
              <w:top w:val="single" w:sz="4" w:space="0" w:color="auto"/>
              <w:bottom w:val="single" w:sz="4" w:space="0" w:color="auto"/>
            </w:tcBorders>
          </w:tcPr>
          <w:p w14:paraId="73F4E4EB" w14:textId="77777777" w:rsidR="00E57ADA" w:rsidRPr="00D80033" w:rsidRDefault="00E57ADA" w:rsidP="00E15A5A">
            <w:pPr>
              <w:jc w:val="center"/>
              <w:rPr>
                <w:lang w:val="ro-MD"/>
              </w:rPr>
            </w:pPr>
            <w:r w:rsidRPr="00B137F2">
              <w:rPr>
                <w:lang w:val="en-US"/>
              </w:rPr>
              <w:t>24 %</w:t>
            </w:r>
          </w:p>
        </w:tc>
        <w:tc>
          <w:tcPr>
            <w:tcW w:w="1530" w:type="dxa"/>
            <w:tcBorders>
              <w:top w:val="single" w:sz="4" w:space="0" w:color="auto"/>
              <w:bottom w:val="single" w:sz="4" w:space="0" w:color="auto"/>
            </w:tcBorders>
            <w:vAlign w:val="center"/>
          </w:tcPr>
          <w:p w14:paraId="14FEF0D4" w14:textId="77777777" w:rsidR="00E57ADA" w:rsidRPr="00D80033" w:rsidRDefault="00E57ADA" w:rsidP="00E15A5A">
            <w:pPr>
              <w:jc w:val="center"/>
              <w:rPr>
                <w:lang w:val="ro-MD"/>
              </w:rPr>
            </w:pPr>
          </w:p>
        </w:tc>
      </w:tr>
      <w:tr w:rsidR="00E57ADA" w:rsidRPr="00D80033" w14:paraId="653BD839"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7213F11" w14:textId="77777777" w:rsidR="00E57ADA" w:rsidRPr="00D80033" w:rsidRDefault="00E57ADA" w:rsidP="00E15A5A">
            <w:pPr>
              <w:rPr>
                <w:lang w:val="ro-MD"/>
              </w:rPr>
            </w:pPr>
          </w:p>
        </w:tc>
        <w:tc>
          <w:tcPr>
            <w:tcW w:w="1276" w:type="dxa"/>
            <w:tcBorders>
              <w:top w:val="single" w:sz="4" w:space="0" w:color="auto"/>
              <w:bottom w:val="single" w:sz="4" w:space="0" w:color="auto"/>
            </w:tcBorders>
            <w:vAlign w:val="center"/>
          </w:tcPr>
          <w:p w14:paraId="317D48DE" w14:textId="77777777" w:rsidR="00E57ADA" w:rsidRPr="00D80033" w:rsidRDefault="00E57ADA" w:rsidP="00E15A5A">
            <w:pPr>
              <w:jc w:val="center"/>
              <w:rPr>
                <w:lang w:val="ro-MD"/>
              </w:rPr>
            </w:pPr>
          </w:p>
        </w:tc>
        <w:tc>
          <w:tcPr>
            <w:tcW w:w="5422" w:type="dxa"/>
            <w:tcBorders>
              <w:top w:val="single" w:sz="4" w:space="0" w:color="auto"/>
              <w:bottom w:val="single" w:sz="4" w:space="0" w:color="auto"/>
            </w:tcBorders>
          </w:tcPr>
          <w:p w14:paraId="2E613063" w14:textId="00B27B45" w:rsidR="00E57ADA" w:rsidRPr="00D80033" w:rsidRDefault="00B244F5" w:rsidP="00E15A5A">
            <w:pPr>
              <w:rPr>
                <w:lang w:val="ro-MD"/>
              </w:rPr>
            </w:pPr>
            <w:r w:rsidRPr="00DB4EC0">
              <w:rPr>
                <w:i/>
                <w:iCs/>
              </w:rPr>
              <w:t>Transport expenses</w:t>
            </w:r>
          </w:p>
        </w:tc>
        <w:tc>
          <w:tcPr>
            <w:tcW w:w="1260" w:type="dxa"/>
            <w:tcBorders>
              <w:top w:val="single" w:sz="4" w:space="0" w:color="auto"/>
              <w:bottom w:val="single" w:sz="4" w:space="0" w:color="auto"/>
            </w:tcBorders>
          </w:tcPr>
          <w:p w14:paraId="618A013B" w14:textId="77777777" w:rsidR="00E57ADA" w:rsidRPr="00D80033" w:rsidRDefault="00E57ADA" w:rsidP="00E15A5A">
            <w:pPr>
              <w:jc w:val="center"/>
              <w:rPr>
                <w:lang w:val="ro-MD"/>
              </w:rPr>
            </w:pPr>
            <w:r w:rsidRPr="00B137F2">
              <w:rPr>
                <w:lang w:val="en-US"/>
              </w:rPr>
              <w:t>%</w:t>
            </w:r>
          </w:p>
        </w:tc>
        <w:tc>
          <w:tcPr>
            <w:tcW w:w="1530" w:type="dxa"/>
            <w:tcBorders>
              <w:top w:val="single" w:sz="4" w:space="0" w:color="auto"/>
              <w:bottom w:val="single" w:sz="4" w:space="0" w:color="auto"/>
            </w:tcBorders>
            <w:vAlign w:val="center"/>
          </w:tcPr>
          <w:p w14:paraId="065E2847" w14:textId="77777777" w:rsidR="00E57ADA" w:rsidRPr="00D80033" w:rsidRDefault="00E57ADA" w:rsidP="00E15A5A">
            <w:pPr>
              <w:jc w:val="center"/>
              <w:rPr>
                <w:lang w:val="ro-MD"/>
              </w:rPr>
            </w:pPr>
          </w:p>
        </w:tc>
      </w:tr>
      <w:tr w:rsidR="00E57ADA" w:rsidRPr="00D80033" w14:paraId="59DB2B65"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3E2F7E5" w14:textId="77777777" w:rsidR="00E57ADA" w:rsidRPr="00D80033" w:rsidRDefault="00E57ADA" w:rsidP="00E15A5A">
            <w:pPr>
              <w:rPr>
                <w:lang w:val="ro-MD"/>
              </w:rPr>
            </w:pPr>
          </w:p>
        </w:tc>
        <w:tc>
          <w:tcPr>
            <w:tcW w:w="1276" w:type="dxa"/>
            <w:tcBorders>
              <w:top w:val="single" w:sz="4" w:space="0" w:color="auto"/>
              <w:bottom w:val="single" w:sz="4" w:space="0" w:color="auto"/>
            </w:tcBorders>
            <w:vAlign w:val="center"/>
          </w:tcPr>
          <w:p w14:paraId="754CE953" w14:textId="77777777" w:rsidR="00E57ADA" w:rsidRPr="00D80033" w:rsidRDefault="00E57ADA" w:rsidP="00E15A5A">
            <w:pPr>
              <w:jc w:val="center"/>
              <w:rPr>
                <w:lang w:val="ro-MD"/>
              </w:rPr>
            </w:pPr>
          </w:p>
        </w:tc>
        <w:tc>
          <w:tcPr>
            <w:tcW w:w="5422" w:type="dxa"/>
            <w:tcBorders>
              <w:top w:val="single" w:sz="4" w:space="0" w:color="auto"/>
              <w:bottom w:val="single" w:sz="4" w:space="0" w:color="auto"/>
            </w:tcBorders>
          </w:tcPr>
          <w:p w14:paraId="22A00CE4" w14:textId="52AD273C" w:rsidR="00E57ADA" w:rsidRPr="00B137F2" w:rsidRDefault="00B244F5" w:rsidP="00E15A5A">
            <w:pPr>
              <w:rPr>
                <w:i/>
                <w:iCs/>
                <w:lang w:val="ro-MD"/>
              </w:rPr>
            </w:pPr>
            <w:r w:rsidRPr="00DB4EC0">
              <w:rPr>
                <w:i/>
                <w:iCs/>
              </w:rPr>
              <w:t>Supply and storage expenses</w:t>
            </w:r>
          </w:p>
        </w:tc>
        <w:tc>
          <w:tcPr>
            <w:tcW w:w="1260" w:type="dxa"/>
            <w:tcBorders>
              <w:top w:val="single" w:sz="4" w:space="0" w:color="auto"/>
              <w:bottom w:val="single" w:sz="4" w:space="0" w:color="auto"/>
            </w:tcBorders>
          </w:tcPr>
          <w:p w14:paraId="711B447E" w14:textId="77777777" w:rsidR="00E57ADA" w:rsidRPr="00B137F2" w:rsidRDefault="00E57ADA" w:rsidP="00E15A5A">
            <w:pPr>
              <w:jc w:val="center"/>
              <w:rPr>
                <w:lang w:val="en-US"/>
              </w:rPr>
            </w:pPr>
            <w:r>
              <w:rPr>
                <w:lang w:val="en-US"/>
              </w:rPr>
              <w:t>%</w:t>
            </w:r>
          </w:p>
        </w:tc>
        <w:tc>
          <w:tcPr>
            <w:tcW w:w="1530" w:type="dxa"/>
            <w:tcBorders>
              <w:top w:val="single" w:sz="4" w:space="0" w:color="auto"/>
              <w:bottom w:val="single" w:sz="4" w:space="0" w:color="auto"/>
            </w:tcBorders>
            <w:vAlign w:val="center"/>
          </w:tcPr>
          <w:p w14:paraId="3E1F826B" w14:textId="77777777" w:rsidR="00E57ADA" w:rsidRPr="00D80033" w:rsidRDefault="00E57ADA" w:rsidP="00E15A5A">
            <w:pPr>
              <w:jc w:val="center"/>
              <w:rPr>
                <w:lang w:val="ro-MD"/>
              </w:rPr>
            </w:pPr>
          </w:p>
        </w:tc>
      </w:tr>
      <w:tr w:rsidR="00E57ADA" w:rsidRPr="00D80033" w14:paraId="2800B42A"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81CAA71" w14:textId="77777777" w:rsidR="00E57ADA" w:rsidRPr="00D80033" w:rsidRDefault="00E57ADA" w:rsidP="00E15A5A">
            <w:pPr>
              <w:rPr>
                <w:lang w:val="ro-MD"/>
              </w:rPr>
            </w:pPr>
          </w:p>
        </w:tc>
        <w:tc>
          <w:tcPr>
            <w:tcW w:w="1276" w:type="dxa"/>
            <w:tcBorders>
              <w:top w:val="single" w:sz="4" w:space="0" w:color="auto"/>
              <w:bottom w:val="single" w:sz="4" w:space="0" w:color="auto"/>
            </w:tcBorders>
            <w:vAlign w:val="center"/>
          </w:tcPr>
          <w:p w14:paraId="0EC38858" w14:textId="77777777" w:rsidR="00E57ADA" w:rsidRPr="00D80033" w:rsidRDefault="00E57ADA" w:rsidP="00E15A5A">
            <w:pPr>
              <w:jc w:val="center"/>
              <w:rPr>
                <w:lang w:val="ro-MD"/>
              </w:rPr>
            </w:pPr>
          </w:p>
        </w:tc>
        <w:tc>
          <w:tcPr>
            <w:tcW w:w="5422" w:type="dxa"/>
            <w:tcBorders>
              <w:top w:val="single" w:sz="4" w:space="0" w:color="auto"/>
              <w:bottom w:val="single" w:sz="4" w:space="0" w:color="auto"/>
            </w:tcBorders>
          </w:tcPr>
          <w:p w14:paraId="7E5262E5" w14:textId="77777777" w:rsidR="00E57ADA" w:rsidRPr="00D80033" w:rsidRDefault="00E57ADA" w:rsidP="00E15A5A">
            <w:pPr>
              <w:rPr>
                <w:lang w:val="ro-MD"/>
              </w:rPr>
            </w:pPr>
            <w:r w:rsidRPr="00B137F2">
              <w:rPr>
                <w:i/>
                <w:iCs/>
                <w:lang w:val="ro-MD"/>
              </w:rPr>
              <w:t>Total</w:t>
            </w:r>
          </w:p>
        </w:tc>
        <w:tc>
          <w:tcPr>
            <w:tcW w:w="1260" w:type="dxa"/>
            <w:tcBorders>
              <w:top w:val="single" w:sz="4" w:space="0" w:color="auto"/>
              <w:bottom w:val="single" w:sz="4" w:space="0" w:color="auto"/>
            </w:tcBorders>
          </w:tcPr>
          <w:p w14:paraId="39A8DD9C" w14:textId="77777777" w:rsidR="00E57ADA" w:rsidRPr="00D80033" w:rsidRDefault="00E57ADA" w:rsidP="00E15A5A">
            <w:pPr>
              <w:jc w:val="center"/>
              <w:rPr>
                <w:lang w:val="ro-MD"/>
              </w:rPr>
            </w:pPr>
            <w:r w:rsidRPr="00B137F2">
              <w:rPr>
                <w:lang w:val="en-US"/>
              </w:rPr>
              <w:t xml:space="preserve"> </w:t>
            </w:r>
          </w:p>
        </w:tc>
        <w:tc>
          <w:tcPr>
            <w:tcW w:w="1530" w:type="dxa"/>
            <w:tcBorders>
              <w:top w:val="single" w:sz="4" w:space="0" w:color="auto"/>
              <w:bottom w:val="single" w:sz="4" w:space="0" w:color="auto"/>
            </w:tcBorders>
            <w:vAlign w:val="center"/>
          </w:tcPr>
          <w:p w14:paraId="1E4A6B3D" w14:textId="77777777" w:rsidR="00E57ADA" w:rsidRPr="00D80033" w:rsidRDefault="00E57ADA" w:rsidP="00E15A5A">
            <w:pPr>
              <w:jc w:val="center"/>
              <w:rPr>
                <w:lang w:val="ro-MD"/>
              </w:rPr>
            </w:pPr>
          </w:p>
        </w:tc>
      </w:tr>
      <w:tr w:rsidR="00E57ADA" w:rsidRPr="00D80033" w14:paraId="13063527"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E0C8128" w14:textId="77777777" w:rsidR="00E57ADA" w:rsidRPr="00D80033" w:rsidRDefault="00E57ADA" w:rsidP="00E15A5A">
            <w:pPr>
              <w:rPr>
                <w:lang w:val="ro-MD"/>
              </w:rPr>
            </w:pPr>
          </w:p>
        </w:tc>
        <w:tc>
          <w:tcPr>
            <w:tcW w:w="1276" w:type="dxa"/>
            <w:tcBorders>
              <w:top w:val="single" w:sz="4" w:space="0" w:color="auto"/>
              <w:bottom w:val="single" w:sz="4" w:space="0" w:color="auto"/>
            </w:tcBorders>
            <w:vAlign w:val="center"/>
          </w:tcPr>
          <w:p w14:paraId="00C3A377" w14:textId="77777777" w:rsidR="00E57ADA" w:rsidRPr="00D80033" w:rsidRDefault="00E57ADA" w:rsidP="00E15A5A">
            <w:pPr>
              <w:jc w:val="center"/>
              <w:rPr>
                <w:lang w:val="ro-MD"/>
              </w:rPr>
            </w:pPr>
          </w:p>
        </w:tc>
        <w:tc>
          <w:tcPr>
            <w:tcW w:w="5422" w:type="dxa"/>
            <w:tcBorders>
              <w:top w:val="single" w:sz="4" w:space="0" w:color="auto"/>
              <w:bottom w:val="single" w:sz="4" w:space="0" w:color="auto"/>
            </w:tcBorders>
          </w:tcPr>
          <w:p w14:paraId="6C62CE17" w14:textId="6C0DF292" w:rsidR="00E57ADA" w:rsidRPr="00D80033" w:rsidRDefault="00B244F5" w:rsidP="00E15A5A">
            <w:pPr>
              <w:rPr>
                <w:lang w:val="ro-MD"/>
              </w:rPr>
            </w:pPr>
            <w:r w:rsidRPr="00225522">
              <w:rPr>
                <w:i/>
                <w:iCs/>
              </w:rPr>
              <w:t>Overhead expenses</w:t>
            </w:r>
          </w:p>
        </w:tc>
        <w:tc>
          <w:tcPr>
            <w:tcW w:w="1260" w:type="dxa"/>
            <w:tcBorders>
              <w:top w:val="single" w:sz="4" w:space="0" w:color="auto"/>
              <w:bottom w:val="single" w:sz="4" w:space="0" w:color="auto"/>
            </w:tcBorders>
          </w:tcPr>
          <w:p w14:paraId="25893B99" w14:textId="77777777" w:rsidR="00E57ADA" w:rsidRPr="00D80033" w:rsidRDefault="00E57ADA" w:rsidP="00E15A5A">
            <w:pPr>
              <w:jc w:val="center"/>
              <w:rPr>
                <w:lang w:val="ro-MD"/>
              </w:rPr>
            </w:pPr>
            <w:r w:rsidRPr="00B137F2">
              <w:rPr>
                <w:lang w:val="en-US"/>
              </w:rPr>
              <w:t>%</w:t>
            </w:r>
          </w:p>
        </w:tc>
        <w:tc>
          <w:tcPr>
            <w:tcW w:w="1530" w:type="dxa"/>
            <w:tcBorders>
              <w:top w:val="single" w:sz="4" w:space="0" w:color="auto"/>
              <w:bottom w:val="single" w:sz="4" w:space="0" w:color="auto"/>
            </w:tcBorders>
            <w:vAlign w:val="center"/>
          </w:tcPr>
          <w:p w14:paraId="1CC02989" w14:textId="77777777" w:rsidR="00E57ADA" w:rsidRPr="00D80033" w:rsidRDefault="00E57ADA" w:rsidP="00E15A5A">
            <w:pPr>
              <w:jc w:val="center"/>
              <w:rPr>
                <w:lang w:val="ro-MD"/>
              </w:rPr>
            </w:pPr>
          </w:p>
        </w:tc>
      </w:tr>
      <w:tr w:rsidR="00E57ADA" w:rsidRPr="00D80033" w14:paraId="19F7C97E"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031DE79" w14:textId="77777777" w:rsidR="00E57ADA" w:rsidRPr="00D80033" w:rsidRDefault="00E57ADA" w:rsidP="00E15A5A">
            <w:pPr>
              <w:rPr>
                <w:lang w:val="ro-MD"/>
              </w:rPr>
            </w:pPr>
          </w:p>
        </w:tc>
        <w:tc>
          <w:tcPr>
            <w:tcW w:w="1276" w:type="dxa"/>
            <w:tcBorders>
              <w:top w:val="single" w:sz="4" w:space="0" w:color="auto"/>
              <w:bottom w:val="single" w:sz="4" w:space="0" w:color="auto"/>
            </w:tcBorders>
            <w:vAlign w:val="center"/>
          </w:tcPr>
          <w:p w14:paraId="4430C8D5" w14:textId="77777777" w:rsidR="00E57ADA" w:rsidRPr="00D80033" w:rsidRDefault="00E57ADA" w:rsidP="00E15A5A">
            <w:pPr>
              <w:jc w:val="center"/>
              <w:rPr>
                <w:lang w:val="ro-MD"/>
              </w:rPr>
            </w:pPr>
          </w:p>
        </w:tc>
        <w:tc>
          <w:tcPr>
            <w:tcW w:w="5422" w:type="dxa"/>
            <w:tcBorders>
              <w:top w:val="single" w:sz="4" w:space="0" w:color="auto"/>
              <w:bottom w:val="single" w:sz="4" w:space="0" w:color="auto"/>
            </w:tcBorders>
          </w:tcPr>
          <w:p w14:paraId="1E957D68" w14:textId="77777777" w:rsidR="00E57ADA" w:rsidRPr="00D80033" w:rsidRDefault="00E57ADA" w:rsidP="00E15A5A">
            <w:pPr>
              <w:rPr>
                <w:lang w:val="ro-MD"/>
              </w:rPr>
            </w:pPr>
            <w:r w:rsidRPr="00B137F2">
              <w:rPr>
                <w:i/>
                <w:iCs/>
                <w:lang w:val="ro-MD"/>
              </w:rPr>
              <w:t>Total</w:t>
            </w:r>
          </w:p>
        </w:tc>
        <w:tc>
          <w:tcPr>
            <w:tcW w:w="1260" w:type="dxa"/>
            <w:tcBorders>
              <w:top w:val="single" w:sz="4" w:space="0" w:color="auto"/>
              <w:bottom w:val="single" w:sz="4" w:space="0" w:color="auto"/>
            </w:tcBorders>
          </w:tcPr>
          <w:p w14:paraId="67F8B314" w14:textId="77777777" w:rsidR="00E57ADA" w:rsidRPr="00D80033" w:rsidRDefault="00E57ADA" w:rsidP="00E15A5A">
            <w:pPr>
              <w:jc w:val="center"/>
              <w:rPr>
                <w:lang w:val="ro-MD"/>
              </w:rPr>
            </w:pPr>
            <w:r w:rsidRPr="00B137F2">
              <w:rPr>
                <w:lang w:val="en-US"/>
              </w:rPr>
              <w:t xml:space="preserve"> </w:t>
            </w:r>
          </w:p>
        </w:tc>
        <w:tc>
          <w:tcPr>
            <w:tcW w:w="1530" w:type="dxa"/>
            <w:tcBorders>
              <w:top w:val="single" w:sz="4" w:space="0" w:color="auto"/>
              <w:bottom w:val="single" w:sz="4" w:space="0" w:color="auto"/>
            </w:tcBorders>
            <w:vAlign w:val="center"/>
          </w:tcPr>
          <w:p w14:paraId="4AFAFE3A" w14:textId="77777777" w:rsidR="00E57ADA" w:rsidRPr="00D80033" w:rsidRDefault="00E57ADA" w:rsidP="00E15A5A">
            <w:pPr>
              <w:jc w:val="center"/>
              <w:rPr>
                <w:lang w:val="ro-MD"/>
              </w:rPr>
            </w:pPr>
          </w:p>
        </w:tc>
      </w:tr>
      <w:tr w:rsidR="00E57ADA" w:rsidRPr="00D80033" w14:paraId="1910D99A"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1F9B91E" w14:textId="77777777" w:rsidR="00E57ADA" w:rsidRPr="00D80033" w:rsidRDefault="00E57ADA" w:rsidP="00E15A5A">
            <w:pPr>
              <w:rPr>
                <w:lang w:val="ro-MD"/>
              </w:rPr>
            </w:pPr>
          </w:p>
        </w:tc>
        <w:tc>
          <w:tcPr>
            <w:tcW w:w="1276" w:type="dxa"/>
            <w:tcBorders>
              <w:top w:val="single" w:sz="4" w:space="0" w:color="auto"/>
              <w:bottom w:val="single" w:sz="4" w:space="0" w:color="auto"/>
            </w:tcBorders>
            <w:vAlign w:val="center"/>
          </w:tcPr>
          <w:p w14:paraId="743FA5A3" w14:textId="77777777" w:rsidR="00E57ADA" w:rsidRPr="00D80033" w:rsidRDefault="00E57ADA" w:rsidP="00E15A5A">
            <w:pPr>
              <w:jc w:val="center"/>
              <w:rPr>
                <w:lang w:val="ro-MD"/>
              </w:rPr>
            </w:pPr>
          </w:p>
        </w:tc>
        <w:tc>
          <w:tcPr>
            <w:tcW w:w="5422" w:type="dxa"/>
            <w:tcBorders>
              <w:top w:val="single" w:sz="4" w:space="0" w:color="auto"/>
              <w:bottom w:val="single" w:sz="4" w:space="0" w:color="auto"/>
            </w:tcBorders>
          </w:tcPr>
          <w:p w14:paraId="48C25414" w14:textId="1003BFE4" w:rsidR="00E57ADA" w:rsidRPr="00D80033" w:rsidRDefault="00B244F5" w:rsidP="00E15A5A">
            <w:pPr>
              <w:rPr>
                <w:lang w:val="ro-MD"/>
              </w:rPr>
            </w:pPr>
            <w:r w:rsidRPr="00225522">
              <w:rPr>
                <w:i/>
                <w:iCs/>
              </w:rPr>
              <w:t>Estimated profit</w:t>
            </w:r>
          </w:p>
        </w:tc>
        <w:tc>
          <w:tcPr>
            <w:tcW w:w="1260" w:type="dxa"/>
            <w:tcBorders>
              <w:top w:val="single" w:sz="4" w:space="0" w:color="auto"/>
              <w:bottom w:val="single" w:sz="4" w:space="0" w:color="auto"/>
            </w:tcBorders>
          </w:tcPr>
          <w:p w14:paraId="62205277" w14:textId="77777777" w:rsidR="00E57ADA" w:rsidRPr="00D80033" w:rsidRDefault="00E57ADA" w:rsidP="00E15A5A">
            <w:pPr>
              <w:jc w:val="center"/>
              <w:rPr>
                <w:lang w:val="ro-MD"/>
              </w:rPr>
            </w:pPr>
            <w:r w:rsidRPr="00B137F2">
              <w:rPr>
                <w:lang w:val="en-US"/>
              </w:rPr>
              <w:t>%</w:t>
            </w:r>
          </w:p>
        </w:tc>
        <w:tc>
          <w:tcPr>
            <w:tcW w:w="1530" w:type="dxa"/>
            <w:tcBorders>
              <w:top w:val="single" w:sz="4" w:space="0" w:color="auto"/>
              <w:bottom w:val="single" w:sz="4" w:space="0" w:color="auto"/>
            </w:tcBorders>
            <w:vAlign w:val="center"/>
          </w:tcPr>
          <w:p w14:paraId="0D0878D9" w14:textId="77777777" w:rsidR="00E57ADA" w:rsidRPr="00D80033" w:rsidRDefault="00E57ADA" w:rsidP="00E15A5A">
            <w:pPr>
              <w:jc w:val="center"/>
              <w:rPr>
                <w:lang w:val="ro-MD"/>
              </w:rPr>
            </w:pPr>
          </w:p>
        </w:tc>
      </w:tr>
      <w:tr w:rsidR="00E57ADA" w:rsidRPr="00D80033" w14:paraId="12D282FD"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678A856" w14:textId="77777777" w:rsidR="00E57ADA" w:rsidRPr="00D80033" w:rsidRDefault="00E57ADA" w:rsidP="00E15A5A">
            <w:pPr>
              <w:rPr>
                <w:lang w:val="ro-MD"/>
              </w:rPr>
            </w:pPr>
          </w:p>
        </w:tc>
        <w:tc>
          <w:tcPr>
            <w:tcW w:w="1276" w:type="dxa"/>
            <w:tcBorders>
              <w:top w:val="single" w:sz="4" w:space="0" w:color="auto"/>
              <w:bottom w:val="single" w:sz="4" w:space="0" w:color="auto"/>
            </w:tcBorders>
            <w:vAlign w:val="center"/>
          </w:tcPr>
          <w:p w14:paraId="4DDEB858" w14:textId="77777777" w:rsidR="00E57ADA" w:rsidRPr="00D80033" w:rsidRDefault="00E57ADA" w:rsidP="00E15A5A">
            <w:pPr>
              <w:jc w:val="center"/>
              <w:rPr>
                <w:lang w:val="ro-MD"/>
              </w:rPr>
            </w:pPr>
          </w:p>
        </w:tc>
        <w:tc>
          <w:tcPr>
            <w:tcW w:w="5422" w:type="dxa"/>
            <w:tcBorders>
              <w:top w:val="single" w:sz="4" w:space="0" w:color="auto"/>
              <w:bottom w:val="single" w:sz="4" w:space="0" w:color="auto"/>
            </w:tcBorders>
            <w:vAlign w:val="center"/>
          </w:tcPr>
          <w:p w14:paraId="7452DE49" w14:textId="77777777" w:rsidR="00E57ADA" w:rsidRPr="00D80033" w:rsidRDefault="00E57ADA" w:rsidP="00E15A5A">
            <w:pPr>
              <w:rPr>
                <w:lang w:val="ro-MD"/>
              </w:rPr>
            </w:pPr>
            <w:r w:rsidRPr="00B137F2">
              <w:rPr>
                <w:i/>
                <w:iCs/>
                <w:lang w:val="ro-MD"/>
              </w:rPr>
              <w:t>Total</w:t>
            </w:r>
          </w:p>
        </w:tc>
        <w:tc>
          <w:tcPr>
            <w:tcW w:w="1260" w:type="dxa"/>
            <w:tcBorders>
              <w:top w:val="single" w:sz="4" w:space="0" w:color="auto"/>
              <w:bottom w:val="single" w:sz="4" w:space="0" w:color="auto"/>
            </w:tcBorders>
            <w:vAlign w:val="center"/>
          </w:tcPr>
          <w:p w14:paraId="2A2679F3" w14:textId="77777777" w:rsidR="00E57ADA" w:rsidRPr="00D80033" w:rsidRDefault="00E57ADA" w:rsidP="00E15A5A">
            <w:pPr>
              <w:jc w:val="center"/>
              <w:rPr>
                <w:lang w:val="ro-MD"/>
              </w:rPr>
            </w:pPr>
          </w:p>
        </w:tc>
        <w:tc>
          <w:tcPr>
            <w:tcW w:w="1530" w:type="dxa"/>
            <w:tcBorders>
              <w:top w:val="single" w:sz="4" w:space="0" w:color="auto"/>
              <w:bottom w:val="single" w:sz="4" w:space="0" w:color="auto"/>
            </w:tcBorders>
            <w:vAlign w:val="center"/>
          </w:tcPr>
          <w:p w14:paraId="21213A9E" w14:textId="77777777" w:rsidR="00E57ADA" w:rsidRPr="00D80033" w:rsidRDefault="00E57ADA" w:rsidP="00E15A5A">
            <w:pPr>
              <w:jc w:val="center"/>
              <w:rPr>
                <w:lang w:val="ro-MD"/>
              </w:rPr>
            </w:pPr>
          </w:p>
        </w:tc>
      </w:tr>
      <w:tr w:rsidR="00E57ADA" w:rsidRPr="00285EEA" w14:paraId="0C83A155"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0F7D13E" w14:textId="77777777" w:rsidR="00E57ADA" w:rsidRPr="00BF6941" w:rsidRDefault="00E57ADA" w:rsidP="00E15A5A">
            <w:pPr>
              <w:rPr>
                <w:lang w:val="ro-MD"/>
              </w:rPr>
            </w:pPr>
          </w:p>
        </w:tc>
        <w:tc>
          <w:tcPr>
            <w:tcW w:w="1276" w:type="dxa"/>
            <w:tcBorders>
              <w:top w:val="single" w:sz="4" w:space="0" w:color="auto"/>
              <w:bottom w:val="single" w:sz="4" w:space="0" w:color="auto"/>
            </w:tcBorders>
            <w:vAlign w:val="center"/>
          </w:tcPr>
          <w:p w14:paraId="2E230D3E" w14:textId="77777777" w:rsidR="00E57ADA" w:rsidRPr="00BF6941" w:rsidRDefault="00E57ADA" w:rsidP="00E15A5A">
            <w:pPr>
              <w:jc w:val="center"/>
              <w:rPr>
                <w:lang w:val="ro-MD"/>
              </w:rPr>
            </w:pPr>
          </w:p>
        </w:tc>
        <w:tc>
          <w:tcPr>
            <w:tcW w:w="5422" w:type="dxa"/>
            <w:tcBorders>
              <w:top w:val="single" w:sz="4" w:space="0" w:color="auto"/>
              <w:bottom w:val="single" w:sz="4" w:space="0" w:color="auto"/>
            </w:tcBorders>
            <w:shd w:val="clear" w:color="auto" w:fill="F7CAAC"/>
            <w:vAlign w:val="center"/>
          </w:tcPr>
          <w:p w14:paraId="11BFD593" w14:textId="3E916C6A" w:rsidR="00E57ADA" w:rsidRPr="003040C3" w:rsidRDefault="00E57ADA" w:rsidP="00E15A5A">
            <w:pPr>
              <w:rPr>
                <w:b/>
                <w:bCs/>
                <w:lang w:val="en-US"/>
              </w:rPr>
            </w:pPr>
            <w:r w:rsidRPr="004E6D9C">
              <w:rPr>
                <w:b/>
                <w:bCs/>
                <w:lang w:val="ro-MD"/>
              </w:rPr>
              <w:t xml:space="preserve">Total </w:t>
            </w:r>
            <w:r>
              <w:rPr>
                <w:b/>
                <w:bCs/>
                <w:lang w:val="ro-MD"/>
              </w:rPr>
              <w:t>3</w:t>
            </w:r>
            <w:r w:rsidRPr="004E6D9C">
              <w:rPr>
                <w:b/>
                <w:bCs/>
                <w:lang w:val="ro-MD"/>
              </w:rPr>
              <w:t xml:space="preserve">. </w:t>
            </w:r>
            <w:r w:rsidR="00030744" w:rsidRPr="000A5779">
              <w:rPr>
                <w:b/>
                <w:bCs/>
              </w:rPr>
              <w:t>Ventilation installation works.</w:t>
            </w:r>
            <w:r w:rsidR="003040C3">
              <w:rPr>
                <w:b/>
                <w:bCs/>
                <w:lang w:val="en-US"/>
              </w:rPr>
              <w:t xml:space="preserve"> </w:t>
            </w:r>
          </w:p>
        </w:tc>
        <w:tc>
          <w:tcPr>
            <w:tcW w:w="1260" w:type="dxa"/>
            <w:tcBorders>
              <w:top w:val="single" w:sz="4" w:space="0" w:color="auto"/>
              <w:bottom w:val="single" w:sz="4" w:space="0" w:color="auto"/>
            </w:tcBorders>
            <w:vAlign w:val="center"/>
          </w:tcPr>
          <w:p w14:paraId="077117E9" w14:textId="77777777" w:rsidR="00E57ADA" w:rsidRPr="00BF6941" w:rsidRDefault="00E57ADA" w:rsidP="00E15A5A">
            <w:pPr>
              <w:jc w:val="center"/>
              <w:rPr>
                <w:lang w:val="ro-MD"/>
              </w:rPr>
            </w:pPr>
          </w:p>
        </w:tc>
        <w:tc>
          <w:tcPr>
            <w:tcW w:w="1530" w:type="dxa"/>
            <w:tcBorders>
              <w:top w:val="single" w:sz="4" w:space="0" w:color="auto"/>
              <w:bottom w:val="single" w:sz="4" w:space="0" w:color="auto"/>
            </w:tcBorders>
            <w:vAlign w:val="center"/>
          </w:tcPr>
          <w:p w14:paraId="18AEFF44" w14:textId="77777777" w:rsidR="00E57ADA" w:rsidRPr="00BF6941" w:rsidRDefault="00E57ADA" w:rsidP="00E15A5A">
            <w:pPr>
              <w:jc w:val="center"/>
              <w:rPr>
                <w:lang w:val="ro-MD"/>
              </w:rPr>
            </w:pPr>
          </w:p>
        </w:tc>
      </w:tr>
      <w:tr w:rsidR="00BB007A" w:rsidRPr="00D45C8B" w14:paraId="70B091A4"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0D0F440" w14:textId="77777777" w:rsidR="00BB007A" w:rsidRPr="00D45C8B" w:rsidRDefault="00BB007A" w:rsidP="00BB007A">
            <w:pPr>
              <w:rPr>
                <w:lang w:val="ro-MD"/>
              </w:rPr>
            </w:pPr>
            <w:bookmarkStart w:id="8" w:name="_Hlk190359733"/>
          </w:p>
        </w:tc>
        <w:tc>
          <w:tcPr>
            <w:tcW w:w="1276" w:type="dxa"/>
            <w:tcBorders>
              <w:top w:val="single" w:sz="4" w:space="0" w:color="auto"/>
              <w:bottom w:val="single" w:sz="4" w:space="0" w:color="auto"/>
            </w:tcBorders>
            <w:vAlign w:val="center"/>
          </w:tcPr>
          <w:p w14:paraId="5B3701D5" w14:textId="77777777" w:rsidR="00BB007A" w:rsidRPr="00D45C8B" w:rsidRDefault="00BB007A" w:rsidP="00BB007A">
            <w:pPr>
              <w:jc w:val="center"/>
              <w:rPr>
                <w:lang w:val="ro-MD"/>
              </w:rPr>
            </w:pPr>
          </w:p>
        </w:tc>
        <w:tc>
          <w:tcPr>
            <w:tcW w:w="5422" w:type="dxa"/>
            <w:tcBorders>
              <w:top w:val="single" w:sz="4" w:space="0" w:color="auto"/>
              <w:bottom w:val="single" w:sz="4" w:space="0" w:color="auto"/>
            </w:tcBorders>
            <w:shd w:val="clear" w:color="auto" w:fill="BDD6EE" w:themeFill="accent1" w:themeFillTint="66"/>
          </w:tcPr>
          <w:p w14:paraId="684E2643" w14:textId="37275694" w:rsidR="00BB007A" w:rsidRPr="00C54E16" w:rsidRDefault="00EB375F" w:rsidP="00BB007A">
            <w:pPr>
              <w:rPr>
                <w:b/>
                <w:bCs/>
                <w:lang w:val="ro-MD"/>
              </w:rPr>
            </w:pPr>
            <w:r>
              <w:rPr>
                <w:b/>
                <w:bCs/>
                <w:lang w:val="ro-MD"/>
              </w:rPr>
              <w:t>4</w:t>
            </w:r>
            <w:r w:rsidR="00BB007A" w:rsidRPr="00C54E16">
              <w:rPr>
                <w:b/>
                <w:bCs/>
                <w:lang w:val="ro-MD"/>
              </w:rPr>
              <w:t xml:space="preserve">. </w:t>
            </w:r>
            <w:r w:rsidR="002F06B3" w:rsidRPr="007B0328">
              <w:rPr>
                <w:b/>
                <w:bCs/>
              </w:rPr>
              <w:t>Equipment.</w:t>
            </w:r>
          </w:p>
        </w:tc>
        <w:tc>
          <w:tcPr>
            <w:tcW w:w="1260" w:type="dxa"/>
            <w:tcBorders>
              <w:top w:val="single" w:sz="4" w:space="0" w:color="auto"/>
              <w:bottom w:val="single" w:sz="4" w:space="0" w:color="auto"/>
            </w:tcBorders>
            <w:vAlign w:val="center"/>
          </w:tcPr>
          <w:p w14:paraId="191EC909" w14:textId="77777777" w:rsidR="00BB007A" w:rsidRPr="00D45C8B" w:rsidRDefault="00BB007A" w:rsidP="00BB007A">
            <w:pPr>
              <w:jc w:val="center"/>
              <w:rPr>
                <w:lang w:val="ro-MD"/>
              </w:rPr>
            </w:pPr>
          </w:p>
        </w:tc>
        <w:tc>
          <w:tcPr>
            <w:tcW w:w="1530" w:type="dxa"/>
            <w:tcBorders>
              <w:top w:val="single" w:sz="4" w:space="0" w:color="auto"/>
              <w:bottom w:val="single" w:sz="4" w:space="0" w:color="auto"/>
            </w:tcBorders>
            <w:vAlign w:val="center"/>
          </w:tcPr>
          <w:p w14:paraId="4D1318F0" w14:textId="77777777" w:rsidR="00BB007A" w:rsidRPr="00D45C8B" w:rsidRDefault="00BB007A" w:rsidP="00BB007A">
            <w:pPr>
              <w:jc w:val="center"/>
              <w:rPr>
                <w:lang w:val="ro-MD"/>
              </w:rPr>
            </w:pPr>
          </w:p>
        </w:tc>
      </w:tr>
      <w:bookmarkEnd w:id="8"/>
      <w:tr w:rsidR="00EB375F" w:rsidRPr="00D45C8B" w14:paraId="31FC4310"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0D03458" w14:textId="77777777" w:rsidR="00EB375F" w:rsidRPr="00D45C8B" w:rsidRDefault="00EB375F" w:rsidP="00E15A5A">
            <w:pPr>
              <w:rPr>
                <w:lang w:val="ro-MD"/>
              </w:rPr>
            </w:pPr>
          </w:p>
        </w:tc>
        <w:tc>
          <w:tcPr>
            <w:tcW w:w="1276" w:type="dxa"/>
            <w:tcBorders>
              <w:top w:val="single" w:sz="4" w:space="0" w:color="auto"/>
              <w:bottom w:val="single" w:sz="4" w:space="0" w:color="auto"/>
            </w:tcBorders>
            <w:vAlign w:val="center"/>
          </w:tcPr>
          <w:p w14:paraId="0E74DFE0" w14:textId="77777777" w:rsidR="00EB375F" w:rsidRPr="00D45C8B" w:rsidRDefault="00EB375F" w:rsidP="00E15A5A">
            <w:pPr>
              <w:jc w:val="center"/>
              <w:rPr>
                <w:lang w:val="ro-MD"/>
              </w:rPr>
            </w:pPr>
          </w:p>
        </w:tc>
        <w:tc>
          <w:tcPr>
            <w:tcW w:w="5422" w:type="dxa"/>
            <w:tcBorders>
              <w:top w:val="single" w:sz="4" w:space="0" w:color="auto"/>
              <w:bottom w:val="single" w:sz="4" w:space="0" w:color="auto"/>
            </w:tcBorders>
            <w:shd w:val="clear" w:color="auto" w:fill="BDD6EE"/>
          </w:tcPr>
          <w:p w14:paraId="34BD47ED" w14:textId="77777777" w:rsidR="00EB375F" w:rsidRPr="00C54E16" w:rsidRDefault="00EB375F" w:rsidP="00E15A5A">
            <w:pPr>
              <w:rPr>
                <w:b/>
                <w:bCs/>
                <w:lang w:val="ro-MD"/>
              </w:rPr>
            </w:pPr>
            <w:r>
              <w:rPr>
                <w:b/>
                <w:bCs/>
                <w:lang w:val="ro-MD"/>
              </w:rPr>
              <w:t>4</w:t>
            </w:r>
            <w:r w:rsidRPr="00C54E16">
              <w:rPr>
                <w:b/>
                <w:bCs/>
                <w:lang w:val="ro-MD"/>
              </w:rPr>
              <w:t>.</w:t>
            </w:r>
            <w:r>
              <w:rPr>
                <w:b/>
                <w:bCs/>
                <w:lang w:val="ro-MD"/>
              </w:rPr>
              <w:t>1</w:t>
            </w:r>
            <w:r w:rsidRPr="00C54E16">
              <w:rPr>
                <w:b/>
                <w:bCs/>
                <w:lang w:val="ro-MD"/>
              </w:rPr>
              <w:t xml:space="preserve"> </w:t>
            </w:r>
            <w:r>
              <w:rPr>
                <w:b/>
                <w:bCs/>
                <w:lang w:val="ro-MD"/>
              </w:rPr>
              <w:t>RA 1-RA 1</w:t>
            </w:r>
            <w:r w:rsidR="00802247">
              <w:rPr>
                <w:b/>
                <w:bCs/>
                <w:lang w:val="ro-MD"/>
              </w:rPr>
              <w:t>4</w:t>
            </w:r>
          </w:p>
        </w:tc>
        <w:tc>
          <w:tcPr>
            <w:tcW w:w="1260" w:type="dxa"/>
            <w:tcBorders>
              <w:top w:val="single" w:sz="4" w:space="0" w:color="auto"/>
              <w:bottom w:val="single" w:sz="4" w:space="0" w:color="auto"/>
            </w:tcBorders>
            <w:vAlign w:val="center"/>
          </w:tcPr>
          <w:p w14:paraId="5C7D27BD" w14:textId="77777777" w:rsidR="00EB375F" w:rsidRPr="00D45C8B" w:rsidRDefault="00EB375F" w:rsidP="00E15A5A">
            <w:pPr>
              <w:jc w:val="center"/>
              <w:rPr>
                <w:lang w:val="ro-MD"/>
              </w:rPr>
            </w:pPr>
          </w:p>
        </w:tc>
        <w:tc>
          <w:tcPr>
            <w:tcW w:w="1530" w:type="dxa"/>
            <w:tcBorders>
              <w:top w:val="single" w:sz="4" w:space="0" w:color="auto"/>
              <w:bottom w:val="single" w:sz="4" w:space="0" w:color="auto"/>
            </w:tcBorders>
            <w:vAlign w:val="center"/>
          </w:tcPr>
          <w:p w14:paraId="486A52EE" w14:textId="77777777" w:rsidR="00EB375F" w:rsidRPr="00D45C8B" w:rsidRDefault="00EB375F" w:rsidP="00E15A5A">
            <w:pPr>
              <w:jc w:val="center"/>
              <w:rPr>
                <w:lang w:val="ro-MD"/>
              </w:rPr>
            </w:pPr>
          </w:p>
        </w:tc>
      </w:tr>
      <w:tr w:rsidR="00EB375F" w:rsidRPr="00D45C8B" w14:paraId="501D0A42"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35A5850B" w14:textId="77777777" w:rsidR="00EB375F" w:rsidRPr="00EB375F" w:rsidRDefault="00CD43B2" w:rsidP="00EB375F">
            <w:pPr>
              <w:rPr>
                <w:lang w:val="en-US"/>
              </w:rPr>
            </w:pPr>
            <w:r>
              <w:rPr>
                <w:lang w:val="en-US"/>
              </w:rPr>
              <w:t>42</w:t>
            </w:r>
          </w:p>
        </w:tc>
        <w:tc>
          <w:tcPr>
            <w:tcW w:w="1276" w:type="dxa"/>
            <w:tcBorders>
              <w:top w:val="single" w:sz="4" w:space="0" w:color="auto"/>
              <w:bottom w:val="single" w:sz="4" w:space="0" w:color="auto"/>
            </w:tcBorders>
            <w:vAlign w:val="center"/>
          </w:tcPr>
          <w:p w14:paraId="2406ECB1" w14:textId="09C1C7C0" w:rsidR="00EB375F" w:rsidRPr="00EB375F" w:rsidRDefault="00AB5586" w:rsidP="00EB375F">
            <w:pPr>
              <w:jc w:val="center"/>
              <w:rPr>
                <w:lang w:val="ro-MD"/>
              </w:rPr>
            </w:pPr>
            <w:r w:rsidRPr="00A03B34">
              <w:t>Market price</w:t>
            </w:r>
            <w:r w:rsidRPr="00EB375F">
              <w:rPr>
                <w:lang w:val="ro-MD"/>
              </w:rPr>
              <w:t xml:space="preserve"> </w:t>
            </w:r>
          </w:p>
        </w:tc>
        <w:tc>
          <w:tcPr>
            <w:tcW w:w="5422" w:type="dxa"/>
            <w:tcBorders>
              <w:top w:val="single" w:sz="4" w:space="0" w:color="auto"/>
              <w:bottom w:val="single" w:sz="4" w:space="0" w:color="auto"/>
            </w:tcBorders>
            <w:vAlign w:val="center"/>
          </w:tcPr>
          <w:p w14:paraId="38B30536" w14:textId="3DDBB323" w:rsidR="00EB375F" w:rsidRPr="003040C3" w:rsidRDefault="003040C3" w:rsidP="00EB375F">
            <w:pPr>
              <w:rPr>
                <w:b/>
                <w:bCs/>
                <w:lang w:val="en-US"/>
              </w:rPr>
            </w:pPr>
            <w:r w:rsidRPr="003040C3">
              <w:rPr>
                <w:lang w:val="en-US"/>
              </w:rPr>
              <w:t>Supply and exhaust ventilation systems with heat recovery, Climtec RD 200+standard.</w:t>
            </w:r>
            <w:r>
              <w:rPr>
                <w:lang w:val="en-US"/>
              </w:rPr>
              <w:t xml:space="preserve"> </w:t>
            </w:r>
          </w:p>
        </w:tc>
        <w:tc>
          <w:tcPr>
            <w:tcW w:w="1260" w:type="dxa"/>
            <w:tcBorders>
              <w:top w:val="single" w:sz="4" w:space="0" w:color="auto"/>
              <w:bottom w:val="single" w:sz="4" w:space="0" w:color="auto"/>
            </w:tcBorders>
            <w:vAlign w:val="center"/>
          </w:tcPr>
          <w:p w14:paraId="46DBCA53" w14:textId="77777777" w:rsidR="00EB375F" w:rsidRPr="00EB375F" w:rsidRDefault="00EB375F" w:rsidP="00EB375F">
            <w:pPr>
              <w:jc w:val="center"/>
              <w:rPr>
                <w:lang w:val="ro-MD"/>
              </w:rPr>
            </w:pPr>
            <w:proofErr w:type="spellStart"/>
            <w:r w:rsidRPr="00EB375F">
              <w:t>set</w:t>
            </w:r>
            <w:proofErr w:type="spellEnd"/>
          </w:p>
        </w:tc>
        <w:tc>
          <w:tcPr>
            <w:tcW w:w="1530" w:type="dxa"/>
            <w:tcBorders>
              <w:top w:val="single" w:sz="4" w:space="0" w:color="auto"/>
              <w:bottom w:val="single" w:sz="4" w:space="0" w:color="auto"/>
            </w:tcBorders>
            <w:vAlign w:val="center"/>
          </w:tcPr>
          <w:p w14:paraId="78EDA698" w14:textId="77777777" w:rsidR="00EB375F" w:rsidRPr="00EB375F" w:rsidRDefault="00A71B17" w:rsidP="00EB375F">
            <w:pPr>
              <w:jc w:val="center"/>
              <w:rPr>
                <w:lang w:val="ro-MD"/>
              </w:rPr>
            </w:pPr>
            <w:r>
              <w:rPr>
                <w:lang w:val="en-US"/>
              </w:rPr>
              <w:t>8</w:t>
            </w:r>
            <w:r w:rsidR="00EB375F" w:rsidRPr="00EB375F">
              <w:t>,00</w:t>
            </w:r>
          </w:p>
        </w:tc>
      </w:tr>
      <w:tr w:rsidR="00EB375F" w:rsidRPr="00D45C8B" w14:paraId="3EE68E97"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051F5554" w14:textId="77777777" w:rsidR="00EB375F" w:rsidRPr="00D45C8B" w:rsidRDefault="00EB375F" w:rsidP="00E15A5A">
            <w:pPr>
              <w:rPr>
                <w:lang w:val="ro-MD"/>
              </w:rPr>
            </w:pPr>
          </w:p>
        </w:tc>
        <w:tc>
          <w:tcPr>
            <w:tcW w:w="1276" w:type="dxa"/>
            <w:tcBorders>
              <w:top w:val="single" w:sz="4" w:space="0" w:color="auto"/>
              <w:bottom w:val="single" w:sz="4" w:space="0" w:color="auto"/>
            </w:tcBorders>
            <w:vAlign w:val="center"/>
          </w:tcPr>
          <w:p w14:paraId="1E1938B5" w14:textId="77777777" w:rsidR="00EB375F" w:rsidRPr="00D45C8B" w:rsidRDefault="00EB375F" w:rsidP="00E15A5A">
            <w:pPr>
              <w:jc w:val="center"/>
              <w:rPr>
                <w:lang w:val="ro-MD"/>
              </w:rPr>
            </w:pPr>
          </w:p>
        </w:tc>
        <w:tc>
          <w:tcPr>
            <w:tcW w:w="5422" w:type="dxa"/>
            <w:tcBorders>
              <w:top w:val="single" w:sz="4" w:space="0" w:color="auto"/>
              <w:bottom w:val="single" w:sz="4" w:space="0" w:color="auto"/>
            </w:tcBorders>
            <w:shd w:val="clear" w:color="auto" w:fill="BDD6EE"/>
          </w:tcPr>
          <w:p w14:paraId="48A12C47" w14:textId="77777777" w:rsidR="00EB375F" w:rsidRPr="00C54E16" w:rsidRDefault="00EB375F" w:rsidP="00E15A5A">
            <w:pPr>
              <w:rPr>
                <w:b/>
                <w:bCs/>
                <w:lang w:val="ro-MD"/>
              </w:rPr>
            </w:pPr>
            <w:r>
              <w:rPr>
                <w:b/>
                <w:bCs/>
                <w:lang w:val="ro-MD"/>
              </w:rPr>
              <w:t>4</w:t>
            </w:r>
            <w:r w:rsidRPr="00C54E16">
              <w:rPr>
                <w:b/>
                <w:bCs/>
                <w:lang w:val="ro-MD"/>
              </w:rPr>
              <w:t>.</w:t>
            </w:r>
            <w:r>
              <w:rPr>
                <w:b/>
                <w:bCs/>
                <w:lang w:val="ro-MD"/>
              </w:rPr>
              <w:t>2</w:t>
            </w:r>
            <w:r w:rsidRPr="00C54E16">
              <w:rPr>
                <w:b/>
                <w:bCs/>
                <w:lang w:val="ro-MD"/>
              </w:rPr>
              <w:t xml:space="preserve"> </w:t>
            </w:r>
            <w:r>
              <w:rPr>
                <w:b/>
                <w:bCs/>
                <w:lang w:val="ro-MD"/>
              </w:rPr>
              <w:t>A 1</w:t>
            </w:r>
          </w:p>
        </w:tc>
        <w:tc>
          <w:tcPr>
            <w:tcW w:w="1260" w:type="dxa"/>
            <w:tcBorders>
              <w:top w:val="single" w:sz="4" w:space="0" w:color="auto"/>
              <w:bottom w:val="single" w:sz="4" w:space="0" w:color="auto"/>
            </w:tcBorders>
            <w:vAlign w:val="center"/>
          </w:tcPr>
          <w:p w14:paraId="6A2C864B" w14:textId="77777777" w:rsidR="00EB375F" w:rsidRPr="00D45C8B" w:rsidRDefault="00EB375F" w:rsidP="00E15A5A">
            <w:pPr>
              <w:jc w:val="center"/>
              <w:rPr>
                <w:lang w:val="ro-MD"/>
              </w:rPr>
            </w:pPr>
          </w:p>
        </w:tc>
        <w:tc>
          <w:tcPr>
            <w:tcW w:w="1530" w:type="dxa"/>
            <w:tcBorders>
              <w:top w:val="single" w:sz="4" w:space="0" w:color="auto"/>
              <w:bottom w:val="single" w:sz="4" w:space="0" w:color="auto"/>
            </w:tcBorders>
            <w:vAlign w:val="center"/>
          </w:tcPr>
          <w:p w14:paraId="4928D7AB" w14:textId="77777777" w:rsidR="00EB375F" w:rsidRPr="00D45C8B" w:rsidRDefault="00EB375F" w:rsidP="00E15A5A">
            <w:pPr>
              <w:jc w:val="center"/>
              <w:rPr>
                <w:lang w:val="ro-MD"/>
              </w:rPr>
            </w:pPr>
          </w:p>
        </w:tc>
      </w:tr>
      <w:tr w:rsidR="00802247" w:rsidRPr="00D45C8B" w14:paraId="7C2AB8E6"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2DF91E08" w14:textId="77777777" w:rsidR="00802247" w:rsidRPr="00EB375F" w:rsidRDefault="00802247" w:rsidP="00802247">
            <w:pPr>
              <w:rPr>
                <w:lang w:val="en-US"/>
              </w:rPr>
            </w:pPr>
            <w:r w:rsidRPr="00EB375F">
              <w:t xml:space="preserve"> </w:t>
            </w:r>
            <w:r w:rsidR="00CD43B2">
              <w:rPr>
                <w:lang w:val="en-US"/>
              </w:rPr>
              <w:t>43</w:t>
            </w:r>
          </w:p>
        </w:tc>
        <w:tc>
          <w:tcPr>
            <w:tcW w:w="1276" w:type="dxa"/>
            <w:tcBorders>
              <w:top w:val="single" w:sz="4" w:space="0" w:color="auto"/>
              <w:bottom w:val="single" w:sz="4" w:space="0" w:color="auto"/>
            </w:tcBorders>
            <w:vAlign w:val="center"/>
          </w:tcPr>
          <w:p w14:paraId="4901F751" w14:textId="77777777" w:rsidR="00802247" w:rsidRPr="00802247" w:rsidRDefault="00802247" w:rsidP="00802247">
            <w:pPr>
              <w:rPr>
                <w:lang w:val="en-US"/>
              </w:rPr>
            </w:pPr>
          </w:p>
          <w:p w14:paraId="6B79B32B" w14:textId="54B3A527" w:rsidR="00802247" w:rsidRPr="00802247" w:rsidRDefault="00AB5586" w:rsidP="00802247">
            <w:pPr>
              <w:jc w:val="center"/>
              <w:rPr>
                <w:lang w:val="ro-MD"/>
              </w:rPr>
            </w:pPr>
            <w:r w:rsidRPr="00A03B34">
              <w:t>Market price</w:t>
            </w:r>
          </w:p>
        </w:tc>
        <w:tc>
          <w:tcPr>
            <w:tcW w:w="5422" w:type="dxa"/>
            <w:tcBorders>
              <w:top w:val="single" w:sz="4" w:space="0" w:color="auto"/>
              <w:bottom w:val="single" w:sz="4" w:space="0" w:color="auto"/>
            </w:tcBorders>
            <w:vAlign w:val="center"/>
          </w:tcPr>
          <w:p w14:paraId="36DB632C" w14:textId="31B6A69C" w:rsidR="00802247" w:rsidRPr="00221944" w:rsidRDefault="00221944" w:rsidP="00802247">
            <w:pPr>
              <w:rPr>
                <w:b/>
                <w:bCs/>
                <w:lang w:val="en-US"/>
              </w:rPr>
            </w:pPr>
            <w:r w:rsidRPr="00221944">
              <w:rPr>
                <w:lang w:val="en-US"/>
              </w:rPr>
              <w:t>Fan L=55 m³/h; H=300 Pa; N=0.084 kW; n=3300 rpm, K100EC Sileo.</w:t>
            </w:r>
            <w:r>
              <w:rPr>
                <w:lang w:val="en-US"/>
              </w:rPr>
              <w:t xml:space="preserve"> </w:t>
            </w:r>
          </w:p>
        </w:tc>
        <w:tc>
          <w:tcPr>
            <w:tcW w:w="1260" w:type="dxa"/>
            <w:tcBorders>
              <w:top w:val="single" w:sz="4" w:space="0" w:color="auto"/>
              <w:bottom w:val="single" w:sz="4" w:space="0" w:color="auto"/>
            </w:tcBorders>
            <w:vAlign w:val="center"/>
          </w:tcPr>
          <w:p w14:paraId="19784DDA" w14:textId="61D7AFF6" w:rsidR="00802247" w:rsidRPr="00802247" w:rsidRDefault="00010303" w:rsidP="00802247">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374F66E2" w14:textId="77777777" w:rsidR="00802247" w:rsidRPr="00802247" w:rsidRDefault="00802247" w:rsidP="00802247">
            <w:pPr>
              <w:jc w:val="center"/>
              <w:rPr>
                <w:lang w:val="ro-MD"/>
              </w:rPr>
            </w:pPr>
            <w:r w:rsidRPr="00802247">
              <w:t>1,00</w:t>
            </w:r>
          </w:p>
        </w:tc>
      </w:tr>
      <w:tr w:rsidR="00AB5586" w:rsidRPr="00D45C8B" w14:paraId="46EE91E8"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0E0456BB" w14:textId="77777777" w:rsidR="00AB5586" w:rsidRPr="00EB375F" w:rsidRDefault="00AB5586" w:rsidP="00AB5586">
            <w:pPr>
              <w:rPr>
                <w:lang w:val="en-US"/>
              </w:rPr>
            </w:pPr>
            <w:r w:rsidRPr="00EB375F">
              <w:t xml:space="preserve"> </w:t>
            </w:r>
            <w:r>
              <w:rPr>
                <w:lang w:val="en-US"/>
              </w:rPr>
              <w:t>44</w:t>
            </w:r>
          </w:p>
        </w:tc>
        <w:tc>
          <w:tcPr>
            <w:tcW w:w="1276" w:type="dxa"/>
            <w:tcBorders>
              <w:top w:val="single" w:sz="4" w:space="0" w:color="auto"/>
              <w:bottom w:val="single" w:sz="4" w:space="0" w:color="auto"/>
            </w:tcBorders>
          </w:tcPr>
          <w:p w14:paraId="577FEB1F" w14:textId="2D9864B5" w:rsidR="00AB5586" w:rsidRPr="00802247" w:rsidRDefault="00AB5586" w:rsidP="00AB5586">
            <w:pPr>
              <w:rPr>
                <w:lang w:val="en-US"/>
              </w:rPr>
            </w:pPr>
            <w:r w:rsidRPr="002334D7">
              <w:t>Market price</w:t>
            </w:r>
          </w:p>
        </w:tc>
        <w:tc>
          <w:tcPr>
            <w:tcW w:w="5422" w:type="dxa"/>
            <w:tcBorders>
              <w:top w:val="single" w:sz="4" w:space="0" w:color="auto"/>
              <w:bottom w:val="single" w:sz="4" w:space="0" w:color="auto"/>
            </w:tcBorders>
            <w:vAlign w:val="center"/>
          </w:tcPr>
          <w:p w14:paraId="616BDE06" w14:textId="7BEF7815" w:rsidR="00AB5586" w:rsidRPr="00221944" w:rsidRDefault="00221944" w:rsidP="00AB5586">
            <w:pPr>
              <w:rPr>
                <w:b/>
                <w:bCs/>
                <w:lang w:val="en-US"/>
              </w:rPr>
            </w:pPr>
            <w:r w:rsidRPr="00221944">
              <w:t>Regulator, RE1.5.</w:t>
            </w:r>
            <w:r>
              <w:rPr>
                <w:lang w:val="en-US"/>
              </w:rPr>
              <w:t xml:space="preserve"> </w:t>
            </w:r>
          </w:p>
        </w:tc>
        <w:tc>
          <w:tcPr>
            <w:tcW w:w="1260" w:type="dxa"/>
            <w:tcBorders>
              <w:top w:val="single" w:sz="4" w:space="0" w:color="auto"/>
              <w:bottom w:val="single" w:sz="4" w:space="0" w:color="auto"/>
            </w:tcBorders>
            <w:vAlign w:val="center"/>
          </w:tcPr>
          <w:p w14:paraId="02317D40" w14:textId="7E12F6D3" w:rsidR="00AB5586" w:rsidRPr="00802247" w:rsidRDefault="00AB5586" w:rsidP="00AB5586">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3F9EB766" w14:textId="77777777" w:rsidR="00AB5586" w:rsidRPr="00802247" w:rsidRDefault="00AB5586" w:rsidP="00AB5586">
            <w:pPr>
              <w:jc w:val="center"/>
              <w:rPr>
                <w:lang w:val="ro-MD"/>
              </w:rPr>
            </w:pPr>
            <w:r w:rsidRPr="00802247">
              <w:t>1,00</w:t>
            </w:r>
          </w:p>
        </w:tc>
      </w:tr>
      <w:tr w:rsidR="00AB5586" w:rsidRPr="00D45C8B" w14:paraId="630DA72C"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4960578F" w14:textId="77777777" w:rsidR="00AB5586" w:rsidRPr="00EB375F" w:rsidRDefault="00AB5586" w:rsidP="00AB5586">
            <w:pPr>
              <w:rPr>
                <w:lang w:val="en-US"/>
              </w:rPr>
            </w:pPr>
            <w:r w:rsidRPr="00EB375F">
              <w:t xml:space="preserve"> </w:t>
            </w:r>
            <w:r>
              <w:rPr>
                <w:lang w:val="en-US"/>
              </w:rPr>
              <w:t>45</w:t>
            </w:r>
          </w:p>
        </w:tc>
        <w:tc>
          <w:tcPr>
            <w:tcW w:w="1276" w:type="dxa"/>
            <w:tcBorders>
              <w:top w:val="single" w:sz="4" w:space="0" w:color="auto"/>
              <w:bottom w:val="single" w:sz="4" w:space="0" w:color="auto"/>
            </w:tcBorders>
          </w:tcPr>
          <w:p w14:paraId="100BE078" w14:textId="4E427E1F" w:rsidR="00AB5586" w:rsidRPr="00802247" w:rsidRDefault="00AB5586" w:rsidP="00AB5586">
            <w:pPr>
              <w:rPr>
                <w:lang w:val="en-US"/>
              </w:rPr>
            </w:pPr>
            <w:r w:rsidRPr="002334D7">
              <w:t>Market price</w:t>
            </w:r>
          </w:p>
        </w:tc>
        <w:tc>
          <w:tcPr>
            <w:tcW w:w="5422" w:type="dxa"/>
            <w:tcBorders>
              <w:top w:val="single" w:sz="4" w:space="0" w:color="auto"/>
              <w:bottom w:val="single" w:sz="4" w:space="0" w:color="auto"/>
            </w:tcBorders>
            <w:vAlign w:val="center"/>
          </w:tcPr>
          <w:p w14:paraId="32AF1511" w14:textId="68E4CC26" w:rsidR="00AB5586" w:rsidRPr="0090634B" w:rsidRDefault="0090634B" w:rsidP="00AB5586">
            <w:pPr>
              <w:rPr>
                <w:b/>
                <w:bCs/>
                <w:lang w:val="en-US"/>
              </w:rPr>
            </w:pPr>
            <w:r w:rsidRPr="0090634B">
              <w:t>Noise silencer LDC 100–900.</w:t>
            </w:r>
            <w:r>
              <w:rPr>
                <w:lang w:val="en-US"/>
              </w:rPr>
              <w:t xml:space="preserve"> </w:t>
            </w:r>
          </w:p>
        </w:tc>
        <w:tc>
          <w:tcPr>
            <w:tcW w:w="1260" w:type="dxa"/>
            <w:tcBorders>
              <w:top w:val="single" w:sz="4" w:space="0" w:color="auto"/>
              <w:bottom w:val="single" w:sz="4" w:space="0" w:color="auto"/>
            </w:tcBorders>
            <w:vAlign w:val="center"/>
          </w:tcPr>
          <w:p w14:paraId="01C7ECDE" w14:textId="21F33CE4" w:rsidR="00AB5586" w:rsidRPr="00802247" w:rsidRDefault="00AB5586" w:rsidP="00AB5586">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6DD6C342" w14:textId="77777777" w:rsidR="00AB5586" w:rsidRPr="00802247" w:rsidRDefault="00AB5586" w:rsidP="00AB5586">
            <w:pPr>
              <w:jc w:val="center"/>
              <w:rPr>
                <w:lang w:val="ro-MD"/>
              </w:rPr>
            </w:pPr>
            <w:r w:rsidRPr="00802247">
              <w:t>1,00</w:t>
            </w:r>
          </w:p>
        </w:tc>
      </w:tr>
      <w:tr w:rsidR="00EB375F" w:rsidRPr="00D45C8B" w14:paraId="2389C5AF"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DD33EFE" w14:textId="77777777" w:rsidR="00EB375F" w:rsidRPr="00D45C8B" w:rsidRDefault="00EB375F" w:rsidP="00E15A5A">
            <w:pPr>
              <w:rPr>
                <w:lang w:val="ro-MD"/>
              </w:rPr>
            </w:pPr>
          </w:p>
        </w:tc>
        <w:tc>
          <w:tcPr>
            <w:tcW w:w="1276" w:type="dxa"/>
            <w:tcBorders>
              <w:top w:val="single" w:sz="4" w:space="0" w:color="auto"/>
              <w:bottom w:val="single" w:sz="4" w:space="0" w:color="auto"/>
            </w:tcBorders>
            <w:vAlign w:val="center"/>
          </w:tcPr>
          <w:p w14:paraId="4C24615A" w14:textId="77777777" w:rsidR="00EB375F" w:rsidRPr="00D45C8B" w:rsidRDefault="00EB375F" w:rsidP="00E15A5A">
            <w:pPr>
              <w:jc w:val="center"/>
              <w:rPr>
                <w:lang w:val="ro-MD"/>
              </w:rPr>
            </w:pPr>
          </w:p>
        </w:tc>
        <w:tc>
          <w:tcPr>
            <w:tcW w:w="5422" w:type="dxa"/>
            <w:tcBorders>
              <w:top w:val="single" w:sz="4" w:space="0" w:color="auto"/>
              <w:bottom w:val="single" w:sz="4" w:space="0" w:color="auto"/>
            </w:tcBorders>
            <w:shd w:val="clear" w:color="auto" w:fill="BDD6EE"/>
          </w:tcPr>
          <w:p w14:paraId="2AB793B0" w14:textId="07C020B2" w:rsidR="00EB375F" w:rsidRPr="00093C21" w:rsidRDefault="00EB375F" w:rsidP="00E15A5A">
            <w:pPr>
              <w:rPr>
                <w:b/>
                <w:bCs/>
                <w:lang w:val="en-US"/>
              </w:rPr>
            </w:pPr>
            <w:r>
              <w:rPr>
                <w:b/>
                <w:bCs/>
                <w:lang w:val="ro-MD"/>
              </w:rPr>
              <w:t>4</w:t>
            </w:r>
            <w:r w:rsidRPr="00C54E16">
              <w:rPr>
                <w:b/>
                <w:bCs/>
                <w:lang w:val="ro-MD"/>
              </w:rPr>
              <w:t>.</w:t>
            </w:r>
            <w:r>
              <w:rPr>
                <w:b/>
                <w:bCs/>
                <w:lang w:val="ro-MD"/>
              </w:rPr>
              <w:t xml:space="preserve">3 </w:t>
            </w:r>
            <w:r w:rsidR="00093C21" w:rsidRPr="00093C21">
              <w:rPr>
                <w:b/>
                <w:bCs/>
              </w:rPr>
              <w:t>Air conditioning</w:t>
            </w:r>
            <w:r w:rsidR="00093C21">
              <w:rPr>
                <w:b/>
                <w:bCs/>
                <w:lang w:val="en-US"/>
              </w:rPr>
              <w:t xml:space="preserve"> </w:t>
            </w:r>
          </w:p>
        </w:tc>
        <w:tc>
          <w:tcPr>
            <w:tcW w:w="1260" w:type="dxa"/>
            <w:tcBorders>
              <w:top w:val="single" w:sz="4" w:space="0" w:color="auto"/>
              <w:bottom w:val="single" w:sz="4" w:space="0" w:color="auto"/>
            </w:tcBorders>
            <w:vAlign w:val="center"/>
          </w:tcPr>
          <w:p w14:paraId="5FA9802E" w14:textId="77777777" w:rsidR="00EB375F" w:rsidRPr="00D45C8B" w:rsidRDefault="00EB375F" w:rsidP="00E15A5A">
            <w:pPr>
              <w:jc w:val="center"/>
              <w:rPr>
                <w:lang w:val="ro-MD"/>
              </w:rPr>
            </w:pPr>
          </w:p>
        </w:tc>
        <w:tc>
          <w:tcPr>
            <w:tcW w:w="1530" w:type="dxa"/>
            <w:tcBorders>
              <w:top w:val="single" w:sz="4" w:space="0" w:color="auto"/>
              <w:bottom w:val="single" w:sz="4" w:space="0" w:color="auto"/>
            </w:tcBorders>
            <w:vAlign w:val="center"/>
          </w:tcPr>
          <w:p w14:paraId="04A75C3A" w14:textId="77777777" w:rsidR="00EB375F" w:rsidRPr="00D45C8B" w:rsidRDefault="00EB375F" w:rsidP="00E15A5A">
            <w:pPr>
              <w:jc w:val="center"/>
              <w:rPr>
                <w:lang w:val="ro-MD"/>
              </w:rPr>
            </w:pPr>
          </w:p>
        </w:tc>
      </w:tr>
      <w:tr w:rsidR="00964E37" w:rsidRPr="00D45C8B" w14:paraId="79B88B09"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77718F48" w14:textId="77777777" w:rsidR="00964E37" w:rsidRPr="00964E37" w:rsidRDefault="00CD43B2" w:rsidP="00964E37">
            <w:pPr>
              <w:rPr>
                <w:lang w:val="ro-MD"/>
              </w:rPr>
            </w:pPr>
            <w:r>
              <w:rPr>
                <w:lang w:val="en-US"/>
              </w:rPr>
              <w:t>46</w:t>
            </w:r>
          </w:p>
        </w:tc>
        <w:tc>
          <w:tcPr>
            <w:tcW w:w="1276" w:type="dxa"/>
            <w:tcBorders>
              <w:top w:val="single" w:sz="4" w:space="0" w:color="auto"/>
              <w:bottom w:val="single" w:sz="4" w:space="0" w:color="auto"/>
            </w:tcBorders>
            <w:vAlign w:val="center"/>
          </w:tcPr>
          <w:p w14:paraId="5A92ACA6" w14:textId="77777777" w:rsidR="00964E37" w:rsidRPr="00964E37" w:rsidRDefault="00964E37" w:rsidP="00964E37">
            <w:pPr>
              <w:rPr>
                <w:lang w:val="en-US"/>
              </w:rPr>
            </w:pPr>
          </w:p>
          <w:p w14:paraId="47F640EF" w14:textId="10073CDA" w:rsidR="00964E37" w:rsidRPr="00964E37" w:rsidRDefault="00AB5586" w:rsidP="00964E37">
            <w:pPr>
              <w:jc w:val="center"/>
              <w:rPr>
                <w:lang w:val="ro-MD"/>
              </w:rPr>
            </w:pPr>
            <w:r w:rsidRPr="00A03B34">
              <w:t>Market price</w:t>
            </w:r>
          </w:p>
        </w:tc>
        <w:tc>
          <w:tcPr>
            <w:tcW w:w="5422" w:type="dxa"/>
            <w:tcBorders>
              <w:top w:val="single" w:sz="4" w:space="0" w:color="auto"/>
              <w:bottom w:val="single" w:sz="4" w:space="0" w:color="auto"/>
            </w:tcBorders>
            <w:vAlign w:val="center"/>
          </w:tcPr>
          <w:p w14:paraId="4D25E87D" w14:textId="72F7A554" w:rsidR="00964E37" w:rsidRPr="000901C5" w:rsidRDefault="000901C5" w:rsidP="00964E37">
            <w:pPr>
              <w:rPr>
                <w:b/>
                <w:bCs/>
                <w:lang w:val="en-US"/>
              </w:rPr>
            </w:pPr>
            <w:r w:rsidRPr="000901C5">
              <w:rPr>
                <w:lang w:val="en-US"/>
              </w:rPr>
              <w:t>Air cooler L=1000 m³/h, evaporation power - 2.8 l/h, tank volume = 60 l, 220-240V/50Hz, N=125W, TROTEC AIR COOLER PAE 81.</w:t>
            </w:r>
            <w:r>
              <w:rPr>
                <w:lang w:val="en-US"/>
              </w:rPr>
              <w:t xml:space="preserve"> </w:t>
            </w:r>
          </w:p>
        </w:tc>
        <w:tc>
          <w:tcPr>
            <w:tcW w:w="1260" w:type="dxa"/>
            <w:tcBorders>
              <w:top w:val="single" w:sz="4" w:space="0" w:color="auto"/>
              <w:bottom w:val="single" w:sz="4" w:space="0" w:color="auto"/>
            </w:tcBorders>
            <w:vAlign w:val="center"/>
          </w:tcPr>
          <w:p w14:paraId="4254F12E" w14:textId="6F4AE4A7" w:rsidR="00964E37" w:rsidRPr="00964E37" w:rsidRDefault="00010303" w:rsidP="00964E37">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4FB54F85" w14:textId="77777777" w:rsidR="00964E37" w:rsidRPr="00964E37" w:rsidRDefault="00A71B17" w:rsidP="00964E37">
            <w:pPr>
              <w:jc w:val="center"/>
              <w:rPr>
                <w:lang w:val="ro-MD"/>
              </w:rPr>
            </w:pPr>
            <w:r>
              <w:rPr>
                <w:lang w:val="en-US"/>
              </w:rPr>
              <w:t>3</w:t>
            </w:r>
            <w:r w:rsidR="00964E37" w:rsidRPr="00964E37">
              <w:t>,00</w:t>
            </w:r>
          </w:p>
        </w:tc>
      </w:tr>
      <w:tr w:rsidR="00964E37" w:rsidRPr="00BF6941" w14:paraId="49233E81"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7BAE3C9" w14:textId="77777777" w:rsidR="00964E37" w:rsidRPr="00BF6941" w:rsidRDefault="00964E37" w:rsidP="00E15A5A">
            <w:pPr>
              <w:rPr>
                <w:lang w:val="ro-MD"/>
              </w:rPr>
            </w:pPr>
          </w:p>
        </w:tc>
        <w:tc>
          <w:tcPr>
            <w:tcW w:w="1276" w:type="dxa"/>
            <w:tcBorders>
              <w:top w:val="single" w:sz="4" w:space="0" w:color="auto"/>
              <w:bottom w:val="single" w:sz="4" w:space="0" w:color="auto"/>
            </w:tcBorders>
            <w:vAlign w:val="center"/>
          </w:tcPr>
          <w:p w14:paraId="17C17841" w14:textId="77777777" w:rsidR="00964E37" w:rsidRPr="00BF6941" w:rsidRDefault="00964E37" w:rsidP="00E15A5A">
            <w:pPr>
              <w:jc w:val="center"/>
              <w:rPr>
                <w:lang w:val="ro-MD"/>
              </w:rPr>
            </w:pPr>
          </w:p>
        </w:tc>
        <w:tc>
          <w:tcPr>
            <w:tcW w:w="5422" w:type="dxa"/>
            <w:tcBorders>
              <w:top w:val="single" w:sz="4" w:space="0" w:color="auto"/>
              <w:bottom w:val="single" w:sz="4" w:space="0" w:color="auto"/>
            </w:tcBorders>
            <w:shd w:val="clear" w:color="auto" w:fill="F7CAAC"/>
            <w:vAlign w:val="center"/>
          </w:tcPr>
          <w:p w14:paraId="742F0E1B" w14:textId="33358113" w:rsidR="00964E37" w:rsidRPr="004E6D9C" w:rsidRDefault="00964E37" w:rsidP="00E15A5A">
            <w:pPr>
              <w:rPr>
                <w:b/>
                <w:bCs/>
                <w:lang w:val="ro-MD"/>
              </w:rPr>
            </w:pPr>
            <w:r w:rsidRPr="004E6D9C">
              <w:rPr>
                <w:b/>
                <w:bCs/>
                <w:lang w:val="ro-MD"/>
              </w:rPr>
              <w:t xml:space="preserve">Total </w:t>
            </w:r>
            <w:r>
              <w:rPr>
                <w:b/>
                <w:bCs/>
                <w:lang w:val="ro-MD"/>
              </w:rPr>
              <w:t>4</w:t>
            </w:r>
            <w:r w:rsidRPr="004E6D9C">
              <w:rPr>
                <w:b/>
                <w:bCs/>
                <w:lang w:val="ro-MD"/>
              </w:rPr>
              <w:t xml:space="preserve">. </w:t>
            </w:r>
            <w:r w:rsidR="000901C5" w:rsidRPr="007B0328">
              <w:rPr>
                <w:b/>
                <w:bCs/>
              </w:rPr>
              <w:t>Equipment.</w:t>
            </w:r>
          </w:p>
        </w:tc>
        <w:tc>
          <w:tcPr>
            <w:tcW w:w="1260" w:type="dxa"/>
            <w:tcBorders>
              <w:top w:val="single" w:sz="4" w:space="0" w:color="auto"/>
              <w:bottom w:val="single" w:sz="4" w:space="0" w:color="auto"/>
            </w:tcBorders>
            <w:vAlign w:val="center"/>
          </w:tcPr>
          <w:p w14:paraId="4C3D205D" w14:textId="77777777" w:rsidR="00964E37" w:rsidRPr="00BF6941" w:rsidRDefault="00964E37" w:rsidP="00E15A5A">
            <w:pPr>
              <w:jc w:val="center"/>
              <w:rPr>
                <w:lang w:val="ro-MD"/>
              </w:rPr>
            </w:pPr>
          </w:p>
        </w:tc>
        <w:tc>
          <w:tcPr>
            <w:tcW w:w="1530" w:type="dxa"/>
            <w:tcBorders>
              <w:top w:val="single" w:sz="4" w:space="0" w:color="auto"/>
              <w:bottom w:val="single" w:sz="4" w:space="0" w:color="auto"/>
            </w:tcBorders>
            <w:vAlign w:val="center"/>
          </w:tcPr>
          <w:p w14:paraId="600F61AE" w14:textId="77777777" w:rsidR="00964E37" w:rsidRPr="00BF6941" w:rsidRDefault="00964E37" w:rsidP="00E15A5A">
            <w:pPr>
              <w:jc w:val="center"/>
              <w:rPr>
                <w:lang w:val="ro-MD"/>
              </w:rPr>
            </w:pPr>
          </w:p>
        </w:tc>
      </w:tr>
      <w:tr w:rsidR="0072481B" w:rsidRPr="0072481B" w14:paraId="46950793"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821C316" w14:textId="77777777" w:rsidR="0072481B" w:rsidRPr="0072481B" w:rsidRDefault="0072481B" w:rsidP="0072481B">
            <w:pPr>
              <w:rPr>
                <w:lang w:val="ro-MD"/>
              </w:rPr>
            </w:pPr>
          </w:p>
        </w:tc>
        <w:tc>
          <w:tcPr>
            <w:tcW w:w="1276" w:type="dxa"/>
            <w:tcBorders>
              <w:top w:val="single" w:sz="4" w:space="0" w:color="auto"/>
              <w:bottom w:val="single" w:sz="4" w:space="0" w:color="auto"/>
            </w:tcBorders>
            <w:vAlign w:val="center"/>
          </w:tcPr>
          <w:p w14:paraId="7246163B" w14:textId="77777777" w:rsidR="0072481B" w:rsidRPr="0072481B" w:rsidRDefault="0072481B" w:rsidP="0072481B">
            <w:pPr>
              <w:jc w:val="center"/>
              <w:rPr>
                <w:lang w:val="ro-MD"/>
              </w:rPr>
            </w:pPr>
          </w:p>
        </w:tc>
        <w:tc>
          <w:tcPr>
            <w:tcW w:w="5422" w:type="dxa"/>
            <w:tcBorders>
              <w:top w:val="single" w:sz="4" w:space="0" w:color="auto"/>
              <w:bottom w:val="single" w:sz="4" w:space="0" w:color="auto"/>
            </w:tcBorders>
          </w:tcPr>
          <w:p w14:paraId="05CFBD37" w14:textId="77777777" w:rsidR="0072481B" w:rsidRPr="0072481B" w:rsidRDefault="0072481B" w:rsidP="0072481B">
            <w:pPr>
              <w:rPr>
                <w:lang w:val="ro-MD"/>
              </w:rPr>
            </w:pPr>
            <w:r w:rsidRPr="0072481B">
              <w:rPr>
                <w:i/>
                <w:iCs/>
                <w:lang w:val="ro-MD"/>
              </w:rPr>
              <w:t>Total</w:t>
            </w:r>
          </w:p>
        </w:tc>
        <w:tc>
          <w:tcPr>
            <w:tcW w:w="1260" w:type="dxa"/>
            <w:tcBorders>
              <w:top w:val="single" w:sz="4" w:space="0" w:color="auto"/>
              <w:bottom w:val="single" w:sz="4" w:space="0" w:color="auto"/>
            </w:tcBorders>
          </w:tcPr>
          <w:p w14:paraId="0D9A8A20" w14:textId="77777777" w:rsidR="0072481B" w:rsidRPr="0072481B" w:rsidRDefault="0072481B" w:rsidP="0072481B">
            <w:pPr>
              <w:jc w:val="center"/>
              <w:rPr>
                <w:lang w:val="ro-MD"/>
              </w:rPr>
            </w:pPr>
            <w:r w:rsidRPr="0072481B">
              <w:rPr>
                <w:lang w:val="ro-MD"/>
              </w:rPr>
              <w:t xml:space="preserve"> lei</w:t>
            </w:r>
          </w:p>
        </w:tc>
        <w:tc>
          <w:tcPr>
            <w:tcW w:w="1530" w:type="dxa"/>
            <w:tcBorders>
              <w:top w:val="single" w:sz="4" w:space="0" w:color="auto"/>
              <w:bottom w:val="single" w:sz="4" w:space="0" w:color="auto"/>
            </w:tcBorders>
            <w:vAlign w:val="center"/>
          </w:tcPr>
          <w:p w14:paraId="7CB1A85E" w14:textId="77777777" w:rsidR="0072481B" w:rsidRPr="0072481B" w:rsidRDefault="0072481B" w:rsidP="0072481B">
            <w:pPr>
              <w:jc w:val="center"/>
              <w:rPr>
                <w:lang w:val="ro-MD"/>
              </w:rPr>
            </w:pPr>
          </w:p>
        </w:tc>
      </w:tr>
      <w:tr w:rsidR="0072481B" w:rsidRPr="0072481B" w14:paraId="559032FC"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E505BC1" w14:textId="77777777" w:rsidR="0072481B" w:rsidRPr="0072481B" w:rsidRDefault="0072481B" w:rsidP="0072481B">
            <w:pPr>
              <w:rPr>
                <w:lang w:val="ro-MD"/>
              </w:rPr>
            </w:pPr>
          </w:p>
        </w:tc>
        <w:tc>
          <w:tcPr>
            <w:tcW w:w="1276" w:type="dxa"/>
            <w:tcBorders>
              <w:top w:val="single" w:sz="4" w:space="0" w:color="auto"/>
              <w:bottom w:val="single" w:sz="4" w:space="0" w:color="auto"/>
            </w:tcBorders>
            <w:vAlign w:val="center"/>
          </w:tcPr>
          <w:p w14:paraId="4BDCF4A6" w14:textId="77777777" w:rsidR="0072481B" w:rsidRPr="0072481B" w:rsidRDefault="0072481B" w:rsidP="0072481B">
            <w:pPr>
              <w:jc w:val="center"/>
              <w:rPr>
                <w:lang w:val="ro-MD"/>
              </w:rPr>
            </w:pPr>
          </w:p>
        </w:tc>
        <w:tc>
          <w:tcPr>
            <w:tcW w:w="5422" w:type="dxa"/>
            <w:tcBorders>
              <w:top w:val="single" w:sz="4" w:space="0" w:color="auto"/>
              <w:bottom w:val="single" w:sz="4" w:space="0" w:color="auto"/>
            </w:tcBorders>
          </w:tcPr>
          <w:p w14:paraId="76A24F9B" w14:textId="53B3D7F8" w:rsidR="0072481B" w:rsidRPr="00F32273" w:rsidRDefault="00F32273" w:rsidP="0072481B">
            <w:pPr>
              <w:rPr>
                <w:lang w:val="en-US"/>
              </w:rPr>
            </w:pPr>
            <w:r w:rsidRPr="00F32273">
              <w:rPr>
                <w:i/>
                <w:iCs/>
              </w:rPr>
              <w:t>Supply and storage expenses</w:t>
            </w:r>
            <w:r>
              <w:rPr>
                <w:i/>
                <w:iCs/>
                <w:lang w:val="en-US"/>
              </w:rPr>
              <w:t xml:space="preserve"> </w:t>
            </w:r>
          </w:p>
        </w:tc>
        <w:tc>
          <w:tcPr>
            <w:tcW w:w="1260" w:type="dxa"/>
            <w:tcBorders>
              <w:top w:val="single" w:sz="4" w:space="0" w:color="auto"/>
              <w:bottom w:val="single" w:sz="4" w:space="0" w:color="auto"/>
            </w:tcBorders>
          </w:tcPr>
          <w:p w14:paraId="4BD4DC34" w14:textId="77777777" w:rsidR="0072481B" w:rsidRPr="0072481B" w:rsidRDefault="0072481B" w:rsidP="0072481B">
            <w:pPr>
              <w:jc w:val="center"/>
              <w:rPr>
                <w:lang w:val="ro-MD"/>
              </w:rPr>
            </w:pPr>
            <w:r w:rsidRPr="0072481B">
              <w:rPr>
                <w:lang w:val="ro-MD"/>
              </w:rPr>
              <w:t>1,2 %</w:t>
            </w:r>
          </w:p>
        </w:tc>
        <w:tc>
          <w:tcPr>
            <w:tcW w:w="1530" w:type="dxa"/>
            <w:tcBorders>
              <w:top w:val="single" w:sz="4" w:space="0" w:color="auto"/>
              <w:bottom w:val="single" w:sz="4" w:space="0" w:color="auto"/>
            </w:tcBorders>
            <w:vAlign w:val="center"/>
          </w:tcPr>
          <w:p w14:paraId="40108A23" w14:textId="77777777" w:rsidR="0072481B" w:rsidRPr="0072481B" w:rsidRDefault="0072481B" w:rsidP="0072481B">
            <w:pPr>
              <w:jc w:val="center"/>
              <w:rPr>
                <w:lang w:val="ro-MD"/>
              </w:rPr>
            </w:pPr>
          </w:p>
        </w:tc>
      </w:tr>
      <w:tr w:rsidR="007B1DEE" w:rsidRPr="0072481B" w14:paraId="2958BA68"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800D853" w14:textId="77777777" w:rsidR="007B1DEE" w:rsidRPr="0072481B" w:rsidRDefault="007B1DEE" w:rsidP="007B1DEE">
            <w:pPr>
              <w:rPr>
                <w:lang w:val="ro-MD"/>
              </w:rPr>
            </w:pPr>
          </w:p>
        </w:tc>
        <w:tc>
          <w:tcPr>
            <w:tcW w:w="1276" w:type="dxa"/>
            <w:tcBorders>
              <w:top w:val="single" w:sz="4" w:space="0" w:color="auto"/>
              <w:bottom w:val="single" w:sz="4" w:space="0" w:color="auto"/>
            </w:tcBorders>
            <w:vAlign w:val="center"/>
          </w:tcPr>
          <w:p w14:paraId="73779568" w14:textId="77777777" w:rsidR="007B1DEE" w:rsidRPr="0072481B" w:rsidRDefault="007B1DEE" w:rsidP="007B1DEE">
            <w:pPr>
              <w:jc w:val="center"/>
              <w:rPr>
                <w:lang w:val="ro-MD"/>
              </w:rPr>
            </w:pPr>
          </w:p>
        </w:tc>
        <w:tc>
          <w:tcPr>
            <w:tcW w:w="5422" w:type="dxa"/>
            <w:tcBorders>
              <w:top w:val="single" w:sz="4" w:space="0" w:color="auto"/>
              <w:bottom w:val="single" w:sz="4" w:space="0" w:color="auto"/>
            </w:tcBorders>
            <w:shd w:val="clear" w:color="auto" w:fill="F7CAAC" w:themeFill="accent2" w:themeFillTint="66"/>
            <w:vAlign w:val="center"/>
          </w:tcPr>
          <w:p w14:paraId="4DABABE5" w14:textId="34860BDE" w:rsidR="007B1DEE" w:rsidRPr="000F62BC" w:rsidRDefault="000F62BC" w:rsidP="007B1DEE">
            <w:pPr>
              <w:rPr>
                <w:b/>
                <w:bCs/>
                <w:lang w:val="ro-MD"/>
              </w:rPr>
            </w:pPr>
            <w:r w:rsidRPr="000F62BC">
              <w:rPr>
                <w:b/>
                <w:bCs/>
                <w:lang w:val="ro-MD"/>
              </w:rPr>
              <w:t xml:space="preserve">Total </w:t>
            </w:r>
            <w:r w:rsidR="00964E37">
              <w:rPr>
                <w:b/>
                <w:bCs/>
                <w:lang w:val="ro-MD"/>
              </w:rPr>
              <w:t>4.</w:t>
            </w:r>
            <w:r w:rsidRPr="000F62BC">
              <w:rPr>
                <w:b/>
                <w:bCs/>
                <w:lang w:val="ro-MD"/>
              </w:rPr>
              <w:t xml:space="preserve"> </w:t>
            </w:r>
            <w:r w:rsidR="000901C5" w:rsidRPr="007B0328">
              <w:rPr>
                <w:b/>
                <w:bCs/>
              </w:rPr>
              <w:t>Equipment.</w:t>
            </w:r>
          </w:p>
        </w:tc>
        <w:tc>
          <w:tcPr>
            <w:tcW w:w="1260" w:type="dxa"/>
            <w:tcBorders>
              <w:top w:val="single" w:sz="4" w:space="0" w:color="auto"/>
              <w:bottom w:val="single" w:sz="4" w:space="0" w:color="auto"/>
            </w:tcBorders>
            <w:vAlign w:val="center"/>
          </w:tcPr>
          <w:p w14:paraId="4DEE466F" w14:textId="77777777" w:rsidR="007B1DEE" w:rsidRPr="0072481B" w:rsidRDefault="007B1DEE" w:rsidP="007B1DEE">
            <w:pPr>
              <w:jc w:val="center"/>
              <w:rPr>
                <w:lang w:val="ro-MD"/>
              </w:rPr>
            </w:pPr>
          </w:p>
        </w:tc>
        <w:tc>
          <w:tcPr>
            <w:tcW w:w="1530" w:type="dxa"/>
            <w:tcBorders>
              <w:top w:val="single" w:sz="4" w:space="0" w:color="auto"/>
              <w:bottom w:val="single" w:sz="4" w:space="0" w:color="auto"/>
            </w:tcBorders>
            <w:vAlign w:val="center"/>
          </w:tcPr>
          <w:p w14:paraId="4910ECC9" w14:textId="77777777" w:rsidR="007B1DEE" w:rsidRPr="0072481B" w:rsidRDefault="007B1DEE" w:rsidP="007B1DEE">
            <w:pPr>
              <w:jc w:val="center"/>
              <w:rPr>
                <w:lang w:val="ro-MD"/>
              </w:rPr>
            </w:pPr>
          </w:p>
        </w:tc>
      </w:tr>
      <w:tr w:rsidR="007B1DEE" w:rsidRPr="00D45C8B" w14:paraId="22BAFD29"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BF3E406" w14:textId="77777777" w:rsidR="007B1DEE" w:rsidRPr="00D45C8B" w:rsidRDefault="007B1DEE" w:rsidP="007B1DEE">
            <w:pPr>
              <w:rPr>
                <w:lang w:val="ro-MD"/>
              </w:rPr>
            </w:pPr>
          </w:p>
        </w:tc>
        <w:tc>
          <w:tcPr>
            <w:tcW w:w="1276" w:type="dxa"/>
            <w:tcBorders>
              <w:top w:val="single" w:sz="4" w:space="0" w:color="auto"/>
              <w:bottom w:val="single" w:sz="4" w:space="0" w:color="auto"/>
            </w:tcBorders>
            <w:vAlign w:val="center"/>
          </w:tcPr>
          <w:p w14:paraId="667F9584" w14:textId="77777777" w:rsidR="007B1DEE" w:rsidRPr="00D45C8B" w:rsidRDefault="007B1DEE" w:rsidP="007B1DEE">
            <w:pPr>
              <w:jc w:val="center"/>
              <w:rPr>
                <w:lang w:val="ro-MD"/>
              </w:rPr>
            </w:pPr>
          </w:p>
        </w:tc>
        <w:tc>
          <w:tcPr>
            <w:tcW w:w="5422" w:type="dxa"/>
            <w:tcBorders>
              <w:top w:val="single" w:sz="4" w:space="0" w:color="auto"/>
              <w:bottom w:val="single" w:sz="4" w:space="0" w:color="auto"/>
            </w:tcBorders>
            <w:vAlign w:val="center"/>
          </w:tcPr>
          <w:p w14:paraId="4797D2E7" w14:textId="77777777" w:rsidR="007B1DEE" w:rsidRPr="00D45C8B" w:rsidRDefault="007B1DEE" w:rsidP="007B1DEE">
            <w:pPr>
              <w:rPr>
                <w:lang w:val="ro-MD"/>
              </w:rPr>
            </w:pPr>
          </w:p>
        </w:tc>
        <w:tc>
          <w:tcPr>
            <w:tcW w:w="1260" w:type="dxa"/>
            <w:tcBorders>
              <w:top w:val="single" w:sz="4" w:space="0" w:color="auto"/>
              <w:bottom w:val="single" w:sz="4" w:space="0" w:color="auto"/>
            </w:tcBorders>
            <w:vAlign w:val="center"/>
          </w:tcPr>
          <w:p w14:paraId="2682BB9D" w14:textId="77777777" w:rsidR="007B1DEE" w:rsidRPr="00D45C8B" w:rsidRDefault="007B1DEE" w:rsidP="007B1DEE">
            <w:pPr>
              <w:jc w:val="center"/>
              <w:rPr>
                <w:lang w:val="ro-MD"/>
              </w:rPr>
            </w:pPr>
          </w:p>
        </w:tc>
        <w:tc>
          <w:tcPr>
            <w:tcW w:w="1530" w:type="dxa"/>
            <w:tcBorders>
              <w:top w:val="single" w:sz="4" w:space="0" w:color="auto"/>
              <w:bottom w:val="single" w:sz="4" w:space="0" w:color="auto"/>
            </w:tcBorders>
            <w:vAlign w:val="center"/>
          </w:tcPr>
          <w:p w14:paraId="00644BC2" w14:textId="77777777" w:rsidR="007B1DEE" w:rsidRPr="00D45C8B" w:rsidRDefault="007B1DEE" w:rsidP="007B1DEE">
            <w:pPr>
              <w:jc w:val="center"/>
              <w:rPr>
                <w:lang w:val="ro-MD"/>
              </w:rPr>
            </w:pPr>
          </w:p>
        </w:tc>
      </w:tr>
      <w:tr w:rsidR="000F62BC" w:rsidRPr="00D80033" w14:paraId="4CC3A6D3" w14:textId="77777777" w:rsidTr="00AB55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A8EE3C3" w14:textId="77777777" w:rsidR="000F62BC" w:rsidRPr="00D80033" w:rsidRDefault="000F62BC" w:rsidP="00480630">
            <w:pPr>
              <w:rPr>
                <w:lang w:val="ro-MD"/>
              </w:rPr>
            </w:pPr>
          </w:p>
        </w:tc>
        <w:tc>
          <w:tcPr>
            <w:tcW w:w="1276" w:type="dxa"/>
            <w:tcBorders>
              <w:top w:val="single" w:sz="4" w:space="0" w:color="auto"/>
              <w:bottom w:val="single" w:sz="4" w:space="0" w:color="auto"/>
            </w:tcBorders>
            <w:vAlign w:val="center"/>
          </w:tcPr>
          <w:p w14:paraId="56C49E35" w14:textId="77777777" w:rsidR="000F62BC" w:rsidRPr="00D80033" w:rsidRDefault="000F62BC" w:rsidP="000F62BC">
            <w:pPr>
              <w:jc w:val="center"/>
              <w:rPr>
                <w:lang w:val="ro-MD"/>
              </w:rPr>
            </w:pPr>
          </w:p>
        </w:tc>
        <w:tc>
          <w:tcPr>
            <w:tcW w:w="5422" w:type="dxa"/>
            <w:tcBorders>
              <w:top w:val="single" w:sz="4" w:space="0" w:color="auto"/>
              <w:bottom w:val="single" w:sz="4" w:space="0" w:color="auto"/>
            </w:tcBorders>
            <w:shd w:val="clear" w:color="auto" w:fill="E2EFD9" w:themeFill="accent6" w:themeFillTint="33"/>
            <w:vAlign w:val="center"/>
          </w:tcPr>
          <w:p w14:paraId="4FF64686" w14:textId="77777777" w:rsidR="000F62BC" w:rsidRPr="000F62BC" w:rsidRDefault="000F62BC" w:rsidP="00480630">
            <w:pPr>
              <w:rPr>
                <w:b/>
                <w:bCs/>
                <w:lang w:val="ro-MD"/>
              </w:rPr>
            </w:pPr>
            <w:r w:rsidRPr="000F62BC">
              <w:rPr>
                <w:b/>
                <w:bCs/>
                <w:lang w:val="ro-MD"/>
              </w:rPr>
              <w:t>Total</w:t>
            </w:r>
          </w:p>
          <w:p w14:paraId="35FC5268" w14:textId="422C547C" w:rsidR="000F62BC" w:rsidRPr="00F32273" w:rsidRDefault="00F32273" w:rsidP="00480630">
            <w:pPr>
              <w:rPr>
                <w:b/>
                <w:bCs/>
                <w:lang w:val="en-US"/>
              </w:rPr>
            </w:pPr>
            <w:r w:rsidRPr="00F32273">
              <w:rPr>
                <w:b/>
                <w:bCs/>
              </w:rPr>
              <w:t>Including salary</w:t>
            </w:r>
            <w:r>
              <w:rPr>
                <w:b/>
                <w:bCs/>
                <w:lang w:val="en-US"/>
              </w:rPr>
              <w:t xml:space="preserve"> </w:t>
            </w:r>
          </w:p>
        </w:tc>
        <w:tc>
          <w:tcPr>
            <w:tcW w:w="1260" w:type="dxa"/>
            <w:tcBorders>
              <w:top w:val="single" w:sz="4" w:space="0" w:color="auto"/>
              <w:bottom w:val="single" w:sz="4" w:space="0" w:color="auto"/>
            </w:tcBorders>
            <w:vAlign w:val="center"/>
          </w:tcPr>
          <w:p w14:paraId="2BF21D73" w14:textId="77777777" w:rsidR="000F62BC" w:rsidRPr="00D80033" w:rsidRDefault="000F62BC" w:rsidP="000F62BC">
            <w:pPr>
              <w:jc w:val="center"/>
              <w:rPr>
                <w:lang w:val="ro-MD"/>
              </w:rPr>
            </w:pPr>
          </w:p>
        </w:tc>
        <w:tc>
          <w:tcPr>
            <w:tcW w:w="1530" w:type="dxa"/>
            <w:tcBorders>
              <w:top w:val="single" w:sz="4" w:space="0" w:color="auto"/>
              <w:bottom w:val="single" w:sz="4" w:space="0" w:color="auto"/>
            </w:tcBorders>
            <w:vAlign w:val="center"/>
          </w:tcPr>
          <w:p w14:paraId="02608B10" w14:textId="77777777" w:rsidR="000F62BC" w:rsidRPr="00D80033" w:rsidRDefault="000F62BC" w:rsidP="000F62BC">
            <w:pPr>
              <w:jc w:val="center"/>
              <w:rPr>
                <w:lang w:val="ro-MD"/>
              </w:rPr>
            </w:pPr>
          </w:p>
        </w:tc>
      </w:tr>
    </w:tbl>
    <w:p w14:paraId="08E3C779" w14:textId="77777777" w:rsidR="00E84791" w:rsidRDefault="00E84791" w:rsidP="00D16C6E">
      <w:pPr>
        <w:rPr>
          <w:lang w:val="ro-MD"/>
        </w:rPr>
      </w:pPr>
    </w:p>
    <w:p w14:paraId="256816C5" w14:textId="77777777" w:rsidR="00A11DD7" w:rsidRDefault="00A11DD7" w:rsidP="00D16C6E">
      <w:pPr>
        <w:rPr>
          <w:lang w:val="ro-MD"/>
        </w:rPr>
      </w:pPr>
    </w:p>
    <w:p w14:paraId="253E44AE" w14:textId="77777777" w:rsidR="00A11DD7" w:rsidRDefault="00A11DD7" w:rsidP="00D16C6E">
      <w:pPr>
        <w:rPr>
          <w:lang w:val="ro-MD"/>
        </w:rPr>
      </w:pPr>
    </w:p>
    <w:p w14:paraId="60DD9B21" w14:textId="77777777" w:rsidR="00A11DD7" w:rsidRDefault="00A11DD7" w:rsidP="00D16C6E">
      <w:pPr>
        <w:rPr>
          <w:lang w:val="ro-MD"/>
        </w:rPr>
      </w:pPr>
    </w:p>
    <w:p w14:paraId="30952B9D" w14:textId="77777777" w:rsidR="00A11DD7" w:rsidRDefault="00A11DD7" w:rsidP="00D16C6E">
      <w:pPr>
        <w:rPr>
          <w:lang w:val="ro-MD"/>
        </w:rPr>
      </w:pPr>
    </w:p>
    <w:p w14:paraId="65B6EBB7" w14:textId="77777777" w:rsidR="00A11DD7" w:rsidRDefault="00A11DD7" w:rsidP="00D16C6E">
      <w:pPr>
        <w:rPr>
          <w:lang w:val="ro-MD"/>
        </w:rPr>
      </w:pPr>
    </w:p>
    <w:p w14:paraId="357DC8D6" w14:textId="77777777" w:rsidR="00A11DD7" w:rsidRDefault="00A11DD7" w:rsidP="00D16C6E">
      <w:pPr>
        <w:rPr>
          <w:lang w:val="ro-MD"/>
        </w:rPr>
      </w:pPr>
    </w:p>
    <w:p w14:paraId="358E8F29" w14:textId="77777777" w:rsidR="00A11DD7" w:rsidRDefault="00A11DD7" w:rsidP="00D16C6E">
      <w:pPr>
        <w:rPr>
          <w:lang w:val="ro-MD"/>
        </w:rPr>
      </w:pPr>
    </w:p>
    <w:p w14:paraId="3916F46F" w14:textId="77777777" w:rsidR="00A11DD7" w:rsidRDefault="00A11DD7" w:rsidP="00D16C6E">
      <w:pPr>
        <w:rPr>
          <w:lang w:val="ro-MD"/>
        </w:rPr>
      </w:pPr>
    </w:p>
    <w:p w14:paraId="40AC0650" w14:textId="77777777" w:rsidR="00A11DD7" w:rsidRDefault="00A11DD7" w:rsidP="00D16C6E">
      <w:pPr>
        <w:rPr>
          <w:lang w:val="ro-MD"/>
        </w:rPr>
      </w:pPr>
    </w:p>
    <w:p w14:paraId="227B098D" w14:textId="77777777" w:rsidR="00A11DD7" w:rsidRDefault="00A11DD7" w:rsidP="00D16C6E">
      <w:pPr>
        <w:rPr>
          <w:lang w:val="ro-MD"/>
        </w:rPr>
      </w:pPr>
    </w:p>
    <w:p w14:paraId="652A1B92" w14:textId="77777777" w:rsidR="00A11DD7" w:rsidRDefault="00A11DD7" w:rsidP="00D16C6E">
      <w:pPr>
        <w:rPr>
          <w:lang w:val="ro-MD"/>
        </w:rPr>
      </w:pPr>
    </w:p>
    <w:p w14:paraId="1B709678" w14:textId="77777777" w:rsidR="00A11DD7" w:rsidRDefault="00A11DD7" w:rsidP="00D16C6E">
      <w:pPr>
        <w:rPr>
          <w:lang w:val="ro-MD"/>
        </w:rPr>
      </w:pPr>
    </w:p>
    <w:p w14:paraId="494938AF" w14:textId="77777777" w:rsidR="00A11DD7" w:rsidRDefault="00A11DD7" w:rsidP="00D16C6E">
      <w:pPr>
        <w:rPr>
          <w:lang w:val="ro-MD"/>
        </w:rPr>
      </w:pPr>
    </w:p>
    <w:p w14:paraId="1910692B" w14:textId="77777777" w:rsidR="00A11DD7" w:rsidRDefault="00A11DD7" w:rsidP="00D16C6E">
      <w:pPr>
        <w:rPr>
          <w:lang w:val="ro-MD"/>
        </w:rPr>
      </w:pPr>
    </w:p>
    <w:p w14:paraId="259F5710" w14:textId="77777777" w:rsidR="00A11DD7" w:rsidRDefault="00A11DD7" w:rsidP="00D16C6E">
      <w:pPr>
        <w:rPr>
          <w:lang w:val="ro-MD"/>
        </w:rPr>
      </w:pPr>
    </w:p>
    <w:p w14:paraId="6CDBBC61" w14:textId="77777777" w:rsidR="00A11DD7" w:rsidRDefault="00A11DD7" w:rsidP="00D16C6E">
      <w:pPr>
        <w:rPr>
          <w:lang w:val="ro-MD"/>
        </w:rPr>
      </w:pPr>
    </w:p>
    <w:p w14:paraId="44D6BE96" w14:textId="77777777" w:rsidR="00A11DD7" w:rsidRDefault="00A11DD7" w:rsidP="00D16C6E">
      <w:pPr>
        <w:rPr>
          <w:lang w:val="ro-MD"/>
        </w:rPr>
      </w:pPr>
    </w:p>
    <w:p w14:paraId="7D5A6950" w14:textId="77777777" w:rsidR="007C2652" w:rsidRDefault="007C2652" w:rsidP="00D16C6E">
      <w:pPr>
        <w:rPr>
          <w:lang w:val="ro-MD"/>
        </w:rPr>
      </w:pPr>
    </w:p>
    <w:p w14:paraId="108726B0" w14:textId="77777777" w:rsidR="007C2652" w:rsidRDefault="007C2652" w:rsidP="00D16C6E">
      <w:pPr>
        <w:rPr>
          <w:lang w:val="ro-MD"/>
        </w:rPr>
      </w:pPr>
    </w:p>
    <w:p w14:paraId="2BE3F4E5" w14:textId="77777777" w:rsidR="007C2652" w:rsidRDefault="007C2652" w:rsidP="00D16C6E">
      <w:pPr>
        <w:rPr>
          <w:lang w:val="ro-MD"/>
        </w:rPr>
      </w:pPr>
    </w:p>
    <w:p w14:paraId="6336CF8E" w14:textId="77777777" w:rsidR="007C2652" w:rsidRDefault="007C2652" w:rsidP="00D16C6E">
      <w:pPr>
        <w:rPr>
          <w:lang w:val="ro-MD"/>
        </w:rPr>
      </w:pPr>
    </w:p>
    <w:p w14:paraId="48C556AC" w14:textId="77777777" w:rsidR="007C2652" w:rsidRDefault="007C2652" w:rsidP="00D16C6E">
      <w:pPr>
        <w:rPr>
          <w:lang w:val="ro-MD"/>
        </w:rPr>
      </w:pPr>
    </w:p>
    <w:p w14:paraId="559AE764" w14:textId="77777777" w:rsidR="00831908" w:rsidRDefault="00831908" w:rsidP="00D16C6E">
      <w:pPr>
        <w:rPr>
          <w:lang w:val="ro-MD"/>
        </w:rPr>
      </w:pPr>
    </w:p>
    <w:p w14:paraId="32ABB82D" w14:textId="77777777" w:rsidR="00831908" w:rsidRDefault="00831908" w:rsidP="00D16C6E">
      <w:pPr>
        <w:rPr>
          <w:lang w:val="ro-MD"/>
        </w:rPr>
      </w:pPr>
    </w:p>
    <w:p w14:paraId="00C56FD1" w14:textId="77777777" w:rsidR="00831908" w:rsidRDefault="00831908" w:rsidP="00D16C6E">
      <w:pPr>
        <w:rPr>
          <w:lang w:val="ro-MD"/>
        </w:rPr>
      </w:pPr>
    </w:p>
    <w:p w14:paraId="315F53C2" w14:textId="77777777" w:rsidR="00831908" w:rsidRDefault="00831908" w:rsidP="00D16C6E">
      <w:pPr>
        <w:rPr>
          <w:lang w:val="ro-MD"/>
        </w:rPr>
      </w:pPr>
    </w:p>
    <w:p w14:paraId="311D011C" w14:textId="77777777" w:rsidR="00831908" w:rsidRDefault="00831908" w:rsidP="00D16C6E">
      <w:pPr>
        <w:rPr>
          <w:lang w:val="ro-MD"/>
        </w:rPr>
      </w:pPr>
    </w:p>
    <w:p w14:paraId="40C06707" w14:textId="77777777" w:rsidR="00831908" w:rsidRDefault="00831908" w:rsidP="00D16C6E">
      <w:pPr>
        <w:rPr>
          <w:lang w:val="ro-MD"/>
        </w:rPr>
      </w:pPr>
    </w:p>
    <w:p w14:paraId="303D3D31" w14:textId="77777777" w:rsidR="00831908" w:rsidRDefault="00831908" w:rsidP="00D16C6E">
      <w:pPr>
        <w:rPr>
          <w:lang w:val="ro-MD"/>
        </w:rPr>
      </w:pPr>
    </w:p>
    <w:p w14:paraId="38614117" w14:textId="77777777" w:rsidR="00831908" w:rsidRDefault="00831908" w:rsidP="00D16C6E">
      <w:pPr>
        <w:rPr>
          <w:lang w:val="ro-MD"/>
        </w:rPr>
      </w:pPr>
    </w:p>
    <w:p w14:paraId="060AE35B" w14:textId="77777777" w:rsidR="00831908" w:rsidRDefault="00831908" w:rsidP="00D16C6E">
      <w:pPr>
        <w:rPr>
          <w:lang w:val="ro-MD"/>
        </w:rPr>
      </w:pPr>
    </w:p>
    <w:p w14:paraId="6AC0BEEC" w14:textId="77777777" w:rsidR="00831908" w:rsidRDefault="00831908" w:rsidP="00D16C6E">
      <w:pPr>
        <w:rPr>
          <w:lang w:val="ro-MD"/>
        </w:rPr>
      </w:pPr>
    </w:p>
    <w:p w14:paraId="7F694BA8" w14:textId="77777777" w:rsidR="00831908" w:rsidRDefault="00831908" w:rsidP="00D16C6E">
      <w:pPr>
        <w:rPr>
          <w:lang w:val="ro-MD"/>
        </w:rPr>
      </w:pPr>
    </w:p>
    <w:p w14:paraId="058869C4" w14:textId="77777777" w:rsidR="00831908" w:rsidRDefault="00831908" w:rsidP="00D16C6E">
      <w:pPr>
        <w:rPr>
          <w:lang w:val="ro-MD"/>
        </w:rPr>
      </w:pPr>
    </w:p>
    <w:p w14:paraId="5D4E2FE3" w14:textId="77777777" w:rsidR="00831908" w:rsidRDefault="00831908" w:rsidP="00D16C6E">
      <w:pPr>
        <w:rPr>
          <w:lang w:val="ro-MD"/>
        </w:rPr>
      </w:pPr>
    </w:p>
    <w:p w14:paraId="1B8FED56" w14:textId="77777777" w:rsidR="00831908" w:rsidRDefault="00831908" w:rsidP="00D16C6E">
      <w:pPr>
        <w:rPr>
          <w:lang w:val="ro-MD"/>
        </w:rPr>
      </w:pPr>
    </w:p>
    <w:p w14:paraId="7B90B5DC" w14:textId="77777777" w:rsidR="00831908" w:rsidRDefault="00831908" w:rsidP="00D16C6E">
      <w:pPr>
        <w:rPr>
          <w:lang w:val="ro-MD"/>
        </w:rPr>
      </w:pPr>
    </w:p>
    <w:p w14:paraId="799DACE8" w14:textId="77777777" w:rsidR="00831908" w:rsidRDefault="00831908" w:rsidP="00D16C6E">
      <w:pPr>
        <w:rPr>
          <w:lang w:val="ro-MD"/>
        </w:rPr>
      </w:pPr>
    </w:p>
    <w:p w14:paraId="30FF4761" w14:textId="77777777" w:rsidR="00831908" w:rsidRDefault="00831908" w:rsidP="00D16C6E">
      <w:pPr>
        <w:rPr>
          <w:lang w:val="ro-MD"/>
        </w:rPr>
      </w:pPr>
    </w:p>
    <w:tbl>
      <w:tblPr>
        <w:tblW w:w="9039" w:type="dxa"/>
        <w:tblLayout w:type="fixed"/>
        <w:tblLook w:val="0000" w:firstRow="0" w:lastRow="0" w:firstColumn="0" w:lastColumn="0" w:noHBand="0" w:noVBand="0"/>
      </w:tblPr>
      <w:tblGrid>
        <w:gridCol w:w="4786"/>
        <w:gridCol w:w="4253"/>
      </w:tblGrid>
      <w:tr w:rsidR="005C0FC6" w:rsidRPr="00777EB4" w14:paraId="49719A91" w14:textId="77777777" w:rsidTr="00BE1C1E">
        <w:tc>
          <w:tcPr>
            <w:tcW w:w="4786" w:type="dxa"/>
            <w:tcBorders>
              <w:top w:val="nil"/>
              <w:left w:val="nil"/>
              <w:bottom w:val="single" w:sz="6" w:space="0" w:color="auto"/>
              <w:right w:val="nil"/>
            </w:tcBorders>
          </w:tcPr>
          <w:p w14:paraId="0B463E2A" w14:textId="77777777" w:rsidR="00777EB4" w:rsidRDefault="00777EB4" w:rsidP="00BE1C1E">
            <w:pPr>
              <w:pStyle w:val="Default"/>
              <w:jc w:val="center"/>
              <w:rPr>
                <w:b/>
                <w:bCs/>
                <w:i/>
                <w:iCs/>
                <w:sz w:val="32"/>
                <w:szCs w:val="32"/>
                <w:lang w:val="pt-BR"/>
              </w:rPr>
            </w:pPr>
            <w:r w:rsidRPr="00300D20">
              <w:rPr>
                <w:b/>
                <w:bCs/>
                <w:i/>
                <w:iCs/>
                <w:sz w:val="32"/>
                <w:szCs w:val="32"/>
              </w:rPr>
              <w:lastRenderedPageBreak/>
              <w:t>Interior repair and modernization works of the science classrooms at the</w:t>
            </w:r>
            <w:r w:rsidRPr="005C0FC6">
              <w:rPr>
                <w:b/>
                <w:bCs/>
                <w:i/>
                <w:iCs/>
                <w:sz w:val="32"/>
                <w:szCs w:val="32"/>
                <w:lang w:val="pt-BR"/>
              </w:rPr>
              <w:t xml:space="preserve"> </w:t>
            </w:r>
            <w:r w:rsidR="005C0FC6" w:rsidRPr="005C0FC6">
              <w:rPr>
                <w:b/>
                <w:bCs/>
                <w:i/>
                <w:iCs/>
                <w:sz w:val="32"/>
                <w:szCs w:val="32"/>
                <w:lang w:val="pt-BR"/>
              </w:rPr>
              <w:t xml:space="preserve">LT "Onisifor Ghibu" </w:t>
            </w:r>
          </w:p>
          <w:p w14:paraId="4C621AE5" w14:textId="0623176C" w:rsidR="005C0FC6" w:rsidRPr="005C0FC6" w:rsidRDefault="005C0FC6" w:rsidP="00BE1C1E">
            <w:pPr>
              <w:pStyle w:val="Default"/>
              <w:jc w:val="center"/>
              <w:rPr>
                <w:b/>
                <w:bCs/>
                <w:i/>
                <w:iCs/>
                <w:sz w:val="26"/>
                <w:szCs w:val="26"/>
                <w:lang w:val="pt-BR"/>
              </w:rPr>
            </w:pPr>
            <w:r w:rsidRPr="005C0FC6">
              <w:rPr>
                <w:b/>
                <w:bCs/>
                <w:i/>
                <w:iCs/>
                <w:sz w:val="32"/>
                <w:szCs w:val="32"/>
                <w:lang w:val="pt-BR"/>
              </w:rPr>
              <w:t>mun. Orhei</w:t>
            </w:r>
          </w:p>
        </w:tc>
        <w:tc>
          <w:tcPr>
            <w:tcW w:w="4253" w:type="dxa"/>
            <w:tcBorders>
              <w:top w:val="nil"/>
              <w:left w:val="nil"/>
              <w:bottom w:val="nil"/>
              <w:right w:val="nil"/>
            </w:tcBorders>
          </w:tcPr>
          <w:p w14:paraId="6AAEA80B" w14:textId="77777777" w:rsidR="005C0FC6" w:rsidRPr="005C0FC6" w:rsidRDefault="005C0FC6" w:rsidP="00BE1C1E">
            <w:pPr>
              <w:tabs>
                <w:tab w:val="left" w:pos="4786"/>
                <w:tab w:val="left" w:pos="10031"/>
              </w:tabs>
              <w:jc w:val="right"/>
              <w:rPr>
                <w:i/>
                <w:iCs/>
                <w:sz w:val="26"/>
                <w:szCs w:val="26"/>
                <w:lang w:val="pt-BR"/>
              </w:rPr>
            </w:pPr>
          </w:p>
        </w:tc>
      </w:tr>
      <w:tr w:rsidR="005C0FC6" w:rsidRPr="00630142" w14:paraId="2D6C6579" w14:textId="77777777" w:rsidTr="00BE1C1E">
        <w:tc>
          <w:tcPr>
            <w:tcW w:w="4786" w:type="dxa"/>
            <w:tcBorders>
              <w:top w:val="nil"/>
              <w:left w:val="nil"/>
              <w:bottom w:val="nil"/>
              <w:right w:val="nil"/>
            </w:tcBorders>
          </w:tcPr>
          <w:p w14:paraId="26438E16" w14:textId="25964EAE" w:rsidR="005C0FC6" w:rsidRPr="00630142" w:rsidRDefault="005C0FC6" w:rsidP="00BE1C1E">
            <w:pPr>
              <w:jc w:val="center"/>
              <w:rPr>
                <w:sz w:val="10"/>
                <w:szCs w:val="10"/>
                <w:lang w:val="en-US"/>
              </w:rPr>
            </w:pPr>
            <w:r w:rsidRPr="00630142">
              <w:rPr>
                <w:sz w:val="10"/>
                <w:szCs w:val="10"/>
                <w:lang w:val="en-US"/>
              </w:rPr>
              <w:t>(</w:t>
            </w:r>
            <w:r w:rsidR="00777EB4" w:rsidRPr="00FD547A">
              <w:rPr>
                <w:sz w:val="10"/>
                <w:szCs w:val="10"/>
              </w:rPr>
              <w:t>name of the objective</w:t>
            </w:r>
            <w:r w:rsidRPr="00630142">
              <w:rPr>
                <w:sz w:val="10"/>
                <w:szCs w:val="10"/>
                <w:lang w:val="en-US"/>
              </w:rPr>
              <w:t>)</w:t>
            </w:r>
          </w:p>
        </w:tc>
        <w:tc>
          <w:tcPr>
            <w:tcW w:w="4253" w:type="dxa"/>
            <w:tcBorders>
              <w:top w:val="nil"/>
              <w:left w:val="nil"/>
              <w:bottom w:val="nil"/>
              <w:right w:val="nil"/>
            </w:tcBorders>
          </w:tcPr>
          <w:p w14:paraId="08AE9A91" w14:textId="77777777" w:rsidR="005C0FC6" w:rsidRPr="00630142" w:rsidRDefault="005C0FC6" w:rsidP="00BE1C1E">
            <w:pPr>
              <w:jc w:val="center"/>
              <w:rPr>
                <w:sz w:val="10"/>
                <w:szCs w:val="10"/>
                <w:lang w:val="en-US"/>
              </w:rPr>
            </w:pPr>
          </w:p>
        </w:tc>
      </w:tr>
    </w:tbl>
    <w:p w14:paraId="327DA0A9" w14:textId="77777777" w:rsidR="008924F8" w:rsidRDefault="008924F8" w:rsidP="00A11DD7">
      <w:pPr>
        <w:jc w:val="center"/>
        <w:rPr>
          <w:b/>
          <w:bCs/>
          <w:i/>
          <w:iCs/>
          <w:sz w:val="28"/>
          <w:szCs w:val="28"/>
          <w:lang w:val="pt-BR"/>
        </w:rPr>
      </w:pPr>
    </w:p>
    <w:p w14:paraId="3A3B463A" w14:textId="77777777" w:rsidR="00777EB4" w:rsidRPr="00665DF1" w:rsidRDefault="00777EB4" w:rsidP="00777EB4">
      <w:pPr>
        <w:jc w:val="center"/>
        <w:rPr>
          <w:b/>
          <w:bCs/>
          <w:i/>
          <w:iCs/>
          <w:sz w:val="28"/>
          <w:szCs w:val="28"/>
          <w:lang w:val="en-US"/>
        </w:rPr>
      </w:pPr>
      <w:r w:rsidRPr="00B6263D">
        <w:rPr>
          <w:b/>
          <w:bCs/>
          <w:i/>
          <w:iCs/>
          <w:sz w:val="28"/>
          <w:szCs w:val="28"/>
          <w:lang w:val="ro-MD"/>
        </w:rPr>
        <w:t>Bill of quantities of works</w:t>
      </w:r>
    </w:p>
    <w:p w14:paraId="62B8D2C2" w14:textId="193A9C24" w:rsidR="00F64D8B" w:rsidRPr="00F64D8B" w:rsidRDefault="00777EB4" w:rsidP="00A11DD7">
      <w:pPr>
        <w:jc w:val="center"/>
        <w:rPr>
          <w:i/>
          <w:iCs/>
          <w:sz w:val="32"/>
          <w:szCs w:val="32"/>
          <w:lang w:val="ro-RO"/>
        </w:rPr>
      </w:pPr>
      <w:r w:rsidRPr="006C3688">
        <w:rPr>
          <w:b/>
          <w:bCs/>
          <w:color w:val="000000"/>
          <w:sz w:val="32"/>
          <w:szCs w:val="32"/>
          <w:lang w:eastAsia="en-US"/>
        </w:rPr>
        <w:t>LOCAL ESTIMATE</w:t>
      </w:r>
      <w:r w:rsidRPr="005C0FC6">
        <w:rPr>
          <w:b/>
          <w:bCs/>
          <w:color w:val="000000"/>
          <w:sz w:val="32"/>
          <w:szCs w:val="32"/>
          <w:lang w:val="pt-BR" w:eastAsia="en-US"/>
        </w:rPr>
        <w:t xml:space="preserve"> </w:t>
      </w:r>
      <w:r w:rsidR="00F64D8B" w:rsidRPr="00F64D8B">
        <w:rPr>
          <w:b/>
          <w:bCs/>
          <w:sz w:val="32"/>
          <w:szCs w:val="32"/>
        </w:rPr>
        <w:t xml:space="preserve">№ 0256 </w:t>
      </w:r>
      <w:r w:rsidR="009476E1" w:rsidRPr="00F64D8B">
        <w:rPr>
          <w:b/>
          <w:bCs/>
          <w:sz w:val="32"/>
          <w:szCs w:val="32"/>
        </w:rPr>
        <w:t>0161–2-1-4</w:t>
      </w:r>
    </w:p>
    <w:p w14:paraId="677A3ABC" w14:textId="3BBFAAD7" w:rsidR="00A11DD7" w:rsidRPr="00CC32F4" w:rsidRDefault="00A11DD7" w:rsidP="008924F8">
      <w:pPr>
        <w:jc w:val="center"/>
        <w:rPr>
          <w:sz w:val="22"/>
          <w:szCs w:val="24"/>
          <w:lang w:val="en-US"/>
        </w:rPr>
      </w:pPr>
      <w:r w:rsidRPr="00A11DD7">
        <w:rPr>
          <w:i/>
          <w:iCs/>
          <w:sz w:val="2"/>
          <w:szCs w:val="2"/>
          <w:lang w:val="pt-BR"/>
        </w:rPr>
        <w:t xml:space="preserve"> </w:t>
      </w:r>
      <w:r w:rsidR="00CC32F4" w:rsidRPr="00CC32F4">
        <w:rPr>
          <w:i/>
          <w:iCs/>
          <w:sz w:val="28"/>
          <w:szCs w:val="28"/>
          <w:lang w:val="en-US"/>
        </w:rPr>
        <w:t>Electric power equipment. Interior electric lighting (</w:t>
      </w:r>
      <w:r w:rsidR="00CC32F4">
        <w:rPr>
          <w:i/>
          <w:iCs/>
          <w:sz w:val="28"/>
          <w:szCs w:val="28"/>
          <w:lang w:val="en-US"/>
        </w:rPr>
        <w:t>EPE</w:t>
      </w:r>
      <w:r w:rsidR="00CC32F4" w:rsidRPr="00CC32F4">
        <w:rPr>
          <w:i/>
          <w:iCs/>
          <w:sz w:val="28"/>
          <w:szCs w:val="28"/>
          <w:lang w:val="en-US"/>
        </w:rPr>
        <w:t>/IE</w:t>
      </w:r>
      <w:r w:rsidR="00CC32F4">
        <w:rPr>
          <w:i/>
          <w:iCs/>
          <w:sz w:val="28"/>
          <w:szCs w:val="28"/>
          <w:lang w:val="en-US"/>
        </w:rPr>
        <w:t>L</w:t>
      </w:r>
      <w:r w:rsidR="00CC32F4" w:rsidRPr="00CC32F4">
        <w:rPr>
          <w:i/>
          <w:iCs/>
          <w:sz w:val="28"/>
          <w:szCs w:val="28"/>
          <w:lang w:val="en-US"/>
        </w:rPr>
        <w:t>).</w:t>
      </w:r>
    </w:p>
    <w:tbl>
      <w:tblPr>
        <w:tblW w:w="10197" w:type="dxa"/>
        <w:tblInd w:w="-459" w:type="dxa"/>
        <w:tblLayout w:type="fixed"/>
        <w:tblLook w:val="0000" w:firstRow="0" w:lastRow="0" w:firstColumn="0" w:lastColumn="0" w:noHBand="0" w:noVBand="0"/>
      </w:tblPr>
      <w:tblGrid>
        <w:gridCol w:w="709"/>
        <w:gridCol w:w="1276"/>
        <w:gridCol w:w="5422"/>
        <w:gridCol w:w="1260"/>
        <w:gridCol w:w="1530"/>
      </w:tblGrid>
      <w:tr w:rsidR="00A11DD7" w:rsidRPr="006E4F73" w14:paraId="23EE126D" w14:textId="77777777" w:rsidTr="00281079">
        <w:trPr>
          <w:cantSplit/>
          <w:trHeight w:val="314"/>
        </w:trPr>
        <w:tc>
          <w:tcPr>
            <w:tcW w:w="709" w:type="dxa"/>
            <w:vMerge w:val="restart"/>
            <w:tcBorders>
              <w:top w:val="single" w:sz="6" w:space="0" w:color="auto"/>
              <w:left w:val="single" w:sz="6" w:space="0" w:color="auto"/>
              <w:bottom w:val="single" w:sz="6" w:space="0" w:color="auto"/>
              <w:right w:val="nil"/>
            </w:tcBorders>
            <w:shd w:val="pct5" w:color="auto" w:fill="auto"/>
            <w:vAlign w:val="center"/>
          </w:tcPr>
          <w:p w14:paraId="572C2B77" w14:textId="77777777" w:rsidR="00A11DD7" w:rsidRPr="00707B30" w:rsidRDefault="00A11DD7" w:rsidP="00281079">
            <w:pPr>
              <w:ind w:right="-108"/>
              <w:jc w:val="center"/>
              <w:rPr>
                <w:sz w:val="18"/>
                <w:szCs w:val="18"/>
                <w:lang w:val="ro-MD"/>
              </w:rPr>
            </w:pPr>
            <w:r w:rsidRPr="00707B30">
              <w:rPr>
                <w:sz w:val="16"/>
                <w:szCs w:val="16"/>
                <w:lang w:val="ro-MD"/>
              </w:rPr>
              <w:t xml:space="preserve"> </w:t>
            </w:r>
            <w:r w:rsidRPr="00707B30">
              <w:rPr>
                <w:sz w:val="18"/>
                <w:szCs w:val="18"/>
                <w:lang w:val="ro-MD"/>
              </w:rPr>
              <w:t>№</w:t>
            </w:r>
          </w:p>
          <w:p w14:paraId="548C6705" w14:textId="77777777" w:rsidR="00A11DD7" w:rsidRPr="00707B30" w:rsidRDefault="00A11DD7" w:rsidP="00281079">
            <w:pPr>
              <w:ind w:right="-108"/>
              <w:jc w:val="center"/>
              <w:rPr>
                <w:sz w:val="18"/>
                <w:szCs w:val="18"/>
                <w:lang w:val="ro-MD"/>
              </w:rPr>
            </w:pPr>
            <w:r w:rsidRPr="00707B30">
              <w:rPr>
                <w:sz w:val="18"/>
                <w:szCs w:val="18"/>
                <w:lang w:val="ro-MD"/>
              </w:rPr>
              <w:t>crt.</w:t>
            </w:r>
          </w:p>
        </w:tc>
        <w:tc>
          <w:tcPr>
            <w:tcW w:w="1276" w:type="dxa"/>
            <w:vMerge w:val="restart"/>
            <w:tcBorders>
              <w:top w:val="single" w:sz="6" w:space="0" w:color="auto"/>
              <w:left w:val="single" w:sz="6" w:space="0" w:color="auto"/>
              <w:bottom w:val="single" w:sz="6" w:space="0" w:color="auto"/>
              <w:right w:val="nil"/>
            </w:tcBorders>
            <w:shd w:val="pct5" w:color="auto" w:fill="auto"/>
            <w:vAlign w:val="center"/>
          </w:tcPr>
          <w:p w14:paraId="29590F26" w14:textId="638E68CE" w:rsidR="00A11DD7" w:rsidRPr="00707B30" w:rsidRDefault="002F06B3" w:rsidP="00281079">
            <w:pPr>
              <w:ind w:left="-120" w:right="-108"/>
              <w:jc w:val="center"/>
              <w:rPr>
                <w:sz w:val="18"/>
                <w:szCs w:val="18"/>
                <w:lang w:val="ro-MD"/>
              </w:rPr>
            </w:pPr>
            <w:r w:rsidRPr="00877655">
              <w:rPr>
                <w:sz w:val="18"/>
                <w:szCs w:val="18"/>
                <w:lang w:val="en-US"/>
              </w:rPr>
              <w:t>Standard symbol and Resource code.</w:t>
            </w:r>
          </w:p>
        </w:tc>
        <w:tc>
          <w:tcPr>
            <w:tcW w:w="5422" w:type="dxa"/>
            <w:vMerge w:val="restart"/>
            <w:tcBorders>
              <w:top w:val="single" w:sz="6" w:space="0" w:color="auto"/>
              <w:left w:val="single" w:sz="6" w:space="0" w:color="auto"/>
              <w:bottom w:val="single" w:sz="6" w:space="0" w:color="auto"/>
              <w:right w:val="nil"/>
            </w:tcBorders>
            <w:shd w:val="pct5" w:color="auto" w:fill="auto"/>
            <w:vAlign w:val="center"/>
          </w:tcPr>
          <w:p w14:paraId="58A6E099" w14:textId="77777777" w:rsidR="00A11DD7" w:rsidRPr="00707B30" w:rsidRDefault="00A11DD7" w:rsidP="00281079">
            <w:pPr>
              <w:jc w:val="center"/>
              <w:rPr>
                <w:sz w:val="2"/>
                <w:szCs w:val="2"/>
                <w:lang w:val="ro-MD"/>
              </w:rPr>
            </w:pPr>
          </w:p>
          <w:p w14:paraId="1503257A" w14:textId="580BCD19" w:rsidR="00A11DD7" w:rsidRPr="00707B30" w:rsidRDefault="002F06B3" w:rsidP="00281079">
            <w:pPr>
              <w:jc w:val="center"/>
              <w:rPr>
                <w:sz w:val="18"/>
                <w:szCs w:val="18"/>
                <w:lang w:val="ro-MD"/>
              </w:rPr>
            </w:pPr>
            <w:r w:rsidRPr="007E55A2">
              <w:rPr>
                <w:sz w:val="18"/>
                <w:szCs w:val="18"/>
              </w:rPr>
              <w:t>Works and expenses.</w:t>
            </w:r>
          </w:p>
        </w:tc>
        <w:tc>
          <w:tcPr>
            <w:tcW w:w="1260" w:type="dxa"/>
            <w:vMerge w:val="restart"/>
            <w:tcBorders>
              <w:top w:val="single" w:sz="6" w:space="0" w:color="auto"/>
              <w:left w:val="single" w:sz="6" w:space="0" w:color="auto"/>
              <w:bottom w:val="single" w:sz="6" w:space="0" w:color="auto"/>
              <w:right w:val="nil"/>
            </w:tcBorders>
            <w:shd w:val="pct5" w:color="auto" w:fill="auto"/>
            <w:vAlign w:val="center"/>
          </w:tcPr>
          <w:p w14:paraId="34C16F45" w14:textId="77777777" w:rsidR="00A11DD7" w:rsidRPr="00707B30" w:rsidRDefault="00A11DD7" w:rsidP="00281079">
            <w:pPr>
              <w:ind w:left="-108" w:right="-108"/>
              <w:jc w:val="center"/>
              <w:rPr>
                <w:sz w:val="2"/>
                <w:szCs w:val="2"/>
                <w:lang w:val="ro-MD"/>
              </w:rPr>
            </w:pPr>
          </w:p>
          <w:p w14:paraId="7BD67B83" w14:textId="77777777" w:rsidR="00A11DD7" w:rsidRPr="00707B30" w:rsidRDefault="00A11DD7" w:rsidP="00281079">
            <w:pPr>
              <w:ind w:left="-108" w:right="-108"/>
              <w:jc w:val="center"/>
              <w:rPr>
                <w:sz w:val="18"/>
                <w:szCs w:val="18"/>
                <w:lang w:val="ro-MD"/>
              </w:rPr>
            </w:pPr>
            <w:r w:rsidRPr="00707B30">
              <w:rPr>
                <w:sz w:val="18"/>
                <w:szCs w:val="18"/>
                <w:lang w:val="ro-MD"/>
              </w:rPr>
              <w:t>U.M.</w:t>
            </w:r>
          </w:p>
        </w:tc>
        <w:tc>
          <w:tcPr>
            <w:tcW w:w="1530" w:type="dxa"/>
            <w:vMerge w:val="restart"/>
            <w:tcBorders>
              <w:top w:val="single" w:sz="6" w:space="0" w:color="auto"/>
              <w:left w:val="single" w:sz="6" w:space="0" w:color="auto"/>
              <w:bottom w:val="single" w:sz="6" w:space="0" w:color="auto"/>
              <w:right w:val="single" w:sz="4" w:space="0" w:color="auto"/>
            </w:tcBorders>
            <w:shd w:val="pct5" w:color="auto" w:fill="auto"/>
            <w:vAlign w:val="center"/>
          </w:tcPr>
          <w:p w14:paraId="6E4D3B6F" w14:textId="05F45F82" w:rsidR="00A11DD7" w:rsidRPr="00707B30" w:rsidRDefault="00B94EBA" w:rsidP="00281079">
            <w:pPr>
              <w:ind w:left="-108" w:right="-108"/>
              <w:jc w:val="center"/>
              <w:rPr>
                <w:sz w:val="18"/>
                <w:szCs w:val="18"/>
                <w:lang w:val="ro-MD"/>
              </w:rPr>
            </w:pPr>
            <w:r w:rsidRPr="00E34119">
              <w:rPr>
                <w:sz w:val="18"/>
                <w:szCs w:val="18"/>
                <w:lang w:val="en-US"/>
              </w:rPr>
              <w:t>Quantity according to project data.</w:t>
            </w:r>
          </w:p>
        </w:tc>
      </w:tr>
      <w:tr w:rsidR="00A11DD7" w:rsidRPr="006E4F73" w14:paraId="5F6B5398" w14:textId="77777777" w:rsidTr="00281079">
        <w:trPr>
          <w:cantSplit/>
          <w:trHeight w:val="207"/>
        </w:trPr>
        <w:tc>
          <w:tcPr>
            <w:tcW w:w="709" w:type="dxa"/>
            <w:vMerge/>
            <w:tcBorders>
              <w:top w:val="single" w:sz="6" w:space="0" w:color="auto"/>
              <w:left w:val="single" w:sz="6" w:space="0" w:color="auto"/>
              <w:bottom w:val="single" w:sz="6" w:space="0" w:color="auto"/>
              <w:right w:val="nil"/>
            </w:tcBorders>
            <w:vAlign w:val="center"/>
          </w:tcPr>
          <w:p w14:paraId="7F45B83C" w14:textId="77777777" w:rsidR="00A11DD7" w:rsidRPr="00707B30" w:rsidRDefault="00A11DD7" w:rsidP="00281079">
            <w:pPr>
              <w:autoSpaceDE/>
              <w:autoSpaceDN/>
              <w:jc w:val="center"/>
              <w:rPr>
                <w:sz w:val="18"/>
                <w:szCs w:val="18"/>
                <w:lang w:val="ro-MD"/>
              </w:rPr>
            </w:pPr>
          </w:p>
        </w:tc>
        <w:tc>
          <w:tcPr>
            <w:tcW w:w="1276" w:type="dxa"/>
            <w:vMerge/>
            <w:tcBorders>
              <w:top w:val="single" w:sz="6" w:space="0" w:color="auto"/>
              <w:left w:val="single" w:sz="6" w:space="0" w:color="auto"/>
              <w:bottom w:val="single" w:sz="6" w:space="0" w:color="auto"/>
              <w:right w:val="nil"/>
            </w:tcBorders>
            <w:vAlign w:val="center"/>
          </w:tcPr>
          <w:p w14:paraId="30B9D16E" w14:textId="77777777" w:rsidR="00A11DD7" w:rsidRPr="00707B30" w:rsidRDefault="00A11DD7" w:rsidP="00281079">
            <w:pPr>
              <w:autoSpaceDE/>
              <w:autoSpaceDN/>
              <w:jc w:val="center"/>
              <w:rPr>
                <w:sz w:val="18"/>
                <w:szCs w:val="18"/>
                <w:lang w:val="ro-MD"/>
              </w:rPr>
            </w:pPr>
          </w:p>
        </w:tc>
        <w:tc>
          <w:tcPr>
            <w:tcW w:w="5422" w:type="dxa"/>
            <w:vMerge/>
            <w:tcBorders>
              <w:top w:val="single" w:sz="6" w:space="0" w:color="auto"/>
              <w:left w:val="single" w:sz="6" w:space="0" w:color="auto"/>
              <w:bottom w:val="single" w:sz="6" w:space="0" w:color="auto"/>
              <w:right w:val="nil"/>
            </w:tcBorders>
            <w:vAlign w:val="center"/>
          </w:tcPr>
          <w:p w14:paraId="63A437B5" w14:textId="77777777" w:rsidR="00A11DD7" w:rsidRPr="00707B30" w:rsidRDefault="00A11DD7" w:rsidP="00281079">
            <w:pPr>
              <w:autoSpaceDE/>
              <w:autoSpaceDN/>
              <w:jc w:val="center"/>
              <w:rPr>
                <w:sz w:val="18"/>
                <w:szCs w:val="18"/>
                <w:lang w:val="ro-MD"/>
              </w:rPr>
            </w:pPr>
          </w:p>
        </w:tc>
        <w:tc>
          <w:tcPr>
            <w:tcW w:w="1260" w:type="dxa"/>
            <w:vMerge/>
            <w:tcBorders>
              <w:top w:val="single" w:sz="6" w:space="0" w:color="auto"/>
              <w:left w:val="single" w:sz="6" w:space="0" w:color="auto"/>
              <w:bottom w:val="single" w:sz="6" w:space="0" w:color="auto"/>
              <w:right w:val="nil"/>
            </w:tcBorders>
            <w:vAlign w:val="center"/>
          </w:tcPr>
          <w:p w14:paraId="2DFA1749" w14:textId="77777777" w:rsidR="00A11DD7" w:rsidRPr="00707B30" w:rsidRDefault="00A11DD7" w:rsidP="00281079">
            <w:pPr>
              <w:autoSpaceDE/>
              <w:autoSpaceDN/>
              <w:jc w:val="center"/>
              <w:rPr>
                <w:sz w:val="18"/>
                <w:szCs w:val="18"/>
                <w:lang w:val="ro-MD"/>
              </w:rPr>
            </w:pPr>
          </w:p>
        </w:tc>
        <w:tc>
          <w:tcPr>
            <w:tcW w:w="1530" w:type="dxa"/>
            <w:vMerge/>
            <w:tcBorders>
              <w:top w:val="single" w:sz="6" w:space="0" w:color="auto"/>
              <w:left w:val="single" w:sz="6" w:space="0" w:color="auto"/>
              <w:bottom w:val="single" w:sz="6" w:space="0" w:color="auto"/>
              <w:right w:val="single" w:sz="4" w:space="0" w:color="auto"/>
            </w:tcBorders>
            <w:vAlign w:val="center"/>
          </w:tcPr>
          <w:p w14:paraId="6E5C2103" w14:textId="77777777" w:rsidR="00A11DD7" w:rsidRPr="00707B30" w:rsidRDefault="00A11DD7" w:rsidP="00281079">
            <w:pPr>
              <w:autoSpaceDE/>
              <w:autoSpaceDN/>
              <w:jc w:val="center"/>
              <w:rPr>
                <w:sz w:val="18"/>
                <w:szCs w:val="18"/>
                <w:lang w:val="ro-MD"/>
              </w:rPr>
            </w:pPr>
          </w:p>
        </w:tc>
      </w:tr>
    </w:tbl>
    <w:p w14:paraId="3372D073" w14:textId="77777777" w:rsidR="00A11DD7" w:rsidRPr="00707B30" w:rsidRDefault="00A11DD7" w:rsidP="00A11DD7">
      <w:pPr>
        <w:rPr>
          <w:sz w:val="2"/>
          <w:szCs w:val="2"/>
          <w:lang w:val="ro-MD"/>
        </w:rPr>
      </w:pPr>
    </w:p>
    <w:tbl>
      <w:tblPr>
        <w:tblW w:w="10197" w:type="dxa"/>
        <w:tblInd w:w="-459" w:type="dxa"/>
        <w:tblLayout w:type="fixed"/>
        <w:tblLook w:val="0000" w:firstRow="0" w:lastRow="0" w:firstColumn="0" w:lastColumn="0" w:noHBand="0" w:noVBand="0"/>
      </w:tblPr>
      <w:tblGrid>
        <w:gridCol w:w="709"/>
        <w:gridCol w:w="1276"/>
        <w:gridCol w:w="5422"/>
        <w:gridCol w:w="1260"/>
        <w:gridCol w:w="1530"/>
      </w:tblGrid>
      <w:tr w:rsidR="00A11DD7" w:rsidRPr="00707B30" w14:paraId="3173D303" w14:textId="77777777" w:rsidTr="00115A78">
        <w:trPr>
          <w:cantSplit/>
          <w:tblHeader/>
        </w:trPr>
        <w:tc>
          <w:tcPr>
            <w:tcW w:w="709" w:type="dxa"/>
            <w:tcBorders>
              <w:top w:val="single" w:sz="6" w:space="0" w:color="auto"/>
              <w:left w:val="single" w:sz="6" w:space="0" w:color="auto"/>
              <w:bottom w:val="double" w:sz="6" w:space="0" w:color="auto"/>
              <w:right w:val="nil"/>
            </w:tcBorders>
            <w:shd w:val="pct5" w:color="auto" w:fill="auto"/>
          </w:tcPr>
          <w:p w14:paraId="56B3AAA3" w14:textId="77777777" w:rsidR="00A11DD7" w:rsidRPr="00707B30" w:rsidRDefault="00A11DD7" w:rsidP="00281079">
            <w:pPr>
              <w:ind w:right="-108"/>
              <w:jc w:val="center"/>
              <w:rPr>
                <w:sz w:val="10"/>
                <w:szCs w:val="10"/>
                <w:lang w:val="ro-MD"/>
              </w:rPr>
            </w:pPr>
            <w:r w:rsidRPr="00707B30">
              <w:rPr>
                <w:sz w:val="10"/>
                <w:szCs w:val="10"/>
                <w:lang w:val="ro-MD"/>
              </w:rPr>
              <w:t>1</w:t>
            </w:r>
          </w:p>
        </w:tc>
        <w:tc>
          <w:tcPr>
            <w:tcW w:w="1276" w:type="dxa"/>
            <w:tcBorders>
              <w:top w:val="single" w:sz="6" w:space="0" w:color="auto"/>
              <w:left w:val="single" w:sz="6" w:space="0" w:color="auto"/>
              <w:bottom w:val="double" w:sz="6" w:space="0" w:color="auto"/>
              <w:right w:val="nil"/>
            </w:tcBorders>
            <w:shd w:val="pct5" w:color="auto" w:fill="auto"/>
          </w:tcPr>
          <w:p w14:paraId="45A60768" w14:textId="77777777" w:rsidR="00A11DD7" w:rsidRPr="00707B30" w:rsidRDefault="00A11DD7" w:rsidP="00281079">
            <w:pPr>
              <w:ind w:left="-120" w:right="-108"/>
              <w:jc w:val="center"/>
              <w:rPr>
                <w:sz w:val="10"/>
                <w:szCs w:val="10"/>
                <w:lang w:val="ro-MD"/>
              </w:rPr>
            </w:pPr>
            <w:r w:rsidRPr="00707B30">
              <w:rPr>
                <w:sz w:val="10"/>
                <w:szCs w:val="10"/>
                <w:lang w:val="ro-MD"/>
              </w:rPr>
              <w:t>2</w:t>
            </w:r>
          </w:p>
        </w:tc>
        <w:tc>
          <w:tcPr>
            <w:tcW w:w="5422" w:type="dxa"/>
            <w:tcBorders>
              <w:top w:val="single" w:sz="6" w:space="0" w:color="auto"/>
              <w:left w:val="single" w:sz="6" w:space="0" w:color="auto"/>
              <w:bottom w:val="double" w:sz="6" w:space="0" w:color="auto"/>
              <w:right w:val="nil"/>
            </w:tcBorders>
            <w:shd w:val="pct5" w:color="auto" w:fill="auto"/>
          </w:tcPr>
          <w:p w14:paraId="0D76F29B" w14:textId="77777777" w:rsidR="00A11DD7" w:rsidRPr="00707B30" w:rsidRDefault="00A11DD7" w:rsidP="00281079">
            <w:pPr>
              <w:jc w:val="center"/>
              <w:rPr>
                <w:sz w:val="10"/>
                <w:szCs w:val="10"/>
                <w:lang w:val="ro-MD"/>
              </w:rPr>
            </w:pPr>
            <w:r w:rsidRPr="00707B30">
              <w:rPr>
                <w:sz w:val="10"/>
                <w:szCs w:val="10"/>
                <w:lang w:val="ro-MD"/>
              </w:rPr>
              <w:t>3</w:t>
            </w:r>
          </w:p>
        </w:tc>
        <w:tc>
          <w:tcPr>
            <w:tcW w:w="1260" w:type="dxa"/>
            <w:tcBorders>
              <w:top w:val="single" w:sz="6" w:space="0" w:color="auto"/>
              <w:left w:val="single" w:sz="6" w:space="0" w:color="auto"/>
              <w:bottom w:val="double" w:sz="6" w:space="0" w:color="auto"/>
              <w:right w:val="nil"/>
            </w:tcBorders>
            <w:shd w:val="pct5" w:color="auto" w:fill="auto"/>
          </w:tcPr>
          <w:p w14:paraId="2745E546" w14:textId="77777777" w:rsidR="00A11DD7" w:rsidRPr="00707B30" w:rsidRDefault="00A11DD7" w:rsidP="00281079">
            <w:pPr>
              <w:ind w:left="-108" w:right="-108"/>
              <w:jc w:val="center"/>
              <w:rPr>
                <w:sz w:val="10"/>
                <w:szCs w:val="10"/>
                <w:lang w:val="ro-MD"/>
              </w:rPr>
            </w:pPr>
            <w:r w:rsidRPr="00707B30">
              <w:rPr>
                <w:sz w:val="10"/>
                <w:szCs w:val="10"/>
                <w:lang w:val="ro-MD"/>
              </w:rPr>
              <w:t>4</w:t>
            </w:r>
          </w:p>
        </w:tc>
        <w:tc>
          <w:tcPr>
            <w:tcW w:w="1530" w:type="dxa"/>
            <w:tcBorders>
              <w:top w:val="single" w:sz="6" w:space="0" w:color="auto"/>
              <w:left w:val="single" w:sz="6" w:space="0" w:color="auto"/>
              <w:bottom w:val="double" w:sz="6" w:space="0" w:color="auto"/>
              <w:right w:val="single" w:sz="4" w:space="0" w:color="auto"/>
            </w:tcBorders>
            <w:shd w:val="pct5" w:color="auto" w:fill="auto"/>
          </w:tcPr>
          <w:p w14:paraId="3F79746A" w14:textId="77777777" w:rsidR="00A11DD7" w:rsidRPr="00707B30" w:rsidRDefault="00A11DD7" w:rsidP="00281079">
            <w:pPr>
              <w:ind w:left="-108" w:right="-108"/>
              <w:jc w:val="center"/>
              <w:rPr>
                <w:sz w:val="10"/>
                <w:szCs w:val="10"/>
                <w:lang w:val="ro-MD"/>
              </w:rPr>
            </w:pPr>
            <w:r w:rsidRPr="00707B30">
              <w:rPr>
                <w:sz w:val="10"/>
                <w:szCs w:val="10"/>
                <w:lang w:val="ro-MD"/>
              </w:rPr>
              <w:t>5</w:t>
            </w:r>
          </w:p>
        </w:tc>
      </w:tr>
      <w:tr w:rsidR="00A11DD7" w:rsidRPr="00E73097" w14:paraId="0C3BA572" w14:textId="77777777" w:rsidTr="00115A78">
        <w:tblPrEx>
          <w:tblBorders>
            <w:left w:val="single" w:sz="6" w:space="0" w:color="auto"/>
            <w:right w:val="single" w:sz="6" w:space="0" w:color="auto"/>
            <w:insideV w:val="single" w:sz="6" w:space="0" w:color="auto"/>
          </w:tblBorders>
          <w:tblCellMar>
            <w:left w:w="107" w:type="dxa"/>
            <w:right w:w="107" w:type="dxa"/>
          </w:tblCellMar>
        </w:tblPrEx>
        <w:tc>
          <w:tcPr>
            <w:tcW w:w="709" w:type="dxa"/>
            <w:tcBorders>
              <w:top w:val="nil"/>
              <w:bottom w:val="nil"/>
            </w:tcBorders>
          </w:tcPr>
          <w:p w14:paraId="4372DF06" w14:textId="77777777" w:rsidR="00A11DD7" w:rsidRPr="00E73097" w:rsidRDefault="00A11DD7" w:rsidP="00281079">
            <w:pPr>
              <w:jc w:val="right"/>
              <w:rPr>
                <w:lang w:val="ro-MD"/>
              </w:rPr>
            </w:pPr>
            <w:r w:rsidRPr="00E73097">
              <w:rPr>
                <w:lang w:val="ro-MD"/>
              </w:rPr>
              <w:t xml:space="preserve"> </w:t>
            </w:r>
          </w:p>
        </w:tc>
        <w:tc>
          <w:tcPr>
            <w:tcW w:w="1276" w:type="dxa"/>
            <w:tcBorders>
              <w:top w:val="nil"/>
              <w:bottom w:val="nil"/>
            </w:tcBorders>
          </w:tcPr>
          <w:p w14:paraId="28E2C737" w14:textId="77777777" w:rsidR="00A11DD7" w:rsidRPr="00E73097" w:rsidRDefault="00A11DD7" w:rsidP="00281079">
            <w:pPr>
              <w:rPr>
                <w:lang w:val="ro-MD"/>
              </w:rPr>
            </w:pPr>
          </w:p>
        </w:tc>
        <w:tc>
          <w:tcPr>
            <w:tcW w:w="5422" w:type="dxa"/>
            <w:tcBorders>
              <w:top w:val="nil"/>
              <w:bottom w:val="nil"/>
            </w:tcBorders>
            <w:shd w:val="clear" w:color="auto" w:fill="BDD6EE"/>
          </w:tcPr>
          <w:p w14:paraId="1F016140" w14:textId="383B614D" w:rsidR="00A11DD7" w:rsidRPr="008628AC" w:rsidRDefault="00A11DD7" w:rsidP="00281079">
            <w:pPr>
              <w:rPr>
                <w:b/>
                <w:bCs/>
                <w:lang w:val="en-US"/>
              </w:rPr>
            </w:pPr>
            <w:r w:rsidRPr="00E73097">
              <w:rPr>
                <w:b/>
                <w:bCs/>
                <w:lang w:val="ro-MD"/>
              </w:rPr>
              <w:t xml:space="preserve">1. </w:t>
            </w:r>
            <w:r w:rsidR="008628AC" w:rsidRPr="008628AC">
              <w:rPr>
                <w:b/>
                <w:bCs/>
              </w:rPr>
              <w:t>Construction works</w:t>
            </w:r>
            <w:r w:rsidR="008628AC">
              <w:rPr>
                <w:b/>
                <w:bCs/>
                <w:lang w:val="en-US"/>
              </w:rPr>
              <w:t xml:space="preserve"> </w:t>
            </w:r>
          </w:p>
        </w:tc>
        <w:tc>
          <w:tcPr>
            <w:tcW w:w="1260" w:type="dxa"/>
            <w:tcBorders>
              <w:top w:val="nil"/>
              <w:bottom w:val="nil"/>
            </w:tcBorders>
          </w:tcPr>
          <w:p w14:paraId="12FC86AE" w14:textId="77777777" w:rsidR="00A11DD7" w:rsidRPr="00E73097" w:rsidRDefault="00A11DD7" w:rsidP="00281079">
            <w:pPr>
              <w:rPr>
                <w:lang w:val="ro-MD"/>
              </w:rPr>
            </w:pPr>
          </w:p>
        </w:tc>
        <w:tc>
          <w:tcPr>
            <w:tcW w:w="1530" w:type="dxa"/>
            <w:tcBorders>
              <w:top w:val="nil"/>
              <w:bottom w:val="nil"/>
            </w:tcBorders>
          </w:tcPr>
          <w:p w14:paraId="7CC77E0D" w14:textId="77777777" w:rsidR="00A11DD7" w:rsidRPr="00E73097" w:rsidRDefault="00A11DD7" w:rsidP="00281079">
            <w:pPr>
              <w:rPr>
                <w:lang w:val="ro-MD"/>
              </w:rPr>
            </w:pPr>
          </w:p>
        </w:tc>
      </w:tr>
      <w:tr w:rsidR="00E73097" w:rsidRPr="00A329D7" w14:paraId="73909BFE"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746CF78" w14:textId="77777777" w:rsidR="00E73097" w:rsidRPr="00A329D7" w:rsidRDefault="00E73097" w:rsidP="00E73097">
            <w:pPr>
              <w:rPr>
                <w:lang w:val="ro-MD"/>
              </w:rPr>
            </w:pPr>
            <w:r w:rsidRPr="00A329D7">
              <w:rPr>
                <w:lang w:val="ro-MD"/>
              </w:rPr>
              <w:t>1</w:t>
            </w:r>
          </w:p>
        </w:tc>
        <w:tc>
          <w:tcPr>
            <w:tcW w:w="1276" w:type="dxa"/>
            <w:tcBorders>
              <w:top w:val="single" w:sz="4" w:space="0" w:color="auto"/>
              <w:bottom w:val="single" w:sz="4" w:space="0" w:color="auto"/>
            </w:tcBorders>
            <w:vAlign w:val="center"/>
          </w:tcPr>
          <w:p w14:paraId="22920C42" w14:textId="77777777" w:rsidR="00E73097" w:rsidRPr="00A329D7" w:rsidRDefault="00E73097" w:rsidP="00E73097">
            <w:pPr>
              <w:jc w:val="center"/>
              <w:rPr>
                <w:lang w:val="ro-MD"/>
              </w:rPr>
            </w:pPr>
            <w:r w:rsidRPr="00A329D7">
              <w:rPr>
                <w:lang w:val="ro-MD"/>
              </w:rPr>
              <w:t>RpCU05F1</w:t>
            </w:r>
          </w:p>
        </w:tc>
        <w:tc>
          <w:tcPr>
            <w:tcW w:w="5422" w:type="dxa"/>
            <w:tcBorders>
              <w:top w:val="single" w:sz="4" w:space="0" w:color="auto"/>
              <w:bottom w:val="single" w:sz="4" w:space="0" w:color="auto"/>
            </w:tcBorders>
            <w:vAlign w:val="center"/>
          </w:tcPr>
          <w:p w14:paraId="57ECF566" w14:textId="4742760B" w:rsidR="00E73097" w:rsidRPr="00A75E0D" w:rsidRDefault="00A75E0D" w:rsidP="00E73097">
            <w:pPr>
              <w:rPr>
                <w:lang w:val="en-US"/>
              </w:rPr>
            </w:pPr>
            <w:r w:rsidRPr="00A75E0D">
              <w:rPr>
                <w:lang w:val="en-US"/>
              </w:rPr>
              <w:t>Execution of penetrations for pipes or tie rods in stone or reinforced concrete walls with a thickness of 16 - 25 cm, for mechanical penetration work.</w:t>
            </w:r>
            <w:r>
              <w:rPr>
                <w:lang w:val="en-US"/>
              </w:rPr>
              <w:t xml:space="preserve"> </w:t>
            </w:r>
          </w:p>
        </w:tc>
        <w:tc>
          <w:tcPr>
            <w:tcW w:w="1260" w:type="dxa"/>
            <w:tcBorders>
              <w:top w:val="single" w:sz="4" w:space="0" w:color="auto"/>
              <w:bottom w:val="single" w:sz="4" w:space="0" w:color="auto"/>
            </w:tcBorders>
            <w:vAlign w:val="center"/>
          </w:tcPr>
          <w:p w14:paraId="388F3773" w14:textId="6248EE1C" w:rsidR="00E73097" w:rsidRPr="00A329D7" w:rsidRDefault="00010303" w:rsidP="00E73097">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694F181B" w14:textId="77777777" w:rsidR="00E73097" w:rsidRPr="00A329D7" w:rsidRDefault="00E73097" w:rsidP="00E73097">
            <w:pPr>
              <w:jc w:val="center"/>
              <w:rPr>
                <w:lang w:val="ro-MD"/>
              </w:rPr>
            </w:pPr>
            <w:r w:rsidRPr="00A329D7">
              <w:rPr>
                <w:lang w:val="ro-MD"/>
              </w:rPr>
              <w:t>2,00</w:t>
            </w:r>
          </w:p>
          <w:p w14:paraId="1A5CC224" w14:textId="77777777" w:rsidR="00E73097" w:rsidRPr="00A329D7" w:rsidRDefault="00E73097" w:rsidP="00E73097">
            <w:pPr>
              <w:jc w:val="center"/>
              <w:rPr>
                <w:lang w:val="ro-MD"/>
              </w:rPr>
            </w:pPr>
          </w:p>
        </w:tc>
      </w:tr>
      <w:tr w:rsidR="00E73097" w:rsidRPr="00A329D7" w14:paraId="68BD215D"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0DBD52F7" w14:textId="77777777" w:rsidR="00E73097" w:rsidRPr="00A329D7" w:rsidRDefault="00E73097" w:rsidP="00E73097">
            <w:pPr>
              <w:rPr>
                <w:lang w:val="ro-MD"/>
              </w:rPr>
            </w:pPr>
            <w:r w:rsidRPr="00A329D7">
              <w:rPr>
                <w:lang w:val="ro-MD"/>
              </w:rPr>
              <w:t xml:space="preserve"> 2</w:t>
            </w:r>
          </w:p>
        </w:tc>
        <w:tc>
          <w:tcPr>
            <w:tcW w:w="1276" w:type="dxa"/>
            <w:tcBorders>
              <w:top w:val="single" w:sz="4" w:space="0" w:color="auto"/>
              <w:bottom w:val="single" w:sz="4" w:space="0" w:color="auto"/>
            </w:tcBorders>
            <w:vAlign w:val="center"/>
          </w:tcPr>
          <w:p w14:paraId="33249297" w14:textId="77777777" w:rsidR="00E73097" w:rsidRPr="00A329D7" w:rsidRDefault="00E73097" w:rsidP="00E73097">
            <w:pPr>
              <w:jc w:val="center"/>
              <w:rPr>
                <w:lang w:val="ro-MD"/>
              </w:rPr>
            </w:pPr>
            <w:r w:rsidRPr="00A329D7">
              <w:rPr>
                <w:lang w:val="ro-MD"/>
              </w:rPr>
              <w:t>RpCU05I1</w:t>
            </w:r>
          </w:p>
        </w:tc>
        <w:tc>
          <w:tcPr>
            <w:tcW w:w="5422" w:type="dxa"/>
            <w:tcBorders>
              <w:top w:val="single" w:sz="4" w:space="0" w:color="auto"/>
              <w:bottom w:val="single" w:sz="4" w:space="0" w:color="auto"/>
            </w:tcBorders>
            <w:vAlign w:val="center"/>
          </w:tcPr>
          <w:p w14:paraId="1D1881ED" w14:textId="245587E0" w:rsidR="00E73097" w:rsidRPr="00EF3538" w:rsidRDefault="00EF3538" w:rsidP="00E73097">
            <w:pPr>
              <w:rPr>
                <w:lang w:val="en-US"/>
              </w:rPr>
            </w:pPr>
            <w:r w:rsidRPr="00EF3538">
              <w:rPr>
                <w:lang w:val="en-US"/>
              </w:rPr>
              <w:t>Execution of penetrations for pipes or tie rods in stone or reinforced concrete walls with a thickness of 26 - 50 cm, for mechanical penetration work.</w:t>
            </w:r>
            <w:r>
              <w:rPr>
                <w:lang w:val="en-US"/>
              </w:rPr>
              <w:t xml:space="preserve"> </w:t>
            </w:r>
          </w:p>
        </w:tc>
        <w:tc>
          <w:tcPr>
            <w:tcW w:w="1260" w:type="dxa"/>
            <w:tcBorders>
              <w:top w:val="single" w:sz="4" w:space="0" w:color="auto"/>
              <w:bottom w:val="single" w:sz="4" w:space="0" w:color="auto"/>
            </w:tcBorders>
            <w:vAlign w:val="center"/>
          </w:tcPr>
          <w:p w14:paraId="503D171F" w14:textId="0D8698B0" w:rsidR="00E73097" w:rsidRPr="00A329D7" w:rsidRDefault="00010303" w:rsidP="00E73097">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52ACD8AD" w14:textId="77777777" w:rsidR="00E73097" w:rsidRPr="00A329D7" w:rsidRDefault="00E73097" w:rsidP="00E73097">
            <w:pPr>
              <w:jc w:val="center"/>
              <w:rPr>
                <w:lang w:val="ro-MD"/>
              </w:rPr>
            </w:pPr>
            <w:r w:rsidRPr="00A329D7">
              <w:rPr>
                <w:lang w:val="ro-MD"/>
              </w:rPr>
              <w:t>5,00</w:t>
            </w:r>
          </w:p>
          <w:p w14:paraId="4C014B93" w14:textId="77777777" w:rsidR="00E73097" w:rsidRPr="00A329D7" w:rsidRDefault="00E73097" w:rsidP="00E73097">
            <w:pPr>
              <w:jc w:val="center"/>
              <w:rPr>
                <w:lang w:val="ro-MD"/>
              </w:rPr>
            </w:pPr>
          </w:p>
        </w:tc>
      </w:tr>
      <w:tr w:rsidR="00E73097" w:rsidRPr="00A329D7" w14:paraId="5D313A82"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AB5DA42" w14:textId="77777777" w:rsidR="00E73097" w:rsidRPr="00A329D7" w:rsidRDefault="00E73097" w:rsidP="00E73097">
            <w:pPr>
              <w:rPr>
                <w:lang w:val="ro-MD"/>
              </w:rPr>
            </w:pPr>
            <w:r w:rsidRPr="00A329D7">
              <w:rPr>
                <w:lang w:val="ro-MD"/>
              </w:rPr>
              <w:t xml:space="preserve"> 3</w:t>
            </w:r>
          </w:p>
        </w:tc>
        <w:tc>
          <w:tcPr>
            <w:tcW w:w="1276" w:type="dxa"/>
            <w:tcBorders>
              <w:top w:val="single" w:sz="4" w:space="0" w:color="auto"/>
              <w:bottom w:val="single" w:sz="4" w:space="0" w:color="auto"/>
            </w:tcBorders>
            <w:vAlign w:val="center"/>
          </w:tcPr>
          <w:p w14:paraId="6D82D7E9" w14:textId="77777777" w:rsidR="00E73097" w:rsidRPr="00A329D7" w:rsidRDefault="00E73097" w:rsidP="00E73097">
            <w:pPr>
              <w:jc w:val="center"/>
              <w:rPr>
                <w:lang w:val="ro-MD"/>
              </w:rPr>
            </w:pPr>
            <w:r w:rsidRPr="00A329D7">
              <w:rPr>
                <w:lang w:val="ro-MD"/>
              </w:rPr>
              <w:t>RpEJ09A</w:t>
            </w:r>
          </w:p>
        </w:tc>
        <w:tc>
          <w:tcPr>
            <w:tcW w:w="5422" w:type="dxa"/>
            <w:tcBorders>
              <w:top w:val="single" w:sz="4" w:space="0" w:color="auto"/>
              <w:bottom w:val="single" w:sz="4" w:space="0" w:color="auto"/>
            </w:tcBorders>
            <w:vAlign w:val="center"/>
          </w:tcPr>
          <w:p w14:paraId="4FA1FFDA" w14:textId="29CB4465" w:rsidR="00E73097" w:rsidRPr="009B54F2" w:rsidRDefault="009B54F2" w:rsidP="00E73097">
            <w:pPr>
              <w:rPr>
                <w:lang w:val="en-US"/>
              </w:rPr>
            </w:pPr>
            <w:r w:rsidRPr="009B54F2">
              <w:rPr>
                <w:lang w:val="en-US"/>
              </w:rPr>
              <w:t>Filling of openings in walls with gypsum mortar.</w:t>
            </w:r>
            <w:r>
              <w:rPr>
                <w:lang w:val="en-US"/>
              </w:rPr>
              <w:t xml:space="preserve"> </w:t>
            </w:r>
          </w:p>
        </w:tc>
        <w:tc>
          <w:tcPr>
            <w:tcW w:w="1260" w:type="dxa"/>
            <w:tcBorders>
              <w:top w:val="single" w:sz="4" w:space="0" w:color="auto"/>
              <w:bottom w:val="single" w:sz="4" w:space="0" w:color="auto"/>
            </w:tcBorders>
            <w:vAlign w:val="center"/>
          </w:tcPr>
          <w:p w14:paraId="14E131EE" w14:textId="29ACD731" w:rsidR="00E73097" w:rsidRPr="00A329D7" w:rsidRDefault="00010303" w:rsidP="00E73097">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1E4521DF" w14:textId="77777777" w:rsidR="00E73097" w:rsidRPr="00A329D7" w:rsidRDefault="00E73097" w:rsidP="005C6F1E">
            <w:pPr>
              <w:jc w:val="center"/>
              <w:rPr>
                <w:lang w:val="ro-MD"/>
              </w:rPr>
            </w:pPr>
            <w:r w:rsidRPr="00A329D7">
              <w:rPr>
                <w:lang w:val="ro-MD"/>
              </w:rPr>
              <w:t>7,00</w:t>
            </w:r>
          </w:p>
        </w:tc>
      </w:tr>
      <w:tr w:rsidR="00E73097" w:rsidRPr="00A329D7" w14:paraId="4D4CA7D3"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49E668B" w14:textId="77777777" w:rsidR="00E73097" w:rsidRPr="00A329D7" w:rsidRDefault="00E73097" w:rsidP="00E73097">
            <w:pPr>
              <w:rPr>
                <w:lang w:val="ro-MD"/>
              </w:rPr>
            </w:pPr>
            <w:r w:rsidRPr="00A329D7">
              <w:rPr>
                <w:lang w:val="ro-MD"/>
              </w:rPr>
              <w:t xml:space="preserve"> 4</w:t>
            </w:r>
          </w:p>
        </w:tc>
        <w:tc>
          <w:tcPr>
            <w:tcW w:w="1276" w:type="dxa"/>
            <w:tcBorders>
              <w:top w:val="single" w:sz="4" w:space="0" w:color="auto"/>
              <w:bottom w:val="single" w:sz="4" w:space="0" w:color="auto"/>
            </w:tcBorders>
            <w:vAlign w:val="center"/>
          </w:tcPr>
          <w:p w14:paraId="0BD0A9C2" w14:textId="77777777" w:rsidR="00E73097" w:rsidRPr="00A329D7" w:rsidRDefault="00E73097" w:rsidP="00E73097">
            <w:pPr>
              <w:jc w:val="center"/>
              <w:rPr>
                <w:lang w:val="ro-MD"/>
              </w:rPr>
            </w:pPr>
            <w:r w:rsidRPr="00A329D7">
              <w:rPr>
                <w:lang w:val="ro-MD"/>
              </w:rPr>
              <w:t>RpEJ08C</w:t>
            </w:r>
          </w:p>
        </w:tc>
        <w:tc>
          <w:tcPr>
            <w:tcW w:w="5422" w:type="dxa"/>
            <w:tcBorders>
              <w:top w:val="single" w:sz="4" w:space="0" w:color="auto"/>
              <w:bottom w:val="single" w:sz="4" w:space="0" w:color="auto"/>
            </w:tcBorders>
            <w:vAlign w:val="center"/>
          </w:tcPr>
          <w:p w14:paraId="5F0D20FC" w14:textId="01E85302" w:rsidR="00E73097" w:rsidRPr="009B54F2" w:rsidRDefault="009B54F2" w:rsidP="00E73097">
            <w:pPr>
              <w:rPr>
                <w:lang w:val="en-US"/>
              </w:rPr>
            </w:pPr>
            <w:r w:rsidRPr="009B54F2">
              <w:rPr>
                <w:lang w:val="en-US"/>
              </w:rPr>
              <w:t>Execution of grooves with a depth of up to 5 cm in stone or reinforced concrete walls, with dimensions of 5x50 cm.</w:t>
            </w:r>
            <w:r>
              <w:rPr>
                <w:lang w:val="en-US"/>
              </w:rPr>
              <w:t xml:space="preserve"> </w:t>
            </w:r>
          </w:p>
        </w:tc>
        <w:tc>
          <w:tcPr>
            <w:tcW w:w="1260" w:type="dxa"/>
            <w:tcBorders>
              <w:top w:val="single" w:sz="4" w:space="0" w:color="auto"/>
              <w:bottom w:val="single" w:sz="4" w:space="0" w:color="auto"/>
            </w:tcBorders>
            <w:vAlign w:val="center"/>
          </w:tcPr>
          <w:p w14:paraId="15B75584" w14:textId="77777777" w:rsidR="00E73097" w:rsidRPr="00A329D7" w:rsidRDefault="00E73097" w:rsidP="00E73097">
            <w:pPr>
              <w:jc w:val="center"/>
              <w:rPr>
                <w:lang w:val="ro-MD"/>
              </w:rPr>
            </w:pPr>
            <w:r w:rsidRPr="00A329D7">
              <w:rPr>
                <w:lang w:val="ro-MD"/>
              </w:rPr>
              <w:t>m</w:t>
            </w:r>
          </w:p>
        </w:tc>
        <w:tc>
          <w:tcPr>
            <w:tcW w:w="1530" w:type="dxa"/>
            <w:tcBorders>
              <w:top w:val="single" w:sz="4" w:space="0" w:color="auto"/>
              <w:bottom w:val="single" w:sz="4" w:space="0" w:color="auto"/>
            </w:tcBorders>
            <w:vAlign w:val="center"/>
          </w:tcPr>
          <w:p w14:paraId="355866FF" w14:textId="77777777" w:rsidR="00E73097" w:rsidRPr="00A329D7" w:rsidRDefault="00E73097" w:rsidP="00E73097">
            <w:pPr>
              <w:jc w:val="center"/>
              <w:rPr>
                <w:lang w:val="ro-MD"/>
              </w:rPr>
            </w:pPr>
            <w:r w:rsidRPr="00A329D7">
              <w:rPr>
                <w:lang w:val="ro-MD"/>
              </w:rPr>
              <w:t>60,00</w:t>
            </w:r>
          </w:p>
          <w:p w14:paraId="1B740766" w14:textId="77777777" w:rsidR="00E73097" w:rsidRPr="00A329D7" w:rsidRDefault="00E73097" w:rsidP="00E73097">
            <w:pPr>
              <w:jc w:val="center"/>
              <w:rPr>
                <w:lang w:val="ro-MD"/>
              </w:rPr>
            </w:pPr>
          </w:p>
        </w:tc>
      </w:tr>
      <w:tr w:rsidR="00E73097" w:rsidRPr="00A329D7" w14:paraId="5648B0FD"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0CF2658" w14:textId="77777777" w:rsidR="00E73097" w:rsidRPr="00A329D7" w:rsidRDefault="00E73097" w:rsidP="00E73097">
            <w:pPr>
              <w:rPr>
                <w:lang w:val="ro-MD"/>
              </w:rPr>
            </w:pPr>
            <w:r w:rsidRPr="00A329D7">
              <w:rPr>
                <w:lang w:val="ro-MD"/>
              </w:rPr>
              <w:t xml:space="preserve"> 5</w:t>
            </w:r>
          </w:p>
        </w:tc>
        <w:tc>
          <w:tcPr>
            <w:tcW w:w="1276" w:type="dxa"/>
            <w:tcBorders>
              <w:top w:val="single" w:sz="4" w:space="0" w:color="auto"/>
              <w:bottom w:val="single" w:sz="4" w:space="0" w:color="auto"/>
            </w:tcBorders>
            <w:vAlign w:val="center"/>
          </w:tcPr>
          <w:p w14:paraId="75FEA587" w14:textId="77777777" w:rsidR="00E73097" w:rsidRPr="00A329D7" w:rsidRDefault="00E73097" w:rsidP="00E73097">
            <w:pPr>
              <w:jc w:val="center"/>
              <w:rPr>
                <w:lang w:val="ro-MD"/>
              </w:rPr>
            </w:pPr>
            <w:r w:rsidRPr="00A329D7">
              <w:rPr>
                <w:lang w:val="ro-MD"/>
              </w:rPr>
              <w:t>RpEJ09D</w:t>
            </w:r>
          </w:p>
        </w:tc>
        <w:tc>
          <w:tcPr>
            <w:tcW w:w="5422" w:type="dxa"/>
            <w:tcBorders>
              <w:top w:val="single" w:sz="4" w:space="0" w:color="auto"/>
              <w:bottom w:val="single" w:sz="4" w:space="0" w:color="auto"/>
            </w:tcBorders>
            <w:vAlign w:val="center"/>
          </w:tcPr>
          <w:p w14:paraId="452128A6" w14:textId="4E7CBF06" w:rsidR="00E73097" w:rsidRPr="00732170" w:rsidRDefault="00732170" w:rsidP="00E73097">
            <w:pPr>
              <w:rPr>
                <w:lang w:val="en-US"/>
              </w:rPr>
            </w:pPr>
            <w:r w:rsidRPr="00732170">
              <w:rPr>
                <w:lang w:val="en-US"/>
              </w:rPr>
              <w:t>Filling of grooves in walls up to 50 cm².</w:t>
            </w:r>
            <w:r>
              <w:rPr>
                <w:lang w:val="en-US"/>
              </w:rPr>
              <w:t xml:space="preserve"> </w:t>
            </w:r>
          </w:p>
        </w:tc>
        <w:tc>
          <w:tcPr>
            <w:tcW w:w="1260" w:type="dxa"/>
            <w:tcBorders>
              <w:top w:val="single" w:sz="4" w:space="0" w:color="auto"/>
              <w:bottom w:val="single" w:sz="4" w:space="0" w:color="auto"/>
            </w:tcBorders>
            <w:vAlign w:val="center"/>
          </w:tcPr>
          <w:p w14:paraId="242144D8" w14:textId="77777777" w:rsidR="00E73097" w:rsidRPr="00A329D7" w:rsidRDefault="00E73097" w:rsidP="00E73097">
            <w:pPr>
              <w:jc w:val="center"/>
              <w:rPr>
                <w:lang w:val="ro-MD"/>
              </w:rPr>
            </w:pPr>
            <w:r w:rsidRPr="00A329D7">
              <w:rPr>
                <w:lang w:val="ro-MD"/>
              </w:rPr>
              <w:t>m</w:t>
            </w:r>
          </w:p>
        </w:tc>
        <w:tc>
          <w:tcPr>
            <w:tcW w:w="1530" w:type="dxa"/>
            <w:tcBorders>
              <w:top w:val="single" w:sz="4" w:space="0" w:color="auto"/>
              <w:bottom w:val="single" w:sz="4" w:space="0" w:color="auto"/>
            </w:tcBorders>
            <w:vAlign w:val="center"/>
          </w:tcPr>
          <w:p w14:paraId="2B5AD276" w14:textId="77777777" w:rsidR="00E73097" w:rsidRPr="00A329D7" w:rsidRDefault="00E73097" w:rsidP="005C6F1E">
            <w:pPr>
              <w:jc w:val="center"/>
              <w:rPr>
                <w:lang w:val="ro-MD"/>
              </w:rPr>
            </w:pPr>
            <w:r w:rsidRPr="00A329D7">
              <w:rPr>
                <w:lang w:val="ro-MD"/>
              </w:rPr>
              <w:t>60,00</w:t>
            </w:r>
          </w:p>
        </w:tc>
      </w:tr>
      <w:tr w:rsidR="004A2F5A" w:rsidRPr="004A2F5A" w14:paraId="1DB1E66B"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DBAB59F" w14:textId="77777777" w:rsidR="004A2F5A" w:rsidRPr="00A329D7" w:rsidRDefault="004A2F5A" w:rsidP="00281079">
            <w:pPr>
              <w:rPr>
                <w:lang w:val="ro-MD"/>
              </w:rPr>
            </w:pPr>
          </w:p>
        </w:tc>
        <w:tc>
          <w:tcPr>
            <w:tcW w:w="1276" w:type="dxa"/>
            <w:tcBorders>
              <w:top w:val="single" w:sz="4" w:space="0" w:color="auto"/>
              <w:bottom w:val="single" w:sz="4" w:space="0" w:color="auto"/>
            </w:tcBorders>
            <w:vAlign w:val="center"/>
          </w:tcPr>
          <w:p w14:paraId="3ED67B30" w14:textId="77777777" w:rsidR="004A2F5A" w:rsidRPr="00A329D7" w:rsidRDefault="004A2F5A" w:rsidP="00281079">
            <w:pPr>
              <w:jc w:val="center"/>
              <w:rPr>
                <w:lang w:val="ro-MD"/>
              </w:rPr>
            </w:pPr>
          </w:p>
        </w:tc>
        <w:tc>
          <w:tcPr>
            <w:tcW w:w="5422" w:type="dxa"/>
            <w:tcBorders>
              <w:top w:val="single" w:sz="4" w:space="0" w:color="auto"/>
              <w:bottom w:val="single" w:sz="4" w:space="0" w:color="auto"/>
            </w:tcBorders>
            <w:shd w:val="clear" w:color="auto" w:fill="F7CAAC" w:themeFill="accent2" w:themeFillTint="66"/>
            <w:vAlign w:val="center"/>
          </w:tcPr>
          <w:p w14:paraId="4540C5E4" w14:textId="203BD0FA" w:rsidR="004A2F5A" w:rsidRPr="00732170" w:rsidRDefault="004A2F5A" w:rsidP="00281079">
            <w:pPr>
              <w:rPr>
                <w:b/>
                <w:bCs/>
                <w:lang w:val="en-US"/>
              </w:rPr>
            </w:pPr>
            <w:r w:rsidRPr="00A329D7">
              <w:rPr>
                <w:b/>
                <w:bCs/>
                <w:lang w:val="ro-MD"/>
              </w:rPr>
              <w:t xml:space="preserve">Total 1. </w:t>
            </w:r>
            <w:r w:rsidR="00732170" w:rsidRPr="00732170">
              <w:rPr>
                <w:b/>
                <w:bCs/>
              </w:rPr>
              <w:t>Construction works</w:t>
            </w:r>
            <w:r w:rsidR="00732170">
              <w:rPr>
                <w:b/>
                <w:bCs/>
                <w:lang w:val="en-US"/>
              </w:rPr>
              <w:t xml:space="preserve"> </w:t>
            </w:r>
          </w:p>
        </w:tc>
        <w:tc>
          <w:tcPr>
            <w:tcW w:w="1260" w:type="dxa"/>
            <w:tcBorders>
              <w:top w:val="single" w:sz="4" w:space="0" w:color="auto"/>
              <w:bottom w:val="single" w:sz="4" w:space="0" w:color="auto"/>
            </w:tcBorders>
            <w:vAlign w:val="center"/>
          </w:tcPr>
          <w:p w14:paraId="60F4936B" w14:textId="77777777" w:rsidR="004A2F5A" w:rsidRPr="00A329D7" w:rsidRDefault="004A2F5A" w:rsidP="00281079">
            <w:pPr>
              <w:jc w:val="center"/>
              <w:rPr>
                <w:lang w:val="ro-MD"/>
              </w:rPr>
            </w:pPr>
          </w:p>
        </w:tc>
        <w:tc>
          <w:tcPr>
            <w:tcW w:w="1530" w:type="dxa"/>
            <w:tcBorders>
              <w:top w:val="single" w:sz="4" w:space="0" w:color="auto"/>
              <w:bottom w:val="single" w:sz="4" w:space="0" w:color="auto"/>
            </w:tcBorders>
            <w:vAlign w:val="center"/>
          </w:tcPr>
          <w:p w14:paraId="21C856AD" w14:textId="77777777" w:rsidR="004A2F5A" w:rsidRPr="00A329D7" w:rsidRDefault="004A2F5A" w:rsidP="00281079">
            <w:pPr>
              <w:jc w:val="center"/>
              <w:rPr>
                <w:lang w:val="ro-MD"/>
              </w:rPr>
            </w:pPr>
          </w:p>
        </w:tc>
      </w:tr>
      <w:tr w:rsidR="004A2F5A" w:rsidRPr="00E73097" w14:paraId="28B53F2F"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trHeight w:val="184"/>
        </w:trPr>
        <w:tc>
          <w:tcPr>
            <w:tcW w:w="709" w:type="dxa"/>
            <w:tcBorders>
              <w:top w:val="single" w:sz="4" w:space="0" w:color="auto"/>
              <w:bottom w:val="single" w:sz="4" w:space="0" w:color="auto"/>
            </w:tcBorders>
          </w:tcPr>
          <w:p w14:paraId="4CE159DB" w14:textId="77777777" w:rsidR="004A2F5A" w:rsidRPr="00A329D7" w:rsidRDefault="004A2F5A" w:rsidP="004A2F5A">
            <w:pPr>
              <w:rPr>
                <w:lang w:val="ro-MD"/>
              </w:rPr>
            </w:pPr>
          </w:p>
        </w:tc>
        <w:tc>
          <w:tcPr>
            <w:tcW w:w="1276" w:type="dxa"/>
            <w:tcBorders>
              <w:top w:val="single" w:sz="4" w:space="0" w:color="auto"/>
              <w:bottom w:val="single" w:sz="4" w:space="0" w:color="auto"/>
            </w:tcBorders>
            <w:vAlign w:val="center"/>
          </w:tcPr>
          <w:p w14:paraId="7C410F3B" w14:textId="77777777" w:rsidR="004A2F5A" w:rsidRPr="00A329D7" w:rsidRDefault="004A2F5A" w:rsidP="004A2F5A">
            <w:pPr>
              <w:jc w:val="center"/>
              <w:rPr>
                <w:lang w:val="ro-MD"/>
              </w:rPr>
            </w:pPr>
          </w:p>
        </w:tc>
        <w:tc>
          <w:tcPr>
            <w:tcW w:w="5422" w:type="dxa"/>
            <w:tcBorders>
              <w:top w:val="single" w:sz="4" w:space="0" w:color="auto"/>
              <w:bottom w:val="single" w:sz="4" w:space="0" w:color="auto"/>
            </w:tcBorders>
          </w:tcPr>
          <w:p w14:paraId="66F2411E" w14:textId="77777777" w:rsidR="004A2F5A" w:rsidRPr="00A329D7" w:rsidRDefault="004A2F5A" w:rsidP="004A2F5A">
            <w:pPr>
              <w:rPr>
                <w:lang w:val="ro-MD"/>
              </w:rPr>
            </w:pPr>
            <w:r w:rsidRPr="00A329D7">
              <w:rPr>
                <w:i/>
                <w:iCs/>
                <w:lang w:val="ro-MD"/>
              </w:rPr>
              <w:t>Total</w:t>
            </w:r>
          </w:p>
        </w:tc>
        <w:tc>
          <w:tcPr>
            <w:tcW w:w="1260" w:type="dxa"/>
            <w:tcBorders>
              <w:top w:val="single" w:sz="4" w:space="0" w:color="auto"/>
              <w:bottom w:val="single" w:sz="4" w:space="0" w:color="auto"/>
            </w:tcBorders>
          </w:tcPr>
          <w:p w14:paraId="76B9114F" w14:textId="77777777" w:rsidR="004A2F5A" w:rsidRPr="00A329D7" w:rsidRDefault="004A2F5A" w:rsidP="004A2F5A">
            <w:pPr>
              <w:jc w:val="center"/>
              <w:rPr>
                <w:lang w:val="ro-MD"/>
              </w:rPr>
            </w:pPr>
            <w:r w:rsidRPr="00A329D7">
              <w:rPr>
                <w:lang w:val="ro-MD"/>
              </w:rPr>
              <w:t xml:space="preserve"> lei</w:t>
            </w:r>
          </w:p>
        </w:tc>
        <w:tc>
          <w:tcPr>
            <w:tcW w:w="1530" w:type="dxa"/>
            <w:tcBorders>
              <w:top w:val="single" w:sz="4" w:space="0" w:color="auto"/>
              <w:bottom w:val="single" w:sz="4" w:space="0" w:color="auto"/>
            </w:tcBorders>
            <w:vAlign w:val="center"/>
          </w:tcPr>
          <w:p w14:paraId="34D9F5BE" w14:textId="77777777" w:rsidR="004A2F5A" w:rsidRPr="00A329D7" w:rsidRDefault="004A2F5A" w:rsidP="004A2F5A">
            <w:pPr>
              <w:jc w:val="center"/>
              <w:rPr>
                <w:lang w:val="ro-MD"/>
              </w:rPr>
            </w:pPr>
          </w:p>
        </w:tc>
      </w:tr>
      <w:tr w:rsidR="004A2F5A" w:rsidRPr="00E73097" w14:paraId="751D9E32"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C45BAA7" w14:textId="77777777" w:rsidR="004A2F5A" w:rsidRPr="00A329D7" w:rsidRDefault="004A2F5A" w:rsidP="004A2F5A">
            <w:pPr>
              <w:rPr>
                <w:lang w:val="ro-MD"/>
              </w:rPr>
            </w:pPr>
          </w:p>
        </w:tc>
        <w:tc>
          <w:tcPr>
            <w:tcW w:w="1276" w:type="dxa"/>
            <w:tcBorders>
              <w:top w:val="single" w:sz="4" w:space="0" w:color="auto"/>
              <w:bottom w:val="single" w:sz="4" w:space="0" w:color="auto"/>
            </w:tcBorders>
            <w:vAlign w:val="center"/>
          </w:tcPr>
          <w:p w14:paraId="2A166492" w14:textId="77777777" w:rsidR="004A2F5A" w:rsidRPr="00A329D7" w:rsidRDefault="004A2F5A" w:rsidP="004A2F5A">
            <w:pPr>
              <w:jc w:val="center"/>
              <w:rPr>
                <w:lang w:val="ro-MD"/>
              </w:rPr>
            </w:pPr>
          </w:p>
        </w:tc>
        <w:tc>
          <w:tcPr>
            <w:tcW w:w="5422" w:type="dxa"/>
            <w:tcBorders>
              <w:top w:val="single" w:sz="4" w:space="0" w:color="auto"/>
              <w:bottom w:val="single" w:sz="4" w:space="0" w:color="auto"/>
            </w:tcBorders>
          </w:tcPr>
          <w:p w14:paraId="381D0EF4" w14:textId="13353BD5" w:rsidR="004A2F5A" w:rsidRPr="008C122B" w:rsidRDefault="008C122B" w:rsidP="004A2F5A">
            <w:pPr>
              <w:rPr>
                <w:lang w:val="en-US"/>
              </w:rPr>
            </w:pPr>
            <w:r w:rsidRPr="008C122B">
              <w:rPr>
                <w:i/>
                <w:iCs/>
              </w:rPr>
              <w:t>Social insurance</w:t>
            </w:r>
            <w:r>
              <w:rPr>
                <w:i/>
                <w:iCs/>
                <w:lang w:val="en-US"/>
              </w:rPr>
              <w:t xml:space="preserve"> </w:t>
            </w:r>
          </w:p>
        </w:tc>
        <w:tc>
          <w:tcPr>
            <w:tcW w:w="1260" w:type="dxa"/>
            <w:tcBorders>
              <w:top w:val="single" w:sz="4" w:space="0" w:color="auto"/>
              <w:bottom w:val="single" w:sz="4" w:space="0" w:color="auto"/>
            </w:tcBorders>
          </w:tcPr>
          <w:p w14:paraId="4DD37F48" w14:textId="77777777" w:rsidR="004A2F5A" w:rsidRPr="00A329D7" w:rsidRDefault="004A2F5A" w:rsidP="004A2F5A">
            <w:pPr>
              <w:jc w:val="center"/>
              <w:rPr>
                <w:lang w:val="ro-MD"/>
              </w:rPr>
            </w:pPr>
            <w:r w:rsidRPr="00A329D7">
              <w:rPr>
                <w:lang w:val="ro-MD"/>
              </w:rPr>
              <w:t>24 %</w:t>
            </w:r>
          </w:p>
        </w:tc>
        <w:tc>
          <w:tcPr>
            <w:tcW w:w="1530" w:type="dxa"/>
            <w:tcBorders>
              <w:top w:val="single" w:sz="4" w:space="0" w:color="auto"/>
              <w:bottom w:val="single" w:sz="4" w:space="0" w:color="auto"/>
            </w:tcBorders>
            <w:vAlign w:val="center"/>
          </w:tcPr>
          <w:p w14:paraId="45C6C26D" w14:textId="77777777" w:rsidR="004A2F5A" w:rsidRPr="00A329D7" w:rsidRDefault="004A2F5A" w:rsidP="004A2F5A">
            <w:pPr>
              <w:jc w:val="center"/>
              <w:rPr>
                <w:lang w:val="ro-MD"/>
              </w:rPr>
            </w:pPr>
          </w:p>
        </w:tc>
      </w:tr>
      <w:tr w:rsidR="004A2F5A" w:rsidRPr="00E73097" w14:paraId="5E6AFD03"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0C4AD2C3" w14:textId="77777777" w:rsidR="004A2F5A" w:rsidRPr="00A329D7" w:rsidRDefault="004A2F5A" w:rsidP="004A2F5A">
            <w:pPr>
              <w:rPr>
                <w:lang w:val="ro-MD"/>
              </w:rPr>
            </w:pPr>
          </w:p>
        </w:tc>
        <w:tc>
          <w:tcPr>
            <w:tcW w:w="1276" w:type="dxa"/>
            <w:tcBorders>
              <w:top w:val="single" w:sz="4" w:space="0" w:color="auto"/>
              <w:bottom w:val="single" w:sz="4" w:space="0" w:color="auto"/>
            </w:tcBorders>
            <w:vAlign w:val="center"/>
          </w:tcPr>
          <w:p w14:paraId="2D843A37" w14:textId="77777777" w:rsidR="004A2F5A" w:rsidRPr="00A329D7" w:rsidRDefault="004A2F5A" w:rsidP="004A2F5A">
            <w:pPr>
              <w:jc w:val="center"/>
              <w:rPr>
                <w:lang w:val="ro-MD"/>
              </w:rPr>
            </w:pPr>
          </w:p>
        </w:tc>
        <w:tc>
          <w:tcPr>
            <w:tcW w:w="5422" w:type="dxa"/>
            <w:tcBorders>
              <w:top w:val="single" w:sz="4" w:space="0" w:color="auto"/>
              <w:bottom w:val="single" w:sz="4" w:space="0" w:color="auto"/>
            </w:tcBorders>
          </w:tcPr>
          <w:p w14:paraId="44BA0C5F" w14:textId="0C286660" w:rsidR="004A2F5A" w:rsidRPr="008C122B" w:rsidRDefault="008C122B" w:rsidP="004A2F5A">
            <w:pPr>
              <w:rPr>
                <w:lang w:val="en-US"/>
              </w:rPr>
            </w:pPr>
            <w:r w:rsidRPr="008C122B">
              <w:rPr>
                <w:i/>
                <w:iCs/>
              </w:rPr>
              <w:t>Transport expenses</w:t>
            </w:r>
            <w:r>
              <w:rPr>
                <w:i/>
                <w:iCs/>
                <w:lang w:val="en-US"/>
              </w:rPr>
              <w:t xml:space="preserve"> </w:t>
            </w:r>
          </w:p>
        </w:tc>
        <w:tc>
          <w:tcPr>
            <w:tcW w:w="1260" w:type="dxa"/>
            <w:tcBorders>
              <w:top w:val="single" w:sz="4" w:space="0" w:color="auto"/>
              <w:bottom w:val="single" w:sz="4" w:space="0" w:color="auto"/>
            </w:tcBorders>
          </w:tcPr>
          <w:p w14:paraId="307981CA" w14:textId="77777777" w:rsidR="004A2F5A" w:rsidRPr="00A329D7" w:rsidRDefault="004A2F5A" w:rsidP="004A2F5A">
            <w:pPr>
              <w:jc w:val="center"/>
              <w:rPr>
                <w:lang w:val="ro-MD"/>
              </w:rPr>
            </w:pPr>
            <w:r w:rsidRPr="00A329D7">
              <w:rPr>
                <w:lang w:val="ro-MD"/>
              </w:rPr>
              <w:t>%</w:t>
            </w:r>
          </w:p>
        </w:tc>
        <w:tc>
          <w:tcPr>
            <w:tcW w:w="1530" w:type="dxa"/>
            <w:tcBorders>
              <w:top w:val="single" w:sz="4" w:space="0" w:color="auto"/>
              <w:bottom w:val="single" w:sz="4" w:space="0" w:color="auto"/>
            </w:tcBorders>
            <w:vAlign w:val="center"/>
          </w:tcPr>
          <w:p w14:paraId="4074DDBA" w14:textId="77777777" w:rsidR="004A2F5A" w:rsidRPr="00A329D7" w:rsidRDefault="004A2F5A" w:rsidP="004A2F5A">
            <w:pPr>
              <w:jc w:val="center"/>
              <w:rPr>
                <w:lang w:val="ro-MD"/>
              </w:rPr>
            </w:pPr>
          </w:p>
        </w:tc>
      </w:tr>
      <w:tr w:rsidR="004A2F5A" w:rsidRPr="00E73097" w14:paraId="24F28961"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9795121" w14:textId="77777777" w:rsidR="004A2F5A" w:rsidRPr="00A329D7" w:rsidRDefault="004A2F5A" w:rsidP="004A2F5A">
            <w:pPr>
              <w:rPr>
                <w:lang w:val="ro-MD"/>
              </w:rPr>
            </w:pPr>
          </w:p>
        </w:tc>
        <w:tc>
          <w:tcPr>
            <w:tcW w:w="1276" w:type="dxa"/>
            <w:tcBorders>
              <w:top w:val="single" w:sz="4" w:space="0" w:color="auto"/>
              <w:bottom w:val="single" w:sz="4" w:space="0" w:color="auto"/>
            </w:tcBorders>
            <w:vAlign w:val="center"/>
          </w:tcPr>
          <w:p w14:paraId="4E2A2E30" w14:textId="77777777" w:rsidR="004A2F5A" w:rsidRPr="00A329D7" w:rsidRDefault="004A2F5A" w:rsidP="004A2F5A">
            <w:pPr>
              <w:jc w:val="center"/>
              <w:rPr>
                <w:lang w:val="ro-MD"/>
              </w:rPr>
            </w:pPr>
          </w:p>
        </w:tc>
        <w:tc>
          <w:tcPr>
            <w:tcW w:w="5422" w:type="dxa"/>
            <w:tcBorders>
              <w:top w:val="single" w:sz="4" w:space="0" w:color="auto"/>
              <w:bottom w:val="single" w:sz="4" w:space="0" w:color="auto"/>
            </w:tcBorders>
          </w:tcPr>
          <w:p w14:paraId="433AC10D" w14:textId="77777777" w:rsidR="004A2F5A" w:rsidRPr="00A329D7" w:rsidRDefault="004A2F5A" w:rsidP="004A2F5A">
            <w:pPr>
              <w:rPr>
                <w:lang w:val="ro-MD"/>
              </w:rPr>
            </w:pPr>
            <w:r w:rsidRPr="00A329D7">
              <w:rPr>
                <w:i/>
                <w:iCs/>
                <w:lang w:val="ro-MD"/>
              </w:rPr>
              <w:t>Total</w:t>
            </w:r>
          </w:p>
        </w:tc>
        <w:tc>
          <w:tcPr>
            <w:tcW w:w="1260" w:type="dxa"/>
            <w:tcBorders>
              <w:top w:val="single" w:sz="4" w:space="0" w:color="auto"/>
              <w:bottom w:val="single" w:sz="4" w:space="0" w:color="auto"/>
            </w:tcBorders>
          </w:tcPr>
          <w:p w14:paraId="400CF2DA" w14:textId="77777777" w:rsidR="004A2F5A" w:rsidRPr="00A329D7" w:rsidRDefault="004A2F5A" w:rsidP="004A2F5A">
            <w:pPr>
              <w:jc w:val="center"/>
              <w:rPr>
                <w:lang w:val="ro-MD"/>
              </w:rPr>
            </w:pPr>
            <w:r w:rsidRPr="00A329D7">
              <w:rPr>
                <w:lang w:val="ro-MD"/>
              </w:rPr>
              <w:t xml:space="preserve"> </w:t>
            </w:r>
          </w:p>
        </w:tc>
        <w:tc>
          <w:tcPr>
            <w:tcW w:w="1530" w:type="dxa"/>
            <w:tcBorders>
              <w:top w:val="single" w:sz="4" w:space="0" w:color="auto"/>
              <w:bottom w:val="single" w:sz="4" w:space="0" w:color="auto"/>
            </w:tcBorders>
            <w:vAlign w:val="center"/>
          </w:tcPr>
          <w:p w14:paraId="4BCD7AF3" w14:textId="77777777" w:rsidR="004A2F5A" w:rsidRPr="00A329D7" w:rsidRDefault="004A2F5A" w:rsidP="004A2F5A">
            <w:pPr>
              <w:rPr>
                <w:lang w:val="ro-MD"/>
              </w:rPr>
            </w:pPr>
          </w:p>
        </w:tc>
      </w:tr>
      <w:tr w:rsidR="004A2F5A" w:rsidRPr="00E73097" w14:paraId="0B4A76EC"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078D248F" w14:textId="77777777" w:rsidR="004A2F5A" w:rsidRPr="00A329D7" w:rsidRDefault="004A2F5A" w:rsidP="004A2F5A">
            <w:pPr>
              <w:rPr>
                <w:lang w:val="ro-MD"/>
              </w:rPr>
            </w:pPr>
          </w:p>
        </w:tc>
        <w:tc>
          <w:tcPr>
            <w:tcW w:w="1276" w:type="dxa"/>
            <w:tcBorders>
              <w:top w:val="single" w:sz="4" w:space="0" w:color="auto"/>
              <w:bottom w:val="single" w:sz="4" w:space="0" w:color="auto"/>
            </w:tcBorders>
            <w:vAlign w:val="center"/>
          </w:tcPr>
          <w:p w14:paraId="4CC03F04" w14:textId="77777777" w:rsidR="004A2F5A" w:rsidRPr="00A329D7" w:rsidRDefault="004A2F5A" w:rsidP="004A2F5A">
            <w:pPr>
              <w:jc w:val="center"/>
              <w:rPr>
                <w:lang w:val="ro-MD"/>
              </w:rPr>
            </w:pPr>
          </w:p>
        </w:tc>
        <w:tc>
          <w:tcPr>
            <w:tcW w:w="5422" w:type="dxa"/>
            <w:tcBorders>
              <w:top w:val="single" w:sz="4" w:space="0" w:color="auto"/>
              <w:bottom w:val="single" w:sz="4" w:space="0" w:color="auto"/>
            </w:tcBorders>
          </w:tcPr>
          <w:p w14:paraId="063E57B8" w14:textId="65C221A2" w:rsidR="004A2F5A" w:rsidRPr="00732F86" w:rsidRDefault="00732F86" w:rsidP="004A2F5A">
            <w:pPr>
              <w:rPr>
                <w:lang w:val="en-US"/>
              </w:rPr>
            </w:pPr>
            <w:r w:rsidRPr="00732F86">
              <w:rPr>
                <w:i/>
                <w:iCs/>
              </w:rPr>
              <w:t>Overhead expenses</w:t>
            </w:r>
            <w:r>
              <w:rPr>
                <w:i/>
                <w:iCs/>
                <w:lang w:val="en-US"/>
              </w:rPr>
              <w:t xml:space="preserve"> </w:t>
            </w:r>
          </w:p>
        </w:tc>
        <w:tc>
          <w:tcPr>
            <w:tcW w:w="1260" w:type="dxa"/>
            <w:tcBorders>
              <w:top w:val="single" w:sz="4" w:space="0" w:color="auto"/>
              <w:bottom w:val="single" w:sz="4" w:space="0" w:color="auto"/>
            </w:tcBorders>
          </w:tcPr>
          <w:p w14:paraId="20B7EA77" w14:textId="77777777" w:rsidR="004A2F5A" w:rsidRPr="00A329D7" w:rsidRDefault="004A2F5A" w:rsidP="004A2F5A">
            <w:pPr>
              <w:jc w:val="center"/>
              <w:rPr>
                <w:lang w:val="ro-MD"/>
              </w:rPr>
            </w:pPr>
            <w:r w:rsidRPr="00A329D7">
              <w:rPr>
                <w:lang w:val="ro-MD"/>
              </w:rPr>
              <w:t>%</w:t>
            </w:r>
          </w:p>
        </w:tc>
        <w:tc>
          <w:tcPr>
            <w:tcW w:w="1530" w:type="dxa"/>
            <w:tcBorders>
              <w:top w:val="single" w:sz="4" w:space="0" w:color="auto"/>
              <w:bottom w:val="single" w:sz="4" w:space="0" w:color="auto"/>
            </w:tcBorders>
            <w:vAlign w:val="center"/>
          </w:tcPr>
          <w:p w14:paraId="4AAA88AF" w14:textId="77777777" w:rsidR="004A2F5A" w:rsidRPr="00A329D7" w:rsidRDefault="004A2F5A" w:rsidP="004A2F5A">
            <w:pPr>
              <w:jc w:val="center"/>
              <w:rPr>
                <w:lang w:val="ro-MD"/>
              </w:rPr>
            </w:pPr>
          </w:p>
        </w:tc>
      </w:tr>
      <w:tr w:rsidR="004A2F5A" w:rsidRPr="00E73097" w14:paraId="07942C55"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2C0EAF0" w14:textId="77777777" w:rsidR="004A2F5A" w:rsidRPr="00A329D7" w:rsidRDefault="004A2F5A" w:rsidP="004A2F5A">
            <w:pPr>
              <w:rPr>
                <w:lang w:val="ro-MD"/>
              </w:rPr>
            </w:pPr>
          </w:p>
        </w:tc>
        <w:tc>
          <w:tcPr>
            <w:tcW w:w="1276" w:type="dxa"/>
            <w:tcBorders>
              <w:top w:val="single" w:sz="4" w:space="0" w:color="auto"/>
              <w:bottom w:val="single" w:sz="4" w:space="0" w:color="auto"/>
            </w:tcBorders>
            <w:vAlign w:val="center"/>
          </w:tcPr>
          <w:p w14:paraId="7E01E3A8" w14:textId="77777777" w:rsidR="004A2F5A" w:rsidRPr="00A329D7" w:rsidRDefault="004A2F5A" w:rsidP="004A2F5A">
            <w:pPr>
              <w:jc w:val="center"/>
              <w:rPr>
                <w:lang w:val="ro-MD"/>
              </w:rPr>
            </w:pPr>
          </w:p>
        </w:tc>
        <w:tc>
          <w:tcPr>
            <w:tcW w:w="5422" w:type="dxa"/>
            <w:tcBorders>
              <w:top w:val="single" w:sz="4" w:space="0" w:color="auto"/>
              <w:bottom w:val="single" w:sz="4" w:space="0" w:color="auto"/>
            </w:tcBorders>
          </w:tcPr>
          <w:p w14:paraId="2987A882" w14:textId="77777777" w:rsidR="004A2F5A" w:rsidRPr="00A329D7" w:rsidRDefault="004A2F5A" w:rsidP="004A2F5A">
            <w:pPr>
              <w:rPr>
                <w:lang w:val="ro-MD"/>
              </w:rPr>
            </w:pPr>
            <w:r w:rsidRPr="00A329D7">
              <w:rPr>
                <w:i/>
                <w:iCs/>
                <w:lang w:val="ro-MD"/>
              </w:rPr>
              <w:t>Total</w:t>
            </w:r>
          </w:p>
        </w:tc>
        <w:tc>
          <w:tcPr>
            <w:tcW w:w="1260" w:type="dxa"/>
            <w:tcBorders>
              <w:top w:val="single" w:sz="4" w:space="0" w:color="auto"/>
              <w:bottom w:val="single" w:sz="4" w:space="0" w:color="auto"/>
            </w:tcBorders>
          </w:tcPr>
          <w:p w14:paraId="54583C19" w14:textId="77777777" w:rsidR="004A2F5A" w:rsidRPr="00A329D7" w:rsidRDefault="004A2F5A" w:rsidP="004A2F5A">
            <w:pPr>
              <w:jc w:val="center"/>
              <w:rPr>
                <w:lang w:val="ro-MD"/>
              </w:rPr>
            </w:pPr>
            <w:r w:rsidRPr="00A329D7">
              <w:rPr>
                <w:lang w:val="ro-MD"/>
              </w:rPr>
              <w:t xml:space="preserve"> </w:t>
            </w:r>
          </w:p>
        </w:tc>
        <w:tc>
          <w:tcPr>
            <w:tcW w:w="1530" w:type="dxa"/>
            <w:tcBorders>
              <w:top w:val="single" w:sz="4" w:space="0" w:color="auto"/>
              <w:bottom w:val="single" w:sz="4" w:space="0" w:color="auto"/>
            </w:tcBorders>
            <w:vAlign w:val="center"/>
          </w:tcPr>
          <w:p w14:paraId="58065FC0" w14:textId="77777777" w:rsidR="004A2F5A" w:rsidRPr="00A329D7" w:rsidRDefault="004A2F5A" w:rsidP="004A2F5A">
            <w:pPr>
              <w:jc w:val="center"/>
              <w:rPr>
                <w:lang w:val="ro-MD"/>
              </w:rPr>
            </w:pPr>
          </w:p>
        </w:tc>
      </w:tr>
      <w:tr w:rsidR="004A2F5A" w:rsidRPr="00E73097" w14:paraId="12648CF2"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A757BB7" w14:textId="77777777" w:rsidR="004A2F5A" w:rsidRPr="00A329D7" w:rsidRDefault="004A2F5A" w:rsidP="004A2F5A">
            <w:pPr>
              <w:rPr>
                <w:lang w:val="ro-MD"/>
              </w:rPr>
            </w:pPr>
          </w:p>
        </w:tc>
        <w:tc>
          <w:tcPr>
            <w:tcW w:w="1276" w:type="dxa"/>
            <w:tcBorders>
              <w:top w:val="single" w:sz="4" w:space="0" w:color="auto"/>
              <w:bottom w:val="single" w:sz="4" w:space="0" w:color="auto"/>
            </w:tcBorders>
            <w:vAlign w:val="center"/>
          </w:tcPr>
          <w:p w14:paraId="6817F637" w14:textId="77777777" w:rsidR="004A2F5A" w:rsidRPr="00A329D7" w:rsidRDefault="004A2F5A" w:rsidP="004A2F5A">
            <w:pPr>
              <w:jc w:val="center"/>
              <w:rPr>
                <w:lang w:val="ro-MD"/>
              </w:rPr>
            </w:pPr>
          </w:p>
        </w:tc>
        <w:tc>
          <w:tcPr>
            <w:tcW w:w="5422" w:type="dxa"/>
            <w:tcBorders>
              <w:top w:val="single" w:sz="4" w:space="0" w:color="auto"/>
              <w:bottom w:val="single" w:sz="4" w:space="0" w:color="auto"/>
            </w:tcBorders>
          </w:tcPr>
          <w:p w14:paraId="7A4D9AE8" w14:textId="1043D5DB" w:rsidR="004A2F5A" w:rsidRPr="00732F86" w:rsidRDefault="00732F86" w:rsidP="004A2F5A">
            <w:pPr>
              <w:rPr>
                <w:lang w:val="en-US"/>
              </w:rPr>
            </w:pPr>
            <w:r w:rsidRPr="00732F86">
              <w:rPr>
                <w:i/>
                <w:iCs/>
              </w:rPr>
              <w:t>Estimated profit</w:t>
            </w:r>
            <w:r>
              <w:rPr>
                <w:i/>
                <w:iCs/>
                <w:lang w:val="en-US"/>
              </w:rPr>
              <w:t xml:space="preserve"> </w:t>
            </w:r>
          </w:p>
        </w:tc>
        <w:tc>
          <w:tcPr>
            <w:tcW w:w="1260" w:type="dxa"/>
            <w:tcBorders>
              <w:top w:val="single" w:sz="4" w:space="0" w:color="auto"/>
              <w:bottom w:val="single" w:sz="4" w:space="0" w:color="auto"/>
            </w:tcBorders>
          </w:tcPr>
          <w:p w14:paraId="0E3CAAF3" w14:textId="77777777" w:rsidR="004A2F5A" w:rsidRPr="00A329D7" w:rsidRDefault="004A2F5A" w:rsidP="004A2F5A">
            <w:pPr>
              <w:jc w:val="center"/>
              <w:rPr>
                <w:lang w:val="ro-MD"/>
              </w:rPr>
            </w:pPr>
            <w:r w:rsidRPr="00A329D7">
              <w:rPr>
                <w:lang w:val="ro-MD"/>
              </w:rPr>
              <w:t>%</w:t>
            </w:r>
          </w:p>
        </w:tc>
        <w:tc>
          <w:tcPr>
            <w:tcW w:w="1530" w:type="dxa"/>
            <w:tcBorders>
              <w:top w:val="single" w:sz="4" w:space="0" w:color="auto"/>
              <w:bottom w:val="single" w:sz="4" w:space="0" w:color="auto"/>
            </w:tcBorders>
            <w:vAlign w:val="center"/>
          </w:tcPr>
          <w:p w14:paraId="4876D8B6" w14:textId="77777777" w:rsidR="004A2F5A" w:rsidRPr="00A329D7" w:rsidRDefault="004A2F5A" w:rsidP="004A2F5A">
            <w:pPr>
              <w:jc w:val="center"/>
              <w:rPr>
                <w:lang w:val="ro-MD"/>
              </w:rPr>
            </w:pPr>
          </w:p>
        </w:tc>
      </w:tr>
      <w:tr w:rsidR="00A11DD7" w:rsidRPr="00C66912" w14:paraId="347B9878"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67FD6B0" w14:textId="77777777" w:rsidR="00A11DD7" w:rsidRPr="00A329D7" w:rsidRDefault="00A11DD7" w:rsidP="00281079">
            <w:pPr>
              <w:rPr>
                <w:lang w:val="ro-MD"/>
              </w:rPr>
            </w:pPr>
          </w:p>
        </w:tc>
        <w:tc>
          <w:tcPr>
            <w:tcW w:w="1276" w:type="dxa"/>
            <w:tcBorders>
              <w:top w:val="single" w:sz="4" w:space="0" w:color="auto"/>
              <w:bottom w:val="single" w:sz="4" w:space="0" w:color="auto"/>
            </w:tcBorders>
            <w:vAlign w:val="center"/>
          </w:tcPr>
          <w:p w14:paraId="615BEF4F" w14:textId="77777777" w:rsidR="00A11DD7" w:rsidRPr="00A329D7" w:rsidRDefault="00A11DD7" w:rsidP="00281079">
            <w:pPr>
              <w:jc w:val="center"/>
              <w:rPr>
                <w:lang w:val="ro-MD"/>
              </w:rPr>
            </w:pPr>
          </w:p>
        </w:tc>
        <w:tc>
          <w:tcPr>
            <w:tcW w:w="5422" w:type="dxa"/>
            <w:tcBorders>
              <w:top w:val="single" w:sz="4" w:space="0" w:color="auto"/>
              <w:bottom w:val="single" w:sz="4" w:space="0" w:color="auto"/>
            </w:tcBorders>
            <w:shd w:val="clear" w:color="auto" w:fill="F7CAAC"/>
            <w:vAlign w:val="center"/>
          </w:tcPr>
          <w:p w14:paraId="1EF88D95" w14:textId="5480E6FB" w:rsidR="00A11DD7" w:rsidRPr="00732F86" w:rsidRDefault="00A11DD7" w:rsidP="00281079">
            <w:pPr>
              <w:rPr>
                <w:b/>
                <w:bCs/>
                <w:lang w:val="en-US"/>
              </w:rPr>
            </w:pPr>
            <w:r w:rsidRPr="00A329D7">
              <w:rPr>
                <w:b/>
                <w:bCs/>
                <w:lang w:val="ro-MD"/>
              </w:rPr>
              <w:t>Total</w:t>
            </w:r>
            <w:r w:rsidR="004A2F5A" w:rsidRPr="00A329D7">
              <w:rPr>
                <w:b/>
                <w:bCs/>
                <w:lang w:val="ro-MD"/>
              </w:rPr>
              <w:t xml:space="preserve"> </w:t>
            </w:r>
            <w:r w:rsidRPr="00A329D7">
              <w:rPr>
                <w:b/>
                <w:bCs/>
                <w:lang w:val="ro-MD"/>
              </w:rPr>
              <w:t xml:space="preserve">1. </w:t>
            </w:r>
            <w:r w:rsidR="00732F86" w:rsidRPr="00732170">
              <w:rPr>
                <w:b/>
                <w:bCs/>
              </w:rPr>
              <w:t>Construction works</w:t>
            </w:r>
            <w:r w:rsidR="00732F86">
              <w:rPr>
                <w:b/>
                <w:bCs/>
                <w:lang w:val="en-US"/>
              </w:rPr>
              <w:t xml:space="preserve"> </w:t>
            </w:r>
          </w:p>
        </w:tc>
        <w:tc>
          <w:tcPr>
            <w:tcW w:w="1260" w:type="dxa"/>
            <w:tcBorders>
              <w:top w:val="single" w:sz="4" w:space="0" w:color="auto"/>
              <w:bottom w:val="single" w:sz="4" w:space="0" w:color="auto"/>
            </w:tcBorders>
            <w:vAlign w:val="center"/>
          </w:tcPr>
          <w:p w14:paraId="405C457A" w14:textId="77777777" w:rsidR="00A11DD7" w:rsidRPr="00A329D7" w:rsidRDefault="00A11DD7" w:rsidP="00281079">
            <w:pPr>
              <w:jc w:val="center"/>
              <w:rPr>
                <w:lang w:val="ro-MD"/>
              </w:rPr>
            </w:pPr>
          </w:p>
        </w:tc>
        <w:tc>
          <w:tcPr>
            <w:tcW w:w="1530" w:type="dxa"/>
            <w:tcBorders>
              <w:top w:val="single" w:sz="4" w:space="0" w:color="auto"/>
              <w:bottom w:val="single" w:sz="4" w:space="0" w:color="auto"/>
            </w:tcBorders>
            <w:vAlign w:val="center"/>
          </w:tcPr>
          <w:p w14:paraId="2EE22393" w14:textId="77777777" w:rsidR="00A11DD7" w:rsidRPr="00A329D7" w:rsidRDefault="00A11DD7" w:rsidP="00281079">
            <w:pPr>
              <w:jc w:val="center"/>
              <w:rPr>
                <w:lang w:val="ro-MD"/>
              </w:rPr>
            </w:pPr>
          </w:p>
        </w:tc>
      </w:tr>
      <w:tr w:rsidR="00A11DD7" w:rsidRPr="00D80033" w14:paraId="290B86C4"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0494F3D0" w14:textId="77777777" w:rsidR="00A11DD7" w:rsidRPr="00A329D7" w:rsidRDefault="00A11DD7" w:rsidP="00281079">
            <w:pPr>
              <w:rPr>
                <w:lang w:val="ro-MD"/>
              </w:rPr>
            </w:pPr>
          </w:p>
        </w:tc>
        <w:tc>
          <w:tcPr>
            <w:tcW w:w="1276" w:type="dxa"/>
            <w:tcBorders>
              <w:top w:val="single" w:sz="4" w:space="0" w:color="auto"/>
              <w:bottom w:val="single" w:sz="4" w:space="0" w:color="auto"/>
            </w:tcBorders>
          </w:tcPr>
          <w:p w14:paraId="615A1939" w14:textId="77777777" w:rsidR="00A11DD7" w:rsidRPr="00A329D7" w:rsidRDefault="00A11DD7" w:rsidP="00281079">
            <w:pPr>
              <w:jc w:val="center"/>
              <w:rPr>
                <w:lang w:val="ro-MD"/>
              </w:rPr>
            </w:pPr>
          </w:p>
        </w:tc>
        <w:tc>
          <w:tcPr>
            <w:tcW w:w="5422" w:type="dxa"/>
            <w:tcBorders>
              <w:top w:val="single" w:sz="4" w:space="0" w:color="auto"/>
              <w:bottom w:val="single" w:sz="4" w:space="0" w:color="auto"/>
            </w:tcBorders>
            <w:shd w:val="clear" w:color="auto" w:fill="BDD6EE"/>
          </w:tcPr>
          <w:p w14:paraId="5886956B" w14:textId="274F7850" w:rsidR="00A11DD7" w:rsidRPr="00EB1763" w:rsidRDefault="004A2F5A" w:rsidP="00281079">
            <w:pPr>
              <w:rPr>
                <w:b/>
                <w:bCs/>
                <w:lang w:val="en-US"/>
              </w:rPr>
            </w:pPr>
            <w:r w:rsidRPr="00A329D7">
              <w:rPr>
                <w:b/>
                <w:bCs/>
                <w:lang w:val="ro-MD"/>
              </w:rPr>
              <w:t xml:space="preserve">2. </w:t>
            </w:r>
            <w:r w:rsidR="00EB1763" w:rsidRPr="00EB1763">
              <w:rPr>
                <w:b/>
                <w:bCs/>
              </w:rPr>
              <w:t>Installation works</w:t>
            </w:r>
            <w:r w:rsidR="00EB1763">
              <w:rPr>
                <w:b/>
                <w:bCs/>
                <w:lang w:val="en-US"/>
              </w:rPr>
              <w:t xml:space="preserve"> </w:t>
            </w:r>
          </w:p>
        </w:tc>
        <w:tc>
          <w:tcPr>
            <w:tcW w:w="1260" w:type="dxa"/>
            <w:tcBorders>
              <w:top w:val="single" w:sz="4" w:space="0" w:color="auto"/>
              <w:bottom w:val="single" w:sz="4" w:space="0" w:color="auto"/>
            </w:tcBorders>
          </w:tcPr>
          <w:p w14:paraId="3E1F116C" w14:textId="77777777" w:rsidR="00A11DD7" w:rsidRPr="00A329D7" w:rsidRDefault="00A11DD7" w:rsidP="00281079">
            <w:pPr>
              <w:jc w:val="center"/>
              <w:rPr>
                <w:lang w:val="ro-MD"/>
              </w:rPr>
            </w:pPr>
          </w:p>
        </w:tc>
        <w:tc>
          <w:tcPr>
            <w:tcW w:w="1530" w:type="dxa"/>
            <w:tcBorders>
              <w:top w:val="single" w:sz="4" w:space="0" w:color="auto"/>
              <w:bottom w:val="single" w:sz="4" w:space="0" w:color="auto"/>
            </w:tcBorders>
          </w:tcPr>
          <w:p w14:paraId="48EC371F" w14:textId="77777777" w:rsidR="00A11DD7" w:rsidRPr="00A329D7" w:rsidRDefault="00A11DD7" w:rsidP="00281079">
            <w:pPr>
              <w:jc w:val="center"/>
              <w:rPr>
                <w:lang w:val="ro-MD"/>
              </w:rPr>
            </w:pPr>
          </w:p>
        </w:tc>
      </w:tr>
      <w:tr w:rsidR="004D76C2" w:rsidRPr="00D80033" w14:paraId="0A34AFC0"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3A3DD343" w14:textId="77777777" w:rsidR="004D76C2" w:rsidRPr="007C6585" w:rsidRDefault="004D76C2" w:rsidP="004D76C2">
            <w:pPr>
              <w:rPr>
                <w:lang w:val="ro-MD"/>
              </w:rPr>
            </w:pPr>
            <w:r w:rsidRPr="00811321">
              <w:t>6</w:t>
            </w:r>
          </w:p>
        </w:tc>
        <w:tc>
          <w:tcPr>
            <w:tcW w:w="1276" w:type="dxa"/>
            <w:tcBorders>
              <w:top w:val="single" w:sz="4" w:space="0" w:color="auto"/>
              <w:bottom w:val="single" w:sz="4" w:space="0" w:color="auto"/>
            </w:tcBorders>
            <w:vAlign w:val="center"/>
          </w:tcPr>
          <w:p w14:paraId="70DE84CF" w14:textId="77777777" w:rsidR="004D76C2" w:rsidRPr="004D76C2" w:rsidRDefault="004D76C2" w:rsidP="004D76C2">
            <w:pPr>
              <w:widowControl w:val="0"/>
              <w:adjustRightInd w:val="0"/>
              <w:rPr>
                <w:lang w:val="en-US"/>
              </w:rPr>
            </w:pPr>
            <w:r w:rsidRPr="004D76C2">
              <w:rPr>
                <w:lang w:val="en-US"/>
              </w:rPr>
              <w:t>08-03-526-2</w:t>
            </w:r>
          </w:p>
          <w:p w14:paraId="2399E061" w14:textId="77777777" w:rsidR="004D76C2" w:rsidRPr="004D76C2" w:rsidRDefault="004D76C2" w:rsidP="004D76C2">
            <w:pPr>
              <w:jc w:val="center"/>
              <w:rPr>
                <w:lang w:val="ro-MD"/>
              </w:rPr>
            </w:pPr>
          </w:p>
        </w:tc>
        <w:tc>
          <w:tcPr>
            <w:tcW w:w="5422" w:type="dxa"/>
            <w:tcBorders>
              <w:top w:val="single" w:sz="4" w:space="0" w:color="auto"/>
              <w:bottom w:val="single" w:sz="4" w:space="0" w:color="auto"/>
            </w:tcBorders>
            <w:vAlign w:val="center"/>
          </w:tcPr>
          <w:p w14:paraId="6141A15C" w14:textId="5F38BD4F" w:rsidR="004D76C2" w:rsidRPr="00EB1763" w:rsidRDefault="00EB1763" w:rsidP="004D76C2">
            <w:pPr>
              <w:rPr>
                <w:lang w:val="en-US"/>
              </w:rPr>
            </w:pPr>
            <w:r w:rsidRPr="00EB1763">
              <w:rPr>
                <w:lang w:val="en-US"/>
              </w:rPr>
              <w:t>Mono-, bi-, or tripole automatic circuit breaker, mounted on wall or column structures, with current up to 100A (</w:t>
            </w:r>
            <w:r w:rsidRPr="00EB1763">
              <w:t>ВА</w:t>
            </w:r>
            <w:r w:rsidRPr="00EB1763">
              <w:rPr>
                <w:lang w:val="en-US"/>
              </w:rPr>
              <w:t xml:space="preserve"> 47-29/3/C50A, </w:t>
            </w:r>
            <w:r w:rsidRPr="00EB1763">
              <w:t>ВА</w:t>
            </w:r>
            <w:r w:rsidRPr="00EB1763">
              <w:rPr>
                <w:lang w:val="en-US"/>
              </w:rPr>
              <w:t>47-29/3/C40A).</w:t>
            </w:r>
            <w:r>
              <w:rPr>
                <w:lang w:val="en-US"/>
              </w:rPr>
              <w:t xml:space="preserve"> </w:t>
            </w:r>
          </w:p>
        </w:tc>
        <w:tc>
          <w:tcPr>
            <w:tcW w:w="1260" w:type="dxa"/>
            <w:tcBorders>
              <w:top w:val="single" w:sz="4" w:space="0" w:color="auto"/>
              <w:bottom w:val="single" w:sz="4" w:space="0" w:color="auto"/>
            </w:tcBorders>
            <w:vAlign w:val="center"/>
          </w:tcPr>
          <w:p w14:paraId="2DD82223" w14:textId="2948AE42" w:rsidR="004D76C2" w:rsidRPr="004D76C2" w:rsidRDefault="00010303" w:rsidP="004D76C2">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57A258C7" w14:textId="77777777" w:rsidR="004D76C2" w:rsidRPr="004D76C2" w:rsidRDefault="004D76C2" w:rsidP="004D76C2">
            <w:pPr>
              <w:jc w:val="center"/>
              <w:rPr>
                <w:lang w:val="ro-MD"/>
              </w:rPr>
            </w:pPr>
            <w:r w:rsidRPr="004D76C2">
              <w:t>2,00</w:t>
            </w:r>
          </w:p>
        </w:tc>
      </w:tr>
      <w:tr w:rsidR="004D76C2" w:rsidRPr="00D80033" w14:paraId="6468B538"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224709FB" w14:textId="77777777" w:rsidR="004D76C2" w:rsidRPr="00575C6C" w:rsidRDefault="004D76C2" w:rsidP="004D76C2">
            <w:pPr>
              <w:rPr>
                <w:lang w:val="ro-MD"/>
              </w:rPr>
            </w:pPr>
            <w:r w:rsidRPr="004C5DF7">
              <w:t>7</w:t>
            </w:r>
          </w:p>
        </w:tc>
        <w:tc>
          <w:tcPr>
            <w:tcW w:w="1276" w:type="dxa"/>
            <w:tcBorders>
              <w:top w:val="single" w:sz="4" w:space="0" w:color="auto"/>
              <w:bottom w:val="single" w:sz="4" w:space="0" w:color="auto"/>
            </w:tcBorders>
            <w:vAlign w:val="center"/>
          </w:tcPr>
          <w:p w14:paraId="1A56A2A0" w14:textId="77777777" w:rsidR="004D76C2" w:rsidRPr="004D76C2" w:rsidRDefault="004D76C2" w:rsidP="004D76C2">
            <w:pPr>
              <w:widowControl w:val="0"/>
              <w:adjustRightInd w:val="0"/>
              <w:rPr>
                <w:lang w:val="en-US"/>
              </w:rPr>
            </w:pPr>
            <w:r w:rsidRPr="004D76C2">
              <w:rPr>
                <w:lang w:val="en-US"/>
              </w:rPr>
              <w:t>08-03-526-1</w:t>
            </w:r>
          </w:p>
          <w:p w14:paraId="08A98FB2" w14:textId="77777777" w:rsidR="004D76C2" w:rsidRPr="004D76C2" w:rsidRDefault="004D76C2" w:rsidP="004D76C2">
            <w:pPr>
              <w:jc w:val="center"/>
              <w:rPr>
                <w:lang w:val="ro-MD"/>
              </w:rPr>
            </w:pPr>
          </w:p>
        </w:tc>
        <w:tc>
          <w:tcPr>
            <w:tcW w:w="5422" w:type="dxa"/>
            <w:tcBorders>
              <w:top w:val="single" w:sz="4" w:space="0" w:color="auto"/>
              <w:bottom w:val="single" w:sz="4" w:space="0" w:color="auto"/>
            </w:tcBorders>
            <w:vAlign w:val="center"/>
          </w:tcPr>
          <w:p w14:paraId="6BFA62A6" w14:textId="583B4A22" w:rsidR="004D76C2" w:rsidRPr="00AD3F46" w:rsidRDefault="00AD3F46" w:rsidP="004D76C2">
            <w:pPr>
              <w:rPr>
                <w:lang w:val="en-US"/>
              </w:rPr>
            </w:pPr>
            <w:r w:rsidRPr="00AD3F46">
              <w:rPr>
                <w:lang w:val="en-US"/>
              </w:rPr>
              <w:t>Mono-, bi-, or tripole automatic circuit breaker, mounted on wall or column structures, with current up to 25 A.</w:t>
            </w:r>
            <w:r>
              <w:rPr>
                <w:lang w:val="en-US"/>
              </w:rPr>
              <w:t xml:space="preserve"> </w:t>
            </w:r>
          </w:p>
        </w:tc>
        <w:tc>
          <w:tcPr>
            <w:tcW w:w="1260" w:type="dxa"/>
            <w:tcBorders>
              <w:top w:val="single" w:sz="4" w:space="0" w:color="auto"/>
              <w:bottom w:val="single" w:sz="4" w:space="0" w:color="auto"/>
            </w:tcBorders>
            <w:vAlign w:val="center"/>
          </w:tcPr>
          <w:p w14:paraId="7FA762FA" w14:textId="3365D43E" w:rsidR="004D76C2" w:rsidRPr="004D76C2" w:rsidRDefault="00010303" w:rsidP="004D76C2">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538D0795" w14:textId="77777777" w:rsidR="004D76C2" w:rsidRPr="004D76C2" w:rsidRDefault="004D76C2" w:rsidP="004D76C2">
            <w:pPr>
              <w:jc w:val="center"/>
              <w:rPr>
                <w:lang w:val="ro-MD"/>
              </w:rPr>
            </w:pPr>
            <w:r w:rsidRPr="004D76C2">
              <w:t>2,00</w:t>
            </w:r>
          </w:p>
        </w:tc>
      </w:tr>
      <w:tr w:rsidR="004D76C2" w:rsidRPr="00D80033" w14:paraId="728C1B97"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1FFD1A3C" w14:textId="77777777" w:rsidR="004D76C2" w:rsidRPr="00A976D7" w:rsidRDefault="004D76C2" w:rsidP="004D76C2">
            <w:pPr>
              <w:rPr>
                <w:lang w:val="ro-MD"/>
              </w:rPr>
            </w:pPr>
            <w:r w:rsidRPr="004C5DF7">
              <w:t>8</w:t>
            </w:r>
          </w:p>
        </w:tc>
        <w:tc>
          <w:tcPr>
            <w:tcW w:w="1276" w:type="dxa"/>
            <w:tcBorders>
              <w:top w:val="single" w:sz="4" w:space="0" w:color="auto"/>
              <w:bottom w:val="single" w:sz="4" w:space="0" w:color="auto"/>
            </w:tcBorders>
            <w:vAlign w:val="center"/>
          </w:tcPr>
          <w:p w14:paraId="4BE4310F" w14:textId="77777777" w:rsidR="004D76C2" w:rsidRPr="004D76C2" w:rsidRDefault="004D76C2" w:rsidP="004D76C2">
            <w:pPr>
              <w:widowControl w:val="0"/>
              <w:adjustRightInd w:val="0"/>
              <w:rPr>
                <w:lang w:val="en-US"/>
              </w:rPr>
            </w:pPr>
            <w:r w:rsidRPr="004D76C2">
              <w:rPr>
                <w:lang w:val="en-US"/>
              </w:rPr>
              <w:t>08-03-572-8</w:t>
            </w:r>
          </w:p>
          <w:p w14:paraId="0C3AEE4F" w14:textId="77777777" w:rsidR="004D76C2" w:rsidRPr="004D76C2" w:rsidRDefault="004D76C2" w:rsidP="004D76C2">
            <w:pPr>
              <w:jc w:val="center"/>
              <w:rPr>
                <w:lang w:val="ro-MD"/>
              </w:rPr>
            </w:pPr>
          </w:p>
        </w:tc>
        <w:tc>
          <w:tcPr>
            <w:tcW w:w="5422" w:type="dxa"/>
            <w:tcBorders>
              <w:top w:val="single" w:sz="4" w:space="0" w:color="auto"/>
              <w:bottom w:val="single" w:sz="4" w:space="0" w:color="auto"/>
            </w:tcBorders>
            <w:vAlign w:val="center"/>
          </w:tcPr>
          <w:p w14:paraId="4BD508B7" w14:textId="2EB0A4EE" w:rsidR="004D76C2" w:rsidRPr="004D76C2" w:rsidRDefault="00D975D9" w:rsidP="004D76C2">
            <w:pPr>
              <w:rPr>
                <w:lang w:val="ro-MD"/>
              </w:rPr>
            </w:pPr>
            <w:r w:rsidRPr="00D975D9">
              <w:rPr>
                <w:lang w:val="en-US"/>
              </w:rPr>
              <w:t xml:space="preserve">Execution control panel block, type cabinet or distribution point (cabinet), mounted in a niche, with height and width up to 700x850 mm (metal distribution panel, built-in, with a lock, for installation of 36 modules, </w:t>
            </w:r>
            <w:r w:rsidRPr="00D975D9">
              <w:t>ЩРв</w:t>
            </w:r>
            <w:r w:rsidRPr="00D975D9">
              <w:rPr>
                <w:lang w:val="en-US"/>
              </w:rPr>
              <w:t>-36</w:t>
            </w:r>
            <w:r w:rsidRPr="00D975D9">
              <w:t>з</w:t>
            </w:r>
            <w:r w:rsidRPr="00D975D9">
              <w:rPr>
                <w:lang w:val="en-US"/>
              </w:rPr>
              <w:t xml:space="preserve">, IP31) </w:t>
            </w:r>
            <w:r w:rsidRPr="00D975D9">
              <w:t>РП</w:t>
            </w:r>
            <w:r w:rsidRPr="00D975D9">
              <w:rPr>
                <w:lang w:val="en-US"/>
              </w:rPr>
              <w:t>-1.</w:t>
            </w:r>
          </w:p>
        </w:tc>
        <w:tc>
          <w:tcPr>
            <w:tcW w:w="1260" w:type="dxa"/>
            <w:tcBorders>
              <w:top w:val="single" w:sz="4" w:space="0" w:color="auto"/>
              <w:bottom w:val="single" w:sz="4" w:space="0" w:color="auto"/>
            </w:tcBorders>
            <w:vAlign w:val="center"/>
          </w:tcPr>
          <w:p w14:paraId="46BC4147" w14:textId="6D886564" w:rsidR="004D76C2" w:rsidRPr="004D76C2" w:rsidRDefault="00010303" w:rsidP="004D76C2">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3F2110BE" w14:textId="77777777" w:rsidR="004D76C2" w:rsidRPr="004D76C2" w:rsidRDefault="004D76C2" w:rsidP="004D76C2">
            <w:pPr>
              <w:jc w:val="center"/>
              <w:rPr>
                <w:lang w:val="ro-MD"/>
              </w:rPr>
            </w:pPr>
            <w:r w:rsidRPr="004D76C2">
              <w:t>1,00</w:t>
            </w:r>
          </w:p>
        </w:tc>
      </w:tr>
      <w:tr w:rsidR="004D76C2" w:rsidRPr="00D80033" w14:paraId="292CB9A5"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040B7681" w14:textId="77777777" w:rsidR="004D76C2" w:rsidRPr="00A976D7" w:rsidRDefault="004D76C2" w:rsidP="004D76C2">
            <w:pPr>
              <w:rPr>
                <w:lang w:val="ro-MD"/>
              </w:rPr>
            </w:pPr>
            <w:r w:rsidRPr="004C5DF7">
              <w:t>9</w:t>
            </w:r>
          </w:p>
        </w:tc>
        <w:tc>
          <w:tcPr>
            <w:tcW w:w="1276" w:type="dxa"/>
            <w:tcBorders>
              <w:top w:val="single" w:sz="4" w:space="0" w:color="auto"/>
              <w:bottom w:val="single" w:sz="4" w:space="0" w:color="auto"/>
            </w:tcBorders>
            <w:vAlign w:val="center"/>
          </w:tcPr>
          <w:p w14:paraId="46CDF613" w14:textId="77777777" w:rsidR="004D76C2" w:rsidRPr="004D76C2" w:rsidRDefault="004D76C2" w:rsidP="004D76C2">
            <w:pPr>
              <w:widowControl w:val="0"/>
              <w:adjustRightInd w:val="0"/>
              <w:rPr>
                <w:lang w:val="en-US"/>
              </w:rPr>
            </w:pPr>
            <w:r w:rsidRPr="004D76C2">
              <w:rPr>
                <w:lang w:val="en-US"/>
              </w:rPr>
              <w:t>08-03-525-2</w:t>
            </w:r>
          </w:p>
          <w:p w14:paraId="66660E1E" w14:textId="77777777" w:rsidR="004D76C2" w:rsidRPr="004D76C2" w:rsidRDefault="004D76C2" w:rsidP="004D76C2">
            <w:pPr>
              <w:jc w:val="center"/>
              <w:rPr>
                <w:lang w:val="ro-MD"/>
              </w:rPr>
            </w:pPr>
          </w:p>
        </w:tc>
        <w:tc>
          <w:tcPr>
            <w:tcW w:w="5422" w:type="dxa"/>
            <w:tcBorders>
              <w:top w:val="single" w:sz="4" w:space="0" w:color="auto"/>
              <w:bottom w:val="single" w:sz="4" w:space="0" w:color="auto"/>
            </w:tcBorders>
            <w:vAlign w:val="center"/>
          </w:tcPr>
          <w:p w14:paraId="74387F38" w14:textId="699B7B3C" w:rsidR="004D76C2" w:rsidRPr="00900004" w:rsidRDefault="00900004" w:rsidP="004D76C2">
            <w:pPr>
              <w:rPr>
                <w:lang w:val="en-US"/>
              </w:rPr>
            </w:pPr>
            <w:r w:rsidRPr="00900004">
              <w:rPr>
                <w:lang w:val="en-US"/>
              </w:rPr>
              <w:t xml:space="preserve">Load switch or package switch in a metal enclosure, mounted on wall or column structures, with a connection clamp quantity of up to 9, current up to 100 A (load switch </w:t>
            </w:r>
            <w:r w:rsidRPr="00900004">
              <w:t>ВН</w:t>
            </w:r>
            <w:r w:rsidRPr="00900004">
              <w:rPr>
                <w:lang w:val="en-US"/>
              </w:rPr>
              <w:t>32-3</w:t>
            </w:r>
            <w:r w:rsidRPr="00900004">
              <w:t>Р</w:t>
            </w:r>
            <w:r w:rsidRPr="00900004">
              <w:rPr>
                <w:lang w:val="en-US"/>
              </w:rPr>
              <w:t>/40</w:t>
            </w:r>
            <w:r w:rsidRPr="00900004">
              <w:t>А</w:t>
            </w:r>
            <w:r w:rsidRPr="00900004">
              <w:rPr>
                <w:lang w:val="en-US"/>
              </w:rPr>
              <w:t>).</w:t>
            </w:r>
            <w:r>
              <w:rPr>
                <w:lang w:val="en-US"/>
              </w:rPr>
              <w:t xml:space="preserve"> </w:t>
            </w:r>
          </w:p>
        </w:tc>
        <w:tc>
          <w:tcPr>
            <w:tcW w:w="1260" w:type="dxa"/>
            <w:tcBorders>
              <w:top w:val="single" w:sz="4" w:space="0" w:color="auto"/>
              <w:bottom w:val="single" w:sz="4" w:space="0" w:color="auto"/>
            </w:tcBorders>
            <w:vAlign w:val="center"/>
          </w:tcPr>
          <w:p w14:paraId="36757DE2" w14:textId="24B601B2" w:rsidR="004D76C2" w:rsidRPr="004D76C2" w:rsidRDefault="00010303" w:rsidP="004D76C2">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546B085D" w14:textId="77777777" w:rsidR="004D76C2" w:rsidRPr="004D76C2" w:rsidRDefault="004D76C2" w:rsidP="004D76C2">
            <w:pPr>
              <w:jc w:val="center"/>
              <w:rPr>
                <w:lang w:val="ro-MD"/>
              </w:rPr>
            </w:pPr>
            <w:r w:rsidRPr="004D76C2">
              <w:t>1,00</w:t>
            </w:r>
          </w:p>
        </w:tc>
      </w:tr>
      <w:tr w:rsidR="004D76C2" w:rsidRPr="00D80033" w14:paraId="54F87D61"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33DAAAF6" w14:textId="77777777" w:rsidR="004D76C2" w:rsidRPr="00811321" w:rsidRDefault="004D76C2" w:rsidP="004D76C2">
            <w:pPr>
              <w:rPr>
                <w:lang w:val="ro-MD"/>
              </w:rPr>
            </w:pPr>
            <w:r w:rsidRPr="004C5DF7">
              <w:t>10</w:t>
            </w:r>
          </w:p>
        </w:tc>
        <w:tc>
          <w:tcPr>
            <w:tcW w:w="1276" w:type="dxa"/>
            <w:tcBorders>
              <w:top w:val="single" w:sz="4" w:space="0" w:color="auto"/>
              <w:bottom w:val="single" w:sz="4" w:space="0" w:color="auto"/>
            </w:tcBorders>
            <w:vAlign w:val="center"/>
          </w:tcPr>
          <w:p w14:paraId="66DD65CC" w14:textId="77777777" w:rsidR="004D76C2" w:rsidRPr="004D76C2" w:rsidRDefault="004D76C2" w:rsidP="004D76C2">
            <w:pPr>
              <w:widowControl w:val="0"/>
              <w:adjustRightInd w:val="0"/>
              <w:rPr>
                <w:lang w:val="en-US"/>
              </w:rPr>
            </w:pPr>
            <w:r w:rsidRPr="004D76C2">
              <w:rPr>
                <w:lang w:val="en-US"/>
              </w:rPr>
              <w:t>08-03-526-1</w:t>
            </w:r>
          </w:p>
          <w:p w14:paraId="5697396C" w14:textId="77777777" w:rsidR="004D76C2" w:rsidRPr="004D76C2" w:rsidRDefault="004D76C2" w:rsidP="004D76C2">
            <w:pPr>
              <w:jc w:val="center"/>
              <w:rPr>
                <w:lang w:val="ro-MD"/>
              </w:rPr>
            </w:pPr>
          </w:p>
        </w:tc>
        <w:tc>
          <w:tcPr>
            <w:tcW w:w="5422" w:type="dxa"/>
            <w:tcBorders>
              <w:top w:val="single" w:sz="4" w:space="0" w:color="auto"/>
              <w:bottom w:val="single" w:sz="4" w:space="0" w:color="auto"/>
            </w:tcBorders>
            <w:vAlign w:val="center"/>
          </w:tcPr>
          <w:p w14:paraId="0282B6CF" w14:textId="77A361CD" w:rsidR="004D76C2" w:rsidRPr="00837FB1" w:rsidRDefault="00837FB1" w:rsidP="004D76C2">
            <w:pPr>
              <w:rPr>
                <w:lang w:val="en-US"/>
              </w:rPr>
            </w:pPr>
            <w:r w:rsidRPr="00837FB1">
              <w:rPr>
                <w:lang w:val="en-US"/>
              </w:rPr>
              <w:t>Mono-, bi-, or tripole automatic circuit breaker, mounted on wall or column structures, with current up to 25 A.</w:t>
            </w:r>
            <w:r>
              <w:rPr>
                <w:lang w:val="en-US"/>
              </w:rPr>
              <w:t xml:space="preserve"> </w:t>
            </w:r>
          </w:p>
        </w:tc>
        <w:tc>
          <w:tcPr>
            <w:tcW w:w="1260" w:type="dxa"/>
            <w:tcBorders>
              <w:top w:val="single" w:sz="4" w:space="0" w:color="auto"/>
              <w:bottom w:val="single" w:sz="4" w:space="0" w:color="auto"/>
            </w:tcBorders>
            <w:vAlign w:val="center"/>
          </w:tcPr>
          <w:p w14:paraId="6BABDD1E" w14:textId="44F59534" w:rsidR="004D76C2" w:rsidRPr="004D76C2" w:rsidRDefault="00010303" w:rsidP="004D76C2">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3B4EB167" w14:textId="77777777" w:rsidR="004D76C2" w:rsidRPr="004D76C2" w:rsidRDefault="004D76C2" w:rsidP="004D76C2">
            <w:pPr>
              <w:jc w:val="center"/>
              <w:rPr>
                <w:lang w:val="ro-MD"/>
              </w:rPr>
            </w:pPr>
            <w:r w:rsidRPr="004D76C2">
              <w:t>23,00</w:t>
            </w:r>
          </w:p>
        </w:tc>
      </w:tr>
      <w:tr w:rsidR="004D76C2" w:rsidRPr="00D80033" w14:paraId="635E9C59"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5BEEDE95" w14:textId="77777777" w:rsidR="004D76C2" w:rsidRPr="00811321" w:rsidRDefault="004D76C2" w:rsidP="004D76C2">
            <w:pPr>
              <w:rPr>
                <w:lang w:val="ro-MD"/>
              </w:rPr>
            </w:pPr>
            <w:r w:rsidRPr="004C5DF7">
              <w:t>11</w:t>
            </w:r>
          </w:p>
        </w:tc>
        <w:tc>
          <w:tcPr>
            <w:tcW w:w="1276" w:type="dxa"/>
            <w:tcBorders>
              <w:top w:val="single" w:sz="4" w:space="0" w:color="auto"/>
              <w:bottom w:val="single" w:sz="4" w:space="0" w:color="auto"/>
            </w:tcBorders>
            <w:vAlign w:val="center"/>
          </w:tcPr>
          <w:p w14:paraId="75DDECFE" w14:textId="77777777" w:rsidR="004D76C2" w:rsidRPr="004D76C2" w:rsidRDefault="004D76C2" w:rsidP="004D76C2">
            <w:pPr>
              <w:widowControl w:val="0"/>
              <w:adjustRightInd w:val="0"/>
              <w:rPr>
                <w:lang w:val="en-US"/>
              </w:rPr>
            </w:pPr>
            <w:r w:rsidRPr="004D76C2">
              <w:rPr>
                <w:lang w:val="en-US"/>
              </w:rPr>
              <w:t>08-03-572-8</w:t>
            </w:r>
          </w:p>
          <w:p w14:paraId="5DD9B792" w14:textId="77777777" w:rsidR="004D76C2" w:rsidRPr="004D76C2" w:rsidRDefault="004D76C2" w:rsidP="004D76C2">
            <w:pPr>
              <w:jc w:val="center"/>
              <w:rPr>
                <w:lang w:val="ro-MD"/>
              </w:rPr>
            </w:pPr>
          </w:p>
        </w:tc>
        <w:tc>
          <w:tcPr>
            <w:tcW w:w="5422" w:type="dxa"/>
            <w:tcBorders>
              <w:top w:val="single" w:sz="4" w:space="0" w:color="auto"/>
              <w:bottom w:val="single" w:sz="4" w:space="0" w:color="auto"/>
            </w:tcBorders>
            <w:vAlign w:val="center"/>
          </w:tcPr>
          <w:p w14:paraId="04643A14" w14:textId="7A191D0D" w:rsidR="004D76C2" w:rsidRPr="00004F9B" w:rsidRDefault="00004F9B" w:rsidP="004D76C2">
            <w:pPr>
              <w:rPr>
                <w:lang w:val="en-US"/>
              </w:rPr>
            </w:pPr>
            <w:r w:rsidRPr="00004F9B">
              <w:rPr>
                <w:lang w:val="en-US"/>
              </w:rPr>
              <w:t xml:space="preserve">Execution control panel block, type cabinet or distribution point (cabinet), mounted in a niche, with height and width up to 700x850 mm (metal distribution panel, built-in, with a lock, for installation of 36 modules, </w:t>
            </w:r>
            <w:r w:rsidRPr="00004F9B">
              <w:t>ЩРв</w:t>
            </w:r>
            <w:r w:rsidRPr="00004F9B">
              <w:rPr>
                <w:lang w:val="en-US"/>
              </w:rPr>
              <w:t>-36</w:t>
            </w:r>
            <w:r w:rsidRPr="00004F9B">
              <w:t>з</w:t>
            </w:r>
            <w:r w:rsidRPr="00004F9B">
              <w:rPr>
                <w:lang w:val="en-US"/>
              </w:rPr>
              <w:t xml:space="preserve">, IP31) </w:t>
            </w:r>
            <w:r w:rsidRPr="00004F9B">
              <w:t>РП</w:t>
            </w:r>
            <w:r w:rsidRPr="00004F9B">
              <w:rPr>
                <w:lang w:val="en-US"/>
              </w:rPr>
              <w:t>-2.</w:t>
            </w:r>
            <w:r>
              <w:rPr>
                <w:lang w:val="en-US"/>
              </w:rPr>
              <w:t xml:space="preserve"> </w:t>
            </w:r>
          </w:p>
        </w:tc>
        <w:tc>
          <w:tcPr>
            <w:tcW w:w="1260" w:type="dxa"/>
            <w:tcBorders>
              <w:top w:val="single" w:sz="4" w:space="0" w:color="auto"/>
              <w:bottom w:val="single" w:sz="4" w:space="0" w:color="auto"/>
            </w:tcBorders>
            <w:vAlign w:val="center"/>
          </w:tcPr>
          <w:p w14:paraId="1414C32C" w14:textId="1ECDFFE3" w:rsidR="004D76C2" w:rsidRPr="004D76C2" w:rsidRDefault="00010303" w:rsidP="004D76C2">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7B902168" w14:textId="77777777" w:rsidR="004D76C2" w:rsidRPr="004D76C2" w:rsidRDefault="004D76C2" w:rsidP="004D76C2">
            <w:pPr>
              <w:jc w:val="center"/>
              <w:rPr>
                <w:lang w:val="ro-MD"/>
              </w:rPr>
            </w:pPr>
            <w:r w:rsidRPr="004D76C2">
              <w:t>1,00</w:t>
            </w:r>
          </w:p>
        </w:tc>
      </w:tr>
      <w:tr w:rsidR="004D76C2" w:rsidRPr="00D80033" w14:paraId="30B56F78"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3FA0EF0E" w14:textId="77777777" w:rsidR="004D76C2" w:rsidRPr="004C5DF7" w:rsidRDefault="004D76C2" w:rsidP="004D76C2">
            <w:pPr>
              <w:rPr>
                <w:lang w:val="ro-MD"/>
              </w:rPr>
            </w:pPr>
            <w:r w:rsidRPr="00763C53">
              <w:t>12</w:t>
            </w:r>
          </w:p>
        </w:tc>
        <w:tc>
          <w:tcPr>
            <w:tcW w:w="1276" w:type="dxa"/>
            <w:tcBorders>
              <w:top w:val="single" w:sz="4" w:space="0" w:color="auto"/>
              <w:bottom w:val="single" w:sz="4" w:space="0" w:color="auto"/>
            </w:tcBorders>
            <w:vAlign w:val="center"/>
          </w:tcPr>
          <w:p w14:paraId="1BFFB512" w14:textId="77777777" w:rsidR="004D76C2" w:rsidRPr="004D76C2" w:rsidRDefault="004D76C2" w:rsidP="004D76C2">
            <w:pPr>
              <w:widowControl w:val="0"/>
              <w:adjustRightInd w:val="0"/>
              <w:rPr>
                <w:lang w:val="en-US"/>
              </w:rPr>
            </w:pPr>
            <w:r w:rsidRPr="004D76C2">
              <w:rPr>
                <w:lang w:val="en-US"/>
              </w:rPr>
              <w:t>08-03-525-2</w:t>
            </w:r>
          </w:p>
          <w:p w14:paraId="3BD223DE" w14:textId="77777777" w:rsidR="004D76C2" w:rsidRPr="004D76C2" w:rsidRDefault="004D76C2" w:rsidP="004D76C2">
            <w:pPr>
              <w:jc w:val="center"/>
              <w:rPr>
                <w:lang w:val="ro-MD"/>
              </w:rPr>
            </w:pPr>
          </w:p>
        </w:tc>
        <w:tc>
          <w:tcPr>
            <w:tcW w:w="5422" w:type="dxa"/>
            <w:tcBorders>
              <w:top w:val="single" w:sz="4" w:space="0" w:color="auto"/>
              <w:bottom w:val="single" w:sz="4" w:space="0" w:color="auto"/>
            </w:tcBorders>
            <w:vAlign w:val="center"/>
          </w:tcPr>
          <w:p w14:paraId="07B6DB8F" w14:textId="2040F466" w:rsidR="004D76C2" w:rsidRPr="00004F9B" w:rsidRDefault="00004F9B" w:rsidP="004D76C2">
            <w:pPr>
              <w:rPr>
                <w:lang w:val="en-US"/>
              </w:rPr>
            </w:pPr>
            <w:r w:rsidRPr="009728DB">
              <w:rPr>
                <w:lang w:val="en-US"/>
              </w:rPr>
              <w:t xml:space="preserve">Load switch or package switch in a metal enclosure, mounted on wall or column structures, with up to 9 connection clamps, current up to 100 A (load switch </w:t>
            </w:r>
            <w:r w:rsidRPr="00004F9B">
              <w:t>ВН</w:t>
            </w:r>
            <w:r w:rsidRPr="009728DB">
              <w:rPr>
                <w:lang w:val="en-US"/>
              </w:rPr>
              <w:t>32-3</w:t>
            </w:r>
            <w:r w:rsidRPr="00004F9B">
              <w:t>Р</w:t>
            </w:r>
            <w:r w:rsidRPr="009728DB">
              <w:rPr>
                <w:lang w:val="en-US"/>
              </w:rPr>
              <w:t>/32</w:t>
            </w:r>
            <w:r w:rsidRPr="00004F9B">
              <w:t>А</w:t>
            </w:r>
            <w:r w:rsidRPr="009728DB">
              <w:rPr>
                <w:lang w:val="en-US"/>
              </w:rPr>
              <w:t>).</w:t>
            </w:r>
            <w:r>
              <w:rPr>
                <w:lang w:val="en-US"/>
              </w:rPr>
              <w:t xml:space="preserve"> </w:t>
            </w:r>
          </w:p>
        </w:tc>
        <w:tc>
          <w:tcPr>
            <w:tcW w:w="1260" w:type="dxa"/>
            <w:tcBorders>
              <w:top w:val="single" w:sz="4" w:space="0" w:color="auto"/>
              <w:bottom w:val="single" w:sz="4" w:space="0" w:color="auto"/>
            </w:tcBorders>
            <w:vAlign w:val="center"/>
          </w:tcPr>
          <w:p w14:paraId="0D11C39C" w14:textId="7230CBC0" w:rsidR="004D76C2" w:rsidRPr="004D76C2" w:rsidRDefault="00010303" w:rsidP="004D76C2">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7D89F629" w14:textId="77777777" w:rsidR="004D76C2" w:rsidRPr="004D76C2" w:rsidRDefault="004D76C2" w:rsidP="004D76C2">
            <w:pPr>
              <w:jc w:val="center"/>
              <w:rPr>
                <w:lang w:val="ro-MD"/>
              </w:rPr>
            </w:pPr>
            <w:r w:rsidRPr="004D76C2">
              <w:t>1,00</w:t>
            </w:r>
          </w:p>
        </w:tc>
      </w:tr>
      <w:tr w:rsidR="004D76C2" w:rsidRPr="00D80033" w14:paraId="12D54BA2"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3B8209B6" w14:textId="77777777" w:rsidR="004D76C2" w:rsidRPr="004C5DF7" w:rsidRDefault="004D76C2" w:rsidP="004D76C2">
            <w:pPr>
              <w:rPr>
                <w:lang w:val="ro-MD"/>
              </w:rPr>
            </w:pPr>
            <w:r w:rsidRPr="00763C53">
              <w:t>13</w:t>
            </w:r>
          </w:p>
        </w:tc>
        <w:tc>
          <w:tcPr>
            <w:tcW w:w="1276" w:type="dxa"/>
            <w:tcBorders>
              <w:top w:val="single" w:sz="4" w:space="0" w:color="auto"/>
              <w:bottom w:val="single" w:sz="4" w:space="0" w:color="auto"/>
            </w:tcBorders>
            <w:vAlign w:val="center"/>
          </w:tcPr>
          <w:p w14:paraId="06BB7106" w14:textId="77777777" w:rsidR="004D76C2" w:rsidRPr="004D76C2" w:rsidRDefault="004D76C2" w:rsidP="004D76C2">
            <w:pPr>
              <w:widowControl w:val="0"/>
              <w:adjustRightInd w:val="0"/>
              <w:rPr>
                <w:lang w:val="en-US"/>
              </w:rPr>
            </w:pPr>
            <w:r w:rsidRPr="004D76C2">
              <w:rPr>
                <w:lang w:val="en-US"/>
              </w:rPr>
              <w:t>08-03-526-1</w:t>
            </w:r>
          </w:p>
          <w:p w14:paraId="5FEBA7DA" w14:textId="77777777" w:rsidR="004D76C2" w:rsidRPr="004D76C2" w:rsidRDefault="004D76C2" w:rsidP="004D76C2">
            <w:pPr>
              <w:jc w:val="center"/>
              <w:rPr>
                <w:lang w:val="ro-MD"/>
              </w:rPr>
            </w:pPr>
          </w:p>
        </w:tc>
        <w:tc>
          <w:tcPr>
            <w:tcW w:w="5422" w:type="dxa"/>
            <w:tcBorders>
              <w:top w:val="single" w:sz="4" w:space="0" w:color="auto"/>
              <w:bottom w:val="single" w:sz="4" w:space="0" w:color="auto"/>
            </w:tcBorders>
            <w:vAlign w:val="center"/>
          </w:tcPr>
          <w:p w14:paraId="6E934AA2" w14:textId="1F3E0013" w:rsidR="004D76C2" w:rsidRPr="009728DB" w:rsidRDefault="009728DB" w:rsidP="004D76C2">
            <w:pPr>
              <w:rPr>
                <w:lang w:val="en-US"/>
              </w:rPr>
            </w:pPr>
            <w:r w:rsidRPr="009728DB">
              <w:rPr>
                <w:lang w:val="en-US"/>
              </w:rPr>
              <w:t>Mono-, bi-, or tripole automatic circuit breaker, mounted on wall or column structures, with current up to 25 A.</w:t>
            </w:r>
            <w:r>
              <w:rPr>
                <w:lang w:val="en-US"/>
              </w:rPr>
              <w:t xml:space="preserve"> </w:t>
            </w:r>
          </w:p>
        </w:tc>
        <w:tc>
          <w:tcPr>
            <w:tcW w:w="1260" w:type="dxa"/>
            <w:tcBorders>
              <w:top w:val="single" w:sz="4" w:space="0" w:color="auto"/>
              <w:bottom w:val="single" w:sz="4" w:space="0" w:color="auto"/>
            </w:tcBorders>
            <w:vAlign w:val="center"/>
          </w:tcPr>
          <w:p w14:paraId="23A30D08" w14:textId="50B04C0A" w:rsidR="004D76C2" w:rsidRPr="004D76C2" w:rsidRDefault="00010303" w:rsidP="004D76C2">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4137C033" w14:textId="77777777" w:rsidR="004D76C2" w:rsidRPr="004D76C2" w:rsidRDefault="004D76C2" w:rsidP="004D76C2">
            <w:pPr>
              <w:jc w:val="center"/>
              <w:rPr>
                <w:lang w:val="ro-MD"/>
              </w:rPr>
            </w:pPr>
            <w:r w:rsidRPr="004D76C2">
              <w:t>12,00</w:t>
            </w:r>
          </w:p>
        </w:tc>
      </w:tr>
      <w:tr w:rsidR="004D76C2" w:rsidRPr="00D80033" w14:paraId="5683DC81"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1BC336EF" w14:textId="77777777" w:rsidR="004D76C2" w:rsidRPr="004C5DF7" w:rsidRDefault="004D76C2" w:rsidP="004D76C2">
            <w:pPr>
              <w:rPr>
                <w:lang w:val="ro-MD"/>
              </w:rPr>
            </w:pPr>
            <w:r w:rsidRPr="00445470">
              <w:t>14</w:t>
            </w:r>
          </w:p>
        </w:tc>
        <w:tc>
          <w:tcPr>
            <w:tcW w:w="1276" w:type="dxa"/>
            <w:tcBorders>
              <w:top w:val="single" w:sz="4" w:space="0" w:color="auto"/>
              <w:bottom w:val="single" w:sz="4" w:space="0" w:color="auto"/>
            </w:tcBorders>
            <w:vAlign w:val="center"/>
          </w:tcPr>
          <w:p w14:paraId="2B1F2154" w14:textId="77777777" w:rsidR="004D76C2" w:rsidRPr="004D76C2" w:rsidRDefault="004D76C2" w:rsidP="004D76C2">
            <w:pPr>
              <w:widowControl w:val="0"/>
              <w:adjustRightInd w:val="0"/>
              <w:rPr>
                <w:lang w:val="en-US"/>
              </w:rPr>
            </w:pPr>
            <w:r w:rsidRPr="004D76C2">
              <w:rPr>
                <w:lang w:val="en-US"/>
              </w:rPr>
              <w:t>08-03-572-8</w:t>
            </w:r>
          </w:p>
          <w:p w14:paraId="644E5753" w14:textId="77777777" w:rsidR="004D76C2" w:rsidRPr="004D76C2" w:rsidRDefault="004D76C2" w:rsidP="004D76C2">
            <w:pPr>
              <w:jc w:val="center"/>
              <w:rPr>
                <w:lang w:val="ro-MD"/>
              </w:rPr>
            </w:pPr>
          </w:p>
        </w:tc>
        <w:tc>
          <w:tcPr>
            <w:tcW w:w="5422" w:type="dxa"/>
            <w:tcBorders>
              <w:top w:val="single" w:sz="4" w:space="0" w:color="auto"/>
              <w:bottom w:val="single" w:sz="4" w:space="0" w:color="auto"/>
            </w:tcBorders>
            <w:vAlign w:val="center"/>
          </w:tcPr>
          <w:p w14:paraId="2C78F3C1" w14:textId="3A10ADAE" w:rsidR="004D76C2" w:rsidRPr="00E26661" w:rsidRDefault="00E26661" w:rsidP="004D76C2">
            <w:pPr>
              <w:rPr>
                <w:lang w:val="en-US"/>
              </w:rPr>
            </w:pPr>
            <w:r w:rsidRPr="003C0581">
              <w:rPr>
                <w:lang w:val="en-US"/>
              </w:rPr>
              <w:t xml:space="preserve">Execution control panel block, type cabinet or distribution point (cabinet), mounted in a niche, with height and width up to 700x850 mm (metal distribution panel, built-in, with a lock, for installation of 12 modules, </w:t>
            </w:r>
            <w:r w:rsidRPr="00E26661">
              <w:t>ЩРв</w:t>
            </w:r>
            <w:r w:rsidRPr="003C0581">
              <w:rPr>
                <w:lang w:val="en-US"/>
              </w:rPr>
              <w:t>-12</w:t>
            </w:r>
            <w:r w:rsidRPr="00E26661">
              <w:t>з</w:t>
            </w:r>
            <w:r w:rsidRPr="003C0581">
              <w:rPr>
                <w:lang w:val="en-US"/>
              </w:rPr>
              <w:t xml:space="preserve">, IP31) </w:t>
            </w:r>
            <w:r w:rsidRPr="00E26661">
              <w:t>ЩВ</w:t>
            </w:r>
            <w:r w:rsidRPr="003C0581">
              <w:rPr>
                <w:lang w:val="en-US"/>
              </w:rPr>
              <w:t>-1.</w:t>
            </w:r>
            <w:r>
              <w:rPr>
                <w:lang w:val="en-US"/>
              </w:rPr>
              <w:t xml:space="preserve"> </w:t>
            </w:r>
          </w:p>
        </w:tc>
        <w:tc>
          <w:tcPr>
            <w:tcW w:w="1260" w:type="dxa"/>
            <w:tcBorders>
              <w:top w:val="single" w:sz="4" w:space="0" w:color="auto"/>
              <w:bottom w:val="single" w:sz="4" w:space="0" w:color="auto"/>
            </w:tcBorders>
            <w:vAlign w:val="center"/>
          </w:tcPr>
          <w:p w14:paraId="372BFC78" w14:textId="4A62EE7A" w:rsidR="004D76C2" w:rsidRPr="004D76C2" w:rsidRDefault="00010303" w:rsidP="004D76C2">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2D815AC4" w14:textId="77777777" w:rsidR="004D76C2" w:rsidRPr="004D76C2" w:rsidRDefault="004D76C2" w:rsidP="004D76C2">
            <w:pPr>
              <w:jc w:val="center"/>
              <w:rPr>
                <w:lang w:val="ro-MD"/>
              </w:rPr>
            </w:pPr>
            <w:r w:rsidRPr="004D76C2">
              <w:t>1,00</w:t>
            </w:r>
          </w:p>
        </w:tc>
      </w:tr>
      <w:tr w:rsidR="004D76C2" w:rsidRPr="00D80033" w14:paraId="0EE9CF3B"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1BAF2FC2" w14:textId="77777777" w:rsidR="004D76C2" w:rsidRPr="004C5DF7" w:rsidRDefault="004D76C2" w:rsidP="004D76C2">
            <w:pPr>
              <w:rPr>
                <w:lang w:val="ro-MD"/>
              </w:rPr>
            </w:pPr>
            <w:r w:rsidRPr="00A2191B">
              <w:t>15</w:t>
            </w:r>
          </w:p>
        </w:tc>
        <w:tc>
          <w:tcPr>
            <w:tcW w:w="1276" w:type="dxa"/>
            <w:tcBorders>
              <w:top w:val="single" w:sz="4" w:space="0" w:color="auto"/>
              <w:bottom w:val="single" w:sz="4" w:space="0" w:color="auto"/>
            </w:tcBorders>
            <w:vAlign w:val="center"/>
          </w:tcPr>
          <w:p w14:paraId="2AC7F8B9" w14:textId="77777777" w:rsidR="004D76C2" w:rsidRPr="004D76C2" w:rsidRDefault="004D76C2" w:rsidP="004D76C2">
            <w:pPr>
              <w:widowControl w:val="0"/>
              <w:adjustRightInd w:val="0"/>
              <w:rPr>
                <w:lang w:val="en-US"/>
              </w:rPr>
            </w:pPr>
            <w:r w:rsidRPr="004D76C2">
              <w:rPr>
                <w:lang w:val="en-US"/>
              </w:rPr>
              <w:t>08-03-526-1</w:t>
            </w:r>
          </w:p>
          <w:p w14:paraId="549DA37A" w14:textId="77777777" w:rsidR="004D76C2" w:rsidRPr="004D76C2" w:rsidRDefault="004D76C2" w:rsidP="004D76C2">
            <w:pPr>
              <w:jc w:val="center"/>
              <w:rPr>
                <w:lang w:val="ro-MD"/>
              </w:rPr>
            </w:pPr>
          </w:p>
        </w:tc>
        <w:tc>
          <w:tcPr>
            <w:tcW w:w="5422" w:type="dxa"/>
            <w:tcBorders>
              <w:top w:val="single" w:sz="4" w:space="0" w:color="auto"/>
              <w:bottom w:val="single" w:sz="4" w:space="0" w:color="auto"/>
            </w:tcBorders>
            <w:vAlign w:val="center"/>
          </w:tcPr>
          <w:p w14:paraId="3E956A18" w14:textId="7B87BF66" w:rsidR="004D76C2" w:rsidRPr="004D76C2" w:rsidRDefault="003C0581" w:rsidP="004D76C2">
            <w:pPr>
              <w:rPr>
                <w:lang w:val="ro-MD"/>
              </w:rPr>
            </w:pPr>
            <w:r w:rsidRPr="009728DB">
              <w:rPr>
                <w:lang w:val="en-US"/>
              </w:rPr>
              <w:t>Mono-, bi-, or tripole automatic circuit breaker, mounted on wall or column structures, with current up to 25 A.</w:t>
            </w:r>
          </w:p>
        </w:tc>
        <w:tc>
          <w:tcPr>
            <w:tcW w:w="1260" w:type="dxa"/>
            <w:tcBorders>
              <w:top w:val="single" w:sz="4" w:space="0" w:color="auto"/>
              <w:bottom w:val="single" w:sz="4" w:space="0" w:color="auto"/>
            </w:tcBorders>
            <w:vAlign w:val="center"/>
          </w:tcPr>
          <w:p w14:paraId="0513EE58" w14:textId="1988FAC8" w:rsidR="004D76C2" w:rsidRPr="004D76C2" w:rsidRDefault="00010303" w:rsidP="004D76C2">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68AB4E5A" w14:textId="77777777" w:rsidR="004D76C2" w:rsidRPr="004D76C2" w:rsidRDefault="004D76C2" w:rsidP="004D76C2">
            <w:pPr>
              <w:jc w:val="center"/>
              <w:rPr>
                <w:lang w:val="ro-MD"/>
              </w:rPr>
            </w:pPr>
            <w:r w:rsidRPr="004D76C2">
              <w:t>9,00</w:t>
            </w:r>
          </w:p>
        </w:tc>
      </w:tr>
      <w:tr w:rsidR="004D76C2" w:rsidRPr="00D80033" w14:paraId="26363AEA"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3ABFB990" w14:textId="77777777" w:rsidR="004D76C2" w:rsidRPr="004C5DF7" w:rsidRDefault="004D76C2" w:rsidP="004D76C2">
            <w:pPr>
              <w:rPr>
                <w:lang w:val="ro-MD"/>
              </w:rPr>
            </w:pPr>
            <w:r w:rsidRPr="00A2191B">
              <w:lastRenderedPageBreak/>
              <w:t>16</w:t>
            </w:r>
          </w:p>
        </w:tc>
        <w:tc>
          <w:tcPr>
            <w:tcW w:w="1276" w:type="dxa"/>
            <w:tcBorders>
              <w:top w:val="single" w:sz="4" w:space="0" w:color="auto"/>
              <w:bottom w:val="single" w:sz="4" w:space="0" w:color="auto"/>
            </w:tcBorders>
            <w:vAlign w:val="center"/>
          </w:tcPr>
          <w:p w14:paraId="683EACD1" w14:textId="77777777" w:rsidR="004D76C2" w:rsidRPr="004D76C2" w:rsidRDefault="004D76C2" w:rsidP="004D76C2">
            <w:pPr>
              <w:widowControl w:val="0"/>
              <w:adjustRightInd w:val="0"/>
              <w:rPr>
                <w:lang w:val="en-US"/>
              </w:rPr>
            </w:pPr>
            <w:r w:rsidRPr="004D76C2">
              <w:rPr>
                <w:lang w:val="en-US"/>
              </w:rPr>
              <w:t>08-03-572-8</w:t>
            </w:r>
          </w:p>
          <w:p w14:paraId="4778B028" w14:textId="77777777" w:rsidR="004D76C2" w:rsidRPr="004D76C2" w:rsidRDefault="004D76C2" w:rsidP="004D76C2">
            <w:pPr>
              <w:jc w:val="center"/>
              <w:rPr>
                <w:lang w:val="ro-MD"/>
              </w:rPr>
            </w:pPr>
          </w:p>
        </w:tc>
        <w:tc>
          <w:tcPr>
            <w:tcW w:w="5422" w:type="dxa"/>
            <w:tcBorders>
              <w:top w:val="single" w:sz="4" w:space="0" w:color="auto"/>
              <w:bottom w:val="single" w:sz="4" w:space="0" w:color="auto"/>
            </w:tcBorders>
            <w:vAlign w:val="center"/>
          </w:tcPr>
          <w:p w14:paraId="7C0ACD63" w14:textId="645F084D" w:rsidR="004D76C2" w:rsidRPr="00422554" w:rsidRDefault="00422554" w:rsidP="004D76C2">
            <w:pPr>
              <w:rPr>
                <w:lang w:val="en-US"/>
              </w:rPr>
            </w:pPr>
            <w:r w:rsidRPr="00333FE6">
              <w:rPr>
                <w:lang w:val="en-US"/>
              </w:rPr>
              <w:t xml:space="preserve">Execution control panel block, type cabinet or distribution point (cabinet), mounted in a niche, with height and width up to 700x850 mm (metal distribution panel, built-in, with a lock, for installation of 12 modules, </w:t>
            </w:r>
            <w:r w:rsidRPr="00422554">
              <w:t>ЩРв</w:t>
            </w:r>
            <w:r w:rsidRPr="00333FE6">
              <w:rPr>
                <w:lang w:val="en-US"/>
              </w:rPr>
              <w:t>-12</w:t>
            </w:r>
            <w:r w:rsidRPr="00422554">
              <w:t>з</w:t>
            </w:r>
            <w:r w:rsidRPr="00333FE6">
              <w:rPr>
                <w:lang w:val="en-US"/>
              </w:rPr>
              <w:t xml:space="preserve">, IP31) </w:t>
            </w:r>
            <w:r w:rsidRPr="00422554">
              <w:t>ЩВ</w:t>
            </w:r>
            <w:r w:rsidRPr="00333FE6">
              <w:rPr>
                <w:lang w:val="en-US"/>
              </w:rPr>
              <w:t>-2.</w:t>
            </w:r>
            <w:r>
              <w:rPr>
                <w:lang w:val="en-US"/>
              </w:rPr>
              <w:t xml:space="preserve"> </w:t>
            </w:r>
          </w:p>
        </w:tc>
        <w:tc>
          <w:tcPr>
            <w:tcW w:w="1260" w:type="dxa"/>
            <w:tcBorders>
              <w:top w:val="single" w:sz="4" w:space="0" w:color="auto"/>
              <w:bottom w:val="single" w:sz="4" w:space="0" w:color="auto"/>
            </w:tcBorders>
            <w:vAlign w:val="center"/>
          </w:tcPr>
          <w:p w14:paraId="45764D85" w14:textId="05662B6E" w:rsidR="004D76C2" w:rsidRPr="004D76C2" w:rsidRDefault="00010303" w:rsidP="004D76C2">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6688B936" w14:textId="77777777" w:rsidR="004D76C2" w:rsidRPr="004D76C2" w:rsidRDefault="004D76C2" w:rsidP="004D76C2">
            <w:pPr>
              <w:jc w:val="center"/>
              <w:rPr>
                <w:lang w:val="ro-MD"/>
              </w:rPr>
            </w:pPr>
            <w:r w:rsidRPr="004D76C2">
              <w:t>1,00</w:t>
            </w:r>
          </w:p>
        </w:tc>
      </w:tr>
      <w:tr w:rsidR="004D76C2" w:rsidRPr="00D80033" w14:paraId="3576D803"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097EE4E0" w14:textId="77777777" w:rsidR="004D76C2" w:rsidRPr="00763C53" w:rsidRDefault="004D76C2" w:rsidP="004D76C2">
            <w:pPr>
              <w:rPr>
                <w:lang w:val="ro-MD"/>
              </w:rPr>
            </w:pPr>
            <w:r w:rsidRPr="00A2191B">
              <w:t>17</w:t>
            </w:r>
          </w:p>
        </w:tc>
        <w:tc>
          <w:tcPr>
            <w:tcW w:w="1276" w:type="dxa"/>
            <w:tcBorders>
              <w:top w:val="single" w:sz="4" w:space="0" w:color="auto"/>
              <w:bottom w:val="single" w:sz="4" w:space="0" w:color="auto"/>
            </w:tcBorders>
            <w:vAlign w:val="center"/>
          </w:tcPr>
          <w:p w14:paraId="641F0BE3" w14:textId="77777777" w:rsidR="004D76C2" w:rsidRPr="004D76C2" w:rsidRDefault="004D76C2" w:rsidP="004D76C2">
            <w:pPr>
              <w:widowControl w:val="0"/>
              <w:adjustRightInd w:val="0"/>
              <w:rPr>
                <w:lang w:val="en-US"/>
              </w:rPr>
            </w:pPr>
            <w:r w:rsidRPr="004D76C2">
              <w:rPr>
                <w:lang w:val="en-US"/>
              </w:rPr>
              <w:t>08-03-526-1</w:t>
            </w:r>
          </w:p>
          <w:p w14:paraId="1617EB3E" w14:textId="77777777" w:rsidR="004D76C2" w:rsidRPr="004D76C2" w:rsidRDefault="004D76C2" w:rsidP="004D76C2">
            <w:pPr>
              <w:jc w:val="center"/>
              <w:rPr>
                <w:lang w:val="ro-MD"/>
              </w:rPr>
            </w:pPr>
          </w:p>
        </w:tc>
        <w:tc>
          <w:tcPr>
            <w:tcW w:w="5422" w:type="dxa"/>
            <w:tcBorders>
              <w:top w:val="single" w:sz="4" w:space="0" w:color="auto"/>
              <w:bottom w:val="single" w:sz="4" w:space="0" w:color="auto"/>
            </w:tcBorders>
            <w:vAlign w:val="center"/>
          </w:tcPr>
          <w:p w14:paraId="2EA872F4" w14:textId="4B6CF77C" w:rsidR="004D76C2" w:rsidRPr="004D76C2" w:rsidRDefault="001552DC" w:rsidP="004D76C2">
            <w:pPr>
              <w:rPr>
                <w:lang w:val="ro-MD"/>
              </w:rPr>
            </w:pPr>
            <w:r w:rsidRPr="009728DB">
              <w:rPr>
                <w:lang w:val="en-US"/>
              </w:rPr>
              <w:t>Mono-, bi-, or tripole automatic circuit breaker, mounted on wall or column structures, with current up to 25 A.</w:t>
            </w:r>
            <w:r w:rsidR="00333FE6">
              <w:rPr>
                <w:lang w:val="en-US"/>
              </w:rPr>
              <w:t xml:space="preserve"> </w:t>
            </w:r>
          </w:p>
        </w:tc>
        <w:tc>
          <w:tcPr>
            <w:tcW w:w="1260" w:type="dxa"/>
            <w:tcBorders>
              <w:top w:val="single" w:sz="4" w:space="0" w:color="auto"/>
              <w:bottom w:val="single" w:sz="4" w:space="0" w:color="auto"/>
            </w:tcBorders>
            <w:vAlign w:val="center"/>
          </w:tcPr>
          <w:p w14:paraId="0F4ED4C8" w14:textId="0749EBA7" w:rsidR="004D76C2" w:rsidRPr="004D76C2" w:rsidRDefault="00010303" w:rsidP="004D76C2">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5E45C3D6" w14:textId="77777777" w:rsidR="004D76C2" w:rsidRPr="004D76C2" w:rsidRDefault="004D76C2" w:rsidP="004D76C2">
            <w:pPr>
              <w:jc w:val="center"/>
              <w:rPr>
                <w:lang w:val="ro-MD"/>
              </w:rPr>
            </w:pPr>
            <w:r w:rsidRPr="004D76C2">
              <w:t>5,00</w:t>
            </w:r>
          </w:p>
        </w:tc>
      </w:tr>
      <w:tr w:rsidR="004D76C2" w:rsidRPr="00D80033" w14:paraId="65BD4EA2"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2B49BAD1" w14:textId="77777777" w:rsidR="004D76C2" w:rsidRPr="00763C53" w:rsidRDefault="004D76C2" w:rsidP="004D76C2">
            <w:pPr>
              <w:rPr>
                <w:lang w:val="ro-MD"/>
              </w:rPr>
            </w:pPr>
            <w:r w:rsidRPr="00A2191B">
              <w:t>18</w:t>
            </w:r>
          </w:p>
        </w:tc>
        <w:tc>
          <w:tcPr>
            <w:tcW w:w="1276" w:type="dxa"/>
            <w:tcBorders>
              <w:top w:val="single" w:sz="4" w:space="0" w:color="auto"/>
              <w:bottom w:val="single" w:sz="4" w:space="0" w:color="auto"/>
            </w:tcBorders>
            <w:vAlign w:val="center"/>
          </w:tcPr>
          <w:p w14:paraId="4690A197" w14:textId="77777777" w:rsidR="004D76C2" w:rsidRPr="004D76C2" w:rsidRDefault="004D76C2" w:rsidP="004D76C2">
            <w:pPr>
              <w:widowControl w:val="0"/>
              <w:adjustRightInd w:val="0"/>
              <w:rPr>
                <w:lang w:val="en-US"/>
              </w:rPr>
            </w:pPr>
            <w:r w:rsidRPr="004D76C2">
              <w:rPr>
                <w:lang w:val="en-US"/>
              </w:rPr>
              <w:t>08-03-529-1</w:t>
            </w:r>
          </w:p>
          <w:p w14:paraId="35940A81" w14:textId="77777777" w:rsidR="004D76C2" w:rsidRPr="004D76C2" w:rsidRDefault="004D76C2" w:rsidP="004D76C2">
            <w:pPr>
              <w:jc w:val="center"/>
              <w:rPr>
                <w:lang w:val="ro-MD"/>
              </w:rPr>
            </w:pPr>
          </w:p>
        </w:tc>
        <w:tc>
          <w:tcPr>
            <w:tcW w:w="5422" w:type="dxa"/>
            <w:tcBorders>
              <w:top w:val="single" w:sz="4" w:space="0" w:color="auto"/>
              <w:bottom w:val="single" w:sz="4" w:space="0" w:color="auto"/>
            </w:tcBorders>
            <w:vAlign w:val="center"/>
          </w:tcPr>
          <w:p w14:paraId="0B63B8E1" w14:textId="7E70AF4C" w:rsidR="004D76C2" w:rsidRPr="00706021" w:rsidRDefault="00706021" w:rsidP="004D76C2">
            <w:pPr>
              <w:rPr>
                <w:lang w:val="en-US"/>
              </w:rPr>
            </w:pPr>
            <w:r w:rsidRPr="00706021">
              <w:rPr>
                <w:lang w:val="en-US"/>
              </w:rPr>
              <w:t xml:space="preserve">DC contactor for construction, with current up to 160 A (compact contactor, </w:t>
            </w:r>
            <w:r w:rsidRPr="00706021">
              <w:t>КМИ</w:t>
            </w:r>
            <w:r w:rsidRPr="00706021">
              <w:rPr>
                <w:lang w:val="en-US"/>
              </w:rPr>
              <w:t xml:space="preserve"> 10960, 9A).</w:t>
            </w:r>
          </w:p>
        </w:tc>
        <w:tc>
          <w:tcPr>
            <w:tcW w:w="1260" w:type="dxa"/>
            <w:tcBorders>
              <w:top w:val="single" w:sz="4" w:space="0" w:color="auto"/>
              <w:bottom w:val="single" w:sz="4" w:space="0" w:color="auto"/>
            </w:tcBorders>
            <w:vAlign w:val="center"/>
          </w:tcPr>
          <w:p w14:paraId="0BB84431" w14:textId="2FEEA901" w:rsidR="004D76C2" w:rsidRPr="004D76C2" w:rsidRDefault="00010303" w:rsidP="004D76C2">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371CC4F9" w14:textId="77777777" w:rsidR="004D76C2" w:rsidRPr="004D76C2" w:rsidRDefault="004D76C2" w:rsidP="004D76C2">
            <w:pPr>
              <w:jc w:val="center"/>
              <w:rPr>
                <w:lang w:val="ro-MD"/>
              </w:rPr>
            </w:pPr>
            <w:r w:rsidRPr="004D76C2">
              <w:t>1,00</w:t>
            </w:r>
          </w:p>
        </w:tc>
      </w:tr>
      <w:tr w:rsidR="004D76C2" w:rsidRPr="00D80033" w14:paraId="2CC630B7"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2A7E9650" w14:textId="77777777" w:rsidR="004D76C2" w:rsidRPr="00445470" w:rsidRDefault="004D76C2" w:rsidP="004D76C2">
            <w:pPr>
              <w:rPr>
                <w:lang w:val="ro-MD"/>
              </w:rPr>
            </w:pPr>
            <w:r w:rsidRPr="00A2191B">
              <w:t>19</w:t>
            </w:r>
          </w:p>
        </w:tc>
        <w:tc>
          <w:tcPr>
            <w:tcW w:w="1276" w:type="dxa"/>
            <w:tcBorders>
              <w:top w:val="single" w:sz="4" w:space="0" w:color="auto"/>
              <w:bottom w:val="single" w:sz="4" w:space="0" w:color="auto"/>
            </w:tcBorders>
            <w:vAlign w:val="center"/>
          </w:tcPr>
          <w:p w14:paraId="55593F65" w14:textId="77777777" w:rsidR="004D76C2" w:rsidRPr="004D76C2" w:rsidRDefault="004D76C2" w:rsidP="004D76C2">
            <w:pPr>
              <w:widowControl w:val="0"/>
              <w:adjustRightInd w:val="0"/>
              <w:rPr>
                <w:lang w:val="en-US"/>
              </w:rPr>
            </w:pPr>
            <w:r w:rsidRPr="004D76C2">
              <w:rPr>
                <w:lang w:val="en-US"/>
              </w:rPr>
              <w:t>08-03-594-17</w:t>
            </w:r>
          </w:p>
          <w:p w14:paraId="5BE1F8B4" w14:textId="77777777" w:rsidR="004D76C2" w:rsidRPr="004D76C2" w:rsidRDefault="004D76C2" w:rsidP="004D76C2">
            <w:pPr>
              <w:jc w:val="center"/>
              <w:rPr>
                <w:lang w:val="ro-MD"/>
              </w:rPr>
            </w:pPr>
          </w:p>
        </w:tc>
        <w:tc>
          <w:tcPr>
            <w:tcW w:w="5422" w:type="dxa"/>
            <w:tcBorders>
              <w:top w:val="single" w:sz="4" w:space="0" w:color="auto"/>
              <w:bottom w:val="single" w:sz="4" w:space="0" w:color="auto"/>
            </w:tcBorders>
            <w:vAlign w:val="center"/>
          </w:tcPr>
          <w:p w14:paraId="070F0AA1" w14:textId="3BFFACEC" w:rsidR="004D76C2" w:rsidRPr="00FD3070" w:rsidRDefault="00FD3070" w:rsidP="004D76C2">
            <w:pPr>
              <w:rPr>
                <w:lang w:val="en-US"/>
              </w:rPr>
            </w:pPr>
            <w:r w:rsidRPr="00CF3D9E">
              <w:rPr>
                <w:lang w:val="en-US"/>
              </w:rPr>
              <w:t>Lighting fixture with fluorescent lamps in suspended ceilings, mounted in recessed parts, with 4 lamps in the lighting fixture (LED recessed light, 220V, 48W, IP20, 600x600mm, Frame).</w:t>
            </w:r>
            <w:r>
              <w:rPr>
                <w:lang w:val="en-US"/>
              </w:rPr>
              <w:t xml:space="preserve"> </w:t>
            </w:r>
          </w:p>
        </w:tc>
        <w:tc>
          <w:tcPr>
            <w:tcW w:w="1260" w:type="dxa"/>
            <w:tcBorders>
              <w:top w:val="single" w:sz="4" w:space="0" w:color="auto"/>
              <w:bottom w:val="single" w:sz="4" w:space="0" w:color="auto"/>
            </w:tcBorders>
            <w:vAlign w:val="center"/>
          </w:tcPr>
          <w:p w14:paraId="671771EA" w14:textId="48F82D6F" w:rsidR="004D76C2" w:rsidRPr="004D76C2" w:rsidRDefault="004D76C2" w:rsidP="004D76C2">
            <w:pPr>
              <w:jc w:val="center"/>
              <w:rPr>
                <w:lang w:val="ro-MD"/>
              </w:rPr>
            </w:pPr>
            <w:r w:rsidRPr="004D76C2">
              <w:t xml:space="preserve">100 </w:t>
            </w:r>
            <w:r w:rsidR="00010303" w:rsidRPr="008E7D4E">
              <w:rPr>
                <w:i/>
                <w:iCs/>
              </w:rPr>
              <w:t>pcs</w:t>
            </w:r>
            <w:r w:rsidR="00010303" w:rsidRPr="008E7D4E">
              <w:t xml:space="preserve"> (pieces)</w:t>
            </w:r>
          </w:p>
        </w:tc>
        <w:tc>
          <w:tcPr>
            <w:tcW w:w="1530" w:type="dxa"/>
            <w:tcBorders>
              <w:top w:val="single" w:sz="4" w:space="0" w:color="auto"/>
              <w:bottom w:val="single" w:sz="4" w:space="0" w:color="auto"/>
            </w:tcBorders>
            <w:vAlign w:val="center"/>
          </w:tcPr>
          <w:p w14:paraId="097A1D64" w14:textId="77777777" w:rsidR="004D76C2" w:rsidRPr="004D76C2" w:rsidRDefault="004D76C2" w:rsidP="004D76C2">
            <w:pPr>
              <w:jc w:val="center"/>
              <w:rPr>
                <w:lang w:val="ro-MD"/>
              </w:rPr>
            </w:pPr>
            <w:r w:rsidRPr="004D76C2">
              <w:t>0,</w:t>
            </w:r>
            <w:r w:rsidR="0042443C">
              <w:rPr>
                <w:lang w:val="en-US"/>
              </w:rPr>
              <w:t>3</w:t>
            </w:r>
            <w:r w:rsidRPr="004D76C2">
              <w:t>0</w:t>
            </w:r>
          </w:p>
        </w:tc>
      </w:tr>
      <w:tr w:rsidR="004D76C2" w:rsidRPr="00D80033" w14:paraId="6C233459"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4A47967A" w14:textId="77777777" w:rsidR="004D76C2" w:rsidRPr="00A2191B" w:rsidRDefault="004D76C2" w:rsidP="004D76C2">
            <w:pPr>
              <w:rPr>
                <w:lang w:val="ro-MD"/>
              </w:rPr>
            </w:pPr>
            <w:r w:rsidRPr="00A2191B">
              <w:t>20</w:t>
            </w:r>
          </w:p>
        </w:tc>
        <w:tc>
          <w:tcPr>
            <w:tcW w:w="1276" w:type="dxa"/>
            <w:tcBorders>
              <w:top w:val="single" w:sz="4" w:space="0" w:color="auto"/>
              <w:bottom w:val="single" w:sz="4" w:space="0" w:color="auto"/>
            </w:tcBorders>
            <w:vAlign w:val="center"/>
          </w:tcPr>
          <w:p w14:paraId="3764906D" w14:textId="77777777" w:rsidR="004D76C2" w:rsidRPr="004D76C2" w:rsidRDefault="004D76C2" w:rsidP="004D76C2">
            <w:pPr>
              <w:widowControl w:val="0"/>
              <w:adjustRightInd w:val="0"/>
              <w:rPr>
                <w:lang w:val="en-US"/>
              </w:rPr>
            </w:pPr>
            <w:r w:rsidRPr="004D76C2">
              <w:rPr>
                <w:lang w:val="en-US"/>
              </w:rPr>
              <w:t>08-03-594-3</w:t>
            </w:r>
          </w:p>
          <w:p w14:paraId="280571BA" w14:textId="77777777" w:rsidR="004D76C2" w:rsidRPr="004D76C2" w:rsidRDefault="004D76C2" w:rsidP="004D76C2">
            <w:pPr>
              <w:jc w:val="center"/>
              <w:rPr>
                <w:lang w:val="ro-MD"/>
              </w:rPr>
            </w:pPr>
          </w:p>
        </w:tc>
        <w:tc>
          <w:tcPr>
            <w:tcW w:w="5422" w:type="dxa"/>
            <w:tcBorders>
              <w:top w:val="single" w:sz="4" w:space="0" w:color="auto"/>
              <w:bottom w:val="single" w:sz="4" w:space="0" w:color="auto"/>
            </w:tcBorders>
            <w:vAlign w:val="center"/>
          </w:tcPr>
          <w:p w14:paraId="73E8B506" w14:textId="1AE1BBD5" w:rsidR="004D76C2" w:rsidRPr="00CF3D9E" w:rsidRDefault="00CF3D9E" w:rsidP="004D76C2">
            <w:pPr>
              <w:rPr>
                <w:lang w:val="en-US"/>
              </w:rPr>
            </w:pPr>
            <w:r w:rsidRPr="00A47397">
              <w:rPr>
                <w:lang w:val="en-US"/>
              </w:rPr>
              <w:t>Lighting fixture with fluorescent lamps, mounted separately on pivots, with up to 4 lamps in the lighting fixture (ceiling LED panel, 220V, 48W, IP20, 595x595x110mm, LED PANEL FRAME).</w:t>
            </w:r>
            <w:r>
              <w:rPr>
                <w:lang w:val="en-US"/>
              </w:rPr>
              <w:t xml:space="preserve"> </w:t>
            </w:r>
          </w:p>
        </w:tc>
        <w:tc>
          <w:tcPr>
            <w:tcW w:w="1260" w:type="dxa"/>
            <w:tcBorders>
              <w:top w:val="single" w:sz="4" w:space="0" w:color="auto"/>
              <w:bottom w:val="single" w:sz="4" w:space="0" w:color="auto"/>
            </w:tcBorders>
            <w:vAlign w:val="center"/>
          </w:tcPr>
          <w:p w14:paraId="417599D2" w14:textId="6B9905B0" w:rsidR="004D76C2" w:rsidRPr="004D76C2" w:rsidRDefault="004D76C2" w:rsidP="004D76C2">
            <w:pPr>
              <w:jc w:val="center"/>
              <w:rPr>
                <w:lang w:val="ro-MD"/>
              </w:rPr>
            </w:pPr>
            <w:r w:rsidRPr="004D76C2">
              <w:t xml:space="preserve">100 </w:t>
            </w:r>
            <w:r w:rsidR="00010303" w:rsidRPr="008E7D4E">
              <w:rPr>
                <w:i/>
                <w:iCs/>
              </w:rPr>
              <w:t>pcs</w:t>
            </w:r>
            <w:r w:rsidR="00010303" w:rsidRPr="008E7D4E">
              <w:t xml:space="preserve"> (pieces)</w:t>
            </w:r>
          </w:p>
        </w:tc>
        <w:tc>
          <w:tcPr>
            <w:tcW w:w="1530" w:type="dxa"/>
            <w:tcBorders>
              <w:top w:val="single" w:sz="4" w:space="0" w:color="auto"/>
              <w:bottom w:val="single" w:sz="4" w:space="0" w:color="auto"/>
            </w:tcBorders>
            <w:vAlign w:val="center"/>
          </w:tcPr>
          <w:p w14:paraId="579AE3D5" w14:textId="77777777" w:rsidR="004D76C2" w:rsidRPr="0042443C" w:rsidRDefault="004D76C2" w:rsidP="004D76C2">
            <w:pPr>
              <w:jc w:val="center"/>
              <w:rPr>
                <w:lang w:val="en-US"/>
              </w:rPr>
            </w:pPr>
            <w:r w:rsidRPr="004D76C2">
              <w:t>0,</w:t>
            </w:r>
            <w:r w:rsidR="0042443C">
              <w:rPr>
                <w:lang w:val="en-US"/>
              </w:rPr>
              <w:t>09</w:t>
            </w:r>
          </w:p>
        </w:tc>
      </w:tr>
      <w:tr w:rsidR="004D76C2" w:rsidRPr="00D80033" w14:paraId="2B61BBFB"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1D9C2F99" w14:textId="77777777" w:rsidR="004D76C2" w:rsidRPr="00A2191B" w:rsidRDefault="004D76C2" w:rsidP="004D76C2">
            <w:pPr>
              <w:rPr>
                <w:lang w:val="ro-MD"/>
              </w:rPr>
            </w:pPr>
            <w:r w:rsidRPr="00542FED">
              <w:t>21</w:t>
            </w:r>
          </w:p>
        </w:tc>
        <w:tc>
          <w:tcPr>
            <w:tcW w:w="1276" w:type="dxa"/>
            <w:tcBorders>
              <w:top w:val="single" w:sz="4" w:space="0" w:color="auto"/>
              <w:bottom w:val="single" w:sz="4" w:space="0" w:color="auto"/>
            </w:tcBorders>
            <w:vAlign w:val="center"/>
          </w:tcPr>
          <w:p w14:paraId="0BDABE67" w14:textId="77777777" w:rsidR="004D76C2" w:rsidRPr="004D76C2" w:rsidRDefault="004D76C2" w:rsidP="004D76C2">
            <w:pPr>
              <w:widowControl w:val="0"/>
              <w:adjustRightInd w:val="0"/>
              <w:rPr>
                <w:lang w:val="en-US"/>
              </w:rPr>
            </w:pPr>
          </w:p>
          <w:p w14:paraId="61C72346" w14:textId="648B83A7" w:rsidR="004D76C2" w:rsidRPr="004D76C2" w:rsidRDefault="004F724C" w:rsidP="004D76C2">
            <w:pPr>
              <w:jc w:val="center"/>
              <w:rPr>
                <w:lang w:val="ro-MD"/>
              </w:rPr>
            </w:pPr>
            <w:r w:rsidRPr="00A03B34">
              <w:t>Market price</w:t>
            </w:r>
          </w:p>
        </w:tc>
        <w:tc>
          <w:tcPr>
            <w:tcW w:w="5422" w:type="dxa"/>
            <w:tcBorders>
              <w:top w:val="single" w:sz="4" w:space="0" w:color="auto"/>
              <w:bottom w:val="single" w:sz="4" w:space="0" w:color="auto"/>
            </w:tcBorders>
            <w:vAlign w:val="center"/>
          </w:tcPr>
          <w:p w14:paraId="2FA11490" w14:textId="02B88664" w:rsidR="004D76C2" w:rsidRPr="004D76C2" w:rsidRDefault="00A47397" w:rsidP="004D76C2">
            <w:pPr>
              <w:rPr>
                <w:lang w:val="ro-MD"/>
              </w:rPr>
            </w:pPr>
            <w:r w:rsidRPr="00A47397">
              <w:rPr>
                <w:lang w:val="en-US"/>
              </w:rPr>
              <w:t>LED recessed light, 220V, 48W, IP20, 600x600mm, Frame.</w:t>
            </w:r>
          </w:p>
        </w:tc>
        <w:tc>
          <w:tcPr>
            <w:tcW w:w="1260" w:type="dxa"/>
            <w:tcBorders>
              <w:top w:val="single" w:sz="4" w:space="0" w:color="auto"/>
              <w:bottom w:val="single" w:sz="4" w:space="0" w:color="auto"/>
            </w:tcBorders>
            <w:vAlign w:val="center"/>
          </w:tcPr>
          <w:p w14:paraId="519EB3E0" w14:textId="7C3A2911" w:rsidR="004D76C2" w:rsidRPr="004D76C2" w:rsidRDefault="00010303" w:rsidP="004D76C2">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506770DD" w14:textId="77777777" w:rsidR="004D76C2" w:rsidRPr="004D76C2" w:rsidRDefault="0042443C" w:rsidP="004D76C2">
            <w:pPr>
              <w:jc w:val="center"/>
              <w:rPr>
                <w:lang w:val="ro-MD"/>
              </w:rPr>
            </w:pPr>
            <w:r>
              <w:rPr>
                <w:lang w:val="en-US"/>
              </w:rPr>
              <w:t>3</w:t>
            </w:r>
            <w:r w:rsidR="004D76C2" w:rsidRPr="004D76C2">
              <w:t>0,00</w:t>
            </w:r>
          </w:p>
        </w:tc>
      </w:tr>
      <w:tr w:rsidR="008021F8" w:rsidRPr="00D80033" w14:paraId="6F0ED8A7"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5F756306" w14:textId="77777777" w:rsidR="008021F8" w:rsidRPr="00A2191B" w:rsidRDefault="008021F8" w:rsidP="008021F8">
            <w:pPr>
              <w:rPr>
                <w:lang w:val="ro-MD"/>
              </w:rPr>
            </w:pPr>
            <w:r w:rsidRPr="00542FED">
              <w:t>22</w:t>
            </w:r>
          </w:p>
        </w:tc>
        <w:tc>
          <w:tcPr>
            <w:tcW w:w="1276" w:type="dxa"/>
            <w:tcBorders>
              <w:top w:val="single" w:sz="4" w:space="0" w:color="auto"/>
              <w:bottom w:val="single" w:sz="4" w:space="0" w:color="auto"/>
            </w:tcBorders>
            <w:vAlign w:val="center"/>
          </w:tcPr>
          <w:p w14:paraId="3564CB07" w14:textId="77777777" w:rsidR="008021F8" w:rsidRPr="004D76C2" w:rsidRDefault="008021F8" w:rsidP="008021F8">
            <w:pPr>
              <w:widowControl w:val="0"/>
              <w:adjustRightInd w:val="0"/>
              <w:rPr>
                <w:lang w:val="en-US"/>
              </w:rPr>
            </w:pPr>
          </w:p>
          <w:p w14:paraId="76CD89F5" w14:textId="46A2998B" w:rsidR="008021F8" w:rsidRPr="004D76C2" w:rsidRDefault="004F724C" w:rsidP="008021F8">
            <w:pPr>
              <w:jc w:val="center"/>
              <w:rPr>
                <w:lang w:val="ro-MD"/>
              </w:rPr>
            </w:pPr>
            <w:r w:rsidRPr="00A03B34">
              <w:t>Market price</w:t>
            </w:r>
          </w:p>
        </w:tc>
        <w:tc>
          <w:tcPr>
            <w:tcW w:w="5422" w:type="dxa"/>
            <w:tcBorders>
              <w:top w:val="single" w:sz="4" w:space="0" w:color="auto"/>
              <w:bottom w:val="single" w:sz="4" w:space="0" w:color="auto"/>
            </w:tcBorders>
            <w:vAlign w:val="center"/>
          </w:tcPr>
          <w:p w14:paraId="4632619B" w14:textId="0BE4AC7C" w:rsidR="008021F8" w:rsidRPr="00CD071A" w:rsidRDefault="00CD071A" w:rsidP="008021F8">
            <w:pPr>
              <w:rPr>
                <w:lang w:val="en-US"/>
              </w:rPr>
            </w:pPr>
            <w:r w:rsidRPr="00CD071A">
              <w:rPr>
                <w:lang w:val="en-US"/>
              </w:rPr>
              <w:t>Ceiling LED panel, 220V, 48W, IP20, 595x595x110mm, LED PANEL FRAME.</w:t>
            </w:r>
            <w:r>
              <w:rPr>
                <w:lang w:val="en-US"/>
              </w:rPr>
              <w:t xml:space="preserve"> </w:t>
            </w:r>
          </w:p>
        </w:tc>
        <w:tc>
          <w:tcPr>
            <w:tcW w:w="1260" w:type="dxa"/>
            <w:tcBorders>
              <w:top w:val="single" w:sz="4" w:space="0" w:color="auto"/>
              <w:bottom w:val="single" w:sz="4" w:space="0" w:color="auto"/>
            </w:tcBorders>
            <w:vAlign w:val="center"/>
          </w:tcPr>
          <w:p w14:paraId="15D75CD7" w14:textId="501680F2" w:rsidR="008021F8" w:rsidRPr="004D76C2" w:rsidRDefault="00010303" w:rsidP="008021F8">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02115C4E" w14:textId="77777777" w:rsidR="008021F8" w:rsidRPr="004D76C2" w:rsidRDefault="0042443C" w:rsidP="008021F8">
            <w:pPr>
              <w:jc w:val="center"/>
              <w:rPr>
                <w:lang w:val="ro-MD"/>
              </w:rPr>
            </w:pPr>
            <w:r>
              <w:rPr>
                <w:lang w:val="en-US"/>
              </w:rPr>
              <w:t>9</w:t>
            </w:r>
            <w:r w:rsidR="008021F8" w:rsidRPr="004D76C2">
              <w:t>,00</w:t>
            </w:r>
          </w:p>
        </w:tc>
      </w:tr>
      <w:tr w:rsidR="008021F8" w:rsidRPr="00D80033" w14:paraId="748A9DA6"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279A60FA" w14:textId="77777777" w:rsidR="008021F8" w:rsidRPr="00A2191B" w:rsidRDefault="008021F8" w:rsidP="008021F8">
            <w:pPr>
              <w:rPr>
                <w:lang w:val="ro-MD"/>
              </w:rPr>
            </w:pPr>
            <w:r w:rsidRPr="00542FED">
              <w:t>23</w:t>
            </w:r>
          </w:p>
        </w:tc>
        <w:tc>
          <w:tcPr>
            <w:tcW w:w="1276" w:type="dxa"/>
            <w:tcBorders>
              <w:top w:val="single" w:sz="4" w:space="0" w:color="auto"/>
              <w:bottom w:val="single" w:sz="4" w:space="0" w:color="auto"/>
            </w:tcBorders>
            <w:vAlign w:val="center"/>
          </w:tcPr>
          <w:p w14:paraId="68872D5C" w14:textId="77777777" w:rsidR="008021F8" w:rsidRPr="004D76C2" w:rsidRDefault="008021F8" w:rsidP="008021F8">
            <w:pPr>
              <w:widowControl w:val="0"/>
              <w:adjustRightInd w:val="0"/>
              <w:rPr>
                <w:lang w:val="en-US"/>
              </w:rPr>
            </w:pPr>
            <w:r w:rsidRPr="004D76C2">
              <w:rPr>
                <w:lang w:val="en-US"/>
              </w:rPr>
              <w:t>08-02-412-1</w:t>
            </w:r>
          </w:p>
          <w:p w14:paraId="24E41AC2" w14:textId="77777777" w:rsidR="008021F8" w:rsidRPr="004D76C2" w:rsidRDefault="008021F8" w:rsidP="008021F8">
            <w:pPr>
              <w:jc w:val="center"/>
              <w:rPr>
                <w:lang w:val="ro-MD"/>
              </w:rPr>
            </w:pPr>
          </w:p>
        </w:tc>
        <w:tc>
          <w:tcPr>
            <w:tcW w:w="5422" w:type="dxa"/>
            <w:tcBorders>
              <w:top w:val="single" w:sz="4" w:space="0" w:color="auto"/>
              <w:bottom w:val="single" w:sz="4" w:space="0" w:color="auto"/>
            </w:tcBorders>
            <w:vAlign w:val="center"/>
          </w:tcPr>
          <w:p w14:paraId="5DE35360" w14:textId="4FD030FB" w:rsidR="008021F8" w:rsidRPr="009E65C0" w:rsidRDefault="009E65C0" w:rsidP="008021F8">
            <w:pPr>
              <w:rPr>
                <w:lang w:val="en-US"/>
              </w:rPr>
            </w:pPr>
            <w:r w:rsidRPr="007D2BA3">
              <w:rPr>
                <w:lang w:val="en-US"/>
              </w:rPr>
              <w:t xml:space="preserve">Introduction of conductors into metal pipes and conduits: the first conductor, single-core or multi-core, in a common braid, with a total cross-section of up to 2.5 mm² (cable with copper conductors </w:t>
            </w:r>
            <w:r w:rsidRPr="009E65C0">
              <w:t>ВВГнг</w:t>
            </w:r>
            <w:r w:rsidRPr="007D2BA3">
              <w:rPr>
                <w:lang w:val="en-US"/>
              </w:rPr>
              <w:t>-LS (3</w:t>
            </w:r>
            <w:r w:rsidRPr="009E65C0">
              <w:t>х</w:t>
            </w:r>
            <w:r w:rsidRPr="007D2BA3">
              <w:rPr>
                <w:lang w:val="en-US"/>
              </w:rPr>
              <w:t>1.5) mm²).</w:t>
            </w:r>
            <w:r>
              <w:rPr>
                <w:lang w:val="en-US"/>
              </w:rPr>
              <w:t xml:space="preserve"> </w:t>
            </w:r>
          </w:p>
        </w:tc>
        <w:tc>
          <w:tcPr>
            <w:tcW w:w="1260" w:type="dxa"/>
            <w:tcBorders>
              <w:top w:val="single" w:sz="4" w:space="0" w:color="auto"/>
              <w:bottom w:val="single" w:sz="4" w:space="0" w:color="auto"/>
            </w:tcBorders>
            <w:vAlign w:val="center"/>
          </w:tcPr>
          <w:p w14:paraId="75026DFA" w14:textId="77777777" w:rsidR="008021F8" w:rsidRPr="004D76C2" w:rsidRDefault="008021F8" w:rsidP="008021F8">
            <w:pPr>
              <w:jc w:val="center"/>
              <w:rPr>
                <w:lang w:val="ro-MD"/>
              </w:rPr>
            </w:pPr>
            <w:r w:rsidRPr="004D76C2">
              <w:t>100 m</w:t>
            </w:r>
          </w:p>
        </w:tc>
        <w:tc>
          <w:tcPr>
            <w:tcW w:w="1530" w:type="dxa"/>
            <w:tcBorders>
              <w:top w:val="single" w:sz="4" w:space="0" w:color="auto"/>
              <w:bottom w:val="single" w:sz="4" w:space="0" w:color="auto"/>
            </w:tcBorders>
            <w:vAlign w:val="center"/>
          </w:tcPr>
          <w:p w14:paraId="7942036E" w14:textId="77777777" w:rsidR="008021F8" w:rsidRPr="004D76C2" w:rsidRDefault="0042443C" w:rsidP="008021F8">
            <w:pPr>
              <w:jc w:val="center"/>
              <w:rPr>
                <w:lang w:val="ro-MD"/>
              </w:rPr>
            </w:pPr>
            <w:r>
              <w:rPr>
                <w:lang w:val="en-US"/>
              </w:rPr>
              <w:t>4</w:t>
            </w:r>
            <w:r w:rsidR="008021F8" w:rsidRPr="004D76C2">
              <w:t>,00</w:t>
            </w:r>
          </w:p>
        </w:tc>
      </w:tr>
      <w:tr w:rsidR="008021F8" w:rsidRPr="00D80033" w14:paraId="4BC5E126"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04CEF1E7" w14:textId="77777777" w:rsidR="008021F8" w:rsidRPr="00A2191B" w:rsidRDefault="008021F8" w:rsidP="008021F8">
            <w:pPr>
              <w:rPr>
                <w:lang w:val="ro-MD"/>
              </w:rPr>
            </w:pPr>
            <w:r w:rsidRPr="00542FED">
              <w:t>24</w:t>
            </w:r>
          </w:p>
        </w:tc>
        <w:tc>
          <w:tcPr>
            <w:tcW w:w="1276" w:type="dxa"/>
            <w:tcBorders>
              <w:top w:val="single" w:sz="4" w:space="0" w:color="auto"/>
              <w:bottom w:val="single" w:sz="4" w:space="0" w:color="auto"/>
            </w:tcBorders>
            <w:vAlign w:val="center"/>
          </w:tcPr>
          <w:p w14:paraId="1222E37E" w14:textId="77777777" w:rsidR="008021F8" w:rsidRPr="004D76C2" w:rsidRDefault="008021F8" w:rsidP="008021F8">
            <w:pPr>
              <w:widowControl w:val="0"/>
              <w:adjustRightInd w:val="0"/>
              <w:rPr>
                <w:lang w:val="en-US"/>
              </w:rPr>
            </w:pPr>
            <w:r w:rsidRPr="004D76C2">
              <w:rPr>
                <w:lang w:val="en-US"/>
              </w:rPr>
              <w:t>08-02-412-1</w:t>
            </w:r>
          </w:p>
          <w:p w14:paraId="5F7E1191" w14:textId="77777777" w:rsidR="008021F8" w:rsidRPr="004D76C2" w:rsidRDefault="008021F8" w:rsidP="008021F8">
            <w:pPr>
              <w:jc w:val="center"/>
              <w:rPr>
                <w:lang w:val="ro-MD"/>
              </w:rPr>
            </w:pPr>
          </w:p>
        </w:tc>
        <w:tc>
          <w:tcPr>
            <w:tcW w:w="5422" w:type="dxa"/>
            <w:tcBorders>
              <w:top w:val="single" w:sz="4" w:space="0" w:color="auto"/>
              <w:bottom w:val="single" w:sz="4" w:space="0" w:color="auto"/>
            </w:tcBorders>
            <w:vAlign w:val="center"/>
          </w:tcPr>
          <w:p w14:paraId="0274DBBE" w14:textId="4B8763DA" w:rsidR="008021F8" w:rsidRPr="007D2BA3" w:rsidRDefault="007D2BA3" w:rsidP="008021F8">
            <w:pPr>
              <w:rPr>
                <w:lang w:val="en-US"/>
              </w:rPr>
            </w:pPr>
            <w:r w:rsidRPr="007D2BA3">
              <w:rPr>
                <w:lang w:val="en-US"/>
              </w:rPr>
              <w:t xml:space="preserve">Introduction of conductors into metal pipes and conduits: the first conductor, single-core or multi-core, in a common braid, with a total cross-section of up to 2.5 mm² (cable with copper conductors </w:t>
            </w:r>
            <w:r w:rsidRPr="007D2BA3">
              <w:t>ВВГнг</w:t>
            </w:r>
            <w:r w:rsidRPr="007D2BA3">
              <w:rPr>
                <w:lang w:val="en-US"/>
              </w:rPr>
              <w:t>-LS (3</w:t>
            </w:r>
            <w:r w:rsidRPr="007D2BA3">
              <w:t>х</w:t>
            </w:r>
            <w:r w:rsidRPr="007D2BA3">
              <w:rPr>
                <w:lang w:val="en-US"/>
              </w:rPr>
              <w:t>2.5) mm²).</w:t>
            </w:r>
            <w:r>
              <w:rPr>
                <w:lang w:val="en-US"/>
              </w:rPr>
              <w:t xml:space="preserve"> </w:t>
            </w:r>
          </w:p>
        </w:tc>
        <w:tc>
          <w:tcPr>
            <w:tcW w:w="1260" w:type="dxa"/>
            <w:tcBorders>
              <w:top w:val="single" w:sz="4" w:space="0" w:color="auto"/>
              <w:bottom w:val="single" w:sz="4" w:space="0" w:color="auto"/>
            </w:tcBorders>
            <w:vAlign w:val="center"/>
          </w:tcPr>
          <w:p w14:paraId="581EC95C" w14:textId="77777777" w:rsidR="008021F8" w:rsidRPr="004D76C2" w:rsidRDefault="008021F8" w:rsidP="008021F8">
            <w:pPr>
              <w:jc w:val="center"/>
              <w:rPr>
                <w:lang w:val="ro-MD"/>
              </w:rPr>
            </w:pPr>
            <w:r w:rsidRPr="004D76C2">
              <w:t>100 m</w:t>
            </w:r>
          </w:p>
        </w:tc>
        <w:tc>
          <w:tcPr>
            <w:tcW w:w="1530" w:type="dxa"/>
            <w:tcBorders>
              <w:top w:val="single" w:sz="4" w:space="0" w:color="auto"/>
              <w:bottom w:val="single" w:sz="4" w:space="0" w:color="auto"/>
            </w:tcBorders>
            <w:vAlign w:val="center"/>
          </w:tcPr>
          <w:p w14:paraId="301FB740" w14:textId="77777777" w:rsidR="008021F8" w:rsidRPr="004D76C2" w:rsidRDefault="0042443C" w:rsidP="008021F8">
            <w:pPr>
              <w:jc w:val="center"/>
              <w:rPr>
                <w:lang w:val="ro-MD"/>
              </w:rPr>
            </w:pPr>
            <w:r>
              <w:rPr>
                <w:lang w:val="en-US"/>
              </w:rPr>
              <w:t>3</w:t>
            </w:r>
            <w:r w:rsidR="008021F8" w:rsidRPr="004D76C2">
              <w:t>,30</w:t>
            </w:r>
          </w:p>
        </w:tc>
      </w:tr>
      <w:tr w:rsidR="008021F8" w:rsidRPr="00D80033" w14:paraId="01FC5198"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015B52EA" w14:textId="77777777" w:rsidR="008021F8" w:rsidRPr="00A2191B" w:rsidRDefault="008021F8" w:rsidP="008021F8">
            <w:pPr>
              <w:rPr>
                <w:lang w:val="ro-MD"/>
              </w:rPr>
            </w:pPr>
            <w:r w:rsidRPr="00542FED">
              <w:t>25</w:t>
            </w:r>
          </w:p>
        </w:tc>
        <w:tc>
          <w:tcPr>
            <w:tcW w:w="1276" w:type="dxa"/>
            <w:tcBorders>
              <w:top w:val="single" w:sz="4" w:space="0" w:color="auto"/>
              <w:bottom w:val="single" w:sz="4" w:space="0" w:color="auto"/>
            </w:tcBorders>
            <w:vAlign w:val="center"/>
          </w:tcPr>
          <w:p w14:paraId="278881E6" w14:textId="77777777" w:rsidR="008021F8" w:rsidRPr="004D76C2" w:rsidRDefault="008021F8" w:rsidP="008021F8">
            <w:pPr>
              <w:widowControl w:val="0"/>
              <w:adjustRightInd w:val="0"/>
              <w:rPr>
                <w:lang w:val="en-US"/>
              </w:rPr>
            </w:pPr>
            <w:r w:rsidRPr="004D76C2">
              <w:rPr>
                <w:lang w:val="en-US"/>
              </w:rPr>
              <w:t>08-02-412-1</w:t>
            </w:r>
          </w:p>
          <w:p w14:paraId="3AEC1273" w14:textId="77777777" w:rsidR="008021F8" w:rsidRPr="004D76C2" w:rsidRDefault="008021F8" w:rsidP="008021F8">
            <w:pPr>
              <w:jc w:val="center"/>
              <w:rPr>
                <w:lang w:val="ro-MD"/>
              </w:rPr>
            </w:pPr>
          </w:p>
        </w:tc>
        <w:tc>
          <w:tcPr>
            <w:tcW w:w="5422" w:type="dxa"/>
            <w:tcBorders>
              <w:top w:val="single" w:sz="4" w:space="0" w:color="auto"/>
              <w:bottom w:val="single" w:sz="4" w:space="0" w:color="auto"/>
            </w:tcBorders>
            <w:vAlign w:val="center"/>
          </w:tcPr>
          <w:p w14:paraId="0D8C861B" w14:textId="370F187F" w:rsidR="008021F8" w:rsidRPr="00C94C91" w:rsidRDefault="00C94C91" w:rsidP="008021F8">
            <w:pPr>
              <w:rPr>
                <w:lang w:val="en-US"/>
              </w:rPr>
            </w:pPr>
            <w:r w:rsidRPr="00C94C91">
              <w:rPr>
                <w:lang w:val="en-US"/>
              </w:rPr>
              <w:t xml:space="preserve">Introduction of conductors into metal pipes and conduits: the first conductor, single-core or multi-core, in a common braid, with a total cross-section of up to 2.5 mm² (cable with copper conductors </w:t>
            </w:r>
            <w:r w:rsidRPr="00C94C91">
              <w:t>ВВГнг</w:t>
            </w:r>
            <w:r w:rsidRPr="00C94C91">
              <w:rPr>
                <w:lang w:val="en-US"/>
              </w:rPr>
              <w:t>-LS (4</w:t>
            </w:r>
            <w:r w:rsidRPr="00C94C91">
              <w:t>х</w:t>
            </w:r>
            <w:r w:rsidRPr="00C94C91">
              <w:rPr>
                <w:lang w:val="en-US"/>
              </w:rPr>
              <w:t>1.5) mm²).</w:t>
            </w:r>
            <w:r>
              <w:rPr>
                <w:lang w:val="en-US"/>
              </w:rPr>
              <w:t xml:space="preserve"> </w:t>
            </w:r>
          </w:p>
        </w:tc>
        <w:tc>
          <w:tcPr>
            <w:tcW w:w="1260" w:type="dxa"/>
            <w:tcBorders>
              <w:top w:val="single" w:sz="4" w:space="0" w:color="auto"/>
              <w:bottom w:val="single" w:sz="4" w:space="0" w:color="auto"/>
            </w:tcBorders>
            <w:vAlign w:val="center"/>
          </w:tcPr>
          <w:p w14:paraId="63017E24" w14:textId="77777777" w:rsidR="008021F8" w:rsidRPr="004D76C2" w:rsidRDefault="008021F8" w:rsidP="008021F8">
            <w:pPr>
              <w:jc w:val="center"/>
              <w:rPr>
                <w:lang w:val="ro-MD"/>
              </w:rPr>
            </w:pPr>
            <w:r w:rsidRPr="004D76C2">
              <w:t>100 m</w:t>
            </w:r>
          </w:p>
        </w:tc>
        <w:tc>
          <w:tcPr>
            <w:tcW w:w="1530" w:type="dxa"/>
            <w:tcBorders>
              <w:top w:val="single" w:sz="4" w:space="0" w:color="auto"/>
              <w:bottom w:val="single" w:sz="4" w:space="0" w:color="auto"/>
            </w:tcBorders>
            <w:vAlign w:val="center"/>
          </w:tcPr>
          <w:p w14:paraId="4B511E18" w14:textId="77777777" w:rsidR="008021F8" w:rsidRPr="004D76C2" w:rsidRDefault="008021F8" w:rsidP="008021F8">
            <w:pPr>
              <w:jc w:val="center"/>
              <w:rPr>
                <w:lang w:val="ro-MD"/>
              </w:rPr>
            </w:pPr>
            <w:r w:rsidRPr="004D76C2">
              <w:t>0,50</w:t>
            </w:r>
          </w:p>
        </w:tc>
      </w:tr>
      <w:tr w:rsidR="008021F8" w:rsidRPr="00D80033" w14:paraId="57FB944E"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47D2E3A6" w14:textId="77777777" w:rsidR="008021F8" w:rsidRPr="00542FED" w:rsidRDefault="008021F8" w:rsidP="008021F8">
            <w:pPr>
              <w:rPr>
                <w:lang w:val="ro-MD"/>
              </w:rPr>
            </w:pPr>
            <w:r w:rsidRPr="00542FED">
              <w:t>26</w:t>
            </w:r>
          </w:p>
        </w:tc>
        <w:tc>
          <w:tcPr>
            <w:tcW w:w="1276" w:type="dxa"/>
            <w:tcBorders>
              <w:top w:val="single" w:sz="4" w:space="0" w:color="auto"/>
              <w:bottom w:val="single" w:sz="4" w:space="0" w:color="auto"/>
            </w:tcBorders>
            <w:vAlign w:val="center"/>
          </w:tcPr>
          <w:p w14:paraId="00743053" w14:textId="77777777" w:rsidR="008021F8" w:rsidRPr="004D76C2" w:rsidRDefault="008021F8" w:rsidP="008021F8">
            <w:pPr>
              <w:widowControl w:val="0"/>
              <w:adjustRightInd w:val="0"/>
              <w:rPr>
                <w:lang w:val="en-US"/>
              </w:rPr>
            </w:pPr>
            <w:r w:rsidRPr="004D76C2">
              <w:rPr>
                <w:lang w:val="en-US"/>
              </w:rPr>
              <w:t>08-02-412-2</w:t>
            </w:r>
          </w:p>
          <w:p w14:paraId="046EA28B" w14:textId="77777777" w:rsidR="008021F8" w:rsidRPr="004D76C2" w:rsidRDefault="008021F8" w:rsidP="008021F8">
            <w:pPr>
              <w:jc w:val="center"/>
              <w:rPr>
                <w:lang w:val="ro-MD"/>
              </w:rPr>
            </w:pPr>
          </w:p>
        </w:tc>
        <w:tc>
          <w:tcPr>
            <w:tcW w:w="5422" w:type="dxa"/>
            <w:tcBorders>
              <w:top w:val="single" w:sz="4" w:space="0" w:color="auto"/>
              <w:bottom w:val="single" w:sz="4" w:space="0" w:color="auto"/>
            </w:tcBorders>
            <w:vAlign w:val="center"/>
          </w:tcPr>
          <w:p w14:paraId="235E5F6D" w14:textId="220421E3" w:rsidR="008021F8" w:rsidRPr="00E924BF" w:rsidRDefault="00E924BF" w:rsidP="008021F8">
            <w:pPr>
              <w:rPr>
                <w:lang w:val="en-US"/>
              </w:rPr>
            </w:pPr>
            <w:r w:rsidRPr="00E924BF">
              <w:rPr>
                <w:lang w:val="en-US"/>
              </w:rPr>
              <w:t xml:space="preserve">Introduction of conductors into metal pipes and conduits: the first conductor, single-core or multi-core, in a common braid, with a total cross-section of up to 6 mm² (cable with copper conductors </w:t>
            </w:r>
            <w:r w:rsidRPr="00E924BF">
              <w:t>ВВГнг</w:t>
            </w:r>
            <w:r w:rsidRPr="00E924BF">
              <w:rPr>
                <w:lang w:val="en-US"/>
              </w:rPr>
              <w:t>-LS (5</w:t>
            </w:r>
            <w:r w:rsidRPr="00E924BF">
              <w:t>х</w:t>
            </w:r>
            <w:r w:rsidRPr="00E924BF">
              <w:rPr>
                <w:lang w:val="en-US"/>
              </w:rPr>
              <w:t>4) mm²).</w:t>
            </w:r>
            <w:r>
              <w:rPr>
                <w:lang w:val="en-US"/>
              </w:rPr>
              <w:t xml:space="preserve"> </w:t>
            </w:r>
          </w:p>
        </w:tc>
        <w:tc>
          <w:tcPr>
            <w:tcW w:w="1260" w:type="dxa"/>
            <w:tcBorders>
              <w:top w:val="single" w:sz="4" w:space="0" w:color="auto"/>
              <w:bottom w:val="single" w:sz="4" w:space="0" w:color="auto"/>
            </w:tcBorders>
            <w:vAlign w:val="center"/>
          </w:tcPr>
          <w:p w14:paraId="767FAF05" w14:textId="77777777" w:rsidR="008021F8" w:rsidRPr="004D76C2" w:rsidRDefault="008021F8" w:rsidP="008021F8">
            <w:pPr>
              <w:jc w:val="center"/>
              <w:rPr>
                <w:lang w:val="ro-MD"/>
              </w:rPr>
            </w:pPr>
            <w:r w:rsidRPr="004D76C2">
              <w:t>100 m</w:t>
            </w:r>
          </w:p>
        </w:tc>
        <w:tc>
          <w:tcPr>
            <w:tcW w:w="1530" w:type="dxa"/>
            <w:tcBorders>
              <w:top w:val="single" w:sz="4" w:space="0" w:color="auto"/>
              <w:bottom w:val="single" w:sz="4" w:space="0" w:color="auto"/>
            </w:tcBorders>
            <w:vAlign w:val="center"/>
          </w:tcPr>
          <w:p w14:paraId="1B6A4C3E" w14:textId="77777777" w:rsidR="008021F8" w:rsidRPr="004D76C2" w:rsidRDefault="008021F8" w:rsidP="008021F8">
            <w:pPr>
              <w:jc w:val="center"/>
              <w:rPr>
                <w:lang w:val="ro-MD"/>
              </w:rPr>
            </w:pPr>
            <w:r w:rsidRPr="004D76C2">
              <w:t>0,58</w:t>
            </w:r>
          </w:p>
        </w:tc>
      </w:tr>
      <w:tr w:rsidR="008021F8" w:rsidRPr="00D80033" w14:paraId="6D7838FD"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69754D80" w14:textId="77777777" w:rsidR="008021F8" w:rsidRPr="00542FED" w:rsidRDefault="008021F8" w:rsidP="008021F8">
            <w:pPr>
              <w:rPr>
                <w:lang w:val="ro-MD"/>
              </w:rPr>
            </w:pPr>
            <w:r w:rsidRPr="00542FED">
              <w:t>27</w:t>
            </w:r>
          </w:p>
        </w:tc>
        <w:tc>
          <w:tcPr>
            <w:tcW w:w="1276" w:type="dxa"/>
            <w:tcBorders>
              <w:top w:val="single" w:sz="4" w:space="0" w:color="auto"/>
              <w:bottom w:val="single" w:sz="4" w:space="0" w:color="auto"/>
            </w:tcBorders>
            <w:vAlign w:val="center"/>
          </w:tcPr>
          <w:p w14:paraId="542B072F" w14:textId="77777777" w:rsidR="008021F8" w:rsidRPr="004D76C2" w:rsidRDefault="008021F8" w:rsidP="008021F8">
            <w:pPr>
              <w:widowControl w:val="0"/>
              <w:adjustRightInd w:val="0"/>
              <w:rPr>
                <w:lang w:val="en-US"/>
              </w:rPr>
            </w:pPr>
            <w:r w:rsidRPr="004D76C2">
              <w:rPr>
                <w:lang w:val="en-US"/>
              </w:rPr>
              <w:t>08-02-412-3</w:t>
            </w:r>
          </w:p>
          <w:p w14:paraId="11BF6E31" w14:textId="77777777" w:rsidR="008021F8" w:rsidRPr="004D76C2" w:rsidRDefault="008021F8" w:rsidP="008021F8">
            <w:pPr>
              <w:jc w:val="center"/>
              <w:rPr>
                <w:lang w:val="ro-MD"/>
              </w:rPr>
            </w:pPr>
          </w:p>
        </w:tc>
        <w:tc>
          <w:tcPr>
            <w:tcW w:w="5422" w:type="dxa"/>
            <w:tcBorders>
              <w:top w:val="single" w:sz="4" w:space="0" w:color="auto"/>
              <w:bottom w:val="single" w:sz="4" w:space="0" w:color="auto"/>
            </w:tcBorders>
            <w:vAlign w:val="center"/>
          </w:tcPr>
          <w:p w14:paraId="77F318A7" w14:textId="24900E7E" w:rsidR="008021F8" w:rsidRPr="002757B9" w:rsidRDefault="002757B9" w:rsidP="008021F8">
            <w:pPr>
              <w:rPr>
                <w:lang w:val="en-US"/>
              </w:rPr>
            </w:pPr>
            <w:r w:rsidRPr="00FD1683">
              <w:rPr>
                <w:lang w:val="en-US"/>
              </w:rPr>
              <w:t xml:space="preserve">Introduction of conductors into metal pipes and conduits: the first conductor, single-core or multi-core, in a common braid, with a total cross-section of up to 16 mm² (cable with copper conductors </w:t>
            </w:r>
            <w:r w:rsidRPr="002757B9">
              <w:t>ВВГнг</w:t>
            </w:r>
            <w:r w:rsidRPr="00FD1683">
              <w:rPr>
                <w:lang w:val="en-US"/>
              </w:rPr>
              <w:t>-LS (5</w:t>
            </w:r>
            <w:r w:rsidRPr="002757B9">
              <w:t>х</w:t>
            </w:r>
            <w:r w:rsidRPr="00FD1683">
              <w:rPr>
                <w:lang w:val="en-US"/>
              </w:rPr>
              <w:t>10) mm²).</w:t>
            </w:r>
            <w:r>
              <w:rPr>
                <w:lang w:val="en-US"/>
              </w:rPr>
              <w:t xml:space="preserve"> </w:t>
            </w:r>
          </w:p>
        </w:tc>
        <w:tc>
          <w:tcPr>
            <w:tcW w:w="1260" w:type="dxa"/>
            <w:tcBorders>
              <w:top w:val="single" w:sz="4" w:space="0" w:color="auto"/>
              <w:bottom w:val="single" w:sz="4" w:space="0" w:color="auto"/>
            </w:tcBorders>
            <w:vAlign w:val="center"/>
          </w:tcPr>
          <w:p w14:paraId="4405AA1D" w14:textId="77777777" w:rsidR="008021F8" w:rsidRPr="004D76C2" w:rsidRDefault="008021F8" w:rsidP="008021F8">
            <w:pPr>
              <w:jc w:val="center"/>
              <w:rPr>
                <w:lang w:val="ro-MD"/>
              </w:rPr>
            </w:pPr>
            <w:r w:rsidRPr="004D76C2">
              <w:t>100 m</w:t>
            </w:r>
          </w:p>
        </w:tc>
        <w:tc>
          <w:tcPr>
            <w:tcW w:w="1530" w:type="dxa"/>
            <w:tcBorders>
              <w:top w:val="single" w:sz="4" w:space="0" w:color="auto"/>
              <w:bottom w:val="single" w:sz="4" w:space="0" w:color="auto"/>
            </w:tcBorders>
            <w:vAlign w:val="center"/>
          </w:tcPr>
          <w:p w14:paraId="285C06A9" w14:textId="77777777" w:rsidR="008021F8" w:rsidRPr="004D76C2" w:rsidRDefault="008021F8" w:rsidP="008021F8">
            <w:pPr>
              <w:jc w:val="center"/>
              <w:rPr>
                <w:lang w:val="ro-MD"/>
              </w:rPr>
            </w:pPr>
            <w:r w:rsidRPr="004D76C2">
              <w:t>0,58</w:t>
            </w:r>
          </w:p>
        </w:tc>
      </w:tr>
      <w:tr w:rsidR="008021F8" w:rsidRPr="00D80033" w14:paraId="7C61BE5F"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382F3992" w14:textId="77777777" w:rsidR="008021F8" w:rsidRPr="00542FED" w:rsidRDefault="008021F8" w:rsidP="008021F8">
            <w:pPr>
              <w:rPr>
                <w:lang w:val="ro-MD"/>
              </w:rPr>
            </w:pPr>
            <w:r w:rsidRPr="005A199E">
              <w:t>28</w:t>
            </w:r>
          </w:p>
        </w:tc>
        <w:tc>
          <w:tcPr>
            <w:tcW w:w="1276" w:type="dxa"/>
            <w:tcBorders>
              <w:top w:val="single" w:sz="4" w:space="0" w:color="auto"/>
              <w:bottom w:val="single" w:sz="4" w:space="0" w:color="auto"/>
            </w:tcBorders>
            <w:vAlign w:val="center"/>
          </w:tcPr>
          <w:p w14:paraId="06C07307" w14:textId="77777777" w:rsidR="008021F8" w:rsidRPr="004D76C2" w:rsidRDefault="008021F8" w:rsidP="008021F8">
            <w:pPr>
              <w:widowControl w:val="0"/>
              <w:adjustRightInd w:val="0"/>
              <w:rPr>
                <w:lang w:val="en-US"/>
              </w:rPr>
            </w:pPr>
            <w:r w:rsidRPr="004D76C2">
              <w:rPr>
                <w:lang w:val="en-US"/>
              </w:rPr>
              <w:t>08-02-412-1</w:t>
            </w:r>
          </w:p>
          <w:p w14:paraId="200996FB" w14:textId="77777777" w:rsidR="008021F8" w:rsidRPr="004D76C2" w:rsidRDefault="008021F8" w:rsidP="008021F8">
            <w:pPr>
              <w:jc w:val="center"/>
              <w:rPr>
                <w:lang w:val="ro-MD"/>
              </w:rPr>
            </w:pPr>
          </w:p>
        </w:tc>
        <w:tc>
          <w:tcPr>
            <w:tcW w:w="5422" w:type="dxa"/>
            <w:tcBorders>
              <w:top w:val="single" w:sz="4" w:space="0" w:color="auto"/>
              <w:bottom w:val="single" w:sz="4" w:space="0" w:color="auto"/>
            </w:tcBorders>
            <w:vAlign w:val="center"/>
          </w:tcPr>
          <w:p w14:paraId="2AF1E0F2" w14:textId="64C78655" w:rsidR="008021F8" w:rsidRPr="00FD1683" w:rsidRDefault="00FD1683" w:rsidP="008021F8">
            <w:pPr>
              <w:rPr>
                <w:lang w:val="en-US"/>
              </w:rPr>
            </w:pPr>
            <w:r w:rsidRPr="00926556">
              <w:rPr>
                <w:lang w:val="en-US"/>
              </w:rPr>
              <w:t xml:space="preserve">Introduction of conductors into metal pipes and conduits: the first conductor, single-core or multi-core, in a common braid, with a total cross-section of up to 2.5 mm² (cable with copper conductors </w:t>
            </w:r>
            <w:r w:rsidRPr="00FD1683">
              <w:t>ВВГнг</w:t>
            </w:r>
            <w:r w:rsidRPr="00926556">
              <w:rPr>
                <w:lang w:val="en-US"/>
              </w:rPr>
              <w:t>-FRLS (3</w:t>
            </w:r>
            <w:r w:rsidRPr="00FD1683">
              <w:t>х</w:t>
            </w:r>
            <w:r w:rsidRPr="00926556">
              <w:rPr>
                <w:lang w:val="en-US"/>
              </w:rPr>
              <w:t>1.5) mm²).</w:t>
            </w:r>
            <w:r>
              <w:rPr>
                <w:lang w:val="en-US"/>
              </w:rPr>
              <w:t xml:space="preserve"> </w:t>
            </w:r>
          </w:p>
        </w:tc>
        <w:tc>
          <w:tcPr>
            <w:tcW w:w="1260" w:type="dxa"/>
            <w:tcBorders>
              <w:top w:val="single" w:sz="4" w:space="0" w:color="auto"/>
              <w:bottom w:val="single" w:sz="4" w:space="0" w:color="auto"/>
            </w:tcBorders>
            <w:vAlign w:val="center"/>
          </w:tcPr>
          <w:p w14:paraId="1C4F5B83" w14:textId="77777777" w:rsidR="008021F8" w:rsidRPr="004D76C2" w:rsidRDefault="008021F8" w:rsidP="008021F8">
            <w:pPr>
              <w:jc w:val="center"/>
              <w:rPr>
                <w:lang w:val="ro-MD"/>
              </w:rPr>
            </w:pPr>
            <w:r w:rsidRPr="004D76C2">
              <w:t>100 m</w:t>
            </w:r>
          </w:p>
        </w:tc>
        <w:tc>
          <w:tcPr>
            <w:tcW w:w="1530" w:type="dxa"/>
            <w:tcBorders>
              <w:top w:val="single" w:sz="4" w:space="0" w:color="auto"/>
              <w:bottom w:val="single" w:sz="4" w:space="0" w:color="auto"/>
            </w:tcBorders>
            <w:vAlign w:val="center"/>
          </w:tcPr>
          <w:p w14:paraId="2B7681E3" w14:textId="77777777" w:rsidR="008021F8" w:rsidRPr="004D76C2" w:rsidRDefault="008021F8" w:rsidP="008021F8">
            <w:pPr>
              <w:jc w:val="center"/>
              <w:rPr>
                <w:lang w:val="ro-MD"/>
              </w:rPr>
            </w:pPr>
            <w:r w:rsidRPr="004D76C2">
              <w:t>0,75</w:t>
            </w:r>
          </w:p>
        </w:tc>
      </w:tr>
      <w:tr w:rsidR="004F724C" w:rsidRPr="00D80033" w14:paraId="29AA9190" w14:textId="77777777" w:rsidTr="00C25E1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4CD14BB4" w14:textId="77777777" w:rsidR="004F724C" w:rsidRPr="00542FED" w:rsidRDefault="004F724C" w:rsidP="004F724C">
            <w:pPr>
              <w:rPr>
                <w:lang w:val="ro-MD"/>
              </w:rPr>
            </w:pPr>
            <w:r w:rsidRPr="005A199E">
              <w:t>29</w:t>
            </w:r>
          </w:p>
        </w:tc>
        <w:tc>
          <w:tcPr>
            <w:tcW w:w="1276" w:type="dxa"/>
            <w:tcBorders>
              <w:top w:val="single" w:sz="4" w:space="0" w:color="auto"/>
              <w:bottom w:val="single" w:sz="4" w:space="0" w:color="auto"/>
            </w:tcBorders>
          </w:tcPr>
          <w:p w14:paraId="599602D9" w14:textId="77777777" w:rsidR="004F724C" w:rsidRDefault="004F724C" w:rsidP="004F724C">
            <w:pPr>
              <w:jc w:val="center"/>
              <w:rPr>
                <w:lang w:val="ro-RO"/>
              </w:rPr>
            </w:pPr>
          </w:p>
          <w:p w14:paraId="2EF08C4F" w14:textId="58C0053E" w:rsidR="004F724C" w:rsidRPr="004D76C2" w:rsidRDefault="004F724C" w:rsidP="004F724C">
            <w:pPr>
              <w:jc w:val="center"/>
              <w:rPr>
                <w:lang w:val="ro-MD"/>
              </w:rPr>
            </w:pPr>
            <w:r w:rsidRPr="000E7F56">
              <w:t>Market price</w:t>
            </w:r>
          </w:p>
        </w:tc>
        <w:tc>
          <w:tcPr>
            <w:tcW w:w="5422" w:type="dxa"/>
            <w:tcBorders>
              <w:top w:val="single" w:sz="4" w:space="0" w:color="auto"/>
              <w:bottom w:val="single" w:sz="4" w:space="0" w:color="auto"/>
            </w:tcBorders>
            <w:vAlign w:val="center"/>
          </w:tcPr>
          <w:p w14:paraId="5D438365" w14:textId="7DC8F7AF" w:rsidR="004F724C" w:rsidRPr="00DC478E" w:rsidRDefault="00DC478E" w:rsidP="004F724C">
            <w:pPr>
              <w:rPr>
                <w:lang w:val="en-US"/>
              </w:rPr>
            </w:pPr>
            <w:r w:rsidRPr="00DC478E">
              <w:rPr>
                <w:lang w:val="en-US"/>
              </w:rPr>
              <w:t xml:space="preserve">Cable with copper conductors and PVC insulation </w:t>
            </w:r>
            <w:r w:rsidRPr="00DC478E">
              <w:t>ВВГнг</w:t>
            </w:r>
            <w:r w:rsidRPr="00DC478E">
              <w:rPr>
                <w:lang w:val="en-US"/>
              </w:rPr>
              <w:t>-LS, cross-section 3</w:t>
            </w:r>
            <w:r w:rsidRPr="00DC478E">
              <w:t>х</w:t>
            </w:r>
            <w:r w:rsidRPr="00DC478E">
              <w:rPr>
                <w:lang w:val="en-US"/>
              </w:rPr>
              <w:t>1.5 mm².</w:t>
            </w:r>
            <w:r>
              <w:rPr>
                <w:lang w:val="en-US"/>
              </w:rPr>
              <w:t xml:space="preserve"> </w:t>
            </w:r>
          </w:p>
        </w:tc>
        <w:tc>
          <w:tcPr>
            <w:tcW w:w="1260" w:type="dxa"/>
            <w:tcBorders>
              <w:top w:val="single" w:sz="4" w:space="0" w:color="auto"/>
              <w:bottom w:val="single" w:sz="4" w:space="0" w:color="auto"/>
            </w:tcBorders>
            <w:vAlign w:val="center"/>
          </w:tcPr>
          <w:p w14:paraId="0214AB96" w14:textId="77777777" w:rsidR="004F724C" w:rsidRPr="004D76C2" w:rsidRDefault="004F724C" w:rsidP="004F724C">
            <w:pPr>
              <w:jc w:val="center"/>
              <w:rPr>
                <w:lang w:val="ro-MD"/>
              </w:rPr>
            </w:pPr>
            <w:r w:rsidRPr="004D76C2">
              <w:t>m</w:t>
            </w:r>
          </w:p>
        </w:tc>
        <w:tc>
          <w:tcPr>
            <w:tcW w:w="1530" w:type="dxa"/>
            <w:tcBorders>
              <w:top w:val="single" w:sz="4" w:space="0" w:color="auto"/>
              <w:bottom w:val="single" w:sz="4" w:space="0" w:color="auto"/>
            </w:tcBorders>
            <w:vAlign w:val="center"/>
          </w:tcPr>
          <w:p w14:paraId="6E075090" w14:textId="77777777" w:rsidR="004F724C" w:rsidRPr="004D76C2" w:rsidRDefault="004F724C" w:rsidP="004F724C">
            <w:pPr>
              <w:jc w:val="center"/>
              <w:rPr>
                <w:lang w:val="ro-MD"/>
              </w:rPr>
            </w:pPr>
            <w:r>
              <w:rPr>
                <w:lang w:val="en-US"/>
              </w:rPr>
              <w:t>4</w:t>
            </w:r>
            <w:r w:rsidRPr="004D76C2">
              <w:t>00,00</w:t>
            </w:r>
          </w:p>
        </w:tc>
      </w:tr>
      <w:tr w:rsidR="004F724C" w:rsidRPr="00D80033" w14:paraId="3A2DB244" w14:textId="77777777" w:rsidTr="00C25E1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0F9F056D" w14:textId="77777777" w:rsidR="004F724C" w:rsidRPr="00542FED" w:rsidRDefault="004F724C" w:rsidP="004F724C">
            <w:pPr>
              <w:rPr>
                <w:lang w:val="ro-MD"/>
              </w:rPr>
            </w:pPr>
            <w:r w:rsidRPr="005A199E">
              <w:t>30</w:t>
            </w:r>
          </w:p>
        </w:tc>
        <w:tc>
          <w:tcPr>
            <w:tcW w:w="1276" w:type="dxa"/>
            <w:tcBorders>
              <w:top w:val="single" w:sz="4" w:space="0" w:color="auto"/>
              <w:bottom w:val="single" w:sz="4" w:space="0" w:color="auto"/>
            </w:tcBorders>
          </w:tcPr>
          <w:p w14:paraId="4D9D5036" w14:textId="77777777" w:rsidR="004F724C" w:rsidRDefault="004F724C" w:rsidP="004F724C">
            <w:pPr>
              <w:jc w:val="center"/>
              <w:rPr>
                <w:lang w:val="ro-RO"/>
              </w:rPr>
            </w:pPr>
          </w:p>
          <w:p w14:paraId="2A21B534" w14:textId="6AF82B2D" w:rsidR="004F724C" w:rsidRPr="004D76C2" w:rsidRDefault="004F724C" w:rsidP="004F724C">
            <w:pPr>
              <w:jc w:val="center"/>
              <w:rPr>
                <w:lang w:val="ro-MD"/>
              </w:rPr>
            </w:pPr>
            <w:r w:rsidRPr="000E7F56">
              <w:t>Market price</w:t>
            </w:r>
          </w:p>
        </w:tc>
        <w:tc>
          <w:tcPr>
            <w:tcW w:w="5422" w:type="dxa"/>
            <w:tcBorders>
              <w:top w:val="single" w:sz="4" w:space="0" w:color="auto"/>
              <w:bottom w:val="single" w:sz="4" w:space="0" w:color="auto"/>
            </w:tcBorders>
            <w:vAlign w:val="center"/>
          </w:tcPr>
          <w:p w14:paraId="6A31608F" w14:textId="4DBE28D7" w:rsidR="004F724C" w:rsidRPr="00F94184" w:rsidRDefault="00F94184" w:rsidP="004F724C">
            <w:pPr>
              <w:rPr>
                <w:lang w:val="en-US"/>
              </w:rPr>
            </w:pPr>
            <w:r w:rsidRPr="00F94184">
              <w:rPr>
                <w:lang w:val="en-US"/>
              </w:rPr>
              <w:t xml:space="preserve">Cable with copper conductors and PVC insulation </w:t>
            </w:r>
            <w:r w:rsidRPr="00F94184">
              <w:t>ВВГнг</w:t>
            </w:r>
            <w:r w:rsidRPr="00F94184">
              <w:rPr>
                <w:lang w:val="en-US"/>
              </w:rPr>
              <w:t>-LS, cross-section 3</w:t>
            </w:r>
            <w:r w:rsidRPr="00F94184">
              <w:t>х</w:t>
            </w:r>
            <w:r w:rsidRPr="00F94184">
              <w:rPr>
                <w:lang w:val="en-US"/>
              </w:rPr>
              <w:t>2.5 mm².</w:t>
            </w:r>
            <w:r>
              <w:rPr>
                <w:lang w:val="en-US"/>
              </w:rPr>
              <w:t xml:space="preserve"> </w:t>
            </w:r>
          </w:p>
        </w:tc>
        <w:tc>
          <w:tcPr>
            <w:tcW w:w="1260" w:type="dxa"/>
            <w:tcBorders>
              <w:top w:val="single" w:sz="4" w:space="0" w:color="auto"/>
              <w:bottom w:val="single" w:sz="4" w:space="0" w:color="auto"/>
            </w:tcBorders>
            <w:vAlign w:val="center"/>
          </w:tcPr>
          <w:p w14:paraId="03523188" w14:textId="77777777" w:rsidR="004F724C" w:rsidRPr="004D76C2" w:rsidRDefault="004F724C" w:rsidP="004F724C">
            <w:pPr>
              <w:jc w:val="center"/>
              <w:rPr>
                <w:lang w:val="ro-MD"/>
              </w:rPr>
            </w:pPr>
            <w:r w:rsidRPr="004D76C2">
              <w:t>m</w:t>
            </w:r>
          </w:p>
        </w:tc>
        <w:tc>
          <w:tcPr>
            <w:tcW w:w="1530" w:type="dxa"/>
            <w:tcBorders>
              <w:top w:val="single" w:sz="4" w:space="0" w:color="auto"/>
              <w:bottom w:val="single" w:sz="4" w:space="0" w:color="auto"/>
            </w:tcBorders>
            <w:vAlign w:val="center"/>
          </w:tcPr>
          <w:p w14:paraId="0342F13F" w14:textId="77777777" w:rsidR="004F724C" w:rsidRPr="004D76C2" w:rsidRDefault="004F724C" w:rsidP="004F724C">
            <w:pPr>
              <w:jc w:val="center"/>
              <w:rPr>
                <w:lang w:val="ro-MD"/>
              </w:rPr>
            </w:pPr>
            <w:r>
              <w:rPr>
                <w:lang w:val="en-US"/>
              </w:rPr>
              <w:t>3</w:t>
            </w:r>
            <w:r w:rsidRPr="004D76C2">
              <w:t>30,00</w:t>
            </w:r>
          </w:p>
        </w:tc>
      </w:tr>
      <w:tr w:rsidR="004F724C" w:rsidRPr="00D80033" w14:paraId="46457EFA" w14:textId="77777777" w:rsidTr="00C25E1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061CA3E8" w14:textId="77777777" w:rsidR="004F724C" w:rsidRPr="00542FED" w:rsidRDefault="004F724C" w:rsidP="004F724C">
            <w:pPr>
              <w:rPr>
                <w:lang w:val="ro-MD"/>
              </w:rPr>
            </w:pPr>
            <w:r w:rsidRPr="005A199E">
              <w:t>31</w:t>
            </w:r>
          </w:p>
        </w:tc>
        <w:tc>
          <w:tcPr>
            <w:tcW w:w="1276" w:type="dxa"/>
            <w:tcBorders>
              <w:top w:val="single" w:sz="4" w:space="0" w:color="auto"/>
              <w:bottom w:val="single" w:sz="4" w:space="0" w:color="auto"/>
            </w:tcBorders>
          </w:tcPr>
          <w:p w14:paraId="54B458EA" w14:textId="77777777" w:rsidR="004F724C" w:rsidRDefault="004F724C" w:rsidP="004F724C">
            <w:pPr>
              <w:jc w:val="center"/>
              <w:rPr>
                <w:lang w:val="ro-RO"/>
              </w:rPr>
            </w:pPr>
          </w:p>
          <w:p w14:paraId="166928B1" w14:textId="271B12FE" w:rsidR="004F724C" w:rsidRPr="004D76C2" w:rsidRDefault="004F724C" w:rsidP="004F724C">
            <w:pPr>
              <w:jc w:val="center"/>
              <w:rPr>
                <w:lang w:val="ro-MD"/>
              </w:rPr>
            </w:pPr>
            <w:r w:rsidRPr="000E7F56">
              <w:t>Market price</w:t>
            </w:r>
          </w:p>
        </w:tc>
        <w:tc>
          <w:tcPr>
            <w:tcW w:w="5422" w:type="dxa"/>
            <w:tcBorders>
              <w:top w:val="single" w:sz="4" w:space="0" w:color="auto"/>
              <w:bottom w:val="single" w:sz="4" w:space="0" w:color="auto"/>
            </w:tcBorders>
            <w:vAlign w:val="center"/>
          </w:tcPr>
          <w:p w14:paraId="5B4AD46F" w14:textId="49F5534C" w:rsidR="004F724C" w:rsidRPr="00F94184" w:rsidRDefault="00F94184" w:rsidP="004F724C">
            <w:pPr>
              <w:rPr>
                <w:lang w:val="en-US"/>
              </w:rPr>
            </w:pPr>
            <w:r w:rsidRPr="00F94184">
              <w:rPr>
                <w:lang w:val="en-US"/>
              </w:rPr>
              <w:t xml:space="preserve">Cable with copper conductors and PVC insulation </w:t>
            </w:r>
            <w:r w:rsidRPr="00F94184">
              <w:t>ВВГнг</w:t>
            </w:r>
            <w:r w:rsidRPr="00F94184">
              <w:rPr>
                <w:lang w:val="en-US"/>
              </w:rPr>
              <w:t>-LS, cross-section 4</w:t>
            </w:r>
            <w:r w:rsidRPr="00F94184">
              <w:t>х</w:t>
            </w:r>
            <w:r w:rsidRPr="00F94184">
              <w:rPr>
                <w:lang w:val="en-US"/>
              </w:rPr>
              <w:t>1.5 mm².</w:t>
            </w:r>
            <w:r>
              <w:rPr>
                <w:lang w:val="en-US"/>
              </w:rPr>
              <w:t xml:space="preserve"> </w:t>
            </w:r>
          </w:p>
        </w:tc>
        <w:tc>
          <w:tcPr>
            <w:tcW w:w="1260" w:type="dxa"/>
            <w:tcBorders>
              <w:top w:val="single" w:sz="4" w:space="0" w:color="auto"/>
              <w:bottom w:val="single" w:sz="4" w:space="0" w:color="auto"/>
            </w:tcBorders>
            <w:vAlign w:val="center"/>
          </w:tcPr>
          <w:p w14:paraId="60C480C3" w14:textId="77777777" w:rsidR="004F724C" w:rsidRPr="004D76C2" w:rsidRDefault="004F724C" w:rsidP="004F724C">
            <w:pPr>
              <w:jc w:val="center"/>
              <w:rPr>
                <w:lang w:val="ro-MD"/>
              </w:rPr>
            </w:pPr>
            <w:r w:rsidRPr="004D76C2">
              <w:t>m</w:t>
            </w:r>
          </w:p>
        </w:tc>
        <w:tc>
          <w:tcPr>
            <w:tcW w:w="1530" w:type="dxa"/>
            <w:tcBorders>
              <w:top w:val="single" w:sz="4" w:space="0" w:color="auto"/>
              <w:bottom w:val="single" w:sz="4" w:space="0" w:color="auto"/>
            </w:tcBorders>
            <w:vAlign w:val="center"/>
          </w:tcPr>
          <w:p w14:paraId="6D8C9BE5" w14:textId="77777777" w:rsidR="004F724C" w:rsidRPr="004D76C2" w:rsidRDefault="004F724C" w:rsidP="004F724C">
            <w:pPr>
              <w:jc w:val="center"/>
              <w:rPr>
                <w:lang w:val="ro-MD"/>
              </w:rPr>
            </w:pPr>
            <w:r w:rsidRPr="004D76C2">
              <w:t>50,00</w:t>
            </w:r>
          </w:p>
        </w:tc>
      </w:tr>
      <w:tr w:rsidR="004F724C" w:rsidRPr="00D80033" w14:paraId="32B74D58" w14:textId="77777777" w:rsidTr="00C25E1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73250E1D" w14:textId="77777777" w:rsidR="004F724C" w:rsidRPr="00542FED" w:rsidRDefault="004F724C" w:rsidP="004F724C">
            <w:pPr>
              <w:rPr>
                <w:lang w:val="ro-MD"/>
              </w:rPr>
            </w:pPr>
            <w:r w:rsidRPr="005A199E">
              <w:t>32</w:t>
            </w:r>
          </w:p>
        </w:tc>
        <w:tc>
          <w:tcPr>
            <w:tcW w:w="1276" w:type="dxa"/>
            <w:tcBorders>
              <w:top w:val="single" w:sz="4" w:space="0" w:color="auto"/>
              <w:bottom w:val="single" w:sz="4" w:space="0" w:color="auto"/>
            </w:tcBorders>
          </w:tcPr>
          <w:p w14:paraId="6607FA55" w14:textId="77777777" w:rsidR="004F724C" w:rsidRDefault="004F724C" w:rsidP="004F724C">
            <w:pPr>
              <w:jc w:val="center"/>
              <w:rPr>
                <w:lang w:val="ro-RO"/>
              </w:rPr>
            </w:pPr>
          </w:p>
          <w:p w14:paraId="3969F508" w14:textId="25C3DD27" w:rsidR="004F724C" w:rsidRPr="004D76C2" w:rsidRDefault="004F724C" w:rsidP="004F724C">
            <w:pPr>
              <w:jc w:val="center"/>
              <w:rPr>
                <w:lang w:val="ro-MD"/>
              </w:rPr>
            </w:pPr>
            <w:r w:rsidRPr="000E7F56">
              <w:t>Market price</w:t>
            </w:r>
          </w:p>
        </w:tc>
        <w:tc>
          <w:tcPr>
            <w:tcW w:w="5422" w:type="dxa"/>
            <w:tcBorders>
              <w:top w:val="single" w:sz="4" w:space="0" w:color="auto"/>
              <w:bottom w:val="single" w:sz="4" w:space="0" w:color="auto"/>
            </w:tcBorders>
            <w:vAlign w:val="center"/>
          </w:tcPr>
          <w:p w14:paraId="30E9FDDD" w14:textId="3945B370" w:rsidR="004F724C" w:rsidRPr="004D76C2" w:rsidRDefault="000548DA" w:rsidP="004F724C">
            <w:pPr>
              <w:rPr>
                <w:lang w:val="ro-MD"/>
              </w:rPr>
            </w:pPr>
            <w:r w:rsidRPr="000548DA">
              <w:rPr>
                <w:lang w:val="en-US"/>
              </w:rPr>
              <w:t xml:space="preserve">Cable with copper conductors and PVC insulation </w:t>
            </w:r>
            <w:r w:rsidRPr="000548DA">
              <w:t>ВВГнг</w:t>
            </w:r>
            <w:r w:rsidRPr="000548DA">
              <w:rPr>
                <w:lang w:val="en-US"/>
              </w:rPr>
              <w:t>-LS, cross-section 5</w:t>
            </w:r>
            <w:r w:rsidRPr="000548DA">
              <w:t>х</w:t>
            </w:r>
            <w:r w:rsidRPr="000548DA">
              <w:rPr>
                <w:lang w:val="en-US"/>
              </w:rPr>
              <w:t>4 mm².</w:t>
            </w:r>
          </w:p>
        </w:tc>
        <w:tc>
          <w:tcPr>
            <w:tcW w:w="1260" w:type="dxa"/>
            <w:tcBorders>
              <w:top w:val="single" w:sz="4" w:space="0" w:color="auto"/>
              <w:bottom w:val="single" w:sz="4" w:space="0" w:color="auto"/>
            </w:tcBorders>
            <w:vAlign w:val="center"/>
          </w:tcPr>
          <w:p w14:paraId="1BBCC57A" w14:textId="77777777" w:rsidR="004F724C" w:rsidRPr="004D76C2" w:rsidRDefault="004F724C" w:rsidP="004F724C">
            <w:pPr>
              <w:jc w:val="center"/>
              <w:rPr>
                <w:lang w:val="ro-MD"/>
              </w:rPr>
            </w:pPr>
            <w:r w:rsidRPr="004D76C2">
              <w:t>m</w:t>
            </w:r>
          </w:p>
        </w:tc>
        <w:tc>
          <w:tcPr>
            <w:tcW w:w="1530" w:type="dxa"/>
            <w:tcBorders>
              <w:top w:val="single" w:sz="4" w:space="0" w:color="auto"/>
              <w:bottom w:val="single" w:sz="4" w:space="0" w:color="auto"/>
            </w:tcBorders>
            <w:vAlign w:val="center"/>
          </w:tcPr>
          <w:p w14:paraId="33F0AA05" w14:textId="77777777" w:rsidR="004F724C" w:rsidRPr="004D76C2" w:rsidRDefault="004F724C" w:rsidP="004F724C">
            <w:pPr>
              <w:jc w:val="center"/>
              <w:rPr>
                <w:lang w:val="ro-MD"/>
              </w:rPr>
            </w:pPr>
            <w:r w:rsidRPr="004D76C2">
              <w:t>58,00</w:t>
            </w:r>
          </w:p>
        </w:tc>
      </w:tr>
      <w:tr w:rsidR="004F724C" w:rsidRPr="00D80033" w14:paraId="539185E0" w14:textId="77777777" w:rsidTr="00C25E1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3D1F0668" w14:textId="77777777" w:rsidR="004F724C" w:rsidRPr="005A199E" w:rsidRDefault="004F724C" w:rsidP="004F724C">
            <w:pPr>
              <w:rPr>
                <w:lang w:val="ro-MD"/>
              </w:rPr>
            </w:pPr>
            <w:r w:rsidRPr="005A199E">
              <w:t>33</w:t>
            </w:r>
          </w:p>
        </w:tc>
        <w:tc>
          <w:tcPr>
            <w:tcW w:w="1276" w:type="dxa"/>
            <w:tcBorders>
              <w:top w:val="single" w:sz="4" w:space="0" w:color="auto"/>
              <w:bottom w:val="single" w:sz="4" w:space="0" w:color="auto"/>
            </w:tcBorders>
          </w:tcPr>
          <w:p w14:paraId="466D626E" w14:textId="77777777" w:rsidR="004F724C" w:rsidRDefault="004F724C" w:rsidP="004F724C">
            <w:pPr>
              <w:jc w:val="center"/>
              <w:rPr>
                <w:lang w:val="ro-RO"/>
              </w:rPr>
            </w:pPr>
          </w:p>
          <w:p w14:paraId="08E56F28" w14:textId="5B1B6E90" w:rsidR="004F724C" w:rsidRPr="004D76C2" w:rsidRDefault="004F724C" w:rsidP="004F724C">
            <w:pPr>
              <w:jc w:val="center"/>
              <w:rPr>
                <w:lang w:val="ro-MD"/>
              </w:rPr>
            </w:pPr>
            <w:r w:rsidRPr="000E7F56">
              <w:t>Market price</w:t>
            </w:r>
          </w:p>
        </w:tc>
        <w:tc>
          <w:tcPr>
            <w:tcW w:w="5422" w:type="dxa"/>
            <w:tcBorders>
              <w:top w:val="single" w:sz="4" w:space="0" w:color="auto"/>
              <w:bottom w:val="single" w:sz="4" w:space="0" w:color="auto"/>
            </w:tcBorders>
            <w:vAlign w:val="center"/>
          </w:tcPr>
          <w:p w14:paraId="64E60B60" w14:textId="13C79FE5" w:rsidR="004F724C" w:rsidRPr="000548DA" w:rsidRDefault="000548DA" w:rsidP="004F724C">
            <w:pPr>
              <w:rPr>
                <w:lang w:val="en-US"/>
              </w:rPr>
            </w:pPr>
            <w:r w:rsidRPr="000548DA">
              <w:rPr>
                <w:lang w:val="en-US"/>
              </w:rPr>
              <w:t xml:space="preserve">Cable with copper conductors and PVC insulation </w:t>
            </w:r>
            <w:r w:rsidRPr="000548DA">
              <w:t>ВВГнг</w:t>
            </w:r>
            <w:r w:rsidRPr="000548DA">
              <w:rPr>
                <w:lang w:val="en-US"/>
              </w:rPr>
              <w:t>-LS, cross-section 5</w:t>
            </w:r>
            <w:r w:rsidRPr="000548DA">
              <w:t>х</w:t>
            </w:r>
            <w:r w:rsidRPr="000548DA">
              <w:rPr>
                <w:lang w:val="en-US"/>
              </w:rPr>
              <w:t>10 mm².</w:t>
            </w:r>
            <w:r>
              <w:rPr>
                <w:lang w:val="en-US"/>
              </w:rPr>
              <w:t xml:space="preserve"> </w:t>
            </w:r>
          </w:p>
        </w:tc>
        <w:tc>
          <w:tcPr>
            <w:tcW w:w="1260" w:type="dxa"/>
            <w:tcBorders>
              <w:top w:val="single" w:sz="4" w:space="0" w:color="auto"/>
              <w:bottom w:val="single" w:sz="4" w:space="0" w:color="auto"/>
            </w:tcBorders>
            <w:vAlign w:val="center"/>
          </w:tcPr>
          <w:p w14:paraId="684F4467" w14:textId="77777777" w:rsidR="004F724C" w:rsidRPr="004D76C2" w:rsidRDefault="004F724C" w:rsidP="004F724C">
            <w:pPr>
              <w:jc w:val="center"/>
              <w:rPr>
                <w:lang w:val="ro-MD"/>
              </w:rPr>
            </w:pPr>
            <w:r w:rsidRPr="004D76C2">
              <w:t>m</w:t>
            </w:r>
          </w:p>
        </w:tc>
        <w:tc>
          <w:tcPr>
            <w:tcW w:w="1530" w:type="dxa"/>
            <w:tcBorders>
              <w:top w:val="single" w:sz="4" w:space="0" w:color="auto"/>
              <w:bottom w:val="single" w:sz="4" w:space="0" w:color="auto"/>
            </w:tcBorders>
            <w:vAlign w:val="center"/>
          </w:tcPr>
          <w:p w14:paraId="44001E27" w14:textId="77777777" w:rsidR="004F724C" w:rsidRPr="004D76C2" w:rsidRDefault="004F724C" w:rsidP="004F724C">
            <w:pPr>
              <w:jc w:val="center"/>
              <w:rPr>
                <w:lang w:val="ro-MD"/>
              </w:rPr>
            </w:pPr>
            <w:r w:rsidRPr="004D76C2">
              <w:t>58,00</w:t>
            </w:r>
          </w:p>
        </w:tc>
      </w:tr>
      <w:tr w:rsidR="004F724C" w:rsidRPr="00D80033" w14:paraId="6F3F3611" w14:textId="77777777" w:rsidTr="00C25E1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10C9B5B3" w14:textId="77777777" w:rsidR="004F724C" w:rsidRPr="005A199E" w:rsidRDefault="004F724C" w:rsidP="004F724C">
            <w:pPr>
              <w:rPr>
                <w:lang w:val="ro-MD"/>
              </w:rPr>
            </w:pPr>
            <w:r w:rsidRPr="005A199E">
              <w:t>34</w:t>
            </w:r>
          </w:p>
        </w:tc>
        <w:tc>
          <w:tcPr>
            <w:tcW w:w="1276" w:type="dxa"/>
            <w:tcBorders>
              <w:top w:val="single" w:sz="4" w:space="0" w:color="auto"/>
              <w:bottom w:val="single" w:sz="4" w:space="0" w:color="auto"/>
            </w:tcBorders>
          </w:tcPr>
          <w:p w14:paraId="786E7702" w14:textId="77777777" w:rsidR="004F724C" w:rsidRDefault="004F724C" w:rsidP="004F724C">
            <w:pPr>
              <w:jc w:val="center"/>
              <w:rPr>
                <w:lang w:val="ro-RO"/>
              </w:rPr>
            </w:pPr>
          </w:p>
          <w:p w14:paraId="7A48F291" w14:textId="6D65E0D0" w:rsidR="004F724C" w:rsidRPr="004D76C2" w:rsidRDefault="004F724C" w:rsidP="004F724C">
            <w:pPr>
              <w:jc w:val="center"/>
              <w:rPr>
                <w:lang w:val="ro-MD"/>
              </w:rPr>
            </w:pPr>
            <w:r w:rsidRPr="000E7F56">
              <w:t>Market price</w:t>
            </w:r>
          </w:p>
        </w:tc>
        <w:tc>
          <w:tcPr>
            <w:tcW w:w="5422" w:type="dxa"/>
            <w:tcBorders>
              <w:top w:val="single" w:sz="4" w:space="0" w:color="auto"/>
              <w:bottom w:val="single" w:sz="4" w:space="0" w:color="auto"/>
            </w:tcBorders>
            <w:vAlign w:val="center"/>
          </w:tcPr>
          <w:p w14:paraId="5B8E9F08" w14:textId="07A6388A" w:rsidR="004F724C" w:rsidRPr="0088274B" w:rsidRDefault="0088274B" w:rsidP="004F724C">
            <w:pPr>
              <w:rPr>
                <w:lang w:val="en-US"/>
              </w:rPr>
            </w:pPr>
            <w:r w:rsidRPr="0088274B">
              <w:rPr>
                <w:lang w:val="en-US"/>
              </w:rPr>
              <w:t xml:space="preserve">Cable with copper conductors and PVC insulation </w:t>
            </w:r>
            <w:r w:rsidRPr="0088274B">
              <w:t>ВВГнг</w:t>
            </w:r>
            <w:r w:rsidRPr="0088274B">
              <w:rPr>
                <w:lang w:val="en-US"/>
              </w:rPr>
              <w:t>-FRLS, cross-section 3</w:t>
            </w:r>
            <w:r w:rsidRPr="0088274B">
              <w:t>х</w:t>
            </w:r>
            <w:r w:rsidRPr="0088274B">
              <w:rPr>
                <w:lang w:val="en-US"/>
              </w:rPr>
              <w:t>1.5 mm².</w:t>
            </w:r>
            <w:r>
              <w:rPr>
                <w:lang w:val="en-US"/>
              </w:rPr>
              <w:t xml:space="preserve"> </w:t>
            </w:r>
          </w:p>
        </w:tc>
        <w:tc>
          <w:tcPr>
            <w:tcW w:w="1260" w:type="dxa"/>
            <w:tcBorders>
              <w:top w:val="single" w:sz="4" w:space="0" w:color="auto"/>
              <w:bottom w:val="single" w:sz="4" w:space="0" w:color="auto"/>
            </w:tcBorders>
            <w:vAlign w:val="center"/>
          </w:tcPr>
          <w:p w14:paraId="0977E793" w14:textId="77777777" w:rsidR="004F724C" w:rsidRPr="004D76C2" w:rsidRDefault="004F724C" w:rsidP="004F724C">
            <w:pPr>
              <w:jc w:val="center"/>
              <w:rPr>
                <w:lang w:val="ro-MD"/>
              </w:rPr>
            </w:pPr>
            <w:r w:rsidRPr="004D76C2">
              <w:t>m</w:t>
            </w:r>
          </w:p>
        </w:tc>
        <w:tc>
          <w:tcPr>
            <w:tcW w:w="1530" w:type="dxa"/>
            <w:tcBorders>
              <w:top w:val="single" w:sz="4" w:space="0" w:color="auto"/>
              <w:bottom w:val="single" w:sz="4" w:space="0" w:color="auto"/>
            </w:tcBorders>
            <w:vAlign w:val="center"/>
          </w:tcPr>
          <w:p w14:paraId="57FBBAEF" w14:textId="77777777" w:rsidR="004F724C" w:rsidRPr="004D76C2" w:rsidRDefault="004F724C" w:rsidP="004F724C">
            <w:pPr>
              <w:jc w:val="center"/>
              <w:rPr>
                <w:lang w:val="ro-MD"/>
              </w:rPr>
            </w:pPr>
            <w:r w:rsidRPr="004D76C2">
              <w:t>75,00</w:t>
            </w:r>
          </w:p>
        </w:tc>
      </w:tr>
      <w:tr w:rsidR="008021F8" w:rsidRPr="00D80033" w14:paraId="5041B1EE"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670A22CF" w14:textId="77777777" w:rsidR="008021F8" w:rsidRPr="005A199E" w:rsidRDefault="008021F8" w:rsidP="008021F8">
            <w:pPr>
              <w:rPr>
                <w:lang w:val="ro-MD"/>
              </w:rPr>
            </w:pPr>
            <w:r w:rsidRPr="005A199E">
              <w:t>35</w:t>
            </w:r>
          </w:p>
        </w:tc>
        <w:tc>
          <w:tcPr>
            <w:tcW w:w="1276" w:type="dxa"/>
            <w:tcBorders>
              <w:top w:val="single" w:sz="4" w:space="0" w:color="auto"/>
              <w:bottom w:val="single" w:sz="4" w:space="0" w:color="auto"/>
            </w:tcBorders>
            <w:vAlign w:val="center"/>
          </w:tcPr>
          <w:p w14:paraId="0AE64A20" w14:textId="77777777" w:rsidR="008021F8" w:rsidRPr="004D76C2" w:rsidRDefault="008021F8" w:rsidP="008021F8">
            <w:pPr>
              <w:widowControl w:val="0"/>
              <w:adjustRightInd w:val="0"/>
              <w:rPr>
                <w:lang w:val="en-US"/>
              </w:rPr>
            </w:pPr>
            <w:r w:rsidRPr="004D76C2">
              <w:rPr>
                <w:lang w:val="en-US"/>
              </w:rPr>
              <w:t>08-02-409-1</w:t>
            </w:r>
          </w:p>
          <w:p w14:paraId="3FB668D2" w14:textId="77777777" w:rsidR="008021F8" w:rsidRPr="004D76C2" w:rsidRDefault="008021F8" w:rsidP="008021F8">
            <w:pPr>
              <w:jc w:val="center"/>
              <w:rPr>
                <w:lang w:val="ro-MD"/>
              </w:rPr>
            </w:pPr>
          </w:p>
        </w:tc>
        <w:tc>
          <w:tcPr>
            <w:tcW w:w="5422" w:type="dxa"/>
            <w:tcBorders>
              <w:top w:val="single" w:sz="4" w:space="0" w:color="auto"/>
              <w:bottom w:val="single" w:sz="4" w:space="0" w:color="auto"/>
            </w:tcBorders>
            <w:vAlign w:val="center"/>
          </w:tcPr>
          <w:p w14:paraId="53E006CC" w14:textId="2E150743" w:rsidR="008021F8" w:rsidRPr="0088274B" w:rsidRDefault="0088274B" w:rsidP="008021F8">
            <w:pPr>
              <w:rPr>
                <w:lang w:val="en-US"/>
              </w:rPr>
            </w:pPr>
            <w:r w:rsidRPr="0088274B">
              <w:rPr>
                <w:lang w:val="en-US"/>
              </w:rPr>
              <w:t>Vinyl plastic pipe on constructed installations, mounted on walls and columns, fixed with nails, with a diameter of up to 25 mm (PVC pipe 25 mm).</w:t>
            </w:r>
            <w:r>
              <w:rPr>
                <w:lang w:val="en-US"/>
              </w:rPr>
              <w:t xml:space="preserve"> </w:t>
            </w:r>
          </w:p>
        </w:tc>
        <w:tc>
          <w:tcPr>
            <w:tcW w:w="1260" w:type="dxa"/>
            <w:tcBorders>
              <w:top w:val="single" w:sz="4" w:space="0" w:color="auto"/>
              <w:bottom w:val="single" w:sz="4" w:space="0" w:color="auto"/>
            </w:tcBorders>
            <w:vAlign w:val="center"/>
          </w:tcPr>
          <w:p w14:paraId="54719706" w14:textId="77777777" w:rsidR="008021F8" w:rsidRPr="004D76C2" w:rsidRDefault="008021F8" w:rsidP="008021F8">
            <w:pPr>
              <w:jc w:val="center"/>
              <w:rPr>
                <w:lang w:val="ro-MD"/>
              </w:rPr>
            </w:pPr>
            <w:r w:rsidRPr="004D76C2">
              <w:t>100 m</w:t>
            </w:r>
          </w:p>
        </w:tc>
        <w:tc>
          <w:tcPr>
            <w:tcW w:w="1530" w:type="dxa"/>
            <w:tcBorders>
              <w:top w:val="single" w:sz="4" w:space="0" w:color="auto"/>
              <w:bottom w:val="single" w:sz="4" w:space="0" w:color="auto"/>
            </w:tcBorders>
            <w:vAlign w:val="center"/>
          </w:tcPr>
          <w:p w14:paraId="24BBB5FF" w14:textId="77777777" w:rsidR="008021F8" w:rsidRPr="004D76C2" w:rsidRDefault="0042443C" w:rsidP="008021F8">
            <w:pPr>
              <w:jc w:val="center"/>
              <w:rPr>
                <w:lang w:val="ro-MD"/>
              </w:rPr>
            </w:pPr>
            <w:r>
              <w:rPr>
                <w:lang w:val="en-US"/>
              </w:rPr>
              <w:t>7</w:t>
            </w:r>
            <w:r w:rsidR="008021F8" w:rsidRPr="004D76C2">
              <w:t>,90</w:t>
            </w:r>
          </w:p>
        </w:tc>
      </w:tr>
      <w:tr w:rsidR="008021F8" w:rsidRPr="00D80033" w14:paraId="09B7D00A"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0353DD71" w14:textId="77777777" w:rsidR="008021F8" w:rsidRPr="005A199E" w:rsidRDefault="008021F8" w:rsidP="008021F8">
            <w:pPr>
              <w:rPr>
                <w:lang w:val="ro-MD"/>
              </w:rPr>
            </w:pPr>
            <w:r w:rsidRPr="005A199E">
              <w:t>36</w:t>
            </w:r>
          </w:p>
        </w:tc>
        <w:tc>
          <w:tcPr>
            <w:tcW w:w="1276" w:type="dxa"/>
            <w:tcBorders>
              <w:top w:val="single" w:sz="4" w:space="0" w:color="auto"/>
              <w:bottom w:val="single" w:sz="4" w:space="0" w:color="auto"/>
            </w:tcBorders>
            <w:vAlign w:val="center"/>
          </w:tcPr>
          <w:p w14:paraId="4362F3B2" w14:textId="77777777" w:rsidR="008021F8" w:rsidRPr="004D76C2" w:rsidRDefault="008021F8" w:rsidP="008021F8">
            <w:pPr>
              <w:widowControl w:val="0"/>
              <w:adjustRightInd w:val="0"/>
              <w:rPr>
                <w:lang w:val="en-US"/>
              </w:rPr>
            </w:pPr>
            <w:r w:rsidRPr="004D76C2">
              <w:rPr>
                <w:lang w:val="en-US"/>
              </w:rPr>
              <w:t>08-02-409-1</w:t>
            </w:r>
          </w:p>
          <w:p w14:paraId="462BBD9F" w14:textId="77777777" w:rsidR="008021F8" w:rsidRPr="004D76C2" w:rsidRDefault="008021F8" w:rsidP="008021F8">
            <w:pPr>
              <w:jc w:val="center"/>
              <w:rPr>
                <w:lang w:val="ro-MD"/>
              </w:rPr>
            </w:pPr>
          </w:p>
        </w:tc>
        <w:tc>
          <w:tcPr>
            <w:tcW w:w="5422" w:type="dxa"/>
            <w:tcBorders>
              <w:top w:val="single" w:sz="4" w:space="0" w:color="auto"/>
              <w:bottom w:val="single" w:sz="4" w:space="0" w:color="auto"/>
            </w:tcBorders>
            <w:vAlign w:val="center"/>
          </w:tcPr>
          <w:p w14:paraId="171651F5" w14:textId="3DC75040" w:rsidR="008021F8" w:rsidRPr="0009754A" w:rsidRDefault="0009754A" w:rsidP="008021F8">
            <w:pPr>
              <w:rPr>
                <w:lang w:val="en-US"/>
              </w:rPr>
            </w:pPr>
            <w:r w:rsidRPr="0009754A">
              <w:rPr>
                <w:lang w:val="en-US"/>
              </w:rPr>
              <w:t>Vinyl plastic pipe on constructed installations, mounted on walls and columns, fixed with nails, with a diameter of up to 32 mm (PVC pipe 32 mm).</w:t>
            </w:r>
            <w:r>
              <w:rPr>
                <w:lang w:val="en-US"/>
              </w:rPr>
              <w:t xml:space="preserve"> </w:t>
            </w:r>
          </w:p>
        </w:tc>
        <w:tc>
          <w:tcPr>
            <w:tcW w:w="1260" w:type="dxa"/>
            <w:tcBorders>
              <w:top w:val="single" w:sz="4" w:space="0" w:color="auto"/>
              <w:bottom w:val="single" w:sz="4" w:space="0" w:color="auto"/>
            </w:tcBorders>
            <w:vAlign w:val="center"/>
          </w:tcPr>
          <w:p w14:paraId="4E52EBA3" w14:textId="77777777" w:rsidR="008021F8" w:rsidRPr="004D76C2" w:rsidRDefault="008021F8" w:rsidP="008021F8">
            <w:pPr>
              <w:jc w:val="center"/>
              <w:rPr>
                <w:lang w:val="ro-MD"/>
              </w:rPr>
            </w:pPr>
            <w:r w:rsidRPr="004D76C2">
              <w:t>100 m</w:t>
            </w:r>
          </w:p>
        </w:tc>
        <w:tc>
          <w:tcPr>
            <w:tcW w:w="1530" w:type="dxa"/>
            <w:tcBorders>
              <w:top w:val="single" w:sz="4" w:space="0" w:color="auto"/>
              <w:bottom w:val="single" w:sz="4" w:space="0" w:color="auto"/>
            </w:tcBorders>
            <w:vAlign w:val="center"/>
          </w:tcPr>
          <w:p w14:paraId="5E269891" w14:textId="77777777" w:rsidR="008021F8" w:rsidRPr="004D76C2" w:rsidRDefault="008021F8" w:rsidP="008021F8">
            <w:pPr>
              <w:jc w:val="center"/>
              <w:rPr>
                <w:lang w:val="ro-MD"/>
              </w:rPr>
            </w:pPr>
            <w:r w:rsidRPr="004D76C2">
              <w:t>0,58</w:t>
            </w:r>
          </w:p>
        </w:tc>
      </w:tr>
      <w:tr w:rsidR="008021F8" w:rsidRPr="00D80033" w14:paraId="68912345"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6BB4CF8B" w14:textId="77777777" w:rsidR="008021F8" w:rsidRPr="005A199E" w:rsidRDefault="008021F8" w:rsidP="008021F8">
            <w:pPr>
              <w:rPr>
                <w:lang w:val="ro-MD"/>
              </w:rPr>
            </w:pPr>
            <w:r w:rsidRPr="005A199E">
              <w:t>37</w:t>
            </w:r>
          </w:p>
        </w:tc>
        <w:tc>
          <w:tcPr>
            <w:tcW w:w="1276" w:type="dxa"/>
            <w:tcBorders>
              <w:top w:val="single" w:sz="4" w:space="0" w:color="auto"/>
              <w:bottom w:val="single" w:sz="4" w:space="0" w:color="auto"/>
            </w:tcBorders>
            <w:vAlign w:val="center"/>
          </w:tcPr>
          <w:p w14:paraId="128B0561" w14:textId="77777777" w:rsidR="008021F8" w:rsidRPr="004D76C2" w:rsidRDefault="008021F8" w:rsidP="008021F8">
            <w:pPr>
              <w:widowControl w:val="0"/>
              <w:adjustRightInd w:val="0"/>
              <w:rPr>
                <w:lang w:val="en-US"/>
              </w:rPr>
            </w:pPr>
            <w:r w:rsidRPr="004D76C2">
              <w:rPr>
                <w:lang w:val="en-US"/>
              </w:rPr>
              <w:t>08-03-591-9</w:t>
            </w:r>
          </w:p>
          <w:p w14:paraId="7A5A13B4" w14:textId="77777777" w:rsidR="008021F8" w:rsidRPr="004D76C2" w:rsidRDefault="008021F8" w:rsidP="008021F8">
            <w:pPr>
              <w:jc w:val="center"/>
              <w:rPr>
                <w:lang w:val="ro-MD"/>
              </w:rPr>
            </w:pPr>
          </w:p>
        </w:tc>
        <w:tc>
          <w:tcPr>
            <w:tcW w:w="5422" w:type="dxa"/>
            <w:tcBorders>
              <w:top w:val="single" w:sz="4" w:space="0" w:color="auto"/>
              <w:bottom w:val="single" w:sz="4" w:space="0" w:color="auto"/>
            </w:tcBorders>
            <w:vAlign w:val="center"/>
          </w:tcPr>
          <w:p w14:paraId="6CB2ECCE" w14:textId="1EFEE6C9" w:rsidR="008021F8" w:rsidRPr="0009754A" w:rsidRDefault="0009754A" w:rsidP="008021F8">
            <w:pPr>
              <w:rPr>
                <w:lang w:val="en-US"/>
              </w:rPr>
            </w:pPr>
            <w:r w:rsidRPr="0009754A">
              <w:rPr>
                <w:lang w:val="en-US"/>
              </w:rPr>
              <w:t>Socket for plug, surface-mounted, for concealed wiring, 16A, 220V, IP20.</w:t>
            </w:r>
            <w:r>
              <w:rPr>
                <w:lang w:val="en-US"/>
              </w:rPr>
              <w:t xml:space="preserve"> </w:t>
            </w:r>
          </w:p>
        </w:tc>
        <w:tc>
          <w:tcPr>
            <w:tcW w:w="1260" w:type="dxa"/>
            <w:tcBorders>
              <w:top w:val="single" w:sz="4" w:space="0" w:color="auto"/>
              <w:bottom w:val="single" w:sz="4" w:space="0" w:color="auto"/>
            </w:tcBorders>
            <w:vAlign w:val="center"/>
          </w:tcPr>
          <w:p w14:paraId="273383F6" w14:textId="4706496E" w:rsidR="008021F8" w:rsidRPr="004D76C2" w:rsidRDefault="008021F8" w:rsidP="008021F8">
            <w:pPr>
              <w:jc w:val="center"/>
              <w:rPr>
                <w:lang w:val="ro-MD"/>
              </w:rPr>
            </w:pPr>
            <w:r w:rsidRPr="004D76C2">
              <w:t xml:space="preserve">100 </w:t>
            </w:r>
            <w:r w:rsidR="00010303" w:rsidRPr="008E7D4E">
              <w:rPr>
                <w:i/>
                <w:iCs/>
              </w:rPr>
              <w:t>pcs</w:t>
            </w:r>
            <w:r w:rsidR="00010303" w:rsidRPr="008E7D4E">
              <w:t xml:space="preserve"> (pieces)</w:t>
            </w:r>
          </w:p>
        </w:tc>
        <w:tc>
          <w:tcPr>
            <w:tcW w:w="1530" w:type="dxa"/>
            <w:tcBorders>
              <w:top w:val="single" w:sz="4" w:space="0" w:color="auto"/>
              <w:bottom w:val="single" w:sz="4" w:space="0" w:color="auto"/>
            </w:tcBorders>
            <w:vAlign w:val="center"/>
          </w:tcPr>
          <w:p w14:paraId="7E5A4835" w14:textId="77777777" w:rsidR="008021F8" w:rsidRPr="004D76C2" w:rsidRDefault="008021F8" w:rsidP="008021F8">
            <w:pPr>
              <w:jc w:val="center"/>
              <w:rPr>
                <w:lang w:val="ro-MD"/>
              </w:rPr>
            </w:pPr>
            <w:r w:rsidRPr="004D76C2">
              <w:t>0,</w:t>
            </w:r>
            <w:r w:rsidR="0042443C">
              <w:rPr>
                <w:lang w:val="en-US"/>
              </w:rPr>
              <w:t>2</w:t>
            </w:r>
            <w:r w:rsidRPr="004D76C2">
              <w:t>7</w:t>
            </w:r>
          </w:p>
        </w:tc>
      </w:tr>
      <w:tr w:rsidR="008021F8" w:rsidRPr="00D80033" w14:paraId="0B615C3E"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2302FE63" w14:textId="77777777" w:rsidR="008021F8" w:rsidRPr="005A199E" w:rsidRDefault="008021F8" w:rsidP="008021F8">
            <w:pPr>
              <w:rPr>
                <w:lang w:val="ro-MD"/>
              </w:rPr>
            </w:pPr>
            <w:r w:rsidRPr="005A199E">
              <w:t>38</w:t>
            </w:r>
          </w:p>
        </w:tc>
        <w:tc>
          <w:tcPr>
            <w:tcW w:w="1276" w:type="dxa"/>
            <w:tcBorders>
              <w:top w:val="single" w:sz="4" w:space="0" w:color="auto"/>
              <w:bottom w:val="single" w:sz="4" w:space="0" w:color="auto"/>
            </w:tcBorders>
            <w:vAlign w:val="center"/>
          </w:tcPr>
          <w:p w14:paraId="44E5DA28" w14:textId="77777777" w:rsidR="008021F8" w:rsidRPr="004D76C2" w:rsidRDefault="008021F8" w:rsidP="008021F8">
            <w:pPr>
              <w:widowControl w:val="0"/>
              <w:adjustRightInd w:val="0"/>
              <w:rPr>
                <w:lang w:val="en-US"/>
              </w:rPr>
            </w:pPr>
            <w:r w:rsidRPr="004D76C2">
              <w:rPr>
                <w:lang w:val="en-US"/>
              </w:rPr>
              <w:t>08-03-591-9</w:t>
            </w:r>
          </w:p>
          <w:p w14:paraId="40EF013B" w14:textId="77777777" w:rsidR="008021F8" w:rsidRPr="004D76C2" w:rsidRDefault="008021F8" w:rsidP="008021F8">
            <w:pPr>
              <w:jc w:val="center"/>
              <w:rPr>
                <w:lang w:val="ro-MD"/>
              </w:rPr>
            </w:pPr>
          </w:p>
        </w:tc>
        <w:tc>
          <w:tcPr>
            <w:tcW w:w="5422" w:type="dxa"/>
            <w:tcBorders>
              <w:top w:val="single" w:sz="4" w:space="0" w:color="auto"/>
              <w:bottom w:val="single" w:sz="4" w:space="0" w:color="auto"/>
            </w:tcBorders>
            <w:vAlign w:val="center"/>
          </w:tcPr>
          <w:p w14:paraId="2C0EFFF6" w14:textId="2A87AF3E" w:rsidR="008021F8" w:rsidRPr="00636ED4" w:rsidRDefault="00636ED4" w:rsidP="008021F8">
            <w:pPr>
              <w:rPr>
                <w:lang w:val="en-US"/>
              </w:rPr>
            </w:pPr>
            <w:r w:rsidRPr="00636ED4">
              <w:rPr>
                <w:lang w:val="en-US"/>
              </w:rPr>
              <w:t>Computer socket, surface-mounted, for concealed wiring, 16A, 220V, IP20.</w:t>
            </w:r>
            <w:r>
              <w:rPr>
                <w:lang w:val="en-US"/>
              </w:rPr>
              <w:t xml:space="preserve"> </w:t>
            </w:r>
          </w:p>
        </w:tc>
        <w:tc>
          <w:tcPr>
            <w:tcW w:w="1260" w:type="dxa"/>
            <w:tcBorders>
              <w:top w:val="single" w:sz="4" w:space="0" w:color="auto"/>
              <w:bottom w:val="single" w:sz="4" w:space="0" w:color="auto"/>
            </w:tcBorders>
            <w:vAlign w:val="center"/>
          </w:tcPr>
          <w:p w14:paraId="567E5DCD" w14:textId="2BFE3666" w:rsidR="008021F8" w:rsidRPr="004D76C2" w:rsidRDefault="008021F8" w:rsidP="008021F8">
            <w:pPr>
              <w:jc w:val="center"/>
              <w:rPr>
                <w:lang w:val="ro-MD"/>
              </w:rPr>
            </w:pPr>
            <w:r w:rsidRPr="004D76C2">
              <w:t xml:space="preserve">100 </w:t>
            </w:r>
            <w:r w:rsidR="00010303" w:rsidRPr="008E7D4E">
              <w:rPr>
                <w:i/>
                <w:iCs/>
              </w:rPr>
              <w:t>pcs</w:t>
            </w:r>
            <w:r w:rsidR="00010303" w:rsidRPr="008E7D4E">
              <w:t xml:space="preserve"> (pieces)</w:t>
            </w:r>
          </w:p>
        </w:tc>
        <w:tc>
          <w:tcPr>
            <w:tcW w:w="1530" w:type="dxa"/>
            <w:tcBorders>
              <w:top w:val="single" w:sz="4" w:space="0" w:color="auto"/>
              <w:bottom w:val="single" w:sz="4" w:space="0" w:color="auto"/>
            </w:tcBorders>
            <w:vAlign w:val="center"/>
          </w:tcPr>
          <w:p w14:paraId="48E16EB8" w14:textId="77777777" w:rsidR="008021F8" w:rsidRPr="0042443C" w:rsidRDefault="008021F8" w:rsidP="008021F8">
            <w:pPr>
              <w:jc w:val="center"/>
              <w:rPr>
                <w:lang w:val="en-US"/>
              </w:rPr>
            </w:pPr>
            <w:r w:rsidRPr="004D76C2">
              <w:t>0,</w:t>
            </w:r>
            <w:r w:rsidR="0042443C">
              <w:rPr>
                <w:lang w:val="en-US"/>
              </w:rPr>
              <w:t>36</w:t>
            </w:r>
          </w:p>
        </w:tc>
      </w:tr>
      <w:tr w:rsidR="008021F8" w:rsidRPr="00D80033" w14:paraId="7D9D2F5F"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311C705F" w14:textId="77777777" w:rsidR="008021F8" w:rsidRPr="005A199E" w:rsidRDefault="008021F8" w:rsidP="008021F8">
            <w:pPr>
              <w:rPr>
                <w:lang w:val="ro-MD"/>
              </w:rPr>
            </w:pPr>
            <w:r w:rsidRPr="005A199E">
              <w:t>39</w:t>
            </w:r>
          </w:p>
        </w:tc>
        <w:tc>
          <w:tcPr>
            <w:tcW w:w="1276" w:type="dxa"/>
            <w:tcBorders>
              <w:top w:val="single" w:sz="4" w:space="0" w:color="auto"/>
              <w:bottom w:val="single" w:sz="4" w:space="0" w:color="auto"/>
            </w:tcBorders>
            <w:vAlign w:val="center"/>
          </w:tcPr>
          <w:p w14:paraId="2B0FA8AE" w14:textId="77777777" w:rsidR="008021F8" w:rsidRPr="004D76C2" w:rsidRDefault="008021F8" w:rsidP="008021F8">
            <w:pPr>
              <w:widowControl w:val="0"/>
              <w:adjustRightInd w:val="0"/>
              <w:rPr>
                <w:lang w:val="en-US"/>
              </w:rPr>
            </w:pPr>
            <w:r w:rsidRPr="004D76C2">
              <w:rPr>
                <w:lang w:val="en-US"/>
              </w:rPr>
              <w:t>08-03-591-5</w:t>
            </w:r>
          </w:p>
          <w:p w14:paraId="12C6EF95" w14:textId="77777777" w:rsidR="008021F8" w:rsidRPr="004D76C2" w:rsidRDefault="008021F8" w:rsidP="008021F8">
            <w:pPr>
              <w:jc w:val="center"/>
              <w:rPr>
                <w:lang w:val="ro-MD"/>
              </w:rPr>
            </w:pPr>
          </w:p>
        </w:tc>
        <w:tc>
          <w:tcPr>
            <w:tcW w:w="5422" w:type="dxa"/>
            <w:tcBorders>
              <w:top w:val="single" w:sz="4" w:space="0" w:color="auto"/>
              <w:bottom w:val="single" w:sz="4" w:space="0" w:color="auto"/>
            </w:tcBorders>
            <w:vAlign w:val="center"/>
          </w:tcPr>
          <w:p w14:paraId="74E1EED5" w14:textId="1DADBC64" w:rsidR="008021F8" w:rsidRPr="00682CCB" w:rsidRDefault="00682CCB" w:rsidP="008021F8">
            <w:pPr>
              <w:rPr>
                <w:lang w:val="en-US"/>
              </w:rPr>
            </w:pPr>
            <w:r w:rsidRPr="00864967">
              <w:rPr>
                <w:lang w:val="en-US"/>
              </w:rPr>
              <w:t>Double-pole switch, surface-mounted, for concealed wiring, IP20.</w:t>
            </w:r>
            <w:r>
              <w:rPr>
                <w:lang w:val="en-US"/>
              </w:rPr>
              <w:t xml:space="preserve"> </w:t>
            </w:r>
          </w:p>
        </w:tc>
        <w:tc>
          <w:tcPr>
            <w:tcW w:w="1260" w:type="dxa"/>
            <w:tcBorders>
              <w:top w:val="single" w:sz="4" w:space="0" w:color="auto"/>
              <w:bottom w:val="single" w:sz="4" w:space="0" w:color="auto"/>
            </w:tcBorders>
            <w:vAlign w:val="center"/>
          </w:tcPr>
          <w:p w14:paraId="1A945B11" w14:textId="22BC1072" w:rsidR="008021F8" w:rsidRPr="004D76C2" w:rsidRDefault="008021F8" w:rsidP="008021F8">
            <w:pPr>
              <w:jc w:val="center"/>
              <w:rPr>
                <w:lang w:val="ro-MD"/>
              </w:rPr>
            </w:pPr>
            <w:r w:rsidRPr="004D76C2">
              <w:t xml:space="preserve">100 </w:t>
            </w:r>
            <w:r w:rsidR="00010303" w:rsidRPr="008E7D4E">
              <w:rPr>
                <w:i/>
                <w:iCs/>
              </w:rPr>
              <w:t>pcs</w:t>
            </w:r>
            <w:r w:rsidR="00010303" w:rsidRPr="008E7D4E">
              <w:t xml:space="preserve"> (pieces)</w:t>
            </w:r>
          </w:p>
        </w:tc>
        <w:tc>
          <w:tcPr>
            <w:tcW w:w="1530" w:type="dxa"/>
            <w:tcBorders>
              <w:top w:val="single" w:sz="4" w:space="0" w:color="auto"/>
              <w:bottom w:val="single" w:sz="4" w:space="0" w:color="auto"/>
            </w:tcBorders>
            <w:vAlign w:val="center"/>
          </w:tcPr>
          <w:p w14:paraId="48764E0D" w14:textId="77777777" w:rsidR="008021F8" w:rsidRPr="0042443C" w:rsidRDefault="008021F8" w:rsidP="008021F8">
            <w:pPr>
              <w:jc w:val="center"/>
              <w:rPr>
                <w:lang w:val="en-US"/>
              </w:rPr>
            </w:pPr>
            <w:r w:rsidRPr="004D76C2">
              <w:t>0,0</w:t>
            </w:r>
            <w:r w:rsidR="0042443C">
              <w:rPr>
                <w:lang w:val="en-US"/>
              </w:rPr>
              <w:t>3</w:t>
            </w:r>
          </w:p>
        </w:tc>
      </w:tr>
      <w:tr w:rsidR="008021F8" w:rsidRPr="00D80033" w14:paraId="57A3A204"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122F49DF" w14:textId="77777777" w:rsidR="008021F8" w:rsidRPr="005A199E" w:rsidRDefault="008021F8" w:rsidP="008021F8">
            <w:pPr>
              <w:rPr>
                <w:lang w:val="ro-MD"/>
              </w:rPr>
            </w:pPr>
            <w:r w:rsidRPr="005A199E">
              <w:lastRenderedPageBreak/>
              <w:t>40</w:t>
            </w:r>
          </w:p>
        </w:tc>
        <w:tc>
          <w:tcPr>
            <w:tcW w:w="1276" w:type="dxa"/>
            <w:tcBorders>
              <w:top w:val="single" w:sz="4" w:space="0" w:color="auto"/>
              <w:bottom w:val="single" w:sz="4" w:space="0" w:color="auto"/>
            </w:tcBorders>
            <w:vAlign w:val="center"/>
          </w:tcPr>
          <w:p w14:paraId="3B31BB51" w14:textId="77777777" w:rsidR="008021F8" w:rsidRPr="004D76C2" w:rsidRDefault="008021F8" w:rsidP="008021F8">
            <w:pPr>
              <w:widowControl w:val="0"/>
              <w:adjustRightInd w:val="0"/>
              <w:rPr>
                <w:lang w:val="en-US"/>
              </w:rPr>
            </w:pPr>
            <w:r w:rsidRPr="004D76C2">
              <w:rPr>
                <w:lang w:val="en-US"/>
              </w:rPr>
              <w:t>08-03-591-2</w:t>
            </w:r>
          </w:p>
          <w:p w14:paraId="7DEBDAF4" w14:textId="77777777" w:rsidR="008021F8" w:rsidRPr="004D76C2" w:rsidRDefault="008021F8" w:rsidP="008021F8">
            <w:pPr>
              <w:jc w:val="center"/>
              <w:rPr>
                <w:lang w:val="ro-MD"/>
              </w:rPr>
            </w:pPr>
          </w:p>
        </w:tc>
        <w:tc>
          <w:tcPr>
            <w:tcW w:w="5422" w:type="dxa"/>
            <w:tcBorders>
              <w:top w:val="single" w:sz="4" w:space="0" w:color="auto"/>
              <w:bottom w:val="single" w:sz="4" w:space="0" w:color="auto"/>
            </w:tcBorders>
            <w:vAlign w:val="center"/>
          </w:tcPr>
          <w:p w14:paraId="5C3BBC3F" w14:textId="60F06E0F" w:rsidR="008021F8" w:rsidRPr="004D76C2" w:rsidRDefault="00864967" w:rsidP="008021F8">
            <w:pPr>
              <w:rPr>
                <w:lang w:val="ro-MD"/>
              </w:rPr>
            </w:pPr>
            <w:r w:rsidRPr="006E4F73">
              <w:rPr>
                <w:lang w:val="en-US"/>
              </w:rPr>
              <w:t>Single-pole switch, surface-mounted, for concealed wiring, IP20.</w:t>
            </w:r>
          </w:p>
        </w:tc>
        <w:tc>
          <w:tcPr>
            <w:tcW w:w="1260" w:type="dxa"/>
            <w:tcBorders>
              <w:top w:val="single" w:sz="4" w:space="0" w:color="auto"/>
              <w:bottom w:val="single" w:sz="4" w:space="0" w:color="auto"/>
            </w:tcBorders>
            <w:vAlign w:val="center"/>
          </w:tcPr>
          <w:p w14:paraId="7AB1B598" w14:textId="7A61CBED" w:rsidR="008021F8" w:rsidRPr="004D76C2" w:rsidRDefault="008021F8" w:rsidP="008021F8">
            <w:pPr>
              <w:jc w:val="center"/>
              <w:rPr>
                <w:lang w:val="ro-MD"/>
              </w:rPr>
            </w:pPr>
            <w:r w:rsidRPr="004D76C2">
              <w:t xml:space="preserve">100 </w:t>
            </w:r>
            <w:r w:rsidR="00115A78" w:rsidRPr="008E7D4E">
              <w:rPr>
                <w:i/>
                <w:iCs/>
              </w:rPr>
              <w:t>pcs</w:t>
            </w:r>
            <w:r w:rsidR="00115A78" w:rsidRPr="008E7D4E">
              <w:t xml:space="preserve"> (pieces)</w:t>
            </w:r>
          </w:p>
        </w:tc>
        <w:tc>
          <w:tcPr>
            <w:tcW w:w="1530" w:type="dxa"/>
            <w:tcBorders>
              <w:top w:val="single" w:sz="4" w:space="0" w:color="auto"/>
              <w:bottom w:val="single" w:sz="4" w:space="0" w:color="auto"/>
            </w:tcBorders>
            <w:vAlign w:val="center"/>
          </w:tcPr>
          <w:p w14:paraId="0E9079F7" w14:textId="77777777" w:rsidR="008021F8" w:rsidRPr="004D76C2" w:rsidRDefault="008021F8" w:rsidP="008021F8">
            <w:pPr>
              <w:jc w:val="center"/>
              <w:rPr>
                <w:lang w:val="ro-MD"/>
              </w:rPr>
            </w:pPr>
            <w:r w:rsidRPr="004D76C2">
              <w:t>0,10</w:t>
            </w:r>
          </w:p>
        </w:tc>
      </w:tr>
      <w:tr w:rsidR="008021F8" w:rsidRPr="00D80033" w14:paraId="43ADCB36"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3B8B5084" w14:textId="77777777" w:rsidR="008021F8" w:rsidRPr="005A199E" w:rsidRDefault="008021F8" w:rsidP="008021F8">
            <w:pPr>
              <w:rPr>
                <w:lang w:val="ro-MD"/>
              </w:rPr>
            </w:pPr>
            <w:r w:rsidRPr="005A199E">
              <w:t>41</w:t>
            </w:r>
          </w:p>
        </w:tc>
        <w:tc>
          <w:tcPr>
            <w:tcW w:w="1276" w:type="dxa"/>
            <w:tcBorders>
              <w:top w:val="single" w:sz="4" w:space="0" w:color="auto"/>
              <w:bottom w:val="single" w:sz="4" w:space="0" w:color="auto"/>
            </w:tcBorders>
            <w:vAlign w:val="center"/>
          </w:tcPr>
          <w:p w14:paraId="6A9CA25B" w14:textId="77777777" w:rsidR="008021F8" w:rsidRPr="004D76C2" w:rsidRDefault="008021F8" w:rsidP="008021F8">
            <w:pPr>
              <w:widowControl w:val="0"/>
              <w:adjustRightInd w:val="0"/>
              <w:rPr>
                <w:lang w:val="en-US"/>
              </w:rPr>
            </w:pPr>
            <w:r w:rsidRPr="004D76C2">
              <w:rPr>
                <w:lang w:val="en-US"/>
              </w:rPr>
              <w:t>08-03-591-9</w:t>
            </w:r>
          </w:p>
          <w:p w14:paraId="160D6510" w14:textId="77777777" w:rsidR="008021F8" w:rsidRPr="004D76C2" w:rsidRDefault="008021F8" w:rsidP="008021F8">
            <w:pPr>
              <w:jc w:val="center"/>
              <w:rPr>
                <w:lang w:val="ro-MD"/>
              </w:rPr>
            </w:pPr>
          </w:p>
        </w:tc>
        <w:tc>
          <w:tcPr>
            <w:tcW w:w="5422" w:type="dxa"/>
            <w:tcBorders>
              <w:top w:val="single" w:sz="4" w:space="0" w:color="auto"/>
              <w:bottom w:val="single" w:sz="4" w:space="0" w:color="auto"/>
            </w:tcBorders>
            <w:vAlign w:val="center"/>
          </w:tcPr>
          <w:p w14:paraId="1AEACEC9" w14:textId="6BB7A14B" w:rsidR="008021F8" w:rsidRPr="009C3B90" w:rsidRDefault="007127D5" w:rsidP="008021F8">
            <w:pPr>
              <w:rPr>
                <w:lang w:val="en-US"/>
              </w:rPr>
            </w:pPr>
            <w:r w:rsidRPr="009C3B90">
              <w:rPr>
                <w:lang w:val="en-US"/>
              </w:rPr>
              <w:t>Universal socket block, surface-mounted, for concealed wiring, 3 modules, VIMAR-</w:t>
            </w:r>
            <w:r w:rsidR="009C3B90" w:rsidRPr="009C3B90">
              <w:rPr>
                <w:rFonts w:ascii="Times New Roman CYR" w:hAnsi="Times New Roman CYR" w:cs="Times New Roman CYR"/>
                <w:lang w:val="en-US"/>
              </w:rPr>
              <w:t xml:space="preserve"> </w:t>
            </w:r>
            <w:r w:rsidR="009C3B90" w:rsidRPr="004D76C2">
              <w:rPr>
                <w:rFonts w:ascii="Times New Roman CYR" w:hAnsi="Times New Roman CYR" w:cs="Times New Roman CYR"/>
              </w:rPr>
              <w:t>у</w:t>
            </w:r>
            <w:r w:rsidR="009C3B90" w:rsidRPr="009C3B90">
              <w:rPr>
                <w:lang w:val="en-US"/>
              </w:rPr>
              <w:t xml:space="preserve"> </w:t>
            </w:r>
            <w:r w:rsidRPr="009C3B90">
              <w:rPr>
                <w:lang w:val="en-US"/>
              </w:rPr>
              <w:t>54303.</w:t>
            </w:r>
            <w:r w:rsidR="009C3B90">
              <w:rPr>
                <w:lang w:val="en-US"/>
              </w:rPr>
              <w:t xml:space="preserve"> </w:t>
            </w:r>
          </w:p>
        </w:tc>
        <w:tc>
          <w:tcPr>
            <w:tcW w:w="1260" w:type="dxa"/>
            <w:tcBorders>
              <w:top w:val="single" w:sz="4" w:space="0" w:color="auto"/>
              <w:bottom w:val="single" w:sz="4" w:space="0" w:color="auto"/>
            </w:tcBorders>
            <w:vAlign w:val="center"/>
          </w:tcPr>
          <w:p w14:paraId="3D0BC2CC" w14:textId="6EE3681D" w:rsidR="008021F8" w:rsidRPr="004D76C2" w:rsidRDefault="008021F8" w:rsidP="008021F8">
            <w:pPr>
              <w:jc w:val="center"/>
              <w:rPr>
                <w:lang w:val="ro-MD"/>
              </w:rPr>
            </w:pPr>
            <w:r w:rsidRPr="004D76C2">
              <w:t xml:space="preserve">100 </w:t>
            </w:r>
            <w:r w:rsidR="00115A78" w:rsidRPr="008E7D4E">
              <w:rPr>
                <w:i/>
                <w:iCs/>
              </w:rPr>
              <w:t>pcs</w:t>
            </w:r>
            <w:r w:rsidR="00115A78" w:rsidRPr="008E7D4E">
              <w:t xml:space="preserve"> (pieces)</w:t>
            </w:r>
          </w:p>
        </w:tc>
        <w:tc>
          <w:tcPr>
            <w:tcW w:w="1530" w:type="dxa"/>
            <w:tcBorders>
              <w:top w:val="single" w:sz="4" w:space="0" w:color="auto"/>
              <w:bottom w:val="single" w:sz="4" w:space="0" w:color="auto"/>
            </w:tcBorders>
            <w:vAlign w:val="center"/>
          </w:tcPr>
          <w:p w14:paraId="073CD46B" w14:textId="77777777" w:rsidR="008021F8" w:rsidRPr="004D76C2" w:rsidRDefault="008021F8" w:rsidP="008021F8">
            <w:pPr>
              <w:jc w:val="center"/>
              <w:rPr>
                <w:lang w:val="ro-MD"/>
              </w:rPr>
            </w:pPr>
            <w:r w:rsidRPr="004D76C2">
              <w:t>0,03</w:t>
            </w:r>
          </w:p>
        </w:tc>
      </w:tr>
      <w:tr w:rsidR="004F724C" w:rsidRPr="00D80033" w14:paraId="75C1C663" w14:textId="77777777" w:rsidTr="00BB233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7D59B540" w14:textId="77777777" w:rsidR="004F724C" w:rsidRPr="005A199E" w:rsidRDefault="004F724C" w:rsidP="004F724C">
            <w:pPr>
              <w:rPr>
                <w:lang w:val="ro-MD"/>
              </w:rPr>
            </w:pPr>
            <w:r w:rsidRPr="005A199E">
              <w:t>42</w:t>
            </w:r>
          </w:p>
        </w:tc>
        <w:tc>
          <w:tcPr>
            <w:tcW w:w="1276" w:type="dxa"/>
            <w:tcBorders>
              <w:top w:val="single" w:sz="4" w:space="0" w:color="auto"/>
              <w:bottom w:val="single" w:sz="4" w:space="0" w:color="auto"/>
            </w:tcBorders>
          </w:tcPr>
          <w:p w14:paraId="54843AC7" w14:textId="77777777" w:rsidR="004F724C" w:rsidRDefault="004F724C" w:rsidP="004F724C">
            <w:pPr>
              <w:jc w:val="center"/>
              <w:rPr>
                <w:lang w:val="ro-RO"/>
              </w:rPr>
            </w:pPr>
          </w:p>
          <w:p w14:paraId="7A6BF2E3" w14:textId="4FB1011B" w:rsidR="004F724C" w:rsidRPr="004D76C2" w:rsidRDefault="004F724C" w:rsidP="004F724C">
            <w:pPr>
              <w:jc w:val="center"/>
              <w:rPr>
                <w:lang w:val="ro-MD"/>
              </w:rPr>
            </w:pPr>
            <w:r w:rsidRPr="00250776">
              <w:t>Market price</w:t>
            </w:r>
          </w:p>
        </w:tc>
        <w:tc>
          <w:tcPr>
            <w:tcW w:w="5422" w:type="dxa"/>
            <w:tcBorders>
              <w:top w:val="single" w:sz="4" w:space="0" w:color="auto"/>
              <w:bottom w:val="single" w:sz="4" w:space="0" w:color="auto"/>
            </w:tcBorders>
            <w:vAlign w:val="center"/>
          </w:tcPr>
          <w:p w14:paraId="1A51E2AE" w14:textId="2B3DEF29" w:rsidR="004F724C" w:rsidRPr="00D31AC4" w:rsidRDefault="00D31AC4" w:rsidP="004F724C">
            <w:pPr>
              <w:rPr>
                <w:lang w:val="en-US"/>
              </w:rPr>
            </w:pPr>
            <w:r w:rsidRPr="00D31AC4">
              <w:rPr>
                <w:rFonts w:ascii="Times New Roman CYR" w:hAnsi="Times New Roman CYR" w:cs="Times New Roman CYR"/>
                <w:lang w:val="en-US"/>
              </w:rPr>
              <w:t>Universal in-floor socket block for 3 modules, VIMAR-</w:t>
            </w:r>
            <w:r>
              <w:rPr>
                <w:rFonts w:ascii="Times New Roman CYR" w:hAnsi="Times New Roman CYR" w:cs="Times New Roman CYR"/>
                <w:lang w:val="en-US"/>
              </w:rPr>
              <w:t>y</w:t>
            </w:r>
            <w:r w:rsidRPr="00D31AC4">
              <w:rPr>
                <w:rFonts w:ascii="Times New Roman CYR" w:hAnsi="Times New Roman CYR" w:cs="Times New Roman CYR"/>
                <w:lang w:val="en-US"/>
              </w:rPr>
              <w:t>54303.</w:t>
            </w:r>
          </w:p>
        </w:tc>
        <w:tc>
          <w:tcPr>
            <w:tcW w:w="1260" w:type="dxa"/>
            <w:tcBorders>
              <w:top w:val="single" w:sz="4" w:space="0" w:color="auto"/>
              <w:bottom w:val="single" w:sz="4" w:space="0" w:color="auto"/>
            </w:tcBorders>
            <w:vAlign w:val="center"/>
          </w:tcPr>
          <w:p w14:paraId="5271FC8F" w14:textId="0C2ECEA0" w:rsidR="004F724C" w:rsidRPr="004D76C2" w:rsidRDefault="004F724C" w:rsidP="004F724C">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79F2E17F" w14:textId="77777777" w:rsidR="004F724C" w:rsidRPr="004D76C2" w:rsidRDefault="004F724C" w:rsidP="004F724C">
            <w:pPr>
              <w:jc w:val="center"/>
              <w:rPr>
                <w:lang w:val="ro-MD"/>
              </w:rPr>
            </w:pPr>
            <w:r w:rsidRPr="004D76C2">
              <w:rPr>
                <w:rFonts w:ascii="Times New Roman CYR" w:hAnsi="Times New Roman CYR" w:cs="Times New Roman CYR"/>
              </w:rPr>
              <w:t>3,00</w:t>
            </w:r>
          </w:p>
        </w:tc>
      </w:tr>
      <w:tr w:rsidR="004F724C" w:rsidRPr="00D80033" w14:paraId="4791AE87" w14:textId="77777777" w:rsidTr="00BB233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25E4AA8B" w14:textId="77777777" w:rsidR="004F724C" w:rsidRPr="005A199E" w:rsidRDefault="004F724C" w:rsidP="004F724C">
            <w:pPr>
              <w:rPr>
                <w:lang w:val="ro-MD"/>
              </w:rPr>
            </w:pPr>
            <w:r w:rsidRPr="005A199E">
              <w:t>43</w:t>
            </w:r>
          </w:p>
        </w:tc>
        <w:tc>
          <w:tcPr>
            <w:tcW w:w="1276" w:type="dxa"/>
            <w:tcBorders>
              <w:top w:val="single" w:sz="4" w:space="0" w:color="auto"/>
              <w:bottom w:val="single" w:sz="4" w:space="0" w:color="auto"/>
            </w:tcBorders>
          </w:tcPr>
          <w:p w14:paraId="13DA00B1" w14:textId="77777777" w:rsidR="004F724C" w:rsidRDefault="004F724C" w:rsidP="004F724C">
            <w:pPr>
              <w:jc w:val="center"/>
              <w:rPr>
                <w:lang w:val="ro-RO"/>
              </w:rPr>
            </w:pPr>
          </w:p>
          <w:p w14:paraId="5C4CBAE6" w14:textId="6FCFD98E" w:rsidR="004F724C" w:rsidRPr="004D76C2" w:rsidRDefault="004F724C" w:rsidP="004F724C">
            <w:pPr>
              <w:jc w:val="center"/>
              <w:rPr>
                <w:lang w:val="ro-MD"/>
              </w:rPr>
            </w:pPr>
            <w:r w:rsidRPr="00250776">
              <w:t>Market price</w:t>
            </w:r>
          </w:p>
        </w:tc>
        <w:tc>
          <w:tcPr>
            <w:tcW w:w="5422" w:type="dxa"/>
            <w:tcBorders>
              <w:top w:val="single" w:sz="4" w:space="0" w:color="auto"/>
              <w:bottom w:val="single" w:sz="4" w:space="0" w:color="auto"/>
            </w:tcBorders>
            <w:vAlign w:val="center"/>
          </w:tcPr>
          <w:p w14:paraId="06AAECFD" w14:textId="5E9ABBF7" w:rsidR="004F724C" w:rsidRPr="00DD53D4" w:rsidRDefault="00DD53D4" w:rsidP="004F724C">
            <w:pPr>
              <w:rPr>
                <w:lang w:val="en-US"/>
              </w:rPr>
            </w:pPr>
            <w:r w:rsidRPr="00DD53D4">
              <w:rPr>
                <w:rFonts w:ascii="Times New Roman CYR" w:hAnsi="Times New Roman CYR" w:cs="Times New Roman CYR"/>
                <w:lang w:val="en-US"/>
              </w:rPr>
              <w:t>Box for installing switches and outlets for concealed wiring.</w:t>
            </w:r>
            <w:r>
              <w:rPr>
                <w:rFonts w:ascii="Times New Roman CYR" w:hAnsi="Times New Roman CYR" w:cs="Times New Roman CYR"/>
                <w:lang w:val="en-US"/>
              </w:rPr>
              <w:t xml:space="preserve"> </w:t>
            </w:r>
          </w:p>
        </w:tc>
        <w:tc>
          <w:tcPr>
            <w:tcW w:w="1260" w:type="dxa"/>
            <w:tcBorders>
              <w:top w:val="single" w:sz="4" w:space="0" w:color="auto"/>
              <w:bottom w:val="single" w:sz="4" w:space="0" w:color="auto"/>
            </w:tcBorders>
            <w:vAlign w:val="center"/>
          </w:tcPr>
          <w:p w14:paraId="66525ACF" w14:textId="3AA414FD" w:rsidR="004F724C" w:rsidRPr="004D76C2" w:rsidRDefault="004F724C" w:rsidP="004F724C">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00729A2F" w14:textId="77777777" w:rsidR="004F724C" w:rsidRPr="004D76C2" w:rsidRDefault="004F724C" w:rsidP="004F724C">
            <w:pPr>
              <w:jc w:val="center"/>
              <w:rPr>
                <w:lang w:val="ro-MD"/>
              </w:rPr>
            </w:pPr>
            <w:r>
              <w:rPr>
                <w:rFonts w:ascii="Times New Roman CYR" w:hAnsi="Times New Roman CYR" w:cs="Times New Roman CYR"/>
                <w:lang w:val="en-US"/>
              </w:rPr>
              <w:t>8</w:t>
            </w:r>
            <w:r w:rsidRPr="004D76C2">
              <w:rPr>
                <w:rFonts w:ascii="Times New Roman CYR" w:hAnsi="Times New Roman CYR" w:cs="Times New Roman CYR"/>
              </w:rPr>
              <w:t>5,00</w:t>
            </w:r>
          </w:p>
        </w:tc>
      </w:tr>
      <w:tr w:rsidR="004F724C" w:rsidRPr="00D80033" w14:paraId="753E1D3B" w14:textId="77777777" w:rsidTr="00BB233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3AE14663" w14:textId="77777777" w:rsidR="004F724C" w:rsidRPr="005A199E" w:rsidRDefault="004F724C" w:rsidP="004F724C">
            <w:pPr>
              <w:rPr>
                <w:lang w:val="ro-MD"/>
              </w:rPr>
            </w:pPr>
            <w:r w:rsidRPr="005A199E">
              <w:t>44</w:t>
            </w:r>
          </w:p>
        </w:tc>
        <w:tc>
          <w:tcPr>
            <w:tcW w:w="1276" w:type="dxa"/>
            <w:tcBorders>
              <w:top w:val="single" w:sz="4" w:space="0" w:color="auto"/>
              <w:bottom w:val="single" w:sz="4" w:space="0" w:color="auto"/>
            </w:tcBorders>
          </w:tcPr>
          <w:p w14:paraId="6F5624FF" w14:textId="0E2B4AC7" w:rsidR="004F724C" w:rsidRPr="004D76C2" w:rsidRDefault="004F724C" w:rsidP="004F724C">
            <w:pPr>
              <w:jc w:val="center"/>
              <w:rPr>
                <w:lang w:val="ro-MD"/>
              </w:rPr>
            </w:pPr>
            <w:r w:rsidRPr="00250776">
              <w:t>Market price</w:t>
            </w:r>
          </w:p>
        </w:tc>
        <w:tc>
          <w:tcPr>
            <w:tcW w:w="5422" w:type="dxa"/>
            <w:tcBorders>
              <w:top w:val="single" w:sz="4" w:space="0" w:color="auto"/>
              <w:bottom w:val="single" w:sz="4" w:space="0" w:color="auto"/>
            </w:tcBorders>
            <w:vAlign w:val="center"/>
          </w:tcPr>
          <w:p w14:paraId="56D62D17" w14:textId="2F9DAA20" w:rsidR="004F724C" w:rsidRPr="007D5BDA" w:rsidRDefault="007D5BDA" w:rsidP="004F724C">
            <w:pPr>
              <w:rPr>
                <w:lang w:val="en-US"/>
              </w:rPr>
            </w:pPr>
            <w:r w:rsidRPr="007D5BDA">
              <w:rPr>
                <w:rFonts w:ascii="Times New Roman CYR" w:hAnsi="Times New Roman CYR" w:cs="Times New Roman CYR"/>
                <w:lang w:val="en-US"/>
              </w:rPr>
              <w:t>Junction box IP44 with terminal blocks.</w:t>
            </w:r>
            <w:r>
              <w:rPr>
                <w:rFonts w:ascii="Times New Roman CYR" w:hAnsi="Times New Roman CYR" w:cs="Times New Roman CYR"/>
                <w:lang w:val="en-US"/>
              </w:rPr>
              <w:t xml:space="preserve"> </w:t>
            </w:r>
          </w:p>
        </w:tc>
        <w:tc>
          <w:tcPr>
            <w:tcW w:w="1260" w:type="dxa"/>
            <w:tcBorders>
              <w:top w:val="single" w:sz="4" w:space="0" w:color="auto"/>
              <w:bottom w:val="single" w:sz="4" w:space="0" w:color="auto"/>
            </w:tcBorders>
            <w:vAlign w:val="center"/>
          </w:tcPr>
          <w:p w14:paraId="718CBF44" w14:textId="1D247972" w:rsidR="004F724C" w:rsidRPr="004D76C2" w:rsidRDefault="004F724C" w:rsidP="004F724C">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3F9293D5" w14:textId="77777777" w:rsidR="004F724C" w:rsidRPr="004D76C2" w:rsidRDefault="004F724C" w:rsidP="004F724C">
            <w:pPr>
              <w:jc w:val="center"/>
              <w:rPr>
                <w:lang w:val="ro-MD"/>
              </w:rPr>
            </w:pPr>
            <w:r>
              <w:rPr>
                <w:rFonts w:ascii="Times New Roman CYR" w:hAnsi="Times New Roman CYR" w:cs="Times New Roman CYR"/>
                <w:lang w:val="en-US"/>
              </w:rPr>
              <w:t>1</w:t>
            </w:r>
            <w:r w:rsidRPr="004D76C2">
              <w:rPr>
                <w:rFonts w:ascii="Times New Roman CYR" w:hAnsi="Times New Roman CYR" w:cs="Times New Roman CYR"/>
              </w:rPr>
              <w:t>30,00</w:t>
            </w:r>
          </w:p>
        </w:tc>
      </w:tr>
      <w:tr w:rsidR="008021F8" w:rsidRPr="00D80033" w14:paraId="2442B9D7"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AF44BE1" w14:textId="77777777" w:rsidR="008021F8" w:rsidRPr="00A329D7" w:rsidRDefault="008021F8" w:rsidP="008021F8">
            <w:pPr>
              <w:rPr>
                <w:lang w:val="ro-MD"/>
              </w:rPr>
            </w:pPr>
          </w:p>
        </w:tc>
        <w:tc>
          <w:tcPr>
            <w:tcW w:w="1276" w:type="dxa"/>
            <w:tcBorders>
              <w:top w:val="single" w:sz="4" w:space="0" w:color="auto"/>
              <w:bottom w:val="single" w:sz="4" w:space="0" w:color="auto"/>
            </w:tcBorders>
            <w:vAlign w:val="center"/>
          </w:tcPr>
          <w:p w14:paraId="390FE2DC" w14:textId="77777777" w:rsidR="008021F8" w:rsidRPr="00A329D7" w:rsidRDefault="008021F8" w:rsidP="008021F8">
            <w:pPr>
              <w:jc w:val="center"/>
              <w:rPr>
                <w:lang w:val="ro-MD"/>
              </w:rPr>
            </w:pPr>
          </w:p>
        </w:tc>
        <w:tc>
          <w:tcPr>
            <w:tcW w:w="5422" w:type="dxa"/>
            <w:tcBorders>
              <w:top w:val="single" w:sz="4" w:space="0" w:color="auto"/>
              <w:bottom w:val="single" w:sz="4" w:space="0" w:color="auto"/>
            </w:tcBorders>
            <w:shd w:val="clear" w:color="auto" w:fill="F7CAAC"/>
            <w:vAlign w:val="center"/>
          </w:tcPr>
          <w:p w14:paraId="317EEFF5" w14:textId="1B398267" w:rsidR="008021F8" w:rsidRPr="00A329D7" w:rsidRDefault="008021F8" w:rsidP="008021F8">
            <w:pPr>
              <w:rPr>
                <w:b/>
                <w:bCs/>
                <w:lang w:val="ro-MD"/>
              </w:rPr>
            </w:pPr>
            <w:r w:rsidRPr="00A329D7">
              <w:rPr>
                <w:b/>
                <w:bCs/>
                <w:lang w:val="ro-MD"/>
              </w:rPr>
              <w:t xml:space="preserve">Total 2 </w:t>
            </w:r>
            <w:r w:rsidR="00C550B6" w:rsidRPr="00EB1763">
              <w:rPr>
                <w:b/>
                <w:bCs/>
              </w:rPr>
              <w:t>Installation works</w:t>
            </w:r>
          </w:p>
        </w:tc>
        <w:tc>
          <w:tcPr>
            <w:tcW w:w="1260" w:type="dxa"/>
            <w:tcBorders>
              <w:top w:val="single" w:sz="4" w:space="0" w:color="auto"/>
              <w:bottom w:val="single" w:sz="4" w:space="0" w:color="auto"/>
            </w:tcBorders>
            <w:vAlign w:val="center"/>
          </w:tcPr>
          <w:p w14:paraId="6DC86244" w14:textId="77777777" w:rsidR="008021F8" w:rsidRPr="00A329D7" w:rsidRDefault="008021F8" w:rsidP="008021F8">
            <w:pPr>
              <w:jc w:val="center"/>
              <w:rPr>
                <w:lang w:val="ro-MD"/>
              </w:rPr>
            </w:pPr>
          </w:p>
        </w:tc>
        <w:tc>
          <w:tcPr>
            <w:tcW w:w="1530" w:type="dxa"/>
            <w:tcBorders>
              <w:top w:val="single" w:sz="4" w:space="0" w:color="auto"/>
              <w:bottom w:val="single" w:sz="4" w:space="0" w:color="auto"/>
            </w:tcBorders>
            <w:vAlign w:val="center"/>
          </w:tcPr>
          <w:p w14:paraId="3B6EC9DB" w14:textId="77777777" w:rsidR="008021F8" w:rsidRPr="00A329D7" w:rsidRDefault="008021F8" w:rsidP="008021F8">
            <w:pPr>
              <w:jc w:val="center"/>
              <w:rPr>
                <w:lang w:val="ro-MD"/>
              </w:rPr>
            </w:pPr>
          </w:p>
        </w:tc>
      </w:tr>
      <w:tr w:rsidR="008021F8" w:rsidRPr="00B137F2" w14:paraId="436D6952"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2EE03A6F" w14:textId="77777777" w:rsidR="008021F8" w:rsidRPr="00A329D7" w:rsidRDefault="008021F8" w:rsidP="008021F8">
            <w:pPr>
              <w:rPr>
                <w:lang w:val="ro-MD"/>
              </w:rPr>
            </w:pPr>
          </w:p>
        </w:tc>
        <w:tc>
          <w:tcPr>
            <w:tcW w:w="1276" w:type="dxa"/>
            <w:tcBorders>
              <w:top w:val="single" w:sz="4" w:space="0" w:color="auto"/>
              <w:bottom w:val="single" w:sz="4" w:space="0" w:color="auto"/>
            </w:tcBorders>
            <w:vAlign w:val="center"/>
          </w:tcPr>
          <w:p w14:paraId="6B2E792E" w14:textId="77777777" w:rsidR="008021F8" w:rsidRPr="00A329D7" w:rsidRDefault="008021F8" w:rsidP="008021F8">
            <w:pPr>
              <w:jc w:val="center"/>
              <w:rPr>
                <w:lang w:val="ro-MD"/>
              </w:rPr>
            </w:pPr>
          </w:p>
        </w:tc>
        <w:tc>
          <w:tcPr>
            <w:tcW w:w="5422" w:type="dxa"/>
            <w:tcBorders>
              <w:top w:val="single" w:sz="4" w:space="0" w:color="auto"/>
              <w:bottom w:val="single" w:sz="4" w:space="0" w:color="auto"/>
            </w:tcBorders>
            <w:vAlign w:val="center"/>
          </w:tcPr>
          <w:p w14:paraId="70EBD723" w14:textId="77777777" w:rsidR="008021F8" w:rsidRPr="00A329D7" w:rsidRDefault="008021F8" w:rsidP="008021F8">
            <w:pPr>
              <w:rPr>
                <w:lang w:val="ro-MD"/>
              </w:rPr>
            </w:pPr>
            <w:r w:rsidRPr="00A329D7">
              <w:rPr>
                <w:lang w:val="ro-MD"/>
              </w:rPr>
              <w:t>Total</w:t>
            </w:r>
          </w:p>
        </w:tc>
        <w:tc>
          <w:tcPr>
            <w:tcW w:w="1260" w:type="dxa"/>
            <w:tcBorders>
              <w:top w:val="single" w:sz="4" w:space="0" w:color="auto"/>
              <w:bottom w:val="single" w:sz="4" w:space="0" w:color="auto"/>
            </w:tcBorders>
          </w:tcPr>
          <w:p w14:paraId="22A95C9E" w14:textId="77777777" w:rsidR="008021F8" w:rsidRPr="00A329D7" w:rsidRDefault="008021F8" w:rsidP="008021F8">
            <w:pPr>
              <w:jc w:val="center"/>
              <w:rPr>
                <w:lang w:val="ro-MD"/>
              </w:rPr>
            </w:pPr>
            <w:r w:rsidRPr="00A329D7">
              <w:rPr>
                <w:lang w:val="ro-MD"/>
              </w:rPr>
              <w:t xml:space="preserve"> lei</w:t>
            </w:r>
          </w:p>
        </w:tc>
        <w:tc>
          <w:tcPr>
            <w:tcW w:w="1530" w:type="dxa"/>
            <w:tcBorders>
              <w:top w:val="single" w:sz="4" w:space="0" w:color="auto"/>
              <w:bottom w:val="single" w:sz="4" w:space="0" w:color="auto"/>
            </w:tcBorders>
            <w:vAlign w:val="center"/>
          </w:tcPr>
          <w:p w14:paraId="5652D976" w14:textId="77777777" w:rsidR="008021F8" w:rsidRPr="00A329D7" w:rsidRDefault="008021F8" w:rsidP="008021F8">
            <w:pPr>
              <w:jc w:val="center"/>
              <w:rPr>
                <w:lang w:val="ro-MD"/>
              </w:rPr>
            </w:pPr>
          </w:p>
        </w:tc>
      </w:tr>
      <w:tr w:rsidR="008021F8" w:rsidRPr="00B137F2" w14:paraId="0E3D96DE"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76E4661" w14:textId="77777777" w:rsidR="008021F8" w:rsidRPr="00A329D7" w:rsidRDefault="008021F8" w:rsidP="008021F8">
            <w:pPr>
              <w:rPr>
                <w:lang w:val="ro-MD"/>
              </w:rPr>
            </w:pPr>
          </w:p>
        </w:tc>
        <w:tc>
          <w:tcPr>
            <w:tcW w:w="1276" w:type="dxa"/>
            <w:tcBorders>
              <w:top w:val="single" w:sz="4" w:space="0" w:color="auto"/>
              <w:bottom w:val="single" w:sz="4" w:space="0" w:color="auto"/>
            </w:tcBorders>
            <w:vAlign w:val="center"/>
          </w:tcPr>
          <w:p w14:paraId="3C8EDE0A" w14:textId="77777777" w:rsidR="008021F8" w:rsidRPr="00A329D7" w:rsidRDefault="008021F8" w:rsidP="008021F8">
            <w:pPr>
              <w:jc w:val="center"/>
              <w:rPr>
                <w:lang w:val="ro-MD"/>
              </w:rPr>
            </w:pPr>
          </w:p>
        </w:tc>
        <w:tc>
          <w:tcPr>
            <w:tcW w:w="5422" w:type="dxa"/>
            <w:tcBorders>
              <w:top w:val="single" w:sz="4" w:space="0" w:color="auto"/>
              <w:bottom w:val="single" w:sz="4" w:space="0" w:color="auto"/>
            </w:tcBorders>
          </w:tcPr>
          <w:p w14:paraId="4FE90790" w14:textId="170A3254" w:rsidR="008021F8" w:rsidRPr="00A329D7" w:rsidRDefault="00F95262" w:rsidP="008021F8">
            <w:pPr>
              <w:rPr>
                <w:lang w:val="ro-MD"/>
              </w:rPr>
            </w:pPr>
            <w:r w:rsidRPr="00C650C6">
              <w:rPr>
                <w:i/>
                <w:iCs/>
              </w:rPr>
              <w:t>Social insurance</w:t>
            </w:r>
          </w:p>
        </w:tc>
        <w:tc>
          <w:tcPr>
            <w:tcW w:w="1260" w:type="dxa"/>
            <w:tcBorders>
              <w:top w:val="single" w:sz="4" w:space="0" w:color="auto"/>
              <w:bottom w:val="single" w:sz="4" w:space="0" w:color="auto"/>
            </w:tcBorders>
          </w:tcPr>
          <w:p w14:paraId="39D408AA" w14:textId="77777777" w:rsidR="008021F8" w:rsidRPr="00A329D7" w:rsidRDefault="008021F8" w:rsidP="008021F8">
            <w:pPr>
              <w:jc w:val="center"/>
              <w:rPr>
                <w:lang w:val="ro-MD"/>
              </w:rPr>
            </w:pPr>
            <w:r w:rsidRPr="00A329D7">
              <w:rPr>
                <w:lang w:val="ro-MD"/>
              </w:rPr>
              <w:t>24 %</w:t>
            </w:r>
          </w:p>
        </w:tc>
        <w:tc>
          <w:tcPr>
            <w:tcW w:w="1530" w:type="dxa"/>
            <w:tcBorders>
              <w:top w:val="single" w:sz="4" w:space="0" w:color="auto"/>
              <w:bottom w:val="single" w:sz="4" w:space="0" w:color="auto"/>
            </w:tcBorders>
            <w:vAlign w:val="center"/>
          </w:tcPr>
          <w:p w14:paraId="165D2412" w14:textId="77777777" w:rsidR="008021F8" w:rsidRPr="00A329D7" w:rsidRDefault="008021F8" w:rsidP="008021F8">
            <w:pPr>
              <w:jc w:val="center"/>
              <w:rPr>
                <w:lang w:val="ro-MD"/>
              </w:rPr>
            </w:pPr>
          </w:p>
        </w:tc>
      </w:tr>
      <w:tr w:rsidR="008021F8" w:rsidRPr="00B137F2" w14:paraId="37D8CE82"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BD16B55" w14:textId="77777777" w:rsidR="008021F8" w:rsidRPr="00A329D7" w:rsidRDefault="008021F8" w:rsidP="008021F8">
            <w:pPr>
              <w:rPr>
                <w:lang w:val="ro-MD"/>
              </w:rPr>
            </w:pPr>
          </w:p>
        </w:tc>
        <w:tc>
          <w:tcPr>
            <w:tcW w:w="1276" w:type="dxa"/>
            <w:tcBorders>
              <w:top w:val="single" w:sz="4" w:space="0" w:color="auto"/>
              <w:bottom w:val="single" w:sz="4" w:space="0" w:color="auto"/>
            </w:tcBorders>
            <w:vAlign w:val="center"/>
          </w:tcPr>
          <w:p w14:paraId="5C0F8DEB" w14:textId="77777777" w:rsidR="008021F8" w:rsidRPr="00A329D7" w:rsidRDefault="008021F8" w:rsidP="008021F8">
            <w:pPr>
              <w:jc w:val="center"/>
              <w:rPr>
                <w:lang w:val="ro-MD"/>
              </w:rPr>
            </w:pPr>
          </w:p>
        </w:tc>
        <w:tc>
          <w:tcPr>
            <w:tcW w:w="5422" w:type="dxa"/>
            <w:tcBorders>
              <w:top w:val="single" w:sz="4" w:space="0" w:color="auto"/>
              <w:bottom w:val="single" w:sz="4" w:space="0" w:color="auto"/>
            </w:tcBorders>
          </w:tcPr>
          <w:p w14:paraId="5BC45BE4" w14:textId="1E5CC225" w:rsidR="008021F8" w:rsidRPr="00A329D7" w:rsidRDefault="005E67F0" w:rsidP="008021F8">
            <w:pPr>
              <w:rPr>
                <w:lang w:val="ro-MD"/>
              </w:rPr>
            </w:pPr>
            <w:r w:rsidRPr="008C122B">
              <w:rPr>
                <w:i/>
                <w:iCs/>
              </w:rPr>
              <w:t>Transport expenses</w:t>
            </w:r>
          </w:p>
        </w:tc>
        <w:tc>
          <w:tcPr>
            <w:tcW w:w="1260" w:type="dxa"/>
            <w:tcBorders>
              <w:top w:val="single" w:sz="4" w:space="0" w:color="auto"/>
              <w:bottom w:val="single" w:sz="4" w:space="0" w:color="auto"/>
            </w:tcBorders>
          </w:tcPr>
          <w:p w14:paraId="17062CC5" w14:textId="77777777" w:rsidR="008021F8" w:rsidRPr="00A329D7" w:rsidRDefault="008021F8" w:rsidP="008021F8">
            <w:pPr>
              <w:jc w:val="center"/>
              <w:rPr>
                <w:lang w:val="ro-MD"/>
              </w:rPr>
            </w:pPr>
            <w:r w:rsidRPr="00A329D7">
              <w:rPr>
                <w:lang w:val="ro-MD"/>
              </w:rPr>
              <w:t>%</w:t>
            </w:r>
          </w:p>
        </w:tc>
        <w:tc>
          <w:tcPr>
            <w:tcW w:w="1530" w:type="dxa"/>
            <w:tcBorders>
              <w:top w:val="single" w:sz="4" w:space="0" w:color="auto"/>
              <w:bottom w:val="single" w:sz="4" w:space="0" w:color="auto"/>
            </w:tcBorders>
            <w:vAlign w:val="center"/>
          </w:tcPr>
          <w:p w14:paraId="62F04D78" w14:textId="77777777" w:rsidR="008021F8" w:rsidRPr="00A329D7" w:rsidRDefault="008021F8" w:rsidP="008021F8">
            <w:pPr>
              <w:jc w:val="center"/>
              <w:rPr>
                <w:lang w:val="ro-MD"/>
              </w:rPr>
            </w:pPr>
          </w:p>
        </w:tc>
      </w:tr>
      <w:tr w:rsidR="008021F8" w:rsidRPr="00B137F2" w14:paraId="7679213D"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37729DF" w14:textId="77777777" w:rsidR="008021F8" w:rsidRPr="00A329D7" w:rsidRDefault="008021F8" w:rsidP="008021F8">
            <w:pPr>
              <w:rPr>
                <w:lang w:val="ro-MD"/>
              </w:rPr>
            </w:pPr>
          </w:p>
        </w:tc>
        <w:tc>
          <w:tcPr>
            <w:tcW w:w="1276" w:type="dxa"/>
            <w:tcBorders>
              <w:top w:val="single" w:sz="4" w:space="0" w:color="auto"/>
              <w:bottom w:val="single" w:sz="4" w:space="0" w:color="auto"/>
            </w:tcBorders>
            <w:vAlign w:val="center"/>
          </w:tcPr>
          <w:p w14:paraId="5D8DFEEA" w14:textId="77777777" w:rsidR="008021F8" w:rsidRPr="00A329D7" w:rsidRDefault="008021F8" w:rsidP="008021F8">
            <w:pPr>
              <w:jc w:val="center"/>
              <w:rPr>
                <w:lang w:val="ro-MD"/>
              </w:rPr>
            </w:pPr>
          </w:p>
        </w:tc>
        <w:tc>
          <w:tcPr>
            <w:tcW w:w="5422" w:type="dxa"/>
            <w:tcBorders>
              <w:top w:val="single" w:sz="4" w:space="0" w:color="auto"/>
              <w:bottom w:val="single" w:sz="4" w:space="0" w:color="auto"/>
            </w:tcBorders>
          </w:tcPr>
          <w:p w14:paraId="2B794BF9" w14:textId="72D9ADEB" w:rsidR="008021F8" w:rsidRPr="00A329D7" w:rsidRDefault="001F7523" w:rsidP="008021F8">
            <w:pPr>
              <w:rPr>
                <w:i/>
                <w:iCs/>
                <w:lang w:val="ro-MD"/>
              </w:rPr>
            </w:pPr>
            <w:r w:rsidRPr="00F32273">
              <w:rPr>
                <w:i/>
                <w:iCs/>
              </w:rPr>
              <w:t>Supply and storage expenses</w:t>
            </w:r>
          </w:p>
        </w:tc>
        <w:tc>
          <w:tcPr>
            <w:tcW w:w="1260" w:type="dxa"/>
            <w:tcBorders>
              <w:top w:val="single" w:sz="4" w:space="0" w:color="auto"/>
              <w:bottom w:val="single" w:sz="4" w:space="0" w:color="auto"/>
            </w:tcBorders>
          </w:tcPr>
          <w:p w14:paraId="676457B0" w14:textId="77777777" w:rsidR="008021F8" w:rsidRPr="00A329D7" w:rsidRDefault="008021F8" w:rsidP="008021F8">
            <w:pPr>
              <w:jc w:val="center"/>
              <w:rPr>
                <w:lang w:val="ro-MD"/>
              </w:rPr>
            </w:pPr>
            <w:r>
              <w:rPr>
                <w:lang w:val="ro-MD"/>
              </w:rPr>
              <w:t>%</w:t>
            </w:r>
          </w:p>
        </w:tc>
        <w:tc>
          <w:tcPr>
            <w:tcW w:w="1530" w:type="dxa"/>
            <w:tcBorders>
              <w:top w:val="single" w:sz="4" w:space="0" w:color="auto"/>
              <w:bottom w:val="single" w:sz="4" w:space="0" w:color="auto"/>
            </w:tcBorders>
            <w:vAlign w:val="center"/>
          </w:tcPr>
          <w:p w14:paraId="0F84D8AD" w14:textId="77777777" w:rsidR="008021F8" w:rsidRPr="00A329D7" w:rsidRDefault="008021F8" w:rsidP="008021F8">
            <w:pPr>
              <w:jc w:val="center"/>
              <w:rPr>
                <w:lang w:val="ro-MD"/>
              </w:rPr>
            </w:pPr>
          </w:p>
        </w:tc>
      </w:tr>
      <w:tr w:rsidR="008021F8" w:rsidRPr="00B137F2" w14:paraId="25CF021A"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FFD0A70" w14:textId="77777777" w:rsidR="008021F8" w:rsidRPr="00A329D7" w:rsidRDefault="008021F8" w:rsidP="008021F8">
            <w:pPr>
              <w:rPr>
                <w:lang w:val="ro-MD"/>
              </w:rPr>
            </w:pPr>
          </w:p>
        </w:tc>
        <w:tc>
          <w:tcPr>
            <w:tcW w:w="1276" w:type="dxa"/>
            <w:tcBorders>
              <w:top w:val="single" w:sz="4" w:space="0" w:color="auto"/>
              <w:bottom w:val="single" w:sz="4" w:space="0" w:color="auto"/>
            </w:tcBorders>
            <w:vAlign w:val="center"/>
          </w:tcPr>
          <w:p w14:paraId="4986261B" w14:textId="77777777" w:rsidR="008021F8" w:rsidRPr="00A329D7" w:rsidRDefault="008021F8" w:rsidP="008021F8">
            <w:pPr>
              <w:jc w:val="center"/>
              <w:rPr>
                <w:lang w:val="ro-MD"/>
              </w:rPr>
            </w:pPr>
          </w:p>
        </w:tc>
        <w:tc>
          <w:tcPr>
            <w:tcW w:w="5422" w:type="dxa"/>
            <w:tcBorders>
              <w:top w:val="single" w:sz="4" w:space="0" w:color="auto"/>
              <w:bottom w:val="single" w:sz="4" w:space="0" w:color="auto"/>
            </w:tcBorders>
          </w:tcPr>
          <w:p w14:paraId="3A70B539" w14:textId="77777777" w:rsidR="008021F8" w:rsidRPr="00A329D7" w:rsidRDefault="008021F8" w:rsidP="008021F8">
            <w:pPr>
              <w:rPr>
                <w:lang w:val="ro-MD"/>
              </w:rPr>
            </w:pPr>
            <w:r w:rsidRPr="00A329D7">
              <w:rPr>
                <w:i/>
                <w:iCs/>
                <w:lang w:val="ro-MD"/>
              </w:rPr>
              <w:t>Total</w:t>
            </w:r>
          </w:p>
        </w:tc>
        <w:tc>
          <w:tcPr>
            <w:tcW w:w="1260" w:type="dxa"/>
            <w:tcBorders>
              <w:top w:val="single" w:sz="4" w:space="0" w:color="auto"/>
              <w:bottom w:val="single" w:sz="4" w:space="0" w:color="auto"/>
            </w:tcBorders>
          </w:tcPr>
          <w:p w14:paraId="10E51644" w14:textId="77777777" w:rsidR="008021F8" w:rsidRPr="00A329D7" w:rsidRDefault="008021F8" w:rsidP="008021F8">
            <w:pPr>
              <w:jc w:val="center"/>
              <w:rPr>
                <w:lang w:val="ro-MD"/>
              </w:rPr>
            </w:pPr>
            <w:r w:rsidRPr="00A329D7">
              <w:rPr>
                <w:lang w:val="ro-MD"/>
              </w:rPr>
              <w:t xml:space="preserve"> </w:t>
            </w:r>
          </w:p>
        </w:tc>
        <w:tc>
          <w:tcPr>
            <w:tcW w:w="1530" w:type="dxa"/>
            <w:tcBorders>
              <w:top w:val="single" w:sz="4" w:space="0" w:color="auto"/>
              <w:bottom w:val="single" w:sz="4" w:space="0" w:color="auto"/>
            </w:tcBorders>
            <w:vAlign w:val="center"/>
          </w:tcPr>
          <w:p w14:paraId="3F93D7EA" w14:textId="77777777" w:rsidR="008021F8" w:rsidRPr="00A329D7" w:rsidRDefault="008021F8" w:rsidP="008021F8">
            <w:pPr>
              <w:jc w:val="center"/>
              <w:rPr>
                <w:lang w:val="ro-MD"/>
              </w:rPr>
            </w:pPr>
          </w:p>
        </w:tc>
      </w:tr>
      <w:tr w:rsidR="008021F8" w:rsidRPr="00B137F2" w14:paraId="5A0736A5"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1906DF9" w14:textId="77777777" w:rsidR="008021F8" w:rsidRPr="00A329D7" w:rsidRDefault="008021F8" w:rsidP="008021F8">
            <w:pPr>
              <w:rPr>
                <w:lang w:val="ro-MD"/>
              </w:rPr>
            </w:pPr>
          </w:p>
        </w:tc>
        <w:tc>
          <w:tcPr>
            <w:tcW w:w="1276" w:type="dxa"/>
            <w:tcBorders>
              <w:top w:val="single" w:sz="4" w:space="0" w:color="auto"/>
              <w:bottom w:val="single" w:sz="4" w:space="0" w:color="auto"/>
            </w:tcBorders>
            <w:vAlign w:val="center"/>
          </w:tcPr>
          <w:p w14:paraId="6CD7AAB8" w14:textId="77777777" w:rsidR="008021F8" w:rsidRPr="00A329D7" w:rsidRDefault="008021F8" w:rsidP="008021F8">
            <w:pPr>
              <w:jc w:val="center"/>
              <w:rPr>
                <w:lang w:val="ro-MD"/>
              </w:rPr>
            </w:pPr>
          </w:p>
        </w:tc>
        <w:tc>
          <w:tcPr>
            <w:tcW w:w="5422" w:type="dxa"/>
            <w:tcBorders>
              <w:top w:val="single" w:sz="4" w:space="0" w:color="auto"/>
              <w:bottom w:val="single" w:sz="4" w:space="0" w:color="auto"/>
            </w:tcBorders>
          </w:tcPr>
          <w:p w14:paraId="28BD36B4" w14:textId="30E24EEF" w:rsidR="008021F8" w:rsidRPr="00A329D7" w:rsidRDefault="001F7523" w:rsidP="008021F8">
            <w:pPr>
              <w:rPr>
                <w:lang w:val="ro-MD"/>
              </w:rPr>
            </w:pPr>
            <w:r w:rsidRPr="00732F86">
              <w:rPr>
                <w:i/>
                <w:iCs/>
              </w:rPr>
              <w:t>Overhead expenses</w:t>
            </w:r>
          </w:p>
        </w:tc>
        <w:tc>
          <w:tcPr>
            <w:tcW w:w="1260" w:type="dxa"/>
            <w:tcBorders>
              <w:top w:val="single" w:sz="4" w:space="0" w:color="auto"/>
              <w:bottom w:val="single" w:sz="4" w:space="0" w:color="auto"/>
            </w:tcBorders>
          </w:tcPr>
          <w:p w14:paraId="7DE8538E" w14:textId="77777777" w:rsidR="008021F8" w:rsidRPr="00A329D7" w:rsidRDefault="008021F8" w:rsidP="008021F8">
            <w:pPr>
              <w:jc w:val="center"/>
              <w:rPr>
                <w:lang w:val="ro-MD"/>
              </w:rPr>
            </w:pPr>
            <w:r w:rsidRPr="00A329D7">
              <w:rPr>
                <w:lang w:val="ro-MD"/>
              </w:rPr>
              <w:t>%</w:t>
            </w:r>
          </w:p>
        </w:tc>
        <w:tc>
          <w:tcPr>
            <w:tcW w:w="1530" w:type="dxa"/>
            <w:tcBorders>
              <w:top w:val="single" w:sz="4" w:space="0" w:color="auto"/>
              <w:bottom w:val="single" w:sz="4" w:space="0" w:color="auto"/>
            </w:tcBorders>
            <w:vAlign w:val="center"/>
          </w:tcPr>
          <w:p w14:paraId="54DA6951" w14:textId="77777777" w:rsidR="008021F8" w:rsidRPr="00A329D7" w:rsidRDefault="008021F8" w:rsidP="008021F8">
            <w:pPr>
              <w:jc w:val="center"/>
              <w:rPr>
                <w:lang w:val="ro-MD"/>
              </w:rPr>
            </w:pPr>
          </w:p>
        </w:tc>
      </w:tr>
      <w:tr w:rsidR="008021F8" w:rsidRPr="00B137F2" w14:paraId="05BCCAE7"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1C83932" w14:textId="77777777" w:rsidR="008021F8" w:rsidRPr="00A329D7" w:rsidRDefault="008021F8" w:rsidP="008021F8">
            <w:pPr>
              <w:rPr>
                <w:lang w:val="ro-MD"/>
              </w:rPr>
            </w:pPr>
          </w:p>
        </w:tc>
        <w:tc>
          <w:tcPr>
            <w:tcW w:w="1276" w:type="dxa"/>
            <w:tcBorders>
              <w:top w:val="single" w:sz="4" w:space="0" w:color="auto"/>
              <w:bottom w:val="single" w:sz="4" w:space="0" w:color="auto"/>
            </w:tcBorders>
            <w:vAlign w:val="center"/>
          </w:tcPr>
          <w:p w14:paraId="59472A86" w14:textId="77777777" w:rsidR="008021F8" w:rsidRPr="00A329D7" w:rsidRDefault="008021F8" w:rsidP="008021F8">
            <w:pPr>
              <w:jc w:val="center"/>
              <w:rPr>
                <w:lang w:val="ro-MD"/>
              </w:rPr>
            </w:pPr>
          </w:p>
        </w:tc>
        <w:tc>
          <w:tcPr>
            <w:tcW w:w="5422" w:type="dxa"/>
            <w:tcBorders>
              <w:top w:val="single" w:sz="4" w:space="0" w:color="auto"/>
              <w:bottom w:val="single" w:sz="4" w:space="0" w:color="auto"/>
            </w:tcBorders>
          </w:tcPr>
          <w:p w14:paraId="1A373E15" w14:textId="77777777" w:rsidR="008021F8" w:rsidRPr="00A329D7" w:rsidRDefault="008021F8" w:rsidP="008021F8">
            <w:pPr>
              <w:rPr>
                <w:lang w:val="ro-MD"/>
              </w:rPr>
            </w:pPr>
            <w:r w:rsidRPr="00A329D7">
              <w:rPr>
                <w:i/>
                <w:iCs/>
                <w:lang w:val="ro-MD"/>
              </w:rPr>
              <w:t>Total</w:t>
            </w:r>
          </w:p>
        </w:tc>
        <w:tc>
          <w:tcPr>
            <w:tcW w:w="1260" w:type="dxa"/>
            <w:tcBorders>
              <w:top w:val="single" w:sz="4" w:space="0" w:color="auto"/>
              <w:bottom w:val="single" w:sz="4" w:space="0" w:color="auto"/>
            </w:tcBorders>
          </w:tcPr>
          <w:p w14:paraId="54557894" w14:textId="77777777" w:rsidR="008021F8" w:rsidRPr="00A329D7" w:rsidRDefault="008021F8" w:rsidP="008021F8">
            <w:pPr>
              <w:jc w:val="center"/>
              <w:rPr>
                <w:lang w:val="ro-MD"/>
              </w:rPr>
            </w:pPr>
            <w:r w:rsidRPr="00A329D7">
              <w:rPr>
                <w:lang w:val="ro-MD"/>
              </w:rPr>
              <w:t xml:space="preserve"> </w:t>
            </w:r>
          </w:p>
        </w:tc>
        <w:tc>
          <w:tcPr>
            <w:tcW w:w="1530" w:type="dxa"/>
            <w:tcBorders>
              <w:top w:val="single" w:sz="4" w:space="0" w:color="auto"/>
              <w:bottom w:val="single" w:sz="4" w:space="0" w:color="auto"/>
            </w:tcBorders>
            <w:vAlign w:val="center"/>
          </w:tcPr>
          <w:p w14:paraId="6DFFB482" w14:textId="77777777" w:rsidR="008021F8" w:rsidRPr="00A329D7" w:rsidRDefault="008021F8" w:rsidP="008021F8">
            <w:pPr>
              <w:jc w:val="center"/>
              <w:rPr>
                <w:lang w:val="ro-MD"/>
              </w:rPr>
            </w:pPr>
          </w:p>
        </w:tc>
      </w:tr>
      <w:tr w:rsidR="008021F8" w:rsidRPr="00B137F2" w14:paraId="7924D292"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6C0B425" w14:textId="77777777" w:rsidR="008021F8" w:rsidRPr="00A329D7" w:rsidRDefault="008021F8" w:rsidP="008021F8">
            <w:pPr>
              <w:rPr>
                <w:lang w:val="ro-MD"/>
              </w:rPr>
            </w:pPr>
          </w:p>
        </w:tc>
        <w:tc>
          <w:tcPr>
            <w:tcW w:w="1276" w:type="dxa"/>
            <w:tcBorders>
              <w:top w:val="single" w:sz="4" w:space="0" w:color="auto"/>
              <w:bottom w:val="single" w:sz="4" w:space="0" w:color="auto"/>
            </w:tcBorders>
            <w:vAlign w:val="center"/>
          </w:tcPr>
          <w:p w14:paraId="19CBBA13" w14:textId="77777777" w:rsidR="008021F8" w:rsidRPr="00A329D7" w:rsidRDefault="008021F8" w:rsidP="008021F8">
            <w:pPr>
              <w:jc w:val="center"/>
              <w:rPr>
                <w:lang w:val="ro-MD"/>
              </w:rPr>
            </w:pPr>
          </w:p>
        </w:tc>
        <w:tc>
          <w:tcPr>
            <w:tcW w:w="5422" w:type="dxa"/>
            <w:tcBorders>
              <w:top w:val="single" w:sz="4" w:space="0" w:color="auto"/>
              <w:bottom w:val="single" w:sz="4" w:space="0" w:color="auto"/>
            </w:tcBorders>
          </w:tcPr>
          <w:p w14:paraId="37AE1B15" w14:textId="1FD427D9" w:rsidR="008021F8" w:rsidRPr="00A329D7" w:rsidRDefault="00C550B6" w:rsidP="008021F8">
            <w:pPr>
              <w:rPr>
                <w:lang w:val="ro-MD"/>
              </w:rPr>
            </w:pPr>
            <w:r w:rsidRPr="00732F86">
              <w:rPr>
                <w:i/>
                <w:iCs/>
              </w:rPr>
              <w:t>Estimated profit</w:t>
            </w:r>
          </w:p>
        </w:tc>
        <w:tc>
          <w:tcPr>
            <w:tcW w:w="1260" w:type="dxa"/>
            <w:tcBorders>
              <w:top w:val="single" w:sz="4" w:space="0" w:color="auto"/>
              <w:bottom w:val="single" w:sz="4" w:space="0" w:color="auto"/>
            </w:tcBorders>
          </w:tcPr>
          <w:p w14:paraId="2D51C69A" w14:textId="77777777" w:rsidR="008021F8" w:rsidRPr="00A329D7" w:rsidRDefault="008021F8" w:rsidP="008021F8">
            <w:pPr>
              <w:jc w:val="center"/>
              <w:rPr>
                <w:lang w:val="ro-MD"/>
              </w:rPr>
            </w:pPr>
            <w:r w:rsidRPr="00A329D7">
              <w:rPr>
                <w:lang w:val="ro-MD"/>
              </w:rPr>
              <w:t>%</w:t>
            </w:r>
          </w:p>
        </w:tc>
        <w:tc>
          <w:tcPr>
            <w:tcW w:w="1530" w:type="dxa"/>
            <w:tcBorders>
              <w:top w:val="single" w:sz="4" w:space="0" w:color="auto"/>
              <w:bottom w:val="single" w:sz="4" w:space="0" w:color="auto"/>
            </w:tcBorders>
            <w:vAlign w:val="center"/>
          </w:tcPr>
          <w:p w14:paraId="353CD0D9" w14:textId="77777777" w:rsidR="008021F8" w:rsidRPr="00A329D7" w:rsidRDefault="008021F8" w:rsidP="008021F8">
            <w:pPr>
              <w:jc w:val="center"/>
              <w:rPr>
                <w:lang w:val="ro-MD"/>
              </w:rPr>
            </w:pPr>
          </w:p>
        </w:tc>
      </w:tr>
      <w:tr w:rsidR="008021F8" w:rsidRPr="00B137F2" w14:paraId="4CF17FF4"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4AF1EA8" w14:textId="77777777" w:rsidR="008021F8" w:rsidRPr="00A329D7" w:rsidRDefault="008021F8" w:rsidP="008021F8">
            <w:pPr>
              <w:rPr>
                <w:lang w:val="ro-MD"/>
              </w:rPr>
            </w:pPr>
          </w:p>
        </w:tc>
        <w:tc>
          <w:tcPr>
            <w:tcW w:w="1276" w:type="dxa"/>
            <w:tcBorders>
              <w:top w:val="single" w:sz="4" w:space="0" w:color="auto"/>
              <w:bottom w:val="single" w:sz="4" w:space="0" w:color="auto"/>
            </w:tcBorders>
            <w:vAlign w:val="center"/>
          </w:tcPr>
          <w:p w14:paraId="1D37D100" w14:textId="77777777" w:rsidR="008021F8" w:rsidRPr="00A329D7" w:rsidRDefault="008021F8" w:rsidP="008021F8">
            <w:pPr>
              <w:jc w:val="center"/>
              <w:rPr>
                <w:lang w:val="ro-MD"/>
              </w:rPr>
            </w:pPr>
          </w:p>
        </w:tc>
        <w:tc>
          <w:tcPr>
            <w:tcW w:w="5422" w:type="dxa"/>
            <w:tcBorders>
              <w:top w:val="single" w:sz="4" w:space="0" w:color="auto"/>
              <w:bottom w:val="single" w:sz="4" w:space="0" w:color="auto"/>
            </w:tcBorders>
            <w:vAlign w:val="center"/>
          </w:tcPr>
          <w:p w14:paraId="0159A8CC" w14:textId="77777777" w:rsidR="008021F8" w:rsidRPr="00A329D7" w:rsidRDefault="008021F8" w:rsidP="008021F8">
            <w:pPr>
              <w:rPr>
                <w:i/>
                <w:iCs/>
                <w:lang w:val="ro-MD"/>
              </w:rPr>
            </w:pPr>
            <w:r w:rsidRPr="00A329D7">
              <w:rPr>
                <w:i/>
                <w:iCs/>
                <w:lang w:val="ro-MD"/>
              </w:rPr>
              <w:t>Total</w:t>
            </w:r>
          </w:p>
        </w:tc>
        <w:tc>
          <w:tcPr>
            <w:tcW w:w="1260" w:type="dxa"/>
            <w:tcBorders>
              <w:top w:val="single" w:sz="4" w:space="0" w:color="auto"/>
              <w:bottom w:val="single" w:sz="4" w:space="0" w:color="auto"/>
            </w:tcBorders>
            <w:vAlign w:val="center"/>
          </w:tcPr>
          <w:p w14:paraId="67AD4BA3" w14:textId="77777777" w:rsidR="008021F8" w:rsidRPr="00A329D7" w:rsidRDefault="008021F8" w:rsidP="008021F8">
            <w:pPr>
              <w:jc w:val="center"/>
              <w:rPr>
                <w:lang w:val="ro-MD"/>
              </w:rPr>
            </w:pPr>
          </w:p>
        </w:tc>
        <w:tc>
          <w:tcPr>
            <w:tcW w:w="1530" w:type="dxa"/>
            <w:tcBorders>
              <w:top w:val="single" w:sz="4" w:space="0" w:color="auto"/>
              <w:bottom w:val="single" w:sz="4" w:space="0" w:color="auto"/>
            </w:tcBorders>
            <w:vAlign w:val="center"/>
          </w:tcPr>
          <w:p w14:paraId="7E3B8886" w14:textId="77777777" w:rsidR="008021F8" w:rsidRPr="00A329D7" w:rsidRDefault="008021F8" w:rsidP="008021F8">
            <w:pPr>
              <w:jc w:val="center"/>
              <w:rPr>
                <w:lang w:val="ro-MD"/>
              </w:rPr>
            </w:pPr>
          </w:p>
        </w:tc>
      </w:tr>
      <w:tr w:rsidR="008021F8" w:rsidRPr="00B137F2" w14:paraId="149CA0A7"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7C69678" w14:textId="77777777" w:rsidR="008021F8" w:rsidRPr="00A329D7" w:rsidRDefault="008021F8" w:rsidP="008021F8">
            <w:pPr>
              <w:rPr>
                <w:lang w:val="ro-MD"/>
              </w:rPr>
            </w:pPr>
          </w:p>
        </w:tc>
        <w:tc>
          <w:tcPr>
            <w:tcW w:w="1276" w:type="dxa"/>
            <w:tcBorders>
              <w:top w:val="single" w:sz="4" w:space="0" w:color="auto"/>
              <w:bottom w:val="single" w:sz="4" w:space="0" w:color="auto"/>
            </w:tcBorders>
            <w:vAlign w:val="center"/>
          </w:tcPr>
          <w:p w14:paraId="488769D6" w14:textId="77777777" w:rsidR="008021F8" w:rsidRPr="00A329D7" w:rsidRDefault="008021F8" w:rsidP="008021F8">
            <w:pPr>
              <w:jc w:val="center"/>
              <w:rPr>
                <w:lang w:val="ro-MD"/>
              </w:rPr>
            </w:pPr>
          </w:p>
        </w:tc>
        <w:tc>
          <w:tcPr>
            <w:tcW w:w="5422" w:type="dxa"/>
            <w:tcBorders>
              <w:top w:val="single" w:sz="4" w:space="0" w:color="auto"/>
              <w:bottom w:val="single" w:sz="4" w:space="0" w:color="auto"/>
            </w:tcBorders>
            <w:shd w:val="clear" w:color="auto" w:fill="F7CAAC"/>
            <w:vAlign w:val="center"/>
          </w:tcPr>
          <w:p w14:paraId="0DF41455" w14:textId="76F033B4" w:rsidR="008021F8" w:rsidRPr="00A329D7" w:rsidRDefault="008021F8" w:rsidP="008021F8">
            <w:pPr>
              <w:rPr>
                <w:b/>
                <w:bCs/>
                <w:lang w:val="ro-MD"/>
              </w:rPr>
            </w:pPr>
            <w:r w:rsidRPr="00A329D7">
              <w:rPr>
                <w:b/>
                <w:bCs/>
                <w:lang w:val="ro-MD"/>
              </w:rPr>
              <w:t xml:space="preserve">Total 2 </w:t>
            </w:r>
            <w:r w:rsidR="00C550B6" w:rsidRPr="00EB1763">
              <w:rPr>
                <w:b/>
                <w:bCs/>
              </w:rPr>
              <w:t>Installation works</w:t>
            </w:r>
          </w:p>
        </w:tc>
        <w:tc>
          <w:tcPr>
            <w:tcW w:w="1260" w:type="dxa"/>
            <w:tcBorders>
              <w:top w:val="single" w:sz="4" w:space="0" w:color="auto"/>
              <w:bottom w:val="single" w:sz="4" w:space="0" w:color="auto"/>
            </w:tcBorders>
            <w:vAlign w:val="center"/>
          </w:tcPr>
          <w:p w14:paraId="67BCAF55" w14:textId="77777777" w:rsidR="008021F8" w:rsidRPr="00A329D7" w:rsidRDefault="008021F8" w:rsidP="008021F8">
            <w:pPr>
              <w:jc w:val="center"/>
              <w:rPr>
                <w:lang w:val="ro-MD"/>
              </w:rPr>
            </w:pPr>
          </w:p>
        </w:tc>
        <w:tc>
          <w:tcPr>
            <w:tcW w:w="1530" w:type="dxa"/>
            <w:tcBorders>
              <w:top w:val="single" w:sz="4" w:space="0" w:color="auto"/>
              <w:bottom w:val="single" w:sz="4" w:space="0" w:color="auto"/>
            </w:tcBorders>
            <w:vAlign w:val="center"/>
          </w:tcPr>
          <w:p w14:paraId="4C9F4165" w14:textId="77777777" w:rsidR="008021F8" w:rsidRPr="00A329D7" w:rsidRDefault="008021F8" w:rsidP="008021F8">
            <w:pPr>
              <w:jc w:val="center"/>
              <w:rPr>
                <w:lang w:val="ro-MD"/>
              </w:rPr>
            </w:pPr>
          </w:p>
        </w:tc>
      </w:tr>
      <w:tr w:rsidR="008021F8" w:rsidRPr="00BF6941" w14:paraId="3C37D533"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7CBDBCA" w14:textId="77777777" w:rsidR="008021F8" w:rsidRPr="00A329D7" w:rsidRDefault="008021F8" w:rsidP="008021F8">
            <w:pPr>
              <w:rPr>
                <w:b/>
                <w:bCs/>
                <w:lang w:val="ro-MD"/>
              </w:rPr>
            </w:pPr>
          </w:p>
        </w:tc>
        <w:tc>
          <w:tcPr>
            <w:tcW w:w="1276" w:type="dxa"/>
            <w:tcBorders>
              <w:top w:val="single" w:sz="4" w:space="0" w:color="auto"/>
              <w:bottom w:val="single" w:sz="4" w:space="0" w:color="auto"/>
            </w:tcBorders>
            <w:vAlign w:val="center"/>
          </w:tcPr>
          <w:p w14:paraId="42BBCC45" w14:textId="77777777" w:rsidR="008021F8" w:rsidRPr="00A329D7" w:rsidRDefault="008021F8" w:rsidP="008021F8">
            <w:pPr>
              <w:jc w:val="center"/>
              <w:rPr>
                <w:b/>
                <w:bCs/>
                <w:lang w:val="ro-MD"/>
              </w:rPr>
            </w:pPr>
          </w:p>
        </w:tc>
        <w:tc>
          <w:tcPr>
            <w:tcW w:w="5422" w:type="dxa"/>
            <w:tcBorders>
              <w:top w:val="single" w:sz="4" w:space="0" w:color="auto"/>
              <w:bottom w:val="single" w:sz="4" w:space="0" w:color="auto"/>
            </w:tcBorders>
            <w:shd w:val="clear" w:color="auto" w:fill="BDD6EE"/>
          </w:tcPr>
          <w:p w14:paraId="39983E85" w14:textId="12D47C7A" w:rsidR="008021F8" w:rsidRPr="00A329D7" w:rsidRDefault="008021F8" w:rsidP="008021F8">
            <w:pPr>
              <w:rPr>
                <w:b/>
                <w:bCs/>
                <w:lang w:val="ro-MD"/>
              </w:rPr>
            </w:pPr>
            <w:r w:rsidRPr="00A329D7">
              <w:rPr>
                <w:b/>
                <w:bCs/>
                <w:lang w:val="ro-MD"/>
              </w:rPr>
              <w:t xml:space="preserve">3. </w:t>
            </w:r>
            <w:r w:rsidR="00C550B6" w:rsidRPr="007B0328">
              <w:rPr>
                <w:b/>
                <w:bCs/>
              </w:rPr>
              <w:t>Equipment.</w:t>
            </w:r>
          </w:p>
        </w:tc>
        <w:tc>
          <w:tcPr>
            <w:tcW w:w="1260" w:type="dxa"/>
            <w:tcBorders>
              <w:top w:val="single" w:sz="4" w:space="0" w:color="auto"/>
              <w:bottom w:val="single" w:sz="4" w:space="0" w:color="auto"/>
            </w:tcBorders>
            <w:vAlign w:val="center"/>
          </w:tcPr>
          <w:p w14:paraId="20A34AC9" w14:textId="77777777" w:rsidR="008021F8" w:rsidRPr="00A329D7" w:rsidRDefault="008021F8" w:rsidP="008021F8">
            <w:pPr>
              <w:jc w:val="center"/>
              <w:rPr>
                <w:b/>
                <w:bCs/>
                <w:lang w:val="ro-MD"/>
              </w:rPr>
            </w:pPr>
          </w:p>
        </w:tc>
        <w:tc>
          <w:tcPr>
            <w:tcW w:w="1530" w:type="dxa"/>
            <w:tcBorders>
              <w:top w:val="single" w:sz="4" w:space="0" w:color="auto"/>
              <w:bottom w:val="single" w:sz="4" w:space="0" w:color="auto"/>
            </w:tcBorders>
            <w:vAlign w:val="center"/>
          </w:tcPr>
          <w:p w14:paraId="3378CC06" w14:textId="77777777" w:rsidR="008021F8" w:rsidRPr="00A329D7" w:rsidRDefault="008021F8" w:rsidP="008021F8">
            <w:pPr>
              <w:jc w:val="center"/>
              <w:rPr>
                <w:b/>
                <w:bCs/>
                <w:lang w:val="ro-MD"/>
              </w:rPr>
            </w:pPr>
          </w:p>
        </w:tc>
      </w:tr>
      <w:tr w:rsidR="00115A78" w:rsidRPr="00BF6941" w14:paraId="7A4446AD"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44FAE942" w14:textId="77777777" w:rsidR="00115A78" w:rsidRPr="00250A06" w:rsidRDefault="00115A78" w:rsidP="00115A78">
            <w:pPr>
              <w:rPr>
                <w:b/>
                <w:bCs/>
                <w:lang w:val="ro-MD"/>
              </w:rPr>
            </w:pPr>
            <w:r>
              <w:rPr>
                <w:b/>
                <w:bCs/>
                <w:lang w:val="ro-MD"/>
              </w:rPr>
              <w:t>45</w:t>
            </w:r>
          </w:p>
        </w:tc>
        <w:tc>
          <w:tcPr>
            <w:tcW w:w="1276" w:type="dxa"/>
            <w:tcBorders>
              <w:top w:val="single" w:sz="4" w:space="0" w:color="auto"/>
              <w:bottom w:val="single" w:sz="4" w:space="0" w:color="auto"/>
            </w:tcBorders>
            <w:vAlign w:val="center"/>
          </w:tcPr>
          <w:p w14:paraId="68D359BF" w14:textId="42401449" w:rsidR="00115A78" w:rsidRPr="005F6AEE" w:rsidRDefault="000F14C0" w:rsidP="00115A78">
            <w:pPr>
              <w:rPr>
                <w:b/>
                <w:bCs/>
                <w:lang w:val="ro-MD"/>
              </w:rPr>
            </w:pPr>
            <w:r w:rsidRPr="00A03B34">
              <w:t>Market price</w:t>
            </w:r>
          </w:p>
        </w:tc>
        <w:tc>
          <w:tcPr>
            <w:tcW w:w="5422" w:type="dxa"/>
            <w:tcBorders>
              <w:top w:val="single" w:sz="4" w:space="0" w:color="auto"/>
              <w:bottom w:val="single" w:sz="4" w:space="0" w:color="auto"/>
            </w:tcBorders>
            <w:vAlign w:val="center"/>
          </w:tcPr>
          <w:p w14:paraId="0F26ED40" w14:textId="3AB8F4A8" w:rsidR="00115A78" w:rsidRPr="005F6CFA" w:rsidRDefault="005F6CFA" w:rsidP="00115A78">
            <w:pPr>
              <w:rPr>
                <w:lang w:val="en-US"/>
              </w:rPr>
            </w:pPr>
            <w:r w:rsidRPr="005F6CFA">
              <w:rPr>
                <w:lang w:val="en-US"/>
              </w:rPr>
              <w:t xml:space="preserve">Automatic three-pole circuit breaker </w:t>
            </w:r>
            <w:r w:rsidRPr="005F6CFA">
              <w:t>ВА</w:t>
            </w:r>
            <w:r w:rsidRPr="005F6CFA">
              <w:rPr>
                <w:lang w:val="en-US"/>
              </w:rPr>
              <w:t>47-29/3</w:t>
            </w:r>
            <w:r w:rsidRPr="005F6CFA">
              <w:t>Р</w:t>
            </w:r>
            <w:r w:rsidRPr="005F6CFA">
              <w:rPr>
                <w:lang w:val="en-US"/>
              </w:rPr>
              <w:t>/</w:t>
            </w:r>
            <w:r w:rsidRPr="005F6CFA">
              <w:t>С</w:t>
            </w:r>
            <w:r w:rsidRPr="005F6CFA">
              <w:rPr>
                <w:lang w:val="en-US"/>
              </w:rPr>
              <w:t>50.</w:t>
            </w:r>
          </w:p>
        </w:tc>
        <w:tc>
          <w:tcPr>
            <w:tcW w:w="1260" w:type="dxa"/>
            <w:tcBorders>
              <w:top w:val="single" w:sz="4" w:space="0" w:color="auto"/>
              <w:bottom w:val="single" w:sz="4" w:space="0" w:color="auto"/>
            </w:tcBorders>
          </w:tcPr>
          <w:p w14:paraId="63686333" w14:textId="002FDAF6" w:rsidR="00115A78" w:rsidRPr="005F6AEE" w:rsidRDefault="00115A78" w:rsidP="00115A78">
            <w:pPr>
              <w:jc w:val="center"/>
              <w:rPr>
                <w:b/>
                <w:bCs/>
                <w:lang w:val="ro-MD"/>
              </w:rPr>
            </w:pPr>
            <w:r w:rsidRPr="00C722CA">
              <w:rPr>
                <w:i/>
                <w:iCs/>
              </w:rPr>
              <w:t>pcs</w:t>
            </w:r>
            <w:r w:rsidRPr="00C722CA">
              <w:t xml:space="preserve"> (pieces)</w:t>
            </w:r>
          </w:p>
        </w:tc>
        <w:tc>
          <w:tcPr>
            <w:tcW w:w="1530" w:type="dxa"/>
            <w:tcBorders>
              <w:top w:val="single" w:sz="4" w:space="0" w:color="auto"/>
              <w:bottom w:val="single" w:sz="4" w:space="0" w:color="auto"/>
            </w:tcBorders>
            <w:vAlign w:val="center"/>
          </w:tcPr>
          <w:p w14:paraId="36B28926" w14:textId="77777777" w:rsidR="00115A78" w:rsidRPr="005F6AEE" w:rsidRDefault="00115A78" w:rsidP="00115A78">
            <w:pPr>
              <w:jc w:val="center"/>
              <w:rPr>
                <w:b/>
                <w:bCs/>
                <w:lang w:val="ro-MD"/>
              </w:rPr>
            </w:pPr>
            <w:r w:rsidRPr="005F6AEE">
              <w:t>1,00</w:t>
            </w:r>
          </w:p>
        </w:tc>
      </w:tr>
      <w:tr w:rsidR="00115A78" w:rsidRPr="00BF6941" w14:paraId="1496FB30"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28584CD1" w14:textId="77777777" w:rsidR="00115A78" w:rsidRPr="00250A06" w:rsidRDefault="00115A78" w:rsidP="00115A78">
            <w:pPr>
              <w:rPr>
                <w:lang w:val="ro-MD"/>
              </w:rPr>
            </w:pPr>
            <w:r>
              <w:rPr>
                <w:lang w:val="ro-MD"/>
              </w:rPr>
              <w:t>46</w:t>
            </w:r>
          </w:p>
        </w:tc>
        <w:tc>
          <w:tcPr>
            <w:tcW w:w="1276" w:type="dxa"/>
            <w:tcBorders>
              <w:top w:val="single" w:sz="4" w:space="0" w:color="auto"/>
              <w:bottom w:val="single" w:sz="4" w:space="0" w:color="auto"/>
            </w:tcBorders>
            <w:vAlign w:val="center"/>
          </w:tcPr>
          <w:p w14:paraId="5E87AC0A" w14:textId="3C5853DE" w:rsidR="00115A78" w:rsidRPr="005F6AEE" w:rsidRDefault="000F14C0" w:rsidP="00115A78">
            <w:pPr>
              <w:jc w:val="center"/>
              <w:rPr>
                <w:lang w:val="ro-MD"/>
              </w:rPr>
            </w:pPr>
            <w:r w:rsidRPr="00A03B34">
              <w:t>Market price</w:t>
            </w:r>
          </w:p>
        </w:tc>
        <w:tc>
          <w:tcPr>
            <w:tcW w:w="5422" w:type="dxa"/>
            <w:tcBorders>
              <w:top w:val="single" w:sz="4" w:space="0" w:color="auto"/>
              <w:bottom w:val="single" w:sz="4" w:space="0" w:color="auto"/>
            </w:tcBorders>
            <w:vAlign w:val="center"/>
          </w:tcPr>
          <w:p w14:paraId="15DFEBBA" w14:textId="59AF1105" w:rsidR="00115A78" w:rsidRPr="00994BF3" w:rsidRDefault="00994BF3" w:rsidP="00115A78">
            <w:pPr>
              <w:rPr>
                <w:lang w:val="en-US"/>
              </w:rPr>
            </w:pPr>
            <w:r w:rsidRPr="00994BF3">
              <w:rPr>
                <w:lang w:val="en-US"/>
              </w:rPr>
              <w:t xml:space="preserve">Automatic three-pole circuit breaker </w:t>
            </w:r>
            <w:r w:rsidRPr="00994BF3">
              <w:t>ВА</w:t>
            </w:r>
            <w:r w:rsidRPr="00994BF3">
              <w:rPr>
                <w:lang w:val="en-US"/>
              </w:rPr>
              <w:t>47-29/3</w:t>
            </w:r>
            <w:r w:rsidRPr="00994BF3">
              <w:t>Р</w:t>
            </w:r>
            <w:r w:rsidRPr="00994BF3">
              <w:rPr>
                <w:lang w:val="en-US"/>
              </w:rPr>
              <w:t>/</w:t>
            </w:r>
            <w:r w:rsidRPr="00994BF3">
              <w:t>С</w:t>
            </w:r>
            <w:r w:rsidRPr="00994BF3">
              <w:rPr>
                <w:lang w:val="en-US"/>
              </w:rPr>
              <w:t>40.</w:t>
            </w:r>
            <w:r>
              <w:rPr>
                <w:lang w:val="en-US"/>
              </w:rPr>
              <w:t xml:space="preserve"> </w:t>
            </w:r>
          </w:p>
        </w:tc>
        <w:tc>
          <w:tcPr>
            <w:tcW w:w="1260" w:type="dxa"/>
            <w:tcBorders>
              <w:top w:val="single" w:sz="4" w:space="0" w:color="auto"/>
              <w:bottom w:val="single" w:sz="4" w:space="0" w:color="auto"/>
            </w:tcBorders>
          </w:tcPr>
          <w:p w14:paraId="4A630E38" w14:textId="774387F1" w:rsidR="00115A78" w:rsidRPr="005F6AEE" w:rsidRDefault="00115A78" w:rsidP="00115A78">
            <w:pPr>
              <w:jc w:val="center"/>
              <w:rPr>
                <w:lang w:val="ro-MD"/>
              </w:rPr>
            </w:pPr>
            <w:r w:rsidRPr="00C722CA">
              <w:rPr>
                <w:i/>
                <w:iCs/>
              </w:rPr>
              <w:t>pcs</w:t>
            </w:r>
            <w:r w:rsidRPr="00C722CA">
              <w:t xml:space="preserve"> (pieces)</w:t>
            </w:r>
          </w:p>
        </w:tc>
        <w:tc>
          <w:tcPr>
            <w:tcW w:w="1530" w:type="dxa"/>
            <w:tcBorders>
              <w:top w:val="single" w:sz="4" w:space="0" w:color="auto"/>
              <w:bottom w:val="single" w:sz="4" w:space="0" w:color="auto"/>
            </w:tcBorders>
            <w:vAlign w:val="center"/>
          </w:tcPr>
          <w:p w14:paraId="55255767" w14:textId="77777777" w:rsidR="00115A78" w:rsidRPr="005F6AEE" w:rsidRDefault="00115A78" w:rsidP="00115A78">
            <w:pPr>
              <w:jc w:val="center"/>
              <w:rPr>
                <w:lang w:val="ro-MD"/>
              </w:rPr>
            </w:pPr>
            <w:r w:rsidRPr="005F6AEE">
              <w:t>1,00</w:t>
            </w:r>
          </w:p>
        </w:tc>
      </w:tr>
      <w:tr w:rsidR="00115A78" w:rsidRPr="00BF6941" w14:paraId="1868F23C"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7F2F2212" w14:textId="77777777" w:rsidR="00115A78" w:rsidRPr="00250A06" w:rsidRDefault="00115A78" w:rsidP="00115A78">
            <w:pPr>
              <w:rPr>
                <w:lang w:val="ro-MD"/>
              </w:rPr>
            </w:pPr>
            <w:r>
              <w:rPr>
                <w:lang w:val="ro-MD"/>
              </w:rPr>
              <w:t>47</w:t>
            </w:r>
          </w:p>
        </w:tc>
        <w:tc>
          <w:tcPr>
            <w:tcW w:w="1276" w:type="dxa"/>
            <w:tcBorders>
              <w:top w:val="single" w:sz="4" w:space="0" w:color="auto"/>
              <w:bottom w:val="single" w:sz="4" w:space="0" w:color="auto"/>
            </w:tcBorders>
            <w:vAlign w:val="center"/>
          </w:tcPr>
          <w:p w14:paraId="4E3B113D" w14:textId="67D51B7E" w:rsidR="00115A78" w:rsidRPr="003849C1" w:rsidRDefault="003849C1" w:rsidP="00115A78">
            <w:pPr>
              <w:rPr>
                <w:lang w:val="en-US"/>
              </w:rPr>
            </w:pPr>
            <w:r>
              <w:rPr>
                <w:lang w:val="ro-MD"/>
              </w:rPr>
              <w:t>Market price</w:t>
            </w:r>
          </w:p>
        </w:tc>
        <w:tc>
          <w:tcPr>
            <w:tcW w:w="5422" w:type="dxa"/>
            <w:tcBorders>
              <w:top w:val="single" w:sz="4" w:space="0" w:color="auto"/>
              <w:bottom w:val="single" w:sz="4" w:space="0" w:color="auto"/>
            </w:tcBorders>
            <w:vAlign w:val="center"/>
          </w:tcPr>
          <w:p w14:paraId="4B111F03" w14:textId="0EBBFE50" w:rsidR="00115A78" w:rsidRPr="00994BF3" w:rsidRDefault="00994BF3" w:rsidP="00115A78">
            <w:pPr>
              <w:rPr>
                <w:lang w:val="en-US"/>
              </w:rPr>
            </w:pPr>
            <w:r w:rsidRPr="00994BF3">
              <w:rPr>
                <w:lang w:val="en-US"/>
              </w:rPr>
              <w:t xml:space="preserve">Automatic three-pole circuit breaker </w:t>
            </w:r>
            <w:r w:rsidRPr="00994BF3">
              <w:t>ВА</w:t>
            </w:r>
            <w:r w:rsidRPr="00994BF3">
              <w:rPr>
                <w:lang w:val="en-US"/>
              </w:rPr>
              <w:t>47-29/3</w:t>
            </w:r>
            <w:r w:rsidRPr="00994BF3">
              <w:t>Р</w:t>
            </w:r>
            <w:r w:rsidRPr="00994BF3">
              <w:rPr>
                <w:lang w:val="en-US"/>
              </w:rPr>
              <w:t>/</w:t>
            </w:r>
            <w:r w:rsidRPr="00994BF3">
              <w:t>С</w:t>
            </w:r>
            <w:r w:rsidRPr="00994BF3">
              <w:rPr>
                <w:lang w:val="en-US"/>
              </w:rPr>
              <w:t>20.</w:t>
            </w:r>
            <w:r>
              <w:rPr>
                <w:lang w:val="en-US"/>
              </w:rPr>
              <w:t xml:space="preserve"> </w:t>
            </w:r>
          </w:p>
        </w:tc>
        <w:tc>
          <w:tcPr>
            <w:tcW w:w="1260" w:type="dxa"/>
            <w:tcBorders>
              <w:top w:val="single" w:sz="4" w:space="0" w:color="auto"/>
              <w:bottom w:val="single" w:sz="4" w:space="0" w:color="auto"/>
            </w:tcBorders>
          </w:tcPr>
          <w:p w14:paraId="6ADF855D" w14:textId="7B560495" w:rsidR="00115A78" w:rsidRPr="005F6AEE" w:rsidRDefault="00115A78" w:rsidP="00115A78">
            <w:pPr>
              <w:jc w:val="center"/>
              <w:rPr>
                <w:lang w:val="ro-MD"/>
              </w:rPr>
            </w:pPr>
            <w:r w:rsidRPr="00C722CA">
              <w:rPr>
                <w:i/>
                <w:iCs/>
              </w:rPr>
              <w:t>pcs</w:t>
            </w:r>
            <w:r w:rsidRPr="00C722CA">
              <w:t xml:space="preserve"> (pieces)</w:t>
            </w:r>
          </w:p>
        </w:tc>
        <w:tc>
          <w:tcPr>
            <w:tcW w:w="1530" w:type="dxa"/>
            <w:tcBorders>
              <w:top w:val="single" w:sz="4" w:space="0" w:color="auto"/>
              <w:bottom w:val="single" w:sz="4" w:space="0" w:color="auto"/>
            </w:tcBorders>
            <w:vAlign w:val="center"/>
          </w:tcPr>
          <w:p w14:paraId="1C0C215F" w14:textId="77777777" w:rsidR="00115A78" w:rsidRPr="005F6AEE" w:rsidRDefault="00115A78" w:rsidP="00115A78">
            <w:pPr>
              <w:jc w:val="center"/>
              <w:rPr>
                <w:lang w:val="ro-MD"/>
              </w:rPr>
            </w:pPr>
            <w:r w:rsidRPr="005F6AEE">
              <w:t>2,00</w:t>
            </w:r>
          </w:p>
        </w:tc>
      </w:tr>
      <w:tr w:rsidR="00115A78" w:rsidRPr="00BF6941" w14:paraId="31BD47C4" w14:textId="77777777" w:rsidTr="006C508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0D21AE88" w14:textId="77777777" w:rsidR="00115A78" w:rsidRPr="00250A06" w:rsidRDefault="00115A78" w:rsidP="00115A78">
            <w:pPr>
              <w:rPr>
                <w:lang w:val="ro-MD"/>
              </w:rPr>
            </w:pPr>
            <w:r>
              <w:rPr>
                <w:lang w:val="ro-MD"/>
              </w:rPr>
              <w:t>48</w:t>
            </w:r>
          </w:p>
        </w:tc>
        <w:tc>
          <w:tcPr>
            <w:tcW w:w="1276" w:type="dxa"/>
            <w:tcBorders>
              <w:top w:val="single" w:sz="4" w:space="0" w:color="auto"/>
              <w:bottom w:val="single" w:sz="4" w:space="0" w:color="auto"/>
            </w:tcBorders>
            <w:vAlign w:val="center"/>
          </w:tcPr>
          <w:p w14:paraId="60315CDD" w14:textId="554B3139" w:rsidR="00115A78" w:rsidRPr="005F6AEE" w:rsidRDefault="000F14C0" w:rsidP="00115A78">
            <w:pPr>
              <w:rPr>
                <w:lang w:val="ro-MD"/>
              </w:rPr>
            </w:pPr>
            <w:r w:rsidRPr="00A03B34">
              <w:t>Market price</w:t>
            </w:r>
          </w:p>
        </w:tc>
        <w:tc>
          <w:tcPr>
            <w:tcW w:w="5422" w:type="dxa"/>
            <w:tcBorders>
              <w:top w:val="single" w:sz="4" w:space="0" w:color="auto"/>
              <w:bottom w:val="single" w:sz="4" w:space="0" w:color="auto"/>
            </w:tcBorders>
            <w:vAlign w:val="center"/>
          </w:tcPr>
          <w:p w14:paraId="60C472BC" w14:textId="599C6BCD" w:rsidR="00115A78" w:rsidRPr="00062F26" w:rsidRDefault="00062F26" w:rsidP="00115A78">
            <w:pPr>
              <w:rPr>
                <w:lang w:val="en-US"/>
              </w:rPr>
            </w:pPr>
            <w:r w:rsidRPr="00062F26">
              <w:rPr>
                <w:lang w:val="en-US"/>
              </w:rPr>
              <w:t xml:space="preserve">Metal box for installing 36 modules, built-in, with a lock, </w:t>
            </w:r>
            <w:r w:rsidRPr="00062F26">
              <w:t>ЩРв</w:t>
            </w:r>
            <w:r w:rsidRPr="00062F26">
              <w:rPr>
                <w:lang w:val="en-US"/>
              </w:rPr>
              <w:t>-36</w:t>
            </w:r>
            <w:r w:rsidRPr="00062F26">
              <w:t>з</w:t>
            </w:r>
            <w:r w:rsidRPr="00062F26">
              <w:rPr>
                <w:lang w:val="en-US"/>
              </w:rPr>
              <w:t>-1, IP31.</w:t>
            </w:r>
            <w:r>
              <w:rPr>
                <w:lang w:val="en-US"/>
              </w:rPr>
              <w:t xml:space="preserve"> </w:t>
            </w:r>
          </w:p>
        </w:tc>
        <w:tc>
          <w:tcPr>
            <w:tcW w:w="1260" w:type="dxa"/>
            <w:tcBorders>
              <w:top w:val="single" w:sz="4" w:space="0" w:color="auto"/>
              <w:bottom w:val="single" w:sz="4" w:space="0" w:color="auto"/>
            </w:tcBorders>
          </w:tcPr>
          <w:p w14:paraId="6B727813" w14:textId="5FB34FD4" w:rsidR="00115A78" w:rsidRPr="005F6AEE" w:rsidRDefault="00115A78" w:rsidP="00115A78">
            <w:pPr>
              <w:jc w:val="center"/>
              <w:rPr>
                <w:lang w:val="ro-MD"/>
              </w:rPr>
            </w:pPr>
            <w:r w:rsidRPr="00C67AE7">
              <w:rPr>
                <w:i/>
                <w:iCs/>
              </w:rPr>
              <w:t>pcs</w:t>
            </w:r>
            <w:r w:rsidRPr="00C67AE7">
              <w:t xml:space="preserve"> (pieces)</w:t>
            </w:r>
          </w:p>
        </w:tc>
        <w:tc>
          <w:tcPr>
            <w:tcW w:w="1530" w:type="dxa"/>
            <w:tcBorders>
              <w:top w:val="single" w:sz="4" w:space="0" w:color="auto"/>
              <w:bottom w:val="single" w:sz="4" w:space="0" w:color="auto"/>
            </w:tcBorders>
            <w:vAlign w:val="center"/>
          </w:tcPr>
          <w:p w14:paraId="217572AE" w14:textId="77777777" w:rsidR="00115A78" w:rsidRPr="005F6AEE" w:rsidRDefault="00115A78" w:rsidP="00115A78">
            <w:pPr>
              <w:jc w:val="center"/>
              <w:rPr>
                <w:lang w:val="ro-MD"/>
              </w:rPr>
            </w:pPr>
            <w:r w:rsidRPr="005F6AEE">
              <w:t>1,00</w:t>
            </w:r>
          </w:p>
        </w:tc>
      </w:tr>
      <w:tr w:rsidR="00115A78" w:rsidRPr="00BF6941" w14:paraId="616DC00B" w14:textId="77777777" w:rsidTr="006C508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4576F9C7" w14:textId="77777777" w:rsidR="00115A78" w:rsidRPr="00250A06" w:rsidRDefault="00115A78" w:rsidP="00115A78">
            <w:pPr>
              <w:rPr>
                <w:lang w:val="ro-MD"/>
              </w:rPr>
            </w:pPr>
            <w:r>
              <w:rPr>
                <w:lang w:val="ro-MD"/>
              </w:rPr>
              <w:t>49</w:t>
            </w:r>
          </w:p>
        </w:tc>
        <w:tc>
          <w:tcPr>
            <w:tcW w:w="1276" w:type="dxa"/>
            <w:tcBorders>
              <w:top w:val="single" w:sz="4" w:space="0" w:color="auto"/>
              <w:bottom w:val="single" w:sz="4" w:space="0" w:color="auto"/>
            </w:tcBorders>
            <w:vAlign w:val="center"/>
          </w:tcPr>
          <w:p w14:paraId="00591D64" w14:textId="284EE109" w:rsidR="00115A78" w:rsidRPr="005F6AEE" w:rsidRDefault="000F14C0" w:rsidP="00115A78">
            <w:pPr>
              <w:jc w:val="center"/>
              <w:rPr>
                <w:lang w:val="ro-MD"/>
              </w:rPr>
            </w:pPr>
            <w:r w:rsidRPr="00A03B34">
              <w:t>Market price</w:t>
            </w:r>
          </w:p>
        </w:tc>
        <w:tc>
          <w:tcPr>
            <w:tcW w:w="5422" w:type="dxa"/>
            <w:tcBorders>
              <w:top w:val="single" w:sz="4" w:space="0" w:color="auto"/>
              <w:bottom w:val="single" w:sz="4" w:space="0" w:color="auto"/>
            </w:tcBorders>
            <w:vAlign w:val="center"/>
          </w:tcPr>
          <w:p w14:paraId="75C92D7D" w14:textId="29BA4654" w:rsidR="00115A78" w:rsidRPr="00062F26" w:rsidRDefault="00062F26" w:rsidP="00115A78">
            <w:pPr>
              <w:rPr>
                <w:lang w:val="en-US"/>
              </w:rPr>
            </w:pPr>
            <w:r w:rsidRPr="00062F26">
              <w:t>Load switch ВН32-3Р/40.</w:t>
            </w:r>
            <w:r>
              <w:rPr>
                <w:lang w:val="en-US"/>
              </w:rPr>
              <w:t xml:space="preserve"> </w:t>
            </w:r>
          </w:p>
        </w:tc>
        <w:tc>
          <w:tcPr>
            <w:tcW w:w="1260" w:type="dxa"/>
            <w:tcBorders>
              <w:top w:val="single" w:sz="4" w:space="0" w:color="auto"/>
              <w:bottom w:val="single" w:sz="4" w:space="0" w:color="auto"/>
            </w:tcBorders>
          </w:tcPr>
          <w:p w14:paraId="41E2FC0A" w14:textId="11B93BCD" w:rsidR="00115A78" w:rsidRPr="005F6AEE" w:rsidRDefault="00115A78" w:rsidP="00115A78">
            <w:pPr>
              <w:jc w:val="center"/>
              <w:rPr>
                <w:lang w:val="ro-MD"/>
              </w:rPr>
            </w:pPr>
            <w:r w:rsidRPr="00C67AE7">
              <w:rPr>
                <w:i/>
                <w:iCs/>
              </w:rPr>
              <w:t>pcs</w:t>
            </w:r>
            <w:r w:rsidRPr="00C67AE7">
              <w:t xml:space="preserve"> (pieces)</w:t>
            </w:r>
          </w:p>
        </w:tc>
        <w:tc>
          <w:tcPr>
            <w:tcW w:w="1530" w:type="dxa"/>
            <w:tcBorders>
              <w:top w:val="single" w:sz="4" w:space="0" w:color="auto"/>
              <w:bottom w:val="single" w:sz="4" w:space="0" w:color="auto"/>
            </w:tcBorders>
            <w:vAlign w:val="center"/>
          </w:tcPr>
          <w:p w14:paraId="3BEBD596" w14:textId="77777777" w:rsidR="00115A78" w:rsidRPr="005F6AEE" w:rsidRDefault="00115A78" w:rsidP="00115A78">
            <w:pPr>
              <w:jc w:val="center"/>
              <w:rPr>
                <w:lang w:val="ro-MD"/>
              </w:rPr>
            </w:pPr>
            <w:r w:rsidRPr="005F6AEE">
              <w:t>1,00</w:t>
            </w:r>
          </w:p>
        </w:tc>
      </w:tr>
      <w:tr w:rsidR="00115A78" w:rsidRPr="00BF6941" w14:paraId="049F23A3" w14:textId="77777777" w:rsidTr="006C508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4A6D5D0F" w14:textId="77777777" w:rsidR="00115A78" w:rsidRPr="00250A06" w:rsidRDefault="00115A78" w:rsidP="00115A78">
            <w:pPr>
              <w:rPr>
                <w:lang w:val="ro-MD"/>
              </w:rPr>
            </w:pPr>
            <w:r>
              <w:rPr>
                <w:lang w:val="ro-MD"/>
              </w:rPr>
              <w:t>50</w:t>
            </w:r>
          </w:p>
        </w:tc>
        <w:tc>
          <w:tcPr>
            <w:tcW w:w="1276" w:type="dxa"/>
            <w:tcBorders>
              <w:top w:val="single" w:sz="4" w:space="0" w:color="auto"/>
              <w:bottom w:val="single" w:sz="4" w:space="0" w:color="auto"/>
            </w:tcBorders>
            <w:vAlign w:val="center"/>
          </w:tcPr>
          <w:p w14:paraId="6097D3FA" w14:textId="47596793" w:rsidR="00115A78" w:rsidRPr="005F6AEE" w:rsidRDefault="000F14C0" w:rsidP="00115A78">
            <w:pPr>
              <w:jc w:val="center"/>
              <w:rPr>
                <w:lang w:val="ro-MD"/>
              </w:rPr>
            </w:pPr>
            <w:r w:rsidRPr="00A03B34">
              <w:t>Market price</w:t>
            </w:r>
          </w:p>
        </w:tc>
        <w:tc>
          <w:tcPr>
            <w:tcW w:w="5422" w:type="dxa"/>
            <w:tcBorders>
              <w:top w:val="single" w:sz="4" w:space="0" w:color="auto"/>
              <w:bottom w:val="single" w:sz="4" w:space="0" w:color="auto"/>
            </w:tcBorders>
            <w:vAlign w:val="center"/>
          </w:tcPr>
          <w:p w14:paraId="3BABFB42" w14:textId="34A63A7E" w:rsidR="00115A78" w:rsidRPr="00030F3E" w:rsidRDefault="00030F3E" w:rsidP="00115A78">
            <w:pPr>
              <w:rPr>
                <w:lang w:val="en-US"/>
              </w:rPr>
            </w:pPr>
            <w:r w:rsidRPr="00030F3E">
              <w:rPr>
                <w:lang w:val="en-US"/>
              </w:rPr>
              <w:t xml:space="preserve">Automatic single-pole circuit breaker </w:t>
            </w:r>
            <w:r w:rsidRPr="00030F3E">
              <w:t>ВА</w:t>
            </w:r>
            <w:r w:rsidRPr="00030F3E">
              <w:rPr>
                <w:lang w:val="en-US"/>
              </w:rPr>
              <w:t>47-29/1</w:t>
            </w:r>
            <w:r w:rsidRPr="00030F3E">
              <w:t>Р</w:t>
            </w:r>
            <w:r w:rsidRPr="00030F3E">
              <w:rPr>
                <w:lang w:val="en-US"/>
              </w:rPr>
              <w:t>/</w:t>
            </w:r>
            <w:r w:rsidRPr="00030F3E">
              <w:t>С</w:t>
            </w:r>
            <w:r w:rsidRPr="00030F3E">
              <w:rPr>
                <w:lang w:val="en-US"/>
              </w:rPr>
              <w:t>20.</w:t>
            </w:r>
            <w:r>
              <w:rPr>
                <w:lang w:val="en-US"/>
              </w:rPr>
              <w:t xml:space="preserve"> </w:t>
            </w:r>
          </w:p>
        </w:tc>
        <w:tc>
          <w:tcPr>
            <w:tcW w:w="1260" w:type="dxa"/>
            <w:tcBorders>
              <w:top w:val="single" w:sz="4" w:space="0" w:color="auto"/>
              <w:bottom w:val="single" w:sz="4" w:space="0" w:color="auto"/>
            </w:tcBorders>
          </w:tcPr>
          <w:p w14:paraId="4FD2D9DC" w14:textId="1BEE6CEB" w:rsidR="00115A78" w:rsidRPr="005F6AEE" w:rsidRDefault="00115A78" w:rsidP="00115A78">
            <w:pPr>
              <w:jc w:val="center"/>
              <w:rPr>
                <w:lang w:val="ro-MD"/>
              </w:rPr>
            </w:pPr>
            <w:r w:rsidRPr="00C67AE7">
              <w:rPr>
                <w:i/>
                <w:iCs/>
              </w:rPr>
              <w:t>pcs</w:t>
            </w:r>
            <w:r w:rsidRPr="00C67AE7">
              <w:t xml:space="preserve"> (pieces)</w:t>
            </w:r>
          </w:p>
        </w:tc>
        <w:tc>
          <w:tcPr>
            <w:tcW w:w="1530" w:type="dxa"/>
            <w:tcBorders>
              <w:top w:val="single" w:sz="4" w:space="0" w:color="auto"/>
              <w:bottom w:val="single" w:sz="4" w:space="0" w:color="auto"/>
            </w:tcBorders>
            <w:vAlign w:val="center"/>
          </w:tcPr>
          <w:p w14:paraId="66FCA051" w14:textId="77777777" w:rsidR="00115A78" w:rsidRPr="005F6AEE" w:rsidRDefault="00115A78" w:rsidP="00115A78">
            <w:pPr>
              <w:jc w:val="center"/>
              <w:rPr>
                <w:lang w:val="ro-MD"/>
              </w:rPr>
            </w:pPr>
            <w:r w:rsidRPr="005F6AEE">
              <w:t>1,00</w:t>
            </w:r>
          </w:p>
        </w:tc>
      </w:tr>
      <w:tr w:rsidR="00115A78" w:rsidRPr="00BF6941" w14:paraId="295BF104" w14:textId="77777777" w:rsidTr="006C508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6826E061" w14:textId="77777777" w:rsidR="00115A78" w:rsidRPr="00250A06" w:rsidRDefault="00115A78" w:rsidP="00115A78">
            <w:pPr>
              <w:rPr>
                <w:lang w:val="ro-MD"/>
              </w:rPr>
            </w:pPr>
            <w:r>
              <w:rPr>
                <w:lang w:val="ro-MD"/>
              </w:rPr>
              <w:t>51</w:t>
            </w:r>
          </w:p>
        </w:tc>
        <w:tc>
          <w:tcPr>
            <w:tcW w:w="1276" w:type="dxa"/>
            <w:tcBorders>
              <w:top w:val="single" w:sz="4" w:space="0" w:color="auto"/>
              <w:bottom w:val="single" w:sz="4" w:space="0" w:color="auto"/>
            </w:tcBorders>
            <w:vAlign w:val="center"/>
          </w:tcPr>
          <w:p w14:paraId="367AE3F9" w14:textId="032B3AC9" w:rsidR="00115A78" w:rsidRPr="005F6AEE" w:rsidRDefault="000F14C0" w:rsidP="00115A78">
            <w:pPr>
              <w:jc w:val="center"/>
              <w:rPr>
                <w:lang w:val="ro-MD"/>
              </w:rPr>
            </w:pPr>
            <w:r w:rsidRPr="00A03B34">
              <w:t>Market price</w:t>
            </w:r>
          </w:p>
        </w:tc>
        <w:tc>
          <w:tcPr>
            <w:tcW w:w="5422" w:type="dxa"/>
            <w:tcBorders>
              <w:top w:val="single" w:sz="4" w:space="0" w:color="auto"/>
              <w:bottom w:val="single" w:sz="4" w:space="0" w:color="auto"/>
            </w:tcBorders>
            <w:vAlign w:val="center"/>
          </w:tcPr>
          <w:p w14:paraId="23888F2A" w14:textId="6CBCF808" w:rsidR="00115A78" w:rsidRPr="002C2A28" w:rsidRDefault="002C2A28" w:rsidP="00115A78">
            <w:pPr>
              <w:rPr>
                <w:lang w:val="en-US"/>
              </w:rPr>
            </w:pPr>
            <w:r w:rsidRPr="002C2A28">
              <w:rPr>
                <w:lang w:val="en-US"/>
              </w:rPr>
              <w:t xml:space="preserve">Automatic single-pole circuit breaker </w:t>
            </w:r>
            <w:r w:rsidRPr="002C2A28">
              <w:t>ВА</w:t>
            </w:r>
            <w:r w:rsidRPr="002C2A28">
              <w:rPr>
                <w:lang w:val="en-US"/>
              </w:rPr>
              <w:t>47-29/1</w:t>
            </w:r>
            <w:r w:rsidRPr="002C2A28">
              <w:t>Р</w:t>
            </w:r>
            <w:r w:rsidRPr="002C2A28">
              <w:rPr>
                <w:lang w:val="en-US"/>
              </w:rPr>
              <w:t>/</w:t>
            </w:r>
            <w:r w:rsidRPr="002C2A28">
              <w:t>В</w:t>
            </w:r>
            <w:r w:rsidRPr="002C2A28">
              <w:rPr>
                <w:lang w:val="en-US"/>
              </w:rPr>
              <w:t>10.</w:t>
            </w:r>
            <w:r>
              <w:rPr>
                <w:lang w:val="en-US"/>
              </w:rPr>
              <w:t xml:space="preserve"> </w:t>
            </w:r>
          </w:p>
        </w:tc>
        <w:tc>
          <w:tcPr>
            <w:tcW w:w="1260" w:type="dxa"/>
            <w:tcBorders>
              <w:top w:val="single" w:sz="4" w:space="0" w:color="auto"/>
              <w:bottom w:val="single" w:sz="4" w:space="0" w:color="auto"/>
            </w:tcBorders>
          </w:tcPr>
          <w:p w14:paraId="48E91194" w14:textId="20FDDBF8" w:rsidR="00115A78" w:rsidRPr="005F6AEE" w:rsidRDefault="00115A78" w:rsidP="00115A78">
            <w:pPr>
              <w:jc w:val="center"/>
              <w:rPr>
                <w:lang w:val="ro-MD"/>
              </w:rPr>
            </w:pPr>
            <w:r w:rsidRPr="00C67AE7">
              <w:rPr>
                <w:i/>
                <w:iCs/>
              </w:rPr>
              <w:t>pcs</w:t>
            </w:r>
            <w:r w:rsidRPr="00C67AE7">
              <w:t xml:space="preserve"> (pieces)</w:t>
            </w:r>
          </w:p>
        </w:tc>
        <w:tc>
          <w:tcPr>
            <w:tcW w:w="1530" w:type="dxa"/>
            <w:tcBorders>
              <w:top w:val="single" w:sz="4" w:space="0" w:color="auto"/>
              <w:bottom w:val="single" w:sz="4" w:space="0" w:color="auto"/>
            </w:tcBorders>
            <w:vAlign w:val="center"/>
          </w:tcPr>
          <w:p w14:paraId="30543402" w14:textId="77777777" w:rsidR="00115A78" w:rsidRPr="005F6AEE" w:rsidRDefault="00115A78" w:rsidP="00115A78">
            <w:pPr>
              <w:jc w:val="center"/>
              <w:rPr>
                <w:lang w:val="ro-MD"/>
              </w:rPr>
            </w:pPr>
            <w:r w:rsidRPr="005F6AEE">
              <w:t>7,00</w:t>
            </w:r>
          </w:p>
        </w:tc>
      </w:tr>
      <w:tr w:rsidR="00115A78" w:rsidRPr="00BF6941" w14:paraId="1516EBBD" w14:textId="77777777" w:rsidTr="006C508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4739FA73" w14:textId="77777777" w:rsidR="00115A78" w:rsidRPr="00250A06" w:rsidRDefault="00115A78" w:rsidP="00115A78">
            <w:pPr>
              <w:rPr>
                <w:lang w:val="ro-MD"/>
              </w:rPr>
            </w:pPr>
            <w:r>
              <w:rPr>
                <w:lang w:val="ro-MD"/>
              </w:rPr>
              <w:t>52</w:t>
            </w:r>
          </w:p>
        </w:tc>
        <w:tc>
          <w:tcPr>
            <w:tcW w:w="1276" w:type="dxa"/>
            <w:tcBorders>
              <w:top w:val="single" w:sz="4" w:space="0" w:color="auto"/>
              <w:bottom w:val="single" w:sz="4" w:space="0" w:color="auto"/>
            </w:tcBorders>
            <w:vAlign w:val="center"/>
          </w:tcPr>
          <w:p w14:paraId="1649D902" w14:textId="0265E4C3" w:rsidR="00115A78" w:rsidRPr="005F6AEE" w:rsidRDefault="000F14C0" w:rsidP="00115A78">
            <w:pPr>
              <w:rPr>
                <w:lang w:val="ro-MD"/>
              </w:rPr>
            </w:pPr>
            <w:r w:rsidRPr="00A03B34">
              <w:t>Market price</w:t>
            </w:r>
          </w:p>
        </w:tc>
        <w:tc>
          <w:tcPr>
            <w:tcW w:w="5422" w:type="dxa"/>
            <w:tcBorders>
              <w:top w:val="single" w:sz="4" w:space="0" w:color="auto"/>
              <w:bottom w:val="single" w:sz="4" w:space="0" w:color="auto"/>
            </w:tcBorders>
            <w:vAlign w:val="center"/>
          </w:tcPr>
          <w:p w14:paraId="2A16E34A" w14:textId="5EB049B7" w:rsidR="00115A78" w:rsidRPr="002C2A28" w:rsidRDefault="002C2A28" w:rsidP="00115A78">
            <w:pPr>
              <w:rPr>
                <w:lang w:val="en-US"/>
              </w:rPr>
            </w:pPr>
            <w:r w:rsidRPr="002C2A28">
              <w:rPr>
                <w:lang w:val="en-US"/>
              </w:rPr>
              <w:t xml:space="preserve">Automatic single-pole circuit breaker </w:t>
            </w:r>
            <w:r w:rsidRPr="002C2A28">
              <w:t>ВА</w:t>
            </w:r>
            <w:r w:rsidRPr="002C2A28">
              <w:rPr>
                <w:lang w:val="en-US"/>
              </w:rPr>
              <w:t xml:space="preserve"> 47–29 1</w:t>
            </w:r>
            <w:r w:rsidRPr="002C2A28">
              <w:t>Р</w:t>
            </w:r>
            <w:r w:rsidRPr="002C2A28">
              <w:rPr>
                <w:lang w:val="en-US"/>
              </w:rPr>
              <w:t>/</w:t>
            </w:r>
            <w:r w:rsidRPr="002C2A28">
              <w:t>С</w:t>
            </w:r>
            <w:r w:rsidRPr="002C2A28">
              <w:rPr>
                <w:lang w:val="en-US"/>
              </w:rPr>
              <w:t>10.</w:t>
            </w:r>
            <w:r>
              <w:rPr>
                <w:lang w:val="en-US"/>
              </w:rPr>
              <w:t xml:space="preserve"> </w:t>
            </w:r>
          </w:p>
        </w:tc>
        <w:tc>
          <w:tcPr>
            <w:tcW w:w="1260" w:type="dxa"/>
            <w:tcBorders>
              <w:top w:val="single" w:sz="4" w:space="0" w:color="auto"/>
              <w:bottom w:val="single" w:sz="4" w:space="0" w:color="auto"/>
            </w:tcBorders>
          </w:tcPr>
          <w:p w14:paraId="4B1A6540" w14:textId="1F383339" w:rsidR="00115A78" w:rsidRPr="005F6AEE" w:rsidRDefault="00115A78" w:rsidP="00115A78">
            <w:pPr>
              <w:jc w:val="center"/>
              <w:rPr>
                <w:lang w:val="ro-MD"/>
              </w:rPr>
            </w:pPr>
            <w:r w:rsidRPr="00C67AE7">
              <w:rPr>
                <w:i/>
                <w:iCs/>
              </w:rPr>
              <w:t>pcs</w:t>
            </w:r>
            <w:r w:rsidRPr="00C67AE7">
              <w:t xml:space="preserve"> (pieces)</w:t>
            </w:r>
          </w:p>
        </w:tc>
        <w:tc>
          <w:tcPr>
            <w:tcW w:w="1530" w:type="dxa"/>
            <w:tcBorders>
              <w:top w:val="single" w:sz="4" w:space="0" w:color="auto"/>
              <w:bottom w:val="single" w:sz="4" w:space="0" w:color="auto"/>
            </w:tcBorders>
            <w:vAlign w:val="center"/>
          </w:tcPr>
          <w:p w14:paraId="4EAB1A25" w14:textId="77777777" w:rsidR="00115A78" w:rsidRPr="005F6AEE" w:rsidRDefault="00115A78" w:rsidP="00115A78">
            <w:pPr>
              <w:jc w:val="center"/>
              <w:rPr>
                <w:lang w:val="ro-MD"/>
              </w:rPr>
            </w:pPr>
            <w:r w:rsidRPr="005F6AEE">
              <w:t>1,00</w:t>
            </w:r>
          </w:p>
        </w:tc>
      </w:tr>
      <w:tr w:rsidR="00115A78" w:rsidRPr="00BF6941" w14:paraId="43817872" w14:textId="77777777" w:rsidTr="00230FBC">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2B5E7386" w14:textId="77777777" w:rsidR="00115A78" w:rsidRPr="002158EA" w:rsidRDefault="00115A78" w:rsidP="00115A78">
            <w:pPr>
              <w:rPr>
                <w:lang w:val="ro-MD"/>
              </w:rPr>
            </w:pPr>
            <w:r>
              <w:rPr>
                <w:lang w:val="ro-MD"/>
              </w:rPr>
              <w:t>53</w:t>
            </w:r>
          </w:p>
        </w:tc>
        <w:tc>
          <w:tcPr>
            <w:tcW w:w="1276" w:type="dxa"/>
            <w:tcBorders>
              <w:top w:val="single" w:sz="4" w:space="0" w:color="auto"/>
              <w:bottom w:val="single" w:sz="4" w:space="0" w:color="auto"/>
            </w:tcBorders>
            <w:vAlign w:val="center"/>
          </w:tcPr>
          <w:p w14:paraId="6182A88E" w14:textId="6A145092" w:rsidR="00115A78" w:rsidRPr="005F6AEE" w:rsidRDefault="000F14C0" w:rsidP="00115A78">
            <w:pPr>
              <w:rPr>
                <w:lang w:val="ro-MD"/>
              </w:rPr>
            </w:pPr>
            <w:r w:rsidRPr="00A03B34">
              <w:t>Market price</w:t>
            </w:r>
          </w:p>
        </w:tc>
        <w:tc>
          <w:tcPr>
            <w:tcW w:w="5422" w:type="dxa"/>
            <w:tcBorders>
              <w:top w:val="single" w:sz="4" w:space="0" w:color="auto"/>
              <w:bottom w:val="single" w:sz="4" w:space="0" w:color="auto"/>
            </w:tcBorders>
            <w:vAlign w:val="center"/>
          </w:tcPr>
          <w:p w14:paraId="6C89375C" w14:textId="2762BA6C" w:rsidR="00115A78" w:rsidRPr="00FD5230" w:rsidRDefault="00FD5230" w:rsidP="00115A78">
            <w:pPr>
              <w:rPr>
                <w:lang w:val="en-US"/>
              </w:rPr>
            </w:pPr>
            <w:r w:rsidRPr="00FD5230">
              <w:rPr>
                <w:lang w:val="en-US"/>
              </w:rPr>
              <w:t xml:space="preserve">Differential automatic two-pole circuit breaker </w:t>
            </w:r>
            <w:r w:rsidRPr="00FD5230">
              <w:t>АВДТ</w:t>
            </w:r>
            <w:r w:rsidRPr="00FD5230">
              <w:rPr>
                <w:lang w:val="en-US"/>
              </w:rPr>
              <w:t xml:space="preserve"> 32</w:t>
            </w:r>
            <w:r w:rsidRPr="00FD5230">
              <w:t>С</w:t>
            </w:r>
            <w:r w:rsidRPr="00FD5230">
              <w:rPr>
                <w:lang w:val="en-US"/>
              </w:rPr>
              <w:t>/16/30mA.</w:t>
            </w:r>
          </w:p>
        </w:tc>
        <w:tc>
          <w:tcPr>
            <w:tcW w:w="1260" w:type="dxa"/>
            <w:tcBorders>
              <w:top w:val="single" w:sz="4" w:space="0" w:color="auto"/>
              <w:bottom w:val="single" w:sz="4" w:space="0" w:color="auto"/>
            </w:tcBorders>
          </w:tcPr>
          <w:p w14:paraId="671DB436" w14:textId="03243BB7" w:rsidR="00115A78" w:rsidRPr="005F6AEE" w:rsidRDefault="00115A78" w:rsidP="00115A78">
            <w:pPr>
              <w:jc w:val="center"/>
              <w:rPr>
                <w:lang w:val="ro-MD"/>
              </w:rPr>
            </w:pPr>
            <w:r w:rsidRPr="00C45815">
              <w:rPr>
                <w:i/>
                <w:iCs/>
              </w:rPr>
              <w:t>pcs</w:t>
            </w:r>
            <w:r w:rsidRPr="00C45815">
              <w:t xml:space="preserve"> (pieces)</w:t>
            </w:r>
          </w:p>
        </w:tc>
        <w:tc>
          <w:tcPr>
            <w:tcW w:w="1530" w:type="dxa"/>
            <w:tcBorders>
              <w:top w:val="single" w:sz="4" w:space="0" w:color="auto"/>
              <w:bottom w:val="single" w:sz="4" w:space="0" w:color="auto"/>
            </w:tcBorders>
            <w:vAlign w:val="center"/>
          </w:tcPr>
          <w:p w14:paraId="79977C1E" w14:textId="77777777" w:rsidR="00115A78" w:rsidRPr="005F6AEE" w:rsidRDefault="00115A78" w:rsidP="00115A78">
            <w:pPr>
              <w:jc w:val="center"/>
              <w:rPr>
                <w:lang w:val="ro-MD"/>
              </w:rPr>
            </w:pPr>
            <w:r w:rsidRPr="005F6AEE">
              <w:t>10,00</w:t>
            </w:r>
          </w:p>
        </w:tc>
      </w:tr>
      <w:tr w:rsidR="00115A78" w:rsidRPr="00BF6941" w14:paraId="5E10D56F" w14:textId="77777777" w:rsidTr="00230FBC">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58F67678" w14:textId="77777777" w:rsidR="00115A78" w:rsidRPr="002158EA" w:rsidRDefault="00115A78" w:rsidP="00115A78">
            <w:pPr>
              <w:rPr>
                <w:lang w:val="ro-MD"/>
              </w:rPr>
            </w:pPr>
            <w:r>
              <w:rPr>
                <w:lang w:val="ro-MD"/>
              </w:rPr>
              <w:t>54</w:t>
            </w:r>
          </w:p>
        </w:tc>
        <w:tc>
          <w:tcPr>
            <w:tcW w:w="1276" w:type="dxa"/>
            <w:tcBorders>
              <w:top w:val="single" w:sz="4" w:space="0" w:color="auto"/>
              <w:bottom w:val="single" w:sz="4" w:space="0" w:color="auto"/>
            </w:tcBorders>
            <w:vAlign w:val="center"/>
          </w:tcPr>
          <w:p w14:paraId="022BB742" w14:textId="1C2DB494" w:rsidR="00115A78" w:rsidRPr="005F6AEE" w:rsidRDefault="000F14C0" w:rsidP="00115A78">
            <w:pPr>
              <w:jc w:val="center"/>
              <w:rPr>
                <w:lang w:val="ro-MD"/>
              </w:rPr>
            </w:pPr>
            <w:r w:rsidRPr="00A03B34">
              <w:t>Market price</w:t>
            </w:r>
          </w:p>
        </w:tc>
        <w:tc>
          <w:tcPr>
            <w:tcW w:w="5422" w:type="dxa"/>
            <w:tcBorders>
              <w:top w:val="single" w:sz="4" w:space="0" w:color="auto"/>
              <w:bottom w:val="single" w:sz="4" w:space="0" w:color="auto"/>
            </w:tcBorders>
            <w:vAlign w:val="center"/>
          </w:tcPr>
          <w:p w14:paraId="62221466" w14:textId="172D974F" w:rsidR="00115A78" w:rsidRPr="005F6AEE" w:rsidRDefault="00FD5230" w:rsidP="00115A78">
            <w:pPr>
              <w:rPr>
                <w:lang w:val="ro-MD"/>
              </w:rPr>
            </w:pPr>
            <w:r w:rsidRPr="00FD5230">
              <w:rPr>
                <w:lang w:val="en-US"/>
              </w:rPr>
              <w:t xml:space="preserve">Differential automatic two-pole circuit breaker </w:t>
            </w:r>
            <w:r w:rsidR="00115A78" w:rsidRPr="005F6AEE">
              <w:t>АВДТ</w:t>
            </w:r>
            <w:r w:rsidR="00115A78" w:rsidRPr="00FD5230">
              <w:rPr>
                <w:lang w:val="en-US"/>
              </w:rPr>
              <w:t xml:space="preserve"> 32</w:t>
            </w:r>
            <w:r w:rsidR="00115A78" w:rsidRPr="005F6AEE">
              <w:t>С</w:t>
            </w:r>
            <w:r w:rsidR="00115A78" w:rsidRPr="00FD5230">
              <w:rPr>
                <w:lang w:val="en-US"/>
              </w:rPr>
              <w:t>/20/10</w:t>
            </w:r>
            <w:r>
              <w:rPr>
                <w:lang w:val="en-US"/>
              </w:rPr>
              <w:t>m</w:t>
            </w:r>
            <w:r w:rsidR="00115A78" w:rsidRPr="005F6AEE">
              <w:t>А</w:t>
            </w:r>
          </w:p>
        </w:tc>
        <w:tc>
          <w:tcPr>
            <w:tcW w:w="1260" w:type="dxa"/>
            <w:tcBorders>
              <w:top w:val="single" w:sz="4" w:space="0" w:color="auto"/>
              <w:bottom w:val="single" w:sz="4" w:space="0" w:color="auto"/>
            </w:tcBorders>
          </w:tcPr>
          <w:p w14:paraId="50757A74" w14:textId="2A4BD413" w:rsidR="00115A78" w:rsidRPr="005F6AEE" w:rsidRDefault="00115A78" w:rsidP="00115A78">
            <w:pPr>
              <w:jc w:val="center"/>
              <w:rPr>
                <w:lang w:val="ro-MD"/>
              </w:rPr>
            </w:pPr>
            <w:r w:rsidRPr="00C45815">
              <w:rPr>
                <w:i/>
                <w:iCs/>
              </w:rPr>
              <w:t>pcs</w:t>
            </w:r>
            <w:r w:rsidRPr="00C45815">
              <w:t xml:space="preserve"> (pieces)</w:t>
            </w:r>
          </w:p>
        </w:tc>
        <w:tc>
          <w:tcPr>
            <w:tcW w:w="1530" w:type="dxa"/>
            <w:tcBorders>
              <w:top w:val="single" w:sz="4" w:space="0" w:color="auto"/>
              <w:bottom w:val="single" w:sz="4" w:space="0" w:color="auto"/>
            </w:tcBorders>
            <w:vAlign w:val="center"/>
          </w:tcPr>
          <w:p w14:paraId="45E7861D" w14:textId="77777777" w:rsidR="00115A78" w:rsidRPr="005F6AEE" w:rsidRDefault="00115A78" w:rsidP="00115A78">
            <w:pPr>
              <w:jc w:val="center"/>
              <w:rPr>
                <w:lang w:val="ro-MD"/>
              </w:rPr>
            </w:pPr>
            <w:r w:rsidRPr="005F6AEE">
              <w:t>3,00</w:t>
            </w:r>
          </w:p>
        </w:tc>
      </w:tr>
      <w:tr w:rsidR="00115A78" w:rsidRPr="00BF6941" w14:paraId="71D15B11" w14:textId="77777777" w:rsidTr="00230FBC">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46D8E76E" w14:textId="77777777" w:rsidR="00115A78" w:rsidRPr="002158EA" w:rsidRDefault="00115A78" w:rsidP="00115A78">
            <w:pPr>
              <w:rPr>
                <w:lang w:val="ro-MD"/>
              </w:rPr>
            </w:pPr>
            <w:r>
              <w:rPr>
                <w:lang w:val="ro-MD"/>
              </w:rPr>
              <w:t>55</w:t>
            </w:r>
          </w:p>
        </w:tc>
        <w:tc>
          <w:tcPr>
            <w:tcW w:w="1276" w:type="dxa"/>
            <w:tcBorders>
              <w:top w:val="single" w:sz="4" w:space="0" w:color="auto"/>
              <w:bottom w:val="single" w:sz="4" w:space="0" w:color="auto"/>
            </w:tcBorders>
            <w:vAlign w:val="center"/>
          </w:tcPr>
          <w:p w14:paraId="0A333437" w14:textId="5077CFF8" w:rsidR="00115A78" w:rsidRPr="005F6AEE" w:rsidRDefault="000F14C0" w:rsidP="00115A78">
            <w:pPr>
              <w:jc w:val="center"/>
              <w:rPr>
                <w:lang w:val="ro-MD"/>
              </w:rPr>
            </w:pPr>
            <w:r w:rsidRPr="00A03B34">
              <w:t>Market price</w:t>
            </w:r>
          </w:p>
        </w:tc>
        <w:tc>
          <w:tcPr>
            <w:tcW w:w="5422" w:type="dxa"/>
            <w:tcBorders>
              <w:top w:val="single" w:sz="4" w:space="0" w:color="auto"/>
              <w:bottom w:val="single" w:sz="4" w:space="0" w:color="auto"/>
            </w:tcBorders>
            <w:vAlign w:val="center"/>
          </w:tcPr>
          <w:p w14:paraId="6966DFDE" w14:textId="05B7D2F5" w:rsidR="00115A78" w:rsidRPr="005F6AEE" w:rsidRDefault="00FD5230" w:rsidP="00115A78">
            <w:pPr>
              <w:rPr>
                <w:lang w:val="ro-MD"/>
              </w:rPr>
            </w:pPr>
            <w:r w:rsidRPr="00FD5230">
              <w:rPr>
                <w:lang w:val="en-US"/>
              </w:rPr>
              <w:t xml:space="preserve">Differential automatic two-pole circuit breaker </w:t>
            </w:r>
            <w:r w:rsidR="00115A78" w:rsidRPr="005F6AEE">
              <w:t>АВДТ</w:t>
            </w:r>
            <w:r w:rsidR="00115A78" w:rsidRPr="00FB6B60">
              <w:rPr>
                <w:lang w:val="en-US"/>
              </w:rPr>
              <w:t xml:space="preserve"> 32</w:t>
            </w:r>
            <w:r w:rsidR="00115A78" w:rsidRPr="005F6AEE">
              <w:t>С</w:t>
            </w:r>
            <w:r w:rsidR="00115A78" w:rsidRPr="00FB6B60">
              <w:rPr>
                <w:lang w:val="en-US"/>
              </w:rPr>
              <w:t>/10/10</w:t>
            </w:r>
            <w:r>
              <w:rPr>
                <w:lang w:val="en-US"/>
              </w:rPr>
              <w:t>m</w:t>
            </w:r>
            <w:r w:rsidR="00115A78" w:rsidRPr="005F6AEE">
              <w:t>А</w:t>
            </w:r>
          </w:p>
        </w:tc>
        <w:tc>
          <w:tcPr>
            <w:tcW w:w="1260" w:type="dxa"/>
            <w:tcBorders>
              <w:top w:val="single" w:sz="4" w:space="0" w:color="auto"/>
              <w:bottom w:val="single" w:sz="4" w:space="0" w:color="auto"/>
            </w:tcBorders>
          </w:tcPr>
          <w:p w14:paraId="2AA74933" w14:textId="20119750" w:rsidR="00115A78" w:rsidRPr="005F6AEE" w:rsidRDefault="00115A78" w:rsidP="00115A78">
            <w:pPr>
              <w:jc w:val="center"/>
              <w:rPr>
                <w:lang w:val="ro-MD"/>
              </w:rPr>
            </w:pPr>
            <w:r w:rsidRPr="00C45815">
              <w:rPr>
                <w:i/>
                <w:iCs/>
              </w:rPr>
              <w:t>pcs</w:t>
            </w:r>
            <w:r w:rsidRPr="00C45815">
              <w:t xml:space="preserve"> (pieces)</w:t>
            </w:r>
          </w:p>
        </w:tc>
        <w:tc>
          <w:tcPr>
            <w:tcW w:w="1530" w:type="dxa"/>
            <w:tcBorders>
              <w:top w:val="single" w:sz="4" w:space="0" w:color="auto"/>
              <w:bottom w:val="single" w:sz="4" w:space="0" w:color="auto"/>
            </w:tcBorders>
            <w:vAlign w:val="center"/>
          </w:tcPr>
          <w:p w14:paraId="6EB00589" w14:textId="77777777" w:rsidR="00115A78" w:rsidRPr="005F6AEE" w:rsidRDefault="00115A78" w:rsidP="00115A78">
            <w:pPr>
              <w:jc w:val="center"/>
              <w:rPr>
                <w:lang w:val="ro-MD"/>
              </w:rPr>
            </w:pPr>
            <w:r w:rsidRPr="005F6AEE">
              <w:t>1,00</w:t>
            </w:r>
          </w:p>
        </w:tc>
      </w:tr>
      <w:tr w:rsidR="00115A78" w:rsidRPr="00BF6941" w14:paraId="4C382729" w14:textId="77777777" w:rsidTr="00801F8A">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079F9696" w14:textId="77777777" w:rsidR="00115A78" w:rsidRPr="002158EA" w:rsidRDefault="00115A78" w:rsidP="00115A78">
            <w:pPr>
              <w:rPr>
                <w:lang w:val="ro-MD"/>
              </w:rPr>
            </w:pPr>
            <w:r>
              <w:rPr>
                <w:lang w:val="ro-MD"/>
              </w:rPr>
              <w:t>56</w:t>
            </w:r>
          </w:p>
        </w:tc>
        <w:tc>
          <w:tcPr>
            <w:tcW w:w="1276" w:type="dxa"/>
            <w:tcBorders>
              <w:top w:val="single" w:sz="4" w:space="0" w:color="auto"/>
              <w:bottom w:val="single" w:sz="4" w:space="0" w:color="auto"/>
            </w:tcBorders>
            <w:vAlign w:val="center"/>
          </w:tcPr>
          <w:p w14:paraId="1060B244" w14:textId="7A08D3A2" w:rsidR="00115A78" w:rsidRPr="005F6AEE" w:rsidRDefault="000F14C0" w:rsidP="00115A78">
            <w:pPr>
              <w:jc w:val="center"/>
              <w:rPr>
                <w:lang w:val="ro-MD"/>
              </w:rPr>
            </w:pPr>
            <w:r w:rsidRPr="00A03B34">
              <w:t>Market price</w:t>
            </w:r>
          </w:p>
        </w:tc>
        <w:tc>
          <w:tcPr>
            <w:tcW w:w="5422" w:type="dxa"/>
            <w:tcBorders>
              <w:top w:val="single" w:sz="4" w:space="0" w:color="auto"/>
              <w:bottom w:val="single" w:sz="4" w:space="0" w:color="auto"/>
            </w:tcBorders>
            <w:vAlign w:val="center"/>
          </w:tcPr>
          <w:p w14:paraId="68A38FE6" w14:textId="79784D53" w:rsidR="00115A78" w:rsidRPr="005F6AEE" w:rsidRDefault="0014205C" w:rsidP="00115A78">
            <w:pPr>
              <w:rPr>
                <w:lang w:val="ro-MD"/>
              </w:rPr>
            </w:pPr>
            <w:r w:rsidRPr="00062F26">
              <w:rPr>
                <w:lang w:val="en-US"/>
              </w:rPr>
              <w:t xml:space="preserve">Metal box for installing 36 modules, built-in, with a lock, </w:t>
            </w:r>
            <w:r w:rsidRPr="00062F26">
              <w:t>ЩРв</w:t>
            </w:r>
            <w:r w:rsidRPr="00062F26">
              <w:rPr>
                <w:lang w:val="en-US"/>
              </w:rPr>
              <w:t>-36</w:t>
            </w:r>
            <w:r w:rsidRPr="00062F26">
              <w:t>з</w:t>
            </w:r>
            <w:r w:rsidRPr="00062F26">
              <w:rPr>
                <w:lang w:val="en-US"/>
              </w:rPr>
              <w:t>-1, IP31.</w:t>
            </w:r>
            <w:r>
              <w:rPr>
                <w:lang w:val="en-US"/>
              </w:rPr>
              <w:t xml:space="preserve"> </w:t>
            </w:r>
          </w:p>
        </w:tc>
        <w:tc>
          <w:tcPr>
            <w:tcW w:w="1260" w:type="dxa"/>
            <w:tcBorders>
              <w:top w:val="single" w:sz="4" w:space="0" w:color="auto"/>
              <w:bottom w:val="single" w:sz="4" w:space="0" w:color="auto"/>
            </w:tcBorders>
          </w:tcPr>
          <w:p w14:paraId="65D46968" w14:textId="17A24E8C" w:rsidR="00115A78" w:rsidRPr="005F6AEE" w:rsidRDefault="00115A78" w:rsidP="00115A78">
            <w:pPr>
              <w:jc w:val="center"/>
              <w:rPr>
                <w:lang w:val="ro-MD"/>
              </w:rPr>
            </w:pPr>
            <w:r w:rsidRPr="00653050">
              <w:rPr>
                <w:i/>
                <w:iCs/>
              </w:rPr>
              <w:t>pcs</w:t>
            </w:r>
            <w:r w:rsidRPr="00653050">
              <w:t xml:space="preserve"> (pieces)</w:t>
            </w:r>
          </w:p>
        </w:tc>
        <w:tc>
          <w:tcPr>
            <w:tcW w:w="1530" w:type="dxa"/>
            <w:tcBorders>
              <w:top w:val="single" w:sz="4" w:space="0" w:color="auto"/>
              <w:bottom w:val="single" w:sz="4" w:space="0" w:color="auto"/>
            </w:tcBorders>
            <w:vAlign w:val="center"/>
          </w:tcPr>
          <w:p w14:paraId="20DCA87A" w14:textId="77777777" w:rsidR="00115A78" w:rsidRPr="005F6AEE" w:rsidRDefault="00115A78" w:rsidP="00115A78">
            <w:pPr>
              <w:jc w:val="center"/>
              <w:rPr>
                <w:lang w:val="ro-MD"/>
              </w:rPr>
            </w:pPr>
            <w:r w:rsidRPr="005F6AEE">
              <w:t>1,00</w:t>
            </w:r>
          </w:p>
        </w:tc>
      </w:tr>
      <w:tr w:rsidR="00115A78" w:rsidRPr="00BF6941" w14:paraId="179F7013" w14:textId="77777777" w:rsidTr="00801F8A">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21433DBE" w14:textId="77777777" w:rsidR="00115A78" w:rsidRPr="002158EA" w:rsidRDefault="00115A78" w:rsidP="00115A78">
            <w:pPr>
              <w:rPr>
                <w:lang w:val="ro-MD"/>
              </w:rPr>
            </w:pPr>
            <w:r>
              <w:rPr>
                <w:lang w:val="ro-MD"/>
              </w:rPr>
              <w:t>57</w:t>
            </w:r>
          </w:p>
        </w:tc>
        <w:tc>
          <w:tcPr>
            <w:tcW w:w="1276" w:type="dxa"/>
            <w:tcBorders>
              <w:top w:val="single" w:sz="4" w:space="0" w:color="auto"/>
              <w:bottom w:val="single" w:sz="4" w:space="0" w:color="auto"/>
            </w:tcBorders>
            <w:vAlign w:val="center"/>
          </w:tcPr>
          <w:p w14:paraId="2BA46071" w14:textId="4131A855" w:rsidR="00115A78" w:rsidRPr="005F6AEE" w:rsidRDefault="000F14C0" w:rsidP="00115A78">
            <w:pPr>
              <w:jc w:val="center"/>
              <w:rPr>
                <w:lang w:val="ro-MD"/>
              </w:rPr>
            </w:pPr>
            <w:r w:rsidRPr="00A03B34">
              <w:t>Market price</w:t>
            </w:r>
          </w:p>
        </w:tc>
        <w:tc>
          <w:tcPr>
            <w:tcW w:w="5422" w:type="dxa"/>
            <w:tcBorders>
              <w:top w:val="single" w:sz="4" w:space="0" w:color="auto"/>
              <w:bottom w:val="single" w:sz="4" w:space="0" w:color="auto"/>
            </w:tcBorders>
            <w:vAlign w:val="center"/>
          </w:tcPr>
          <w:p w14:paraId="5C148E4A" w14:textId="080926F2" w:rsidR="00115A78" w:rsidRPr="0094220A" w:rsidRDefault="0094220A" w:rsidP="00115A78">
            <w:pPr>
              <w:rPr>
                <w:lang w:val="en-US"/>
              </w:rPr>
            </w:pPr>
            <w:r w:rsidRPr="0094220A">
              <w:t>Load switch ВН32-3Р/32.</w:t>
            </w:r>
            <w:r>
              <w:rPr>
                <w:lang w:val="en-US"/>
              </w:rPr>
              <w:t xml:space="preserve"> </w:t>
            </w:r>
          </w:p>
        </w:tc>
        <w:tc>
          <w:tcPr>
            <w:tcW w:w="1260" w:type="dxa"/>
            <w:tcBorders>
              <w:top w:val="single" w:sz="4" w:space="0" w:color="auto"/>
              <w:bottom w:val="single" w:sz="4" w:space="0" w:color="auto"/>
            </w:tcBorders>
          </w:tcPr>
          <w:p w14:paraId="1BA3926A" w14:textId="0A79E58E" w:rsidR="00115A78" w:rsidRPr="005F6AEE" w:rsidRDefault="00115A78" w:rsidP="00115A78">
            <w:pPr>
              <w:jc w:val="center"/>
              <w:rPr>
                <w:lang w:val="ro-MD"/>
              </w:rPr>
            </w:pPr>
            <w:r w:rsidRPr="00653050">
              <w:rPr>
                <w:i/>
                <w:iCs/>
              </w:rPr>
              <w:t>pcs</w:t>
            </w:r>
            <w:r w:rsidRPr="00653050">
              <w:t xml:space="preserve"> (pieces)</w:t>
            </w:r>
          </w:p>
        </w:tc>
        <w:tc>
          <w:tcPr>
            <w:tcW w:w="1530" w:type="dxa"/>
            <w:tcBorders>
              <w:top w:val="single" w:sz="4" w:space="0" w:color="auto"/>
              <w:bottom w:val="single" w:sz="4" w:space="0" w:color="auto"/>
            </w:tcBorders>
            <w:vAlign w:val="center"/>
          </w:tcPr>
          <w:p w14:paraId="6D34A4B4" w14:textId="77777777" w:rsidR="00115A78" w:rsidRPr="005F6AEE" w:rsidRDefault="00115A78" w:rsidP="00115A78">
            <w:pPr>
              <w:jc w:val="center"/>
              <w:rPr>
                <w:lang w:val="ro-MD"/>
              </w:rPr>
            </w:pPr>
            <w:r w:rsidRPr="005F6AEE">
              <w:t>1,00</w:t>
            </w:r>
          </w:p>
        </w:tc>
      </w:tr>
      <w:tr w:rsidR="00115A78" w:rsidRPr="00BF6941" w14:paraId="27E1E224" w14:textId="77777777" w:rsidTr="00801F8A">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5A9B44EB" w14:textId="77777777" w:rsidR="00115A78" w:rsidRPr="002158EA" w:rsidRDefault="00115A78" w:rsidP="00115A78">
            <w:pPr>
              <w:rPr>
                <w:lang w:val="ro-MD"/>
              </w:rPr>
            </w:pPr>
            <w:r>
              <w:rPr>
                <w:lang w:val="ro-MD"/>
              </w:rPr>
              <w:t>58</w:t>
            </w:r>
          </w:p>
        </w:tc>
        <w:tc>
          <w:tcPr>
            <w:tcW w:w="1276" w:type="dxa"/>
            <w:tcBorders>
              <w:top w:val="single" w:sz="4" w:space="0" w:color="auto"/>
              <w:bottom w:val="single" w:sz="4" w:space="0" w:color="auto"/>
            </w:tcBorders>
            <w:vAlign w:val="center"/>
          </w:tcPr>
          <w:p w14:paraId="11AFD82C" w14:textId="730A1000" w:rsidR="00115A78" w:rsidRPr="005F6AEE" w:rsidRDefault="000F14C0" w:rsidP="00115A78">
            <w:pPr>
              <w:jc w:val="center"/>
              <w:rPr>
                <w:lang w:val="ro-MD"/>
              </w:rPr>
            </w:pPr>
            <w:r w:rsidRPr="00A03B34">
              <w:t>Market price</w:t>
            </w:r>
          </w:p>
        </w:tc>
        <w:tc>
          <w:tcPr>
            <w:tcW w:w="5422" w:type="dxa"/>
            <w:tcBorders>
              <w:top w:val="single" w:sz="4" w:space="0" w:color="auto"/>
              <w:bottom w:val="single" w:sz="4" w:space="0" w:color="auto"/>
            </w:tcBorders>
            <w:vAlign w:val="center"/>
          </w:tcPr>
          <w:p w14:paraId="2204B992" w14:textId="6F2B0320" w:rsidR="00115A78" w:rsidRPr="0094220A" w:rsidRDefault="0094220A" w:rsidP="00115A78">
            <w:pPr>
              <w:rPr>
                <w:lang w:val="en-US"/>
              </w:rPr>
            </w:pPr>
            <w:r w:rsidRPr="0094220A">
              <w:rPr>
                <w:lang w:val="en-US"/>
              </w:rPr>
              <w:t xml:space="preserve">Automatic single-pole circuit breaker </w:t>
            </w:r>
            <w:r w:rsidRPr="0094220A">
              <w:t>ВА</w:t>
            </w:r>
            <w:r w:rsidRPr="0094220A">
              <w:rPr>
                <w:lang w:val="en-US"/>
              </w:rPr>
              <w:t>47-29/1</w:t>
            </w:r>
            <w:r w:rsidRPr="0094220A">
              <w:t>Р</w:t>
            </w:r>
            <w:r w:rsidRPr="0094220A">
              <w:rPr>
                <w:lang w:val="en-US"/>
              </w:rPr>
              <w:t>/</w:t>
            </w:r>
            <w:r w:rsidRPr="0094220A">
              <w:t>В</w:t>
            </w:r>
            <w:r w:rsidRPr="0094220A">
              <w:rPr>
                <w:lang w:val="en-US"/>
              </w:rPr>
              <w:t>10.</w:t>
            </w:r>
            <w:r>
              <w:rPr>
                <w:lang w:val="en-US"/>
              </w:rPr>
              <w:t xml:space="preserve"> </w:t>
            </w:r>
          </w:p>
        </w:tc>
        <w:tc>
          <w:tcPr>
            <w:tcW w:w="1260" w:type="dxa"/>
            <w:tcBorders>
              <w:top w:val="single" w:sz="4" w:space="0" w:color="auto"/>
              <w:bottom w:val="single" w:sz="4" w:space="0" w:color="auto"/>
            </w:tcBorders>
          </w:tcPr>
          <w:p w14:paraId="2A4FE89D" w14:textId="158EA68E" w:rsidR="00115A78" w:rsidRPr="005F6AEE" w:rsidRDefault="00115A78" w:rsidP="00115A78">
            <w:pPr>
              <w:jc w:val="center"/>
              <w:rPr>
                <w:lang w:val="ro-MD"/>
              </w:rPr>
            </w:pPr>
            <w:r w:rsidRPr="00653050">
              <w:rPr>
                <w:i/>
                <w:iCs/>
              </w:rPr>
              <w:t>pcs</w:t>
            </w:r>
            <w:r w:rsidRPr="00653050">
              <w:t xml:space="preserve"> (pieces)</w:t>
            </w:r>
          </w:p>
        </w:tc>
        <w:tc>
          <w:tcPr>
            <w:tcW w:w="1530" w:type="dxa"/>
            <w:tcBorders>
              <w:top w:val="single" w:sz="4" w:space="0" w:color="auto"/>
              <w:bottom w:val="single" w:sz="4" w:space="0" w:color="auto"/>
            </w:tcBorders>
            <w:vAlign w:val="center"/>
          </w:tcPr>
          <w:p w14:paraId="569B88F4" w14:textId="77777777" w:rsidR="00115A78" w:rsidRPr="005F6AEE" w:rsidRDefault="00115A78" w:rsidP="00115A78">
            <w:pPr>
              <w:jc w:val="center"/>
              <w:rPr>
                <w:lang w:val="ro-MD"/>
              </w:rPr>
            </w:pPr>
            <w:r w:rsidRPr="005F6AEE">
              <w:t>2,00</w:t>
            </w:r>
          </w:p>
        </w:tc>
      </w:tr>
      <w:tr w:rsidR="00115A78" w:rsidRPr="00BF6941" w14:paraId="65BC6689" w14:textId="77777777" w:rsidTr="00801F8A">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1FAD4F54" w14:textId="77777777" w:rsidR="00115A78" w:rsidRPr="002158EA" w:rsidRDefault="00115A78" w:rsidP="00115A78">
            <w:pPr>
              <w:rPr>
                <w:lang w:val="ro-MD"/>
              </w:rPr>
            </w:pPr>
            <w:r>
              <w:rPr>
                <w:lang w:val="ro-MD"/>
              </w:rPr>
              <w:t>59</w:t>
            </w:r>
          </w:p>
        </w:tc>
        <w:tc>
          <w:tcPr>
            <w:tcW w:w="1276" w:type="dxa"/>
            <w:tcBorders>
              <w:top w:val="single" w:sz="4" w:space="0" w:color="auto"/>
              <w:bottom w:val="single" w:sz="4" w:space="0" w:color="auto"/>
            </w:tcBorders>
            <w:vAlign w:val="center"/>
          </w:tcPr>
          <w:p w14:paraId="56C91198" w14:textId="0D534EEA" w:rsidR="00115A78" w:rsidRPr="005F6AEE" w:rsidRDefault="000F14C0" w:rsidP="00115A78">
            <w:pPr>
              <w:rPr>
                <w:lang w:val="ro-MD"/>
              </w:rPr>
            </w:pPr>
            <w:r w:rsidRPr="00A03B34">
              <w:t>Market price</w:t>
            </w:r>
          </w:p>
        </w:tc>
        <w:tc>
          <w:tcPr>
            <w:tcW w:w="5422" w:type="dxa"/>
            <w:tcBorders>
              <w:top w:val="single" w:sz="4" w:space="0" w:color="auto"/>
              <w:bottom w:val="single" w:sz="4" w:space="0" w:color="auto"/>
            </w:tcBorders>
            <w:vAlign w:val="center"/>
          </w:tcPr>
          <w:p w14:paraId="7AB4EA61" w14:textId="04EE68B6" w:rsidR="00115A78" w:rsidRPr="005F6AEE" w:rsidRDefault="00FB6B60" w:rsidP="00115A78">
            <w:pPr>
              <w:rPr>
                <w:lang w:val="ro-MD"/>
              </w:rPr>
            </w:pPr>
            <w:r w:rsidRPr="00FD5230">
              <w:rPr>
                <w:lang w:val="en-US"/>
              </w:rPr>
              <w:t xml:space="preserve">Differential automatic two-pole circuit breaker </w:t>
            </w:r>
            <w:r w:rsidR="00115A78" w:rsidRPr="005F6AEE">
              <w:t>АВДТ</w:t>
            </w:r>
            <w:r w:rsidR="00115A78" w:rsidRPr="00FB6B60">
              <w:rPr>
                <w:lang w:val="en-US"/>
              </w:rPr>
              <w:t xml:space="preserve"> 32</w:t>
            </w:r>
            <w:r w:rsidR="00115A78" w:rsidRPr="005F6AEE">
              <w:t>С</w:t>
            </w:r>
            <w:r w:rsidR="00115A78" w:rsidRPr="00FB6B60">
              <w:rPr>
                <w:lang w:val="en-US"/>
              </w:rPr>
              <w:t>/16/30</w:t>
            </w:r>
            <w:r>
              <w:rPr>
                <w:lang w:val="en-US"/>
              </w:rPr>
              <w:t>m</w:t>
            </w:r>
            <w:r w:rsidR="00115A78" w:rsidRPr="005F6AEE">
              <w:t>А</w:t>
            </w:r>
          </w:p>
        </w:tc>
        <w:tc>
          <w:tcPr>
            <w:tcW w:w="1260" w:type="dxa"/>
            <w:tcBorders>
              <w:top w:val="single" w:sz="4" w:space="0" w:color="auto"/>
              <w:bottom w:val="single" w:sz="4" w:space="0" w:color="auto"/>
            </w:tcBorders>
          </w:tcPr>
          <w:p w14:paraId="0990763D" w14:textId="1AA1F7B2" w:rsidR="00115A78" w:rsidRPr="005F6AEE" w:rsidRDefault="00115A78" w:rsidP="00115A78">
            <w:pPr>
              <w:jc w:val="center"/>
              <w:rPr>
                <w:lang w:val="ro-MD"/>
              </w:rPr>
            </w:pPr>
            <w:r w:rsidRPr="00653050">
              <w:rPr>
                <w:i/>
                <w:iCs/>
              </w:rPr>
              <w:t>pcs</w:t>
            </w:r>
            <w:r w:rsidRPr="00653050">
              <w:t xml:space="preserve"> (pieces)</w:t>
            </w:r>
          </w:p>
        </w:tc>
        <w:tc>
          <w:tcPr>
            <w:tcW w:w="1530" w:type="dxa"/>
            <w:tcBorders>
              <w:top w:val="single" w:sz="4" w:space="0" w:color="auto"/>
              <w:bottom w:val="single" w:sz="4" w:space="0" w:color="auto"/>
            </w:tcBorders>
            <w:vAlign w:val="center"/>
          </w:tcPr>
          <w:p w14:paraId="0614C453" w14:textId="77777777" w:rsidR="00115A78" w:rsidRPr="005F6AEE" w:rsidRDefault="00115A78" w:rsidP="00115A78">
            <w:pPr>
              <w:jc w:val="center"/>
              <w:rPr>
                <w:lang w:val="ro-MD"/>
              </w:rPr>
            </w:pPr>
            <w:r w:rsidRPr="005F6AEE">
              <w:t>7,00</w:t>
            </w:r>
          </w:p>
        </w:tc>
      </w:tr>
      <w:tr w:rsidR="00115A78" w:rsidRPr="00BF6941" w14:paraId="25A33E01" w14:textId="77777777" w:rsidTr="002E219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07B6936E" w14:textId="77777777" w:rsidR="00115A78" w:rsidRPr="002158EA" w:rsidRDefault="00115A78" w:rsidP="00115A78">
            <w:pPr>
              <w:rPr>
                <w:lang w:val="ro-MD"/>
              </w:rPr>
            </w:pPr>
            <w:r>
              <w:rPr>
                <w:lang w:val="ro-MD"/>
              </w:rPr>
              <w:t>60</w:t>
            </w:r>
          </w:p>
        </w:tc>
        <w:tc>
          <w:tcPr>
            <w:tcW w:w="1276" w:type="dxa"/>
            <w:tcBorders>
              <w:top w:val="single" w:sz="4" w:space="0" w:color="auto"/>
              <w:bottom w:val="single" w:sz="4" w:space="0" w:color="auto"/>
            </w:tcBorders>
            <w:vAlign w:val="center"/>
          </w:tcPr>
          <w:p w14:paraId="02428788" w14:textId="3C956CF3" w:rsidR="00115A78" w:rsidRPr="005F6AEE" w:rsidRDefault="000F14C0" w:rsidP="00115A78">
            <w:pPr>
              <w:jc w:val="center"/>
              <w:rPr>
                <w:lang w:val="ro-MD"/>
              </w:rPr>
            </w:pPr>
            <w:r w:rsidRPr="00A03B34">
              <w:t>Market price</w:t>
            </w:r>
          </w:p>
        </w:tc>
        <w:tc>
          <w:tcPr>
            <w:tcW w:w="5422" w:type="dxa"/>
            <w:tcBorders>
              <w:top w:val="single" w:sz="4" w:space="0" w:color="auto"/>
              <w:bottom w:val="single" w:sz="4" w:space="0" w:color="auto"/>
            </w:tcBorders>
            <w:vAlign w:val="center"/>
          </w:tcPr>
          <w:p w14:paraId="4D561218" w14:textId="4888D160" w:rsidR="00115A78" w:rsidRPr="005F6AEE" w:rsidRDefault="00FB6B60" w:rsidP="00115A78">
            <w:pPr>
              <w:rPr>
                <w:lang w:val="ro-MD"/>
              </w:rPr>
            </w:pPr>
            <w:r w:rsidRPr="00FD5230">
              <w:rPr>
                <w:lang w:val="en-US"/>
              </w:rPr>
              <w:t xml:space="preserve">Differential automatic two-pole circuit breaker </w:t>
            </w:r>
            <w:r w:rsidR="00115A78" w:rsidRPr="005F6AEE">
              <w:t>АВДТ</w:t>
            </w:r>
            <w:r w:rsidR="00115A78" w:rsidRPr="00FB6B60">
              <w:rPr>
                <w:lang w:val="en-US"/>
              </w:rPr>
              <w:t xml:space="preserve"> 32</w:t>
            </w:r>
            <w:r w:rsidR="00115A78" w:rsidRPr="005F6AEE">
              <w:t>С</w:t>
            </w:r>
            <w:r w:rsidR="00115A78" w:rsidRPr="00FB6B60">
              <w:rPr>
                <w:lang w:val="en-US"/>
              </w:rPr>
              <w:t>/20/10</w:t>
            </w:r>
            <w:r>
              <w:rPr>
                <w:lang w:val="en-US"/>
              </w:rPr>
              <w:t>m</w:t>
            </w:r>
            <w:r w:rsidR="00115A78" w:rsidRPr="005F6AEE">
              <w:t>А</w:t>
            </w:r>
          </w:p>
        </w:tc>
        <w:tc>
          <w:tcPr>
            <w:tcW w:w="1260" w:type="dxa"/>
            <w:tcBorders>
              <w:top w:val="single" w:sz="4" w:space="0" w:color="auto"/>
              <w:bottom w:val="single" w:sz="4" w:space="0" w:color="auto"/>
            </w:tcBorders>
          </w:tcPr>
          <w:p w14:paraId="7A010A92" w14:textId="21DE8C3F" w:rsidR="00115A78" w:rsidRPr="005F6AEE" w:rsidRDefault="00115A78" w:rsidP="00115A78">
            <w:pPr>
              <w:jc w:val="center"/>
              <w:rPr>
                <w:lang w:val="ro-MD"/>
              </w:rPr>
            </w:pPr>
            <w:r w:rsidRPr="0075410F">
              <w:rPr>
                <w:i/>
                <w:iCs/>
              </w:rPr>
              <w:t>pcs</w:t>
            </w:r>
            <w:r w:rsidRPr="0075410F">
              <w:t xml:space="preserve"> (pieces)</w:t>
            </w:r>
          </w:p>
        </w:tc>
        <w:tc>
          <w:tcPr>
            <w:tcW w:w="1530" w:type="dxa"/>
            <w:tcBorders>
              <w:top w:val="single" w:sz="4" w:space="0" w:color="auto"/>
              <w:bottom w:val="single" w:sz="4" w:space="0" w:color="auto"/>
            </w:tcBorders>
            <w:vAlign w:val="center"/>
          </w:tcPr>
          <w:p w14:paraId="14FF6A71" w14:textId="77777777" w:rsidR="00115A78" w:rsidRPr="005F6AEE" w:rsidRDefault="00115A78" w:rsidP="00115A78">
            <w:pPr>
              <w:jc w:val="center"/>
              <w:rPr>
                <w:lang w:val="ro-MD"/>
              </w:rPr>
            </w:pPr>
            <w:r w:rsidRPr="005F6AEE">
              <w:t>3,00</w:t>
            </w:r>
          </w:p>
        </w:tc>
      </w:tr>
      <w:tr w:rsidR="00115A78" w:rsidRPr="00BF6941" w14:paraId="2A927A61" w14:textId="77777777" w:rsidTr="002E219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028E74C0" w14:textId="77777777" w:rsidR="00115A78" w:rsidRPr="002158EA" w:rsidRDefault="00115A78" w:rsidP="00115A78">
            <w:pPr>
              <w:rPr>
                <w:lang w:val="ro-MD"/>
              </w:rPr>
            </w:pPr>
            <w:r>
              <w:rPr>
                <w:lang w:val="ro-MD"/>
              </w:rPr>
              <w:t>61</w:t>
            </w:r>
          </w:p>
        </w:tc>
        <w:tc>
          <w:tcPr>
            <w:tcW w:w="1276" w:type="dxa"/>
            <w:tcBorders>
              <w:top w:val="single" w:sz="4" w:space="0" w:color="auto"/>
              <w:bottom w:val="single" w:sz="4" w:space="0" w:color="auto"/>
            </w:tcBorders>
            <w:vAlign w:val="center"/>
          </w:tcPr>
          <w:p w14:paraId="2E2188B2" w14:textId="43562279" w:rsidR="00115A78" w:rsidRPr="005F6AEE" w:rsidRDefault="000F14C0" w:rsidP="00115A78">
            <w:pPr>
              <w:jc w:val="center"/>
              <w:rPr>
                <w:lang w:val="ro-MD"/>
              </w:rPr>
            </w:pPr>
            <w:r w:rsidRPr="00A03B34">
              <w:t>Market price</w:t>
            </w:r>
          </w:p>
        </w:tc>
        <w:tc>
          <w:tcPr>
            <w:tcW w:w="5422" w:type="dxa"/>
            <w:tcBorders>
              <w:top w:val="single" w:sz="4" w:space="0" w:color="auto"/>
              <w:bottom w:val="single" w:sz="4" w:space="0" w:color="auto"/>
            </w:tcBorders>
            <w:vAlign w:val="center"/>
          </w:tcPr>
          <w:p w14:paraId="5785EF2E" w14:textId="4C830954" w:rsidR="00115A78" w:rsidRPr="00E27E3A" w:rsidRDefault="00E27E3A" w:rsidP="00115A78">
            <w:pPr>
              <w:rPr>
                <w:lang w:val="en-US"/>
              </w:rPr>
            </w:pPr>
            <w:r w:rsidRPr="00E27E3A">
              <w:rPr>
                <w:lang w:val="en-US"/>
              </w:rPr>
              <w:t xml:space="preserve">Metal box for installing 12 modules, built-in, with a lock, </w:t>
            </w:r>
            <w:r w:rsidRPr="00E27E3A">
              <w:t>ЩРв</w:t>
            </w:r>
            <w:r w:rsidRPr="00E27E3A">
              <w:rPr>
                <w:lang w:val="en-US"/>
              </w:rPr>
              <w:t>-12</w:t>
            </w:r>
            <w:r w:rsidRPr="00E27E3A">
              <w:t>з</w:t>
            </w:r>
            <w:r w:rsidRPr="00E27E3A">
              <w:rPr>
                <w:lang w:val="en-US"/>
              </w:rPr>
              <w:t>, IP31.</w:t>
            </w:r>
            <w:r>
              <w:rPr>
                <w:lang w:val="en-US"/>
              </w:rPr>
              <w:t xml:space="preserve"> </w:t>
            </w:r>
          </w:p>
        </w:tc>
        <w:tc>
          <w:tcPr>
            <w:tcW w:w="1260" w:type="dxa"/>
            <w:tcBorders>
              <w:top w:val="single" w:sz="4" w:space="0" w:color="auto"/>
              <w:bottom w:val="single" w:sz="4" w:space="0" w:color="auto"/>
            </w:tcBorders>
          </w:tcPr>
          <w:p w14:paraId="48359260" w14:textId="189DB308" w:rsidR="00115A78" w:rsidRPr="005F6AEE" w:rsidRDefault="00115A78" w:rsidP="00115A78">
            <w:pPr>
              <w:jc w:val="center"/>
              <w:rPr>
                <w:lang w:val="ro-MD"/>
              </w:rPr>
            </w:pPr>
            <w:r w:rsidRPr="0075410F">
              <w:rPr>
                <w:i/>
                <w:iCs/>
              </w:rPr>
              <w:t>pcs</w:t>
            </w:r>
            <w:r w:rsidRPr="0075410F">
              <w:t xml:space="preserve"> (pieces)</w:t>
            </w:r>
          </w:p>
        </w:tc>
        <w:tc>
          <w:tcPr>
            <w:tcW w:w="1530" w:type="dxa"/>
            <w:tcBorders>
              <w:top w:val="single" w:sz="4" w:space="0" w:color="auto"/>
              <w:bottom w:val="single" w:sz="4" w:space="0" w:color="auto"/>
            </w:tcBorders>
            <w:vAlign w:val="center"/>
          </w:tcPr>
          <w:p w14:paraId="4A3D3E79" w14:textId="77777777" w:rsidR="00115A78" w:rsidRPr="005F6AEE" w:rsidRDefault="00115A78" w:rsidP="00115A78">
            <w:pPr>
              <w:jc w:val="center"/>
              <w:rPr>
                <w:lang w:val="ro-MD"/>
              </w:rPr>
            </w:pPr>
            <w:r w:rsidRPr="005F6AEE">
              <w:t>1,00</w:t>
            </w:r>
          </w:p>
        </w:tc>
      </w:tr>
      <w:tr w:rsidR="000F14C0" w:rsidRPr="00BF6941" w14:paraId="438D25E0" w14:textId="77777777" w:rsidTr="009465B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506DAD95" w14:textId="77777777" w:rsidR="000F14C0" w:rsidRPr="002158EA" w:rsidRDefault="000F14C0" w:rsidP="000F14C0">
            <w:pPr>
              <w:rPr>
                <w:lang w:val="ro-MD"/>
              </w:rPr>
            </w:pPr>
            <w:r>
              <w:rPr>
                <w:lang w:val="ro-MD"/>
              </w:rPr>
              <w:t>62</w:t>
            </w:r>
          </w:p>
        </w:tc>
        <w:tc>
          <w:tcPr>
            <w:tcW w:w="1276" w:type="dxa"/>
            <w:tcBorders>
              <w:top w:val="single" w:sz="4" w:space="0" w:color="auto"/>
              <w:bottom w:val="single" w:sz="4" w:space="0" w:color="auto"/>
            </w:tcBorders>
          </w:tcPr>
          <w:p w14:paraId="1AA91EDF" w14:textId="57C423DC" w:rsidR="000F14C0" w:rsidRPr="005F6AEE" w:rsidRDefault="000F14C0" w:rsidP="000F14C0">
            <w:pPr>
              <w:jc w:val="center"/>
              <w:rPr>
                <w:lang w:val="ro-MD"/>
              </w:rPr>
            </w:pPr>
            <w:r w:rsidRPr="004322FC">
              <w:t>Market price</w:t>
            </w:r>
          </w:p>
        </w:tc>
        <w:tc>
          <w:tcPr>
            <w:tcW w:w="5422" w:type="dxa"/>
            <w:tcBorders>
              <w:top w:val="single" w:sz="4" w:space="0" w:color="auto"/>
              <w:bottom w:val="single" w:sz="4" w:space="0" w:color="auto"/>
            </w:tcBorders>
            <w:vAlign w:val="center"/>
          </w:tcPr>
          <w:p w14:paraId="65122082" w14:textId="114DA034" w:rsidR="000F14C0" w:rsidRPr="00DC0C1E" w:rsidRDefault="00DC0C1E" w:rsidP="000F14C0">
            <w:pPr>
              <w:rPr>
                <w:lang w:val="en-US"/>
              </w:rPr>
            </w:pPr>
            <w:r w:rsidRPr="00DC0C1E">
              <w:rPr>
                <w:lang w:val="en-US"/>
              </w:rPr>
              <w:t xml:space="preserve">Automatic three-pole circuit breaker </w:t>
            </w:r>
            <w:r w:rsidRPr="00DC0C1E">
              <w:t>ВА</w:t>
            </w:r>
            <w:r w:rsidRPr="00DC0C1E">
              <w:rPr>
                <w:lang w:val="en-US"/>
              </w:rPr>
              <w:t>47-29/3</w:t>
            </w:r>
            <w:r w:rsidRPr="00DC0C1E">
              <w:t>Р</w:t>
            </w:r>
            <w:r w:rsidRPr="00DC0C1E">
              <w:rPr>
                <w:lang w:val="en-US"/>
              </w:rPr>
              <w:t>/</w:t>
            </w:r>
            <w:r w:rsidRPr="00DC0C1E">
              <w:t>С</w:t>
            </w:r>
            <w:r w:rsidRPr="00DC0C1E">
              <w:rPr>
                <w:lang w:val="en-US"/>
              </w:rPr>
              <w:t>16.</w:t>
            </w:r>
            <w:r>
              <w:rPr>
                <w:lang w:val="en-US"/>
              </w:rPr>
              <w:t xml:space="preserve"> </w:t>
            </w:r>
          </w:p>
        </w:tc>
        <w:tc>
          <w:tcPr>
            <w:tcW w:w="1260" w:type="dxa"/>
            <w:tcBorders>
              <w:top w:val="single" w:sz="4" w:space="0" w:color="auto"/>
              <w:bottom w:val="single" w:sz="4" w:space="0" w:color="auto"/>
            </w:tcBorders>
          </w:tcPr>
          <w:p w14:paraId="037610B8" w14:textId="4FB73E14" w:rsidR="000F14C0" w:rsidRPr="005F6AEE" w:rsidRDefault="000F14C0" w:rsidP="000F14C0">
            <w:pPr>
              <w:jc w:val="center"/>
              <w:rPr>
                <w:lang w:val="ro-MD"/>
              </w:rPr>
            </w:pPr>
            <w:r w:rsidRPr="0075410F">
              <w:rPr>
                <w:i/>
                <w:iCs/>
              </w:rPr>
              <w:t>pcs</w:t>
            </w:r>
            <w:r w:rsidRPr="0075410F">
              <w:t xml:space="preserve"> (pieces)</w:t>
            </w:r>
          </w:p>
        </w:tc>
        <w:tc>
          <w:tcPr>
            <w:tcW w:w="1530" w:type="dxa"/>
            <w:tcBorders>
              <w:top w:val="single" w:sz="4" w:space="0" w:color="auto"/>
              <w:bottom w:val="single" w:sz="4" w:space="0" w:color="auto"/>
            </w:tcBorders>
            <w:vAlign w:val="center"/>
          </w:tcPr>
          <w:p w14:paraId="636C0F20" w14:textId="77777777" w:rsidR="000F14C0" w:rsidRPr="005F6AEE" w:rsidRDefault="000F14C0" w:rsidP="000F14C0">
            <w:pPr>
              <w:jc w:val="center"/>
              <w:rPr>
                <w:lang w:val="ro-MD"/>
              </w:rPr>
            </w:pPr>
            <w:r w:rsidRPr="005F6AEE">
              <w:t>1,00</w:t>
            </w:r>
          </w:p>
        </w:tc>
      </w:tr>
      <w:tr w:rsidR="000F14C0" w:rsidRPr="00BF6941" w14:paraId="01D63743" w14:textId="77777777" w:rsidTr="009465B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18F2E7C1" w14:textId="77777777" w:rsidR="000F14C0" w:rsidRPr="002158EA" w:rsidRDefault="000F14C0" w:rsidP="000F14C0">
            <w:pPr>
              <w:rPr>
                <w:lang w:val="ro-MD"/>
              </w:rPr>
            </w:pPr>
            <w:r>
              <w:rPr>
                <w:lang w:val="ro-MD"/>
              </w:rPr>
              <w:t>63</w:t>
            </w:r>
          </w:p>
        </w:tc>
        <w:tc>
          <w:tcPr>
            <w:tcW w:w="1276" w:type="dxa"/>
            <w:tcBorders>
              <w:top w:val="single" w:sz="4" w:space="0" w:color="auto"/>
              <w:bottom w:val="single" w:sz="4" w:space="0" w:color="auto"/>
            </w:tcBorders>
          </w:tcPr>
          <w:p w14:paraId="39B1A7BD" w14:textId="1B9FF308" w:rsidR="000F14C0" w:rsidRPr="005F6AEE" w:rsidRDefault="000F14C0" w:rsidP="000F14C0">
            <w:pPr>
              <w:jc w:val="center"/>
              <w:rPr>
                <w:lang w:val="ro-MD"/>
              </w:rPr>
            </w:pPr>
            <w:r w:rsidRPr="004322FC">
              <w:t>Market price</w:t>
            </w:r>
          </w:p>
        </w:tc>
        <w:tc>
          <w:tcPr>
            <w:tcW w:w="5422" w:type="dxa"/>
            <w:tcBorders>
              <w:top w:val="single" w:sz="4" w:space="0" w:color="auto"/>
              <w:bottom w:val="single" w:sz="4" w:space="0" w:color="auto"/>
            </w:tcBorders>
            <w:vAlign w:val="center"/>
          </w:tcPr>
          <w:p w14:paraId="6F7CC238" w14:textId="473B1B76" w:rsidR="000F14C0" w:rsidRPr="00DC0C1E" w:rsidRDefault="00DC0C1E" w:rsidP="000F14C0">
            <w:pPr>
              <w:rPr>
                <w:lang w:val="en-US"/>
              </w:rPr>
            </w:pPr>
            <w:r w:rsidRPr="00DC0C1E">
              <w:t>Independent release device РН-47.</w:t>
            </w:r>
            <w:r>
              <w:rPr>
                <w:lang w:val="en-US"/>
              </w:rPr>
              <w:t xml:space="preserve"> </w:t>
            </w:r>
          </w:p>
        </w:tc>
        <w:tc>
          <w:tcPr>
            <w:tcW w:w="1260" w:type="dxa"/>
            <w:tcBorders>
              <w:top w:val="single" w:sz="4" w:space="0" w:color="auto"/>
              <w:bottom w:val="single" w:sz="4" w:space="0" w:color="auto"/>
            </w:tcBorders>
          </w:tcPr>
          <w:p w14:paraId="2033BFE7" w14:textId="6EF5BAB7" w:rsidR="000F14C0" w:rsidRPr="005F6AEE" w:rsidRDefault="000F14C0" w:rsidP="000F14C0">
            <w:pPr>
              <w:jc w:val="center"/>
              <w:rPr>
                <w:lang w:val="ro-MD"/>
              </w:rPr>
            </w:pPr>
            <w:r w:rsidRPr="0075410F">
              <w:rPr>
                <w:i/>
                <w:iCs/>
              </w:rPr>
              <w:t>pcs</w:t>
            </w:r>
            <w:r w:rsidRPr="0075410F">
              <w:t xml:space="preserve"> (pieces)</w:t>
            </w:r>
          </w:p>
        </w:tc>
        <w:tc>
          <w:tcPr>
            <w:tcW w:w="1530" w:type="dxa"/>
            <w:tcBorders>
              <w:top w:val="single" w:sz="4" w:space="0" w:color="auto"/>
              <w:bottom w:val="single" w:sz="4" w:space="0" w:color="auto"/>
            </w:tcBorders>
            <w:vAlign w:val="center"/>
          </w:tcPr>
          <w:p w14:paraId="7C55C792" w14:textId="77777777" w:rsidR="000F14C0" w:rsidRPr="005F6AEE" w:rsidRDefault="000F14C0" w:rsidP="000F14C0">
            <w:pPr>
              <w:jc w:val="center"/>
              <w:rPr>
                <w:lang w:val="ro-MD"/>
              </w:rPr>
            </w:pPr>
            <w:r w:rsidRPr="005F6AEE">
              <w:t>1,00</w:t>
            </w:r>
          </w:p>
        </w:tc>
      </w:tr>
      <w:tr w:rsidR="000F14C0" w:rsidRPr="00BF6941" w14:paraId="7420C511" w14:textId="77777777" w:rsidTr="009465B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1212A556" w14:textId="77777777" w:rsidR="000F14C0" w:rsidRPr="003C4C78" w:rsidRDefault="000F14C0" w:rsidP="000F14C0">
            <w:pPr>
              <w:rPr>
                <w:lang w:val="ro-MD"/>
              </w:rPr>
            </w:pPr>
            <w:r>
              <w:rPr>
                <w:lang w:val="ro-MD"/>
              </w:rPr>
              <w:t>64</w:t>
            </w:r>
          </w:p>
        </w:tc>
        <w:tc>
          <w:tcPr>
            <w:tcW w:w="1276" w:type="dxa"/>
            <w:tcBorders>
              <w:top w:val="single" w:sz="4" w:space="0" w:color="auto"/>
              <w:bottom w:val="single" w:sz="4" w:space="0" w:color="auto"/>
            </w:tcBorders>
          </w:tcPr>
          <w:p w14:paraId="705D9D39" w14:textId="15AFFE9A" w:rsidR="000F14C0" w:rsidRPr="005F6AEE" w:rsidRDefault="000F14C0" w:rsidP="000F14C0">
            <w:pPr>
              <w:jc w:val="center"/>
              <w:rPr>
                <w:lang w:val="ro-MD"/>
              </w:rPr>
            </w:pPr>
            <w:r w:rsidRPr="004322FC">
              <w:t>Market price</w:t>
            </w:r>
          </w:p>
        </w:tc>
        <w:tc>
          <w:tcPr>
            <w:tcW w:w="5422" w:type="dxa"/>
            <w:tcBorders>
              <w:top w:val="single" w:sz="4" w:space="0" w:color="auto"/>
              <w:bottom w:val="single" w:sz="4" w:space="0" w:color="auto"/>
            </w:tcBorders>
            <w:vAlign w:val="center"/>
          </w:tcPr>
          <w:p w14:paraId="52658167" w14:textId="0595D183" w:rsidR="000F14C0" w:rsidRPr="00261057" w:rsidRDefault="00261057" w:rsidP="000F14C0">
            <w:pPr>
              <w:rPr>
                <w:lang w:val="en-US"/>
              </w:rPr>
            </w:pPr>
            <w:r w:rsidRPr="00261057">
              <w:rPr>
                <w:lang w:val="en-US"/>
              </w:rPr>
              <w:t xml:space="preserve">Automatic single-pole circuit breaker </w:t>
            </w:r>
            <w:r w:rsidRPr="00261057">
              <w:t>ВА</w:t>
            </w:r>
            <w:r w:rsidRPr="00261057">
              <w:rPr>
                <w:lang w:val="en-US"/>
              </w:rPr>
              <w:t xml:space="preserve"> 47-29 1</w:t>
            </w:r>
            <w:r w:rsidRPr="00261057">
              <w:t>Р</w:t>
            </w:r>
            <w:r w:rsidRPr="00261057">
              <w:rPr>
                <w:lang w:val="en-US"/>
              </w:rPr>
              <w:t>/</w:t>
            </w:r>
            <w:r w:rsidRPr="00261057">
              <w:t>С</w:t>
            </w:r>
            <w:r w:rsidRPr="00261057">
              <w:rPr>
                <w:lang w:val="en-US"/>
              </w:rPr>
              <w:t>10.</w:t>
            </w:r>
            <w:r>
              <w:rPr>
                <w:lang w:val="en-US"/>
              </w:rPr>
              <w:t xml:space="preserve"> </w:t>
            </w:r>
          </w:p>
        </w:tc>
        <w:tc>
          <w:tcPr>
            <w:tcW w:w="1260" w:type="dxa"/>
            <w:tcBorders>
              <w:top w:val="single" w:sz="4" w:space="0" w:color="auto"/>
              <w:bottom w:val="single" w:sz="4" w:space="0" w:color="auto"/>
            </w:tcBorders>
          </w:tcPr>
          <w:p w14:paraId="1B222343" w14:textId="45F1AA69" w:rsidR="000F14C0" w:rsidRPr="005F6AEE" w:rsidRDefault="000F14C0" w:rsidP="000F14C0">
            <w:pPr>
              <w:jc w:val="center"/>
              <w:rPr>
                <w:lang w:val="ro-MD"/>
              </w:rPr>
            </w:pPr>
            <w:r w:rsidRPr="0075410F">
              <w:rPr>
                <w:i/>
                <w:iCs/>
              </w:rPr>
              <w:t>pcs</w:t>
            </w:r>
            <w:r w:rsidRPr="0075410F">
              <w:t xml:space="preserve"> (pieces)</w:t>
            </w:r>
          </w:p>
        </w:tc>
        <w:tc>
          <w:tcPr>
            <w:tcW w:w="1530" w:type="dxa"/>
            <w:tcBorders>
              <w:top w:val="single" w:sz="4" w:space="0" w:color="auto"/>
              <w:bottom w:val="single" w:sz="4" w:space="0" w:color="auto"/>
            </w:tcBorders>
            <w:vAlign w:val="center"/>
          </w:tcPr>
          <w:p w14:paraId="07AF88D3" w14:textId="77777777" w:rsidR="000F14C0" w:rsidRPr="005F6AEE" w:rsidRDefault="000F14C0" w:rsidP="000F14C0">
            <w:pPr>
              <w:jc w:val="center"/>
              <w:rPr>
                <w:lang w:val="ro-MD"/>
              </w:rPr>
            </w:pPr>
            <w:r w:rsidRPr="005F6AEE">
              <w:t>7,00</w:t>
            </w:r>
          </w:p>
        </w:tc>
      </w:tr>
      <w:tr w:rsidR="00115A78" w:rsidRPr="00BF6941" w14:paraId="4B3AB306" w14:textId="77777777" w:rsidTr="002E219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283502C8" w14:textId="77777777" w:rsidR="00115A78" w:rsidRPr="003C4C78" w:rsidRDefault="00115A78" w:rsidP="00115A78">
            <w:pPr>
              <w:rPr>
                <w:lang w:val="ro-MD"/>
              </w:rPr>
            </w:pPr>
            <w:r>
              <w:rPr>
                <w:lang w:val="ro-MD"/>
              </w:rPr>
              <w:t>65</w:t>
            </w:r>
          </w:p>
        </w:tc>
        <w:tc>
          <w:tcPr>
            <w:tcW w:w="1276" w:type="dxa"/>
            <w:tcBorders>
              <w:top w:val="single" w:sz="4" w:space="0" w:color="auto"/>
              <w:bottom w:val="single" w:sz="4" w:space="0" w:color="auto"/>
            </w:tcBorders>
            <w:vAlign w:val="center"/>
          </w:tcPr>
          <w:p w14:paraId="14B871D3" w14:textId="41DECF77" w:rsidR="00115A78" w:rsidRPr="005F6AEE" w:rsidRDefault="000F14C0" w:rsidP="00115A78">
            <w:pPr>
              <w:jc w:val="center"/>
              <w:rPr>
                <w:lang w:val="ro-MD"/>
              </w:rPr>
            </w:pPr>
            <w:r w:rsidRPr="00A03B34">
              <w:t>Market price</w:t>
            </w:r>
          </w:p>
        </w:tc>
        <w:tc>
          <w:tcPr>
            <w:tcW w:w="5422" w:type="dxa"/>
            <w:tcBorders>
              <w:top w:val="single" w:sz="4" w:space="0" w:color="auto"/>
              <w:bottom w:val="single" w:sz="4" w:space="0" w:color="auto"/>
            </w:tcBorders>
            <w:vAlign w:val="center"/>
          </w:tcPr>
          <w:p w14:paraId="02F363DA" w14:textId="613B982E" w:rsidR="00115A78" w:rsidRPr="00670F57" w:rsidRDefault="00670F57" w:rsidP="00115A78">
            <w:pPr>
              <w:rPr>
                <w:lang w:val="en-US"/>
              </w:rPr>
            </w:pPr>
            <w:r w:rsidRPr="00670F57">
              <w:rPr>
                <w:lang w:val="en-US"/>
              </w:rPr>
              <w:t xml:space="preserve">Metal box for installing 12 modules, built-in, with a lock, </w:t>
            </w:r>
            <w:r w:rsidRPr="00670F57">
              <w:t>ЩРв</w:t>
            </w:r>
            <w:r w:rsidRPr="00670F57">
              <w:rPr>
                <w:lang w:val="en-US"/>
              </w:rPr>
              <w:t>-12</w:t>
            </w:r>
            <w:r w:rsidRPr="00670F57">
              <w:t>з</w:t>
            </w:r>
            <w:r w:rsidRPr="00670F57">
              <w:rPr>
                <w:lang w:val="en-US"/>
              </w:rPr>
              <w:t>, IP31.</w:t>
            </w:r>
            <w:r>
              <w:rPr>
                <w:lang w:val="en-US"/>
              </w:rPr>
              <w:t xml:space="preserve"> </w:t>
            </w:r>
          </w:p>
        </w:tc>
        <w:tc>
          <w:tcPr>
            <w:tcW w:w="1260" w:type="dxa"/>
            <w:tcBorders>
              <w:top w:val="single" w:sz="4" w:space="0" w:color="auto"/>
              <w:bottom w:val="single" w:sz="4" w:space="0" w:color="auto"/>
            </w:tcBorders>
          </w:tcPr>
          <w:p w14:paraId="4E4A5E83" w14:textId="5E018F92" w:rsidR="00115A78" w:rsidRPr="005F6AEE" w:rsidRDefault="00115A78" w:rsidP="00115A78">
            <w:pPr>
              <w:jc w:val="center"/>
              <w:rPr>
                <w:lang w:val="ro-MD"/>
              </w:rPr>
            </w:pPr>
            <w:r w:rsidRPr="0075410F">
              <w:rPr>
                <w:i/>
                <w:iCs/>
              </w:rPr>
              <w:t>pcs</w:t>
            </w:r>
            <w:r w:rsidRPr="0075410F">
              <w:t xml:space="preserve"> (pieces)</w:t>
            </w:r>
          </w:p>
        </w:tc>
        <w:tc>
          <w:tcPr>
            <w:tcW w:w="1530" w:type="dxa"/>
            <w:tcBorders>
              <w:top w:val="single" w:sz="4" w:space="0" w:color="auto"/>
              <w:bottom w:val="single" w:sz="4" w:space="0" w:color="auto"/>
            </w:tcBorders>
            <w:vAlign w:val="center"/>
          </w:tcPr>
          <w:p w14:paraId="1618A9E7" w14:textId="77777777" w:rsidR="00115A78" w:rsidRPr="005F6AEE" w:rsidRDefault="00115A78" w:rsidP="00115A78">
            <w:pPr>
              <w:jc w:val="center"/>
              <w:rPr>
                <w:lang w:val="ro-MD"/>
              </w:rPr>
            </w:pPr>
            <w:r w:rsidRPr="005F6AEE">
              <w:t>1,00</w:t>
            </w:r>
          </w:p>
        </w:tc>
      </w:tr>
      <w:tr w:rsidR="000F14C0" w:rsidRPr="00BF6941" w14:paraId="42DA8B33" w14:textId="77777777" w:rsidTr="00F67C7C">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25F2B82F" w14:textId="77777777" w:rsidR="000F14C0" w:rsidRPr="003C4C78" w:rsidRDefault="000F14C0" w:rsidP="000F14C0">
            <w:pPr>
              <w:rPr>
                <w:lang w:val="ro-MD"/>
              </w:rPr>
            </w:pPr>
            <w:r>
              <w:rPr>
                <w:lang w:val="ro-MD"/>
              </w:rPr>
              <w:t>66</w:t>
            </w:r>
          </w:p>
        </w:tc>
        <w:tc>
          <w:tcPr>
            <w:tcW w:w="1276" w:type="dxa"/>
            <w:tcBorders>
              <w:top w:val="single" w:sz="4" w:space="0" w:color="auto"/>
              <w:bottom w:val="single" w:sz="4" w:space="0" w:color="auto"/>
            </w:tcBorders>
          </w:tcPr>
          <w:p w14:paraId="6B90B618" w14:textId="11E759EA" w:rsidR="000F14C0" w:rsidRPr="005F6AEE" w:rsidRDefault="000F14C0" w:rsidP="000F14C0">
            <w:pPr>
              <w:rPr>
                <w:lang w:val="ro-MD"/>
              </w:rPr>
            </w:pPr>
            <w:r w:rsidRPr="00EE27D1">
              <w:t>Market price</w:t>
            </w:r>
          </w:p>
        </w:tc>
        <w:tc>
          <w:tcPr>
            <w:tcW w:w="5422" w:type="dxa"/>
            <w:tcBorders>
              <w:top w:val="single" w:sz="4" w:space="0" w:color="auto"/>
              <w:bottom w:val="single" w:sz="4" w:space="0" w:color="auto"/>
            </w:tcBorders>
            <w:vAlign w:val="center"/>
          </w:tcPr>
          <w:p w14:paraId="29A69A73" w14:textId="1A4492F7" w:rsidR="000F14C0" w:rsidRPr="00670F57" w:rsidRDefault="00670F57" w:rsidP="000F14C0">
            <w:pPr>
              <w:rPr>
                <w:lang w:val="en-US"/>
              </w:rPr>
            </w:pPr>
            <w:r w:rsidRPr="00670F57">
              <w:rPr>
                <w:lang w:val="en-US"/>
              </w:rPr>
              <w:t xml:space="preserve">Automatic three-pole circuit breaker </w:t>
            </w:r>
            <w:r w:rsidRPr="00670F57">
              <w:t>ВА</w:t>
            </w:r>
            <w:r w:rsidRPr="00670F57">
              <w:rPr>
                <w:lang w:val="en-US"/>
              </w:rPr>
              <w:t>47-29/3</w:t>
            </w:r>
            <w:r w:rsidRPr="00670F57">
              <w:t>Р</w:t>
            </w:r>
            <w:r w:rsidRPr="00670F57">
              <w:rPr>
                <w:lang w:val="en-US"/>
              </w:rPr>
              <w:t>/</w:t>
            </w:r>
            <w:r w:rsidRPr="00670F57">
              <w:t>С</w:t>
            </w:r>
            <w:r w:rsidRPr="00670F57">
              <w:rPr>
                <w:lang w:val="en-US"/>
              </w:rPr>
              <w:t>16.</w:t>
            </w:r>
            <w:r>
              <w:rPr>
                <w:lang w:val="en-US"/>
              </w:rPr>
              <w:t xml:space="preserve"> </w:t>
            </w:r>
          </w:p>
        </w:tc>
        <w:tc>
          <w:tcPr>
            <w:tcW w:w="1260" w:type="dxa"/>
            <w:tcBorders>
              <w:top w:val="single" w:sz="4" w:space="0" w:color="auto"/>
              <w:bottom w:val="single" w:sz="4" w:space="0" w:color="auto"/>
            </w:tcBorders>
          </w:tcPr>
          <w:p w14:paraId="777FFE9F" w14:textId="47CC6489" w:rsidR="000F14C0" w:rsidRPr="005F6AEE" w:rsidRDefault="000F14C0" w:rsidP="000F14C0">
            <w:pPr>
              <w:jc w:val="center"/>
              <w:rPr>
                <w:lang w:val="ro-MD"/>
              </w:rPr>
            </w:pPr>
            <w:r w:rsidRPr="0075410F">
              <w:rPr>
                <w:i/>
                <w:iCs/>
              </w:rPr>
              <w:t>pcs</w:t>
            </w:r>
            <w:r w:rsidRPr="0075410F">
              <w:t xml:space="preserve"> (pieces)</w:t>
            </w:r>
          </w:p>
        </w:tc>
        <w:tc>
          <w:tcPr>
            <w:tcW w:w="1530" w:type="dxa"/>
            <w:tcBorders>
              <w:top w:val="single" w:sz="4" w:space="0" w:color="auto"/>
              <w:bottom w:val="single" w:sz="4" w:space="0" w:color="auto"/>
            </w:tcBorders>
            <w:vAlign w:val="center"/>
          </w:tcPr>
          <w:p w14:paraId="04581998" w14:textId="77777777" w:rsidR="000F14C0" w:rsidRPr="005F6AEE" w:rsidRDefault="000F14C0" w:rsidP="000F14C0">
            <w:pPr>
              <w:jc w:val="center"/>
              <w:rPr>
                <w:lang w:val="ro-MD"/>
              </w:rPr>
            </w:pPr>
            <w:r w:rsidRPr="005F6AEE">
              <w:t>1,00</w:t>
            </w:r>
          </w:p>
        </w:tc>
      </w:tr>
      <w:tr w:rsidR="000F14C0" w:rsidRPr="00BF6941" w14:paraId="6E88A75C" w14:textId="77777777" w:rsidTr="00F67C7C">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551AF918" w14:textId="77777777" w:rsidR="000F14C0" w:rsidRPr="003C4C78" w:rsidRDefault="000F14C0" w:rsidP="000F14C0">
            <w:pPr>
              <w:rPr>
                <w:lang w:val="ro-MD"/>
              </w:rPr>
            </w:pPr>
            <w:r>
              <w:rPr>
                <w:lang w:val="ro-MD"/>
              </w:rPr>
              <w:t>67</w:t>
            </w:r>
          </w:p>
        </w:tc>
        <w:tc>
          <w:tcPr>
            <w:tcW w:w="1276" w:type="dxa"/>
            <w:tcBorders>
              <w:top w:val="single" w:sz="4" w:space="0" w:color="auto"/>
              <w:bottom w:val="single" w:sz="4" w:space="0" w:color="auto"/>
            </w:tcBorders>
          </w:tcPr>
          <w:p w14:paraId="06D2F832" w14:textId="53648D4E" w:rsidR="000F14C0" w:rsidRPr="005F6AEE" w:rsidRDefault="000F14C0" w:rsidP="000F14C0">
            <w:pPr>
              <w:jc w:val="center"/>
              <w:rPr>
                <w:lang w:val="ro-MD"/>
              </w:rPr>
            </w:pPr>
            <w:r w:rsidRPr="00EE27D1">
              <w:t>Market price</w:t>
            </w:r>
          </w:p>
        </w:tc>
        <w:tc>
          <w:tcPr>
            <w:tcW w:w="5422" w:type="dxa"/>
            <w:tcBorders>
              <w:top w:val="single" w:sz="4" w:space="0" w:color="auto"/>
              <w:bottom w:val="single" w:sz="4" w:space="0" w:color="auto"/>
            </w:tcBorders>
            <w:vAlign w:val="center"/>
          </w:tcPr>
          <w:p w14:paraId="66884DE9" w14:textId="45B00190" w:rsidR="000F14C0" w:rsidRPr="006C6502" w:rsidRDefault="006C6502" w:rsidP="000F14C0">
            <w:pPr>
              <w:rPr>
                <w:lang w:val="en-US"/>
              </w:rPr>
            </w:pPr>
            <w:r w:rsidRPr="006C6502">
              <w:t>Independent release device РН-47.</w:t>
            </w:r>
            <w:r>
              <w:rPr>
                <w:lang w:val="en-US"/>
              </w:rPr>
              <w:t xml:space="preserve"> </w:t>
            </w:r>
          </w:p>
        </w:tc>
        <w:tc>
          <w:tcPr>
            <w:tcW w:w="1260" w:type="dxa"/>
            <w:tcBorders>
              <w:top w:val="single" w:sz="4" w:space="0" w:color="auto"/>
              <w:bottom w:val="single" w:sz="4" w:space="0" w:color="auto"/>
            </w:tcBorders>
          </w:tcPr>
          <w:p w14:paraId="1621C2E2" w14:textId="4CFBA7B4" w:rsidR="000F14C0" w:rsidRPr="005F6AEE" w:rsidRDefault="000F14C0" w:rsidP="000F14C0">
            <w:pPr>
              <w:jc w:val="center"/>
              <w:rPr>
                <w:lang w:val="ro-MD"/>
              </w:rPr>
            </w:pPr>
            <w:r w:rsidRPr="0075410F">
              <w:rPr>
                <w:i/>
                <w:iCs/>
              </w:rPr>
              <w:t>pcs</w:t>
            </w:r>
            <w:r w:rsidRPr="0075410F">
              <w:t xml:space="preserve"> (pieces)</w:t>
            </w:r>
          </w:p>
        </w:tc>
        <w:tc>
          <w:tcPr>
            <w:tcW w:w="1530" w:type="dxa"/>
            <w:tcBorders>
              <w:top w:val="single" w:sz="4" w:space="0" w:color="auto"/>
              <w:bottom w:val="single" w:sz="4" w:space="0" w:color="auto"/>
            </w:tcBorders>
            <w:vAlign w:val="center"/>
          </w:tcPr>
          <w:p w14:paraId="283E0669" w14:textId="77777777" w:rsidR="000F14C0" w:rsidRPr="005F6AEE" w:rsidRDefault="000F14C0" w:rsidP="000F14C0">
            <w:pPr>
              <w:jc w:val="center"/>
              <w:rPr>
                <w:lang w:val="ro-MD"/>
              </w:rPr>
            </w:pPr>
            <w:r w:rsidRPr="005F6AEE">
              <w:t>1,00</w:t>
            </w:r>
          </w:p>
        </w:tc>
      </w:tr>
      <w:tr w:rsidR="000F14C0" w:rsidRPr="00BF6941" w14:paraId="0F6030DB" w14:textId="77777777" w:rsidTr="008C25B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0B895DA0" w14:textId="77777777" w:rsidR="000F14C0" w:rsidRPr="003C4C78" w:rsidRDefault="000F14C0" w:rsidP="000F14C0">
            <w:pPr>
              <w:rPr>
                <w:lang w:val="ro-MD"/>
              </w:rPr>
            </w:pPr>
            <w:r>
              <w:rPr>
                <w:lang w:val="ro-MD"/>
              </w:rPr>
              <w:t>68</w:t>
            </w:r>
          </w:p>
        </w:tc>
        <w:tc>
          <w:tcPr>
            <w:tcW w:w="1276" w:type="dxa"/>
            <w:tcBorders>
              <w:top w:val="single" w:sz="4" w:space="0" w:color="auto"/>
              <w:bottom w:val="single" w:sz="4" w:space="0" w:color="auto"/>
            </w:tcBorders>
          </w:tcPr>
          <w:p w14:paraId="2FD97780" w14:textId="630612DD" w:rsidR="000F14C0" w:rsidRPr="005F6AEE" w:rsidRDefault="000F14C0" w:rsidP="000F14C0">
            <w:pPr>
              <w:jc w:val="center"/>
              <w:rPr>
                <w:lang w:val="ro-MD"/>
              </w:rPr>
            </w:pPr>
            <w:r w:rsidRPr="00653907">
              <w:t>Market price</w:t>
            </w:r>
          </w:p>
        </w:tc>
        <w:tc>
          <w:tcPr>
            <w:tcW w:w="5422" w:type="dxa"/>
            <w:tcBorders>
              <w:top w:val="single" w:sz="4" w:space="0" w:color="auto"/>
              <w:bottom w:val="single" w:sz="4" w:space="0" w:color="auto"/>
            </w:tcBorders>
            <w:vAlign w:val="center"/>
          </w:tcPr>
          <w:p w14:paraId="44CA4211" w14:textId="4BFE0B7D" w:rsidR="000F14C0" w:rsidRPr="00B06D9C" w:rsidRDefault="00B06D9C" w:rsidP="000F14C0">
            <w:pPr>
              <w:rPr>
                <w:lang w:val="en-US"/>
              </w:rPr>
            </w:pPr>
            <w:r w:rsidRPr="00B06D9C">
              <w:rPr>
                <w:lang w:val="en-US"/>
              </w:rPr>
              <w:t xml:space="preserve">Automatic single-pole circuit breaker </w:t>
            </w:r>
            <w:r w:rsidRPr="00B06D9C">
              <w:t>ВА</w:t>
            </w:r>
            <w:r w:rsidRPr="00B06D9C">
              <w:rPr>
                <w:lang w:val="en-US"/>
              </w:rPr>
              <w:t xml:space="preserve"> 47-29 1</w:t>
            </w:r>
            <w:r w:rsidRPr="00B06D9C">
              <w:t>Р</w:t>
            </w:r>
            <w:r w:rsidRPr="00B06D9C">
              <w:rPr>
                <w:lang w:val="en-US"/>
              </w:rPr>
              <w:t>/</w:t>
            </w:r>
            <w:r w:rsidRPr="00B06D9C">
              <w:t>С</w:t>
            </w:r>
            <w:r w:rsidRPr="00B06D9C">
              <w:rPr>
                <w:lang w:val="en-US"/>
              </w:rPr>
              <w:t>10.</w:t>
            </w:r>
            <w:r>
              <w:rPr>
                <w:lang w:val="en-US"/>
              </w:rPr>
              <w:t xml:space="preserve"> </w:t>
            </w:r>
          </w:p>
        </w:tc>
        <w:tc>
          <w:tcPr>
            <w:tcW w:w="1260" w:type="dxa"/>
            <w:tcBorders>
              <w:top w:val="single" w:sz="4" w:space="0" w:color="auto"/>
              <w:bottom w:val="single" w:sz="4" w:space="0" w:color="auto"/>
            </w:tcBorders>
            <w:vAlign w:val="center"/>
          </w:tcPr>
          <w:p w14:paraId="1E55547A" w14:textId="34974314" w:rsidR="000F14C0" w:rsidRPr="005F6AEE" w:rsidRDefault="000F14C0" w:rsidP="000F14C0">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4A969F0A" w14:textId="77777777" w:rsidR="000F14C0" w:rsidRPr="005F6AEE" w:rsidRDefault="000F14C0" w:rsidP="000F14C0">
            <w:pPr>
              <w:jc w:val="center"/>
              <w:rPr>
                <w:lang w:val="ro-MD"/>
              </w:rPr>
            </w:pPr>
            <w:r w:rsidRPr="005F6AEE">
              <w:t>3,00</w:t>
            </w:r>
          </w:p>
        </w:tc>
      </w:tr>
      <w:tr w:rsidR="000F14C0" w:rsidRPr="00BF6941" w14:paraId="438D9A47" w14:textId="77777777" w:rsidTr="008C25B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783EFC73" w14:textId="77777777" w:rsidR="000F14C0" w:rsidRPr="003C4C78" w:rsidRDefault="000F14C0" w:rsidP="000F14C0">
            <w:pPr>
              <w:rPr>
                <w:lang w:val="ro-MD"/>
              </w:rPr>
            </w:pPr>
            <w:r>
              <w:rPr>
                <w:lang w:val="ro-MD"/>
              </w:rPr>
              <w:t>69</w:t>
            </w:r>
          </w:p>
        </w:tc>
        <w:tc>
          <w:tcPr>
            <w:tcW w:w="1276" w:type="dxa"/>
            <w:tcBorders>
              <w:top w:val="single" w:sz="4" w:space="0" w:color="auto"/>
              <w:bottom w:val="single" w:sz="4" w:space="0" w:color="auto"/>
            </w:tcBorders>
          </w:tcPr>
          <w:p w14:paraId="2367BF24" w14:textId="769A37AF" w:rsidR="000F14C0" w:rsidRPr="005F6AEE" w:rsidRDefault="000F14C0" w:rsidP="000F14C0">
            <w:pPr>
              <w:jc w:val="center"/>
              <w:rPr>
                <w:lang w:val="ro-MD"/>
              </w:rPr>
            </w:pPr>
            <w:r w:rsidRPr="00653907">
              <w:t>Market price</w:t>
            </w:r>
          </w:p>
        </w:tc>
        <w:tc>
          <w:tcPr>
            <w:tcW w:w="5422" w:type="dxa"/>
            <w:tcBorders>
              <w:top w:val="single" w:sz="4" w:space="0" w:color="auto"/>
              <w:bottom w:val="single" w:sz="4" w:space="0" w:color="auto"/>
            </w:tcBorders>
            <w:vAlign w:val="center"/>
          </w:tcPr>
          <w:p w14:paraId="5E1C8930" w14:textId="143F27B5" w:rsidR="000F14C0" w:rsidRPr="00B06D9C" w:rsidRDefault="00B06D9C" w:rsidP="000F14C0">
            <w:pPr>
              <w:rPr>
                <w:lang w:val="en-US"/>
              </w:rPr>
            </w:pPr>
            <w:r w:rsidRPr="00B06D9C">
              <w:rPr>
                <w:lang w:val="en-US"/>
              </w:rPr>
              <w:t xml:space="preserve">Compact contactor, IP54, 9A, </w:t>
            </w:r>
            <w:r w:rsidRPr="00B06D9C">
              <w:t>КМИ</w:t>
            </w:r>
            <w:r w:rsidRPr="00B06D9C">
              <w:rPr>
                <w:lang w:val="en-US"/>
              </w:rPr>
              <w:t xml:space="preserve"> 10960.</w:t>
            </w:r>
            <w:r>
              <w:rPr>
                <w:lang w:val="en-US"/>
              </w:rPr>
              <w:t xml:space="preserve"> </w:t>
            </w:r>
          </w:p>
        </w:tc>
        <w:tc>
          <w:tcPr>
            <w:tcW w:w="1260" w:type="dxa"/>
            <w:tcBorders>
              <w:top w:val="single" w:sz="4" w:space="0" w:color="auto"/>
              <w:bottom w:val="single" w:sz="4" w:space="0" w:color="auto"/>
            </w:tcBorders>
          </w:tcPr>
          <w:p w14:paraId="07C7F0B9" w14:textId="12EC3F1D" w:rsidR="000F14C0" w:rsidRPr="005F6AEE" w:rsidRDefault="000F14C0" w:rsidP="000F14C0">
            <w:pPr>
              <w:jc w:val="center"/>
              <w:rPr>
                <w:lang w:val="ro-MD"/>
              </w:rPr>
            </w:pPr>
            <w:r w:rsidRPr="00607D40">
              <w:rPr>
                <w:i/>
                <w:iCs/>
              </w:rPr>
              <w:t>pcs</w:t>
            </w:r>
            <w:r w:rsidRPr="00607D40">
              <w:t xml:space="preserve"> (pieces)</w:t>
            </w:r>
          </w:p>
        </w:tc>
        <w:tc>
          <w:tcPr>
            <w:tcW w:w="1530" w:type="dxa"/>
            <w:tcBorders>
              <w:top w:val="single" w:sz="4" w:space="0" w:color="auto"/>
              <w:bottom w:val="single" w:sz="4" w:space="0" w:color="auto"/>
            </w:tcBorders>
            <w:vAlign w:val="center"/>
          </w:tcPr>
          <w:p w14:paraId="1C6AAD78" w14:textId="77777777" w:rsidR="000F14C0" w:rsidRPr="005F6AEE" w:rsidRDefault="000F14C0" w:rsidP="000F14C0">
            <w:pPr>
              <w:jc w:val="center"/>
              <w:rPr>
                <w:lang w:val="ro-MD"/>
              </w:rPr>
            </w:pPr>
            <w:r w:rsidRPr="005F6AEE">
              <w:t>1,00</w:t>
            </w:r>
          </w:p>
        </w:tc>
      </w:tr>
      <w:tr w:rsidR="00115A78" w:rsidRPr="00BF6941" w14:paraId="3C6B0932" w14:textId="77777777" w:rsidTr="00E375D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2A646CC9" w14:textId="77777777" w:rsidR="00115A78" w:rsidRPr="003C4C78" w:rsidRDefault="00115A78" w:rsidP="00115A78">
            <w:pPr>
              <w:rPr>
                <w:lang w:val="ro-MD"/>
              </w:rPr>
            </w:pPr>
            <w:r>
              <w:rPr>
                <w:lang w:val="ro-MD"/>
              </w:rPr>
              <w:t>70</w:t>
            </w:r>
          </w:p>
        </w:tc>
        <w:tc>
          <w:tcPr>
            <w:tcW w:w="1276" w:type="dxa"/>
            <w:tcBorders>
              <w:top w:val="single" w:sz="4" w:space="0" w:color="auto"/>
              <w:bottom w:val="single" w:sz="4" w:space="0" w:color="auto"/>
            </w:tcBorders>
            <w:vAlign w:val="center"/>
          </w:tcPr>
          <w:p w14:paraId="69AE3070" w14:textId="2EDED5FB" w:rsidR="00115A78" w:rsidRPr="003C4C78" w:rsidRDefault="003849C1" w:rsidP="00115A78">
            <w:pPr>
              <w:jc w:val="center"/>
              <w:rPr>
                <w:lang w:val="ro-MD"/>
              </w:rPr>
            </w:pPr>
            <w:r w:rsidRPr="0072501F">
              <w:t>Supplier price</w:t>
            </w:r>
          </w:p>
        </w:tc>
        <w:tc>
          <w:tcPr>
            <w:tcW w:w="5422" w:type="dxa"/>
            <w:tcBorders>
              <w:top w:val="single" w:sz="4" w:space="0" w:color="auto"/>
              <w:bottom w:val="single" w:sz="4" w:space="0" w:color="auto"/>
            </w:tcBorders>
            <w:vAlign w:val="center"/>
          </w:tcPr>
          <w:p w14:paraId="5A851539" w14:textId="403740AB" w:rsidR="00115A78" w:rsidRPr="009149E0" w:rsidRDefault="009149E0" w:rsidP="00115A78">
            <w:pPr>
              <w:rPr>
                <w:lang w:val="en-US"/>
              </w:rPr>
            </w:pPr>
            <w:r w:rsidRPr="009149E0">
              <w:rPr>
                <w:lang w:val="en-US"/>
              </w:rPr>
              <w:t xml:space="preserve">Lighting fixture for illuminating school boards with a wall distance support, dimensions 1445x630x250 mm, with 48 LED modules of 20 W, 2150 </w:t>
            </w:r>
            <w:proofErr w:type="spellStart"/>
            <w:r w:rsidRPr="009149E0">
              <w:rPr>
                <w:lang w:val="en-US"/>
              </w:rPr>
              <w:t>lm</w:t>
            </w:r>
            <w:proofErr w:type="spellEnd"/>
            <w:r w:rsidRPr="009149E0">
              <w:rPr>
                <w:lang w:val="en-US"/>
              </w:rPr>
              <w:t>, IP41, type LE-SBO-14-020-7005-20D or similar.</w:t>
            </w:r>
            <w:r>
              <w:rPr>
                <w:lang w:val="en-US"/>
              </w:rPr>
              <w:t xml:space="preserve"> </w:t>
            </w:r>
          </w:p>
        </w:tc>
        <w:tc>
          <w:tcPr>
            <w:tcW w:w="1260" w:type="dxa"/>
            <w:tcBorders>
              <w:top w:val="single" w:sz="4" w:space="0" w:color="auto"/>
              <w:bottom w:val="single" w:sz="4" w:space="0" w:color="auto"/>
            </w:tcBorders>
          </w:tcPr>
          <w:p w14:paraId="3E8C120F" w14:textId="42E6CB25" w:rsidR="00115A78" w:rsidRPr="003C4C78" w:rsidRDefault="00115A78" w:rsidP="00115A78">
            <w:pPr>
              <w:jc w:val="center"/>
              <w:rPr>
                <w:lang w:val="ro-MD"/>
              </w:rPr>
            </w:pPr>
            <w:r w:rsidRPr="00607D40">
              <w:rPr>
                <w:i/>
                <w:iCs/>
              </w:rPr>
              <w:t>pcs</w:t>
            </w:r>
            <w:r w:rsidRPr="00607D40">
              <w:t xml:space="preserve"> (pieces)</w:t>
            </w:r>
          </w:p>
        </w:tc>
        <w:tc>
          <w:tcPr>
            <w:tcW w:w="1530" w:type="dxa"/>
            <w:tcBorders>
              <w:top w:val="single" w:sz="4" w:space="0" w:color="auto"/>
              <w:bottom w:val="single" w:sz="4" w:space="0" w:color="auto"/>
            </w:tcBorders>
            <w:vAlign w:val="center"/>
          </w:tcPr>
          <w:p w14:paraId="1E9DA7F0" w14:textId="77777777" w:rsidR="00115A78" w:rsidRPr="00A329D7" w:rsidRDefault="00115A78" w:rsidP="00115A78">
            <w:pPr>
              <w:jc w:val="center"/>
              <w:rPr>
                <w:lang w:val="ro-MD"/>
              </w:rPr>
            </w:pPr>
            <w:r>
              <w:rPr>
                <w:lang w:val="ro-MD"/>
              </w:rPr>
              <w:t>3</w:t>
            </w:r>
            <w:r w:rsidRPr="00A329D7">
              <w:rPr>
                <w:lang w:val="ro-MD"/>
              </w:rPr>
              <w:t>,00</w:t>
            </w:r>
          </w:p>
          <w:p w14:paraId="2140578A" w14:textId="77777777" w:rsidR="00115A78" w:rsidRPr="003C4C78" w:rsidRDefault="00115A78" w:rsidP="00115A78">
            <w:pPr>
              <w:jc w:val="center"/>
              <w:rPr>
                <w:lang w:val="ro-MD"/>
              </w:rPr>
            </w:pPr>
          </w:p>
        </w:tc>
      </w:tr>
      <w:tr w:rsidR="00D34DA4" w:rsidRPr="00BF6941" w14:paraId="557ADDA1"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14CA89D" w14:textId="77777777" w:rsidR="00D34DA4" w:rsidRPr="00A329D7" w:rsidRDefault="00D34DA4" w:rsidP="00D34DA4">
            <w:pPr>
              <w:rPr>
                <w:lang w:val="ro-MD"/>
              </w:rPr>
            </w:pPr>
          </w:p>
        </w:tc>
        <w:tc>
          <w:tcPr>
            <w:tcW w:w="1276" w:type="dxa"/>
            <w:tcBorders>
              <w:top w:val="single" w:sz="4" w:space="0" w:color="auto"/>
              <w:bottom w:val="single" w:sz="4" w:space="0" w:color="auto"/>
            </w:tcBorders>
            <w:vAlign w:val="center"/>
          </w:tcPr>
          <w:p w14:paraId="24ED8CFE" w14:textId="77777777" w:rsidR="00D34DA4" w:rsidRPr="00A329D7" w:rsidRDefault="00D34DA4" w:rsidP="00D34DA4">
            <w:pPr>
              <w:jc w:val="center"/>
              <w:rPr>
                <w:lang w:val="ro-MD"/>
              </w:rPr>
            </w:pPr>
          </w:p>
        </w:tc>
        <w:tc>
          <w:tcPr>
            <w:tcW w:w="5422" w:type="dxa"/>
            <w:tcBorders>
              <w:top w:val="single" w:sz="4" w:space="0" w:color="auto"/>
              <w:bottom w:val="single" w:sz="4" w:space="0" w:color="auto"/>
            </w:tcBorders>
            <w:shd w:val="clear" w:color="auto" w:fill="F7CAAC"/>
            <w:vAlign w:val="center"/>
          </w:tcPr>
          <w:p w14:paraId="4846ACC9" w14:textId="2E538524" w:rsidR="00D34DA4" w:rsidRPr="00C550B6" w:rsidRDefault="00D34DA4" w:rsidP="00D34DA4">
            <w:pPr>
              <w:rPr>
                <w:b/>
                <w:bCs/>
                <w:lang w:val="en-US"/>
              </w:rPr>
            </w:pPr>
            <w:r w:rsidRPr="00A329D7">
              <w:rPr>
                <w:b/>
                <w:bCs/>
                <w:lang w:val="ro-MD"/>
              </w:rPr>
              <w:t xml:space="preserve">Total 3. </w:t>
            </w:r>
            <w:r w:rsidR="00C550B6" w:rsidRPr="007B0328">
              <w:rPr>
                <w:b/>
                <w:bCs/>
              </w:rPr>
              <w:t>Equipment</w:t>
            </w:r>
          </w:p>
        </w:tc>
        <w:tc>
          <w:tcPr>
            <w:tcW w:w="1260" w:type="dxa"/>
            <w:tcBorders>
              <w:top w:val="single" w:sz="4" w:space="0" w:color="auto"/>
              <w:bottom w:val="single" w:sz="4" w:space="0" w:color="auto"/>
            </w:tcBorders>
            <w:vAlign w:val="center"/>
          </w:tcPr>
          <w:p w14:paraId="5A5F83EB" w14:textId="77777777" w:rsidR="00D34DA4" w:rsidRPr="00A329D7" w:rsidRDefault="00D34DA4" w:rsidP="00D34DA4">
            <w:pPr>
              <w:jc w:val="center"/>
              <w:rPr>
                <w:lang w:val="ro-MD"/>
              </w:rPr>
            </w:pPr>
          </w:p>
        </w:tc>
        <w:tc>
          <w:tcPr>
            <w:tcW w:w="1530" w:type="dxa"/>
            <w:tcBorders>
              <w:top w:val="single" w:sz="4" w:space="0" w:color="auto"/>
              <w:bottom w:val="single" w:sz="4" w:space="0" w:color="auto"/>
            </w:tcBorders>
            <w:vAlign w:val="center"/>
          </w:tcPr>
          <w:p w14:paraId="1D54B39A" w14:textId="77777777" w:rsidR="00D34DA4" w:rsidRPr="00A329D7" w:rsidRDefault="00D34DA4" w:rsidP="00D34DA4">
            <w:pPr>
              <w:jc w:val="center"/>
              <w:rPr>
                <w:lang w:val="ro-MD"/>
              </w:rPr>
            </w:pPr>
          </w:p>
        </w:tc>
      </w:tr>
      <w:tr w:rsidR="00D34DA4" w:rsidRPr="00BF6941" w14:paraId="34195026"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5955CA7" w14:textId="77777777" w:rsidR="00D34DA4" w:rsidRPr="00A329D7" w:rsidRDefault="00D34DA4" w:rsidP="00D34DA4">
            <w:pPr>
              <w:rPr>
                <w:lang w:val="ro-MD"/>
              </w:rPr>
            </w:pPr>
          </w:p>
        </w:tc>
        <w:tc>
          <w:tcPr>
            <w:tcW w:w="1276" w:type="dxa"/>
            <w:tcBorders>
              <w:top w:val="single" w:sz="4" w:space="0" w:color="auto"/>
              <w:bottom w:val="single" w:sz="4" w:space="0" w:color="auto"/>
            </w:tcBorders>
            <w:vAlign w:val="center"/>
          </w:tcPr>
          <w:p w14:paraId="2E10537A" w14:textId="77777777" w:rsidR="00D34DA4" w:rsidRPr="00A329D7" w:rsidRDefault="00D34DA4" w:rsidP="00D34DA4">
            <w:pPr>
              <w:jc w:val="center"/>
              <w:rPr>
                <w:lang w:val="ro-MD"/>
              </w:rPr>
            </w:pPr>
          </w:p>
        </w:tc>
        <w:tc>
          <w:tcPr>
            <w:tcW w:w="5422" w:type="dxa"/>
            <w:tcBorders>
              <w:top w:val="single" w:sz="4" w:space="0" w:color="auto"/>
              <w:bottom w:val="single" w:sz="4" w:space="0" w:color="auto"/>
            </w:tcBorders>
          </w:tcPr>
          <w:p w14:paraId="435F3CDF" w14:textId="77777777" w:rsidR="00D34DA4" w:rsidRPr="00A329D7" w:rsidRDefault="00D34DA4" w:rsidP="00D34DA4">
            <w:pPr>
              <w:rPr>
                <w:i/>
                <w:iCs/>
                <w:lang w:val="en-US"/>
              </w:rPr>
            </w:pPr>
            <w:r>
              <w:rPr>
                <w:i/>
                <w:iCs/>
                <w:lang w:val="en-US"/>
              </w:rPr>
              <w:t>Total</w:t>
            </w:r>
          </w:p>
        </w:tc>
        <w:tc>
          <w:tcPr>
            <w:tcW w:w="1260" w:type="dxa"/>
            <w:tcBorders>
              <w:top w:val="single" w:sz="4" w:space="0" w:color="auto"/>
              <w:bottom w:val="single" w:sz="4" w:space="0" w:color="auto"/>
            </w:tcBorders>
          </w:tcPr>
          <w:p w14:paraId="37AF10C7" w14:textId="77777777" w:rsidR="00D34DA4" w:rsidRPr="00A329D7" w:rsidRDefault="00D34DA4" w:rsidP="00D34DA4">
            <w:pPr>
              <w:jc w:val="center"/>
              <w:rPr>
                <w:lang w:val="en-US"/>
              </w:rPr>
            </w:pPr>
          </w:p>
        </w:tc>
        <w:tc>
          <w:tcPr>
            <w:tcW w:w="1530" w:type="dxa"/>
            <w:tcBorders>
              <w:top w:val="single" w:sz="4" w:space="0" w:color="auto"/>
              <w:bottom w:val="single" w:sz="4" w:space="0" w:color="auto"/>
            </w:tcBorders>
            <w:vAlign w:val="center"/>
          </w:tcPr>
          <w:p w14:paraId="52236CFF" w14:textId="77777777" w:rsidR="00D34DA4" w:rsidRPr="00A329D7" w:rsidRDefault="00D34DA4" w:rsidP="00D34DA4">
            <w:pPr>
              <w:jc w:val="center"/>
              <w:rPr>
                <w:lang w:val="ro-MD"/>
              </w:rPr>
            </w:pPr>
          </w:p>
        </w:tc>
      </w:tr>
      <w:tr w:rsidR="00D34DA4" w:rsidRPr="000B4AEC" w14:paraId="410FDD15"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A248FA8" w14:textId="77777777" w:rsidR="00D34DA4" w:rsidRPr="000B4AEC" w:rsidRDefault="00D34DA4" w:rsidP="00D34DA4">
            <w:pPr>
              <w:rPr>
                <w:lang w:val="ro-RO"/>
              </w:rPr>
            </w:pPr>
          </w:p>
        </w:tc>
        <w:tc>
          <w:tcPr>
            <w:tcW w:w="1276" w:type="dxa"/>
            <w:tcBorders>
              <w:top w:val="single" w:sz="4" w:space="0" w:color="auto"/>
              <w:bottom w:val="single" w:sz="4" w:space="0" w:color="auto"/>
            </w:tcBorders>
            <w:vAlign w:val="center"/>
          </w:tcPr>
          <w:p w14:paraId="77A7EF4D" w14:textId="77777777" w:rsidR="00D34DA4" w:rsidRPr="000B4AEC" w:rsidRDefault="00D34DA4" w:rsidP="00D34DA4">
            <w:pPr>
              <w:jc w:val="center"/>
              <w:rPr>
                <w:lang w:val="ro-RO"/>
              </w:rPr>
            </w:pPr>
          </w:p>
        </w:tc>
        <w:tc>
          <w:tcPr>
            <w:tcW w:w="5422" w:type="dxa"/>
            <w:tcBorders>
              <w:top w:val="single" w:sz="4" w:space="0" w:color="auto"/>
              <w:bottom w:val="single" w:sz="4" w:space="0" w:color="auto"/>
            </w:tcBorders>
          </w:tcPr>
          <w:p w14:paraId="009463EC" w14:textId="2F43F98E" w:rsidR="00D34DA4" w:rsidRPr="000B4AEC" w:rsidRDefault="00C550B6" w:rsidP="00D34DA4">
            <w:pPr>
              <w:rPr>
                <w:b/>
                <w:bCs/>
                <w:lang w:val="ro-RO"/>
              </w:rPr>
            </w:pPr>
            <w:r w:rsidRPr="00F32273">
              <w:rPr>
                <w:i/>
                <w:iCs/>
              </w:rPr>
              <w:t>Supply and storage expenses</w:t>
            </w:r>
          </w:p>
        </w:tc>
        <w:tc>
          <w:tcPr>
            <w:tcW w:w="1260" w:type="dxa"/>
            <w:tcBorders>
              <w:top w:val="single" w:sz="4" w:space="0" w:color="auto"/>
              <w:bottom w:val="single" w:sz="4" w:space="0" w:color="auto"/>
            </w:tcBorders>
          </w:tcPr>
          <w:p w14:paraId="57CA0D74" w14:textId="77777777" w:rsidR="00D34DA4" w:rsidRPr="000B4AEC" w:rsidRDefault="00D34DA4" w:rsidP="00D34DA4">
            <w:pPr>
              <w:jc w:val="center"/>
              <w:rPr>
                <w:lang w:val="ro-RO"/>
              </w:rPr>
            </w:pPr>
            <w:r w:rsidRPr="000B4AEC">
              <w:rPr>
                <w:lang w:val="ro-RO"/>
              </w:rPr>
              <w:t>1,2 %</w:t>
            </w:r>
          </w:p>
        </w:tc>
        <w:tc>
          <w:tcPr>
            <w:tcW w:w="1530" w:type="dxa"/>
            <w:tcBorders>
              <w:top w:val="single" w:sz="4" w:space="0" w:color="auto"/>
              <w:bottom w:val="single" w:sz="4" w:space="0" w:color="auto"/>
            </w:tcBorders>
            <w:vAlign w:val="center"/>
          </w:tcPr>
          <w:p w14:paraId="7D73083C" w14:textId="77777777" w:rsidR="00D34DA4" w:rsidRPr="000B4AEC" w:rsidRDefault="00D34DA4" w:rsidP="00D34DA4">
            <w:pPr>
              <w:jc w:val="center"/>
              <w:rPr>
                <w:lang w:val="ro-RO"/>
              </w:rPr>
            </w:pPr>
          </w:p>
        </w:tc>
      </w:tr>
      <w:tr w:rsidR="00D34DA4" w:rsidRPr="00BF6941" w14:paraId="26E195C2"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8A14F10" w14:textId="77777777" w:rsidR="00D34DA4" w:rsidRPr="00A329D7" w:rsidRDefault="00D34DA4" w:rsidP="00D34DA4">
            <w:pPr>
              <w:rPr>
                <w:lang w:val="ro-MD"/>
              </w:rPr>
            </w:pPr>
          </w:p>
        </w:tc>
        <w:tc>
          <w:tcPr>
            <w:tcW w:w="1276" w:type="dxa"/>
            <w:tcBorders>
              <w:top w:val="single" w:sz="4" w:space="0" w:color="auto"/>
              <w:bottom w:val="single" w:sz="4" w:space="0" w:color="auto"/>
            </w:tcBorders>
            <w:vAlign w:val="center"/>
          </w:tcPr>
          <w:p w14:paraId="7F62E9E2" w14:textId="77777777" w:rsidR="00D34DA4" w:rsidRPr="00A329D7" w:rsidRDefault="00D34DA4" w:rsidP="00D34DA4">
            <w:pPr>
              <w:jc w:val="center"/>
              <w:rPr>
                <w:lang w:val="ro-MD"/>
              </w:rPr>
            </w:pPr>
          </w:p>
        </w:tc>
        <w:tc>
          <w:tcPr>
            <w:tcW w:w="5422" w:type="dxa"/>
            <w:tcBorders>
              <w:top w:val="single" w:sz="4" w:space="0" w:color="auto"/>
              <w:bottom w:val="single" w:sz="4" w:space="0" w:color="auto"/>
            </w:tcBorders>
            <w:shd w:val="clear" w:color="auto" w:fill="F7CAAC"/>
            <w:vAlign w:val="center"/>
          </w:tcPr>
          <w:p w14:paraId="10B37179" w14:textId="66EF6763" w:rsidR="00D34DA4" w:rsidRPr="00C550B6" w:rsidRDefault="00D34DA4" w:rsidP="00D34DA4">
            <w:pPr>
              <w:rPr>
                <w:b/>
                <w:bCs/>
                <w:lang w:val="en-US"/>
              </w:rPr>
            </w:pPr>
            <w:r w:rsidRPr="00A329D7">
              <w:rPr>
                <w:b/>
                <w:bCs/>
                <w:lang w:val="ro-MD"/>
              </w:rPr>
              <w:t xml:space="preserve">Total 3. </w:t>
            </w:r>
            <w:r w:rsidR="00C550B6" w:rsidRPr="007B0328">
              <w:rPr>
                <w:b/>
                <w:bCs/>
              </w:rPr>
              <w:t>Equipment</w:t>
            </w:r>
          </w:p>
        </w:tc>
        <w:tc>
          <w:tcPr>
            <w:tcW w:w="1260" w:type="dxa"/>
            <w:tcBorders>
              <w:top w:val="single" w:sz="4" w:space="0" w:color="auto"/>
              <w:bottom w:val="single" w:sz="4" w:space="0" w:color="auto"/>
            </w:tcBorders>
            <w:vAlign w:val="center"/>
          </w:tcPr>
          <w:p w14:paraId="4F14F7DD" w14:textId="77777777" w:rsidR="00D34DA4" w:rsidRPr="00A329D7" w:rsidRDefault="00D34DA4" w:rsidP="00D34DA4">
            <w:pPr>
              <w:jc w:val="center"/>
              <w:rPr>
                <w:lang w:val="ro-MD"/>
              </w:rPr>
            </w:pPr>
          </w:p>
        </w:tc>
        <w:tc>
          <w:tcPr>
            <w:tcW w:w="1530" w:type="dxa"/>
            <w:tcBorders>
              <w:top w:val="single" w:sz="4" w:space="0" w:color="auto"/>
              <w:bottom w:val="single" w:sz="4" w:space="0" w:color="auto"/>
            </w:tcBorders>
            <w:vAlign w:val="center"/>
          </w:tcPr>
          <w:p w14:paraId="7275A902" w14:textId="77777777" w:rsidR="00D34DA4" w:rsidRPr="00A329D7" w:rsidRDefault="00D34DA4" w:rsidP="00D34DA4">
            <w:pPr>
              <w:jc w:val="center"/>
              <w:rPr>
                <w:lang w:val="ro-MD"/>
              </w:rPr>
            </w:pPr>
          </w:p>
        </w:tc>
      </w:tr>
      <w:tr w:rsidR="00D34DA4" w:rsidRPr="00D80033" w14:paraId="61473B35"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73AF9D6" w14:textId="77777777" w:rsidR="00D34DA4" w:rsidRPr="00A329D7" w:rsidRDefault="00D34DA4" w:rsidP="00D34DA4">
            <w:pPr>
              <w:rPr>
                <w:lang w:val="ro-MD"/>
              </w:rPr>
            </w:pPr>
          </w:p>
        </w:tc>
        <w:tc>
          <w:tcPr>
            <w:tcW w:w="1276" w:type="dxa"/>
            <w:tcBorders>
              <w:top w:val="single" w:sz="4" w:space="0" w:color="auto"/>
              <w:bottom w:val="single" w:sz="4" w:space="0" w:color="auto"/>
            </w:tcBorders>
            <w:vAlign w:val="center"/>
          </w:tcPr>
          <w:p w14:paraId="6C8F4FB8" w14:textId="77777777" w:rsidR="00D34DA4" w:rsidRPr="00A329D7" w:rsidRDefault="00D34DA4" w:rsidP="00D34DA4">
            <w:pPr>
              <w:jc w:val="center"/>
              <w:rPr>
                <w:lang w:val="ro-MD"/>
              </w:rPr>
            </w:pPr>
          </w:p>
        </w:tc>
        <w:tc>
          <w:tcPr>
            <w:tcW w:w="5422" w:type="dxa"/>
            <w:tcBorders>
              <w:top w:val="single" w:sz="4" w:space="0" w:color="auto"/>
              <w:bottom w:val="single" w:sz="4" w:space="0" w:color="auto"/>
            </w:tcBorders>
            <w:vAlign w:val="center"/>
          </w:tcPr>
          <w:p w14:paraId="50F242E6" w14:textId="77777777" w:rsidR="00D34DA4" w:rsidRPr="00A329D7" w:rsidRDefault="00D34DA4" w:rsidP="00D34DA4">
            <w:pPr>
              <w:rPr>
                <w:lang w:val="ro-MD"/>
              </w:rPr>
            </w:pPr>
          </w:p>
        </w:tc>
        <w:tc>
          <w:tcPr>
            <w:tcW w:w="1260" w:type="dxa"/>
            <w:tcBorders>
              <w:top w:val="single" w:sz="4" w:space="0" w:color="auto"/>
              <w:bottom w:val="single" w:sz="4" w:space="0" w:color="auto"/>
            </w:tcBorders>
          </w:tcPr>
          <w:p w14:paraId="78FD5189" w14:textId="77777777" w:rsidR="00D34DA4" w:rsidRPr="00A329D7" w:rsidRDefault="00D34DA4" w:rsidP="00D34DA4">
            <w:pPr>
              <w:jc w:val="center"/>
              <w:rPr>
                <w:lang w:val="ro-MD"/>
              </w:rPr>
            </w:pPr>
          </w:p>
        </w:tc>
        <w:tc>
          <w:tcPr>
            <w:tcW w:w="1530" w:type="dxa"/>
            <w:tcBorders>
              <w:top w:val="single" w:sz="4" w:space="0" w:color="auto"/>
              <w:bottom w:val="single" w:sz="4" w:space="0" w:color="auto"/>
            </w:tcBorders>
            <w:vAlign w:val="center"/>
          </w:tcPr>
          <w:p w14:paraId="292DE8C3" w14:textId="77777777" w:rsidR="00D34DA4" w:rsidRPr="00A329D7" w:rsidRDefault="00D34DA4" w:rsidP="00D34DA4">
            <w:pPr>
              <w:jc w:val="center"/>
              <w:rPr>
                <w:lang w:val="ro-MD"/>
              </w:rPr>
            </w:pPr>
          </w:p>
        </w:tc>
      </w:tr>
      <w:tr w:rsidR="00D34DA4" w:rsidRPr="00D80033" w14:paraId="575505DE"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04B74D34" w14:textId="77777777" w:rsidR="00D34DA4" w:rsidRPr="00A329D7" w:rsidRDefault="00D34DA4" w:rsidP="00D34DA4">
            <w:pPr>
              <w:rPr>
                <w:lang w:val="ro-MD"/>
              </w:rPr>
            </w:pPr>
          </w:p>
        </w:tc>
        <w:tc>
          <w:tcPr>
            <w:tcW w:w="1276" w:type="dxa"/>
            <w:tcBorders>
              <w:top w:val="single" w:sz="4" w:space="0" w:color="auto"/>
              <w:bottom w:val="single" w:sz="4" w:space="0" w:color="auto"/>
            </w:tcBorders>
            <w:vAlign w:val="center"/>
          </w:tcPr>
          <w:p w14:paraId="07197B6B" w14:textId="77777777" w:rsidR="00D34DA4" w:rsidRPr="00A329D7" w:rsidRDefault="00D34DA4" w:rsidP="00D34DA4">
            <w:pPr>
              <w:jc w:val="center"/>
              <w:rPr>
                <w:lang w:val="ro-MD"/>
              </w:rPr>
            </w:pPr>
          </w:p>
        </w:tc>
        <w:tc>
          <w:tcPr>
            <w:tcW w:w="5422" w:type="dxa"/>
            <w:tcBorders>
              <w:top w:val="single" w:sz="4" w:space="0" w:color="auto"/>
              <w:bottom w:val="single" w:sz="4" w:space="0" w:color="auto"/>
            </w:tcBorders>
            <w:shd w:val="clear" w:color="auto" w:fill="E2EFD9"/>
            <w:vAlign w:val="center"/>
          </w:tcPr>
          <w:p w14:paraId="77A05BD5" w14:textId="77777777" w:rsidR="00D34DA4" w:rsidRPr="00A329D7" w:rsidRDefault="00D34DA4" w:rsidP="00D34DA4">
            <w:pPr>
              <w:rPr>
                <w:b/>
                <w:bCs/>
                <w:lang w:val="ro-MD"/>
              </w:rPr>
            </w:pPr>
            <w:r w:rsidRPr="00A329D7">
              <w:rPr>
                <w:b/>
                <w:bCs/>
                <w:lang w:val="ro-MD"/>
              </w:rPr>
              <w:t>Total</w:t>
            </w:r>
          </w:p>
          <w:p w14:paraId="5DF001C6" w14:textId="2480963C" w:rsidR="00D34DA4" w:rsidRPr="00A329D7" w:rsidRDefault="00C550B6" w:rsidP="00D34DA4">
            <w:pPr>
              <w:rPr>
                <w:b/>
                <w:bCs/>
                <w:lang w:val="ro-MD"/>
              </w:rPr>
            </w:pPr>
            <w:r w:rsidRPr="00F32273">
              <w:rPr>
                <w:b/>
                <w:bCs/>
              </w:rPr>
              <w:t>Including salary</w:t>
            </w:r>
          </w:p>
        </w:tc>
        <w:tc>
          <w:tcPr>
            <w:tcW w:w="1260" w:type="dxa"/>
            <w:tcBorders>
              <w:top w:val="single" w:sz="4" w:space="0" w:color="auto"/>
              <w:bottom w:val="single" w:sz="4" w:space="0" w:color="auto"/>
            </w:tcBorders>
            <w:vAlign w:val="center"/>
          </w:tcPr>
          <w:p w14:paraId="5B80EB76" w14:textId="77777777" w:rsidR="00D34DA4" w:rsidRPr="00A329D7" w:rsidRDefault="00D34DA4" w:rsidP="00D34DA4">
            <w:pPr>
              <w:jc w:val="center"/>
              <w:rPr>
                <w:lang w:val="ro-MD"/>
              </w:rPr>
            </w:pPr>
          </w:p>
        </w:tc>
        <w:tc>
          <w:tcPr>
            <w:tcW w:w="1530" w:type="dxa"/>
            <w:tcBorders>
              <w:top w:val="single" w:sz="4" w:space="0" w:color="auto"/>
              <w:bottom w:val="single" w:sz="4" w:space="0" w:color="auto"/>
            </w:tcBorders>
            <w:vAlign w:val="center"/>
          </w:tcPr>
          <w:p w14:paraId="7BD5E23C" w14:textId="77777777" w:rsidR="00D34DA4" w:rsidRPr="00A329D7" w:rsidRDefault="00D34DA4" w:rsidP="00D34DA4">
            <w:pPr>
              <w:jc w:val="center"/>
              <w:rPr>
                <w:lang w:val="ro-MD"/>
              </w:rPr>
            </w:pPr>
          </w:p>
        </w:tc>
      </w:tr>
    </w:tbl>
    <w:p w14:paraId="78A7B588" w14:textId="77777777" w:rsidR="00E40894" w:rsidRDefault="00E40894" w:rsidP="000B4AEC">
      <w:pPr>
        <w:jc w:val="center"/>
        <w:rPr>
          <w:b/>
          <w:bCs/>
          <w:i/>
          <w:iCs/>
          <w:sz w:val="28"/>
          <w:szCs w:val="28"/>
          <w:lang w:val="pt-BR"/>
        </w:rPr>
      </w:pPr>
    </w:p>
    <w:tbl>
      <w:tblPr>
        <w:tblW w:w="9039" w:type="dxa"/>
        <w:tblLayout w:type="fixed"/>
        <w:tblLook w:val="0000" w:firstRow="0" w:lastRow="0" w:firstColumn="0" w:lastColumn="0" w:noHBand="0" w:noVBand="0"/>
      </w:tblPr>
      <w:tblGrid>
        <w:gridCol w:w="4786"/>
        <w:gridCol w:w="4253"/>
      </w:tblGrid>
      <w:tr w:rsidR="005C0FC6" w:rsidRPr="00777EB4" w14:paraId="6641F4F9" w14:textId="77777777" w:rsidTr="00BE1C1E">
        <w:tc>
          <w:tcPr>
            <w:tcW w:w="4786" w:type="dxa"/>
            <w:tcBorders>
              <w:top w:val="nil"/>
              <w:left w:val="nil"/>
              <w:bottom w:val="single" w:sz="6" w:space="0" w:color="auto"/>
              <w:right w:val="nil"/>
            </w:tcBorders>
          </w:tcPr>
          <w:p w14:paraId="54EC2382" w14:textId="77777777" w:rsidR="005C0FC6" w:rsidRPr="00234B59" w:rsidRDefault="005C0FC6" w:rsidP="00BE1C1E">
            <w:pPr>
              <w:jc w:val="center"/>
              <w:rPr>
                <w:b/>
                <w:bCs/>
                <w:i/>
                <w:iCs/>
                <w:sz w:val="26"/>
                <w:szCs w:val="26"/>
                <w:lang w:val="en-US"/>
              </w:rPr>
            </w:pPr>
          </w:p>
          <w:p w14:paraId="6105F67F" w14:textId="77777777" w:rsidR="00777EB4" w:rsidRDefault="00777EB4" w:rsidP="00BE1C1E">
            <w:pPr>
              <w:pStyle w:val="Default"/>
              <w:jc w:val="center"/>
              <w:rPr>
                <w:b/>
                <w:bCs/>
                <w:i/>
                <w:iCs/>
                <w:sz w:val="32"/>
                <w:szCs w:val="32"/>
                <w:lang w:val="pt-BR"/>
              </w:rPr>
            </w:pPr>
            <w:r w:rsidRPr="00300D20">
              <w:rPr>
                <w:b/>
                <w:bCs/>
                <w:i/>
                <w:iCs/>
                <w:sz w:val="32"/>
                <w:szCs w:val="32"/>
              </w:rPr>
              <w:t>Interior repair and modernization works of the science classrooms at the</w:t>
            </w:r>
            <w:r w:rsidRPr="005C0FC6">
              <w:rPr>
                <w:b/>
                <w:bCs/>
                <w:i/>
                <w:iCs/>
                <w:sz w:val="32"/>
                <w:szCs w:val="32"/>
                <w:lang w:val="pt-BR"/>
              </w:rPr>
              <w:t xml:space="preserve"> </w:t>
            </w:r>
            <w:r w:rsidR="005C0FC6" w:rsidRPr="005C0FC6">
              <w:rPr>
                <w:b/>
                <w:bCs/>
                <w:i/>
                <w:iCs/>
                <w:sz w:val="32"/>
                <w:szCs w:val="32"/>
                <w:lang w:val="pt-BR"/>
              </w:rPr>
              <w:t xml:space="preserve">LT "Onisifor Ghibu" </w:t>
            </w:r>
          </w:p>
          <w:p w14:paraId="021B0ADF" w14:textId="678E815F" w:rsidR="005C0FC6" w:rsidRPr="005C0FC6" w:rsidRDefault="005C0FC6" w:rsidP="00BE1C1E">
            <w:pPr>
              <w:pStyle w:val="Default"/>
              <w:jc w:val="center"/>
              <w:rPr>
                <w:b/>
                <w:bCs/>
                <w:i/>
                <w:iCs/>
                <w:sz w:val="26"/>
                <w:szCs w:val="26"/>
              </w:rPr>
            </w:pPr>
            <w:r w:rsidRPr="005C0FC6">
              <w:rPr>
                <w:b/>
                <w:bCs/>
                <w:i/>
                <w:iCs/>
                <w:sz w:val="32"/>
                <w:szCs w:val="32"/>
                <w:lang w:val="pt-BR"/>
              </w:rPr>
              <w:t>mun. Orhei</w:t>
            </w:r>
          </w:p>
        </w:tc>
        <w:tc>
          <w:tcPr>
            <w:tcW w:w="4253" w:type="dxa"/>
            <w:tcBorders>
              <w:top w:val="nil"/>
              <w:left w:val="nil"/>
              <w:bottom w:val="nil"/>
              <w:right w:val="nil"/>
            </w:tcBorders>
          </w:tcPr>
          <w:p w14:paraId="627CBBEA" w14:textId="77777777" w:rsidR="005C0FC6" w:rsidRPr="005C0FC6" w:rsidRDefault="005C0FC6" w:rsidP="00BE1C1E">
            <w:pPr>
              <w:tabs>
                <w:tab w:val="left" w:pos="4786"/>
                <w:tab w:val="left" w:pos="10031"/>
              </w:tabs>
              <w:jc w:val="right"/>
              <w:rPr>
                <w:i/>
                <w:iCs/>
                <w:sz w:val="26"/>
                <w:szCs w:val="26"/>
                <w:lang w:val="en-US"/>
              </w:rPr>
            </w:pPr>
          </w:p>
        </w:tc>
      </w:tr>
      <w:tr w:rsidR="005C0FC6" w:rsidRPr="00630142" w14:paraId="69DD6AAC" w14:textId="77777777" w:rsidTr="00BE1C1E">
        <w:tc>
          <w:tcPr>
            <w:tcW w:w="4786" w:type="dxa"/>
            <w:tcBorders>
              <w:top w:val="nil"/>
              <w:left w:val="nil"/>
              <w:bottom w:val="nil"/>
              <w:right w:val="nil"/>
            </w:tcBorders>
          </w:tcPr>
          <w:p w14:paraId="0B5FD3B2" w14:textId="68F7BE0D" w:rsidR="005C0FC6" w:rsidRPr="00630142" w:rsidRDefault="005C0FC6" w:rsidP="00BE1C1E">
            <w:pPr>
              <w:jc w:val="center"/>
              <w:rPr>
                <w:sz w:val="10"/>
                <w:szCs w:val="10"/>
                <w:lang w:val="en-US"/>
              </w:rPr>
            </w:pPr>
            <w:r w:rsidRPr="00630142">
              <w:rPr>
                <w:sz w:val="10"/>
                <w:szCs w:val="10"/>
                <w:lang w:val="en-US"/>
              </w:rPr>
              <w:t>(</w:t>
            </w:r>
            <w:r w:rsidR="00777EB4" w:rsidRPr="00FD547A">
              <w:rPr>
                <w:sz w:val="10"/>
                <w:szCs w:val="10"/>
              </w:rPr>
              <w:t>name of the objective</w:t>
            </w:r>
            <w:r w:rsidRPr="00630142">
              <w:rPr>
                <w:sz w:val="10"/>
                <w:szCs w:val="10"/>
                <w:lang w:val="en-US"/>
              </w:rPr>
              <w:t>)</w:t>
            </w:r>
          </w:p>
        </w:tc>
        <w:tc>
          <w:tcPr>
            <w:tcW w:w="4253" w:type="dxa"/>
            <w:tcBorders>
              <w:top w:val="nil"/>
              <w:left w:val="nil"/>
              <w:bottom w:val="nil"/>
              <w:right w:val="nil"/>
            </w:tcBorders>
          </w:tcPr>
          <w:p w14:paraId="764901F7" w14:textId="77777777" w:rsidR="005C0FC6" w:rsidRPr="00630142" w:rsidRDefault="005C0FC6" w:rsidP="00BE1C1E">
            <w:pPr>
              <w:jc w:val="center"/>
              <w:rPr>
                <w:sz w:val="10"/>
                <w:szCs w:val="10"/>
                <w:lang w:val="en-US"/>
              </w:rPr>
            </w:pPr>
          </w:p>
        </w:tc>
      </w:tr>
    </w:tbl>
    <w:p w14:paraId="6E5231C2" w14:textId="77777777" w:rsidR="008924F8" w:rsidRDefault="008924F8" w:rsidP="000B4AEC">
      <w:pPr>
        <w:jc w:val="center"/>
        <w:rPr>
          <w:b/>
          <w:bCs/>
          <w:i/>
          <w:iCs/>
          <w:sz w:val="28"/>
          <w:szCs w:val="28"/>
          <w:lang w:val="pt-BR"/>
        </w:rPr>
      </w:pPr>
    </w:p>
    <w:p w14:paraId="56F98A3C" w14:textId="77777777" w:rsidR="00777EB4" w:rsidRPr="00665DF1" w:rsidRDefault="00777EB4" w:rsidP="00777EB4">
      <w:pPr>
        <w:jc w:val="center"/>
        <w:rPr>
          <w:b/>
          <w:bCs/>
          <w:i/>
          <w:iCs/>
          <w:sz w:val="28"/>
          <w:szCs w:val="28"/>
          <w:lang w:val="en-US"/>
        </w:rPr>
      </w:pPr>
      <w:r w:rsidRPr="00B6263D">
        <w:rPr>
          <w:b/>
          <w:bCs/>
          <w:i/>
          <w:iCs/>
          <w:sz w:val="28"/>
          <w:szCs w:val="28"/>
          <w:lang w:val="ro-MD"/>
        </w:rPr>
        <w:t>Bill of quantities of works</w:t>
      </w:r>
    </w:p>
    <w:p w14:paraId="0F3EFC86" w14:textId="0850A01F" w:rsidR="008924F8" w:rsidRPr="00F64D8B" w:rsidRDefault="00777EB4" w:rsidP="008924F8">
      <w:pPr>
        <w:jc w:val="center"/>
        <w:rPr>
          <w:i/>
          <w:iCs/>
          <w:sz w:val="32"/>
          <w:szCs w:val="32"/>
          <w:lang w:val="ro-RO"/>
        </w:rPr>
      </w:pPr>
      <w:r w:rsidRPr="006C3688">
        <w:rPr>
          <w:b/>
          <w:bCs/>
          <w:color w:val="000000"/>
          <w:sz w:val="32"/>
          <w:szCs w:val="32"/>
          <w:lang w:eastAsia="en-US"/>
        </w:rPr>
        <w:t>LOCAL ESTIMATE</w:t>
      </w:r>
      <w:r w:rsidRPr="005C0FC6">
        <w:rPr>
          <w:b/>
          <w:bCs/>
          <w:color w:val="000000"/>
          <w:sz w:val="32"/>
          <w:szCs w:val="32"/>
          <w:lang w:val="pt-BR" w:eastAsia="en-US"/>
        </w:rPr>
        <w:t xml:space="preserve"> </w:t>
      </w:r>
      <w:r w:rsidR="008924F8" w:rsidRPr="008924F8">
        <w:rPr>
          <w:b/>
          <w:bCs/>
          <w:sz w:val="32"/>
          <w:szCs w:val="32"/>
          <w:lang w:val="pt-BR"/>
        </w:rPr>
        <w:t xml:space="preserve">№ 0256 </w:t>
      </w:r>
      <w:r w:rsidRPr="008924F8">
        <w:rPr>
          <w:b/>
          <w:bCs/>
          <w:sz w:val="32"/>
          <w:szCs w:val="32"/>
          <w:lang w:val="pt-BR"/>
        </w:rPr>
        <w:t>01</w:t>
      </w:r>
      <w:r>
        <w:rPr>
          <w:b/>
          <w:bCs/>
          <w:sz w:val="32"/>
          <w:szCs w:val="32"/>
          <w:lang w:val="pt-BR"/>
        </w:rPr>
        <w:t>80</w:t>
      </w:r>
      <w:r w:rsidRPr="008924F8">
        <w:rPr>
          <w:b/>
          <w:bCs/>
          <w:sz w:val="32"/>
          <w:szCs w:val="32"/>
          <w:lang w:val="pt-BR"/>
        </w:rPr>
        <w:t>–2-1-5</w:t>
      </w:r>
    </w:p>
    <w:p w14:paraId="7E6A48FD" w14:textId="41524692" w:rsidR="000B4AEC" w:rsidRPr="00C903DD" w:rsidRDefault="000B4AEC" w:rsidP="009A1A96">
      <w:pPr>
        <w:jc w:val="center"/>
        <w:rPr>
          <w:sz w:val="22"/>
          <w:szCs w:val="24"/>
          <w:lang w:val="en-US"/>
        </w:rPr>
      </w:pPr>
      <w:r w:rsidRPr="009A1A96">
        <w:rPr>
          <w:i/>
          <w:iCs/>
          <w:sz w:val="26"/>
          <w:szCs w:val="26"/>
          <w:lang w:val="pt-BR"/>
        </w:rPr>
        <w:t xml:space="preserve"> </w:t>
      </w:r>
      <w:r w:rsidR="00C903DD" w:rsidRPr="00C903DD">
        <w:rPr>
          <w:i/>
          <w:iCs/>
          <w:sz w:val="26"/>
          <w:szCs w:val="26"/>
          <w:lang w:val="en-US"/>
        </w:rPr>
        <w:t>Fire signaling and security (</w:t>
      </w:r>
      <w:r w:rsidR="00C903DD">
        <w:rPr>
          <w:i/>
          <w:iCs/>
          <w:sz w:val="26"/>
          <w:szCs w:val="26"/>
          <w:lang w:val="en-US"/>
        </w:rPr>
        <w:t>F</w:t>
      </w:r>
      <w:r w:rsidR="00C903DD" w:rsidRPr="00C903DD">
        <w:rPr>
          <w:i/>
          <w:iCs/>
          <w:sz w:val="26"/>
          <w:szCs w:val="26"/>
          <w:lang w:val="en-US"/>
        </w:rPr>
        <w:t>S</w:t>
      </w:r>
      <w:r w:rsidR="00E80285">
        <w:rPr>
          <w:i/>
          <w:iCs/>
          <w:sz w:val="26"/>
          <w:szCs w:val="26"/>
          <w:lang w:val="en-US"/>
        </w:rPr>
        <w:t>S</w:t>
      </w:r>
      <w:r w:rsidR="00C903DD" w:rsidRPr="00C903DD">
        <w:rPr>
          <w:i/>
          <w:iCs/>
          <w:sz w:val="26"/>
          <w:szCs w:val="26"/>
          <w:lang w:val="en-US"/>
        </w:rPr>
        <w:t>).</w:t>
      </w:r>
    </w:p>
    <w:tbl>
      <w:tblPr>
        <w:tblW w:w="10197" w:type="dxa"/>
        <w:tblInd w:w="-459" w:type="dxa"/>
        <w:tblLayout w:type="fixed"/>
        <w:tblLook w:val="0000" w:firstRow="0" w:lastRow="0" w:firstColumn="0" w:lastColumn="0" w:noHBand="0" w:noVBand="0"/>
      </w:tblPr>
      <w:tblGrid>
        <w:gridCol w:w="657"/>
        <w:gridCol w:w="1328"/>
        <w:gridCol w:w="5422"/>
        <w:gridCol w:w="1260"/>
        <w:gridCol w:w="1530"/>
      </w:tblGrid>
      <w:tr w:rsidR="000B4AEC" w:rsidRPr="006E4F73" w14:paraId="19DAD64C" w14:textId="77777777" w:rsidTr="009A1A96">
        <w:trPr>
          <w:cantSplit/>
          <w:trHeight w:val="314"/>
        </w:trPr>
        <w:tc>
          <w:tcPr>
            <w:tcW w:w="657" w:type="dxa"/>
            <w:vMerge w:val="restart"/>
            <w:tcBorders>
              <w:top w:val="single" w:sz="6" w:space="0" w:color="auto"/>
              <w:left w:val="single" w:sz="6" w:space="0" w:color="auto"/>
              <w:bottom w:val="single" w:sz="6" w:space="0" w:color="auto"/>
              <w:right w:val="nil"/>
            </w:tcBorders>
            <w:shd w:val="pct5" w:color="auto" w:fill="auto"/>
            <w:vAlign w:val="center"/>
          </w:tcPr>
          <w:p w14:paraId="4E7F0779" w14:textId="77777777" w:rsidR="000B4AEC" w:rsidRPr="00707B30" w:rsidRDefault="000B4AEC" w:rsidP="00281079">
            <w:pPr>
              <w:ind w:right="-108"/>
              <w:jc w:val="center"/>
              <w:rPr>
                <w:sz w:val="18"/>
                <w:szCs w:val="18"/>
                <w:lang w:val="ro-MD"/>
              </w:rPr>
            </w:pPr>
            <w:r w:rsidRPr="00707B30">
              <w:rPr>
                <w:sz w:val="16"/>
                <w:szCs w:val="16"/>
                <w:lang w:val="ro-MD"/>
              </w:rPr>
              <w:t xml:space="preserve"> </w:t>
            </w:r>
            <w:r w:rsidRPr="00707B30">
              <w:rPr>
                <w:sz w:val="18"/>
                <w:szCs w:val="18"/>
                <w:lang w:val="ro-MD"/>
              </w:rPr>
              <w:t>№</w:t>
            </w:r>
          </w:p>
          <w:p w14:paraId="7A4E86A5" w14:textId="77777777" w:rsidR="000B4AEC" w:rsidRPr="00707B30" w:rsidRDefault="000B4AEC" w:rsidP="00281079">
            <w:pPr>
              <w:ind w:right="-108"/>
              <w:jc w:val="center"/>
              <w:rPr>
                <w:sz w:val="18"/>
                <w:szCs w:val="18"/>
                <w:lang w:val="ro-MD"/>
              </w:rPr>
            </w:pPr>
            <w:r w:rsidRPr="00707B30">
              <w:rPr>
                <w:sz w:val="18"/>
                <w:szCs w:val="18"/>
                <w:lang w:val="ro-MD"/>
              </w:rPr>
              <w:t>crt.</w:t>
            </w:r>
          </w:p>
        </w:tc>
        <w:tc>
          <w:tcPr>
            <w:tcW w:w="1328" w:type="dxa"/>
            <w:vMerge w:val="restart"/>
            <w:tcBorders>
              <w:top w:val="single" w:sz="6" w:space="0" w:color="auto"/>
              <w:left w:val="single" w:sz="6" w:space="0" w:color="auto"/>
              <w:bottom w:val="single" w:sz="6" w:space="0" w:color="auto"/>
              <w:right w:val="nil"/>
            </w:tcBorders>
            <w:shd w:val="pct5" w:color="auto" w:fill="auto"/>
            <w:vAlign w:val="center"/>
          </w:tcPr>
          <w:p w14:paraId="3190520B" w14:textId="1078DB01" w:rsidR="000B4AEC" w:rsidRPr="00707B30" w:rsidRDefault="00777EB4" w:rsidP="00281079">
            <w:pPr>
              <w:ind w:left="-120" w:right="-108"/>
              <w:jc w:val="center"/>
              <w:rPr>
                <w:sz w:val="18"/>
                <w:szCs w:val="18"/>
                <w:lang w:val="ro-MD"/>
              </w:rPr>
            </w:pPr>
            <w:r w:rsidRPr="00877655">
              <w:rPr>
                <w:sz w:val="18"/>
                <w:szCs w:val="18"/>
                <w:lang w:val="en-US"/>
              </w:rPr>
              <w:t>Standard symbol and Resource code.</w:t>
            </w:r>
          </w:p>
        </w:tc>
        <w:tc>
          <w:tcPr>
            <w:tcW w:w="5422" w:type="dxa"/>
            <w:vMerge w:val="restart"/>
            <w:tcBorders>
              <w:top w:val="single" w:sz="6" w:space="0" w:color="auto"/>
              <w:left w:val="single" w:sz="6" w:space="0" w:color="auto"/>
              <w:bottom w:val="single" w:sz="6" w:space="0" w:color="auto"/>
              <w:right w:val="nil"/>
            </w:tcBorders>
            <w:shd w:val="pct5" w:color="auto" w:fill="auto"/>
            <w:vAlign w:val="center"/>
          </w:tcPr>
          <w:p w14:paraId="08A82B45" w14:textId="77777777" w:rsidR="000B4AEC" w:rsidRPr="00707B30" w:rsidRDefault="000B4AEC" w:rsidP="00281079">
            <w:pPr>
              <w:jc w:val="center"/>
              <w:rPr>
                <w:sz w:val="2"/>
                <w:szCs w:val="2"/>
                <w:lang w:val="ro-MD"/>
              </w:rPr>
            </w:pPr>
          </w:p>
          <w:p w14:paraId="36909D2E" w14:textId="4935F2EA" w:rsidR="000B4AEC" w:rsidRPr="00707B30" w:rsidRDefault="00B94EBA" w:rsidP="00281079">
            <w:pPr>
              <w:jc w:val="center"/>
              <w:rPr>
                <w:sz w:val="18"/>
                <w:szCs w:val="18"/>
                <w:lang w:val="ro-MD"/>
              </w:rPr>
            </w:pPr>
            <w:r w:rsidRPr="007E55A2">
              <w:rPr>
                <w:sz w:val="18"/>
                <w:szCs w:val="18"/>
              </w:rPr>
              <w:t>Works and expenses.</w:t>
            </w:r>
          </w:p>
        </w:tc>
        <w:tc>
          <w:tcPr>
            <w:tcW w:w="1260" w:type="dxa"/>
            <w:vMerge w:val="restart"/>
            <w:tcBorders>
              <w:top w:val="single" w:sz="6" w:space="0" w:color="auto"/>
              <w:left w:val="single" w:sz="6" w:space="0" w:color="auto"/>
              <w:bottom w:val="single" w:sz="6" w:space="0" w:color="auto"/>
              <w:right w:val="nil"/>
            </w:tcBorders>
            <w:shd w:val="pct5" w:color="auto" w:fill="auto"/>
            <w:vAlign w:val="center"/>
          </w:tcPr>
          <w:p w14:paraId="64EAC081" w14:textId="77777777" w:rsidR="000B4AEC" w:rsidRPr="00707B30" w:rsidRDefault="000B4AEC" w:rsidP="00281079">
            <w:pPr>
              <w:ind w:left="-108" w:right="-108"/>
              <w:jc w:val="center"/>
              <w:rPr>
                <w:sz w:val="2"/>
                <w:szCs w:val="2"/>
                <w:lang w:val="ro-MD"/>
              </w:rPr>
            </w:pPr>
          </w:p>
          <w:p w14:paraId="1CE80A0E" w14:textId="77777777" w:rsidR="000B4AEC" w:rsidRPr="00707B30" w:rsidRDefault="000B4AEC" w:rsidP="00281079">
            <w:pPr>
              <w:ind w:left="-108" w:right="-108"/>
              <w:jc w:val="center"/>
              <w:rPr>
                <w:sz w:val="18"/>
                <w:szCs w:val="18"/>
                <w:lang w:val="ro-MD"/>
              </w:rPr>
            </w:pPr>
            <w:r w:rsidRPr="00707B30">
              <w:rPr>
                <w:sz w:val="18"/>
                <w:szCs w:val="18"/>
                <w:lang w:val="ro-MD"/>
              </w:rPr>
              <w:t>U.M.</w:t>
            </w:r>
          </w:p>
        </w:tc>
        <w:tc>
          <w:tcPr>
            <w:tcW w:w="1530" w:type="dxa"/>
            <w:vMerge w:val="restart"/>
            <w:tcBorders>
              <w:top w:val="single" w:sz="6" w:space="0" w:color="auto"/>
              <w:left w:val="single" w:sz="6" w:space="0" w:color="auto"/>
              <w:bottom w:val="single" w:sz="6" w:space="0" w:color="auto"/>
              <w:right w:val="single" w:sz="4" w:space="0" w:color="auto"/>
            </w:tcBorders>
            <w:shd w:val="pct5" w:color="auto" w:fill="auto"/>
            <w:vAlign w:val="center"/>
          </w:tcPr>
          <w:p w14:paraId="0CD671DD" w14:textId="363AC637" w:rsidR="000B4AEC" w:rsidRPr="00707B30" w:rsidRDefault="00B94EBA" w:rsidP="00281079">
            <w:pPr>
              <w:ind w:left="-108" w:right="-108"/>
              <w:jc w:val="center"/>
              <w:rPr>
                <w:sz w:val="18"/>
                <w:szCs w:val="18"/>
                <w:lang w:val="ro-MD"/>
              </w:rPr>
            </w:pPr>
            <w:r w:rsidRPr="00E34119">
              <w:rPr>
                <w:sz w:val="18"/>
                <w:szCs w:val="18"/>
                <w:lang w:val="en-US"/>
              </w:rPr>
              <w:t>Quantity according to project data.</w:t>
            </w:r>
          </w:p>
        </w:tc>
      </w:tr>
      <w:tr w:rsidR="000B4AEC" w:rsidRPr="006E4F73" w14:paraId="525767D6" w14:textId="77777777" w:rsidTr="009A1A96">
        <w:trPr>
          <w:cantSplit/>
          <w:trHeight w:val="207"/>
        </w:trPr>
        <w:tc>
          <w:tcPr>
            <w:tcW w:w="657" w:type="dxa"/>
            <w:vMerge/>
            <w:tcBorders>
              <w:top w:val="single" w:sz="6" w:space="0" w:color="auto"/>
              <w:left w:val="single" w:sz="6" w:space="0" w:color="auto"/>
              <w:bottom w:val="single" w:sz="6" w:space="0" w:color="auto"/>
              <w:right w:val="nil"/>
            </w:tcBorders>
            <w:vAlign w:val="center"/>
          </w:tcPr>
          <w:p w14:paraId="7B5BDF1F" w14:textId="77777777" w:rsidR="000B4AEC" w:rsidRPr="00707B30" w:rsidRDefault="000B4AEC" w:rsidP="00281079">
            <w:pPr>
              <w:autoSpaceDE/>
              <w:autoSpaceDN/>
              <w:jc w:val="center"/>
              <w:rPr>
                <w:sz w:val="18"/>
                <w:szCs w:val="18"/>
                <w:lang w:val="ro-MD"/>
              </w:rPr>
            </w:pPr>
          </w:p>
        </w:tc>
        <w:tc>
          <w:tcPr>
            <w:tcW w:w="1328" w:type="dxa"/>
            <w:vMerge/>
            <w:tcBorders>
              <w:top w:val="single" w:sz="6" w:space="0" w:color="auto"/>
              <w:left w:val="single" w:sz="6" w:space="0" w:color="auto"/>
              <w:bottom w:val="single" w:sz="6" w:space="0" w:color="auto"/>
              <w:right w:val="nil"/>
            </w:tcBorders>
            <w:vAlign w:val="center"/>
          </w:tcPr>
          <w:p w14:paraId="0E8BAD56" w14:textId="77777777" w:rsidR="000B4AEC" w:rsidRPr="00707B30" w:rsidRDefault="000B4AEC" w:rsidP="00281079">
            <w:pPr>
              <w:autoSpaceDE/>
              <w:autoSpaceDN/>
              <w:jc w:val="center"/>
              <w:rPr>
                <w:sz w:val="18"/>
                <w:szCs w:val="18"/>
                <w:lang w:val="ro-MD"/>
              </w:rPr>
            </w:pPr>
          </w:p>
        </w:tc>
        <w:tc>
          <w:tcPr>
            <w:tcW w:w="5422" w:type="dxa"/>
            <w:vMerge/>
            <w:tcBorders>
              <w:top w:val="single" w:sz="6" w:space="0" w:color="auto"/>
              <w:left w:val="single" w:sz="6" w:space="0" w:color="auto"/>
              <w:bottom w:val="single" w:sz="6" w:space="0" w:color="auto"/>
              <w:right w:val="nil"/>
            </w:tcBorders>
            <w:vAlign w:val="center"/>
          </w:tcPr>
          <w:p w14:paraId="1F858680" w14:textId="77777777" w:rsidR="000B4AEC" w:rsidRPr="00707B30" w:rsidRDefault="000B4AEC" w:rsidP="00281079">
            <w:pPr>
              <w:autoSpaceDE/>
              <w:autoSpaceDN/>
              <w:jc w:val="center"/>
              <w:rPr>
                <w:sz w:val="18"/>
                <w:szCs w:val="18"/>
                <w:lang w:val="ro-MD"/>
              </w:rPr>
            </w:pPr>
          </w:p>
        </w:tc>
        <w:tc>
          <w:tcPr>
            <w:tcW w:w="1260" w:type="dxa"/>
            <w:vMerge/>
            <w:tcBorders>
              <w:top w:val="single" w:sz="6" w:space="0" w:color="auto"/>
              <w:left w:val="single" w:sz="6" w:space="0" w:color="auto"/>
              <w:bottom w:val="single" w:sz="6" w:space="0" w:color="auto"/>
              <w:right w:val="nil"/>
            </w:tcBorders>
            <w:vAlign w:val="center"/>
          </w:tcPr>
          <w:p w14:paraId="60859033" w14:textId="77777777" w:rsidR="000B4AEC" w:rsidRPr="00707B30" w:rsidRDefault="000B4AEC" w:rsidP="00281079">
            <w:pPr>
              <w:autoSpaceDE/>
              <w:autoSpaceDN/>
              <w:jc w:val="center"/>
              <w:rPr>
                <w:sz w:val="18"/>
                <w:szCs w:val="18"/>
                <w:lang w:val="ro-MD"/>
              </w:rPr>
            </w:pPr>
          </w:p>
        </w:tc>
        <w:tc>
          <w:tcPr>
            <w:tcW w:w="1530" w:type="dxa"/>
            <w:vMerge/>
            <w:tcBorders>
              <w:top w:val="single" w:sz="6" w:space="0" w:color="auto"/>
              <w:left w:val="single" w:sz="6" w:space="0" w:color="auto"/>
              <w:bottom w:val="single" w:sz="6" w:space="0" w:color="auto"/>
              <w:right w:val="single" w:sz="4" w:space="0" w:color="auto"/>
            </w:tcBorders>
            <w:vAlign w:val="center"/>
          </w:tcPr>
          <w:p w14:paraId="7EF9DB1A" w14:textId="77777777" w:rsidR="000B4AEC" w:rsidRPr="00707B30" w:rsidRDefault="000B4AEC" w:rsidP="00281079">
            <w:pPr>
              <w:autoSpaceDE/>
              <w:autoSpaceDN/>
              <w:jc w:val="center"/>
              <w:rPr>
                <w:sz w:val="18"/>
                <w:szCs w:val="18"/>
                <w:lang w:val="ro-MD"/>
              </w:rPr>
            </w:pPr>
          </w:p>
        </w:tc>
      </w:tr>
    </w:tbl>
    <w:p w14:paraId="7E374C16" w14:textId="77777777" w:rsidR="000B4AEC" w:rsidRPr="00707B30" w:rsidRDefault="000B4AEC" w:rsidP="000B4AEC">
      <w:pPr>
        <w:rPr>
          <w:sz w:val="2"/>
          <w:szCs w:val="2"/>
          <w:lang w:val="ro-MD"/>
        </w:rPr>
      </w:pPr>
    </w:p>
    <w:tbl>
      <w:tblPr>
        <w:tblW w:w="10197" w:type="dxa"/>
        <w:tblInd w:w="-459" w:type="dxa"/>
        <w:tblLayout w:type="fixed"/>
        <w:tblLook w:val="0000" w:firstRow="0" w:lastRow="0" w:firstColumn="0" w:lastColumn="0" w:noHBand="0" w:noVBand="0"/>
      </w:tblPr>
      <w:tblGrid>
        <w:gridCol w:w="657"/>
        <w:gridCol w:w="1328"/>
        <w:gridCol w:w="5422"/>
        <w:gridCol w:w="1260"/>
        <w:gridCol w:w="1530"/>
      </w:tblGrid>
      <w:tr w:rsidR="000B4AEC" w:rsidRPr="00707B30" w14:paraId="4771F9B1" w14:textId="77777777" w:rsidTr="00115A78">
        <w:trPr>
          <w:cantSplit/>
          <w:tblHeader/>
        </w:trPr>
        <w:tc>
          <w:tcPr>
            <w:tcW w:w="657" w:type="dxa"/>
            <w:tcBorders>
              <w:top w:val="single" w:sz="6" w:space="0" w:color="auto"/>
              <w:left w:val="single" w:sz="6" w:space="0" w:color="auto"/>
              <w:bottom w:val="double" w:sz="6" w:space="0" w:color="auto"/>
              <w:right w:val="nil"/>
            </w:tcBorders>
            <w:shd w:val="pct5" w:color="auto" w:fill="auto"/>
          </w:tcPr>
          <w:p w14:paraId="2A6EF5E8" w14:textId="77777777" w:rsidR="000B4AEC" w:rsidRPr="00707B30" w:rsidRDefault="000B4AEC" w:rsidP="00281079">
            <w:pPr>
              <w:ind w:right="-108"/>
              <w:jc w:val="center"/>
              <w:rPr>
                <w:sz w:val="10"/>
                <w:szCs w:val="10"/>
                <w:lang w:val="ro-MD"/>
              </w:rPr>
            </w:pPr>
            <w:r w:rsidRPr="00707B30">
              <w:rPr>
                <w:sz w:val="10"/>
                <w:szCs w:val="10"/>
                <w:lang w:val="ro-MD"/>
              </w:rPr>
              <w:t>1</w:t>
            </w:r>
          </w:p>
        </w:tc>
        <w:tc>
          <w:tcPr>
            <w:tcW w:w="1328" w:type="dxa"/>
            <w:tcBorders>
              <w:top w:val="single" w:sz="6" w:space="0" w:color="auto"/>
              <w:left w:val="single" w:sz="6" w:space="0" w:color="auto"/>
              <w:bottom w:val="double" w:sz="6" w:space="0" w:color="auto"/>
              <w:right w:val="nil"/>
            </w:tcBorders>
            <w:shd w:val="pct5" w:color="auto" w:fill="auto"/>
          </w:tcPr>
          <w:p w14:paraId="7DDCA051" w14:textId="77777777" w:rsidR="000B4AEC" w:rsidRPr="00707B30" w:rsidRDefault="000B4AEC" w:rsidP="00281079">
            <w:pPr>
              <w:ind w:left="-120" w:right="-108"/>
              <w:jc w:val="center"/>
              <w:rPr>
                <w:sz w:val="10"/>
                <w:szCs w:val="10"/>
                <w:lang w:val="ro-MD"/>
              </w:rPr>
            </w:pPr>
            <w:r w:rsidRPr="00707B30">
              <w:rPr>
                <w:sz w:val="10"/>
                <w:szCs w:val="10"/>
                <w:lang w:val="ro-MD"/>
              </w:rPr>
              <w:t>2</w:t>
            </w:r>
          </w:p>
        </w:tc>
        <w:tc>
          <w:tcPr>
            <w:tcW w:w="5422" w:type="dxa"/>
            <w:tcBorders>
              <w:top w:val="single" w:sz="6" w:space="0" w:color="auto"/>
              <w:left w:val="single" w:sz="6" w:space="0" w:color="auto"/>
              <w:bottom w:val="double" w:sz="6" w:space="0" w:color="auto"/>
              <w:right w:val="nil"/>
            </w:tcBorders>
            <w:shd w:val="pct5" w:color="auto" w:fill="auto"/>
          </w:tcPr>
          <w:p w14:paraId="13FF37DE" w14:textId="77777777" w:rsidR="000B4AEC" w:rsidRPr="00707B30" w:rsidRDefault="000B4AEC" w:rsidP="00281079">
            <w:pPr>
              <w:jc w:val="center"/>
              <w:rPr>
                <w:sz w:val="10"/>
                <w:szCs w:val="10"/>
                <w:lang w:val="ro-MD"/>
              </w:rPr>
            </w:pPr>
            <w:r w:rsidRPr="00707B30">
              <w:rPr>
                <w:sz w:val="10"/>
                <w:szCs w:val="10"/>
                <w:lang w:val="ro-MD"/>
              </w:rPr>
              <w:t>3</w:t>
            </w:r>
          </w:p>
        </w:tc>
        <w:tc>
          <w:tcPr>
            <w:tcW w:w="1260" w:type="dxa"/>
            <w:tcBorders>
              <w:top w:val="single" w:sz="6" w:space="0" w:color="auto"/>
              <w:left w:val="single" w:sz="6" w:space="0" w:color="auto"/>
              <w:bottom w:val="double" w:sz="6" w:space="0" w:color="auto"/>
              <w:right w:val="nil"/>
            </w:tcBorders>
            <w:shd w:val="pct5" w:color="auto" w:fill="auto"/>
          </w:tcPr>
          <w:p w14:paraId="410EFD9D" w14:textId="77777777" w:rsidR="000B4AEC" w:rsidRPr="00707B30" w:rsidRDefault="000B4AEC" w:rsidP="00281079">
            <w:pPr>
              <w:ind w:left="-108" w:right="-108"/>
              <w:jc w:val="center"/>
              <w:rPr>
                <w:sz w:val="10"/>
                <w:szCs w:val="10"/>
                <w:lang w:val="ro-MD"/>
              </w:rPr>
            </w:pPr>
            <w:r w:rsidRPr="00707B30">
              <w:rPr>
                <w:sz w:val="10"/>
                <w:szCs w:val="10"/>
                <w:lang w:val="ro-MD"/>
              </w:rPr>
              <w:t>4</w:t>
            </w:r>
          </w:p>
        </w:tc>
        <w:tc>
          <w:tcPr>
            <w:tcW w:w="1530" w:type="dxa"/>
            <w:tcBorders>
              <w:top w:val="single" w:sz="6" w:space="0" w:color="auto"/>
              <w:left w:val="single" w:sz="6" w:space="0" w:color="auto"/>
              <w:bottom w:val="double" w:sz="6" w:space="0" w:color="auto"/>
              <w:right w:val="single" w:sz="4" w:space="0" w:color="auto"/>
            </w:tcBorders>
            <w:shd w:val="pct5" w:color="auto" w:fill="auto"/>
          </w:tcPr>
          <w:p w14:paraId="77245230" w14:textId="77777777" w:rsidR="000B4AEC" w:rsidRPr="00707B30" w:rsidRDefault="000B4AEC" w:rsidP="00281079">
            <w:pPr>
              <w:ind w:left="-108" w:right="-108"/>
              <w:jc w:val="center"/>
              <w:rPr>
                <w:sz w:val="10"/>
                <w:szCs w:val="10"/>
                <w:lang w:val="ro-MD"/>
              </w:rPr>
            </w:pPr>
            <w:r w:rsidRPr="00707B30">
              <w:rPr>
                <w:sz w:val="10"/>
                <w:szCs w:val="10"/>
                <w:lang w:val="ro-MD"/>
              </w:rPr>
              <w:t>5</w:t>
            </w:r>
          </w:p>
        </w:tc>
      </w:tr>
      <w:tr w:rsidR="009A1A96" w:rsidRPr="009A1A96" w14:paraId="76EE59E4"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7A84D7AF" w14:textId="77777777" w:rsidR="000B4AEC" w:rsidRPr="009A1A96" w:rsidRDefault="000B4AEC" w:rsidP="00281079">
            <w:pPr>
              <w:rPr>
                <w:lang w:val="ro-MD"/>
              </w:rPr>
            </w:pPr>
          </w:p>
        </w:tc>
        <w:tc>
          <w:tcPr>
            <w:tcW w:w="1328" w:type="dxa"/>
            <w:tcBorders>
              <w:top w:val="single" w:sz="4" w:space="0" w:color="auto"/>
              <w:bottom w:val="single" w:sz="4" w:space="0" w:color="auto"/>
            </w:tcBorders>
          </w:tcPr>
          <w:p w14:paraId="5553535A" w14:textId="77777777" w:rsidR="000B4AEC" w:rsidRPr="009A1A96" w:rsidRDefault="000B4AEC" w:rsidP="00281079">
            <w:pPr>
              <w:jc w:val="center"/>
              <w:rPr>
                <w:lang w:val="ro-MD"/>
              </w:rPr>
            </w:pPr>
          </w:p>
        </w:tc>
        <w:tc>
          <w:tcPr>
            <w:tcW w:w="5422" w:type="dxa"/>
            <w:tcBorders>
              <w:top w:val="single" w:sz="4" w:space="0" w:color="auto"/>
              <w:bottom w:val="single" w:sz="4" w:space="0" w:color="auto"/>
            </w:tcBorders>
            <w:shd w:val="clear" w:color="auto" w:fill="BDD6EE"/>
          </w:tcPr>
          <w:p w14:paraId="78B18A6B" w14:textId="5EED79D6" w:rsidR="000B4AEC" w:rsidRPr="008356EB" w:rsidRDefault="000D7588" w:rsidP="00281079">
            <w:pPr>
              <w:rPr>
                <w:b/>
                <w:bCs/>
                <w:lang w:val="en-US"/>
              </w:rPr>
            </w:pPr>
            <w:r>
              <w:rPr>
                <w:b/>
                <w:bCs/>
                <w:lang w:val="ro-MD"/>
              </w:rPr>
              <w:t>1</w:t>
            </w:r>
            <w:r w:rsidR="000B4AEC" w:rsidRPr="009A1A96">
              <w:rPr>
                <w:b/>
                <w:bCs/>
                <w:lang w:val="ro-MD"/>
              </w:rPr>
              <w:t xml:space="preserve">. </w:t>
            </w:r>
            <w:r w:rsidR="008356EB" w:rsidRPr="008356EB">
              <w:rPr>
                <w:b/>
                <w:bCs/>
              </w:rPr>
              <w:t>Installation works</w:t>
            </w:r>
          </w:p>
        </w:tc>
        <w:tc>
          <w:tcPr>
            <w:tcW w:w="1260" w:type="dxa"/>
            <w:tcBorders>
              <w:top w:val="single" w:sz="4" w:space="0" w:color="auto"/>
              <w:bottom w:val="single" w:sz="4" w:space="0" w:color="auto"/>
            </w:tcBorders>
          </w:tcPr>
          <w:p w14:paraId="4E182C32" w14:textId="77777777" w:rsidR="000B4AEC" w:rsidRPr="009A1A96" w:rsidRDefault="000B4AEC" w:rsidP="00281079">
            <w:pPr>
              <w:jc w:val="center"/>
              <w:rPr>
                <w:lang w:val="ro-MD"/>
              </w:rPr>
            </w:pPr>
          </w:p>
        </w:tc>
        <w:tc>
          <w:tcPr>
            <w:tcW w:w="1530" w:type="dxa"/>
            <w:tcBorders>
              <w:top w:val="single" w:sz="4" w:space="0" w:color="auto"/>
              <w:bottom w:val="single" w:sz="4" w:space="0" w:color="auto"/>
            </w:tcBorders>
          </w:tcPr>
          <w:p w14:paraId="106467CA" w14:textId="77777777" w:rsidR="000B4AEC" w:rsidRPr="009A1A96" w:rsidRDefault="000B4AEC" w:rsidP="00281079">
            <w:pPr>
              <w:jc w:val="center"/>
              <w:rPr>
                <w:lang w:val="ro-MD"/>
              </w:rPr>
            </w:pPr>
          </w:p>
        </w:tc>
      </w:tr>
      <w:tr w:rsidR="00EE1F65" w:rsidRPr="009A1A96" w14:paraId="1F90AE97"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30FB71CC" w14:textId="77777777" w:rsidR="00EE1F65" w:rsidRPr="000D7588" w:rsidRDefault="00EE1F65" w:rsidP="00EE1F65">
            <w:pPr>
              <w:rPr>
                <w:lang w:val="ro-MD"/>
              </w:rPr>
            </w:pPr>
            <w:r w:rsidRPr="000D7588">
              <w:t>1</w:t>
            </w:r>
          </w:p>
        </w:tc>
        <w:tc>
          <w:tcPr>
            <w:tcW w:w="1328" w:type="dxa"/>
            <w:tcBorders>
              <w:top w:val="single" w:sz="4" w:space="0" w:color="auto"/>
              <w:bottom w:val="single" w:sz="4" w:space="0" w:color="auto"/>
            </w:tcBorders>
            <w:vAlign w:val="center"/>
          </w:tcPr>
          <w:p w14:paraId="39495D3A" w14:textId="77777777" w:rsidR="00EE1F65" w:rsidRPr="00EE1F65" w:rsidRDefault="00EE1F65" w:rsidP="00EE1F65">
            <w:pPr>
              <w:widowControl w:val="0"/>
              <w:adjustRightInd w:val="0"/>
              <w:rPr>
                <w:lang w:val="en-US"/>
              </w:rPr>
            </w:pPr>
            <w:r w:rsidRPr="00EE1F65">
              <w:rPr>
                <w:lang w:val="en-US"/>
              </w:rPr>
              <w:t>10-08-001-06</w:t>
            </w:r>
          </w:p>
          <w:p w14:paraId="4E8A43CD" w14:textId="77777777" w:rsidR="00EE1F65" w:rsidRPr="00EE1F65" w:rsidRDefault="00EE1F65" w:rsidP="00EE1F65">
            <w:pPr>
              <w:jc w:val="center"/>
              <w:rPr>
                <w:lang w:val="ro-MD"/>
              </w:rPr>
            </w:pPr>
          </w:p>
        </w:tc>
        <w:tc>
          <w:tcPr>
            <w:tcW w:w="5422" w:type="dxa"/>
            <w:tcBorders>
              <w:top w:val="single" w:sz="4" w:space="0" w:color="auto"/>
              <w:bottom w:val="single" w:sz="4" w:space="0" w:color="auto"/>
            </w:tcBorders>
            <w:vAlign w:val="center"/>
          </w:tcPr>
          <w:p w14:paraId="2957DF20" w14:textId="0398EA52" w:rsidR="00EE1F65" w:rsidRPr="00F315D8" w:rsidRDefault="00F315D8" w:rsidP="00EE1F65">
            <w:pPr>
              <w:rPr>
                <w:lang w:val="en-US"/>
              </w:rPr>
            </w:pPr>
            <w:r w:rsidRPr="00F315D8">
              <w:rPr>
                <w:lang w:val="en-US"/>
              </w:rPr>
              <w:t>Receiver devices: "</w:t>
            </w:r>
            <w:r w:rsidRPr="00F315D8">
              <w:t>ПС</w:t>
            </w:r>
            <w:r w:rsidRPr="00F315D8">
              <w:rPr>
                <w:lang w:val="en-US"/>
              </w:rPr>
              <w:t>" reception and control devices, for signaling. Concentrator: base unit for 10 zones (reception and control device for 4 zones, SmartLine036-4).</w:t>
            </w:r>
            <w:r>
              <w:rPr>
                <w:lang w:val="en-US"/>
              </w:rPr>
              <w:t xml:space="preserve"> </w:t>
            </w:r>
          </w:p>
        </w:tc>
        <w:tc>
          <w:tcPr>
            <w:tcW w:w="1260" w:type="dxa"/>
            <w:tcBorders>
              <w:top w:val="single" w:sz="4" w:space="0" w:color="auto"/>
              <w:bottom w:val="single" w:sz="4" w:space="0" w:color="auto"/>
            </w:tcBorders>
            <w:vAlign w:val="center"/>
          </w:tcPr>
          <w:p w14:paraId="2B178553" w14:textId="3CD35E09" w:rsidR="00EE1F65" w:rsidRPr="00EE1F65" w:rsidRDefault="00115A78" w:rsidP="00EE1F65">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40628B8E" w14:textId="77777777" w:rsidR="00EE1F65" w:rsidRPr="00EE1F65" w:rsidRDefault="00EE1F65" w:rsidP="00EE1F65">
            <w:pPr>
              <w:jc w:val="center"/>
              <w:rPr>
                <w:lang w:val="ro-MD"/>
              </w:rPr>
            </w:pPr>
            <w:r w:rsidRPr="00EE1F65">
              <w:t>1,00</w:t>
            </w:r>
          </w:p>
        </w:tc>
      </w:tr>
      <w:tr w:rsidR="00EE1F65" w:rsidRPr="009A1A96" w14:paraId="286483C3"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0C868ED5" w14:textId="77777777" w:rsidR="00EE1F65" w:rsidRPr="000D7588" w:rsidRDefault="00EE1F65" w:rsidP="00EE1F65">
            <w:pPr>
              <w:rPr>
                <w:lang w:val="ro-MD"/>
              </w:rPr>
            </w:pPr>
            <w:r w:rsidRPr="000D7588">
              <w:t>2</w:t>
            </w:r>
          </w:p>
        </w:tc>
        <w:tc>
          <w:tcPr>
            <w:tcW w:w="1328" w:type="dxa"/>
            <w:tcBorders>
              <w:top w:val="single" w:sz="4" w:space="0" w:color="auto"/>
              <w:bottom w:val="single" w:sz="4" w:space="0" w:color="auto"/>
            </w:tcBorders>
            <w:vAlign w:val="center"/>
          </w:tcPr>
          <w:p w14:paraId="212228CB" w14:textId="77777777" w:rsidR="00EE1F65" w:rsidRPr="00EE1F65" w:rsidRDefault="00EE1F65" w:rsidP="00EE1F65">
            <w:pPr>
              <w:widowControl w:val="0"/>
              <w:adjustRightInd w:val="0"/>
              <w:rPr>
                <w:lang w:val="en-US"/>
              </w:rPr>
            </w:pPr>
            <w:r w:rsidRPr="00EE1F65">
              <w:rPr>
                <w:lang w:val="en-US"/>
              </w:rPr>
              <w:t>11-03-001-01</w:t>
            </w:r>
          </w:p>
          <w:p w14:paraId="3683BC0E" w14:textId="77777777" w:rsidR="00EE1F65" w:rsidRPr="00EE1F65" w:rsidRDefault="00EE1F65" w:rsidP="00EE1F65">
            <w:pPr>
              <w:jc w:val="center"/>
              <w:rPr>
                <w:lang w:val="ro-MD"/>
              </w:rPr>
            </w:pPr>
          </w:p>
        </w:tc>
        <w:tc>
          <w:tcPr>
            <w:tcW w:w="5422" w:type="dxa"/>
            <w:tcBorders>
              <w:top w:val="single" w:sz="4" w:space="0" w:color="auto"/>
              <w:bottom w:val="single" w:sz="4" w:space="0" w:color="auto"/>
            </w:tcBorders>
            <w:vAlign w:val="center"/>
          </w:tcPr>
          <w:p w14:paraId="76D2236C" w14:textId="50F08617" w:rsidR="00EE1F65" w:rsidRPr="00402CA8" w:rsidRDefault="00402CA8" w:rsidP="00EE1F65">
            <w:pPr>
              <w:rPr>
                <w:lang w:val="en-US"/>
              </w:rPr>
            </w:pPr>
            <w:r w:rsidRPr="00402CA8">
              <w:rPr>
                <w:lang w:val="en-US"/>
              </w:rPr>
              <w:t>Devices installed on metal structures, panels, and consoles: device, weight, up to: 5 kg (expansion module for 8 zones, SmartLine/8Z).</w:t>
            </w:r>
            <w:r>
              <w:rPr>
                <w:lang w:val="en-US"/>
              </w:rPr>
              <w:t xml:space="preserve"> </w:t>
            </w:r>
          </w:p>
        </w:tc>
        <w:tc>
          <w:tcPr>
            <w:tcW w:w="1260" w:type="dxa"/>
            <w:tcBorders>
              <w:top w:val="single" w:sz="4" w:space="0" w:color="auto"/>
              <w:bottom w:val="single" w:sz="4" w:space="0" w:color="auto"/>
            </w:tcBorders>
            <w:vAlign w:val="center"/>
          </w:tcPr>
          <w:p w14:paraId="76A5EB3B" w14:textId="79A52A2C" w:rsidR="00EE1F65" w:rsidRPr="00EE1F65" w:rsidRDefault="00115A78" w:rsidP="00EE1F65">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563E2028" w14:textId="77777777" w:rsidR="00EE1F65" w:rsidRPr="00EE1F65" w:rsidRDefault="00EE1F65" w:rsidP="00EE1F65">
            <w:pPr>
              <w:jc w:val="center"/>
              <w:rPr>
                <w:lang w:val="ro-MD"/>
              </w:rPr>
            </w:pPr>
            <w:r w:rsidRPr="00EE1F65">
              <w:t>1,00</w:t>
            </w:r>
          </w:p>
        </w:tc>
      </w:tr>
      <w:tr w:rsidR="00EE1F65" w:rsidRPr="009A1A96" w14:paraId="23220A96"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331F9287" w14:textId="77777777" w:rsidR="00EE1F65" w:rsidRPr="000D7588" w:rsidRDefault="00EE1F65" w:rsidP="00EE1F65">
            <w:pPr>
              <w:rPr>
                <w:lang w:val="ro-MD"/>
              </w:rPr>
            </w:pPr>
            <w:r w:rsidRPr="000D7588">
              <w:t>3</w:t>
            </w:r>
          </w:p>
        </w:tc>
        <w:tc>
          <w:tcPr>
            <w:tcW w:w="1328" w:type="dxa"/>
            <w:tcBorders>
              <w:top w:val="single" w:sz="4" w:space="0" w:color="auto"/>
              <w:bottom w:val="single" w:sz="4" w:space="0" w:color="auto"/>
            </w:tcBorders>
            <w:vAlign w:val="center"/>
          </w:tcPr>
          <w:p w14:paraId="5D4511D8" w14:textId="77777777" w:rsidR="00EE1F65" w:rsidRPr="00EE1F65" w:rsidRDefault="00EE1F65" w:rsidP="00EE1F65">
            <w:pPr>
              <w:widowControl w:val="0"/>
              <w:adjustRightInd w:val="0"/>
              <w:rPr>
                <w:lang w:val="en-US"/>
              </w:rPr>
            </w:pPr>
            <w:r w:rsidRPr="00EE1F65">
              <w:rPr>
                <w:lang w:val="en-US"/>
              </w:rPr>
              <w:t>11-03-001-01</w:t>
            </w:r>
          </w:p>
          <w:p w14:paraId="3DCA6C47" w14:textId="77777777" w:rsidR="00EE1F65" w:rsidRPr="00EE1F65" w:rsidRDefault="00EE1F65" w:rsidP="00EE1F65">
            <w:pPr>
              <w:jc w:val="center"/>
              <w:rPr>
                <w:lang w:val="ro-MD"/>
              </w:rPr>
            </w:pPr>
          </w:p>
        </w:tc>
        <w:tc>
          <w:tcPr>
            <w:tcW w:w="5422" w:type="dxa"/>
            <w:tcBorders>
              <w:top w:val="single" w:sz="4" w:space="0" w:color="auto"/>
              <w:bottom w:val="single" w:sz="4" w:space="0" w:color="auto"/>
            </w:tcBorders>
            <w:vAlign w:val="center"/>
          </w:tcPr>
          <w:p w14:paraId="19A8AD59" w14:textId="16C96B23" w:rsidR="00EE1F65" w:rsidRPr="000C013B" w:rsidRDefault="000C013B" w:rsidP="00EE1F65">
            <w:pPr>
              <w:rPr>
                <w:lang w:val="en-US"/>
              </w:rPr>
            </w:pPr>
            <w:r w:rsidRPr="000C013B">
              <w:rPr>
                <w:lang w:val="en-US"/>
              </w:rPr>
              <w:t>Devices installed on metal structures, panels, and consoles: device, weight, up to: 5 kg (Ethernet module SmartLan/485).</w:t>
            </w:r>
            <w:r>
              <w:rPr>
                <w:lang w:val="en-US"/>
              </w:rPr>
              <w:t xml:space="preserve"> </w:t>
            </w:r>
          </w:p>
        </w:tc>
        <w:tc>
          <w:tcPr>
            <w:tcW w:w="1260" w:type="dxa"/>
            <w:tcBorders>
              <w:top w:val="single" w:sz="4" w:space="0" w:color="auto"/>
              <w:bottom w:val="single" w:sz="4" w:space="0" w:color="auto"/>
            </w:tcBorders>
            <w:vAlign w:val="center"/>
          </w:tcPr>
          <w:p w14:paraId="770EE2BB" w14:textId="1EE5DE0E" w:rsidR="00EE1F65" w:rsidRPr="00EE1F65" w:rsidRDefault="00115A78" w:rsidP="00EE1F65">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111D1101" w14:textId="77777777" w:rsidR="00EE1F65" w:rsidRPr="00EE1F65" w:rsidRDefault="00EE1F65" w:rsidP="00EE1F65">
            <w:pPr>
              <w:jc w:val="center"/>
              <w:rPr>
                <w:lang w:val="ro-MD"/>
              </w:rPr>
            </w:pPr>
            <w:r w:rsidRPr="00EE1F65">
              <w:t>1,00</w:t>
            </w:r>
          </w:p>
        </w:tc>
      </w:tr>
      <w:tr w:rsidR="00EE1F65" w:rsidRPr="009A1A96" w14:paraId="2294875A"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6BFCF14F" w14:textId="77777777" w:rsidR="00EE1F65" w:rsidRPr="000D7588" w:rsidRDefault="00EE1F65" w:rsidP="00EE1F65">
            <w:pPr>
              <w:rPr>
                <w:lang w:val="ro-MD"/>
              </w:rPr>
            </w:pPr>
            <w:r w:rsidRPr="000D7588">
              <w:t>4</w:t>
            </w:r>
          </w:p>
        </w:tc>
        <w:tc>
          <w:tcPr>
            <w:tcW w:w="1328" w:type="dxa"/>
            <w:tcBorders>
              <w:top w:val="single" w:sz="4" w:space="0" w:color="auto"/>
              <w:bottom w:val="single" w:sz="4" w:space="0" w:color="auto"/>
            </w:tcBorders>
            <w:vAlign w:val="center"/>
          </w:tcPr>
          <w:p w14:paraId="61C25537" w14:textId="77777777" w:rsidR="00EE1F65" w:rsidRPr="00EE1F65" w:rsidRDefault="00EE1F65" w:rsidP="00EE1F65">
            <w:pPr>
              <w:widowControl w:val="0"/>
              <w:adjustRightInd w:val="0"/>
              <w:rPr>
                <w:lang w:val="en-US"/>
              </w:rPr>
            </w:pPr>
            <w:r w:rsidRPr="00EE1F65">
              <w:rPr>
                <w:lang w:val="en-US"/>
              </w:rPr>
              <w:t>10-08-002-02</w:t>
            </w:r>
          </w:p>
          <w:p w14:paraId="774C0002" w14:textId="77777777" w:rsidR="00EE1F65" w:rsidRPr="00EE1F65" w:rsidRDefault="00EE1F65" w:rsidP="00EE1F65">
            <w:pPr>
              <w:widowControl w:val="0"/>
              <w:adjustRightInd w:val="0"/>
              <w:rPr>
                <w:lang w:val="en-US"/>
              </w:rPr>
            </w:pPr>
          </w:p>
        </w:tc>
        <w:tc>
          <w:tcPr>
            <w:tcW w:w="5422" w:type="dxa"/>
            <w:tcBorders>
              <w:top w:val="single" w:sz="4" w:space="0" w:color="auto"/>
              <w:bottom w:val="single" w:sz="4" w:space="0" w:color="auto"/>
            </w:tcBorders>
            <w:vAlign w:val="center"/>
          </w:tcPr>
          <w:p w14:paraId="39A9558C" w14:textId="7B9810CF" w:rsidR="00EE1F65" w:rsidRPr="00DD4C8D" w:rsidRDefault="00DD4C8D" w:rsidP="00EE1F65">
            <w:pPr>
              <w:rPr>
                <w:lang w:val="en-US"/>
              </w:rPr>
            </w:pPr>
            <w:r w:rsidRPr="00DD4C8D">
              <w:rPr>
                <w:lang w:val="en-US"/>
              </w:rPr>
              <w:t>Automatic "</w:t>
            </w:r>
            <w:r w:rsidRPr="00DD4C8D">
              <w:t>ПС</w:t>
            </w:r>
            <w:r w:rsidRPr="00DD4C8D">
              <w:rPr>
                <w:lang w:val="en-US"/>
              </w:rPr>
              <w:t>" detectors: smoke, photoelectric, radioisotope, light, in standard execution (external LED indicator).</w:t>
            </w:r>
            <w:r>
              <w:rPr>
                <w:lang w:val="en-US"/>
              </w:rPr>
              <w:t xml:space="preserve"> </w:t>
            </w:r>
          </w:p>
        </w:tc>
        <w:tc>
          <w:tcPr>
            <w:tcW w:w="1260" w:type="dxa"/>
            <w:tcBorders>
              <w:top w:val="single" w:sz="4" w:space="0" w:color="auto"/>
              <w:bottom w:val="single" w:sz="4" w:space="0" w:color="auto"/>
            </w:tcBorders>
            <w:vAlign w:val="center"/>
          </w:tcPr>
          <w:p w14:paraId="3043A969" w14:textId="3BD5685B" w:rsidR="00EE1F65" w:rsidRPr="00EE1F65" w:rsidRDefault="00115A78" w:rsidP="00EE1F65">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2EC6FAE9" w14:textId="77777777" w:rsidR="00EE1F65" w:rsidRPr="00EE1F65" w:rsidRDefault="00E02A16" w:rsidP="00EE1F65">
            <w:pPr>
              <w:jc w:val="center"/>
              <w:rPr>
                <w:lang w:val="ro-MD"/>
              </w:rPr>
            </w:pPr>
            <w:r>
              <w:rPr>
                <w:lang w:val="en-US"/>
              </w:rPr>
              <w:t>6</w:t>
            </w:r>
            <w:r w:rsidR="00EE1F65" w:rsidRPr="00EE1F65">
              <w:t>,00</w:t>
            </w:r>
          </w:p>
        </w:tc>
      </w:tr>
      <w:tr w:rsidR="00EE1F65" w:rsidRPr="009A1A96" w14:paraId="6A32571C"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37193ED8" w14:textId="77777777" w:rsidR="00EE1F65" w:rsidRPr="000D7588" w:rsidRDefault="00EE1F65" w:rsidP="00EE1F65">
            <w:pPr>
              <w:rPr>
                <w:lang w:val="ro-MD"/>
              </w:rPr>
            </w:pPr>
            <w:r w:rsidRPr="000D7588">
              <w:t>5</w:t>
            </w:r>
          </w:p>
        </w:tc>
        <w:tc>
          <w:tcPr>
            <w:tcW w:w="1328" w:type="dxa"/>
            <w:tcBorders>
              <w:top w:val="single" w:sz="4" w:space="0" w:color="auto"/>
              <w:bottom w:val="single" w:sz="4" w:space="0" w:color="auto"/>
            </w:tcBorders>
            <w:vAlign w:val="center"/>
          </w:tcPr>
          <w:p w14:paraId="5E8CB251" w14:textId="77777777" w:rsidR="00EE1F65" w:rsidRPr="00EE1F65" w:rsidRDefault="00EE1F65" w:rsidP="00EE1F65">
            <w:pPr>
              <w:widowControl w:val="0"/>
              <w:adjustRightInd w:val="0"/>
              <w:rPr>
                <w:lang w:val="en-US"/>
              </w:rPr>
            </w:pPr>
            <w:r w:rsidRPr="00EE1F65">
              <w:rPr>
                <w:lang w:val="en-US"/>
              </w:rPr>
              <w:t>10-06-037-05</w:t>
            </w:r>
          </w:p>
          <w:p w14:paraId="56A1C310" w14:textId="77777777" w:rsidR="00EE1F65" w:rsidRPr="00EE1F65" w:rsidRDefault="00EE1F65" w:rsidP="00EE1F65">
            <w:pPr>
              <w:jc w:val="center"/>
              <w:rPr>
                <w:lang w:val="ro-MD"/>
              </w:rPr>
            </w:pPr>
          </w:p>
        </w:tc>
        <w:tc>
          <w:tcPr>
            <w:tcW w:w="5422" w:type="dxa"/>
            <w:tcBorders>
              <w:top w:val="single" w:sz="4" w:space="0" w:color="auto"/>
              <w:bottom w:val="single" w:sz="4" w:space="0" w:color="auto"/>
            </w:tcBorders>
            <w:vAlign w:val="center"/>
          </w:tcPr>
          <w:p w14:paraId="16C51D66" w14:textId="6476E0F5" w:rsidR="00EE1F65" w:rsidRPr="00524363" w:rsidRDefault="00524363" w:rsidP="00EE1F65">
            <w:pPr>
              <w:rPr>
                <w:lang w:val="en-US"/>
              </w:rPr>
            </w:pPr>
            <w:r w:rsidRPr="00524363">
              <w:rPr>
                <w:lang w:val="en-US"/>
              </w:rPr>
              <w:t>Cabinets, boxes, and enclosures for installations through pipes: wall-mounted cabinet, size, mm, up to: 640x840 (power supply BPS 24140).</w:t>
            </w:r>
            <w:r>
              <w:rPr>
                <w:lang w:val="en-US"/>
              </w:rPr>
              <w:t xml:space="preserve"> </w:t>
            </w:r>
          </w:p>
        </w:tc>
        <w:tc>
          <w:tcPr>
            <w:tcW w:w="1260" w:type="dxa"/>
            <w:tcBorders>
              <w:top w:val="single" w:sz="4" w:space="0" w:color="auto"/>
              <w:bottom w:val="single" w:sz="4" w:space="0" w:color="auto"/>
            </w:tcBorders>
            <w:vAlign w:val="center"/>
          </w:tcPr>
          <w:p w14:paraId="23058AB4" w14:textId="008D5440" w:rsidR="00EE1F65" w:rsidRPr="00EE1F65" w:rsidRDefault="00115A78" w:rsidP="00EE1F65">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26A6DB28" w14:textId="77777777" w:rsidR="00EE1F65" w:rsidRPr="00EE1F65" w:rsidRDefault="00EE1F65" w:rsidP="00EE1F65">
            <w:pPr>
              <w:jc w:val="center"/>
              <w:rPr>
                <w:lang w:val="ro-MD"/>
              </w:rPr>
            </w:pPr>
            <w:r w:rsidRPr="00EE1F65">
              <w:t>1,00</w:t>
            </w:r>
          </w:p>
        </w:tc>
      </w:tr>
      <w:tr w:rsidR="00EE1F65" w:rsidRPr="009A1A96" w14:paraId="677BC379"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2844B540" w14:textId="77777777" w:rsidR="00EE1F65" w:rsidRPr="000D7588" w:rsidRDefault="00EE1F65" w:rsidP="00EE1F65">
            <w:pPr>
              <w:rPr>
                <w:lang w:val="ro-MD"/>
              </w:rPr>
            </w:pPr>
            <w:r w:rsidRPr="000D7588">
              <w:t>6</w:t>
            </w:r>
          </w:p>
        </w:tc>
        <w:tc>
          <w:tcPr>
            <w:tcW w:w="1328" w:type="dxa"/>
            <w:tcBorders>
              <w:top w:val="single" w:sz="4" w:space="0" w:color="auto"/>
              <w:bottom w:val="single" w:sz="4" w:space="0" w:color="auto"/>
            </w:tcBorders>
            <w:vAlign w:val="center"/>
          </w:tcPr>
          <w:p w14:paraId="6EEA1730" w14:textId="77777777" w:rsidR="00EE1F65" w:rsidRPr="00EE1F65" w:rsidRDefault="00EE1F65" w:rsidP="00EE1F65">
            <w:pPr>
              <w:widowControl w:val="0"/>
              <w:adjustRightInd w:val="0"/>
              <w:rPr>
                <w:lang w:val="en-US"/>
              </w:rPr>
            </w:pPr>
            <w:r w:rsidRPr="00EE1F65">
              <w:rPr>
                <w:lang w:val="en-US"/>
              </w:rPr>
              <w:t>11-03-001-01</w:t>
            </w:r>
          </w:p>
          <w:p w14:paraId="25887C75" w14:textId="77777777" w:rsidR="00EE1F65" w:rsidRPr="00EE1F65" w:rsidRDefault="00EE1F65" w:rsidP="00EE1F65">
            <w:pPr>
              <w:jc w:val="center"/>
              <w:rPr>
                <w:lang w:val="ro-MD"/>
              </w:rPr>
            </w:pPr>
          </w:p>
        </w:tc>
        <w:tc>
          <w:tcPr>
            <w:tcW w:w="5422" w:type="dxa"/>
            <w:tcBorders>
              <w:top w:val="single" w:sz="4" w:space="0" w:color="auto"/>
              <w:bottom w:val="single" w:sz="4" w:space="0" w:color="auto"/>
            </w:tcBorders>
            <w:vAlign w:val="center"/>
          </w:tcPr>
          <w:p w14:paraId="001B5D43" w14:textId="2194DA0D" w:rsidR="00EE1F65" w:rsidRPr="00AE79AF" w:rsidRDefault="00AE79AF" w:rsidP="00EE1F65">
            <w:pPr>
              <w:rPr>
                <w:lang w:val="en-US"/>
              </w:rPr>
            </w:pPr>
            <w:r w:rsidRPr="00AE79AF">
              <w:rPr>
                <w:lang w:val="en-US"/>
              </w:rPr>
              <w:t>Devices installed on metal structures, panels, and consoles: device, weight, up to: 5 kg (relay module REL1INT).</w:t>
            </w:r>
            <w:r>
              <w:rPr>
                <w:lang w:val="en-US"/>
              </w:rPr>
              <w:t xml:space="preserve"> </w:t>
            </w:r>
          </w:p>
        </w:tc>
        <w:tc>
          <w:tcPr>
            <w:tcW w:w="1260" w:type="dxa"/>
            <w:tcBorders>
              <w:top w:val="single" w:sz="4" w:space="0" w:color="auto"/>
              <w:bottom w:val="single" w:sz="4" w:space="0" w:color="auto"/>
            </w:tcBorders>
            <w:vAlign w:val="center"/>
          </w:tcPr>
          <w:p w14:paraId="34D59521" w14:textId="33D98001" w:rsidR="00EE1F65" w:rsidRPr="00EE1F65" w:rsidRDefault="00115A78" w:rsidP="00EE1F65">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00C6D8E7" w14:textId="77777777" w:rsidR="00EE1F65" w:rsidRPr="00EE1F65" w:rsidRDefault="00EE1F65" w:rsidP="00EE1F65">
            <w:pPr>
              <w:jc w:val="center"/>
              <w:rPr>
                <w:lang w:val="ro-MD"/>
              </w:rPr>
            </w:pPr>
            <w:r w:rsidRPr="00EE1F65">
              <w:t>5,00</w:t>
            </w:r>
          </w:p>
        </w:tc>
      </w:tr>
      <w:tr w:rsidR="00EE1F65" w:rsidRPr="009A1A96" w14:paraId="05057D75"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1206E396" w14:textId="77777777" w:rsidR="00EE1F65" w:rsidRPr="000D7588" w:rsidRDefault="00EE1F65" w:rsidP="00EE1F65">
            <w:pPr>
              <w:rPr>
                <w:lang w:val="ro-MD"/>
              </w:rPr>
            </w:pPr>
            <w:r w:rsidRPr="000D7588">
              <w:t>7</w:t>
            </w:r>
          </w:p>
        </w:tc>
        <w:tc>
          <w:tcPr>
            <w:tcW w:w="1328" w:type="dxa"/>
            <w:tcBorders>
              <w:top w:val="single" w:sz="4" w:space="0" w:color="auto"/>
              <w:bottom w:val="single" w:sz="4" w:space="0" w:color="auto"/>
            </w:tcBorders>
            <w:vAlign w:val="center"/>
          </w:tcPr>
          <w:p w14:paraId="2D559C47" w14:textId="77777777" w:rsidR="00EE1F65" w:rsidRPr="00EE1F65" w:rsidRDefault="00EE1F65" w:rsidP="00EE1F65">
            <w:pPr>
              <w:widowControl w:val="0"/>
              <w:adjustRightInd w:val="0"/>
              <w:rPr>
                <w:lang w:val="en-US"/>
              </w:rPr>
            </w:pPr>
            <w:r w:rsidRPr="00EE1F65">
              <w:rPr>
                <w:lang w:val="en-US"/>
              </w:rPr>
              <w:t>10-08-002-02</w:t>
            </w:r>
          </w:p>
          <w:p w14:paraId="48591EC4" w14:textId="77777777" w:rsidR="00EE1F65" w:rsidRPr="00EE1F65" w:rsidRDefault="00EE1F65" w:rsidP="00EE1F65">
            <w:pPr>
              <w:jc w:val="center"/>
              <w:rPr>
                <w:lang w:val="ro-MD"/>
              </w:rPr>
            </w:pPr>
          </w:p>
        </w:tc>
        <w:tc>
          <w:tcPr>
            <w:tcW w:w="5422" w:type="dxa"/>
            <w:tcBorders>
              <w:top w:val="single" w:sz="4" w:space="0" w:color="auto"/>
              <w:bottom w:val="single" w:sz="4" w:space="0" w:color="auto"/>
            </w:tcBorders>
            <w:vAlign w:val="center"/>
          </w:tcPr>
          <w:p w14:paraId="1DFE3047" w14:textId="197AE8AF" w:rsidR="00EE1F65" w:rsidRPr="00E20AA7" w:rsidRDefault="00E20AA7" w:rsidP="00EE1F65">
            <w:pPr>
              <w:rPr>
                <w:lang w:val="en-US"/>
              </w:rPr>
            </w:pPr>
            <w:r w:rsidRPr="00E20AA7">
              <w:rPr>
                <w:lang w:val="en-US"/>
              </w:rPr>
              <w:t>Automatic "</w:t>
            </w:r>
            <w:r w:rsidRPr="00E20AA7">
              <w:t>ПС</w:t>
            </w:r>
            <w:r w:rsidRPr="00E20AA7">
              <w:rPr>
                <w:lang w:val="en-US"/>
              </w:rPr>
              <w:t>" detectors: smoke, photoelectric, radioisotope, light, in standard execution (fire smoke detector ID-100).</w:t>
            </w:r>
            <w:r>
              <w:rPr>
                <w:lang w:val="en-US"/>
              </w:rPr>
              <w:t xml:space="preserve"> </w:t>
            </w:r>
          </w:p>
        </w:tc>
        <w:tc>
          <w:tcPr>
            <w:tcW w:w="1260" w:type="dxa"/>
            <w:tcBorders>
              <w:top w:val="single" w:sz="4" w:space="0" w:color="auto"/>
              <w:bottom w:val="single" w:sz="4" w:space="0" w:color="auto"/>
            </w:tcBorders>
            <w:vAlign w:val="center"/>
          </w:tcPr>
          <w:p w14:paraId="3B8EDCEC" w14:textId="21E2ECCE" w:rsidR="00EE1F65" w:rsidRPr="00EE1F65" w:rsidRDefault="00115A78" w:rsidP="00EE1F65">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72BE2E5C" w14:textId="77777777" w:rsidR="00EE1F65" w:rsidRPr="00EE1F65" w:rsidRDefault="00E02A16" w:rsidP="00EE1F65">
            <w:pPr>
              <w:jc w:val="center"/>
              <w:rPr>
                <w:lang w:val="ro-MD"/>
              </w:rPr>
            </w:pPr>
            <w:r>
              <w:rPr>
                <w:lang w:val="en-US"/>
              </w:rPr>
              <w:t>23</w:t>
            </w:r>
            <w:r w:rsidR="00EE1F65" w:rsidRPr="00EE1F65">
              <w:t>,00</w:t>
            </w:r>
          </w:p>
        </w:tc>
      </w:tr>
      <w:tr w:rsidR="00EE1F65" w:rsidRPr="009A1A96" w14:paraId="5B2BCEF0"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3EAA92B3" w14:textId="77777777" w:rsidR="00EE1F65" w:rsidRPr="009A1A96" w:rsidRDefault="00EE1F65" w:rsidP="00EE1F65">
            <w:pPr>
              <w:rPr>
                <w:lang w:val="ro-MD"/>
              </w:rPr>
            </w:pPr>
            <w:r>
              <w:rPr>
                <w:rFonts w:ascii="Times New Roman CYR" w:hAnsi="Times New Roman CYR" w:cs="Times New Roman CYR"/>
                <w:sz w:val="24"/>
                <w:szCs w:val="24"/>
              </w:rPr>
              <w:t>8</w:t>
            </w:r>
          </w:p>
        </w:tc>
        <w:tc>
          <w:tcPr>
            <w:tcW w:w="1328" w:type="dxa"/>
            <w:tcBorders>
              <w:top w:val="single" w:sz="4" w:space="0" w:color="auto"/>
              <w:bottom w:val="single" w:sz="4" w:space="0" w:color="auto"/>
            </w:tcBorders>
            <w:vAlign w:val="center"/>
          </w:tcPr>
          <w:p w14:paraId="30CAA26A" w14:textId="77777777" w:rsidR="00EE1F65" w:rsidRPr="00EE1F65" w:rsidRDefault="00EE1F65" w:rsidP="00EE1F65">
            <w:pPr>
              <w:widowControl w:val="0"/>
              <w:adjustRightInd w:val="0"/>
              <w:rPr>
                <w:lang w:val="en-US"/>
              </w:rPr>
            </w:pPr>
            <w:r w:rsidRPr="00EE1F65">
              <w:rPr>
                <w:lang w:val="en-US"/>
              </w:rPr>
              <w:t>10-08-002-01</w:t>
            </w:r>
          </w:p>
          <w:p w14:paraId="68C577A0" w14:textId="77777777" w:rsidR="00EE1F65" w:rsidRPr="00EE1F65" w:rsidRDefault="00EE1F65" w:rsidP="00EE1F65">
            <w:pPr>
              <w:jc w:val="center"/>
              <w:rPr>
                <w:lang w:val="ro-MD"/>
              </w:rPr>
            </w:pPr>
          </w:p>
        </w:tc>
        <w:tc>
          <w:tcPr>
            <w:tcW w:w="5422" w:type="dxa"/>
            <w:tcBorders>
              <w:top w:val="single" w:sz="4" w:space="0" w:color="auto"/>
              <w:bottom w:val="single" w:sz="4" w:space="0" w:color="auto"/>
            </w:tcBorders>
            <w:vAlign w:val="center"/>
          </w:tcPr>
          <w:p w14:paraId="7A8B1B06" w14:textId="2E8AFA95" w:rsidR="00EE1F65" w:rsidRPr="00917F6C" w:rsidRDefault="00917F6C" w:rsidP="00EE1F65">
            <w:pPr>
              <w:rPr>
                <w:lang w:val="en-US"/>
              </w:rPr>
            </w:pPr>
            <w:r w:rsidRPr="00917F6C">
              <w:rPr>
                <w:lang w:val="en-US"/>
              </w:rPr>
              <w:t>Automatic "</w:t>
            </w:r>
            <w:r w:rsidRPr="00917F6C">
              <w:t>ПС</w:t>
            </w:r>
            <w:r w:rsidRPr="00917F6C">
              <w:rPr>
                <w:lang w:val="en-US"/>
              </w:rPr>
              <w:t>" detectors: thermal electrocontact, magnetic contact, in standard execution (manual fire detector IC010).</w:t>
            </w:r>
            <w:r>
              <w:rPr>
                <w:lang w:val="en-US"/>
              </w:rPr>
              <w:t xml:space="preserve"> </w:t>
            </w:r>
          </w:p>
        </w:tc>
        <w:tc>
          <w:tcPr>
            <w:tcW w:w="1260" w:type="dxa"/>
            <w:tcBorders>
              <w:top w:val="single" w:sz="4" w:space="0" w:color="auto"/>
              <w:bottom w:val="single" w:sz="4" w:space="0" w:color="auto"/>
            </w:tcBorders>
            <w:vAlign w:val="center"/>
          </w:tcPr>
          <w:p w14:paraId="4598B695" w14:textId="295380FC" w:rsidR="00EE1F65" w:rsidRPr="00EE1F65" w:rsidRDefault="00115A78" w:rsidP="00EE1F65">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0EA14048" w14:textId="77777777" w:rsidR="00EE1F65" w:rsidRPr="00EE1F65" w:rsidRDefault="00E02A16" w:rsidP="00EE1F65">
            <w:pPr>
              <w:jc w:val="center"/>
              <w:rPr>
                <w:lang w:val="ro-MD"/>
              </w:rPr>
            </w:pPr>
            <w:r>
              <w:rPr>
                <w:lang w:val="en-US"/>
              </w:rPr>
              <w:t>3</w:t>
            </w:r>
            <w:r w:rsidR="00EE1F65" w:rsidRPr="00EE1F65">
              <w:t>,00</w:t>
            </w:r>
          </w:p>
        </w:tc>
      </w:tr>
      <w:tr w:rsidR="00EE1F65" w:rsidRPr="009A1A96" w14:paraId="5230C2EE"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3AAEC3A6" w14:textId="77777777" w:rsidR="00EE1F65" w:rsidRPr="002C29F6" w:rsidRDefault="00EE1F65" w:rsidP="00EE1F65">
            <w:pPr>
              <w:rPr>
                <w:lang w:val="ro-MD"/>
              </w:rPr>
            </w:pPr>
            <w:r w:rsidRPr="002C29F6">
              <w:t>9</w:t>
            </w:r>
          </w:p>
        </w:tc>
        <w:tc>
          <w:tcPr>
            <w:tcW w:w="1328" w:type="dxa"/>
            <w:tcBorders>
              <w:top w:val="single" w:sz="4" w:space="0" w:color="auto"/>
              <w:bottom w:val="single" w:sz="4" w:space="0" w:color="auto"/>
            </w:tcBorders>
            <w:vAlign w:val="center"/>
          </w:tcPr>
          <w:p w14:paraId="5D9497D0" w14:textId="77777777" w:rsidR="00EE1F65" w:rsidRPr="00EE1F65" w:rsidRDefault="00EE1F65" w:rsidP="00EE1F65">
            <w:pPr>
              <w:widowControl w:val="0"/>
              <w:adjustRightInd w:val="0"/>
              <w:rPr>
                <w:lang w:val="en-US"/>
              </w:rPr>
            </w:pPr>
            <w:r w:rsidRPr="00EE1F65">
              <w:rPr>
                <w:lang w:val="en-US"/>
              </w:rPr>
              <w:t>10-08-003-01</w:t>
            </w:r>
          </w:p>
          <w:p w14:paraId="2890DE9B" w14:textId="77777777" w:rsidR="00EE1F65" w:rsidRPr="00EE1F65" w:rsidRDefault="00EE1F65" w:rsidP="00EE1F65">
            <w:pPr>
              <w:jc w:val="center"/>
              <w:rPr>
                <w:lang w:val="ro-MD"/>
              </w:rPr>
            </w:pPr>
          </w:p>
        </w:tc>
        <w:tc>
          <w:tcPr>
            <w:tcW w:w="5422" w:type="dxa"/>
            <w:tcBorders>
              <w:top w:val="single" w:sz="4" w:space="0" w:color="auto"/>
              <w:bottom w:val="single" w:sz="4" w:space="0" w:color="auto"/>
            </w:tcBorders>
            <w:vAlign w:val="center"/>
          </w:tcPr>
          <w:p w14:paraId="58B8A431" w14:textId="09BC15FB" w:rsidR="00EE1F65" w:rsidRPr="00917F6C" w:rsidRDefault="00917F6C" w:rsidP="00EE1F65">
            <w:pPr>
              <w:rPr>
                <w:lang w:val="en-US"/>
              </w:rPr>
            </w:pPr>
            <w:r w:rsidRPr="00917F6C">
              <w:rPr>
                <w:lang w:val="en-US"/>
              </w:rPr>
              <w:t>Capacity signaling device (optical-acoustic indicator).</w:t>
            </w:r>
            <w:r>
              <w:rPr>
                <w:lang w:val="en-US"/>
              </w:rPr>
              <w:t xml:space="preserve"> </w:t>
            </w:r>
          </w:p>
        </w:tc>
        <w:tc>
          <w:tcPr>
            <w:tcW w:w="1260" w:type="dxa"/>
            <w:tcBorders>
              <w:top w:val="single" w:sz="4" w:space="0" w:color="auto"/>
              <w:bottom w:val="single" w:sz="4" w:space="0" w:color="auto"/>
            </w:tcBorders>
            <w:vAlign w:val="center"/>
          </w:tcPr>
          <w:p w14:paraId="3E7FDB5F" w14:textId="1721590C" w:rsidR="00EE1F65" w:rsidRPr="00EE1F65" w:rsidRDefault="00115A78" w:rsidP="00EE1F65">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4A0F90BF" w14:textId="77777777" w:rsidR="00EE1F65" w:rsidRPr="00EE1F65" w:rsidRDefault="00EE1F65" w:rsidP="00EE1F65">
            <w:pPr>
              <w:jc w:val="center"/>
              <w:rPr>
                <w:lang w:val="ro-MD"/>
              </w:rPr>
            </w:pPr>
            <w:r w:rsidRPr="00EE1F65">
              <w:t>1,00</w:t>
            </w:r>
          </w:p>
        </w:tc>
      </w:tr>
      <w:tr w:rsidR="00EE1F65" w:rsidRPr="009A1A96" w14:paraId="3668C1F0"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33B3129B" w14:textId="77777777" w:rsidR="00EE1F65" w:rsidRPr="002C29F6" w:rsidRDefault="00EE1F65" w:rsidP="00EE1F65">
            <w:r w:rsidRPr="002C29F6">
              <w:t>10</w:t>
            </w:r>
          </w:p>
        </w:tc>
        <w:tc>
          <w:tcPr>
            <w:tcW w:w="1328" w:type="dxa"/>
            <w:tcBorders>
              <w:top w:val="single" w:sz="4" w:space="0" w:color="auto"/>
              <w:bottom w:val="single" w:sz="4" w:space="0" w:color="auto"/>
            </w:tcBorders>
            <w:vAlign w:val="center"/>
          </w:tcPr>
          <w:p w14:paraId="77DD9E98" w14:textId="77777777" w:rsidR="00EE1F65" w:rsidRPr="00EE1F65" w:rsidRDefault="00EE1F65" w:rsidP="00EE1F65">
            <w:pPr>
              <w:widowControl w:val="0"/>
              <w:adjustRightInd w:val="0"/>
              <w:rPr>
                <w:lang w:val="en-US"/>
              </w:rPr>
            </w:pPr>
            <w:r w:rsidRPr="00EE1F65">
              <w:rPr>
                <w:lang w:val="en-US"/>
              </w:rPr>
              <w:t>10-08-003-01</w:t>
            </w:r>
          </w:p>
        </w:tc>
        <w:tc>
          <w:tcPr>
            <w:tcW w:w="5422" w:type="dxa"/>
            <w:tcBorders>
              <w:top w:val="single" w:sz="4" w:space="0" w:color="auto"/>
              <w:bottom w:val="single" w:sz="4" w:space="0" w:color="auto"/>
            </w:tcBorders>
            <w:vAlign w:val="center"/>
          </w:tcPr>
          <w:p w14:paraId="0C1A28B4" w14:textId="7DDDCD70" w:rsidR="00EE1F65" w:rsidRPr="00D020F4" w:rsidRDefault="00D020F4" w:rsidP="00EE1F65">
            <w:pPr>
              <w:rPr>
                <w:lang w:val="en-US"/>
              </w:rPr>
            </w:pPr>
            <w:r w:rsidRPr="00D020F4">
              <w:t>Capacity signaling device (siren).</w:t>
            </w:r>
            <w:r>
              <w:rPr>
                <w:lang w:val="en-US"/>
              </w:rPr>
              <w:t xml:space="preserve"> </w:t>
            </w:r>
          </w:p>
        </w:tc>
        <w:tc>
          <w:tcPr>
            <w:tcW w:w="1260" w:type="dxa"/>
            <w:tcBorders>
              <w:top w:val="single" w:sz="4" w:space="0" w:color="auto"/>
              <w:bottom w:val="single" w:sz="4" w:space="0" w:color="auto"/>
            </w:tcBorders>
            <w:vAlign w:val="center"/>
          </w:tcPr>
          <w:p w14:paraId="6298420D" w14:textId="4503C95B" w:rsidR="00EE1F65" w:rsidRPr="00EE1F65" w:rsidRDefault="00115A78" w:rsidP="00EE1F65">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062AE390" w14:textId="77777777" w:rsidR="00EE1F65" w:rsidRPr="00EE1F65" w:rsidRDefault="00E02A16" w:rsidP="00EE1F65">
            <w:pPr>
              <w:jc w:val="center"/>
              <w:rPr>
                <w:lang w:val="ro-MD"/>
              </w:rPr>
            </w:pPr>
            <w:r>
              <w:rPr>
                <w:lang w:val="en-US"/>
              </w:rPr>
              <w:t>3</w:t>
            </w:r>
            <w:r w:rsidR="00EE1F65" w:rsidRPr="00EE1F65">
              <w:t>,00</w:t>
            </w:r>
          </w:p>
        </w:tc>
      </w:tr>
      <w:tr w:rsidR="00EE1F65" w:rsidRPr="009A1A96" w14:paraId="162B13D8"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6BE4D79F" w14:textId="77777777" w:rsidR="00EE1F65" w:rsidRPr="002C29F6" w:rsidRDefault="00EE1F65" w:rsidP="00EE1F65">
            <w:r w:rsidRPr="002C29F6">
              <w:t>11</w:t>
            </w:r>
          </w:p>
        </w:tc>
        <w:tc>
          <w:tcPr>
            <w:tcW w:w="1328" w:type="dxa"/>
            <w:tcBorders>
              <w:top w:val="single" w:sz="4" w:space="0" w:color="auto"/>
              <w:bottom w:val="single" w:sz="4" w:space="0" w:color="auto"/>
            </w:tcBorders>
            <w:vAlign w:val="center"/>
          </w:tcPr>
          <w:p w14:paraId="4530DAE2" w14:textId="77777777" w:rsidR="00EE1F65" w:rsidRPr="00EE1F65" w:rsidRDefault="00EE1F65" w:rsidP="00EE1F65">
            <w:pPr>
              <w:widowControl w:val="0"/>
              <w:adjustRightInd w:val="0"/>
              <w:rPr>
                <w:lang w:val="en-US"/>
              </w:rPr>
            </w:pPr>
            <w:r w:rsidRPr="00EE1F65">
              <w:rPr>
                <w:lang w:val="en-US"/>
              </w:rPr>
              <w:t>08-01-121-1</w:t>
            </w:r>
          </w:p>
          <w:p w14:paraId="7E49EE22" w14:textId="77777777" w:rsidR="00EE1F65" w:rsidRPr="00EE1F65" w:rsidRDefault="00EE1F65" w:rsidP="00EE1F65">
            <w:pPr>
              <w:jc w:val="center"/>
              <w:rPr>
                <w:lang w:val="ro-MD"/>
              </w:rPr>
            </w:pPr>
          </w:p>
        </w:tc>
        <w:tc>
          <w:tcPr>
            <w:tcW w:w="5422" w:type="dxa"/>
            <w:tcBorders>
              <w:top w:val="single" w:sz="4" w:space="0" w:color="auto"/>
              <w:bottom w:val="single" w:sz="4" w:space="0" w:color="auto"/>
            </w:tcBorders>
            <w:vAlign w:val="center"/>
          </w:tcPr>
          <w:p w14:paraId="75418CFA" w14:textId="5FD3980F" w:rsidR="00EE1F65" w:rsidRPr="00D83E25" w:rsidRDefault="00D83E25" w:rsidP="00EE1F65">
            <w:pPr>
              <w:rPr>
                <w:lang w:val="en-US"/>
              </w:rPr>
            </w:pPr>
            <w:r w:rsidRPr="00D83E25">
              <w:rPr>
                <w:lang w:val="en-US"/>
              </w:rPr>
              <w:t xml:space="preserve">Stationary acid battery, type: </w:t>
            </w:r>
            <w:r w:rsidRPr="00D83E25">
              <w:t>С</w:t>
            </w:r>
            <w:r w:rsidRPr="00D83E25">
              <w:rPr>
                <w:lang w:val="en-US"/>
              </w:rPr>
              <w:t xml:space="preserve">-1, </w:t>
            </w:r>
            <w:r w:rsidRPr="00D83E25">
              <w:t>СК</w:t>
            </w:r>
            <w:r w:rsidRPr="00D83E25">
              <w:rPr>
                <w:lang w:val="en-US"/>
              </w:rPr>
              <w:t>-1 (12V, 17 Ah battery).</w:t>
            </w:r>
            <w:r>
              <w:rPr>
                <w:lang w:val="en-US"/>
              </w:rPr>
              <w:t xml:space="preserve"> </w:t>
            </w:r>
          </w:p>
        </w:tc>
        <w:tc>
          <w:tcPr>
            <w:tcW w:w="1260" w:type="dxa"/>
            <w:tcBorders>
              <w:top w:val="single" w:sz="4" w:space="0" w:color="auto"/>
              <w:bottom w:val="single" w:sz="4" w:space="0" w:color="auto"/>
            </w:tcBorders>
            <w:vAlign w:val="center"/>
          </w:tcPr>
          <w:p w14:paraId="6ECA521F" w14:textId="5249C09C" w:rsidR="00EE1F65" w:rsidRPr="00EE1F65" w:rsidRDefault="00115A78" w:rsidP="00EE1F65">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62BD607A" w14:textId="77777777" w:rsidR="00EE1F65" w:rsidRPr="00EE1F65" w:rsidRDefault="00EE1F65" w:rsidP="00EE1F65">
            <w:pPr>
              <w:jc w:val="center"/>
              <w:rPr>
                <w:lang w:val="ro-MD"/>
              </w:rPr>
            </w:pPr>
            <w:r w:rsidRPr="00EE1F65">
              <w:t>4,00</w:t>
            </w:r>
          </w:p>
        </w:tc>
      </w:tr>
      <w:tr w:rsidR="00EE1F65" w:rsidRPr="009A1A96" w14:paraId="49156B9F"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0DA5120D" w14:textId="77777777" w:rsidR="00EE1F65" w:rsidRPr="00EE1F65" w:rsidRDefault="00EE1F65" w:rsidP="00EE1F65">
            <w:pPr>
              <w:rPr>
                <w:lang w:val="en-US"/>
              </w:rPr>
            </w:pPr>
            <w:r>
              <w:rPr>
                <w:lang w:val="en-US"/>
              </w:rPr>
              <w:t>12</w:t>
            </w:r>
          </w:p>
        </w:tc>
        <w:tc>
          <w:tcPr>
            <w:tcW w:w="1328" w:type="dxa"/>
            <w:tcBorders>
              <w:top w:val="single" w:sz="4" w:space="0" w:color="auto"/>
              <w:bottom w:val="single" w:sz="4" w:space="0" w:color="auto"/>
            </w:tcBorders>
            <w:vAlign w:val="center"/>
          </w:tcPr>
          <w:p w14:paraId="10B22244" w14:textId="77777777" w:rsidR="00EE1F65" w:rsidRPr="00EE1F65" w:rsidRDefault="00EE1F65" w:rsidP="00EE1F65">
            <w:pPr>
              <w:widowControl w:val="0"/>
              <w:adjustRightInd w:val="0"/>
              <w:rPr>
                <w:lang w:val="en-US"/>
              </w:rPr>
            </w:pPr>
            <w:r w:rsidRPr="00EE1F65">
              <w:rPr>
                <w:lang w:val="en-US"/>
              </w:rPr>
              <w:t>10-01-055-02</w:t>
            </w:r>
          </w:p>
          <w:p w14:paraId="1CD93E42" w14:textId="77777777" w:rsidR="00EE1F65" w:rsidRPr="00EE1F65" w:rsidRDefault="00EE1F65" w:rsidP="00EE1F65">
            <w:pPr>
              <w:jc w:val="center"/>
              <w:rPr>
                <w:lang w:val="ro-MD"/>
              </w:rPr>
            </w:pPr>
          </w:p>
        </w:tc>
        <w:tc>
          <w:tcPr>
            <w:tcW w:w="5422" w:type="dxa"/>
            <w:tcBorders>
              <w:top w:val="single" w:sz="4" w:space="0" w:color="auto"/>
              <w:bottom w:val="single" w:sz="4" w:space="0" w:color="auto"/>
            </w:tcBorders>
            <w:vAlign w:val="center"/>
          </w:tcPr>
          <w:p w14:paraId="55361C41" w14:textId="617AF4BB" w:rsidR="00EE1F65" w:rsidRPr="00B1608C" w:rsidRDefault="00B1608C" w:rsidP="00EE1F65">
            <w:pPr>
              <w:rPr>
                <w:lang w:val="en-US"/>
              </w:rPr>
            </w:pPr>
            <w:r w:rsidRPr="00B1608C">
              <w:rPr>
                <w:lang w:val="en-US"/>
              </w:rPr>
              <w:t xml:space="preserve">Cable and conductor installation on walls: Cable, weight per meter up to 1 kg, on a brick wall: fire-resistant, shielded cable, 1x2x0.8mm², </w:t>
            </w:r>
            <w:r w:rsidRPr="00B1608C">
              <w:t>КПСЭнг</w:t>
            </w:r>
            <w:r w:rsidRPr="00B1608C">
              <w:rPr>
                <w:lang w:val="en-US"/>
              </w:rPr>
              <w:t>(</w:t>
            </w:r>
            <w:r w:rsidRPr="00B1608C">
              <w:t>А</w:t>
            </w:r>
            <w:r w:rsidRPr="00B1608C">
              <w:rPr>
                <w:lang w:val="en-US"/>
              </w:rPr>
              <w:t>) FRLS.</w:t>
            </w:r>
            <w:r>
              <w:rPr>
                <w:lang w:val="en-US"/>
              </w:rPr>
              <w:t xml:space="preserve"> </w:t>
            </w:r>
          </w:p>
        </w:tc>
        <w:tc>
          <w:tcPr>
            <w:tcW w:w="1260" w:type="dxa"/>
            <w:tcBorders>
              <w:top w:val="single" w:sz="4" w:space="0" w:color="auto"/>
              <w:bottom w:val="single" w:sz="4" w:space="0" w:color="auto"/>
            </w:tcBorders>
            <w:vAlign w:val="center"/>
          </w:tcPr>
          <w:p w14:paraId="17E6BEE2" w14:textId="77777777" w:rsidR="00EE1F65" w:rsidRPr="00EE1F65" w:rsidRDefault="00EE1F65" w:rsidP="00EE1F65">
            <w:pPr>
              <w:jc w:val="center"/>
              <w:rPr>
                <w:lang w:val="ro-MD"/>
              </w:rPr>
            </w:pPr>
            <w:r w:rsidRPr="00EE1F65">
              <w:t>100 m</w:t>
            </w:r>
          </w:p>
        </w:tc>
        <w:tc>
          <w:tcPr>
            <w:tcW w:w="1530" w:type="dxa"/>
            <w:tcBorders>
              <w:top w:val="single" w:sz="4" w:space="0" w:color="auto"/>
              <w:bottom w:val="single" w:sz="4" w:space="0" w:color="auto"/>
            </w:tcBorders>
            <w:vAlign w:val="center"/>
          </w:tcPr>
          <w:p w14:paraId="0A35B2B4" w14:textId="77777777" w:rsidR="00EE1F65" w:rsidRPr="00EE1F65" w:rsidRDefault="00E02A16" w:rsidP="00EE1F65">
            <w:pPr>
              <w:jc w:val="center"/>
              <w:rPr>
                <w:lang w:val="ro-MD"/>
              </w:rPr>
            </w:pPr>
            <w:r>
              <w:rPr>
                <w:lang w:val="en-US"/>
              </w:rPr>
              <w:t>3</w:t>
            </w:r>
            <w:r w:rsidR="00EE1F65" w:rsidRPr="00EE1F65">
              <w:t>,</w:t>
            </w:r>
            <w:r>
              <w:rPr>
                <w:lang w:val="en-US"/>
              </w:rPr>
              <w:t>0</w:t>
            </w:r>
            <w:r w:rsidR="00EE1F65" w:rsidRPr="00EE1F65">
              <w:t>0</w:t>
            </w:r>
          </w:p>
        </w:tc>
      </w:tr>
      <w:tr w:rsidR="00EE1F65" w:rsidRPr="009A1A96" w14:paraId="2A33B3F8"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55CE907F" w14:textId="77777777" w:rsidR="00EE1F65" w:rsidRPr="00EE1F65" w:rsidRDefault="00EE1F65" w:rsidP="00EE1F65">
            <w:pPr>
              <w:rPr>
                <w:lang w:val="en-US"/>
              </w:rPr>
            </w:pPr>
            <w:r>
              <w:rPr>
                <w:lang w:val="en-US"/>
              </w:rPr>
              <w:t>13</w:t>
            </w:r>
          </w:p>
        </w:tc>
        <w:tc>
          <w:tcPr>
            <w:tcW w:w="1328" w:type="dxa"/>
            <w:tcBorders>
              <w:top w:val="single" w:sz="4" w:space="0" w:color="auto"/>
              <w:bottom w:val="single" w:sz="4" w:space="0" w:color="auto"/>
            </w:tcBorders>
            <w:vAlign w:val="center"/>
          </w:tcPr>
          <w:p w14:paraId="0202261B" w14:textId="3D4DC59A" w:rsidR="00EE1F65" w:rsidRPr="00EE1F65" w:rsidRDefault="000F14C0" w:rsidP="00EE1F65">
            <w:pPr>
              <w:jc w:val="center"/>
              <w:rPr>
                <w:lang w:val="ro-MD"/>
              </w:rPr>
            </w:pPr>
            <w:r w:rsidRPr="00A03B34">
              <w:t>Market price</w:t>
            </w:r>
            <w:r w:rsidRPr="00EE1F65">
              <w:rPr>
                <w:lang w:val="ro-MD"/>
              </w:rPr>
              <w:t xml:space="preserve"> </w:t>
            </w:r>
          </w:p>
        </w:tc>
        <w:tc>
          <w:tcPr>
            <w:tcW w:w="5422" w:type="dxa"/>
            <w:tcBorders>
              <w:top w:val="single" w:sz="4" w:space="0" w:color="auto"/>
              <w:bottom w:val="single" w:sz="4" w:space="0" w:color="auto"/>
            </w:tcBorders>
            <w:vAlign w:val="center"/>
          </w:tcPr>
          <w:p w14:paraId="277C953B" w14:textId="5D77007F" w:rsidR="00EE1F65" w:rsidRPr="00E50AA7" w:rsidRDefault="00E50AA7" w:rsidP="00EE1F65">
            <w:pPr>
              <w:rPr>
                <w:lang w:val="en-US"/>
              </w:rPr>
            </w:pPr>
            <w:r w:rsidRPr="00E50AA7">
              <w:rPr>
                <w:lang w:val="en-US"/>
              </w:rPr>
              <w:t xml:space="preserve">Fire-resistant, shielded cable, 1x2x0.8mm², </w:t>
            </w:r>
            <w:r w:rsidRPr="00E50AA7">
              <w:t>КПСЭнг</w:t>
            </w:r>
            <w:r w:rsidRPr="00E50AA7">
              <w:rPr>
                <w:lang w:val="en-US"/>
              </w:rPr>
              <w:t>(</w:t>
            </w:r>
            <w:r w:rsidRPr="00E50AA7">
              <w:t>А</w:t>
            </w:r>
            <w:r w:rsidRPr="00E50AA7">
              <w:rPr>
                <w:lang w:val="en-US"/>
              </w:rPr>
              <w:t>) FRLS.</w:t>
            </w:r>
            <w:r>
              <w:rPr>
                <w:lang w:val="en-US"/>
              </w:rPr>
              <w:t xml:space="preserve"> </w:t>
            </w:r>
          </w:p>
        </w:tc>
        <w:tc>
          <w:tcPr>
            <w:tcW w:w="1260" w:type="dxa"/>
            <w:tcBorders>
              <w:top w:val="single" w:sz="4" w:space="0" w:color="auto"/>
              <w:bottom w:val="single" w:sz="4" w:space="0" w:color="auto"/>
            </w:tcBorders>
            <w:vAlign w:val="center"/>
          </w:tcPr>
          <w:p w14:paraId="7175AD7C" w14:textId="77777777" w:rsidR="00EE1F65" w:rsidRPr="00EE1F65" w:rsidRDefault="00EE1F65" w:rsidP="00EE1F65">
            <w:pPr>
              <w:jc w:val="center"/>
              <w:rPr>
                <w:lang w:val="ro-MD"/>
              </w:rPr>
            </w:pPr>
            <w:r w:rsidRPr="00EE1F65">
              <w:t>m</w:t>
            </w:r>
          </w:p>
        </w:tc>
        <w:tc>
          <w:tcPr>
            <w:tcW w:w="1530" w:type="dxa"/>
            <w:tcBorders>
              <w:top w:val="single" w:sz="4" w:space="0" w:color="auto"/>
              <w:bottom w:val="single" w:sz="4" w:space="0" w:color="auto"/>
            </w:tcBorders>
            <w:vAlign w:val="center"/>
          </w:tcPr>
          <w:p w14:paraId="4A8D4F9A" w14:textId="77777777" w:rsidR="00EE1F65" w:rsidRPr="00EE1F65" w:rsidRDefault="00E02A16" w:rsidP="00EE1F65">
            <w:pPr>
              <w:jc w:val="center"/>
              <w:rPr>
                <w:lang w:val="ro-MD"/>
              </w:rPr>
            </w:pPr>
            <w:r>
              <w:rPr>
                <w:lang w:val="en-US"/>
              </w:rPr>
              <w:t>30</w:t>
            </w:r>
            <w:r w:rsidR="00EE1F65" w:rsidRPr="00EE1F65">
              <w:t>0,00</w:t>
            </w:r>
          </w:p>
        </w:tc>
      </w:tr>
      <w:tr w:rsidR="00EE1F65" w:rsidRPr="009A1A96" w14:paraId="63F75135"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1C8BEF96" w14:textId="77777777" w:rsidR="00EE1F65" w:rsidRPr="00EE1F65" w:rsidRDefault="00EE1F65" w:rsidP="00EE1F65">
            <w:pPr>
              <w:rPr>
                <w:lang w:val="en-US"/>
              </w:rPr>
            </w:pPr>
            <w:r>
              <w:rPr>
                <w:lang w:val="en-US"/>
              </w:rPr>
              <w:t>14</w:t>
            </w:r>
          </w:p>
        </w:tc>
        <w:tc>
          <w:tcPr>
            <w:tcW w:w="1328" w:type="dxa"/>
            <w:tcBorders>
              <w:top w:val="single" w:sz="4" w:space="0" w:color="auto"/>
              <w:bottom w:val="single" w:sz="4" w:space="0" w:color="auto"/>
            </w:tcBorders>
            <w:vAlign w:val="center"/>
          </w:tcPr>
          <w:p w14:paraId="3F7313B3" w14:textId="77777777" w:rsidR="00EE1F65" w:rsidRPr="00EE1F65" w:rsidRDefault="00EE1F65" w:rsidP="00EE1F65">
            <w:pPr>
              <w:widowControl w:val="0"/>
              <w:adjustRightInd w:val="0"/>
              <w:rPr>
                <w:lang w:val="en-US"/>
              </w:rPr>
            </w:pPr>
            <w:r w:rsidRPr="00EE1F65">
              <w:rPr>
                <w:lang w:val="en-US"/>
              </w:rPr>
              <w:t>08-02-412-1</w:t>
            </w:r>
          </w:p>
          <w:p w14:paraId="3CC79B6F" w14:textId="77777777" w:rsidR="00EE1F65" w:rsidRPr="00EE1F65" w:rsidRDefault="00EE1F65" w:rsidP="00EE1F65">
            <w:pPr>
              <w:jc w:val="center"/>
              <w:rPr>
                <w:lang w:val="ro-MD"/>
              </w:rPr>
            </w:pPr>
          </w:p>
        </w:tc>
        <w:tc>
          <w:tcPr>
            <w:tcW w:w="5422" w:type="dxa"/>
            <w:tcBorders>
              <w:top w:val="single" w:sz="4" w:space="0" w:color="auto"/>
              <w:bottom w:val="single" w:sz="4" w:space="0" w:color="auto"/>
            </w:tcBorders>
            <w:vAlign w:val="center"/>
          </w:tcPr>
          <w:p w14:paraId="50A2D042" w14:textId="07C842F4" w:rsidR="00EE1F65" w:rsidRPr="00215691" w:rsidRDefault="00215691" w:rsidP="00EE1F65">
            <w:pPr>
              <w:rPr>
                <w:lang w:val="en-US"/>
              </w:rPr>
            </w:pPr>
            <w:r w:rsidRPr="00215691">
              <w:rPr>
                <w:lang w:val="en-US"/>
              </w:rPr>
              <w:t xml:space="preserve">Introduction of conductors into metal pipes and conduits: the first conductor, single-core or multi-core, in a common braid, with a total cross-section of up to 2.5 mm² (cable with copper conductors </w:t>
            </w:r>
            <w:r w:rsidRPr="00215691">
              <w:t>ВВГнг</w:t>
            </w:r>
            <w:r w:rsidRPr="00215691">
              <w:rPr>
                <w:lang w:val="en-US"/>
              </w:rPr>
              <w:t>(</w:t>
            </w:r>
            <w:r w:rsidRPr="00215691">
              <w:t>А</w:t>
            </w:r>
            <w:r w:rsidRPr="00215691">
              <w:rPr>
                <w:lang w:val="en-US"/>
              </w:rPr>
              <w:t>)-FRLS, cross-section 2x1.5 mm²).</w:t>
            </w:r>
            <w:r>
              <w:rPr>
                <w:lang w:val="en-US"/>
              </w:rPr>
              <w:t xml:space="preserve"> </w:t>
            </w:r>
          </w:p>
        </w:tc>
        <w:tc>
          <w:tcPr>
            <w:tcW w:w="1260" w:type="dxa"/>
            <w:tcBorders>
              <w:top w:val="single" w:sz="4" w:space="0" w:color="auto"/>
              <w:bottom w:val="single" w:sz="4" w:space="0" w:color="auto"/>
            </w:tcBorders>
            <w:vAlign w:val="center"/>
          </w:tcPr>
          <w:p w14:paraId="111C5324" w14:textId="77777777" w:rsidR="00EE1F65" w:rsidRPr="00EE1F65" w:rsidRDefault="00EE1F65" w:rsidP="00EE1F65">
            <w:pPr>
              <w:jc w:val="center"/>
              <w:rPr>
                <w:lang w:val="ro-MD"/>
              </w:rPr>
            </w:pPr>
            <w:r w:rsidRPr="00EE1F65">
              <w:t>100 m</w:t>
            </w:r>
          </w:p>
        </w:tc>
        <w:tc>
          <w:tcPr>
            <w:tcW w:w="1530" w:type="dxa"/>
            <w:tcBorders>
              <w:top w:val="single" w:sz="4" w:space="0" w:color="auto"/>
              <w:bottom w:val="single" w:sz="4" w:space="0" w:color="auto"/>
            </w:tcBorders>
            <w:vAlign w:val="center"/>
          </w:tcPr>
          <w:p w14:paraId="06AE336B" w14:textId="77777777" w:rsidR="00EE1F65" w:rsidRPr="00EE1F65" w:rsidRDefault="00EE1F65" w:rsidP="00EE1F65">
            <w:pPr>
              <w:jc w:val="center"/>
              <w:rPr>
                <w:lang w:val="ro-MD"/>
              </w:rPr>
            </w:pPr>
            <w:r w:rsidRPr="00EE1F65">
              <w:t>0,70</w:t>
            </w:r>
          </w:p>
        </w:tc>
      </w:tr>
      <w:tr w:rsidR="00EE1F65" w:rsidRPr="009A1A96" w14:paraId="06D8015B"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21F34715" w14:textId="77777777" w:rsidR="00EE1F65" w:rsidRPr="002C29F6" w:rsidRDefault="00EE1F65" w:rsidP="00EE1F65">
            <w:pPr>
              <w:rPr>
                <w:lang w:val="ro-MD"/>
              </w:rPr>
            </w:pPr>
            <w:r>
              <w:rPr>
                <w:lang w:val="ro-MD"/>
              </w:rPr>
              <w:t>15</w:t>
            </w:r>
          </w:p>
        </w:tc>
        <w:tc>
          <w:tcPr>
            <w:tcW w:w="1328" w:type="dxa"/>
            <w:tcBorders>
              <w:top w:val="single" w:sz="4" w:space="0" w:color="auto"/>
              <w:bottom w:val="single" w:sz="4" w:space="0" w:color="auto"/>
            </w:tcBorders>
            <w:vAlign w:val="center"/>
          </w:tcPr>
          <w:p w14:paraId="072009DB" w14:textId="420BB561" w:rsidR="00EE1F65" w:rsidRPr="00EE1F65" w:rsidRDefault="000F14C0" w:rsidP="00EE1F65">
            <w:pPr>
              <w:jc w:val="center"/>
              <w:rPr>
                <w:lang w:val="ro-MD"/>
              </w:rPr>
            </w:pPr>
            <w:r w:rsidRPr="00A03B34">
              <w:t>Market price</w:t>
            </w:r>
            <w:r w:rsidRPr="00EE1F65">
              <w:rPr>
                <w:lang w:val="ro-MD"/>
              </w:rPr>
              <w:t xml:space="preserve"> </w:t>
            </w:r>
          </w:p>
        </w:tc>
        <w:tc>
          <w:tcPr>
            <w:tcW w:w="5422" w:type="dxa"/>
            <w:tcBorders>
              <w:top w:val="single" w:sz="4" w:space="0" w:color="auto"/>
              <w:bottom w:val="single" w:sz="4" w:space="0" w:color="auto"/>
            </w:tcBorders>
            <w:vAlign w:val="center"/>
          </w:tcPr>
          <w:p w14:paraId="7326BC9F" w14:textId="39EE70AD" w:rsidR="00EE1F65" w:rsidRPr="00215691" w:rsidRDefault="00215691" w:rsidP="00EE1F65">
            <w:pPr>
              <w:rPr>
                <w:lang w:val="en-US"/>
              </w:rPr>
            </w:pPr>
            <w:r w:rsidRPr="00215691">
              <w:rPr>
                <w:lang w:val="en-US"/>
              </w:rPr>
              <w:t xml:space="preserve">Fire-resistant cable with copper conductors and PVC insulation </w:t>
            </w:r>
            <w:r w:rsidRPr="00215691">
              <w:t>ВВГнг</w:t>
            </w:r>
            <w:r w:rsidRPr="00215691">
              <w:rPr>
                <w:lang w:val="en-US"/>
              </w:rPr>
              <w:t>(A)-FRLS, cross-section 2x1.5 mm².</w:t>
            </w:r>
            <w:r>
              <w:rPr>
                <w:lang w:val="en-US"/>
              </w:rPr>
              <w:t xml:space="preserve"> </w:t>
            </w:r>
          </w:p>
        </w:tc>
        <w:tc>
          <w:tcPr>
            <w:tcW w:w="1260" w:type="dxa"/>
            <w:tcBorders>
              <w:top w:val="single" w:sz="4" w:space="0" w:color="auto"/>
              <w:bottom w:val="single" w:sz="4" w:space="0" w:color="auto"/>
            </w:tcBorders>
            <w:vAlign w:val="center"/>
          </w:tcPr>
          <w:p w14:paraId="301F0418" w14:textId="77777777" w:rsidR="00EE1F65" w:rsidRPr="00EE1F65" w:rsidRDefault="00EE1F65" w:rsidP="00EE1F65">
            <w:pPr>
              <w:jc w:val="center"/>
              <w:rPr>
                <w:lang w:val="ro-MD"/>
              </w:rPr>
            </w:pPr>
            <w:r w:rsidRPr="00EE1F65">
              <w:t>m</w:t>
            </w:r>
          </w:p>
        </w:tc>
        <w:tc>
          <w:tcPr>
            <w:tcW w:w="1530" w:type="dxa"/>
            <w:tcBorders>
              <w:top w:val="single" w:sz="4" w:space="0" w:color="auto"/>
              <w:bottom w:val="single" w:sz="4" w:space="0" w:color="auto"/>
            </w:tcBorders>
            <w:vAlign w:val="center"/>
          </w:tcPr>
          <w:p w14:paraId="30ECC896" w14:textId="77777777" w:rsidR="00EE1F65" w:rsidRPr="00EE1F65" w:rsidRDefault="00EE1F65" w:rsidP="00EE1F65">
            <w:pPr>
              <w:jc w:val="center"/>
              <w:rPr>
                <w:lang w:val="ro-MD"/>
              </w:rPr>
            </w:pPr>
            <w:r w:rsidRPr="00EE1F65">
              <w:t>70,00</w:t>
            </w:r>
          </w:p>
        </w:tc>
      </w:tr>
      <w:tr w:rsidR="00EE1F65" w:rsidRPr="009A1A96" w14:paraId="006CAD6F"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27B8B1E3" w14:textId="77777777" w:rsidR="00EE1F65" w:rsidRPr="002C29F6" w:rsidRDefault="00EE1F65" w:rsidP="00EE1F65">
            <w:pPr>
              <w:rPr>
                <w:lang w:val="ro-MD"/>
              </w:rPr>
            </w:pPr>
            <w:r>
              <w:rPr>
                <w:lang w:val="ro-MD"/>
              </w:rPr>
              <w:t>16</w:t>
            </w:r>
          </w:p>
        </w:tc>
        <w:tc>
          <w:tcPr>
            <w:tcW w:w="1328" w:type="dxa"/>
            <w:tcBorders>
              <w:top w:val="single" w:sz="4" w:space="0" w:color="auto"/>
              <w:bottom w:val="single" w:sz="4" w:space="0" w:color="auto"/>
            </w:tcBorders>
            <w:vAlign w:val="center"/>
          </w:tcPr>
          <w:p w14:paraId="738D2349" w14:textId="77777777" w:rsidR="00EE1F65" w:rsidRPr="00EE1F65" w:rsidRDefault="00EE1F65" w:rsidP="00EE1F65">
            <w:pPr>
              <w:widowControl w:val="0"/>
              <w:adjustRightInd w:val="0"/>
              <w:rPr>
                <w:lang w:val="en-US"/>
              </w:rPr>
            </w:pPr>
            <w:r w:rsidRPr="00EE1F65">
              <w:rPr>
                <w:lang w:val="en-US"/>
              </w:rPr>
              <w:t>08-02-410-1</w:t>
            </w:r>
          </w:p>
          <w:p w14:paraId="088F8ED9" w14:textId="77777777" w:rsidR="00EE1F65" w:rsidRPr="00EE1F65" w:rsidRDefault="00EE1F65" w:rsidP="00EE1F65">
            <w:pPr>
              <w:widowControl w:val="0"/>
              <w:adjustRightInd w:val="0"/>
              <w:rPr>
                <w:lang w:val="en-US"/>
              </w:rPr>
            </w:pPr>
          </w:p>
        </w:tc>
        <w:tc>
          <w:tcPr>
            <w:tcW w:w="5422" w:type="dxa"/>
            <w:tcBorders>
              <w:top w:val="single" w:sz="4" w:space="0" w:color="auto"/>
              <w:bottom w:val="single" w:sz="4" w:space="0" w:color="auto"/>
            </w:tcBorders>
            <w:vAlign w:val="center"/>
          </w:tcPr>
          <w:p w14:paraId="0667E0E5" w14:textId="5B5C554C" w:rsidR="00EE1F65" w:rsidRPr="00BB6B06" w:rsidRDefault="00BB6B06" w:rsidP="00EE1F65">
            <w:pPr>
              <w:rPr>
                <w:lang w:val="en-US"/>
              </w:rPr>
            </w:pPr>
            <w:r w:rsidRPr="00BB6B06">
              <w:rPr>
                <w:lang w:val="en-US"/>
              </w:rPr>
              <w:t>Polyethylene pipe, mounted on the floor support, with a diameter of up to 25 mm, PVC 20 mm.</w:t>
            </w:r>
            <w:r>
              <w:rPr>
                <w:lang w:val="en-US"/>
              </w:rPr>
              <w:t xml:space="preserve"> </w:t>
            </w:r>
          </w:p>
        </w:tc>
        <w:tc>
          <w:tcPr>
            <w:tcW w:w="1260" w:type="dxa"/>
            <w:tcBorders>
              <w:top w:val="single" w:sz="4" w:space="0" w:color="auto"/>
              <w:bottom w:val="single" w:sz="4" w:space="0" w:color="auto"/>
            </w:tcBorders>
            <w:vAlign w:val="center"/>
          </w:tcPr>
          <w:p w14:paraId="5A2B5E4C" w14:textId="77777777" w:rsidR="00EE1F65" w:rsidRPr="00EE1F65" w:rsidRDefault="00EE1F65" w:rsidP="00EE1F65">
            <w:pPr>
              <w:jc w:val="center"/>
              <w:rPr>
                <w:lang w:val="ro-MD"/>
              </w:rPr>
            </w:pPr>
            <w:r w:rsidRPr="00EE1F65">
              <w:t>100 m</w:t>
            </w:r>
          </w:p>
        </w:tc>
        <w:tc>
          <w:tcPr>
            <w:tcW w:w="1530" w:type="dxa"/>
            <w:tcBorders>
              <w:top w:val="single" w:sz="4" w:space="0" w:color="auto"/>
              <w:bottom w:val="single" w:sz="4" w:space="0" w:color="auto"/>
            </w:tcBorders>
            <w:vAlign w:val="center"/>
          </w:tcPr>
          <w:p w14:paraId="4CCD70C9" w14:textId="77777777" w:rsidR="00EE1F65" w:rsidRPr="00EE1F65" w:rsidRDefault="00E02A16" w:rsidP="00EE1F65">
            <w:pPr>
              <w:jc w:val="center"/>
              <w:rPr>
                <w:lang w:val="ro-MD"/>
              </w:rPr>
            </w:pPr>
            <w:r>
              <w:rPr>
                <w:lang w:val="en-US"/>
              </w:rPr>
              <w:t>3</w:t>
            </w:r>
            <w:r w:rsidR="00EE1F65" w:rsidRPr="00EE1F65">
              <w:t>,30</w:t>
            </w:r>
          </w:p>
        </w:tc>
      </w:tr>
      <w:tr w:rsidR="00EE1F65" w:rsidRPr="00D80033" w14:paraId="3308E909"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44629B4" w14:textId="77777777" w:rsidR="00EE1F65" w:rsidRPr="00A329D7" w:rsidRDefault="00EE1F65" w:rsidP="00EE1F65">
            <w:pPr>
              <w:rPr>
                <w:lang w:val="ro-MD"/>
              </w:rPr>
            </w:pPr>
            <w:r>
              <w:rPr>
                <w:lang w:val="ro-MD"/>
              </w:rPr>
              <w:t>17</w:t>
            </w:r>
          </w:p>
        </w:tc>
        <w:tc>
          <w:tcPr>
            <w:tcW w:w="1328" w:type="dxa"/>
            <w:tcBorders>
              <w:top w:val="single" w:sz="4" w:space="0" w:color="auto"/>
              <w:bottom w:val="single" w:sz="4" w:space="0" w:color="auto"/>
            </w:tcBorders>
            <w:vAlign w:val="center"/>
          </w:tcPr>
          <w:p w14:paraId="72BAC8F0" w14:textId="77777777" w:rsidR="00EE1F65" w:rsidRPr="00EE1F65" w:rsidRDefault="00EE1F65" w:rsidP="00EE1F65">
            <w:pPr>
              <w:widowControl w:val="0"/>
              <w:adjustRightInd w:val="0"/>
              <w:rPr>
                <w:lang w:val="en-US"/>
              </w:rPr>
            </w:pPr>
            <w:r w:rsidRPr="00EE1F65">
              <w:rPr>
                <w:lang w:val="en-US"/>
              </w:rPr>
              <w:t>08-01-087-3</w:t>
            </w:r>
          </w:p>
        </w:tc>
        <w:tc>
          <w:tcPr>
            <w:tcW w:w="5422" w:type="dxa"/>
            <w:tcBorders>
              <w:top w:val="single" w:sz="4" w:space="0" w:color="auto"/>
              <w:bottom w:val="single" w:sz="4" w:space="0" w:color="auto"/>
            </w:tcBorders>
            <w:vAlign w:val="center"/>
          </w:tcPr>
          <w:p w14:paraId="02BB8FBC" w14:textId="7DC9EDC9" w:rsidR="00EE1F65" w:rsidRPr="001C7842" w:rsidRDefault="001C7842" w:rsidP="00EE1F65">
            <w:pPr>
              <w:rPr>
                <w:b/>
                <w:bCs/>
                <w:lang w:val="en-US"/>
              </w:rPr>
            </w:pPr>
            <w:r w:rsidRPr="001C7842">
              <w:rPr>
                <w:lang w:val="en-US"/>
              </w:rPr>
              <w:t>Metal constructions under equipment (fastening materials).</w:t>
            </w:r>
            <w:r>
              <w:rPr>
                <w:lang w:val="en-US"/>
              </w:rPr>
              <w:t xml:space="preserve"> </w:t>
            </w:r>
          </w:p>
        </w:tc>
        <w:tc>
          <w:tcPr>
            <w:tcW w:w="1260" w:type="dxa"/>
            <w:tcBorders>
              <w:top w:val="single" w:sz="4" w:space="0" w:color="auto"/>
              <w:bottom w:val="single" w:sz="4" w:space="0" w:color="auto"/>
            </w:tcBorders>
            <w:vAlign w:val="center"/>
          </w:tcPr>
          <w:p w14:paraId="7085CC2D" w14:textId="77777777" w:rsidR="00EE1F65" w:rsidRPr="00EE1F65" w:rsidRDefault="00EE1F65" w:rsidP="00EE1F65">
            <w:pPr>
              <w:jc w:val="center"/>
              <w:rPr>
                <w:lang w:val="ro-MD"/>
              </w:rPr>
            </w:pPr>
            <w:r w:rsidRPr="00EE1F65">
              <w:t>t</w:t>
            </w:r>
          </w:p>
        </w:tc>
        <w:tc>
          <w:tcPr>
            <w:tcW w:w="1530" w:type="dxa"/>
            <w:tcBorders>
              <w:top w:val="single" w:sz="4" w:space="0" w:color="auto"/>
              <w:bottom w:val="single" w:sz="4" w:space="0" w:color="auto"/>
            </w:tcBorders>
            <w:vAlign w:val="center"/>
          </w:tcPr>
          <w:p w14:paraId="57F6D2FC" w14:textId="77777777" w:rsidR="00EE1F65" w:rsidRPr="00EE1F65" w:rsidRDefault="00EE1F65" w:rsidP="00EE1F65">
            <w:pPr>
              <w:jc w:val="center"/>
              <w:rPr>
                <w:lang w:val="ro-MD"/>
              </w:rPr>
            </w:pPr>
            <w:r w:rsidRPr="00EE1F65">
              <w:t>0,01</w:t>
            </w:r>
          </w:p>
        </w:tc>
      </w:tr>
      <w:tr w:rsidR="009A1A96" w:rsidRPr="00D80033" w14:paraId="153BA442"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77E0CFCA" w14:textId="77777777" w:rsidR="000B4AEC" w:rsidRPr="00A329D7" w:rsidRDefault="000B4AEC" w:rsidP="00281079">
            <w:pPr>
              <w:rPr>
                <w:lang w:val="ro-MD"/>
              </w:rPr>
            </w:pPr>
          </w:p>
        </w:tc>
        <w:tc>
          <w:tcPr>
            <w:tcW w:w="1328" w:type="dxa"/>
            <w:tcBorders>
              <w:top w:val="single" w:sz="4" w:space="0" w:color="auto"/>
              <w:bottom w:val="single" w:sz="4" w:space="0" w:color="auto"/>
            </w:tcBorders>
            <w:vAlign w:val="center"/>
          </w:tcPr>
          <w:p w14:paraId="06906A34" w14:textId="77777777" w:rsidR="000B4AEC" w:rsidRPr="00A329D7" w:rsidRDefault="000B4AEC" w:rsidP="00281079">
            <w:pPr>
              <w:jc w:val="center"/>
              <w:rPr>
                <w:lang w:val="ro-MD"/>
              </w:rPr>
            </w:pPr>
          </w:p>
        </w:tc>
        <w:tc>
          <w:tcPr>
            <w:tcW w:w="5422" w:type="dxa"/>
            <w:tcBorders>
              <w:top w:val="single" w:sz="4" w:space="0" w:color="auto"/>
              <w:bottom w:val="single" w:sz="4" w:space="0" w:color="auto"/>
            </w:tcBorders>
            <w:shd w:val="clear" w:color="auto" w:fill="F7CAAC"/>
            <w:vAlign w:val="center"/>
          </w:tcPr>
          <w:p w14:paraId="6D46FD11" w14:textId="0A99E60A" w:rsidR="000B4AEC" w:rsidRPr="001C7842" w:rsidRDefault="000B4AEC" w:rsidP="00281079">
            <w:pPr>
              <w:rPr>
                <w:b/>
                <w:bCs/>
                <w:lang w:val="en-US"/>
              </w:rPr>
            </w:pPr>
            <w:r w:rsidRPr="00A329D7">
              <w:rPr>
                <w:b/>
                <w:bCs/>
                <w:lang w:val="ro-MD"/>
              </w:rPr>
              <w:t xml:space="preserve">Total </w:t>
            </w:r>
            <w:r w:rsidR="002C29F6">
              <w:rPr>
                <w:b/>
                <w:bCs/>
                <w:lang w:val="ro-MD"/>
              </w:rPr>
              <w:t>1</w:t>
            </w:r>
            <w:r w:rsidRPr="00A329D7">
              <w:rPr>
                <w:b/>
                <w:bCs/>
                <w:lang w:val="ro-MD"/>
              </w:rPr>
              <w:t xml:space="preserve"> </w:t>
            </w:r>
            <w:r w:rsidR="001C7842" w:rsidRPr="001C7842">
              <w:rPr>
                <w:b/>
                <w:bCs/>
              </w:rPr>
              <w:t>Installation works</w:t>
            </w:r>
            <w:r w:rsidR="001C7842">
              <w:rPr>
                <w:b/>
                <w:bCs/>
                <w:lang w:val="en-US"/>
              </w:rPr>
              <w:t xml:space="preserve"> </w:t>
            </w:r>
          </w:p>
        </w:tc>
        <w:tc>
          <w:tcPr>
            <w:tcW w:w="1260" w:type="dxa"/>
            <w:tcBorders>
              <w:top w:val="single" w:sz="4" w:space="0" w:color="auto"/>
              <w:bottom w:val="single" w:sz="4" w:space="0" w:color="auto"/>
            </w:tcBorders>
            <w:vAlign w:val="center"/>
          </w:tcPr>
          <w:p w14:paraId="57676D82" w14:textId="77777777" w:rsidR="000B4AEC" w:rsidRPr="00A329D7" w:rsidRDefault="000B4AEC" w:rsidP="00281079">
            <w:pPr>
              <w:jc w:val="center"/>
              <w:rPr>
                <w:lang w:val="ro-MD"/>
              </w:rPr>
            </w:pPr>
          </w:p>
        </w:tc>
        <w:tc>
          <w:tcPr>
            <w:tcW w:w="1530" w:type="dxa"/>
            <w:tcBorders>
              <w:top w:val="single" w:sz="4" w:space="0" w:color="auto"/>
              <w:bottom w:val="single" w:sz="4" w:space="0" w:color="auto"/>
            </w:tcBorders>
            <w:vAlign w:val="center"/>
          </w:tcPr>
          <w:p w14:paraId="35E109A4" w14:textId="77777777" w:rsidR="000B4AEC" w:rsidRPr="00A329D7" w:rsidRDefault="000B4AEC" w:rsidP="00281079">
            <w:pPr>
              <w:jc w:val="center"/>
              <w:rPr>
                <w:lang w:val="ro-MD"/>
              </w:rPr>
            </w:pPr>
          </w:p>
        </w:tc>
      </w:tr>
      <w:tr w:rsidR="000B4AEC" w:rsidRPr="00B137F2" w14:paraId="56E38780"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2C193CFD" w14:textId="77777777" w:rsidR="000B4AEC" w:rsidRPr="00A329D7" w:rsidRDefault="000B4AEC" w:rsidP="00281079">
            <w:pPr>
              <w:rPr>
                <w:lang w:val="ro-MD"/>
              </w:rPr>
            </w:pPr>
          </w:p>
        </w:tc>
        <w:tc>
          <w:tcPr>
            <w:tcW w:w="1328" w:type="dxa"/>
            <w:tcBorders>
              <w:top w:val="single" w:sz="4" w:space="0" w:color="auto"/>
              <w:bottom w:val="single" w:sz="4" w:space="0" w:color="auto"/>
            </w:tcBorders>
            <w:vAlign w:val="center"/>
          </w:tcPr>
          <w:p w14:paraId="5F45748C" w14:textId="77777777" w:rsidR="000B4AEC" w:rsidRPr="00A329D7" w:rsidRDefault="000B4AEC" w:rsidP="00281079">
            <w:pPr>
              <w:jc w:val="center"/>
              <w:rPr>
                <w:lang w:val="ro-MD"/>
              </w:rPr>
            </w:pPr>
          </w:p>
        </w:tc>
        <w:tc>
          <w:tcPr>
            <w:tcW w:w="5422" w:type="dxa"/>
            <w:tcBorders>
              <w:top w:val="single" w:sz="4" w:space="0" w:color="auto"/>
              <w:bottom w:val="single" w:sz="4" w:space="0" w:color="auto"/>
            </w:tcBorders>
            <w:vAlign w:val="center"/>
          </w:tcPr>
          <w:p w14:paraId="0695195F" w14:textId="77777777" w:rsidR="000B4AEC" w:rsidRPr="00A329D7" w:rsidRDefault="000B4AEC" w:rsidP="00281079">
            <w:pPr>
              <w:rPr>
                <w:lang w:val="ro-MD"/>
              </w:rPr>
            </w:pPr>
            <w:r w:rsidRPr="00A329D7">
              <w:rPr>
                <w:lang w:val="ro-MD"/>
              </w:rPr>
              <w:t>Total</w:t>
            </w:r>
          </w:p>
        </w:tc>
        <w:tc>
          <w:tcPr>
            <w:tcW w:w="1260" w:type="dxa"/>
            <w:tcBorders>
              <w:top w:val="single" w:sz="4" w:space="0" w:color="auto"/>
              <w:bottom w:val="single" w:sz="4" w:space="0" w:color="auto"/>
            </w:tcBorders>
          </w:tcPr>
          <w:p w14:paraId="20FB0451" w14:textId="77777777" w:rsidR="000B4AEC" w:rsidRPr="00A329D7" w:rsidRDefault="000B4AEC" w:rsidP="00281079">
            <w:pPr>
              <w:jc w:val="center"/>
              <w:rPr>
                <w:lang w:val="ro-MD"/>
              </w:rPr>
            </w:pPr>
            <w:r w:rsidRPr="00A329D7">
              <w:rPr>
                <w:lang w:val="ro-MD"/>
              </w:rPr>
              <w:t xml:space="preserve"> lei</w:t>
            </w:r>
          </w:p>
        </w:tc>
        <w:tc>
          <w:tcPr>
            <w:tcW w:w="1530" w:type="dxa"/>
            <w:tcBorders>
              <w:top w:val="single" w:sz="4" w:space="0" w:color="auto"/>
              <w:bottom w:val="single" w:sz="4" w:space="0" w:color="auto"/>
            </w:tcBorders>
            <w:vAlign w:val="center"/>
          </w:tcPr>
          <w:p w14:paraId="58E150BF" w14:textId="77777777" w:rsidR="000B4AEC" w:rsidRPr="00A329D7" w:rsidRDefault="000B4AEC" w:rsidP="00281079">
            <w:pPr>
              <w:jc w:val="center"/>
              <w:rPr>
                <w:lang w:val="ro-MD"/>
              </w:rPr>
            </w:pPr>
          </w:p>
        </w:tc>
      </w:tr>
      <w:tr w:rsidR="000B4AEC" w:rsidRPr="00B137F2" w14:paraId="0267EBC4"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71D22AB7" w14:textId="77777777" w:rsidR="000B4AEC" w:rsidRPr="00A329D7" w:rsidRDefault="000B4AEC" w:rsidP="00281079">
            <w:pPr>
              <w:rPr>
                <w:lang w:val="ro-MD"/>
              </w:rPr>
            </w:pPr>
          </w:p>
        </w:tc>
        <w:tc>
          <w:tcPr>
            <w:tcW w:w="1328" w:type="dxa"/>
            <w:tcBorders>
              <w:top w:val="single" w:sz="4" w:space="0" w:color="auto"/>
              <w:bottom w:val="single" w:sz="4" w:space="0" w:color="auto"/>
            </w:tcBorders>
            <w:vAlign w:val="center"/>
          </w:tcPr>
          <w:p w14:paraId="26BD99EE" w14:textId="77777777" w:rsidR="000B4AEC" w:rsidRPr="00A329D7" w:rsidRDefault="000B4AEC" w:rsidP="00281079">
            <w:pPr>
              <w:jc w:val="center"/>
              <w:rPr>
                <w:lang w:val="ro-MD"/>
              </w:rPr>
            </w:pPr>
          </w:p>
        </w:tc>
        <w:tc>
          <w:tcPr>
            <w:tcW w:w="5422" w:type="dxa"/>
            <w:tcBorders>
              <w:top w:val="single" w:sz="4" w:space="0" w:color="auto"/>
              <w:bottom w:val="single" w:sz="4" w:space="0" w:color="auto"/>
            </w:tcBorders>
          </w:tcPr>
          <w:p w14:paraId="52C70538" w14:textId="57072B12" w:rsidR="000B4AEC" w:rsidRPr="00A329D7" w:rsidRDefault="00F95262" w:rsidP="00281079">
            <w:pPr>
              <w:rPr>
                <w:lang w:val="ro-MD"/>
              </w:rPr>
            </w:pPr>
            <w:r w:rsidRPr="00C650C6">
              <w:rPr>
                <w:i/>
                <w:iCs/>
              </w:rPr>
              <w:t>Social insurance</w:t>
            </w:r>
          </w:p>
        </w:tc>
        <w:tc>
          <w:tcPr>
            <w:tcW w:w="1260" w:type="dxa"/>
            <w:tcBorders>
              <w:top w:val="single" w:sz="4" w:space="0" w:color="auto"/>
              <w:bottom w:val="single" w:sz="4" w:space="0" w:color="auto"/>
            </w:tcBorders>
          </w:tcPr>
          <w:p w14:paraId="3820134E" w14:textId="77777777" w:rsidR="000B4AEC" w:rsidRPr="00A329D7" w:rsidRDefault="000B4AEC" w:rsidP="00281079">
            <w:pPr>
              <w:jc w:val="center"/>
              <w:rPr>
                <w:lang w:val="ro-MD"/>
              </w:rPr>
            </w:pPr>
            <w:r w:rsidRPr="00A329D7">
              <w:rPr>
                <w:lang w:val="ro-MD"/>
              </w:rPr>
              <w:t>24 %</w:t>
            </w:r>
          </w:p>
        </w:tc>
        <w:tc>
          <w:tcPr>
            <w:tcW w:w="1530" w:type="dxa"/>
            <w:tcBorders>
              <w:top w:val="single" w:sz="4" w:space="0" w:color="auto"/>
              <w:bottom w:val="single" w:sz="4" w:space="0" w:color="auto"/>
            </w:tcBorders>
            <w:vAlign w:val="center"/>
          </w:tcPr>
          <w:p w14:paraId="419168A2" w14:textId="77777777" w:rsidR="000B4AEC" w:rsidRPr="00A329D7" w:rsidRDefault="000B4AEC" w:rsidP="00281079">
            <w:pPr>
              <w:jc w:val="center"/>
              <w:rPr>
                <w:lang w:val="ro-MD"/>
              </w:rPr>
            </w:pPr>
          </w:p>
        </w:tc>
      </w:tr>
      <w:tr w:rsidR="000B4AEC" w:rsidRPr="00B137F2" w14:paraId="6FD48643"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7CC7AAB" w14:textId="77777777" w:rsidR="000B4AEC" w:rsidRPr="00A329D7" w:rsidRDefault="000B4AEC" w:rsidP="00281079">
            <w:pPr>
              <w:rPr>
                <w:lang w:val="ro-MD"/>
              </w:rPr>
            </w:pPr>
          </w:p>
        </w:tc>
        <w:tc>
          <w:tcPr>
            <w:tcW w:w="1328" w:type="dxa"/>
            <w:tcBorders>
              <w:top w:val="single" w:sz="4" w:space="0" w:color="auto"/>
              <w:bottom w:val="single" w:sz="4" w:space="0" w:color="auto"/>
            </w:tcBorders>
            <w:vAlign w:val="center"/>
          </w:tcPr>
          <w:p w14:paraId="2A8AE25E" w14:textId="77777777" w:rsidR="000B4AEC" w:rsidRPr="00A329D7" w:rsidRDefault="000B4AEC" w:rsidP="00281079">
            <w:pPr>
              <w:jc w:val="center"/>
              <w:rPr>
                <w:lang w:val="ro-MD"/>
              </w:rPr>
            </w:pPr>
          </w:p>
        </w:tc>
        <w:tc>
          <w:tcPr>
            <w:tcW w:w="5422" w:type="dxa"/>
            <w:tcBorders>
              <w:top w:val="single" w:sz="4" w:space="0" w:color="auto"/>
              <w:bottom w:val="single" w:sz="4" w:space="0" w:color="auto"/>
            </w:tcBorders>
          </w:tcPr>
          <w:p w14:paraId="2D1AFE60" w14:textId="3B00C845" w:rsidR="000B4AEC" w:rsidRPr="00A329D7" w:rsidRDefault="005E67F0" w:rsidP="00281079">
            <w:pPr>
              <w:rPr>
                <w:lang w:val="ro-MD"/>
              </w:rPr>
            </w:pPr>
            <w:r w:rsidRPr="008C122B">
              <w:rPr>
                <w:i/>
                <w:iCs/>
              </w:rPr>
              <w:t>Transport expenses</w:t>
            </w:r>
          </w:p>
        </w:tc>
        <w:tc>
          <w:tcPr>
            <w:tcW w:w="1260" w:type="dxa"/>
            <w:tcBorders>
              <w:top w:val="single" w:sz="4" w:space="0" w:color="auto"/>
              <w:bottom w:val="single" w:sz="4" w:space="0" w:color="auto"/>
            </w:tcBorders>
          </w:tcPr>
          <w:p w14:paraId="7F9D74A0" w14:textId="77777777" w:rsidR="000B4AEC" w:rsidRPr="00A329D7" w:rsidRDefault="000B4AEC" w:rsidP="00281079">
            <w:pPr>
              <w:jc w:val="center"/>
              <w:rPr>
                <w:lang w:val="ro-MD"/>
              </w:rPr>
            </w:pPr>
            <w:r w:rsidRPr="00A329D7">
              <w:rPr>
                <w:lang w:val="ro-MD"/>
              </w:rPr>
              <w:t>%</w:t>
            </w:r>
          </w:p>
        </w:tc>
        <w:tc>
          <w:tcPr>
            <w:tcW w:w="1530" w:type="dxa"/>
            <w:tcBorders>
              <w:top w:val="single" w:sz="4" w:space="0" w:color="auto"/>
              <w:bottom w:val="single" w:sz="4" w:space="0" w:color="auto"/>
            </w:tcBorders>
            <w:vAlign w:val="center"/>
          </w:tcPr>
          <w:p w14:paraId="56901077" w14:textId="77777777" w:rsidR="000B4AEC" w:rsidRPr="00A329D7" w:rsidRDefault="000B4AEC" w:rsidP="00281079">
            <w:pPr>
              <w:jc w:val="center"/>
              <w:rPr>
                <w:lang w:val="ro-MD"/>
              </w:rPr>
            </w:pPr>
          </w:p>
        </w:tc>
      </w:tr>
      <w:tr w:rsidR="00920BAB" w:rsidRPr="00B137F2" w14:paraId="5035CE92"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472F9ACC" w14:textId="77777777" w:rsidR="00920BAB" w:rsidRPr="00A329D7" w:rsidRDefault="00920BAB" w:rsidP="00281079">
            <w:pPr>
              <w:rPr>
                <w:lang w:val="ro-MD"/>
              </w:rPr>
            </w:pPr>
          </w:p>
        </w:tc>
        <w:tc>
          <w:tcPr>
            <w:tcW w:w="1328" w:type="dxa"/>
            <w:tcBorders>
              <w:top w:val="single" w:sz="4" w:space="0" w:color="auto"/>
              <w:bottom w:val="single" w:sz="4" w:space="0" w:color="auto"/>
            </w:tcBorders>
            <w:vAlign w:val="center"/>
          </w:tcPr>
          <w:p w14:paraId="085251AA" w14:textId="77777777" w:rsidR="00920BAB" w:rsidRPr="00A329D7" w:rsidRDefault="00920BAB" w:rsidP="00281079">
            <w:pPr>
              <w:jc w:val="center"/>
              <w:rPr>
                <w:lang w:val="ro-MD"/>
              </w:rPr>
            </w:pPr>
          </w:p>
        </w:tc>
        <w:tc>
          <w:tcPr>
            <w:tcW w:w="5422" w:type="dxa"/>
            <w:tcBorders>
              <w:top w:val="single" w:sz="4" w:space="0" w:color="auto"/>
              <w:bottom w:val="single" w:sz="4" w:space="0" w:color="auto"/>
            </w:tcBorders>
          </w:tcPr>
          <w:p w14:paraId="59139A28" w14:textId="3A209C02" w:rsidR="00920BAB" w:rsidRPr="00244696" w:rsidRDefault="00244696" w:rsidP="00281079">
            <w:pPr>
              <w:rPr>
                <w:i/>
                <w:iCs/>
                <w:lang w:val="en-US"/>
              </w:rPr>
            </w:pPr>
            <w:r w:rsidRPr="00244696">
              <w:rPr>
                <w:i/>
                <w:iCs/>
              </w:rPr>
              <w:t>Supply and storage expenses</w:t>
            </w:r>
            <w:r>
              <w:rPr>
                <w:i/>
                <w:iCs/>
                <w:lang w:val="en-US"/>
              </w:rPr>
              <w:t xml:space="preserve"> </w:t>
            </w:r>
          </w:p>
        </w:tc>
        <w:tc>
          <w:tcPr>
            <w:tcW w:w="1260" w:type="dxa"/>
            <w:tcBorders>
              <w:top w:val="single" w:sz="4" w:space="0" w:color="auto"/>
              <w:bottom w:val="single" w:sz="4" w:space="0" w:color="auto"/>
            </w:tcBorders>
          </w:tcPr>
          <w:p w14:paraId="600DE199" w14:textId="77777777" w:rsidR="00920BAB" w:rsidRPr="00A329D7" w:rsidRDefault="00920BAB" w:rsidP="00281079">
            <w:pPr>
              <w:jc w:val="center"/>
              <w:rPr>
                <w:lang w:val="ro-MD"/>
              </w:rPr>
            </w:pPr>
            <w:r>
              <w:rPr>
                <w:lang w:val="ro-MD"/>
              </w:rPr>
              <w:t>%</w:t>
            </w:r>
          </w:p>
        </w:tc>
        <w:tc>
          <w:tcPr>
            <w:tcW w:w="1530" w:type="dxa"/>
            <w:tcBorders>
              <w:top w:val="single" w:sz="4" w:space="0" w:color="auto"/>
              <w:bottom w:val="single" w:sz="4" w:space="0" w:color="auto"/>
            </w:tcBorders>
            <w:vAlign w:val="center"/>
          </w:tcPr>
          <w:p w14:paraId="0F948819" w14:textId="77777777" w:rsidR="00920BAB" w:rsidRPr="00A329D7" w:rsidRDefault="00920BAB" w:rsidP="00281079">
            <w:pPr>
              <w:jc w:val="center"/>
              <w:rPr>
                <w:lang w:val="ro-MD"/>
              </w:rPr>
            </w:pPr>
          </w:p>
        </w:tc>
      </w:tr>
      <w:tr w:rsidR="000B4AEC" w:rsidRPr="00B137F2" w14:paraId="596EEFCB"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3B428650" w14:textId="77777777" w:rsidR="000B4AEC" w:rsidRPr="00A329D7" w:rsidRDefault="000B4AEC" w:rsidP="00281079">
            <w:pPr>
              <w:rPr>
                <w:lang w:val="ro-MD"/>
              </w:rPr>
            </w:pPr>
          </w:p>
        </w:tc>
        <w:tc>
          <w:tcPr>
            <w:tcW w:w="1328" w:type="dxa"/>
            <w:tcBorders>
              <w:top w:val="single" w:sz="4" w:space="0" w:color="auto"/>
              <w:bottom w:val="single" w:sz="4" w:space="0" w:color="auto"/>
            </w:tcBorders>
            <w:vAlign w:val="center"/>
          </w:tcPr>
          <w:p w14:paraId="02278BA6" w14:textId="77777777" w:rsidR="000B4AEC" w:rsidRPr="00A329D7" w:rsidRDefault="000B4AEC" w:rsidP="00281079">
            <w:pPr>
              <w:jc w:val="center"/>
              <w:rPr>
                <w:lang w:val="ro-MD"/>
              </w:rPr>
            </w:pPr>
          </w:p>
        </w:tc>
        <w:tc>
          <w:tcPr>
            <w:tcW w:w="5422" w:type="dxa"/>
            <w:tcBorders>
              <w:top w:val="single" w:sz="4" w:space="0" w:color="auto"/>
              <w:bottom w:val="single" w:sz="4" w:space="0" w:color="auto"/>
            </w:tcBorders>
          </w:tcPr>
          <w:p w14:paraId="422517F3" w14:textId="77777777" w:rsidR="000B4AEC" w:rsidRPr="00A329D7" w:rsidRDefault="000B4AEC" w:rsidP="00281079">
            <w:pPr>
              <w:rPr>
                <w:lang w:val="ro-MD"/>
              </w:rPr>
            </w:pPr>
            <w:r w:rsidRPr="00A329D7">
              <w:rPr>
                <w:i/>
                <w:iCs/>
                <w:lang w:val="ro-MD"/>
              </w:rPr>
              <w:t>Total</w:t>
            </w:r>
          </w:p>
        </w:tc>
        <w:tc>
          <w:tcPr>
            <w:tcW w:w="1260" w:type="dxa"/>
            <w:tcBorders>
              <w:top w:val="single" w:sz="4" w:space="0" w:color="auto"/>
              <w:bottom w:val="single" w:sz="4" w:space="0" w:color="auto"/>
            </w:tcBorders>
          </w:tcPr>
          <w:p w14:paraId="2414AB69" w14:textId="77777777" w:rsidR="000B4AEC" w:rsidRPr="00A329D7" w:rsidRDefault="000B4AEC" w:rsidP="00281079">
            <w:pPr>
              <w:jc w:val="center"/>
              <w:rPr>
                <w:lang w:val="ro-MD"/>
              </w:rPr>
            </w:pPr>
            <w:r w:rsidRPr="00A329D7">
              <w:rPr>
                <w:lang w:val="ro-MD"/>
              </w:rPr>
              <w:t xml:space="preserve"> </w:t>
            </w:r>
          </w:p>
        </w:tc>
        <w:tc>
          <w:tcPr>
            <w:tcW w:w="1530" w:type="dxa"/>
            <w:tcBorders>
              <w:top w:val="single" w:sz="4" w:space="0" w:color="auto"/>
              <w:bottom w:val="single" w:sz="4" w:space="0" w:color="auto"/>
            </w:tcBorders>
            <w:vAlign w:val="center"/>
          </w:tcPr>
          <w:p w14:paraId="4800955D" w14:textId="77777777" w:rsidR="000B4AEC" w:rsidRPr="00A329D7" w:rsidRDefault="000B4AEC" w:rsidP="00281079">
            <w:pPr>
              <w:jc w:val="center"/>
              <w:rPr>
                <w:lang w:val="ro-MD"/>
              </w:rPr>
            </w:pPr>
          </w:p>
        </w:tc>
      </w:tr>
      <w:tr w:rsidR="000B4AEC" w:rsidRPr="00B137F2" w14:paraId="1801D389"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0FF224E0" w14:textId="77777777" w:rsidR="000B4AEC" w:rsidRPr="00A329D7" w:rsidRDefault="000B4AEC" w:rsidP="00281079">
            <w:pPr>
              <w:rPr>
                <w:lang w:val="ro-MD"/>
              </w:rPr>
            </w:pPr>
          </w:p>
        </w:tc>
        <w:tc>
          <w:tcPr>
            <w:tcW w:w="1328" w:type="dxa"/>
            <w:tcBorders>
              <w:top w:val="single" w:sz="4" w:space="0" w:color="auto"/>
              <w:bottom w:val="single" w:sz="4" w:space="0" w:color="auto"/>
            </w:tcBorders>
            <w:vAlign w:val="center"/>
          </w:tcPr>
          <w:p w14:paraId="577D6EF4" w14:textId="77777777" w:rsidR="000B4AEC" w:rsidRPr="00A329D7" w:rsidRDefault="000B4AEC" w:rsidP="00281079">
            <w:pPr>
              <w:jc w:val="center"/>
              <w:rPr>
                <w:lang w:val="ro-MD"/>
              </w:rPr>
            </w:pPr>
          </w:p>
        </w:tc>
        <w:tc>
          <w:tcPr>
            <w:tcW w:w="5422" w:type="dxa"/>
            <w:tcBorders>
              <w:top w:val="single" w:sz="4" w:space="0" w:color="auto"/>
              <w:bottom w:val="single" w:sz="4" w:space="0" w:color="auto"/>
            </w:tcBorders>
          </w:tcPr>
          <w:p w14:paraId="02166EB8" w14:textId="19D6F96F" w:rsidR="000B4AEC" w:rsidRPr="00244696" w:rsidRDefault="00244696" w:rsidP="00281079">
            <w:pPr>
              <w:rPr>
                <w:lang w:val="en-US"/>
              </w:rPr>
            </w:pPr>
            <w:r w:rsidRPr="00244696">
              <w:rPr>
                <w:i/>
                <w:iCs/>
              </w:rPr>
              <w:t>Overhead expenses</w:t>
            </w:r>
            <w:r>
              <w:rPr>
                <w:i/>
                <w:iCs/>
                <w:lang w:val="en-US"/>
              </w:rPr>
              <w:t xml:space="preserve"> </w:t>
            </w:r>
          </w:p>
        </w:tc>
        <w:tc>
          <w:tcPr>
            <w:tcW w:w="1260" w:type="dxa"/>
            <w:tcBorders>
              <w:top w:val="single" w:sz="4" w:space="0" w:color="auto"/>
              <w:bottom w:val="single" w:sz="4" w:space="0" w:color="auto"/>
            </w:tcBorders>
          </w:tcPr>
          <w:p w14:paraId="31A247C9" w14:textId="77777777" w:rsidR="000B4AEC" w:rsidRPr="00A329D7" w:rsidRDefault="000B4AEC" w:rsidP="00281079">
            <w:pPr>
              <w:jc w:val="center"/>
              <w:rPr>
                <w:lang w:val="ro-MD"/>
              </w:rPr>
            </w:pPr>
            <w:r w:rsidRPr="00A329D7">
              <w:rPr>
                <w:lang w:val="ro-MD"/>
              </w:rPr>
              <w:t>%</w:t>
            </w:r>
          </w:p>
        </w:tc>
        <w:tc>
          <w:tcPr>
            <w:tcW w:w="1530" w:type="dxa"/>
            <w:tcBorders>
              <w:top w:val="single" w:sz="4" w:space="0" w:color="auto"/>
              <w:bottom w:val="single" w:sz="4" w:space="0" w:color="auto"/>
            </w:tcBorders>
            <w:vAlign w:val="center"/>
          </w:tcPr>
          <w:p w14:paraId="39A8B3AD" w14:textId="77777777" w:rsidR="000B4AEC" w:rsidRPr="00A329D7" w:rsidRDefault="000B4AEC" w:rsidP="00281079">
            <w:pPr>
              <w:jc w:val="center"/>
              <w:rPr>
                <w:lang w:val="ro-MD"/>
              </w:rPr>
            </w:pPr>
          </w:p>
        </w:tc>
      </w:tr>
      <w:tr w:rsidR="000B4AEC" w:rsidRPr="00B137F2" w14:paraId="17E1B8DB"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191CE086" w14:textId="77777777" w:rsidR="000B4AEC" w:rsidRPr="00A329D7" w:rsidRDefault="000B4AEC" w:rsidP="00281079">
            <w:pPr>
              <w:rPr>
                <w:lang w:val="ro-MD"/>
              </w:rPr>
            </w:pPr>
          </w:p>
        </w:tc>
        <w:tc>
          <w:tcPr>
            <w:tcW w:w="1328" w:type="dxa"/>
            <w:tcBorders>
              <w:top w:val="single" w:sz="4" w:space="0" w:color="auto"/>
              <w:bottom w:val="single" w:sz="4" w:space="0" w:color="auto"/>
            </w:tcBorders>
            <w:vAlign w:val="center"/>
          </w:tcPr>
          <w:p w14:paraId="03DE3F89" w14:textId="77777777" w:rsidR="000B4AEC" w:rsidRPr="00A329D7" w:rsidRDefault="000B4AEC" w:rsidP="00281079">
            <w:pPr>
              <w:jc w:val="center"/>
              <w:rPr>
                <w:lang w:val="ro-MD"/>
              </w:rPr>
            </w:pPr>
          </w:p>
        </w:tc>
        <w:tc>
          <w:tcPr>
            <w:tcW w:w="5422" w:type="dxa"/>
            <w:tcBorders>
              <w:top w:val="single" w:sz="4" w:space="0" w:color="auto"/>
              <w:bottom w:val="single" w:sz="4" w:space="0" w:color="auto"/>
            </w:tcBorders>
          </w:tcPr>
          <w:p w14:paraId="00382FDC" w14:textId="77777777" w:rsidR="000B4AEC" w:rsidRPr="00A329D7" w:rsidRDefault="000B4AEC" w:rsidP="00281079">
            <w:pPr>
              <w:rPr>
                <w:lang w:val="ro-MD"/>
              </w:rPr>
            </w:pPr>
            <w:r w:rsidRPr="00A329D7">
              <w:rPr>
                <w:i/>
                <w:iCs/>
                <w:lang w:val="ro-MD"/>
              </w:rPr>
              <w:t>Total</w:t>
            </w:r>
          </w:p>
        </w:tc>
        <w:tc>
          <w:tcPr>
            <w:tcW w:w="1260" w:type="dxa"/>
            <w:tcBorders>
              <w:top w:val="single" w:sz="4" w:space="0" w:color="auto"/>
              <w:bottom w:val="single" w:sz="4" w:space="0" w:color="auto"/>
            </w:tcBorders>
          </w:tcPr>
          <w:p w14:paraId="0690AA2C" w14:textId="77777777" w:rsidR="000B4AEC" w:rsidRPr="00A329D7" w:rsidRDefault="000B4AEC" w:rsidP="00281079">
            <w:pPr>
              <w:jc w:val="center"/>
              <w:rPr>
                <w:lang w:val="ro-MD"/>
              </w:rPr>
            </w:pPr>
            <w:r w:rsidRPr="00A329D7">
              <w:rPr>
                <w:lang w:val="ro-MD"/>
              </w:rPr>
              <w:t xml:space="preserve"> </w:t>
            </w:r>
          </w:p>
        </w:tc>
        <w:tc>
          <w:tcPr>
            <w:tcW w:w="1530" w:type="dxa"/>
            <w:tcBorders>
              <w:top w:val="single" w:sz="4" w:space="0" w:color="auto"/>
              <w:bottom w:val="single" w:sz="4" w:space="0" w:color="auto"/>
            </w:tcBorders>
            <w:vAlign w:val="center"/>
          </w:tcPr>
          <w:p w14:paraId="76DD03A5" w14:textId="77777777" w:rsidR="000B4AEC" w:rsidRPr="00A329D7" w:rsidRDefault="000B4AEC" w:rsidP="00281079">
            <w:pPr>
              <w:jc w:val="center"/>
              <w:rPr>
                <w:lang w:val="ro-MD"/>
              </w:rPr>
            </w:pPr>
          </w:p>
        </w:tc>
      </w:tr>
      <w:tr w:rsidR="000B4AEC" w:rsidRPr="00B137F2" w14:paraId="1FA395F3"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497D6A12" w14:textId="77777777" w:rsidR="000B4AEC" w:rsidRPr="00A329D7" w:rsidRDefault="000B4AEC" w:rsidP="00281079">
            <w:pPr>
              <w:rPr>
                <w:lang w:val="ro-MD"/>
              </w:rPr>
            </w:pPr>
          </w:p>
        </w:tc>
        <w:tc>
          <w:tcPr>
            <w:tcW w:w="1328" w:type="dxa"/>
            <w:tcBorders>
              <w:top w:val="single" w:sz="4" w:space="0" w:color="auto"/>
              <w:bottom w:val="single" w:sz="4" w:space="0" w:color="auto"/>
            </w:tcBorders>
            <w:vAlign w:val="center"/>
          </w:tcPr>
          <w:p w14:paraId="6B5B1D70" w14:textId="77777777" w:rsidR="000B4AEC" w:rsidRPr="00A329D7" w:rsidRDefault="000B4AEC" w:rsidP="00281079">
            <w:pPr>
              <w:jc w:val="center"/>
              <w:rPr>
                <w:lang w:val="ro-MD"/>
              </w:rPr>
            </w:pPr>
          </w:p>
        </w:tc>
        <w:tc>
          <w:tcPr>
            <w:tcW w:w="5422" w:type="dxa"/>
            <w:tcBorders>
              <w:top w:val="single" w:sz="4" w:space="0" w:color="auto"/>
              <w:bottom w:val="single" w:sz="4" w:space="0" w:color="auto"/>
            </w:tcBorders>
          </w:tcPr>
          <w:p w14:paraId="218536EB" w14:textId="6A7052F5" w:rsidR="000B4AEC" w:rsidRPr="00003E7C" w:rsidRDefault="00003E7C" w:rsidP="00281079">
            <w:pPr>
              <w:rPr>
                <w:lang w:val="en-US"/>
              </w:rPr>
            </w:pPr>
            <w:r w:rsidRPr="00003E7C">
              <w:rPr>
                <w:i/>
                <w:iCs/>
              </w:rPr>
              <w:t>Estimated profit</w:t>
            </w:r>
            <w:r>
              <w:rPr>
                <w:i/>
                <w:iCs/>
                <w:lang w:val="en-US"/>
              </w:rPr>
              <w:t xml:space="preserve"> </w:t>
            </w:r>
          </w:p>
        </w:tc>
        <w:tc>
          <w:tcPr>
            <w:tcW w:w="1260" w:type="dxa"/>
            <w:tcBorders>
              <w:top w:val="single" w:sz="4" w:space="0" w:color="auto"/>
              <w:bottom w:val="single" w:sz="4" w:space="0" w:color="auto"/>
            </w:tcBorders>
          </w:tcPr>
          <w:p w14:paraId="0E989823" w14:textId="77777777" w:rsidR="000B4AEC" w:rsidRPr="00A329D7" w:rsidRDefault="000B4AEC" w:rsidP="00281079">
            <w:pPr>
              <w:jc w:val="center"/>
              <w:rPr>
                <w:lang w:val="ro-MD"/>
              </w:rPr>
            </w:pPr>
            <w:r w:rsidRPr="00A329D7">
              <w:rPr>
                <w:lang w:val="ro-MD"/>
              </w:rPr>
              <w:t>%</w:t>
            </w:r>
          </w:p>
        </w:tc>
        <w:tc>
          <w:tcPr>
            <w:tcW w:w="1530" w:type="dxa"/>
            <w:tcBorders>
              <w:top w:val="single" w:sz="4" w:space="0" w:color="auto"/>
              <w:bottom w:val="single" w:sz="4" w:space="0" w:color="auto"/>
            </w:tcBorders>
            <w:vAlign w:val="center"/>
          </w:tcPr>
          <w:p w14:paraId="0F112420" w14:textId="77777777" w:rsidR="000B4AEC" w:rsidRPr="00A329D7" w:rsidRDefault="000B4AEC" w:rsidP="00281079">
            <w:pPr>
              <w:jc w:val="center"/>
              <w:rPr>
                <w:lang w:val="ro-MD"/>
              </w:rPr>
            </w:pPr>
          </w:p>
        </w:tc>
      </w:tr>
      <w:tr w:rsidR="000B4AEC" w:rsidRPr="00B137F2" w14:paraId="13E80BA8"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1BC5933" w14:textId="77777777" w:rsidR="000B4AEC" w:rsidRPr="00A329D7" w:rsidRDefault="000B4AEC" w:rsidP="00281079">
            <w:pPr>
              <w:rPr>
                <w:lang w:val="ro-MD"/>
              </w:rPr>
            </w:pPr>
          </w:p>
        </w:tc>
        <w:tc>
          <w:tcPr>
            <w:tcW w:w="1328" w:type="dxa"/>
            <w:tcBorders>
              <w:top w:val="single" w:sz="4" w:space="0" w:color="auto"/>
              <w:bottom w:val="single" w:sz="4" w:space="0" w:color="auto"/>
            </w:tcBorders>
            <w:vAlign w:val="center"/>
          </w:tcPr>
          <w:p w14:paraId="11B6F623" w14:textId="77777777" w:rsidR="000B4AEC" w:rsidRPr="00A329D7" w:rsidRDefault="000B4AEC" w:rsidP="00281079">
            <w:pPr>
              <w:jc w:val="center"/>
              <w:rPr>
                <w:lang w:val="ro-MD"/>
              </w:rPr>
            </w:pPr>
          </w:p>
        </w:tc>
        <w:tc>
          <w:tcPr>
            <w:tcW w:w="5422" w:type="dxa"/>
            <w:tcBorders>
              <w:top w:val="single" w:sz="4" w:space="0" w:color="auto"/>
              <w:bottom w:val="single" w:sz="4" w:space="0" w:color="auto"/>
            </w:tcBorders>
            <w:vAlign w:val="center"/>
          </w:tcPr>
          <w:p w14:paraId="330D52D0" w14:textId="77777777" w:rsidR="000B4AEC" w:rsidRPr="00A329D7" w:rsidRDefault="000B4AEC" w:rsidP="00281079">
            <w:pPr>
              <w:rPr>
                <w:i/>
                <w:iCs/>
                <w:lang w:val="ro-MD"/>
              </w:rPr>
            </w:pPr>
            <w:r w:rsidRPr="00A329D7">
              <w:rPr>
                <w:i/>
                <w:iCs/>
                <w:lang w:val="ro-MD"/>
              </w:rPr>
              <w:t>Total</w:t>
            </w:r>
          </w:p>
        </w:tc>
        <w:tc>
          <w:tcPr>
            <w:tcW w:w="1260" w:type="dxa"/>
            <w:tcBorders>
              <w:top w:val="single" w:sz="4" w:space="0" w:color="auto"/>
              <w:bottom w:val="single" w:sz="4" w:space="0" w:color="auto"/>
            </w:tcBorders>
            <w:vAlign w:val="center"/>
          </w:tcPr>
          <w:p w14:paraId="212ED4F3" w14:textId="77777777" w:rsidR="000B4AEC" w:rsidRPr="00A329D7" w:rsidRDefault="000B4AEC" w:rsidP="00281079">
            <w:pPr>
              <w:jc w:val="center"/>
              <w:rPr>
                <w:lang w:val="ro-MD"/>
              </w:rPr>
            </w:pPr>
          </w:p>
        </w:tc>
        <w:tc>
          <w:tcPr>
            <w:tcW w:w="1530" w:type="dxa"/>
            <w:tcBorders>
              <w:top w:val="single" w:sz="4" w:space="0" w:color="auto"/>
              <w:bottom w:val="single" w:sz="4" w:space="0" w:color="auto"/>
            </w:tcBorders>
            <w:vAlign w:val="center"/>
          </w:tcPr>
          <w:p w14:paraId="1CAC2A86" w14:textId="77777777" w:rsidR="000B4AEC" w:rsidRPr="00A329D7" w:rsidRDefault="000B4AEC" w:rsidP="00281079">
            <w:pPr>
              <w:jc w:val="center"/>
              <w:rPr>
                <w:lang w:val="ro-MD"/>
              </w:rPr>
            </w:pPr>
          </w:p>
        </w:tc>
      </w:tr>
      <w:tr w:rsidR="009A1A96" w:rsidRPr="00B137F2" w14:paraId="6A23A03E"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4813EF9E" w14:textId="77777777" w:rsidR="000B4AEC" w:rsidRPr="00A329D7" w:rsidRDefault="000B4AEC" w:rsidP="00281079">
            <w:pPr>
              <w:rPr>
                <w:lang w:val="ro-MD"/>
              </w:rPr>
            </w:pPr>
          </w:p>
        </w:tc>
        <w:tc>
          <w:tcPr>
            <w:tcW w:w="1328" w:type="dxa"/>
            <w:tcBorders>
              <w:top w:val="single" w:sz="4" w:space="0" w:color="auto"/>
              <w:bottom w:val="single" w:sz="4" w:space="0" w:color="auto"/>
            </w:tcBorders>
            <w:vAlign w:val="center"/>
          </w:tcPr>
          <w:p w14:paraId="3FDC5418" w14:textId="77777777" w:rsidR="000B4AEC" w:rsidRPr="00A329D7" w:rsidRDefault="000B4AEC" w:rsidP="00281079">
            <w:pPr>
              <w:jc w:val="center"/>
              <w:rPr>
                <w:lang w:val="ro-MD"/>
              </w:rPr>
            </w:pPr>
          </w:p>
        </w:tc>
        <w:tc>
          <w:tcPr>
            <w:tcW w:w="5422" w:type="dxa"/>
            <w:tcBorders>
              <w:top w:val="single" w:sz="4" w:space="0" w:color="auto"/>
              <w:bottom w:val="single" w:sz="4" w:space="0" w:color="auto"/>
            </w:tcBorders>
            <w:shd w:val="clear" w:color="auto" w:fill="F7CAAC"/>
            <w:vAlign w:val="center"/>
          </w:tcPr>
          <w:p w14:paraId="0292F271" w14:textId="72609765" w:rsidR="000B4AEC" w:rsidRPr="00A329D7" w:rsidRDefault="000B4AEC" w:rsidP="00281079">
            <w:pPr>
              <w:rPr>
                <w:b/>
                <w:bCs/>
                <w:lang w:val="ro-MD"/>
              </w:rPr>
            </w:pPr>
            <w:r w:rsidRPr="00A329D7">
              <w:rPr>
                <w:b/>
                <w:bCs/>
                <w:lang w:val="ro-MD"/>
              </w:rPr>
              <w:t xml:space="preserve">Total </w:t>
            </w:r>
            <w:r w:rsidR="002C29F6">
              <w:rPr>
                <w:b/>
                <w:bCs/>
                <w:lang w:val="ro-MD"/>
              </w:rPr>
              <w:t>1</w:t>
            </w:r>
            <w:r w:rsidRPr="00A329D7">
              <w:rPr>
                <w:b/>
                <w:bCs/>
                <w:lang w:val="ro-MD"/>
              </w:rPr>
              <w:t xml:space="preserve"> </w:t>
            </w:r>
            <w:r w:rsidR="00777536" w:rsidRPr="001C7842">
              <w:rPr>
                <w:b/>
                <w:bCs/>
              </w:rPr>
              <w:t>Installation works</w:t>
            </w:r>
          </w:p>
        </w:tc>
        <w:tc>
          <w:tcPr>
            <w:tcW w:w="1260" w:type="dxa"/>
            <w:tcBorders>
              <w:top w:val="single" w:sz="4" w:space="0" w:color="auto"/>
              <w:bottom w:val="single" w:sz="4" w:space="0" w:color="auto"/>
            </w:tcBorders>
            <w:vAlign w:val="center"/>
          </w:tcPr>
          <w:p w14:paraId="5A6B84BC" w14:textId="77777777" w:rsidR="000B4AEC" w:rsidRPr="00A329D7" w:rsidRDefault="000B4AEC" w:rsidP="00281079">
            <w:pPr>
              <w:jc w:val="center"/>
              <w:rPr>
                <w:lang w:val="ro-MD"/>
              </w:rPr>
            </w:pPr>
          </w:p>
        </w:tc>
        <w:tc>
          <w:tcPr>
            <w:tcW w:w="1530" w:type="dxa"/>
            <w:tcBorders>
              <w:top w:val="single" w:sz="4" w:space="0" w:color="auto"/>
              <w:bottom w:val="single" w:sz="4" w:space="0" w:color="auto"/>
            </w:tcBorders>
            <w:vAlign w:val="center"/>
          </w:tcPr>
          <w:p w14:paraId="69CFF62A" w14:textId="77777777" w:rsidR="000B4AEC" w:rsidRPr="00A329D7" w:rsidRDefault="000B4AEC" w:rsidP="00281079">
            <w:pPr>
              <w:jc w:val="center"/>
              <w:rPr>
                <w:lang w:val="ro-MD"/>
              </w:rPr>
            </w:pPr>
          </w:p>
        </w:tc>
      </w:tr>
      <w:tr w:rsidR="009A1A96" w:rsidRPr="00BF6941" w14:paraId="78ECC240"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73C75571" w14:textId="77777777" w:rsidR="000B4AEC" w:rsidRPr="00A329D7" w:rsidRDefault="000B4AEC" w:rsidP="00281079">
            <w:pPr>
              <w:rPr>
                <w:b/>
                <w:bCs/>
                <w:lang w:val="ro-MD"/>
              </w:rPr>
            </w:pPr>
          </w:p>
        </w:tc>
        <w:tc>
          <w:tcPr>
            <w:tcW w:w="1328" w:type="dxa"/>
            <w:tcBorders>
              <w:top w:val="single" w:sz="4" w:space="0" w:color="auto"/>
              <w:bottom w:val="single" w:sz="4" w:space="0" w:color="auto"/>
            </w:tcBorders>
            <w:vAlign w:val="center"/>
          </w:tcPr>
          <w:p w14:paraId="4125D7F9" w14:textId="77777777" w:rsidR="000B4AEC" w:rsidRPr="00A329D7" w:rsidRDefault="000B4AEC" w:rsidP="00281079">
            <w:pPr>
              <w:jc w:val="center"/>
              <w:rPr>
                <w:b/>
                <w:bCs/>
                <w:lang w:val="ro-MD"/>
              </w:rPr>
            </w:pPr>
          </w:p>
        </w:tc>
        <w:tc>
          <w:tcPr>
            <w:tcW w:w="5422" w:type="dxa"/>
            <w:tcBorders>
              <w:top w:val="single" w:sz="4" w:space="0" w:color="auto"/>
              <w:bottom w:val="single" w:sz="4" w:space="0" w:color="auto"/>
            </w:tcBorders>
            <w:shd w:val="clear" w:color="auto" w:fill="BDD6EE"/>
          </w:tcPr>
          <w:p w14:paraId="63DB321D" w14:textId="63CC9B7F" w:rsidR="000B4AEC" w:rsidRPr="00A329D7" w:rsidRDefault="002C29F6" w:rsidP="00281079">
            <w:pPr>
              <w:rPr>
                <w:b/>
                <w:bCs/>
                <w:lang w:val="ro-MD"/>
              </w:rPr>
            </w:pPr>
            <w:r>
              <w:rPr>
                <w:b/>
                <w:bCs/>
                <w:lang w:val="ro-MD"/>
              </w:rPr>
              <w:t>2</w:t>
            </w:r>
            <w:r w:rsidR="000B4AEC" w:rsidRPr="00A329D7">
              <w:rPr>
                <w:b/>
                <w:bCs/>
                <w:lang w:val="ro-MD"/>
              </w:rPr>
              <w:t xml:space="preserve">. </w:t>
            </w:r>
            <w:r w:rsidR="00777536" w:rsidRPr="007B0328">
              <w:rPr>
                <w:b/>
                <w:bCs/>
              </w:rPr>
              <w:t>Equipment</w:t>
            </w:r>
          </w:p>
        </w:tc>
        <w:tc>
          <w:tcPr>
            <w:tcW w:w="1260" w:type="dxa"/>
            <w:tcBorders>
              <w:top w:val="single" w:sz="4" w:space="0" w:color="auto"/>
              <w:bottom w:val="single" w:sz="4" w:space="0" w:color="auto"/>
            </w:tcBorders>
            <w:vAlign w:val="center"/>
          </w:tcPr>
          <w:p w14:paraId="6B1E6763" w14:textId="77777777" w:rsidR="000B4AEC" w:rsidRPr="00A329D7" w:rsidRDefault="000B4AEC" w:rsidP="00281079">
            <w:pPr>
              <w:jc w:val="center"/>
              <w:rPr>
                <w:b/>
                <w:bCs/>
                <w:lang w:val="ro-MD"/>
              </w:rPr>
            </w:pPr>
          </w:p>
        </w:tc>
        <w:tc>
          <w:tcPr>
            <w:tcW w:w="1530" w:type="dxa"/>
            <w:tcBorders>
              <w:top w:val="single" w:sz="4" w:space="0" w:color="auto"/>
              <w:bottom w:val="single" w:sz="4" w:space="0" w:color="auto"/>
            </w:tcBorders>
            <w:vAlign w:val="center"/>
          </w:tcPr>
          <w:p w14:paraId="08712D8A" w14:textId="77777777" w:rsidR="000B4AEC" w:rsidRPr="00A329D7" w:rsidRDefault="000B4AEC" w:rsidP="00281079">
            <w:pPr>
              <w:jc w:val="center"/>
              <w:rPr>
                <w:b/>
                <w:bCs/>
                <w:lang w:val="ro-MD"/>
              </w:rPr>
            </w:pPr>
          </w:p>
        </w:tc>
      </w:tr>
      <w:tr w:rsidR="000F14C0" w:rsidRPr="00BF6941" w14:paraId="1FE0913D" w14:textId="77777777" w:rsidTr="00B513DA">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2DE4F727" w14:textId="77777777" w:rsidR="000F14C0" w:rsidRPr="002C29F6" w:rsidRDefault="000F14C0" w:rsidP="000F14C0">
            <w:pPr>
              <w:rPr>
                <w:b/>
                <w:bCs/>
                <w:lang w:val="ro-MD"/>
              </w:rPr>
            </w:pPr>
            <w:r>
              <w:rPr>
                <w:b/>
                <w:bCs/>
                <w:lang w:val="ro-MD"/>
              </w:rPr>
              <w:t>18</w:t>
            </w:r>
          </w:p>
        </w:tc>
        <w:tc>
          <w:tcPr>
            <w:tcW w:w="1328" w:type="dxa"/>
            <w:tcBorders>
              <w:top w:val="single" w:sz="4" w:space="0" w:color="auto"/>
              <w:bottom w:val="single" w:sz="4" w:space="0" w:color="auto"/>
            </w:tcBorders>
          </w:tcPr>
          <w:p w14:paraId="43EA6E35" w14:textId="25EF451A" w:rsidR="000F14C0" w:rsidRPr="00672DB9" w:rsidRDefault="000F14C0" w:rsidP="000F14C0">
            <w:pPr>
              <w:widowControl w:val="0"/>
              <w:adjustRightInd w:val="0"/>
              <w:rPr>
                <w:lang w:val="en-US"/>
              </w:rPr>
            </w:pPr>
            <w:r w:rsidRPr="00C44D3C">
              <w:t>Market price</w:t>
            </w:r>
          </w:p>
        </w:tc>
        <w:tc>
          <w:tcPr>
            <w:tcW w:w="5422" w:type="dxa"/>
            <w:tcBorders>
              <w:top w:val="single" w:sz="4" w:space="0" w:color="auto"/>
              <w:bottom w:val="single" w:sz="4" w:space="0" w:color="auto"/>
            </w:tcBorders>
            <w:vAlign w:val="center"/>
          </w:tcPr>
          <w:p w14:paraId="1392B555" w14:textId="01D0E952" w:rsidR="000F14C0" w:rsidRPr="00EF0DA7" w:rsidRDefault="00EF0DA7" w:rsidP="000F14C0">
            <w:pPr>
              <w:rPr>
                <w:lang w:val="en-US"/>
              </w:rPr>
            </w:pPr>
            <w:r w:rsidRPr="00EF0DA7">
              <w:rPr>
                <w:lang w:val="en-US"/>
              </w:rPr>
              <w:t>Reception and control device for 4 zones, SmartLine036-4.</w:t>
            </w:r>
            <w:r>
              <w:rPr>
                <w:lang w:val="en-US"/>
              </w:rPr>
              <w:t xml:space="preserve"> </w:t>
            </w:r>
          </w:p>
        </w:tc>
        <w:tc>
          <w:tcPr>
            <w:tcW w:w="1260" w:type="dxa"/>
            <w:tcBorders>
              <w:top w:val="single" w:sz="4" w:space="0" w:color="auto"/>
              <w:bottom w:val="single" w:sz="4" w:space="0" w:color="auto"/>
            </w:tcBorders>
          </w:tcPr>
          <w:p w14:paraId="7E433BB1" w14:textId="35DF2BDB" w:rsidR="000F14C0" w:rsidRPr="00672DB9" w:rsidRDefault="000F14C0" w:rsidP="000F14C0">
            <w:pPr>
              <w:jc w:val="center"/>
              <w:rPr>
                <w:b/>
                <w:bCs/>
                <w:lang w:val="ro-MD"/>
              </w:rPr>
            </w:pPr>
            <w:r w:rsidRPr="001F422E">
              <w:rPr>
                <w:i/>
                <w:iCs/>
              </w:rPr>
              <w:t>pcs</w:t>
            </w:r>
            <w:r w:rsidRPr="001F422E">
              <w:t xml:space="preserve"> (pieces)</w:t>
            </w:r>
          </w:p>
        </w:tc>
        <w:tc>
          <w:tcPr>
            <w:tcW w:w="1530" w:type="dxa"/>
            <w:tcBorders>
              <w:top w:val="single" w:sz="4" w:space="0" w:color="auto"/>
              <w:bottom w:val="single" w:sz="4" w:space="0" w:color="auto"/>
            </w:tcBorders>
            <w:vAlign w:val="center"/>
          </w:tcPr>
          <w:p w14:paraId="7455EFE1" w14:textId="77777777" w:rsidR="000F14C0" w:rsidRPr="00672DB9" w:rsidRDefault="000F14C0" w:rsidP="000F14C0">
            <w:pPr>
              <w:jc w:val="center"/>
              <w:rPr>
                <w:b/>
                <w:bCs/>
                <w:lang w:val="ro-MD"/>
              </w:rPr>
            </w:pPr>
            <w:r w:rsidRPr="00672DB9">
              <w:t>1,00</w:t>
            </w:r>
          </w:p>
        </w:tc>
      </w:tr>
      <w:tr w:rsidR="000F14C0" w:rsidRPr="00562FE8" w14:paraId="200EB9AA" w14:textId="77777777" w:rsidTr="00B513DA">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05308670" w14:textId="77777777" w:rsidR="000F14C0" w:rsidRPr="002C29F6" w:rsidRDefault="000F14C0" w:rsidP="000F14C0">
            <w:pPr>
              <w:rPr>
                <w:lang w:val="ro-MD"/>
              </w:rPr>
            </w:pPr>
            <w:r>
              <w:rPr>
                <w:lang w:val="ro-MD"/>
              </w:rPr>
              <w:t>19</w:t>
            </w:r>
          </w:p>
        </w:tc>
        <w:tc>
          <w:tcPr>
            <w:tcW w:w="1328" w:type="dxa"/>
            <w:tcBorders>
              <w:top w:val="single" w:sz="4" w:space="0" w:color="auto"/>
              <w:bottom w:val="single" w:sz="4" w:space="0" w:color="auto"/>
            </w:tcBorders>
          </w:tcPr>
          <w:p w14:paraId="31A22FC9" w14:textId="5519206B" w:rsidR="000F14C0" w:rsidRPr="00672DB9" w:rsidRDefault="000F14C0" w:rsidP="000F14C0">
            <w:pPr>
              <w:widowControl w:val="0"/>
              <w:adjustRightInd w:val="0"/>
              <w:rPr>
                <w:lang w:val="en-US"/>
              </w:rPr>
            </w:pPr>
            <w:r w:rsidRPr="00C44D3C">
              <w:t>Market price</w:t>
            </w:r>
          </w:p>
        </w:tc>
        <w:tc>
          <w:tcPr>
            <w:tcW w:w="5422" w:type="dxa"/>
            <w:tcBorders>
              <w:top w:val="single" w:sz="4" w:space="0" w:color="auto"/>
              <w:bottom w:val="single" w:sz="4" w:space="0" w:color="auto"/>
            </w:tcBorders>
            <w:vAlign w:val="center"/>
          </w:tcPr>
          <w:p w14:paraId="360FF53B" w14:textId="47D4391B" w:rsidR="000F14C0" w:rsidRPr="00F4637A" w:rsidRDefault="00F4637A" w:rsidP="000F14C0">
            <w:pPr>
              <w:rPr>
                <w:lang w:val="en-US"/>
              </w:rPr>
            </w:pPr>
            <w:r w:rsidRPr="00F4637A">
              <w:rPr>
                <w:lang w:val="en-US"/>
              </w:rPr>
              <w:t>Expansion module for 8 zones, SmartLine/8Z.</w:t>
            </w:r>
            <w:r>
              <w:rPr>
                <w:lang w:val="en-US"/>
              </w:rPr>
              <w:t xml:space="preserve"> </w:t>
            </w:r>
          </w:p>
        </w:tc>
        <w:tc>
          <w:tcPr>
            <w:tcW w:w="1260" w:type="dxa"/>
            <w:tcBorders>
              <w:top w:val="single" w:sz="4" w:space="0" w:color="auto"/>
              <w:bottom w:val="single" w:sz="4" w:space="0" w:color="auto"/>
            </w:tcBorders>
          </w:tcPr>
          <w:p w14:paraId="1D3FAFA7" w14:textId="62A8E3C8" w:rsidR="000F14C0" w:rsidRPr="00672DB9" w:rsidRDefault="000F14C0" w:rsidP="000F14C0">
            <w:pPr>
              <w:jc w:val="center"/>
              <w:rPr>
                <w:lang w:val="ro-MD"/>
              </w:rPr>
            </w:pPr>
            <w:r w:rsidRPr="001F422E">
              <w:rPr>
                <w:i/>
                <w:iCs/>
              </w:rPr>
              <w:t>pcs</w:t>
            </w:r>
            <w:r w:rsidRPr="001F422E">
              <w:t xml:space="preserve"> (pieces)</w:t>
            </w:r>
          </w:p>
        </w:tc>
        <w:tc>
          <w:tcPr>
            <w:tcW w:w="1530" w:type="dxa"/>
            <w:tcBorders>
              <w:top w:val="single" w:sz="4" w:space="0" w:color="auto"/>
              <w:bottom w:val="single" w:sz="4" w:space="0" w:color="auto"/>
            </w:tcBorders>
            <w:vAlign w:val="center"/>
          </w:tcPr>
          <w:p w14:paraId="2F425DA1" w14:textId="77777777" w:rsidR="000F14C0" w:rsidRPr="00672DB9" w:rsidRDefault="000F14C0" w:rsidP="000F14C0">
            <w:pPr>
              <w:jc w:val="center"/>
              <w:rPr>
                <w:lang w:val="ro-MD"/>
              </w:rPr>
            </w:pPr>
            <w:r w:rsidRPr="00672DB9">
              <w:t>1,00</w:t>
            </w:r>
          </w:p>
        </w:tc>
      </w:tr>
      <w:tr w:rsidR="000F14C0" w:rsidRPr="00562FE8" w14:paraId="31278786" w14:textId="77777777" w:rsidTr="00B513DA">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6FF56FDE" w14:textId="77777777" w:rsidR="000F14C0" w:rsidRPr="002C29F6" w:rsidRDefault="000F14C0" w:rsidP="000F14C0">
            <w:pPr>
              <w:rPr>
                <w:lang w:val="ro-MD"/>
              </w:rPr>
            </w:pPr>
            <w:r>
              <w:rPr>
                <w:lang w:val="ro-MD"/>
              </w:rPr>
              <w:t>20</w:t>
            </w:r>
          </w:p>
        </w:tc>
        <w:tc>
          <w:tcPr>
            <w:tcW w:w="1328" w:type="dxa"/>
            <w:tcBorders>
              <w:top w:val="single" w:sz="4" w:space="0" w:color="auto"/>
              <w:bottom w:val="single" w:sz="4" w:space="0" w:color="auto"/>
            </w:tcBorders>
          </w:tcPr>
          <w:p w14:paraId="35D191EF" w14:textId="7A6CDEB8" w:rsidR="000F14C0" w:rsidRPr="00672DB9" w:rsidRDefault="000F14C0" w:rsidP="000F14C0">
            <w:pPr>
              <w:widowControl w:val="0"/>
              <w:adjustRightInd w:val="0"/>
              <w:rPr>
                <w:lang w:val="en-US"/>
              </w:rPr>
            </w:pPr>
            <w:r w:rsidRPr="00C44D3C">
              <w:t>Market price</w:t>
            </w:r>
          </w:p>
        </w:tc>
        <w:tc>
          <w:tcPr>
            <w:tcW w:w="5422" w:type="dxa"/>
            <w:tcBorders>
              <w:top w:val="single" w:sz="4" w:space="0" w:color="auto"/>
              <w:bottom w:val="single" w:sz="4" w:space="0" w:color="auto"/>
            </w:tcBorders>
            <w:vAlign w:val="center"/>
          </w:tcPr>
          <w:p w14:paraId="43D84216" w14:textId="3D99B1D5" w:rsidR="000F14C0" w:rsidRPr="002128CD" w:rsidRDefault="002128CD" w:rsidP="000F14C0">
            <w:pPr>
              <w:rPr>
                <w:lang w:val="en-US"/>
              </w:rPr>
            </w:pPr>
            <w:r w:rsidRPr="002128CD">
              <w:t>Ethernet module SmartLan/485.</w:t>
            </w:r>
            <w:r>
              <w:rPr>
                <w:lang w:val="en-US"/>
              </w:rPr>
              <w:t xml:space="preserve"> </w:t>
            </w:r>
          </w:p>
        </w:tc>
        <w:tc>
          <w:tcPr>
            <w:tcW w:w="1260" w:type="dxa"/>
            <w:tcBorders>
              <w:top w:val="single" w:sz="4" w:space="0" w:color="auto"/>
              <w:bottom w:val="single" w:sz="4" w:space="0" w:color="auto"/>
            </w:tcBorders>
          </w:tcPr>
          <w:p w14:paraId="5A6C0BAD" w14:textId="5A83C25B" w:rsidR="000F14C0" w:rsidRPr="00672DB9" w:rsidRDefault="000F14C0" w:rsidP="000F14C0">
            <w:pPr>
              <w:jc w:val="center"/>
              <w:rPr>
                <w:lang w:val="ro-MD"/>
              </w:rPr>
            </w:pPr>
            <w:r w:rsidRPr="001F422E">
              <w:rPr>
                <w:i/>
                <w:iCs/>
              </w:rPr>
              <w:t>pcs</w:t>
            </w:r>
            <w:r w:rsidRPr="001F422E">
              <w:t xml:space="preserve"> (pieces)</w:t>
            </w:r>
          </w:p>
        </w:tc>
        <w:tc>
          <w:tcPr>
            <w:tcW w:w="1530" w:type="dxa"/>
            <w:tcBorders>
              <w:top w:val="single" w:sz="4" w:space="0" w:color="auto"/>
              <w:bottom w:val="single" w:sz="4" w:space="0" w:color="auto"/>
            </w:tcBorders>
            <w:vAlign w:val="center"/>
          </w:tcPr>
          <w:p w14:paraId="7E08C2D6" w14:textId="77777777" w:rsidR="000F14C0" w:rsidRPr="00672DB9" w:rsidRDefault="000F14C0" w:rsidP="000F14C0">
            <w:pPr>
              <w:jc w:val="center"/>
              <w:rPr>
                <w:lang w:val="ro-MD"/>
              </w:rPr>
            </w:pPr>
            <w:r w:rsidRPr="00672DB9">
              <w:t>1,00</w:t>
            </w:r>
          </w:p>
        </w:tc>
      </w:tr>
      <w:tr w:rsidR="000F14C0" w:rsidRPr="00562FE8" w14:paraId="495609C4" w14:textId="77777777" w:rsidTr="00B513DA">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5486FC37" w14:textId="77777777" w:rsidR="000F14C0" w:rsidRPr="00CB2FEE" w:rsidRDefault="000F14C0" w:rsidP="000F14C0">
            <w:pPr>
              <w:rPr>
                <w:lang w:val="ro-MD"/>
              </w:rPr>
            </w:pPr>
            <w:r>
              <w:rPr>
                <w:lang w:val="ro-MD"/>
              </w:rPr>
              <w:t>21</w:t>
            </w:r>
          </w:p>
        </w:tc>
        <w:tc>
          <w:tcPr>
            <w:tcW w:w="1328" w:type="dxa"/>
            <w:tcBorders>
              <w:top w:val="single" w:sz="4" w:space="0" w:color="auto"/>
              <w:bottom w:val="single" w:sz="4" w:space="0" w:color="auto"/>
            </w:tcBorders>
          </w:tcPr>
          <w:p w14:paraId="5986B055" w14:textId="1E71A4F5" w:rsidR="000F14C0" w:rsidRPr="00672DB9" w:rsidRDefault="000F14C0" w:rsidP="000F14C0">
            <w:pPr>
              <w:widowControl w:val="0"/>
              <w:adjustRightInd w:val="0"/>
              <w:rPr>
                <w:lang w:val="en-US"/>
              </w:rPr>
            </w:pPr>
            <w:r w:rsidRPr="00C44D3C">
              <w:t>Market price</w:t>
            </w:r>
          </w:p>
        </w:tc>
        <w:tc>
          <w:tcPr>
            <w:tcW w:w="5422" w:type="dxa"/>
            <w:tcBorders>
              <w:top w:val="single" w:sz="4" w:space="0" w:color="auto"/>
              <w:bottom w:val="single" w:sz="4" w:space="0" w:color="auto"/>
            </w:tcBorders>
            <w:vAlign w:val="center"/>
          </w:tcPr>
          <w:p w14:paraId="1F278B5E" w14:textId="64845E59" w:rsidR="000F14C0" w:rsidRPr="002128CD" w:rsidRDefault="002128CD" w:rsidP="000F14C0">
            <w:pPr>
              <w:rPr>
                <w:lang w:val="en-US"/>
              </w:rPr>
            </w:pPr>
            <w:r w:rsidRPr="002128CD">
              <w:t>External LED indicator.</w:t>
            </w:r>
            <w:r>
              <w:rPr>
                <w:lang w:val="en-US"/>
              </w:rPr>
              <w:t xml:space="preserve"> </w:t>
            </w:r>
          </w:p>
        </w:tc>
        <w:tc>
          <w:tcPr>
            <w:tcW w:w="1260" w:type="dxa"/>
            <w:tcBorders>
              <w:top w:val="single" w:sz="4" w:space="0" w:color="auto"/>
              <w:bottom w:val="single" w:sz="4" w:space="0" w:color="auto"/>
            </w:tcBorders>
          </w:tcPr>
          <w:p w14:paraId="4B1A4A7F" w14:textId="79EECFB0" w:rsidR="000F14C0" w:rsidRPr="00672DB9" w:rsidRDefault="000F14C0" w:rsidP="000F14C0">
            <w:pPr>
              <w:jc w:val="center"/>
              <w:rPr>
                <w:lang w:val="ro-MD"/>
              </w:rPr>
            </w:pPr>
            <w:r w:rsidRPr="001F422E">
              <w:rPr>
                <w:i/>
                <w:iCs/>
              </w:rPr>
              <w:t>pcs</w:t>
            </w:r>
            <w:r w:rsidRPr="001F422E">
              <w:t xml:space="preserve"> (pieces)</w:t>
            </w:r>
          </w:p>
        </w:tc>
        <w:tc>
          <w:tcPr>
            <w:tcW w:w="1530" w:type="dxa"/>
            <w:tcBorders>
              <w:top w:val="single" w:sz="4" w:space="0" w:color="auto"/>
              <w:bottom w:val="single" w:sz="4" w:space="0" w:color="auto"/>
            </w:tcBorders>
            <w:vAlign w:val="center"/>
          </w:tcPr>
          <w:p w14:paraId="4AA8D090" w14:textId="77777777" w:rsidR="000F14C0" w:rsidRPr="00672DB9" w:rsidRDefault="000F14C0" w:rsidP="000F14C0">
            <w:pPr>
              <w:jc w:val="center"/>
              <w:rPr>
                <w:lang w:val="ro-MD"/>
              </w:rPr>
            </w:pPr>
            <w:r>
              <w:rPr>
                <w:lang w:val="en-US"/>
              </w:rPr>
              <w:t>6</w:t>
            </w:r>
            <w:r w:rsidRPr="00672DB9">
              <w:t>,00</w:t>
            </w:r>
          </w:p>
        </w:tc>
      </w:tr>
      <w:tr w:rsidR="000F14C0" w:rsidRPr="00562FE8" w14:paraId="578BE1FE" w14:textId="77777777" w:rsidTr="00B513DA">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04C17BCC" w14:textId="77777777" w:rsidR="000F14C0" w:rsidRPr="00CB2FEE" w:rsidRDefault="000F14C0" w:rsidP="000F14C0">
            <w:pPr>
              <w:rPr>
                <w:lang w:val="ro-MD"/>
              </w:rPr>
            </w:pPr>
            <w:r>
              <w:rPr>
                <w:lang w:val="ro-MD"/>
              </w:rPr>
              <w:t>22</w:t>
            </w:r>
          </w:p>
        </w:tc>
        <w:tc>
          <w:tcPr>
            <w:tcW w:w="1328" w:type="dxa"/>
            <w:tcBorders>
              <w:top w:val="single" w:sz="4" w:space="0" w:color="auto"/>
              <w:bottom w:val="single" w:sz="4" w:space="0" w:color="auto"/>
            </w:tcBorders>
          </w:tcPr>
          <w:p w14:paraId="0DB7018D" w14:textId="7B13E6BD" w:rsidR="000F14C0" w:rsidRPr="00672DB9" w:rsidRDefault="000F14C0" w:rsidP="000F14C0">
            <w:pPr>
              <w:widowControl w:val="0"/>
              <w:adjustRightInd w:val="0"/>
              <w:rPr>
                <w:lang w:val="en-US"/>
              </w:rPr>
            </w:pPr>
            <w:r w:rsidRPr="00C44D3C">
              <w:t>Market price</w:t>
            </w:r>
          </w:p>
        </w:tc>
        <w:tc>
          <w:tcPr>
            <w:tcW w:w="5422" w:type="dxa"/>
            <w:tcBorders>
              <w:top w:val="single" w:sz="4" w:space="0" w:color="auto"/>
              <w:bottom w:val="single" w:sz="4" w:space="0" w:color="auto"/>
            </w:tcBorders>
            <w:vAlign w:val="center"/>
          </w:tcPr>
          <w:p w14:paraId="40C339CA" w14:textId="6188B36A" w:rsidR="000F14C0" w:rsidRPr="002F6E39" w:rsidRDefault="002F6E39" w:rsidP="000F14C0">
            <w:pPr>
              <w:rPr>
                <w:lang w:val="en-US"/>
              </w:rPr>
            </w:pPr>
            <w:r w:rsidRPr="002F6E39">
              <w:t>Power supply BPS 24140.</w:t>
            </w:r>
            <w:r>
              <w:rPr>
                <w:lang w:val="en-US"/>
              </w:rPr>
              <w:t xml:space="preserve"> </w:t>
            </w:r>
          </w:p>
        </w:tc>
        <w:tc>
          <w:tcPr>
            <w:tcW w:w="1260" w:type="dxa"/>
            <w:tcBorders>
              <w:top w:val="single" w:sz="4" w:space="0" w:color="auto"/>
              <w:bottom w:val="single" w:sz="4" w:space="0" w:color="auto"/>
            </w:tcBorders>
          </w:tcPr>
          <w:p w14:paraId="1C8CE3BC" w14:textId="49B7C312" w:rsidR="000F14C0" w:rsidRPr="00672DB9" w:rsidRDefault="000F14C0" w:rsidP="000F14C0">
            <w:pPr>
              <w:jc w:val="center"/>
            </w:pPr>
            <w:r w:rsidRPr="001F422E">
              <w:rPr>
                <w:i/>
                <w:iCs/>
              </w:rPr>
              <w:t>pcs</w:t>
            </w:r>
            <w:r w:rsidRPr="001F422E">
              <w:t xml:space="preserve"> (pieces)</w:t>
            </w:r>
          </w:p>
        </w:tc>
        <w:tc>
          <w:tcPr>
            <w:tcW w:w="1530" w:type="dxa"/>
            <w:tcBorders>
              <w:top w:val="single" w:sz="4" w:space="0" w:color="auto"/>
              <w:bottom w:val="single" w:sz="4" w:space="0" w:color="auto"/>
            </w:tcBorders>
            <w:vAlign w:val="center"/>
          </w:tcPr>
          <w:p w14:paraId="6409659B" w14:textId="77777777" w:rsidR="000F14C0" w:rsidRPr="00672DB9" w:rsidRDefault="000F14C0" w:rsidP="000F14C0">
            <w:pPr>
              <w:jc w:val="center"/>
            </w:pPr>
            <w:r w:rsidRPr="00672DB9">
              <w:t>1,00</w:t>
            </w:r>
          </w:p>
        </w:tc>
      </w:tr>
      <w:tr w:rsidR="000F14C0" w:rsidRPr="00562FE8" w14:paraId="05E46E30" w14:textId="77777777" w:rsidTr="00B513DA">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2C69C2B0" w14:textId="77777777" w:rsidR="000F14C0" w:rsidRPr="00CB2FEE" w:rsidRDefault="000F14C0" w:rsidP="000F14C0">
            <w:pPr>
              <w:rPr>
                <w:lang w:val="ro-MD"/>
              </w:rPr>
            </w:pPr>
            <w:r>
              <w:rPr>
                <w:lang w:val="ro-MD"/>
              </w:rPr>
              <w:t>23</w:t>
            </w:r>
          </w:p>
        </w:tc>
        <w:tc>
          <w:tcPr>
            <w:tcW w:w="1328" w:type="dxa"/>
            <w:tcBorders>
              <w:top w:val="single" w:sz="4" w:space="0" w:color="auto"/>
              <w:bottom w:val="single" w:sz="4" w:space="0" w:color="auto"/>
            </w:tcBorders>
          </w:tcPr>
          <w:p w14:paraId="705EA59D" w14:textId="0A935B8C" w:rsidR="000F14C0" w:rsidRPr="00672DB9" w:rsidRDefault="000F14C0" w:rsidP="000F14C0">
            <w:pPr>
              <w:widowControl w:val="0"/>
              <w:adjustRightInd w:val="0"/>
              <w:rPr>
                <w:lang w:val="en-US"/>
              </w:rPr>
            </w:pPr>
            <w:r w:rsidRPr="00C44D3C">
              <w:t>Market price</w:t>
            </w:r>
          </w:p>
        </w:tc>
        <w:tc>
          <w:tcPr>
            <w:tcW w:w="5422" w:type="dxa"/>
            <w:tcBorders>
              <w:top w:val="single" w:sz="4" w:space="0" w:color="auto"/>
              <w:bottom w:val="single" w:sz="4" w:space="0" w:color="auto"/>
            </w:tcBorders>
            <w:vAlign w:val="center"/>
          </w:tcPr>
          <w:p w14:paraId="7A046367" w14:textId="2ADFED11" w:rsidR="000F14C0" w:rsidRPr="002F6E39" w:rsidRDefault="002F6E39" w:rsidP="000F14C0">
            <w:pPr>
              <w:rPr>
                <w:lang w:val="en-US"/>
              </w:rPr>
            </w:pPr>
            <w:r w:rsidRPr="002F6E39">
              <w:t>Relay module REL1INT.</w:t>
            </w:r>
            <w:r>
              <w:rPr>
                <w:lang w:val="en-US"/>
              </w:rPr>
              <w:t xml:space="preserve"> </w:t>
            </w:r>
          </w:p>
        </w:tc>
        <w:tc>
          <w:tcPr>
            <w:tcW w:w="1260" w:type="dxa"/>
            <w:tcBorders>
              <w:top w:val="single" w:sz="4" w:space="0" w:color="auto"/>
              <w:bottom w:val="single" w:sz="4" w:space="0" w:color="auto"/>
            </w:tcBorders>
          </w:tcPr>
          <w:p w14:paraId="156671DD" w14:textId="48666ACC" w:rsidR="000F14C0" w:rsidRPr="00672DB9" w:rsidRDefault="000F14C0" w:rsidP="000F14C0">
            <w:pPr>
              <w:jc w:val="center"/>
            </w:pPr>
            <w:r w:rsidRPr="001F422E">
              <w:rPr>
                <w:i/>
                <w:iCs/>
              </w:rPr>
              <w:t>pcs</w:t>
            </w:r>
            <w:r w:rsidRPr="001F422E">
              <w:t xml:space="preserve"> (pieces)</w:t>
            </w:r>
          </w:p>
        </w:tc>
        <w:tc>
          <w:tcPr>
            <w:tcW w:w="1530" w:type="dxa"/>
            <w:tcBorders>
              <w:top w:val="single" w:sz="4" w:space="0" w:color="auto"/>
              <w:bottom w:val="single" w:sz="4" w:space="0" w:color="auto"/>
            </w:tcBorders>
            <w:vAlign w:val="center"/>
          </w:tcPr>
          <w:p w14:paraId="162AE01D" w14:textId="77777777" w:rsidR="000F14C0" w:rsidRPr="00672DB9" w:rsidRDefault="000F14C0" w:rsidP="000F14C0">
            <w:pPr>
              <w:jc w:val="center"/>
            </w:pPr>
            <w:r>
              <w:rPr>
                <w:lang w:val="en-US"/>
              </w:rPr>
              <w:t>3</w:t>
            </w:r>
            <w:r w:rsidRPr="00672DB9">
              <w:t>,00</w:t>
            </w:r>
          </w:p>
        </w:tc>
      </w:tr>
      <w:tr w:rsidR="000F14C0" w:rsidRPr="00562FE8" w14:paraId="49CCC904" w14:textId="77777777" w:rsidTr="00B513DA">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2763DD03" w14:textId="77777777" w:rsidR="000F14C0" w:rsidRPr="00CB2FEE" w:rsidRDefault="000F14C0" w:rsidP="000F14C0">
            <w:pPr>
              <w:rPr>
                <w:lang w:val="ro-MD"/>
              </w:rPr>
            </w:pPr>
            <w:r>
              <w:rPr>
                <w:lang w:val="ro-MD"/>
              </w:rPr>
              <w:t>24</w:t>
            </w:r>
          </w:p>
        </w:tc>
        <w:tc>
          <w:tcPr>
            <w:tcW w:w="1328" w:type="dxa"/>
            <w:tcBorders>
              <w:top w:val="single" w:sz="4" w:space="0" w:color="auto"/>
              <w:bottom w:val="single" w:sz="4" w:space="0" w:color="auto"/>
            </w:tcBorders>
          </w:tcPr>
          <w:p w14:paraId="3D22910F" w14:textId="749AEBEF" w:rsidR="000F14C0" w:rsidRPr="00672DB9" w:rsidRDefault="000F14C0" w:rsidP="000F14C0">
            <w:pPr>
              <w:widowControl w:val="0"/>
              <w:adjustRightInd w:val="0"/>
              <w:rPr>
                <w:lang w:val="en-US"/>
              </w:rPr>
            </w:pPr>
            <w:r w:rsidRPr="00C44D3C">
              <w:t>Market price</w:t>
            </w:r>
          </w:p>
        </w:tc>
        <w:tc>
          <w:tcPr>
            <w:tcW w:w="5422" w:type="dxa"/>
            <w:tcBorders>
              <w:top w:val="single" w:sz="4" w:space="0" w:color="auto"/>
              <w:bottom w:val="single" w:sz="4" w:space="0" w:color="auto"/>
            </w:tcBorders>
            <w:vAlign w:val="center"/>
          </w:tcPr>
          <w:p w14:paraId="7223C589" w14:textId="23A3F73C" w:rsidR="000F14C0" w:rsidRPr="005A6FF1" w:rsidRDefault="005A6FF1" w:rsidP="000F14C0">
            <w:pPr>
              <w:rPr>
                <w:lang w:val="en-US"/>
              </w:rPr>
            </w:pPr>
            <w:r w:rsidRPr="005A6FF1">
              <w:t>Fire smoke detector ID100.</w:t>
            </w:r>
            <w:r>
              <w:rPr>
                <w:lang w:val="en-US"/>
              </w:rPr>
              <w:t xml:space="preserve"> </w:t>
            </w:r>
          </w:p>
        </w:tc>
        <w:tc>
          <w:tcPr>
            <w:tcW w:w="1260" w:type="dxa"/>
            <w:tcBorders>
              <w:top w:val="single" w:sz="4" w:space="0" w:color="auto"/>
              <w:bottom w:val="single" w:sz="4" w:space="0" w:color="auto"/>
            </w:tcBorders>
          </w:tcPr>
          <w:p w14:paraId="615E17D9" w14:textId="76FA2FA5" w:rsidR="000F14C0" w:rsidRPr="00672DB9" w:rsidRDefault="000F14C0" w:rsidP="000F14C0">
            <w:pPr>
              <w:jc w:val="center"/>
            </w:pPr>
            <w:r w:rsidRPr="001F422E">
              <w:rPr>
                <w:i/>
                <w:iCs/>
              </w:rPr>
              <w:t>pcs</w:t>
            </w:r>
            <w:r w:rsidRPr="001F422E">
              <w:t xml:space="preserve"> (pieces)</w:t>
            </w:r>
          </w:p>
        </w:tc>
        <w:tc>
          <w:tcPr>
            <w:tcW w:w="1530" w:type="dxa"/>
            <w:tcBorders>
              <w:top w:val="single" w:sz="4" w:space="0" w:color="auto"/>
              <w:bottom w:val="single" w:sz="4" w:space="0" w:color="auto"/>
            </w:tcBorders>
            <w:vAlign w:val="center"/>
          </w:tcPr>
          <w:p w14:paraId="71C5BC11" w14:textId="77777777" w:rsidR="000F14C0" w:rsidRPr="00672DB9" w:rsidRDefault="000F14C0" w:rsidP="000F14C0">
            <w:pPr>
              <w:jc w:val="center"/>
            </w:pPr>
            <w:r>
              <w:rPr>
                <w:lang w:val="en-US"/>
              </w:rPr>
              <w:t>23</w:t>
            </w:r>
            <w:r w:rsidRPr="00672DB9">
              <w:t>,00</w:t>
            </w:r>
          </w:p>
        </w:tc>
      </w:tr>
      <w:tr w:rsidR="000F14C0" w:rsidRPr="00562FE8" w14:paraId="08369FDF" w14:textId="77777777" w:rsidTr="00B513DA">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50488D92" w14:textId="77777777" w:rsidR="000F14C0" w:rsidRPr="00CB2FEE" w:rsidRDefault="000F14C0" w:rsidP="000F14C0">
            <w:pPr>
              <w:rPr>
                <w:lang w:val="ro-MD"/>
              </w:rPr>
            </w:pPr>
            <w:r>
              <w:rPr>
                <w:lang w:val="ro-MD"/>
              </w:rPr>
              <w:t>25</w:t>
            </w:r>
          </w:p>
        </w:tc>
        <w:tc>
          <w:tcPr>
            <w:tcW w:w="1328" w:type="dxa"/>
            <w:tcBorders>
              <w:top w:val="single" w:sz="4" w:space="0" w:color="auto"/>
              <w:bottom w:val="single" w:sz="4" w:space="0" w:color="auto"/>
            </w:tcBorders>
          </w:tcPr>
          <w:p w14:paraId="0A6C0231" w14:textId="7D44AA76" w:rsidR="000F14C0" w:rsidRPr="00672DB9" w:rsidRDefault="000F14C0" w:rsidP="000F14C0">
            <w:pPr>
              <w:widowControl w:val="0"/>
              <w:adjustRightInd w:val="0"/>
              <w:rPr>
                <w:lang w:val="en-US"/>
              </w:rPr>
            </w:pPr>
            <w:r w:rsidRPr="00C44D3C">
              <w:t>Market price</w:t>
            </w:r>
          </w:p>
        </w:tc>
        <w:tc>
          <w:tcPr>
            <w:tcW w:w="5422" w:type="dxa"/>
            <w:tcBorders>
              <w:top w:val="single" w:sz="4" w:space="0" w:color="auto"/>
              <w:bottom w:val="single" w:sz="4" w:space="0" w:color="auto"/>
            </w:tcBorders>
            <w:vAlign w:val="center"/>
          </w:tcPr>
          <w:p w14:paraId="6C9CD7B5" w14:textId="17F29F80" w:rsidR="000F14C0" w:rsidRPr="00CD4651" w:rsidRDefault="00CD4651" w:rsidP="000F14C0">
            <w:pPr>
              <w:rPr>
                <w:lang w:val="en-US"/>
              </w:rPr>
            </w:pPr>
            <w:r w:rsidRPr="00CD4651">
              <w:t>Manual fire detector IC010.</w:t>
            </w:r>
            <w:r>
              <w:rPr>
                <w:lang w:val="en-US"/>
              </w:rPr>
              <w:t xml:space="preserve"> </w:t>
            </w:r>
          </w:p>
        </w:tc>
        <w:tc>
          <w:tcPr>
            <w:tcW w:w="1260" w:type="dxa"/>
            <w:tcBorders>
              <w:top w:val="single" w:sz="4" w:space="0" w:color="auto"/>
              <w:bottom w:val="single" w:sz="4" w:space="0" w:color="auto"/>
            </w:tcBorders>
          </w:tcPr>
          <w:p w14:paraId="580C26A6" w14:textId="3F2091CF" w:rsidR="000F14C0" w:rsidRPr="00672DB9" w:rsidRDefault="000F14C0" w:rsidP="000F14C0">
            <w:pPr>
              <w:jc w:val="center"/>
            </w:pPr>
            <w:r w:rsidRPr="001F422E">
              <w:rPr>
                <w:i/>
                <w:iCs/>
              </w:rPr>
              <w:t>pcs</w:t>
            </w:r>
            <w:r w:rsidRPr="001F422E">
              <w:t xml:space="preserve"> (pieces)</w:t>
            </w:r>
          </w:p>
        </w:tc>
        <w:tc>
          <w:tcPr>
            <w:tcW w:w="1530" w:type="dxa"/>
            <w:tcBorders>
              <w:top w:val="single" w:sz="4" w:space="0" w:color="auto"/>
              <w:bottom w:val="single" w:sz="4" w:space="0" w:color="auto"/>
            </w:tcBorders>
            <w:vAlign w:val="center"/>
          </w:tcPr>
          <w:p w14:paraId="65339DB9" w14:textId="77777777" w:rsidR="000F14C0" w:rsidRPr="00672DB9" w:rsidRDefault="000F14C0" w:rsidP="000F14C0">
            <w:pPr>
              <w:jc w:val="center"/>
            </w:pPr>
            <w:r>
              <w:rPr>
                <w:lang w:val="en-US"/>
              </w:rPr>
              <w:t>3</w:t>
            </w:r>
            <w:r w:rsidRPr="00672DB9">
              <w:t>,00</w:t>
            </w:r>
          </w:p>
        </w:tc>
      </w:tr>
      <w:tr w:rsidR="000F14C0" w:rsidRPr="00562FE8" w14:paraId="7F560D08" w14:textId="77777777" w:rsidTr="00B513DA">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329FE370" w14:textId="77777777" w:rsidR="000F14C0" w:rsidRPr="00CB2FEE" w:rsidRDefault="000F14C0" w:rsidP="000F14C0">
            <w:pPr>
              <w:rPr>
                <w:lang w:val="ro-MD"/>
              </w:rPr>
            </w:pPr>
            <w:r>
              <w:rPr>
                <w:lang w:val="ro-MD"/>
              </w:rPr>
              <w:t>26</w:t>
            </w:r>
          </w:p>
        </w:tc>
        <w:tc>
          <w:tcPr>
            <w:tcW w:w="1328" w:type="dxa"/>
            <w:tcBorders>
              <w:top w:val="single" w:sz="4" w:space="0" w:color="auto"/>
              <w:bottom w:val="single" w:sz="4" w:space="0" w:color="auto"/>
            </w:tcBorders>
          </w:tcPr>
          <w:p w14:paraId="3AE506B8" w14:textId="64E29990" w:rsidR="000F14C0" w:rsidRPr="00672DB9" w:rsidRDefault="000F14C0" w:rsidP="000F14C0">
            <w:pPr>
              <w:widowControl w:val="0"/>
              <w:adjustRightInd w:val="0"/>
              <w:rPr>
                <w:lang w:val="en-US"/>
              </w:rPr>
            </w:pPr>
            <w:r w:rsidRPr="00C44D3C">
              <w:t>Market price</w:t>
            </w:r>
          </w:p>
        </w:tc>
        <w:tc>
          <w:tcPr>
            <w:tcW w:w="5422" w:type="dxa"/>
            <w:tcBorders>
              <w:top w:val="single" w:sz="4" w:space="0" w:color="auto"/>
              <w:bottom w:val="single" w:sz="4" w:space="0" w:color="auto"/>
            </w:tcBorders>
            <w:vAlign w:val="center"/>
          </w:tcPr>
          <w:p w14:paraId="7F3FA22C" w14:textId="601725D5" w:rsidR="000F14C0" w:rsidRPr="0053528C" w:rsidRDefault="0053528C" w:rsidP="000F14C0">
            <w:pPr>
              <w:rPr>
                <w:lang w:val="en-US"/>
              </w:rPr>
            </w:pPr>
            <w:r w:rsidRPr="0053528C">
              <w:t>Optical-acoustic indicator.</w:t>
            </w:r>
            <w:r>
              <w:rPr>
                <w:lang w:val="en-US"/>
              </w:rPr>
              <w:t xml:space="preserve"> </w:t>
            </w:r>
          </w:p>
        </w:tc>
        <w:tc>
          <w:tcPr>
            <w:tcW w:w="1260" w:type="dxa"/>
            <w:tcBorders>
              <w:top w:val="single" w:sz="4" w:space="0" w:color="auto"/>
              <w:bottom w:val="single" w:sz="4" w:space="0" w:color="auto"/>
            </w:tcBorders>
          </w:tcPr>
          <w:p w14:paraId="473D7050" w14:textId="49101DC9" w:rsidR="000F14C0" w:rsidRPr="00672DB9" w:rsidRDefault="000F14C0" w:rsidP="000F14C0">
            <w:pPr>
              <w:jc w:val="center"/>
            </w:pPr>
            <w:r w:rsidRPr="001F422E">
              <w:rPr>
                <w:i/>
                <w:iCs/>
              </w:rPr>
              <w:t>pcs</w:t>
            </w:r>
            <w:r w:rsidRPr="001F422E">
              <w:t xml:space="preserve"> (pieces)</w:t>
            </w:r>
          </w:p>
        </w:tc>
        <w:tc>
          <w:tcPr>
            <w:tcW w:w="1530" w:type="dxa"/>
            <w:tcBorders>
              <w:top w:val="single" w:sz="4" w:space="0" w:color="auto"/>
              <w:bottom w:val="single" w:sz="4" w:space="0" w:color="auto"/>
            </w:tcBorders>
            <w:vAlign w:val="center"/>
          </w:tcPr>
          <w:p w14:paraId="1B0A907F" w14:textId="77777777" w:rsidR="000F14C0" w:rsidRPr="00672DB9" w:rsidRDefault="000F14C0" w:rsidP="000F14C0">
            <w:pPr>
              <w:jc w:val="center"/>
            </w:pPr>
            <w:r w:rsidRPr="00672DB9">
              <w:t>1,00</w:t>
            </w:r>
          </w:p>
        </w:tc>
      </w:tr>
      <w:tr w:rsidR="000F14C0" w:rsidRPr="00562FE8" w14:paraId="5265D4E1" w14:textId="77777777" w:rsidTr="00B513DA">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233EF540" w14:textId="77777777" w:rsidR="000F14C0" w:rsidRPr="00CB2FEE" w:rsidRDefault="000F14C0" w:rsidP="000F14C0">
            <w:pPr>
              <w:rPr>
                <w:lang w:val="ro-MD"/>
              </w:rPr>
            </w:pPr>
            <w:r>
              <w:rPr>
                <w:lang w:val="ro-MD"/>
              </w:rPr>
              <w:t>27</w:t>
            </w:r>
          </w:p>
        </w:tc>
        <w:tc>
          <w:tcPr>
            <w:tcW w:w="1328" w:type="dxa"/>
            <w:tcBorders>
              <w:top w:val="single" w:sz="4" w:space="0" w:color="auto"/>
              <w:bottom w:val="single" w:sz="4" w:space="0" w:color="auto"/>
            </w:tcBorders>
          </w:tcPr>
          <w:p w14:paraId="41537024" w14:textId="3B09DDDE" w:rsidR="000F14C0" w:rsidRPr="00672DB9" w:rsidRDefault="000F14C0" w:rsidP="000F14C0">
            <w:pPr>
              <w:widowControl w:val="0"/>
              <w:adjustRightInd w:val="0"/>
              <w:rPr>
                <w:lang w:val="en-US"/>
              </w:rPr>
            </w:pPr>
            <w:r w:rsidRPr="00C44D3C">
              <w:t>Market price</w:t>
            </w:r>
          </w:p>
        </w:tc>
        <w:tc>
          <w:tcPr>
            <w:tcW w:w="5422" w:type="dxa"/>
            <w:tcBorders>
              <w:top w:val="single" w:sz="4" w:space="0" w:color="auto"/>
              <w:bottom w:val="single" w:sz="4" w:space="0" w:color="auto"/>
            </w:tcBorders>
            <w:vAlign w:val="center"/>
          </w:tcPr>
          <w:p w14:paraId="3901F164" w14:textId="2E5DD5A3" w:rsidR="000F14C0" w:rsidRPr="0053528C" w:rsidRDefault="0053528C" w:rsidP="000F14C0">
            <w:pPr>
              <w:rPr>
                <w:lang w:val="en-US"/>
              </w:rPr>
            </w:pPr>
            <w:r w:rsidRPr="0053528C">
              <w:t>Siren.</w:t>
            </w:r>
            <w:r>
              <w:rPr>
                <w:lang w:val="en-US"/>
              </w:rPr>
              <w:t xml:space="preserve"> </w:t>
            </w:r>
          </w:p>
        </w:tc>
        <w:tc>
          <w:tcPr>
            <w:tcW w:w="1260" w:type="dxa"/>
            <w:tcBorders>
              <w:top w:val="single" w:sz="4" w:space="0" w:color="auto"/>
              <w:bottom w:val="single" w:sz="4" w:space="0" w:color="auto"/>
            </w:tcBorders>
          </w:tcPr>
          <w:p w14:paraId="1A965AC7" w14:textId="41396021" w:rsidR="000F14C0" w:rsidRPr="00672DB9" w:rsidRDefault="000F14C0" w:rsidP="000F14C0">
            <w:pPr>
              <w:jc w:val="center"/>
            </w:pPr>
            <w:r w:rsidRPr="001F422E">
              <w:rPr>
                <w:i/>
                <w:iCs/>
              </w:rPr>
              <w:t>pcs</w:t>
            </w:r>
            <w:r w:rsidRPr="001F422E">
              <w:t xml:space="preserve"> (pieces)</w:t>
            </w:r>
          </w:p>
        </w:tc>
        <w:tc>
          <w:tcPr>
            <w:tcW w:w="1530" w:type="dxa"/>
            <w:tcBorders>
              <w:top w:val="single" w:sz="4" w:space="0" w:color="auto"/>
              <w:bottom w:val="single" w:sz="4" w:space="0" w:color="auto"/>
            </w:tcBorders>
            <w:vAlign w:val="center"/>
          </w:tcPr>
          <w:p w14:paraId="152548C8" w14:textId="77777777" w:rsidR="000F14C0" w:rsidRPr="00672DB9" w:rsidRDefault="000F14C0" w:rsidP="000F14C0">
            <w:pPr>
              <w:jc w:val="center"/>
            </w:pPr>
            <w:r w:rsidRPr="00672DB9">
              <w:t>5,00</w:t>
            </w:r>
          </w:p>
        </w:tc>
      </w:tr>
      <w:tr w:rsidR="000F14C0" w:rsidRPr="00562FE8" w14:paraId="6D26B4E4" w14:textId="77777777" w:rsidTr="00B513DA">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27A4ACBB" w14:textId="77777777" w:rsidR="000F14C0" w:rsidRPr="00CB2FEE" w:rsidRDefault="000F14C0" w:rsidP="000F14C0">
            <w:pPr>
              <w:rPr>
                <w:lang w:val="ro-MD"/>
              </w:rPr>
            </w:pPr>
            <w:r>
              <w:rPr>
                <w:lang w:val="ro-MD"/>
              </w:rPr>
              <w:t>28</w:t>
            </w:r>
          </w:p>
        </w:tc>
        <w:tc>
          <w:tcPr>
            <w:tcW w:w="1328" w:type="dxa"/>
            <w:tcBorders>
              <w:top w:val="single" w:sz="4" w:space="0" w:color="auto"/>
              <w:bottom w:val="single" w:sz="4" w:space="0" w:color="auto"/>
            </w:tcBorders>
          </w:tcPr>
          <w:p w14:paraId="73835879" w14:textId="5675F806" w:rsidR="000F14C0" w:rsidRPr="00672DB9" w:rsidRDefault="000F14C0" w:rsidP="000F14C0">
            <w:pPr>
              <w:widowControl w:val="0"/>
              <w:adjustRightInd w:val="0"/>
              <w:rPr>
                <w:lang w:val="en-US"/>
              </w:rPr>
            </w:pPr>
            <w:r w:rsidRPr="00C44D3C">
              <w:t>Market price</w:t>
            </w:r>
          </w:p>
        </w:tc>
        <w:tc>
          <w:tcPr>
            <w:tcW w:w="5422" w:type="dxa"/>
            <w:tcBorders>
              <w:top w:val="single" w:sz="4" w:space="0" w:color="auto"/>
              <w:bottom w:val="single" w:sz="4" w:space="0" w:color="auto"/>
            </w:tcBorders>
            <w:vAlign w:val="center"/>
          </w:tcPr>
          <w:p w14:paraId="10E6124C" w14:textId="0F8DA4A7" w:rsidR="000F14C0" w:rsidRPr="00BF16CF" w:rsidRDefault="00BF16CF" w:rsidP="000F14C0">
            <w:pPr>
              <w:rPr>
                <w:lang w:val="en-US"/>
              </w:rPr>
            </w:pPr>
            <w:r w:rsidRPr="00BF16CF">
              <w:t>12V, 17 Ah battery.</w:t>
            </w:r>
            <w:r>
              <w:rPr>
                <w:lang w:val="en-US"/>
              </w:rPr>
              <w:t xml:space="preserve"> </w:t>
            </w:r>
          </w:p>
        </w:tc>
        <w:tc>
          <w:tcPr>
            <w:tcW w:w="1260" w:type="dxa"/>
            <w:tcBorders>
              <w:top w:val="single" w:sz="4" w:space="0" w:color="auto"/>
              <w:bottom w:val="single" w:sz="4" w:space="0" w:color="auto"/>
            </w:tcBorders>
          </w:tcPr>
          <w:p w14:paraId="6558964B" w14:textId="447E4F09" w:rsidR="000F14C0" w:rsidRPr="00672DB9" w:rsidRDefault="000F14C0" w:rsidP="000F14C0">
            <w:pPr>
              <w:jc w:val="center"/>
            </w:pPr>
            <w:r w:rsidRPr="001F422E">
              <w:rPr>
                <w:i/>
                <w:iCs/>
              </w:rPr>
              <w:t>pcs</w:t>
            </w:r>
            <w:r w:rsidRPr="001F422E">
              <w:t xml:space="preserve"> (pieces)</w:t>
            </w:r>
          </w:p>
        </w:tc>
        <w:tc>
          <w:tcPr>
            <w:tcW w:w="1530" w:type="dxa"/>
            <w:tcBorders>
              <w:top w:val="single" w:sz="4" w:space="0" w:color="auto"/>
              <w:bottom w:val="single" w:sz="4" w:space="0" w:color="auto"/>
            </w:tcBorders>
            <w:vAlign w:val="center"/>
          </w:tcPr>
          <w:p w14:paraId="128AAD4A" w14:textId="77777777" w:rsidR="000F14C0" w:rsidRPr="00672DB9" w:rsidRDefault="000F14C0" w:rsidP="000F14C0">
            <w:pPr>
              <w:jc w:val="center"/>
            </w:pPr>
            <w:r w:rsidRPr="00672DB9">
              <w:t>4,00</w:t>
            </w:r>
          </w:p>
        </w:tc>
      </w:tr>
      <w:tr w:rsidR="009A1A96" w:rsidRPr="00562FE8" w14:paraId="084FDE98"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00F673D6" w14:textId="77777777" w:rsidR="000B4AEC" w:rsidRPr="00562FE8" w:rsidRDefault="000B4AEC" w:rsidP="00281079">
            <w:pPr>
              <w:rPr>
                <w:lang w:val="ro-MD"/>
              </w:rPr>
            </w:pPr>
          </w:p>
        </w:tc>
        <w:tc>
          <w:tcPr>
            <w:tcW w:w="1328" w:type="dxa"/>
            <w:tcBorders>
              <w:top w:val="single" w:sz="4" w:space="0" w:color="auto"/>
              <w:bottom w:val="single" w:sz="4" w:space="0" w:color="auto"/>
            </w:tcBorders>
            <w:vAlign w:val="center"/>
          </w:tcPr>
          <w:p w14:paraId="09C68687" w14:textId="77777777" w:rsidR="000B4AEC" w:rsidRPr="00562FE8" w:rsidRDefault="000B4AEC" w:rsidP="00281079">
            <w:pPr>
              <w:jc w:val="center"/>
              <w:rPr>
                <w:lang w:val="ro-MD"/>
              </w:rPr>
            </w:pPr>
          </w:p>
        </w:tc>
        <w:tc>
          <w:tcPr>
            <w:tcW w:w="5422" w:type="dxa"/>
            <w:tcBorders>
              <w:top w:val="single" w:sz="4" w:space="0" w:color="auto"/>
              <w:bottom w:val="single" w:sz="4" w:space="0" w:color="auto"/>
            </w:tcBorders>
            <w:shd w:val="clear" w:color="auto" w:fill="F7CAAC"/>
            <w:vAlign w:val="center"/>
          </w:tcPr>
          <w:p w14:paraId="20239BD9" w14:textId="423BA1BB" w:rsidR="000B4AEC" w:rsidRPr="00562FE8" w:rsidRDefault="000B4AEC" w:rsidP="00281079">
            <w:pPr>
              <w:rPr>
                <w:b/>
                <w:bCs/>
                <w:lang w:val="ro-MD"/>
              </w:rPr>
            </w:pPr>
            <w:r w:rsidRPr="00562FE8">
              <w:rPr>
                <w:b/>
                <w:bCs/>
                <w:lang w:val="ro-MD"/>
              </w:rPr>
              <w:t xml:space="preserve">Total </w:t>
            </w:r>
            <w:r w:rsidR="002C29F6">
              <w:rPr>
                <w:b/>
                <w:bCs/>
                <w:lang w:val="ro-MD"/>
              </w:rPr>
              <w:t>2</w:t>
            </w:r>
            <w:r w:rsidRPr="00562FE8">
              <w:rPr>
                <w:b/>
                <w:bCs/>
                <w:lang w:val="ro-MD"/>
              </w:rPr>
              <w:t xml:space="preserve">. </w:t>
            </w:r>
            <w:r w:rsidR="00777536" w:rsidRPr="007B0328">
              <w:rPr>
                <w:b/>
                <w:bCs/>
              </w:rPr>
              <w:t>Equipment</w:t>
            </w:r>
          </w:p>
        </w:tc>
        <w:tc>
          <w:tcPr>
            <w:tcW w:w="1260" w:type="dxa"/>
            <w:tcBorders>
              <w:top w:val="single" w:sz="4" w:space="0" w:color="auto"/>
              <w:bottom w:val="single" w:sz="4" w:space="0" w:color="auto"/>
            </w:tcBorders>
            <w:vAlign w:val="center"/>
          </w:tcPr>
          <w:p w14:paraId="111E98A8" w14:textId="77777777" w:rsidR="000B4AEC" w:rsidRPr="00562FE8" w:rsidRDefault="000B4AEC" w:rsidP="00281079">
            <w:pPr>
              <w:jc w:val="center"/>
              <w:rPr>
                <w:lang w:val="ro-MD"/>
              </w:rPr>
            </w:pPr>
          </w:p>
        </w:tc>
        <w:tc>
          <w:tcPr>
            <w:tcW w:w="1530" w:type="dxa"/>
            <w:tcBorders>
              <w:top w:val="single" w:sz="4" w:space="0" w:color="auto"/>
              <w:bottom w:val="single" w:sz="4" w:space="0" w:color="auto"/>
            </w:tcBorders>
            <w:vAlign w:val="center"/>
          </w:tcPr>
          <w:p w14:paraId="5DD3256E" w14:textId="77777777" w:rsidR="000B4AEC" w:rsidRPr="00562FE8" w:rsidRDefault="000B4AEC" w:rsidP="00281079">
            <w:pPr>
              <w:jc w:val="center"/>
              <w:rPr>
                <w:lang w:val="ro-MD"/>
              </w:rPr>
            </w:pPr>
          </w:p>
        </w:tc>
      </w:tr>
      <w:tr w:rsidR="000B4AEC" w:rsidRPr="00562FE8" w14:paraId="3F60C509"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7B1B1F1E" w14:textId="77777777" w:rsidR="000B4AEC" w:rsidRPr="00562FE8" w:rsidRDefault="000B4AEC" w:rsidP="00281079">
            <w:pPr>
              <w:rPr>
                <w:lang w:val="ro-MD"/>
              </w:rPr>
            </w:pPr>
          </w:p>
        </w:tc>
        <w:tc>
          <w:tcPr>
            <w:tcW w:w="1328" w:type="dxa"/>
            <w:tcBorders>
              <w:top w:val="single" w:sz="4" w:space="0" w:color="auto"/>
              <w:bottom w:val="single" w:sz="4" w:space="0" w:color="auto"/>
            </w:tcBorders>
            <w:vAlign w:val="center"/>
          </w:tcPr>
          <w:p w14:paraId="5A85C10D" w14:textId="77777777" w:rsidR="000B4AEC" w:rsidRPr="00562FE8" w:rsidRDefault="000B4AEC" w:rsidP="00281079">
            <w:pPr>
              <w:jc w:val="center"/>
              <w:rPr>
                <w:lang w:val="ro-MD"/>
              </w:rPr>
            </w:pPr>
          </w:p>
        </w:tc>
        <w:tc>
          <w:tcPr>
            <w:tcW w:w="5422" w:type="dxa"/>
            <w:tcBorders>
              <w:top w:val="single" w:sz="4" w:space="0" w:color="auto"/>
              <w:bottom w:val="single" w:sz="4" w:space="0" w:color="auto"/>
            </w:tcBorders>
          </w:tcPr>
          <w:p w14:paraId="584BF300" w14:textId="77777777" w:rsidR="000B4AEC" w:rsidRPr="00562FE8" w:rsidRDefault="000B4AEC" w:rsidP="00281079">
            <w:pPr>
              <w:rPr>
                <w:i/>
                <w:iCs/>
                <w:lang w:val="ro-MD"/>
              </w:rPr>
            </w:pPr>
            <w:r w:rsidRPr="00562FE8">
              <w:rPr>
                <w:i/>
                <w:iCs/>
                <w:lang w:val="ro-MD"/>
              </w:rPr>
              <w:t>Total</w:t>
            </w:r>
          </w:p>
        </w:tc>
        <w:tc>
          <w:tcPr>
            <w:tcW w:w="1260" w:type="dxa"/>
            <w:tcBorders>
              <w:top w:val="single" w:sz="4" w:space="0" w:color="auto"/>
              <w:bottom w:val="single" w:sz="4" w:space="0" w:color="auto"/>
            </w:tcBorders>
          </w:tcPr>
          <w:p w14:paraId="74B63AB0" w14:textId="77777777" w:rsidR="000B4AEC" w:rsidRPr="00562FE8" w:rsidRDefault="000B4AEC" w:rsidP="00281079">
            <w:pPr>
              <w:jc w:val="center"/>
              <w:rPr>
                <w:lang w:val="ro-MD"/>
              </w:rPr>
            </w:pPr>
          </w:p>
        </w:tc>
        <w:tc>
          <w:tcPr>
            <w:tcW w:w="1530" w:type="dxa"/>
            <w:tcBorders>
              <w:top w:val="single" w:sz="4" w:space="0" w:color="auto"/>
              <w:bottom w:val="single" w:sz="4" w:space="0" w:color="auto"/>
            </w:tcBorders>
            <w:vAlign w:val="center"/>
          </w:tcPr>
          <w:p w14:paraId="0DF65D2A" w14:textId="77777777" w:rsidR="000B4AEC" w:rsidRPr="00562FE8" w:rsidRDefault="000B4AEC" w:rsidP="00281079">
            <w:pPr>
              <w:jc w:val="center"/>
              <w:rPr>
                <w:lang w:val="ro-MD"/>
              </w:rPr>
            </w:pPr>
          </w:p>
        </w:tc>
      </w:tr>
      <w:tr w:rsidR="000B4AEC" w:rsidRPr="00562FE8" w14:paraId="479C943F"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7E73CD9F" w14:textId="77777777" w:rsidR="000B4AEC" w:rsidRPr="00562FE8" w:rsidRDefault="000B4AEC" w:rsidP="00281079">
            <w:pPr>
              <w:rPr>
                <w:lang w:val="ro-MD"/>
              </w:rPr>
            </w:pPr>
          </w:p>
        </w:tc>
        <w:tc>
          <w:tcPr>
            <w:tcW w:w="1328" w:type="dxa"/>
            <w:tcBorders>
              <w:top w:val="single" w:sz="4" w:space="0" w:color="auto"/>
              <w:bottom w:val="single" w:sz="4" w:space="0" w:color="auto"/>
            </w:tcBorders>
            <w:vAlign w:val="center"/>
          </w:tcPr>
          <w:p w14:paraId="3BA4476C" w14:textId="77777777" w:rsidR="000B4AEC" w:rsidRPr="00562FE8" w:rsidRDefault="000B4AEC" w:rsidP="00281079">
            <w:pPr>
              <w:jc w:val="center"/>
              <w:rPr>
                <w:lang w:val="ro-MD"/>
              </w:rPr>
            </w:pPr>
          </w:p>
        </w:tc>
        <w:tc>
          <w:tcPr>
            <w:tcW w:w="5422" w:type="dxa"/>
            <w:tcBorders>
              <w:top w:val="single" w:sz="4" w:space="0" w:color="auto"/>
              <w:bottom w:val="single" w:sz="4" w:space="0" w:color="auto"/>
            </w:tcBorders>
          </w:tcPr>
          <w:p w14:paraId="2854BB0D" w14:textId="5A4DE44E" w:rsidR="000B4AEC" w:rsidRPr="00777536" w:rsidRDefault="00777536" w:rsidP="00281079">
            <w:pPr>
              <w:rPr>
                <w:b/>
                <w:bCs/>
                <w:lang w:val="en-US"/>
              </w:rPr>
            </w:pPr>
            <w:r w:rsidRPr="00244696">
              <w:rPr>
                <w:i/>
                <w:iCs/>
              </w:rPr>
              <w:t>Supply and storage expenses</w:t>
            </w:r>
            <w:r>
              <w:rPr>
                <w:i/>
                <w:iCs/>
                <w:lang w:val="en-US"/>
              </w:rPr>
              <w:t xml:space="preserve"> </w:t>
            </w:r>
          </w:p>
        </w:tc>
        <w:tc>
          <w:tcPr>
            <w:tcW w:w="1260" w:type="dxa"/>
            <w:tcBorders>
              <w:top w:val="single" w:sz="4" w:space="0" w:color="auto"/>
              <w:bottom w:val="single" w:sz="4" w:space="0" w:color="auto"/>
            </w:tcBorders>
          </w:tcPr>
          <w:p w14:paraId="559899C5" w14:textId="77777777" w:rsidR="000B4AEC" w:rsidRPr="00562FE8" w:rsidRDefault="000B4AEC" w:rsidP="00281079">
            <w:pPr>
              <w:jc w:val="center"/>
              <w:rPr>
                <w:lang w:val="ro-MD"/>
              </w:rPr>
            </w:pPr>
            <w:r w:rsidRPr="00562FE8">
              <w:rPr>
                <w:lang w:val="ro-MD"/>
              </w:rPr>
              <w:t>1,2 %</w:t>
            </w:r>
          </w:p>
        </w:tc>
        <w:tc>
          <w:tcPr>
            <w:tcW w:w="1530" w:type="dxa"/>
            <w:tcBorders>
              <w:top w:val="single" w:sz="4" w:space="0" w:color="auto"/>
              <w:bottom w:val="single" w:sz="4" w:space="0" w:color="auto"/>
            </w:tcBorders>
            <w:vAlign w:val="center"/>
          </w:tcPr>
          <w:p w14:paraId="5A4FEF4F" w14:textId="77777777" w:rsidR="000B4AEC" w:rsidRPr="00562FE8" w:rsidRDefault="000B4AEC" w:rsidP="00281079">
            <w:pPr>
              <w:jc w:val="center"/>
              <w:rPr>
                <w:lang w:val="ro-MD"/>
              </w:rPr>
            </w:pPr>
          </w:p>
        </w:tc>
      </w:tr>
      <w:tr w:rsidR="009A1A96" w:rsidRPr="00562FE8" w14:paraId="5E33DB76"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CF019F7" w14:textId="77777777" w:rsidR="000B4AEC" w:rsidRPr="00562FE8" w:rsidRDefault="000B4AEC" w:rsidP="00281079">
            <w:pPr>
              <w:rPr>
                <w:lang w:val="ro-MD"/>
              </w:rPr>
            </w:pPr>
          </w:p>
        </w:tc>
        <w:tc>
          <w:tcPr>
            <w:tcW w:w="1328" w:type="dxa"/>
            <w:tcBorders>
              <w:top w:val="single" w:sz="4" w:space="0" w:color="auto"/>
              <w:bottom w:val="single" w:sz="4" w:space="0" w:color="auto"/>
            </w:tcBorders>
            <w:vAlign w:val="center"/>
          </w:tcPr>
          <w:p w14:paraId="0220F3D9" w14:textId="77777777" w:rsidR="000B4AEC" w:rsidRPr="00562FE8" w:rsidRDefault="000B4AEC" w:rsidP="00281079">
            <w:pPr>
              <w:jc w:val="center"/>
              <w:rPr>
                <w:lang w:val="ro-MD"/>
              </w:rPr>
            </w:pPr>
          </w:p>
        </w:tc>
        <w:tc>
          <w:tcPr>
            <w:tcW w:w="5422" w:type="dxa"/>
            <w:tcBorders>
              <w:top w:val="single" w:sz="4" w:space="0" w:color="auto"/>
              <w:bottom w:val="single" w:sz="4" w:space="0" w:color="auto"/>
            </w:tcBorders>
            <w:shd w:val="clear" w:color="auto" w:fill="F7CAAC"/>
            <w:vAlign w:val="center"/>
          </w:tcPr>
          <w:p w14:paraId="45377A83" w14:textId="3044A42C" w:rsidR="000B4AEC" w:rsidRPr="00562FE8" w:rsidRDefault="000B4AEC" w:rsidP="00281079">
            <w:pPr>
              <w:rPr>
                <w:b/>
                <w:bCs/>
                <w:lang w:val="ro-MD"/>
              </w:rPr>
            </w:pPr>
            <w:r w:rsidRPr="00562FE8">
              <w:rPr>
                <w:b/>
                <w:bCs/>
                <w:lang w:val="ro-MD"/>
              </w:rPr>
              <w:t xml:space="preserve">Total </w:t>
            </w:r>
            <w:r w:rsidR="00CB2FEE">
              <w:rPr>
                <w:b/>
                <w:bCs/>
                <w:lang w:val="ro-MD"/>
              </w:rPr>
              <w:t>2</w:t>
            </w:r>
            <w:r w:rsidRPr="00562FE8">
              <w:rPr>
                <w:b/>
                <w:bCs/>
                <w:lang w:val="ro-MD"/>
              </w:rPr>
              <w:t xml:space="preserve">. </w:t>
            </w:r>
            <w:r w:rsidR="00777536" w:rsidRPr="007B0328">
              <w:rPr>
                <w:b/>
                <w:bCs/>
              </w:rPr>
              <w:t>Equipment</w:t>
            </w:r>
          </w:p>
        </w:tc>
        <w:tc>
          <w:tcPr>
            <w:tcW w:w="1260" w:type="dxa"/>
            <w:tcBorders>
              <w:top w:val="single" w:sz="4" w:space="0" w:color="auto"/>
              <w:bottom w:val="single" w:sz="4" w:space="0" w:color="auto"/>
            </w:tcBorders>
            <w:vAlign w:val="center"/>
          </w:tcPr>
          <w:p w14:paraId="7C63D3A6" w14:textId="77777777" w:rsidR="000B4AEC" w:rsidRPr="00562FE8" w:rsidRDefault="000B4AEC" w:rsidP="00281079">
            <w:pPr>
              <w:jc w:val="center"/>
              <w:rPr>
                <w:lang w:val="ro-MD"/>
              </w:rPr>
            </w:pPr>
          </w:p>
        </w:tc>
        <w:tc>
          <w:tcPr>
            <w:tcW w:w="1530" w:type="dxa"/>
            <w:tcBorders>
              <w:top w:val="single" w:sz="4" w:space="0" w:color="auto"/>
              <w:bottom w:val="single" w:sz="4" w:space="0" w:color="auto"/>
            </w:tcBorders>
            <w:vAlign w:val="center"/>
          </w:tcPr>
          <w:p w14:paraId="1CBB72E7" w14:textId="77777777" w:rsidR="000B4AEC" w:rsidRPr="00562FE8" w:rsidRDefault="000B4AEC" w:rsidP="00281079">
            <w:pPr>
              <w:jc w:val="center"/>
              <w:rPr>
                <w:lang w:val="ro-MD"/>
              </w:rPr>
            </w:pPr>
          </w:p>
        </w:tc>
      </w:tr>
      <w:tr w:rsidR="000B4AEC" w:rsidRPr="00562FE8" w14:paraId="054CA738"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06772C04" w14:textId="77777777" w:rsidR="000B4AEC" w:rsidRPr="00562FE8" w:rsidRDefault="000B4AEC" w:rsidP="00281079">
            <w:pPr>
              <w:rPr>
                <w:lang w:val="ro-MD"/>
              </w:rPr>
            </w:pPr>
          </w:p>
        </w:tc>
        <w:tc>
          <w:tcPr>
            <w:tcW w:w="1328" w:type="dxa"/>
            <w:tcBorders>
              <w:top w:val="single" w:sz="4" w:space="0" w:color="auto"/>
              <w:bottom w:val="single" w:sz="4" w:space="0" w:color="auto"/>
            </w:tcBorders>
            <w:vAlign w:val="center"/>
          </w:tcPr>
          <w:p w14:paraId="24E04961" w14:textId="77777777" w:rsidR="000B4AEC" w:rsidRPr="00562FE8" w:rsidRDefault="000B4AEC" w:rsidP="00281079">
            <w:pPr>
              <w:jc w:val="center"/>
              <w:rPr>
                <w:lang w:val="ro-MD"/>
              </w:rPr>
            </w:pPr>
          </w:p>
        </w:tc>
        <w:tc>
          <w:tcPr>
            <w:tcW w:w="5422" w:type="dxa"/>
            <w:tcBorders>
              <w:top w:val="single" w:sz="4" w:space="0" w:color="auto"/>
              <w:bottom w:val="single" w:sz="4" w:space="0" w:color="auto"/>
            </w:tcBorders>
            <w:vAlign w:val="center"/>
          </w:tcPr>
          <w:p w14:paraId="4B6BE35B" w14:textId="77777777" w:rsidR="000B4AEC" w:rsidRPr="00562FE8" w:rsidRDefault="000B4AEC" w:rsidP="00281079">
            <w:pPr>
              <w:rPr>
                <w:lang w:val="ro-MD"/>
              </w:rPr>
            </w:pPr>
          </w:p>
        </w:tc>
        <w:tc>
          <w:tcPr>
            <w:tcW w:w="1260" w:type="dxa"/>
            <w:tcBorders>
              <w:top w:val="single" w:sz="4" w:space="0" w:color="auto"/>
              <w:bottom w:val="single" w:sz="4" w:space="0" w:color="auto"/>
            </w:tcBorders>
          </w:tcPr>
          <w:p w14:paraId="04FE0117" w14:textId="77777777" w:rsidR="000B4AEC" w:rsidRPr="00562FE8" w:rsidRDefault="000B4AEC" w:rsidP="00281079">
            <w:pPr>
              <w:jc w:val="center"/>
              <w:rPr>
                <w:lang w:val="ro-MD"/>
              </w:rPr>
            </w:pPr>
          </w:p>
        </w:tc>
        <w:tc>
          <w:tcPr>
            <w:tcW w:w="1530" w:type="dxa"/>
            <w:tcBorders>
              <w:top w:val="single" w:sz="4" w:space="0" w:color="auto"/>
              <w:bottom w:val="single" w:sz="4" w:space="0" w:color="auto"/>
            </w:tcBorders>
            <w:vAlign w:val="center"/>
          </w:tcPr>
          <w:p w14:paraId="1F7C7978" w14:textId="77777777" w:rsidR="000B4AEC" w:rsidRPr="00562FE8" w:rsidRDefault="000B4AEC" w:rsidP="00281079">
            <w:pPr>
              <w:jc w:val="center"/>
              <w:rPr>
                <w:lang w:val="ro-MD"/>
              </w:rPr>
            </w:pPr>
          </w:p>
        </w:tc>
      </w:tr>
      <w:tr w:rsidR="009A1A96" w:rsidRPr="00562FE8" w14:paraId="204C99F4"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8B7D2C7" w14:textId="77777777" w:rsidR="000B4AEC" w:rsidRPr="00562FE8" w:rsidRDefault="000B4AEC" w:rsidP="00281079">
            <w:pPr>
              <w:rPr>
                <w:lang w:val="ro-MD"/>
              </w:rPr>
            </w:pPr>
          </w:p>
        </w:tc>
        <w:tc>
          <w:tcPr>
            <w:tcW w:w="1328" w:type="dxa"/>
            <w:tcBorders>
              <w:top w:val="single" w:sz="4" w:space="0" w:color="auto"/>
              <w:bottom w:val="single" w:sz="4" w:space="0" w:color="auto"/>
            </w:tcBorders>
            <w:vAlign w:val="center"/>
          </w:tcPr>
          <w:p w14:paraId="6F1E0869" w14:textId="77777777" w:rsidR="000B4AEC" w:rsidRPr="00562FE8" w:rsidRDefault="000B4AEC" w:rsidP="00281079">
            <w:pPr>
              <w:jc w:val="center"/>
              <w:rPr>
                <w:lang w:val="ro-MD"/>
              </w:rPr>
            </w:pPr>
          </w:p>
        </w:tc>
        <w:tc>
          <w:tcPr>
            <w:tcW w:w="5422" w:type="dxa"/>
            <w:tcBorders>
              <w:top w:val="single" w:sz="4" w:space="0" w:color="auto"/>
              <w:bottom w:val="single" w:sz="4" w:space="0" w:color="auto"/>
            </w:tcBorders>
            <w:shd w:val="clear" w:color="auto" w:fill="E2EFD9"/>
            <w:vAlign w:val="center"/>
          </w:tcPr>
          <w:p w14:paraId="6E35A877" w14:textId="77777777" w:rsidR="000B4AEC" w:rsidRPr="00562FE8" w:rsidRDefault="000B4AEC" w:rsidP="00281079">
            <w:pPr>
              <w:rPr>
                <w:b/>
                <w:bCs/>
                <w:lang w:val="ro-MD"/>
              </w:rPr>
            </w:pPr>
            <w:r w:rsidRPr="00562FE8">
              <w:rPr>
                <w:b/>
                <w:bCs/>
                <w:lang w:val="ro-MD"/>
              </w:rPr>
              <w:t>Total</w:t>
            </w:r>
          </w:p>
          <w:p w14:paraId="1B8CD50B" w14:textId="55863A61" w:rsidR="000B4AEC" w:rsidRPr="00562FE8" w:rsidRDefault="00777536" w:rsidP="00281079">
            <w:pPr>
              <w:rPr>
                <w:b/>
                <w:bCs/>
                <w:lang w:val="ro-MD"/>
              </w:rPr>
            </w:pPr>
            <w:r w:rsidRPr="00F32273">
              <w:rPr>
                <w:b/>
                <w:bCs/>
              </w:rPr>
              <w:t>Including salary</w:t>
            </w:r>
          </w:p>
        </w:tc>
        <w:tc>
          <w:tcPr>
            <w:tcW w:w="1260" w:type="dxa"/>
            <w:tcBorders>
              <w:top w:val="single" w:sz="4" w:space="0" w:color="auto"/>
              <w:bottom w:val="single" w:sz="4" w:space="0" w:color="auto"/>
            </w:tcBorders>
            <w:vAlign w:val="center"/>
          </w:tcPr>
          <w:p w14:paraId="04D5CB8F" w14:textId="77777777" w:rsidR="000B4AEC" w:rsidRPr="00562FE8" w:rsidRDefault="000B4AEC" w:rsidP="00281079">
            <w:pPr>
              <w:jc w:val="center"/>
              <w:rPr>
                <w:lang w:val="ro-MD"/>
              </w:rPr>
            </w:pPr>
          </w:p>
        </w:tc>
        <w:tc>
          <w:tcPr>
            <w:tcW w:w="1530" w:type="dxa"/>
            <w:tcBorders>
              <w:top w:val="single" w:sz="4" w:space="0" w:color="auto"/>
              <w:bottom w:val="single" w:sz="4" w:space="0" w:color="auto"/>
            </w:tcBorders>
            <w:vAlign w:val="center"/>
          </w:tcPr>
          <w:p w14:paraId="18EEE825" w14:textId="77777777" w:rsidR="000B4AEC" w:rsidRPr="00562FE8" w:rsidRDefault="000B4AEC" w:rsidP="00281079">
            <w:pPr>
              <w:jc w:val="center"/>
              <w:rPr>
                <w:lang w:val="ro-MD"/>
              </w:rPr>
            </w:pPr>
          </w:p>
        </w:tc>
      </w:tr>
    </w:tbl>
    <w:p w14:paraId="35BAD632" w14:textId="77777777" w:rsidR="000B4AEC" w:rsidRDefault="000B4AEC" w:rsidP="000B4AEC">
      <w:pPr>
        <w:rPr>
          <w:lang w:val="ro-MD"/>
        </w:rPr>
      </w:pPr>
    </w:p>
    <w:p w14:paraId="5BB80A9D" w14:textId="77777777" w:rsidR="00BC3519" w:rsidRDefault="00BC3519" w:rsidP="000B4AEC">
      <w:pPr>
        <w:rPr>
          <w:lang w:val="ro-MD"/>
        </w:rPr>
      </w:pPr>
    </w:p>
    <w:p w14:paraId="3E7C09B1" w14:textId="77777777" w:rsidR="00BC3519" w:rsidRDefault="00BC3519" w:rsidP="000B4AEC">
      <w:pPr>
        <w:rPr>
          <w:lang w:val="ro-MD"/>
        </w:rPr>
      </w:pPr>
    </w:p>
    <w:p w14:paraId="378CB147" w14:textId="77777777" w:rsidR="00BC3519" w:rsidRDefault="00BC3519" w:rsidP="000B4AEC">
      <w:pPr>
        <w:rPr>
          <w:lang w:val="ro-MD"/>
        </w:rPr>
      </w:pPr>
    </w:p>
    <w:p w14:paraId="2B79D2CD" w14:textId="77777777" w:rsidR="00BC3519" w:rsidRDefault="00BC3519" w:rsidP="000B4AEC">
      <w:pPr>
        <w:rPr>
          <w:lang w:val="ro-MD"/>
        </w:rPr>
      </w:pPr>
    </w:p>
    <w:p w14:paraId="7B98CC6C" w14:textId="77777777" w:rsidR="00D90A12" w:rsidRDefault="00D90A12" w:rsidP="000B4AEC">
      <w:pPr>
        <w:rPr>
          <w:lang w:val="ro-MD"/>
        </w:rPr>
      </w:pPr>
    </w:p>
    <w:p w14:paraId="2FE75627" w14:textId="77777777" w:rsidR="00D90A12" w:rsidRDefault="00D90A12" w:rsidP="000B4AEC">
      <w:pPr>
        <w:rPr>
          <w:lang w:val="ro-MD"/>
        </w:rPr>
      </w:pPr>
    </w:p>
    <w:p w14:paraId="58E0E704" w14:textId="77777777" w:rsidR="00D90A12" w:rsidRDefault="00D90A12" w:rsidP="000B4AEC">
      <w:pPr>
        <w:rPr>
          <w:lang w:val="ro-MD"/>
        </w:rPr>
      </w:pPr>
    </w:p>
    <w:p w14:paraId="470B5DEB" w14:textId="77777777" w:rsidR="00D90A12" w:rsidRDefault="00D90A12" w:rsidP="000B4AEC">
      <w:pPr>
        <w:rPr>
          <w:lang w:val="ro-MD"/>
        </w:rPr>
      </w:pPr>
    </w:p>
    <w:p w14:paraId="1A1ED591" w14:textId="77777777" w:rsidR="00D90A12" w:rsidRDefault="00D90A12" w:rsidP="000B4AEC">
      <w:pPr>
        <w:rPr>
          <w:lang w:val="ro-MD"/>
        </w:rPr>
      </w:pPr>
    </w:p>
    <w:p w14:paraId="2BF3E34F" w14:textId="77777777" w:rsidR="00D90A12" w:rsidRDefault="00D90A12" w:rsidP="000B4AEC">
      <w:pPr>
        <w:rPr>
          <w:lang w:val="ro-MD"/>
        </w:rPr>
      </w:pPr>
    </w:p>
    <w:p w14:paraId="46641A0D" w14:textId="77777777" w:rsidR="00D90A12" w:rsidRDefault="00D90A12" w:rsidP="000B4AEC">
      <w:pPr>
        <w:rPr>
          <w:lang w:val="ro-MD"/>
        </w:rPr>
      </w:pPr>
    </w:p>
    <w:p w14:paraId="09484216" w14:textId="77777777" w:rsidR="00D90A12" w:rsidRDefault="00D90A12" w:rsidP="000B4AEC">
      <w:pPr>
        <w:rPr>
          <w:lang w:val="ro-MD"/>
        </w:rPr>
      </w:pPr>
    </w:p>
    <w:p w14:paraId="341C05E8" w14:textId="77777777" w:rsidR="00D90A12" w:rsidRDefault="00D90A12" w:rsidP="000B4AEC">
      <w:pPr>
        <w:rPr>
          <w:lang w:val="ro-MD"/>
        </w:rPr>
      </w:pPr>
    </w:p>
    <w:p w14:paraId="321B6CCC" w14:textId="77777777" w:rsidR="00D90A12" w:rsidRDefault="00D90A12" w:rsidP="000B4AEC">
      <w:pPr>
        <w:rPr>
          <w:lang w:val="ro-MD"/>
        </w:rPr>
      </w:pPr>
    </w:p>
    <w:p w14:paraId="6129ADF1" w14:textId="77777777" w:rsidR="00D90A12" w:rsidRDefault="00D90A12" w:rsidP="000B4AEC">
      <w:pPr>
        <w:rPr>
          <w:lang w:val="ro-MD"/>
        </w:rPr>
      </w:pPr>
    </w:p>
    <w:p w14:paraId="1702DC9B" w14:textId="77777777" w:rsidR="00D90A12" w:rsidRDefault="00D90A12" w:rsidP="000B4AEC">
      <w:pPr>
        <w:rPr>
          <w:lang w:val="ro-MD"/>
        </w:rPr>
      </w:pPr>
    </w:p>
    <w:p w14:paraId="63D5E8EB" w14:textId="77777777" w:rsidR="00D90A12" w:rsidRDefault="00D90A12" w:rsidP="000B4AEC">
      <w:pPr>
        <w:rPr>
          <w:lang w:val="ro-MD"/>
        </w:rPr>
      </w:pPr>
    </w:p>
    <w:p w14:paraId="20556B92" w14:textId="77777777" w:rsidR="00D90A12" w:rsidRDefault="00D90A12" w:rsidP="000B4AEC">
      <w:pPr>
        <w:rPr>
          <w:lang w:val="ro-MD"/>
        </w:rPr>
      </w:pPr>
    </w:p>
    <w:p w14:paraId="080C7E9C" w14:textId="77777777" w:rsidR="00D90A12" w:rsidRDefault="00D90A12" w:rsidP="000B4AEC">
      <w:pPr>
        <w:rPr>
          <w:lang w:val="ro-MD"/>
        </w:rPr>
      </w:pPr>
    </w:p>
    <w:p w14:paraId="6261CD7C" w14:textId="77777777" w:rsidR="00D90A12" w:rsidRDefault="00D90A12" w:rsidP="000B4AEC">
      <w:pPr>
        <w:rPr>
          <w:lang w:val="ro-MD"/>
        </w:rPr>
      </w:pPr>
    </w:p>
    <w:p w14:paraId="5D14EB55" w14:textId="77777777" w:rsidR="00D90A12" w:rsidRDefault="00D90A12" w:rsidP="000B4AEC">
      <w:pPr>
        <w:rPr>
          <w:lang w:val="ro-MD"/>
        </w:rPr>
      </w:pPr>
    </w:p>
    <w:p w14:paraId="0694FB31" w14:textId="77777777" w:rsidR="00D90A12" w:rsidRDefault="00D90A12" w:rsidP="000B4AEC">
      <w:pPr>
        <w:rPr>
          <w:lang w:val="ro-MD"/>
        </w:rPr>
      </w:pPr>
    </w:p>
    <w:p w14:paraId="1C753C14" w14:textId="77777777" w:rsidR="00D90A12" w:rsidRDefault="00D90A12" w:rsidP="000B4AEC">
      <w:pPr>
        <w:rPr>
          <w:lang w:val="ro-MD"/>
        </w:rPr>
      </w:pPr>
    </w:p>
    <w:p w14:paraId="588E845C" w14:textId="77777777" w:rsidR="00D90A12" w:rsidRDefault="00D90A12" w:rsidP="000B4AEC">
      <w:pPr>
        <w:rPr>
          <w:lang w:val="ro-MD"/>
        </w:rPr>
      </w:pPr>
    </w:p>
    <w:p w14:paraId="6E78A6FE" w14:textId="77777777" w:rsidR="00D90A12" w:rsidRDefault="00D90A12" w:rsidP="000B4AEC">
      <w:pPr>
        <w:rPr>
          <w:lang w:val="ro-MD"/>
        </w:rPr>
      </w:pPr>
    </w:p>
    <w:p w14:paraId="25AB5BDB" w14:textId="77777777" w:rsidR="00D90A12" w:rsidRDefault="00D90A12" w:rsidP="000B4AEC">
      <w:pPr>
        <w:rPr>
          <w:lang w:val="ro-MD"/>
        </w:rPr>
      </w:pPr>
    </w:p>
    <w:p w14:paraId="39EFA485" w14:textId="77777777" w:rsidR="00D90A12" w:rsidRDefault="00D90A12" w:rsidP="000B4AEC">
      <w:pPr>
        <w:rPr>
          <w:lang w:val="ro-MD"/>
        </w:rPr>
      </w:pPr>
    </w:p>
    <w:p w14:paraId="3987527E" w14:textId="77777777" w:rsidR="00D90A12" w:rsidRDefault="00D90A12" w:rsidP="000B4AEC">
      <w:pPr>
        <w:rPr>
          <w:lang w:val="ro-MD"/>
        </w:rPr>
      </w:pPr>
    </w:p>
    <w:p w14:paraId="17746CE4" w14:textId="77777777" w:rsidR="00D90A12" w:rsidRDefault="00D90A12" w:rsidP="000B4AEC">
      <w:pPr>
        <w:rPr>
          <w:lang w:val="ro-MD"/>
        </w:rPr>
      </w:pPr>
    </w:p>
    <w:p w14:paraId="68821462" w14:textId="77777777" w:rsidR="00D90A12" w:rsidRDefault="00D90A12" w:rsidP="000B4AEC">
      <w:pPr>
        <w:rPr>
          <w:lang w:val="ro-MD"/>
        </w:rPr>
      </w:pPr>
    </w:p>
    <w:p w14:paraId="6154DE39" w14:textId="77777777" w:rsidR="00D90A12" w:rsidRDefault="00D90A12" w:rsidP="000B4AEC">
      <w:pPr>
        <w:rPr>
          <w:lang w:val="ro-MD"/>
        </w:rPr>
      </w:pPr>
    </w:p>
    <w:p w14:paraId="0FDE1CC2" w14:textId="77777777" w:rsidR="00D90A12" w:rsidRDefault="00D90A12" w:rsidP="000B4AEC">
      <w:pPr>
        <w:rPr>
          <w:lang w:val="ro-MD"/>
        </w:rPr>
      </w:pPr>
    </w:p>
    <w:p w14:paraId="5701EF1B" w14:textId="77777777" w:rsidR="00D90A12" w:rsidRDefault="00D90A12" w:rsidP="000B4AEC">
      <w:pPr>
        <w:rPr>
          <w:lang w:val="ro-MD"/>
        </w:rPr>
      </w:pPr>
    </w:p>
    <w:p w14:paraId="003EB43B" w14:textId="77777777" w:rsidR="00D90A12" w:rsidRDefault="00D90A12" w:rsidP="000B4AEC">
      <w:pPr>
        <w:rPr>
          <w:lang w:val="ro-MD"/>
        </w:rPr>
      </w:pPr>
    </w:p>
    <w:p w14:paraId="0094F19C" w14:textId="77777777" w:rsidR="00D90A12" w:rsidRDefault="00D90A12" w:rsidP="000B4AEC">
      <w:pPr>
        <w:rPr>
          <w:lang w:val="ro-MD"/>
        </w:rPr>
      </w:pPr>
    </w:p>
    <w:p w14:paraId="6D05ADA9" w14:textId="77777777" w:rsidR="00D90A12" w:rsidRDefault="00D90A12" w:rsidP="000B4AEC">
      <w:pPr>
        <w:rPr>
          <w:lang w:val="ro-MD"/>
        </w:rPr>
      </w:pPr>
    </w:p>
    <w:p w14:paraId="0DE41941" w14:textId="77777777" w:rsidR="00D90A12" w:rsidRDefault="00D90A12" w:rsidP="000B4AEC">
      <w:pPr>
        <w:rPr>
          <w:lang w:val="ro-MD"/>
        </w:rPr>
      </w:pPr>
    </w:p>
    <w:p w14:paraId="02A99E38" w14:textId="77777777" w:rsidR="00D90A12" w:rsidRDefault="00D90A12" w:rsidP="000B4AEC">
      <w:pPr>
        <w:rPr>
          <w:lang w:val="ro-MD"/>
        </w:rPr>
      </w:pPr>
    </w:p>
    <w:p w14:paraId="40278862" w14:textId="77777777" w:rsidR="00D90A12" w:rsidRDefault="00D90A12" w:rsidP="000B4AEC">
      <w:pPr>
        <w:rPr>
          <w:lang w:val="ro-MD"/>
        </w:rPr>
      </w:pPr>
    </w:p>
    <w:p w14:paraId="47A800BA" w14:textId="77777777" w:rsidR="00D90A12" w:rsidRDefault="00D90A12" w:rsidP="000B4AEC">
      <w:pPr>
        <w:rPr>
          <w:lang w:val="ro-MD"/>
        </w:rPr>
      </w:pPr>
    </w:p>
    <w:p w14:paraId="1330CA59" w14:textId="77777777" w:rsidR="00D90A12" w:rsidRDefault="00D90A12" w:rsidP="000B4AEC">
      <w:pPr>
        <w:rPr>
          <w:lang w:val="ro-MD"/>
        </w:rPr>
      </w:pPr>
    </w:p>
    <w:p w14:paraId="51CF6597" w14:textId="77777777" w:rsidR="00E22459" w:rsidRDefault="00E22459" w:rsidP="000B4AEC">
      <w:pPr>
        <w:rPr>
          <w:lang w:val="ro-MD"/>
        </w:rPr>
      </w:pPr>
    </w:p>
    <w:p w14:paraId="1C79209C" w14:textId="77777777" w:rsidR="00D90A12" w:rsidRDefault="00D90A12" w:rsidP="000B4AEC">
      <w:pPr>
        <w:rPr>
          <w:lang w:val="ro-MD"/>
        </w:rPr>
      </w:pPr>
    </w:p>
    <w:p w14:paraId="6DE4B079" w14:textId="77777777" w:rsidR="00D90A12" w:rsidRDefault="00D90A12" w:rsidP="000B4AEC">
      <w:pPr>
        <w:rPr>
          <w:lang w:val="ro-MD"/>
        </w:rPr>
      </w:pPr>
    </w:p>
    <w:tbl>
      <w:tblPr>
        <w:tblW w:w="9039" w:type="dxa"/>
        <w:tblLayout w:type="fixed"/>
        <w:tblLook w:val="0000" w:firstRow="0" w:lastRow="0" w:firstColumn="0" w:lastColumn="0" w:noHBand="0" w:noVBand="0"/>
      </w:tblPr>
      <w:tblGrid>
        <w:gridCol w:w="4786"/>
        <w:gridCol w:w="4253"/>
      </w:tblGrid>
      <w:tr w:rsidR="005C0FC6" w:rsidRPr="00777EB4" w14:paraId="4A1BF65A" w14:textId="77777777" w:rsidTr="00BE1C1E">
        <w:tc>
          <w:tcPr>
            <w:tcW w:w="4786" w:type="dxa"/>
            <w:tcBorders>
              <w:top w:val="nil"/>
              <w:left w:val="nil"/>
              <w:bottom w:val="single" w:sz="6" w:space="0" w:color="auto"/>
              <w:right w:val="nil"/>
            </w:tcBorders>
          </w:tcPr>
          <w:p w14:paraId="59BC86AC" w14:textId="77777777" w:rsidR="00777EB4" w:rsidRDefault="00777EB4" w:rsidP="00BE1C1E">
            <w:pPr>
              <w:pStyle w:val="Default"/>
              <w:jc w:val="center"/>
              <w:rPr>
                <w:b/>
                <w:bCs/>
                <w:i/>
                <w:iCs/>
                <w:sz w:val="32"/>
                <w:szCs w:val="32"/>
                <w:lang w:val="pt-BR"/>
              </w:rPr>
            </w:pPr>
            <w:r w:rsidRPr="00300D20">
              <w:rPr>
                <w:b/>
                <w:bCs/>
                <w:i/>
                <w:iCs/>
                <w:sz w:val="32"/>
                <w:szCs w:val="32"/>
              </w:rPr>
              <w:lastRenderedPageBreak/>
              <w:t>Interior repair and modernization works of the science classrooms at the</w:t>
            </w:r>
            <w:r w:rsidRPr="005C0FC6">
              <w:rPr>
                <w:b/>
                <w:bCs/>
                <w:i/>
                <w:iCs/>
                <w:sz w:val="32"/>
                <w:szCs w:val="32"/>
                <w:lang w:val="pt-BR"/>
              </w:rPr>
              <w:t xml:space="preserve"> </w:t>
            </w:r>
            <w:r w:rsidR="005C0FC6" w:rsidRPr="005C0FC6">
              <w:rPr>
                <w:b/>
                <w:bCs/>
                <w:i/>
                <w:iCs/>
                <w:sz w:val="32"/>
                <w:szCs w:val="32"/>
                <w:lang w:val="pt-BR"/>
              </w:rPr>
              <w:t>LT "Onisifor Ghibu"</w:t>
            </w:r>
          </w:p>
          <w:p w14:paraId="79530DCF" w14:textId="371C74E0" w:rsidR="005C0FC6" w:rsidRPr="005C0FC6" w:rsidRDefault="005C0FC6" w:rsidP="00BE1C1E">
            <w:pPr>
              <w:pStyle w:val="Default"/>
              <w:jc w:val="center"/>
              <w:rPr>
                <w:b/>
                <w:bCs/>
                <w:i/>
                <w:iCs/>
                <w:sz w:val="26"/>
                <w:szCs w:val="26"/>
                <w:lang w:val="pt-BR"/>
              </w:rPr>
            </w:pPr>
            <w:r w:rsidRPr="005C0FC6">
              <w:rPr>
                <w:b/>
                <w:bCs/>
                <w:i/>
                <w:iCs/>
                <w:sz w:val="32"/>
                <w:szCs w:val="32"/>
                <w:lang w:val="pt-BR"/>
              </w:rPr>
              <w:t xml:space="preserve"> mun. Orhei</w:t>
            </w:r>
          </w:p>
        </w:tc>
        <w:tc>
          <w:tcPr>
            <w:tcW w:w="4253" w:type="dxa"/>
            <w:tcBorders>
              <w:top w:val="nil"/>
              <w:left w:val="nil"/>
              <w:bottom w:val="nil"/>
              <w:right w:val="nil"/>
            </w:tcBorders>
          </w:tcPr>
          <w:p w14:paraId="0245C825" w14:textId="77777777" w:rsidR="005C0FC6" w:rsidRPr="005C0FC6" w:rsidRDefault="005C0FC6" w:rsidP="00BE1C1E">
            <w:pPr>
              <w:tabs>
                <w:tab w:val="left" w:pos="4786"/>
                <w:tab w:val="left" w:pos="10031"/>
              </w:tabs>
              <w:jc w:val="right"/>
              <w:rPr>
                <w:i/>
                <w:iCs/>
                <w:sz w:val="26"/>
                <w:szCs w:val="26"/>
                <w:lang w:val="pt-BR"/>
              </w:rPr>
            </w:pPr>
          </w:p>
        </w:tc>
      </w:tr>
      <w:tr w:rsidR="005C0FC6" w:rsidRPr="00630142" w14:paraId="17AC5842" w14:textId="77777777" w:rsidTr="00BE1C1E">
        <w:tc>
          <w:tcPr>
            <w:tcW w:w="4786" w:type="dxa"/>
            <w:tcBorders>
              <w:top w:val="nil"/>
              <w:left w:val="nil"/>
              <w:bottom w:val="nil"/>
              <w:right w:val="nil"/>
            </w:tcBorders>
          </w:tcPr>
          <w:p w14:paraId="2DC6BC68" w14:textId="7027A583" w:rsidR="005C0FC6" w:rsidRPr="00630142" w:rsidRDefault="005C0FC6" w:rsidP="00BE1C1E">
            <w:pPr>
              <w:jc w:val="center"/>
              <w:rPr>
                <w:sz w:val="10"/>
                <w:szCs w:val="10"/>
                <w:lang w:val="en-US"/>
              </w:rPr>
            </w:pPr>
            <w:r w:rsidRPr="00630142">
              <w:rPr>
                <w:sz w:val="10"/>
                <w:szCs w:val="10"/>
                <w:lang w:val="en-US"/>
              </w:rPr>
              <w:t>(</w:t>
            </w:r>
            <w:r w:rsidR="00777EB4" w:rsidRPr="00FD547A">
              <w:rPr>
                <w:sz w:val="10"/>
                <w:szCs w:val="10"/>
              </w:rPr>
              <w:t>name of the objective</w:t>
            </w:r>
            <w:r w:rsidRPr="00630142">
              <w:rPr>
                <w:sz w:val="10"/>
                <w:szCs w:val="10"/>
                <w:lang w:val="en-US"/>
              </w:rPr>
              <w:t>)</w:t>
            </w:r>
          </w:p>
        </w:tc>
        <w:tc>
          <w:tcPr>
            <w:tcW w:w="4253" w:type="dxa"/>
            <w:tcBorders>
              <w:top w:val="nil"/>
              <w:left w:val="nil"/>
              <w:bottom w:val="nil"/>
              <w:right w:val="nil"/>
            </w:tcBorders>
          </w:tcPr>
          <w:p w14:paraId="3C36A6DE" w14:textId="77777777" w:rsidR="005C0FC6" w:rsidRPr="00630142" w:rsidRDefault="005C0FC6" w:rsidP="00BE1C1E">
            <w:pPr>
              <w:jc w:val="center"/>
              <w:rPr>
                <w:sz w:val="10"/>
                <w:szCs w:val="10"/>
                <w:lang w:val="en-US"/>
              </w:rPr>
            </w:pPr>
          </w:p>
        </w:tc>
      </w:tr>
    </w:tbl>
    <w:p w14:paraId="49C2AC00" w14:textId="77777777" w:rsidR="008924F8" w:rsidRDefault="008924F8" w:rsidP="008924F8">
      <w:pPr>
        <w:jc w:val="center"/>
        <w:rPr>
          <w:b/>
          <w:bCs/>
          <w:i/>
          <w:iCs/>
          <w:sz w:val="28"/>
          <w:szCs w:val="28"/>
          <w:lang w:val="pt-BR"/>
        </w:rPr>
      </w:pPr>
    </w:p>
    <w:p w14:paraId="21F62EE7" w14:textId="77777777" w:rsidR="00777EB4" w:rsidRPr="00665DF1" w:rsidRDefault="00777EB4" w:rsidP="00777EB4">
      <w:pPr>
        <w:jc w:val="center"/>
        <w:rPr>
          <w:b/>
          <w:bCs/>
          <w:i/>
          <w:iCs/>
          <w:sz w:val="28"/>
          <w:szCs w:val="28"/>
          <w:lang w:val="en-US"/>
        </w:rPr>
      </w:pPr>
      <w:r w:rsidRPr="00B6263D">
        <w:rPr>
          <w:b/>
          <w:bCs/>
          <w:i/>
          <w:iCs/>
          <w:sz w:val="28"/>
          <w:szCs w:val="28"/>
          <w:lang w:val="ro-MD"/>
        </w:rPr>
        <w:t>Bill of quantities of works</w:t>
      </w:r>
    </w:p>
    <w:p w14:paraId="4DD76B4B" w14:textId="311BCD67" w:rsidR="008924F8" w:rsidRPr="00F64D8B" w:rsidRDefault="00777EB4" w:rsidP="008924F8">
      <w:pPr>
        <w:jc w:val="center"/>
        <w:rPr>
          <w:i/>
          <w:iCs/>
          <w:sz w:val="32"/>
          <w:szCs w:val="32"/>
          <w:lang w:val="ro-RO"/>
        </w:rPr>
      </w:pPr>
      <w:r w:rsidRPr="006C3688">
        <w:rPr>
          <w:b/>
          <w:bCs/>
          <w:color w:val="000000"/>
          <w:sz w:val="32"/>
          <w:szCs w:val="32"/>
          <w:lang w:eastAsia="en-US"/>
        </w:rPr>
        <w:t>LOCAL ESTIMATE</w:t>
      </w:r>
      <w:r w:rsidRPr="005C0FC6">
        <w:rPr>
          <w:b/>
          <w:bCs/>
          <w:color w:val="000000"/>
          <w:sz w:val="32"/>
          <w:szCs w:val="32"/>
          <w:lang w:val="pt-BR" w:eastAsia="en-US"/>
        </w:rPr>
        <w:t xml:space="preserve"> </w:t>
      </w:r>
      <w:r w:rsidR="008924F8" w:rsidRPr="008924F8">
        <w:rPr>
          <w:b/>
          <w:bCs/>
          <w:sz w:val="32"/>
          <w:szCs w:val="32"/>
          <w:lang w:val="pt-BR"/>
        </w:rPr>
        <w:t xml:space="preserve">№ 0256 </w:t>
      </w:r>
      <w:r w:rsidRPr="008924F8">
        <w:rPr>
          <w:b/>
          <w:bCs/>
          <w:sz w:val="32"/>
          <w:szCs w:val="32"/>
          <w:lang w:val="pt-BR"/>
        </w:rPr>
        <w:t>01</w:t>
      </w:r>
      <w:r>
        <w:rPr>
          <w:b/>
          <w:bCs/>
          <w:sz w:val="32"/>
          <w:szCs w:val="32"/>
          <w:lang w:val="pt-BR"/>
        </w:rPr>
        <w:t>8</w:t>
      </w:r>
      <w:r w:rsidRPr="008924F8">
        <w:rPr>
          <w:b/>
          <w:bCs/>
          <w:sz w:val="32"/>
          <w:szCs w:val="32"/>
          <w:lang w:val="pt-BR"/>
        </w:rPr>
        <w:t>1–2-1-6</w:t>
      </w:r>
    </w:p>
    <w:p w14:paraId="5C3C061E" w14:textId="114B720F" w:rsidR="00821E47" w:rsidRPr="004475E3" w:rsidRDefault="00BC3519" w:rsidP="008924F8">
      <w:pPr>
        <w:jc w:val="center"/>
        <w:rPr>
          <w:sz w:val="22"/>
          <w:szCs w:val="24"/>
          <w:lang w:val="en-US"/>
        </w:rPr>
      </w:pPr>
      <w:r w:rsidRPr="00B00A49">
        <w:rPr>
          <w:i/>
          <w:iCs/>
          <w:sz w:val="26"/>
          <w:szCs w:val="26"/>
          <w:lang w:val="ro-MD"/>
        </w:rPr>
        <w:t xml:space="preserve"> </w:t>
      </w:r>
      <w:r w:rsidR="004475E3" w:rsidRPr="004475E3">
        <w:rPr>
          <w:i/>
          <w:iCs/>
          <w:sz w:val="26"/>
          <w:szCs w:val="26"/>
          <w:lang w:val="en-US"/>
        </w:rPr>
        <w:t>Automatic security signaling (A</w:t>
      </w:r>
      <w:r w:rsidR="004475E3">
        <w:rPr>
          <w:i/>
          <w:iCs/>
          <w:sz w:val="26"/>
          <w:szCs w:val="26"/>
          <w:lang w:val="en-US"/>
        </w:rPr>
        <w:t>SS</w:t>
      </w:r>
      <w:r w:rsidR="004475E3" w:rsidRPr="004475E3">
        <w:rPr>
          <w:i/>
          <w:iCs/>
          <w:sz w:val="26"/>
          <w:szCs w:val="26"/>
          <w:lang w:val="en-US"/>
        </w:rPr>
        <w:t>).</w:t>
      </w:r>
    </w:p>
    <w:tbl>
      <w:tblPr>
        <w:tblW w:w="10197" w:type="dxa"/>
        <w:tblInd w:w="-459" w:type="dxa"/>
        <w:tblLayout w:type="fixed"/>
        <w:tblLook w:val="0000" w:firstRow="0" w:lastRow="0" w:firstColumn="0" w:lastColumn="0" w:noHBand="0" w:noVBand="0"/>
      </w:tblPr>
      <w:tblGrid>
        <w:gridCol w:w="657"/>
        <w:gridCol w:w="1328"/>
        <w:gridCol w:w="5422"/>
        <w:gridCol w:w="1260"/>
        <w:gridCol w:w="1530"/>
      </w:tblGrid>
      <w:tr w:rsidR="00BC3519" w:rsidRPr="006E4F73" w14:paraId="54B17B28" w14:textId="77777777" w:rsidTr="00281079">
        <w:trPr>
          <w:cantSplit/>
          <w:trHeight w:val="314"/>
        </w:trPr>
        <w:tc>
          <w:tcPr>
            <w:tcW w:w="657" w:type="dxa"/>
            <w:vMerge w:val="restart"/>
            <w:tcBorders>
              <w:top w:val="single" w:sz="6" w:space="0" w:color="auto"/>
              <w:left w:val="single" w:sz="6" w:space="0" w:color="auto"/>
              <w:bottom w:val="single" w:sz="6" w:space="0" w:color="auto"/>
              <w:right w:val="nil"/>
            </w:tcBorders>
            <w:shd w:val="pct5" w:color="auto" w:fill="auto"/>
            <w:vAlign w:val="center"/>
          </w:tcPr>
          <w:p w14:paraId="05C39FFE" w14:textId="77777777" w:rsidR="00BC3519" w:rsidRPr="00B00A49" w:rsidRDefault="00BC3519" w:rsidP="00281079">
            <w:pPr>
              <w:ind w:right="-108"/>
              <w:jc w:val="center"/>
              <w:rPr>
                <w:sz w:val="18"/>
                <w:szCs w:val="18"/>
                <w:lang w:val="ro-MD"/>
              </w:rPr>
            </w:pPr>
            <w:r w:rsidRPr="00B00A49">
              <w:rPr>
                <w:sz w:val="16"/>
                <w:szCs w:val="16"/>
                <w:lang w:val="ro-MD"/>
              </w:rPr>
              <w:t xml:space="preserve"> </w:t>
            </w:r>
            <w:r w:rsidRPr="00B00A49">
              <w:rPr>
                <w:sz w:val="18"/>
                <w:szCs w:val="18"/>
                <w:lang w:val="ro-MD"/>
              </w:rPr>
              <w:t>№</w:t>
            </w:r>
          </w:p>
          <w:p w14:paraId="3CDD86C0" w14:textId="77777777" w:rsidR="00BC3519" w:rsidRPr="00B00A49" w:rsidRDefault="00BC3519" w:rsidP="00281079">
            <w:pPr>
              <w:ind w:right="-108"/>
              <w:jc w:val="center"/>
              <w:rPr>
                <w:sz w:val="18"/>
                <w:szCs w:val="18"/>
                <w:lang w:val="ro-MD"/>
              </w:rPr>
            </w:pPr>
            <w:r w:rsidRPr="00B00A49">
              <w:rPr>
                <w:sz w:val="18"/>
                <w:szCs w:val="18"/>
                <w:lang w:val="ro-MD"/>
              </w:rPr>
              <w:t>crt.</w:t>
            </w:r>
          </w:p>
        </w:tc>
        <w:tc>
          <w:tcPr>
            <w:tcW w:w="1328" w:type="dxa"/>
            <w:vMerge w:val="restart"/>
            <w:tcBorders>
              <w:top w:val="single" w:sz="6" w:space="0" w:color="auto"/>
              <w:left w:val="single" w:sz="6" w:space="0" w:color="auto"/>
              <w:bottom w:val="single" w:sz="6" w:space="0" w:color="auto"/>
              <w:right w:val="nil"/>
            </w:tcBorders>
            <w:shd w:val="pct5" w:color="auto" w:fill="auto"/>
            <w:vAlign w:val="center"/>
          </w:tcPr>
          <w:p w14:paraId="1987456D" w14:textId="6738D3E7" w:rsidR="00BC3519" w:rsidRPr="00B00A49" w:rsidRDefault="00777EB4" w:rsidP="00281079">
            <w:pPr>
              <w:ind w:left="-120" w:right="-108"/>
              <w:jc w:val="center"/>
              <w:rPr>
                <w:sz w:val="18"/>
                <w:szCs w:val="18"/>
                <w:lang w:val="ro-MD"/>
              </w:rPr>
            </w:pPr>
            <w:r w:rsidRPr="00877655">
              <w:rPr>
                <w:sz w:val="18"/>
                <w:szCs w:val="18"/>
                <w:lang w:val="en-US"/>
              </w:rPr>
              <w:t>Standard symbol and Resource code.</w:t>
            </w:r>
          </w:p>
        </w:tc>
        <w:tc>
          <w:tcPr>
            <w:tcW w:w="5422" w:type="dxa"/>
            <w:vMerge w:val="restart"/>
            <w:tcBorders>
              <w:top w:val="single" w:sz="6" w:space="0" w:color="auto"/>
              <w:left w:val="single" w:sz="6" w:space="0" w:color="auto"/>
              <w:bottom w:val="single" w:sz="6" w:space="0" w:color="auto"/>
              <w:right w:val="nil"/>
            </w:tcBorders>
            <w:shd w:val="pct5" w:color="auto" w:fill="auto"/>
            <w:vAlign w:val="center"/>
          </w:tcPr>
          <w:p w14:paraId="757F199F" w14:textId="77777777" w:rsidR="00BC3519" w:rsidRPr="00B00A49" w:rsidRDefault="00BC3519" w:rsidP="00281079">
            <w:pPr>
              <w:jc w:val="center"/>
              <w:rPr>
                <w:sz w:val="2"/>
                <w:szCs w:val="2"/>
                <w:lang w:val="ro-MD"/>
              </w:rPr>
            </w:pPr>
          </w:p>
          <w:p w14:paraId="2806DD5A" w14:textId="75DA948D" w:rsidR="00BC3519" w:rsidRPr="00B00A49" w:rsidRDefault="00B94EBA" w:rsidP="00281079">
            <w:pPr>
              <w:jc w:val="center"/>
              <w:rPr>
                <w:sz w:val="18"/>
                <w:szCs w:val="18"/>
                <w:lang w:val="ro-MD"/>
              </w:rPr>
            </w:pPr>
            <w:r w:rsidRPr="007E55A2">
              <w:rPr>
                <w:sz w:val="18"/>
                <w:szCs w:val="18"/>
              </w:rPr>
              <w:t>Works and expenses.</w:t>
            </w:r>
          </w:p>
        </w:tc>
        <w:tc>
          <w:tcPr>
            <w:tcW w:w="1260" w:type="dxa"/>
            <w:vMerge w:val="restart"/>
            <w:tcBorders>
              <w:top w:val="single" w:sz="6" w:space="0" w:color="auto"/>
              <w:left w:val="single" w:sz="6" w:space="0" w:color="auto"/>
              <w:bottom w:val="single" w:sz="6" w:space="0" w:color="auto"/>
              <w:right w:val="nil"/>
            </w:tcBorders>
            <w:shd w:val="pct5" w:color="auto" w:fill="auto"/>
            <w:vAlign w:val="center"/>
          </w:tcPr>
          <w:p w14:paraId="2A669173" w14:textId="77777777" w:rsidR="00BC3519" w:rsidRPr="00B00A49" w:rsidRDefault="00BC3519" w:rsidP="00281079">
            <w:pPr>
              <w:ind w:left="-108" w:right="-108"/>
              <w:jc w:val="center"/>
              <w:rPr>
                <w:sz w:val="2"/>
                <w:szCs w:val="2"/>
                <w:lang w:val="ro-MD"/>
              </w:rPr>
            </w:pPr>
          </w:p>
          <w:p w14:paraId="3BE6B4C1" w14:textId="77777777" w:rsidR="00BC3519" w:rsidRPr="00B00A49" w:rsidRDefault="00BC3519" w:rsidP="00281079">
            <w:pPr>
              <w:ind w:left="-108" w:right="-108"/>
              <w:jc w:val="center"/>
              <w:rPr>
                <w:sz w:val="18"/>
                <w:szCs w:val="18"/>
                <w:lang w:val="ro-MD"/>
              </w:rPr>
            </w:pPr>
            <w:r w:rsidRPr="00B00A49">
              <w:rPr>
                <w:sz w:val="18"/>
                <w:szCs w:val="18"/>
                <w:lang w:val="ro-MD"/>
              </w:rPr>
              <w:t>U.M.</w:t>
            </w:r>
          </w:p>
        </w:tc>
        <w:tc>
          <w:tcPr>
            <w:tcW w:w="1530" w:type="dxa"/>
            <w:vMerge w:val="restart"/>
            <w:tcBorders>
              <w:top w:val="single" w:sz="6" w:space="0" w:color="auto"/>
              <w:left w:val="single" w:sz="6" w:space="0" w:color="auto"/>
              <w:bottom w:val="single" w:sz="6" w:space="0" w:color="auto"/>
              <w:right w:val="single" w:sz="4" w:space="0" w:color="auto"/>
            </w:tcBorders>
            <w:shd w:val="pct5" w:color="auto" w:fill="auto"/>
            <w:vAlign w:val="center"/>
          </w:tcPr>
          <w:p w14:paraId="1CB130FF" w14:textId="46849019" w:rsidR="00BC3519" w:rsidRPr="00B00A49" w:rsidRDefault="00B94EBA" w:rsidP="00281079">
            <w:pPr>
              <w:ind w:left="-108" w:right="-108"/>
              <w:jc w:val="center"/>
              <w:rPr>
                <w:sz w:val="18"/>
                <w:szCs w:val="18"/>
                <w:lang w:val="ro-MD"/>
              </w:rPr>
            </w:pPr>
            <w:r w:rsidRPr="00E34119">
              <w:rPr>
                <w:sz w:val="18"/>
                <w:szCs w:val="18"/>
                <w:lang w:val="en-US"/>
              </w:rPr>
              <w:t>Quantity according to project data.</w:t>
            </w:r>
          </w:p>
        </w:tc>
      </w:tr>
      <w:tr w:rsidR="00BC3519" w:rsidRPr="006E4F73" w14:paraId="7E2C6931" w14:textId="77777777" w:rsidTr="00281079">
        <w:trPr>
          <w:cantSplit/>
          <w:trHeight w:val="207"/>
        </w:trPr>
        <w:tc>
          <w:tcPr>
            <w:tcW w:w="657" w:type="dxa"/>
            <w:vMerge/>
            <w:tcBorders>
              <w:top w:val="single" w:sz="6" w:space="0" w:color="auto"/>
              <w:left w:val="single" w:sz="6" w:space="0" w:color="auto"/>
              <w:bottom w:val="single" w:sz="6" w:space="0" w:color="auto"/>
              <w:right w:val="nil"/>
            </w:tcBorders>
            <w:vAlign w:val="center"/>
          </w:tcPr>
          <w:p w14:paraId="37CE832D" w14:textId="77777777" w:rsidR="00BC3519" w:rsidRPr="00B00A49" w:rsidRDefault="00BC3519" w:rsidP="00281079">
            <w:pPr>
              <w:autoSpaceDE/>
              <w:autoSpaceDN/>
              <w:jc w:val="center"/>
              <w:rPr>
                <w:sz w:val="18"/>
                <w:szCs w:val="18"/>
                <w:lang w:val="ro-MD"/>
              </w:rPr>
            </w:pPr>
          </w:p>
        </w:tc>
        <w:tc>
          <w:tcPr>
            <w:tcW w:w="1328" w:type="dxa"/>
            <w:vMerge/>
            <w:tcBorders>
              <w:top w:val="single" w:sz="6" w:space="0" w:color="auto"/>
              <w:left w:val="single" w:sz="6" w:space="0" w:color="auto"/>
              <w:bottom w:val="single" w:sz="6" w:space="0" w:color="auto"/>
              <w:right w:val="nil"/>
            </w:tcBorders>
            <w:vAlign w:val="center"/>
          </w:tcPr>
          <w:p w14:paraId="088B206E" w14:textId="77777777" w:rsidR="00BC3519" w:rsidRPr="00B00A49" w:rsidRDefault="00BC3519" w:rsidP="00281079">
            <w:pPr>
              <w:autoSpaceDE/>
              <w:autoSpaceDN/>
              <w:jc w:val="center"/>
              <w:rPr>
                <w:sz w:val="18"/>
                <w:szCs w:val="18"/>
                <w:lang w:val="ro-MD"/>
              </w:rPr>
            </w:pPr>
          </w:p>
        </w:tc>
        <w:tc>
          <w:tcPr>
            <w:tcW w:w="5422" w:type="dxa"/>
            <w:vMerge/>
            <w:tcBorders>
              <w:top w:val="single" w:sz="6" w:space="0" w:color="auto"/>
              <w:left w:val="single" w:sz="6" w:space="0" w:color="auto"/>
              <w:bottom w:val="single" w:sz="6" w:space="0" w:color="auto"/>
              <w:right w:val="nil"/>
            </w:tcBorders>
            <w:vAlign w:val="center"/>
          </w:tcPr>
          <w:p w14:paraId="5C67CF96" w14:textId="77777777" w:rsidR="00BC3519" w:rsidRPr="00B00A49" w:rsidRDefault="00BC3519" w:rsidP="00281079">
            <w:pPr>
              <w:autoSpaceDE/>
              <w:autoSpaceDN/>
              <w:jc w:val="center"/>
              <w:rPr>
                <w:sz w:val="18"/>
                <w:szCs w:val="18"/>
                <w:lang w:val="ro-MD"/>
              </w:rPr>
            </w:pPr>
          </w:p>
        </w:tc>
        <w:tc>
          <w:tcPr>
            <w:tcW w:w="1260" w:type="dxa"/>
            <w:vMerge/>
            <w:tcBorders>
              <w:top w:val="single" w:sz="6" w:space="0" w:color="auto"/>
              <w:left w:val="single" w:sz="6" w:space="0" w:color="auto"/>
              <w:bottom w:val="single" w:sz="6" w:space="0" w:color="auto"/>
              <w:right w:val="nil"/>
            </w:tcBorders>
            <w:vAlign w:val="center"/>
          </w:tcPr>
          <w:p w14:paraId="15938D1B" w14:textId="77777777" w:rsidR="00BC3519" w:rsidRPr="00B00A49" w:rsidRDefault="00BC3519" w:rsidP="00281079">
            <w:pPr>
              <w:autoSpaceDE/>
              <w:autoSpaceDN/>
              <w:jc w:val="center"/>
              <w:rPr>
                <w:sz w:val="18"/>
                <w:szCs w:val="18"/>
                <w:lang w:val="ro-MD"/>
              </w:rPr>
            </w:pPr>
          </w:p>
        </w:tc>
        <w:tc>
          <w:tcPr>
            <w:tcW w:w="1530" w:type="dxa"/>
            <w:vMerge/>
            <w:tcBorders>
              <w:top w:val="single" w:sz="6" w:space="0" w:color="auto"/>
              <w:left w:val="single" w:sz="6" w:space="0" w:color="auto"/>
              <w:bottom w:val="single" w:sz="6" w:space="0" w:color="auto"/>
              <w:right w:val="single" w:sz="4" w:space="0" w:color="auto"/>
            </w:tcBorders>
            <w:vAlign w:val="center"/>
          </w:tcPr>
          <w:p w14:paraId="5898EF97" w14:textId="77777777" w:rsidR="00BC3519" w:rsidRPr="00B00A49" w:rsidRDefault="00BC3519" w:rsidP="00281079">
            <w:pPr>
              <w:autoSpaceDE/>
              <w:autoSpaceDN/>
              <w:jc w:val="center"/>
              <w:rPr>
                <w:sz w:val="18"/>
                <w:szCs w:val="18"/>
                <w:lang w:val="ro-MD"/>
              </w:rPr>
            </w:pPr>
          </w:p>
        </w:tc>
      </w:tr>
    </w:tbl>
    <w:p w14:paraId="08CC67E1" w14:textId="77777777" w:rsidR="00BC3519" w:rsidRPr="00B00A49" w:rsidRDefault="00BC3519" w:rsidP="00BC3519">
      <w:pPr>
        <w:rPr>
          <w:sz w:val="2"/>
          <w:szCs w:val="2"/>
          <w:lang w:val="ro-MD"/>
        </w:rPr>
      </w:pPr>
    </w:p>
    <w:tbl>
      <w:tblPr>
        <w:tblW w:w="10197" w:type="dxa"/>
        <w:tblInd w:w="-459" w:type="dxa"/>
        <w:tblLayout w:type="fixed"/>
        <w:tblLook w:val="0000" w:firstRow="0" w:lastRow="0" w:firstColumn="0" w:lastColumn="0" w:noHBand="0" w:noVBand="0"/>
      </w:tblPr>
      <w:tblGrid>
        <w:gridCol w:w="657"/>
        <w:gridCol w:w="1328"/>
        <w:gridCol w:w="5422"/>
        <w:gridCol w:w="1260"/>
        <w:gridCol w:w="1530"/>
      </w:tblGrid>
      <w:tr w:rsidR="00BC3519" w:rsidRPr="00B00A49" w14:paraId="1E6BA4B2" w14:textId="77777777" w:rsidTr="00115A78">
        <w:trPr>
          <w:cantSplit/>
          <w:tblHeader/>
        </w:trPr>
        <w:tc>
          <w:tcPr>
            <w:tcW w:w="657" w:type="dxa"/>
            <w:tcBorders>
              <w:top w:val="single" w:sz="6" w:space="0" w:color="auto"/>
              <w:left w:val="single" w:sz="6" w:space="0" w:color="auto"/>
              <w:bottom w:val="double" w:sz="6" w:space="0" w:color="auto"/>
              <w:right w:val="nil"/>
            </w:tcBorders>
            <w:shd w:val="pct5" w:color="auto" w:fill="auto"/>
          </w:tcPr>
          <w:p w14:paraId="24B9C595" w14:textId="77777777" w:rsidR="00BC3519" w:rsidRPr="00B00A49" w:rsidRDefault="00BC3519" w:rsidP="00281079">
            <w:pPr>
              <w:ind w:right="-108"/>
              <w:jc w:val="center"/>
              <w:rPr>
                <w:sz w:val="10"/>
                <w:szCs w:val="10"/>
                <w:lang w:val="ro-MD"/>
              </w:rPr>
            </w:pPr>
            <w:r w:rsidRPr="00B00A49">
              <w:rPr>
                <w:sz w:val="10"/>
                <w:szCs w:val="10"/>
                <w:lang w:val="ro-MD"/>
              </w:rPr>
              <w:t>1</w:t>
            </w:r>
          </w:p>
        </w:tc>
        <w:tc>
          <w:tcPr>
            <w:tcW w:w="1328" w:type="dxa"/>
            <w:tcBorders>
              <w:top w:val="single" w:sz="6" w:space="0" w:color="auto"/>
              <w:left w:val="single" w:sz="6" w:space="0" w:color="auto"/>
              <w:bottom w:val="double" w:sz="6" w:space="0" w:color="auto"/>
              <w:right w:val="nil"/>
            </w:tcBorders>
            <w:shd w:val="pct5" w:color="auto" w:fill="auto"/>
          </w:tcPr>
          <w:p w14:paraId="05DDAA5E" w14:textId="77777777" w:rsidR="00BC3519" w:rsidRPr="00B00A49" w:rsidRDefault="00BC3519" w:rsidP="00281079">
            <w:pPr>
              <w:ind w:left="-120" w:right="-108"/>
              <w:jc w:val="center"/>
              <w:rPr>
                <w:sz w:val="10"/>
                <w:szCs w:val="10"/>
                <w:lang w:val="ro-MD"/>
              </w:rPr>
            </w:pPr>
            <w:r w:rsidRPr="00B00A49">
              <w:rPr>
                <w:sz w:val="10"/>
                <w:szCs w:val="10"/>
                <w:lang w:val="ro-MD"/>
              </w:rPr>
              <w:t>2</w:t>
            </w:r>
          </w:p>
        </w:tc>
        <w:tc>
          <w:tcPr>
            <w:tcW w:w="5422" w:type="dxa"/>
            <w:tcBorders>
              <w:top w:val="single" w:sz="6" w:space="0" w:color="auto"/>
              <w:left w:val="single" w:sz="6" w:space="0" w:color="auto"/>
              <w:bottom w:val="double" w:sz="6" w:space="0" w:color="auto"/>
              <w:right w:val="nil"/>
            </w:tcBorders>
            <w:shd w:val="pct5" w:color="auto" w:fill="auto"/>
          </w:tcPr>
          <w:p w14:paraId="23DD8555" w14:textId="77777777" w:rsidR="00BC3519" w:rsidRPr="00B00A49" w:rsidRDefault="00BC3519" w:rsidP="00281079">
            <w:pPr>
              <w:jc w:val="center"/>
              <w:rPr>
                <w:sz w:val="10"/>
                <w:szCs w:val="10"/>
                <w:lang w:val="ro-MD"/>
              </w:rPr>
            </w:pPr>
            <w:r w:rsidRPr="00B00A49">
              <w:rPr>
                <w:sz w:val="10"/>
                <w:szCs w:val="10"/>
                <w:lang w:val="ro-MD"/>
              </w:rPr>
              <w:t>3</w:t>
            </w:r>
          </w:p>
        </w:tc>
        <w:tc>
          <w:tcPr>
            <w:tcW w:w="1260" w:type="dxa"/>
            <w:tcBorders>
              <w:top w:val="single" w:sz="6" w:space="0" w:color="auto"/>
              <w:left w:val="single" w:sz="6" w:space="0" w:color="auto"/>
              <w:bottom w:val="double" w:sz="6" w:space="0" w:color="auto"/>
              <w:right w:val="nil"/>
            </w:tcBorders>
            <w:shd w:val="pct5" w:color="auto" w:fill="auto"/>
          </w:tcPr>
          <w:p w14:paraId="0450D5AA" w14:textId="77777777" w:rsidR="00BC3519" w:rsidRPr="00B00A49" w:rsidRDefault="00BC3519" w:rsidP="00281079">
            <w:pPr>
              <w:ind w:left="-108" w:right="-108"/>
              <w:jc w:val="center"/>
              <w:rPr>
                <w:sz w:val="10"/>
                <w:szCs w:val="10"/>
                <w:lang w:val="ro-MD"/>
              </w:rPr>
            </w:pPr>
            <w:r w:rsidRPr="00B00A49">
              <w:rPr>
                <w:sz w:val="10"/>
                <w:szCs w:val="10"/>
                <w:lang w:val="ro-MD"/>
              </w:rPr>
              <w:t>4</w:t>
            </w:r>
          </w:p>
        </w:tc>
        <w:tc>
          <w:tcPr>
            <w:tcW w:w="1530" w:type="dxa"/>
            <w:tcBorders>
              <w:top w:val="single" w:sz="6" w:space="0" w:color="auto"/>
              <w:left w:val="single" w:sz="6" w:space="0" w:color="auto"/>
              <w:bottom w:val="double" w:sz="6" w:space="0" w:color="auto"/>
              <w:right w:val="single" w:sz="4" w:space="0" w:color="auto"/>
            </w:tcBorders>
            <w:shd w:val="pct5" w:color="auto" w:fill="auto"/>
          </w:tcPr>
          <w:p w14:paraId="2C218EAF" w14:textId="77777777" w:rsidR="00BC3519" w:rsidRPr="00B00A49" w:rsidRDefault="00BC3519" w:rsidP="00281079">
            <w:pPr>
              <w:ind w:left="-108" w:right="-108"/>
              <w:jc w:val="center"/>
              <w:rPr>
                <w:sz w:val="10"/>
                <w:szCs w:val="10"/>
                <w:lang w:val="ro-MD"/>
              </w:rPr>
            </w:pPr>
            <w:r w:rsidRPr="00B00A49">
              <w:rPr>
                <w:sz w:val="10"/>
                <w:szCs w:val="10"/>
                <w:lang w:val="ro-MD"/>
              </w:rPr>
              <w:t>5</w:t>
            </w:r>
          </w:p>
        </w:tc>
      </w:tr>
      <w:tr w:rsidR="00BC3519" w:rsidRPr="00B00A49" w14:paraId="4FF369F1" w14:textId="77777777" w:rsidTr="00115A78">
        <w:tblPrEx>
          <w:tblBorders>
            <w:left w:val="single" w:sz="6" w:space="0" w:color="auto"/>
            <w:right w:val="single" w:sz="6" w:space="0" w:color="auto"/>
            <w:insideV w:val="single" w:sz="6" w:space="0" w:color="auto"/>
          </w:tblBorders>
          <w:tblCellMar>
            <w:left w:w="107" w:type="dxa"/>
            <w:right w:w="107" w:type="dxa"/>
          </w:tblCellMar>
        </w:tblPrEx>
        <w:tc>
          <w:tcPr>
            <w:tcW w:w="657" w:type="dxa"/>
            <w:tcBorders>
              <w:top w:val="nil"/>
              <w:bottom w:val="nil"/>
            </w:tcBorders>
          </w:tcPr>
          <w:p w14:paraId="229A0154" w14:textId="77777777" w:rsidR="00BC3519" w:rsidRPr="00B00A49" w:rsidRDefault="00BC3519" w:rsidP="00281079">
            <w:pPr>
              <w:jc w:val="right"/>
              <w:rPr>
                <w:lang w:val="ro-MD"/>
              </w:rPr>
            </w:pPr>
            <w:r w:rsidRPr="00B00A49">
              <w:rPr>
                <w:lang w:val="ro-MD"/>
              </w:rPr>
              <w:t xml:space="preserve"> </w:t>
            </w:r>
          </w:p>
        </w:tc>
        <w:tc>
          <w:tcPr>
            <w:tcW w:w="1328" w:type="dxa"/>
            <w:tcBorders>
              <w:top w:val="nil"/>
              <w:bottom w:val="nil"/>
            </w:tcBorders>
          </w:tcPr>
          <w:p w14:paraId="0931C3FE" w14:textId="77777777" w:rsidR="00BC3519" w:rsidRPr="00B00A49" w:rsidRDefault="00BC3519" w:rsidP="00281079">
            <w:pPr>
              <w:rPr>
                <w:lang w:val="ro-MD"/>
              </w:rPr>
            </w:pPr>
          </w:p>
        </w:tc>
        <w:tc>
          <w:tcPr>
            <w:tcW w:w="5422" w:type="dxa"/>
            <w:tcBorders>
              <w:top w:val="nil"/>
              <w:bottom w:val="nil"/>
            </w:tcBorders>
            <w:shd w:val="clear" w:color="auto" w:fill="BDD6EE"/>
          </w:tcPr>
          <w:p w14:paraId="55389DE5" w14:textId="5BD2190F" w:rsidR="00BC3519" w:rsidRPr="0047450F" w:rsidRDefault="00BC3519" w:rsidP="00281079">
            <w:pPr>
              <w:rPr>
                <w:b/>
                <w:bCs/>
                <w:lang w:val="en-US"/>
              </w:rPr>
            </w:pPr>
            <w:r w:rsidRPr="00B00A49">
              <w:rPr>
                <w:b/>
                <w:bCs/>
                <w:lang w:val="ro-MD"/>
              </w:rPr>
              <w:t xml:space="preserve">1. </w:t>
            </w:r>
            <w:r w:rsidR="0047450F" w:rsidRPr="0047450F">
              <w:rPr>
                <w:b/>
                <w:bCs/>
              </w:rPr>
              <w:t>Construction works</w:t>
            </w:r>
            <w:r w:rsidR="0047450F">
              <w:rPr>
                <w:b/>
                <w:bCs/>
                <w:lang w:val="en-US"/>
              </w:rPr>
              <w:t xml:space="preserve"> </w:t>
            </w:r>
          </w:p>
        </w:tc>
        <w:tc>
          <w:tcPr>
            <w:tcW w:w="1260" w:type="dxa"/>
            <w:tcBorders>
              <w:top w:val="nil"/>
              <w:bottom w:val="nil"/>
            </w:tcBorders>
          </w:tcPr>
          <w:p w14:paraId="780E43FD" w14:textId="77777777" w:rsidR="00BC3519" w:rsidRPr="00B00A49" w:rsidRDefault="00BC3519" w:rsidP="00281079">
            <w:pPr>
              <w:rPr>
                <w:lang w:val="ro-MD"/>
              </w:rPr>
            </w:pPr>
          </w:p>
        </w:tc>
        <w:tc>
          <w:tcPr>
            <w:tcW w:w="1530" w:type="dxa"/>
            <w:tcBorders>
              <w:top w:val="nil"/>
              <w:bottom w:val="nil"/>
            </w:tcBorders>
          </w:tcPr>
          <w:p w14:paraId="56532D08" w14:textId="77777777" w:rsidR="00BC3519" w:rsidRPr="00B00A49" w:rsidRDefault="00BC3519" w:rsidP="00281079">
            <w:pPr>
              <w:rPr>
                <w:lang w:val="ro-MD"/>
              </w:rPr>
            </w:pPr>
          </w:p>
        </w:tc>
      </w:tr>
      <w:tr w:rsidR="00562FE8" w:rsidRPr="00B00A49" w14:paraId="673B4AC4"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48341AD1" w14:textId="77777777" w:rsidR="00562FE8" w:rsidRPr="00B00A49" w:rsidRDefault="00562FE8" w:rsidP="00562FE8">
            <w:pPr>
              <w:rPr>
                <w:lang w:val="ro-MD"/>
              </w:rPr>
            </w:pPr>
            <w:r w:rsidRPr="00B00A49">
              <w:rPr>
                <w:lang w:val="ro-MD"/>
              </w:rPr>
              <w:t>1</w:t>
            </w:r>
          </w:p>
        </w:tc>
        <w:tc>
          <w:tcPr>
            <w:tcW w:w="1328" w:type="dxa"/>
            <w:tcBorders>
              <w:top w:val="single" w:sz="4" w:space="0" w:color="auto"/>
              <w:bottom w:val="single" w:sz="4" w:space="0" w:color="auto"/>
            </w:tcBorders>
            <w:vAlign w:val="center"/>
          </w:tcPr>
          <w:p w14:paraId="11F59CB8" w14:textId="77777777" w:rsidR="00562FE8" w:rsidRPr="00B00A49" w:rsidRDefault="00562FE8" w:rsidP="00562FE8">
            <w:pPr>
              <w:jc w:val="center"/>
              <w:rPr>
                <w:lang w:val="ro-MD"/>
              </w:rPr>
            </w:pPr>
            <w:r w:rsidRPr="00B00A49">
              <w:rPr>
                <w:lang w:val="ro-MD"/>
              </w:rPr>
              <w:t>RpCU05F1</w:t>
            </w:r>
          </w:p>
        </w:tc>
        <w:tc>
          <w:tcPr>
            <w:tcW w:w="5422" w:type="dxa"/>
            <w:tcBorders>
              <w:top w:val="single" w:sz="4" w:space="0" w:color="auto"/>
              <w:bottom w:val="single" w:sz="4" w:space="0" w:color="auto"/>
            </w:tcBorders>
            <w:vAlign w:val="center"/>
          </w:tcPr>
          <w:p w14:paraId="1689FBB0" w14:textId="09A0B26B" w:rsidR="00562FE8" w:rsidRPr="00B15DEA" w:rsidRDefault="00B15DEA" w:rsidP="00562FE8">
            <w:pPr>
              <w:rPr>
                <w:lang w:val="en-US"/>
              </w:rPr>
            </w:pPr>
            <w:r w:rsidRPr="00B15DEA">
              <w:rPr>
                <w:lang w:val="en-US"/>
              </w:rPr>
              <w:t>Execution of penetrations for pipes or tie rods in stone or reinforced concrete walls with a thickness of 16 - 25 cm, for mechanical penetration work.</w:t>
            </w:r>
            <w:r w:rsidR="00DE1396">
              <w:rPr>
                <w:lang w:val="en-US"/>
              </w:rPr>
              <w:t xml:space="preserve"> </w:t>
            </w:r>
          </w:p>
        </w:tc>
        <w:tc>
          <w:tcPr>
            <w:tcW w:w="1260" w:type="dxa"/>
            <w:tcBorders>
              <w:top w:val="single" w:sz="4" w:space="0" w:color="auto"/>
              <w:bottom w:val="single" w:sz="4" w:space="0" w:color="auto"/>
            </w:tcBorders>
            <w:vAlign w:val="center"/>
          </w:tcPr>
          <w:p w14:paraId="4689554C" w14:textId="6A343F01" w:rsidR="00562FE8" w:rsidRPr="00B00A49" w:rsidRDefault="00115A78" w:rsidP="00562FE8">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1D9A0D98" w14:textId="77777777" w:rsidR="00562FE8" w:rsidRPr="00B00A49" w:rsidRDefault="00562FE8" w:rsidP="00562FE8">
            <w:pPr>
              <w:jc w:val="center"/>
              <w:rPr>
                <w:lang w:val="ro-MD"/>
              </w:rPr>
            </w:pPr>
            <w:r w:rsidRPr="00B00A49">
              <w:rPr>
                <w:lang w:val="ro-MD"/>
              </w:rPr>
              <w:t>2,00</w:t>
            </w:r>
          </w:p>
          <w:p w14:paraId="3A08308C" w14:textId="77777777" w:rsidR="00562FE8" w:rsidRPr="00B00A49" w:rsidRDefault="00562FE8" w:rsidP="00562FE8">
            <w:pPr>
              <w:jc w:val="center"/>
              <w:rPr>
                <w:lang w:val="ro-MD"/>
              </w:rPr>
            </w:pPr>
          </w:p>
        </w:tc>
      </w:tr>
      <w:tr w:rsidR="00562FE8" w:rsidRPr="00B00A49" w14:paraId="6075C3DD"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8B02E39" w14:textId="77777777" w:rsidR="00562FE8" w:rsidRPr="00B00A49" w:rsidRDefault="00562FE8" w:rsidP="00562FE8">
            <w:pPr>
              <w:rPr>
                <w:lang w:val="ro-MD"/>
              </w:rPr>
            </w:pPr>
            <w:r w:rsidRPr="00B00A49">
              <w:rPr>
                <w:lang w:val="ro-MD"/>
              </w:rPr>
              <w:t xml:space="preserve"> 2</w:t>
            </w:r>
          </w:p>
        </w:tc>
        <w:tc>
          <w:tcPr>
            <w:tcW w:w="1328" w:type="dxa"/>
            <w:tcBorders>
              <w:top w:val="single" w:sz="4" w:space="0" w:color="auto"/>
              <w:bottom w:val="single" w:sz="4" w:space="0" w:color="auto"/>
            </w:tcBorders>
            <w:vAlign w:val="center"/>
          </w:tcPr>
          <w:p w14:paraId="49EA258F" w14:textId="77777777" w:rsidR="00562FE8" w:rsidRPr="00B00A49" w:rsidRDefault="00562FE8" w:rsidP="00562FE8">
            <w:pPr>
              <w:jc w:val="center"/>
              <w:rPr>
                <w:lang w:val="ro-MD"/>
              </w:rPr>
            </w:pPr>
            <w:r w:rsidRPr="00B00A49">
              <w:rPr>
                <w:lang w:val="ro-MD"/>
              </w:rPr>
              <w:t>RpCU05I1</w:t>
            </w:r>
          </w:p>
        </w:tc>
        <w:tc>
          <w:tcPr>
            <w:tcW w:w="5422" w:type="dxa"/>
            <w:tcBorders>
              <w:top w:val="single" w:sz="4" w:space="0" w:color="auto"/>
              <w:bottom w:val="single" w:sz="4" w:space="0" w:color="auto"/>
            </w:tcBorders>
            <w:vAlign w:val="center"/>
          </w:tcPr>
          <w:p w14:paraId="36AFCB85" w14:textId="2ED55189" w:rsidR="00562FE8" w:rsidRPr="00AB4B89" w:rsidRDefault="00AB4B89" w:rsidP="00562FE8">
            <w:pPr>
              <w:rPr>
                <w:lang w:val="en-US"/>
              </w:rPr>
            </w:pPr>
            <w:r w:rsidRPr="00AB4B89">
              <w:rPr>
                <w:lang w:val="en-US"/>
              </w:rPr>
              <w:t>Execution of penetrations for pipes or tie rods in stone or reinforced concrete walls with a thickness of 26 - 50 cm, for mechanical penetration work.</w:t>
            </w:r>
            <w:r>
              <w:rPr>
                <w:lang w:val="en-US"/>
              </w:rPr>
              <w:t xml:space="preserve"> </w:t>
            </w:r>
          </w:p>
        </w:tc>
        <w:tc>
          <w:tcPr>
            <w:tcW w:w="1260" w:type="dxa"/>
            <w:tcBorders>
              <w:top w:val="single" w:sz="4" w:space="0" w:color="auto"/>
              <w:bottom w:val="single" w:sz="4" w:space="0" w:color="auto"/>
            </w:tcBorders>
            <w:vAlign w:val="center"/>
          </w:tcPr>
          <w:p w14:paraId="111F8EBA" w14:textId="55727B40" w:rsidR="00562FE8" w:rsidRPr="00B00A49" w:rsidRDefault="00115A78" w:rsidP="00562FE8">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02B32E25" w14:textId="77777777" w:rsidR="00562FE8" w:rsidRPr="00B00A49" w:rsidRDefault="00562FE8" w:rsidP="00562FE8">
            <w:pPr>
              <w:jc w:val="center"/>
              <w:rPr>
                <w:lang w:val="ro-MD"/>
              </w:rPr>
            </w:pPr>
            <w:r w:rsidRPr="00B00A49">
              <w:rPr>
                <w:lang w:val="ro-MD"/>
              </w:rPr>
              <w:t>8,00</w:t>
            </w:r>
          </w:p>
          <w:p w14:paraId="2EFDFA3D" w14:textId="77777777" w:rsidR="00562FE8" w:rsidRPr="00B00A49" w:rsidRDefault="00562FE8" w:rsidP="00562FE8">
            <w:pPr>
              <w:jc w:val="center"/>
              <w:rPr>
                <w:lang w:val="ro-MD"/>
              </w:rPr>
            </w:pPr>
          </w:p>
        </w:tc>
      </w:tr>
      <w:tr w:rsidR="00562FE8" w:rsidRPr="00B00A49" w14:paraId="3E1B6564"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20E7CDA1" w14:textId="77777777" w:rsidR="00562FE8" w:rsidRPr="00B00A49" w:rsidRDefault="00562FE8" w:rsidP="00562FE8">
            <w:pPr>
              <w:rPr>
                <w:lang w:val="ro-MD"/>
              </w:rPr>
            </w:pPr>
            <w:r w:rsidRPr="00B00A49">
              <w:rPr>
                <w:lang w:val="ro-MD"/>
              </w:rPr>
              <w:t xml:space="preserve"> 3</w:t>
            </w:r>
          </w:p>
        </w:tc>
        <w:tc>
          <w:tcPr>
            <w:tcW w:w="1328" w:type="dxa"/>
            <w:tcBorders>
              <w:top w:val="single" w:sz="4" w:space="0" w:color="auto"/>
              <w:bottom w:val="single" w:sz="4" w:space="0" w:color="auto"/>
            </w:tcBorders>
            <w:vAlign w:val="center"/>
          </w:tcPr>
          <w:p w14:paraId="77C852E1" w14:textId="77777777" w:rsidR="00562FE8" w:rsidRPr="00B00A49" w:rsidRDefault="00562FE8" w:rsidP="00562FE8">
            <w:pPr>
              <w:jc w:val="center"/>
              <w:rPr>
                <w:lang w:val="ro-MD"/>
              </w:rPr>
            </w:pPr>
            <w:r w:rsidRPr="00B00A49">
              <w:rPr>
                <w:lang w:val="ro-MD"/>
              </w:rPr>
              <w:t>RpEJ09A</w:t>
            </w:r>
          </w:p>
        </w:tc>
        <w:tc>
          <w:tcPr>
            <w:tcW w:w="5422" w:type="dxa"/>
            <w:tcBorders>
              <w:top w:val="single" w:sz="4" w:space="0" w:color="auto"/>
              <w:bottom w:val="single" w:sz="4" w:space="0" w:color="auto"/>
            </w:tcBorders>
            <w:vAlign w:val="center"/>
          </w:tcPr>
          <w:p w14:paraId="5B20872F" w14:textId="011208FC" w:rsidR="00562FE8" w:rsidRPr="00AB4B89" w:rsidRDefault="00AB4B89" w:rsidP="00562FE8">
            <w:pPr>
              <w:rPr>
                <w:lang w:val="en-US"/>
              </w:rPr>
            </w:pPr>
            <w:r w:rsidRPr="00AB4B89">
              <w:rPr>
                <w:lang w:val="en-US"/>
              </w:rPr>
              <w:t>Filling of openings in walls with gypsum mortar.</w:t>
            </w:r>
            <w:r>
              <w:rPr>
                <w:lang w:val="en-US"/>
              </w:rPr>
              <w:t xml:space="preserve"> </w:t>
            </w:r>
          </w:p>
        </w:tc>
        <w:tc>
          <w:tcPr>
            <w:tcW w:w="1260" w:type="dxa"/>
            <w:tcBorders>
              <w:top w:val="single" w:sz="4" w:space="0" w:color="auto"/>
              <w:bottom w:val="single" w:sz="4" w:space="0" w:color="auto"/>
            </w:tcBorders>
            <w:vAlign w:val="center"/>
          </w:tcPr>
          <w:p w14:paraId="09EF0340" w14:textId="2683F17B" w:rsidR="00562FE8" w:rsidRPr="00B00A49" w:rsidRDefault="00115A78" w:rsidP="00562FE8">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315C5451" w14:textId="77777777" w:rsidR="00562FE8" w:rsidRPr="00B00A49" w:rsidRDefault="00562FE8" w:rsidP="00A5784D">
            <w:pPr>
              <w:jc w:val="center"/>
              <w:rPr>
                <w:lang w:val="ro-MD"/>
              </w:rPr>
            </w:pPr>
            <w:r w:rsidRPr="00B00A49">
              <w:rPr>
                <w:lang w:val="ro-MD"/>
              </w:rPr>
              <w:t>10,00</w:t>
            </w:r>
          </w:p>
        </w:tc>
      </w:tr>
      <w:tr w:rsidR="00BC3519" w:rsidRPr="00B00A49" w14:paraId="13B98E60"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3C0D8F7C" w14:textId="77777777" w:rsidR="00BC3519" w:rsidRPr="00B00A49" w:rsidRDefault="00BC3519" w:rsidP="00281079">
            <w:pPr>
              <w:rPr>
                <w:lang w:val="ro-MD"/>
              </w:rPr>
            </w:pPr>
          </w:p>
        </w:tc>
        <w:tc>
          <w:tcPr>
            <w:tcW w:w="1328" w:type="dxa"/>
            <w:tcBorders>
              <w:top w:val="single" w:sz="4" w:space="0" w:color="auto"/>
              <w:bottom w:val="single" w:sz="4" w:space="0" w:color="auto"/>
            </w:tcBorders>
            <w:vAlign w:val="center"/>
          </w:tcPr>
          <w:p w14:paraId="6F465FEF" w14:textId="77777777" w:rsidR="00BC3519" w:rsidRPr="00B00A49" w:rsidRDefault="00BC3519" w:rsidP="00281079">
            <w:pPr>
              <w:jc w:val="center"/>
              <w:rPr>
                <w:lang w:val="ro-MD"/>
              </w:rPr>
            </w:pPr>
          </w:p>
        </w:tc>
        <w:tc>
          <w:tcPr>
            <w:tcW w:w="5422" w:type="dxa"/>
            <w:tcBorders>
              <w:top w:val="single" w:sz="4" w:space="0" w:color="auto"/>
              <w:bottom w:val="single" w:sz="4" w:space="0" w:color="auto"/>
            </w:tcBorders>
            <w:shd w:val="clear" w:color="auto" w:fill="F7CAAC"/>
            <w:vAlign w:val="center"/>
          </w:tcPr>
          <w:p w14:paraId="79DB567F" w14:textId="19BC8FCF" w:rsidR="00BC3519" w:rsidRPr="00B00A49" w:rsidRDefault="00BC3519" w:rsidP="00281079">
            <w:pPr>
              <w:rPr>
                <w:b/>
                <w:bCs/>
                <w:lang w:val="ro-MD"/>
              </w:rPr>
            </w:pPr>
            <w:r w:rsidRPr="00B00A49">
              <w:rPr>
                <w:b/>
                <w:bCs/>
                <w:lang w:val="ro-MD"/>
              </w:rPr>
              <w:t xml:space="preserve">Total 1. </w:t>
            </w:r>
            <w:r w:rsidR="00AB4B89" w:rsidRPr="0047450F">
              <w:rPr>
                <w:b/>
                <w:bCs/>
              </w:rPr>
              <w:t>Construction works</w:t>
            </w:r>
          </w:p>
        </w:tc>
        <w:tc>
          <w:tcPr>
            <w:tcW w:w="1260" w:type="dxa"/>
            <w:tcBorders>
              <w:top w:val="single" w:sz="4" w:space="0" w:color="auto"/>
              <w:bottom w:val="single" w:sz="4" w:space="0" w:color="auto"/>
            </w:tcBorders>
            <w:vAlign w:val="center"/>
          </w:tcPr>
          <w:p w14:paraId="6E923DF2" w14:textId="77777777" w:rsidR="00BC3519" w:rsidRPr="00B00A49" w:rsidRDefault="00BC3519" w:rsidP="00281079">
            <w:pPr>
              <w:jc w:val="center"/>
              <w:rPr>
                <w:lang w:val="ro-MD"/>
              </w:rPr>
            </w:pPr>
          </w:p>
        </w:tc>
        <w:tc>
          <w:tcPr>
            <w:tcW w:w="1530" w:type="dxa"/>
            <w:tcBorders>
              <w:top w:val="single" w:sz="4" w:space="0" w:color="auto"/>
              <w:bottom w:val="single" w:sz="4" w:space="0" w:color="auto"/>
            </w:tcBorders>
            <w:vAlign w:val="center"/>
          </w:tcPr>
          <w:p w14:paraId="7B5F57D5" w14:textId="77777777" w:rsidR="00BC3519" w:rsidRPr="00B00A49" w:rsidRDefault="00BC3519" w:rsidP="00281079">
            <w:pPr>
              <w:jc w:val="center"/>
              <w:rPr>
                <w:lang w:val="ro-MD"/>
              </w:rPr>
            </w:pPr>
          </w:p>
        </w:tc>
      </w:tr>
      <w:tr w:rsidR="00BC3519" w:rsidRPr="00B00A49" w14:paraId="46878FC4"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trHeight w:val="184"/>
        </w:trPr>
        <w:tc>
          <w:tcPr>
            <w:tcW w:w="657" w:type="dxa"/>
            <w:tcBorders>
              <w:top w:val="single" w:sz="4" w:space="0" w:color="auto"/>
              <w:bottom w:val="single" w:sz="4" w:space="0" w:color="auto"/>
            </w:tcBorders>
          </w:tcPr>
          <w:p w14:paraId="5097C66D" w14:textId="77777777" w:rsidR="00BC3519" w:rsidRPr="00B00A49" w:rsidRDefault="00BC3519" w:rsidP="00281079">
            <w:pPr>
              <w:rPr>
                <w:lang w:val="ro-MD"/>
              </w:rPr>
            </w:pPr>
          </w:p>
        </w:tc>
        <w:tc>
          <w:tcPr>
            <w:tcW w:w="1328" w:type="dxa"/>
            <w:tcBorders>
              <w:top w:val="single" w:sz="4" w:space="0" w:color="auto"/>
              <w:bottom w:val="single" w:sz="4" w:space="0" w:color="auto"/>
            </w:tcBorders>
            <w:vAlign w:val="center"/>
          </w:tcPr>
          <w:p w14:paraId="69A41D5C" w14:textId="77777777" w:rsidR="00BC3519" w:rsidRPr="00B00A49" w:rsidRDefault="00BC3519" w:rsidP="00281079">
            <w:pPr>
              <w:jc w:val="center"/>
              <w:rPr>
                <w:lang w:val="ro-MD"/>
              </w:rPr>
            </w:pPr>
          </w:p>
        </w:tc>
        <w:tc>
          <w:tcPr>
            <w:tcW w:w="5422" w:type="dxa"/>
            <w:tcBorders>
              <w:top w:val="single" w:sz="4" w:space="0" w:color="auto"/>
              <w:bottom w:val="single" w:sz="4" w:space="0" w:color="auto"/>
            </w:tcBorders>
          </w:tcPr>
          <w:p w14:paraId="5807437D" w14:textId="77777777" w:rsidR="00BC3519" w:rsidRPr="00B00A49" w:rsidRDefault="00BC3519" w:rsidP="00281079">
            <w:pPr>
              <w:rPr>
                <w:lang w:val="ro-MD"/>
              </w:rPr>
            </w:pPr>
            <w:r w:rsidRPr="00B00A49">
              <w:rPr>
                <w:i/>
                <w:iCs/>
                <w:lang w:val="ro-MD"/>
              </w:rPr>
              <w:t>Total</w:t>
            </w:r>
          </w:p>
        </w:tc>
        <w:tc>
          <w:tcPr>
            <w:tcW w:w="1260" w:type="dxa"/>
            <w:tcBorders>
              <w:top w:val="single" w:sz="4" w:space="0" w:color="auto"/>
              <w:bottom w:val="single" w:sz="4" w:space="0" w:color="auto"/>
            </w:tcBorders>
          </w:tcPr>
          <w:p w14:paraId="29B4EFEC" w14:textId="77777777" w:rsidR="00BC3519" w:rsidRPr="00B00A49" w:rsidRDefault="00BC3519" w:rsidP="00281079">
            <w:pPr>
              <w:jc w:val="center"/>
              <w:rPr>
                <w:lang w:val="ro-MD"/>
              </w:rPr>
            </w:pPr>
            <w:r w:rsidRPr="00B00A49">
              <w:rPr>
                <w:lang w:val="ro-MD"/>
              </w:rPr>
              <w:t xml:space="preserve"> lei</w:t>
            </w:r>
          </w:p>
        </w:tc>
        <w:tc>
          <w:tcPr>
            <w:tcW w:w="1530" w:type="dxa"/>
            <w:tcBorders>
              <w:top w:val="single" w:sz="4" w:space="0" w:color="auto"/>
              <w:bottom w:val="single" w:sz="4" w:space="0" w:color="auto"/>
            </w:tcBorders>
            <w:vAlign w:val="center"/>
          </w:tcPr>
          <w:p w14:paraId="1D64FE96" w14:textId="77777777" w:rsidR="00BC3519" w:rsidRPr="00B00A49" w:rsidRDefault="00BC3519" w:rsidP="00281079">
            <w:pPr>
              <w:jc w:val="center"/>
              <w:rPr>
                <w:lang w:val="ro-MD"/>
              </w:rPr>
            </w:pPr>
          </w:p>
        </w:tc>
      </w:tr>
      <w:tr w:rsidR="00BC3519" w:rsidRPr="00B00A49" w14:paraId="5C3154C4"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9A332C9" w14:textId="77777777" w:rsidR="00BC3519" w:rsidRPr="00B00A49" w:rsidRDefault="00BC3519" w:rsidP="00281079">
            <w:pPr>
              <w:rPr>
                <w:lang w:val="ro-MD"/>
              </w:rPr>
            </w:pPr>
          </w:p>
        </w:tc>
        <w:tc>
          <w:tcPr>
            <w:tcW w:w="1328" w:type="dxa"/>
            <w:tcBorders>
              <w:top w:val="single" w:sz="4" w:space="0" w:color="auto"/>
              <w:bottom w:val="single" w:sz="4" w:space="0" w:color="auto"/>
            </w:tcBorders>
            <w:vAlign w:val="center"/>
          </w:tcPr>
          <w:p w14:paraId="64E02807" w14:textId="77777777" w:rsidR="00BC3519" w:rsidRPr="00B00A49" w:rsidRDefault="00BC3519" w:rsidP="00281079">
            <w:pPr>
              <w:jc w:val="center"/>
              <w:rPr>
                <w:lang w:val="ro-MD"/>
              </w:rPr>
            </w:pPr>
          </w:p>
        </w:tc>
        <w:tc>
          <w:tcPr>
            <w:tcW w:w="5422" w:type="dxa"/>
            <w:tcBorders>
              <w:top w:val="single" w:sz="4" w:space="0" w:color="auto"/>
              <w:bottom w:val="single" w:sz="4" w:space="0" w:color="auto"/>
            </w:tcBorders>
          </w:tcPr>
          <w:p w14:paraId="066C7AAD" w14:textId="0F252892" w:rsidR="00BC3519" w:rsidRPr="00B00A49" w:rsidRDefault="00487645" w:rsidP="00281079">
            <w:pPr>
              <w:rPr>
                <w:lang w:val="ro-MD"/>
              </w:rPr>
            </w:pPr>
            <w:r w:rsidRPr="00C650C6">
              <w:rPr>
                <w:i/>
                <w:iCs/>
              </w:rPr>
              <w:t>Social insurance</w:t>
            </w:r>
          </w:p>
        </w:tc>
        <w:tc>
          <w:tcPr>
            <w:tcW w:w="1260" w:type="dxa"/>
            <w:tcBorders>
              <w:top w:val="single" w:sz="4" w:space="0" w:color="auto"/>
              <w:bottom w:val="single" w:sz="4" w:space="0" w:color="auto"/>
            </w:tcBorders>
          </w:tcPr>
          <w:p w14:paraId="0AAAE211" w14:textId="77777777" w:rsidR="00BC3519" w:rsidRPr="00B00A49" w:rsidRDefault="00BC3519" w:rsidP="00281079">
            <w:pPr>
              <w:jc w:val="center"/>
              <w:rPr>
                <w:lang w:val="ro-MD"/>
              </w:rPr>
            </w:pPr>
            <w:r w:rsidRPr="00B00A49">
              <w:rPr>
                <w:lang w:val="ro-MD"/>
              </w:rPr>
              <w:t>24 %</w:t>
            </w:r>
          </w:p>
        </w:tc>
        <w:tc>
          <w:tcPr>
            <w:tcW w:w="1530" w:type="dxa"/>
            <w:tcBorders>
              <w:top w:val="single" w:sz="4" w:space="0" w:color="auto"/>
              <w:bottom w:val="single" w:sz="4" w:space="0" w:color="auto"/>
            </w:tcBorders>
            <w:vAlign w:val="center"/>
          </w:tcPr>
          <w:p w14:paraId="58AF67E3" w14:textId="77777777" w:rsidR="00BC3519" w:rsidRPr="00B00A49" w:rsidRDefault="00BC3519" w:rsidP="00281079">
            <w:pPr>
              <w:jc w:val="center"/>
              <w:rPr>
                <w:lang w:val="ro-MD"/>
              </w:rPr>
            </w:pPr>
          </w:p>
        </w:tc>
      </w:tr>
      <w:tr w:rsidR="00BC3519" w:rsidRPr="00B00A49" w14:paraId="0BB808E7"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B8DD338" w14:textId="77777777" w:rsidR="00BC3519" w:rsidRPr="00B00A49" w:rsidRDefault="00BC3519" w:rsidP="00281079">
            <w:pPr>
              <w:rPr>
                <w:lang w:val="ro-MD"/>
              </w:rPr>
            </w:pPr>
          </w:p>
        </w:tc>
        <w:tc>
          <w:tcPr>
            <w:tcW w:w="1328" w:type="dxa"/>
            <w:tcBorders>
              <w:top w:val="single" w:sz="4" w:space="0" w:color="auto"/>
              <w:bottom w:val="single" w:sz="4" w:space="0" w:color="auto"/>
            </w:tcBorders>
            <w:vAlign w:val="center"/>
          </w:tcPr>
          <w:p w14:paraId="3AECFA63" w14:textId="77777777" w:rsidR="00BC3519" w:rsidRPr="00B00A49" w:rsidRDefault="00BC3519" w:rsidP="00281079">
            <w:pPr>
              <w:jc w:val="center"/>
              <w:rPr>
                <w:lang w:val="ro-MD"/>
              </w:rPr>
            </w:pPr>
          </w:p>
        </w:tc>
        <w:tc>
          <w:tcPr>
            <w:tcW w:w="5422" w:type="dxa"/>
            <w:tcBorders>
              <w:top w:val="single" w:sz="4" w:space="0" w:color="auto"/>
              <w:bottom w:val="single" w:sz="4" w:space="0" w:color="auto"/>
            </w:tcBorders>
          </w:tcPr>
          <w:p w14:paraId="304E894C" w14:textId="0206F935" w:rsidR="00BC3519" w:rsidRPr="00B00A49" w:rsidRDefault="005E67F0" w:rsidP="00281079">
            <w:pPr>
              <w:rPr>
                <w:lang w:val="ro-MD"/>
              </w:rPr>
            </w:pPr>
            <w:r w:rsidRPr="008C122B">
              <w:rPr>
                <w:i/>
                <w:iCs/>
              </w:rPr>
              <w:t>Transport expenses</w:t>
            </w:r>
          </w:p>
        </w:tc>
        <w:tc>
          <w:tcPr>
            <w:tcW w:w="1260" w:type="dxa"/>
            <w:tcBorders>
              <w:top w:val="single" w:sz="4" w:space="0" w:color="auto"/>
              <w:bottom w:val="single" w:sz="4" w:space="0" w:color="auto"/>
            </w:tcBorders>
          </w:tcPr>
          <w:p w14:paraId="4FF60093" w14:textId="77777777" w:rsidR="00BC3519" w:rsidRPr="00B00A49" w:rsidRDefault="00BC3519" w:rsidP="00281079">
            <w:pPr>
              <w:jc w:val="center"/>
              <w:rPr>
                <w:lang w:val="ro-MD"/>
              </w:rPr>
            </w:pPr>
            <w:r w:rsidRPr="00B00A49">
              <w:rPr>
                <w:lang w:val="ro-MD"/>
              </w:rPr>
              <w:t>%</w:t>
            </w:r>
          </w:p>
        </w:tc>
        <w:tc>
          <w:tcPr>
            <w:tcW w:w="1530" w:type="dxa"/>
            <w:tcBorders>
              <w:top w:val="single" w:sz="4" w:space="0" w:color="auto"/>
              <w:bottom w:val="single" w:sz="4" w:space="0" w:color="auto"/>
            </w:tcBorders>
            <w:vAlign w:val="center"/>
          </w:tcPr>
          <w:p w14:paraId="2B80EAAF" w14:textId="77777777" w:rsidR="00BC3519" w:rsidRPr="00B00A49" w:rsidRDefault="00BC3519" w:rsidP="00281079">
            <w:pPr>
              <w:jc w:val="center"/>
              <w:rPr>
                <w:lang w:val="ro-MD"/>
              </w:rPr>
            </w:pPr>
          </w:p>
        </w:tc>
      </w:tr>
      <w:tr w:rsidR="00920BAB" w:rsidRPr="00B00A49" w14:paraId="2FBBE5CE"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2E3A4AC7" w14:textId="77777777" w:rsidR="00920BAB" w:rsidRPr="00B00A49" w:rsidRDefault="00920BAB" w:rsidP="00281079">
            <w:pPr>
              <w:rPr>
                <w:lang w:val="ro-MD"/>
              </w:rPr>
            </w:pPr>
          </w:p>
        </w:tc>
        <w:tc>
          <w:tcPr>
            <w:tcW w:w="1328" w:type="dxa"/>
            <w:tcBorders>
              <w:top w:val="single" w:sz="4" w:space="0" w:color="auto"/>
              <w:bottom w:val="single" w:sz="4" w:space="0" w:color="auto"/>
            </w:tcBorders>
            <w:vAlign w:val="center"/>
          </w:tcPr>
          <w:p w14:paraId="0D538B5D" w14:textId="77777777" w:rsidR="00920BAB" w:rsidRPr="00B00A49" w:rsidRDefault="00920BAB" w:rsidP="00281079">
            <w:pPr>
              <w:jc w:val="center"/>
              <w:rPr>
                <w:lang w:val="ro-MD"/>
              </w:rPr>
            </w:pPr>
          </w:p>
        </w:tc>
        <w:tc>
          <w:tcPr>
            <w:tcW w:w="5422" w:type="dxa"/>
            <w:tcBorders>
              <w:top w:val="single" w:sz="4" w:space="0" w:color="auto"/>
              <w:bottom w:val="single" w:sz="4" w:space="0" w:color="auto"/>
            </w:tcBorders>
          </w:tcPr>
          <w:p w14:paraId="591624CF" w14:textId="2576E234" w:rsidR="00920BAB" w:rsidRPr="00B00A49" w:rsidRDefault="00AB4B89" w:rsidP="00281079">
            <w:pPr>
              <w:rPr>
                <w:i/>
                <w:iCs/>
                <w:lang w:val="ro-MD"/>
              </w:rPr>
            </w:pPr>
            <w:r w:rsidRPr="00244696">
              <w:rPr>
                <w:i/>
                <w:iCs/>
              </w:rPr>
              <w:t>Supply and storage expenses</w:t>
            </w:r>
          </w:p>
        </w:tc>
        <w:tc>
          <w:tcPr>
            <w:tcW w:w="1260" w:type="dxa"/>
            <w:tcBorders>
              <w:top w:val="single" w:sz="4" w:space="0" w:color="auto"/>
              <w:bottom w:val="single" w:sz="4" w:space="0" w:color="auto"/>
            </w:tcBorders>
          </w:tcPr>
          <w:p w14:paraId="418EF19D" w14:textId="77777777" w:rsidR="00920BAB" w:rsidRPr="00B00A49" w:rsidRDefault="00920BAB" w:rsidP="00281079">
            <w:pPr>
              <w:jc w:val="center"/>
              <w:rPr>
                <w:lang w:val="ro-MD"/>
              </w:rPr>
            </w:pPr>
            <w:r>
              <w:rPr>
                <w:lang w:val="ro-MD"/>
              </w:rPr>
              <w:t>%</w:t>
            </w:r>
          </w:p>
        </w:tc>
        <w:tc>
          <w:tcPr>
            <w:tcW w:w="1530" w:type="dxa"/>
            <w:tcBorders>
              <w:top w:val="single" w:sz="4" w:space="0" w:color="auto"/>
              <w:bottom w:val="single" w:sz="4" w:space="0" w:color="auto"/>
            </w:tcBorders>
            <w:vAlign w:val="center"/>
          </w:tcPr>
          <w:p w14:paraId="23D7FAC4" w14:textId="77777777" w:rsidR="00920BAB" w:rsidRPr="00B00A49" w:rsidRDefault="00920BAB" w:rsidP="00281079">
            <w:pPr>
              <w:rPr>
                <w:lang w:val="ro-MD"/>
              </w:rPr>
            </w:pPr>
          </w:p>
        </w:tc>
      </w:tr>
      <w:tr w:rsidR="00BC3519" w:rsidRPr="00B00A49" w14:paraId="2F0977DA"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66BD6F1" w14:textId="77777777" w:rsidR="00BC3519" w:rsidRPr="00B00A49" w:rsidRDefault="00BC3519" w:rsidP="00281079">
            <w:pPr>
              <w:rPr>
                <w:lang w:val="ro-MD"/>
              </w:rPr>
            </w:pPr>
          </w:p>
        </w:tc>
        <w:tc>
          <w:tcPr>
            <w:tcW w:w="1328" w:type="dxa"/>
            <w:tcBorders>
              <w:top w:val="single" w:sz="4" w:space="0" w:color="auto"/>
              <w:bottom w:val="single" w:sz="4" w:space="0" w:color="auto"/>
            </w:tcBorders>
            <w:vAlign w:val="center"/>
          </w:tcPr>
          <w:p w14:paraId="0221C3DB" w14:textId="77777777" w:rsidR="00BC3519" w:rsidRPr="00B00A49" w:rsidRDefault="00BC3519" w:rsidP="00281079">
            <w:pPr>
              <w:jc w:val="center"/>
              <w:rPr>
                <w:lang w:val="ro-MD"/>
              </w:rPr>
            </w:pPr>
          </w:p>
        </w:tc>
        <w:tc>
          <w:tcPr>
            <w:tcW w:w="5422" w:type="dxa"/>
            <w:tcBorders>
              <w:top w:val="single" w:sz="4" w:space="0" w:color="auto"/>
              <w:bottom w:val="single" w:sz="4" w:space="0" w:color="auto"/>
            </w:tcBorders>
          </w:tcPr>
          <w:p w14:paraId="6463560A" w14:textId="77777777" w:rsidR="00BC3519" w:rsidRPr="00B00A49" w:rsidRDefault="00BC3519" w:rsidP="00281079">
            <w:pPr>
              <w:rPr>
                <w:lang w:val="ro-MD"/>
              </w:rPr>
            </w:pPr>
            <w:r w:rsidRPr="00B00A49">
              <w:rPr>
                <w:i/>
                <w:iCs/>
                <w:lang w:val="ro-MD"/>
              </w:rPr>
              <w:t>Total</w:t>
            </w:r>
          </w:p>
        </w:tc>
        <w:tc>
          <w:tcPr>
            <w:tcW w:w="1260" w:type="dxa"/>
            <w:tcBorders>
              <w:top w:val="single" w:sz="4" w:space="0" w:color="auto"/>
              <w:bottom w:val="single" w:sz="4" w:space="0" w:color="auto"/>
            </w:tcBorders>
          </w:tcPr>
          <w:p w14:paraId="51E8A14A" w14:textId="77777777" w:rsidR="00BC3519" w:rsidRPr="00B00A49" w:rsidRDefault="00BC3519" w:rsidP="00281079">
            <w:pPr>
              <w:jc w:val="center"/>
              <w:rPr>
                <w:lang w:val="ro-MD"/>
              </w:rPr>
            </w:pPr>
            <w:r w:rsidRPr="00B00A49">
              <w:rPr>
                <w:lang w:val="ro-MD"/>
              </w:rPr>
              <w:t xml:space="preserve"> </w:t>
            </w:r>
          </w:p>
        </w:tc>
        <w:tc>
          <w:tcPr>
            <w:tcW w:w="1530" w:type="dxa"/>
            <w:tcBorders>
              <w:top w:val="single" w:sz="4" w:space="0" w:color="auto"/>
              <w:bottom w:val="single" w:sz="4" w:space="0" w:color="auto"/>
            </w:tcBorders>
            <w:vAlign w:val="center"/>
          </w:tcPr>
          <w:p w14:paraId="648074B0" w14:textId="77777777" w:rsidR="00BC3519" w:rsidRPr="00B00A49" w:rsidRDefault="00BC3519" w:rsidP="00281079">
            <w:pPr>
              <w:rPr>
                <w:lang w:val="ro-MD"/>
              </w:rPr>
            </w:pPr>
          </w:p>
        </w:tc>
      </w:tr>
      <w:tr w:rsidR="00BC3519" w:rsidRPr="00B00A49" w14:paraId="7C87166D"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1947BFF6" w14:textId="77777777" w:rsidR="00BC3519" w:rsidRPr="00B00A49" w:rsidRDefault="00BC3519" w:rsidP="00281079">
            <w:pPr>
              <w:rPr>
                <w:lang w:val="ro-MD"/>
              </w:rPr>
            </w:pPr>
          </w:p>
        </w:tc>
        <w:tc>
          <w:tcPr>
            <w:tcW w:w="1328" w:type="dxa"/>
            <w:tcBorders>
              <w:top w:val="single" w:sz="4" w:space="0" w:color="auto"/>
              <w:bottom w:val="single" w:sz="4" w:space="0" w:color="auto"/>
            </w:tcBorders>
            <w:vAlign w:val="center"/>
          </w:tcPr>
          <w:p w14:paraId="709C0B11" w14:textId="77777777" w:rsidR="00BC3519" w:rsidRPr="00B00A49" w:rsidRDefault="00BC3519" w:rsidP="00281079">
            <w:pPr>
              <w:jc w:val="center"/>
              <w:rPr>
                <w:lang w:val="ro-MD"/>
              </w:rPr>
            </w:pPr>
          </w:p>
        </w:tc>
        <w:tc>
          <w:tcPr>
            <w:tcW w:w="5422" w:type="dxa"/>
            <w:tcBorders>
              <w:top w:val="single" w:sz="4" w:space="0" w:color="auto"/>
              <w:bottom w:val="single" w:sz="4" w:space="0" w:color="auto"/>
            </w:tcBorders>
          </w:tcPr>
          <w:p w14:paraId="2D618F0D" w14:textId="7C835ACC" w:rsidR="00BC3519" w:rsidRPr="00ED2F37" w:rsidRDefault="00ED2F37" w:rsidP="00281079">
            <w:pPr>
              <w:rPr>
                <w:lang w:val="en-US"/>
              </w:rPr>
            </w:pPr>
            <w:r w:rsidRPr="00ED2F37">
              <w:rPr>
                <w:i/>
                <w:iCs/>
              </w:rPr>
              <w:t>Overhead expenses</w:t>
            </w:r>
          </w:p>
        </w:tc>
        <w:tc>
          <w:tcPr>
            <w:tcW w:w="1260" w:type="dxa"/>
            <w:tcBorders>
              <w:top w:val="single" w:sz="4" w:space="0" w:color="auto"/>
              <w:bottom w:val="single" w:sz="4" w:space="0" w:color="auto"/>
            </w:tcBorders>
          </w:tcPr>
          <w:p w14:paraId="12B9B394" w14:textId="77777777" w:rsidR="00BC3519" w:rsidRPr="00B00A49" w:rsidRDefault="00BC3519" w:rsidP="00281079">
            <w:pPr>
              <w:jc w:val="center"/>
              <w:rPr>
                <w:lang w:val="ro-MD"/>
              </w:rPr>
            </w:pPr>
            <w:r w:rsidRPr="00B00A49">
              <w:rPr>
                <w:lang w:val="ro-MD"/>
              </w:rPr>
              <w:t>%</w:t>
            </w:r>
          </w:p>
        </w:tc>
        <w:tc>
          <w:tcPr>
            <w:tcW w:w="1530" w:type="dxa"/>
            <w:tcBorders>
              <w:top w:val="single" w:sz="4" w:space="0" w:color="auto"/>
              <w:bottom w:val="single" w:sz="4" w:space="0" w:color="auto"/>
            </w:tcBorders>
            <w:vAlign w:val="center"/>
          </w:tcPr>
          <w:p w14:paraId="792ADDAC" w14:textId="77777777" w:rsidR="00BC3519" w:rsidRPr="00B00A49" w:rsidRDefault="00BC3519" w:rsidP="00281079">
            <w:pPr>
              <w:jc w:val="center"/>
              <w:rPr>
                <w:lang w:val="ro-MD"/>
              </w:rPr>
            </w:pPr>
          </w:p>
        </w:tc>
      </w:tr>
      <w:tr w:rsidR="00BC3519" w:rsidRPr="00B00A49" w14:paraId="0C85389D"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574590B" w14:textId="77777777" w:rsidR="00BC3519" w:rsidRPr="00B00A49" w:rsidRDefault="00BC3519" w:rsidP="00281079">
            <w:pPr>
              <w:rPr>
                <w:lang w:val="ro-MD"/>
              </w:rPr>
            </w:pPr>
          </w:p>
        </w:tc>
        <w:tc>
          <w:tcPr>
            <w:tcW w:w="1328" w:type="dxa"/>
            <w:tcBorders>
              <w:top w:val="single" w:sz="4" w:space="0" w:color="auto"/>
              <w:bottom w:val="single" w:sz="4" w:space="0" w:color="auto"/>
            </w:tcBorders>
            <w:vAlign w:val="center"/>
          </w:tcPr>
          <w:p w14:paraId="3B88E82B" w14:textId="77777777" w:rsidR="00BC3519" w:rsidRPr="00B00A49" w:rsidRDefault="00BC3519" w:rsidP="00281079">
            <w:pPr>
              <w:jc w:val="center"/>
              <w:rPr>
                <w:lang w:val="ro-MD"/>
              </w:rPr>
            </w:pPr>
          </w:p>
        </w:tc>
        <w:tc>
          <w:tcPr>
            <w:tcW w:w="5422" w:type="dxa"/>
            <w:tcBorders>
              <w:top w:val="single" w:sz="4" w:space="0" w:color="auto"/>
              <w:bottom w:val="single" w:sz="4" w:space="0" w:color="auto"/>
            </w:tcBorders>
          </w:tcPr>
          <w:p w14:paraId="0E3F860D" w14:textId="77777777" w:rsidR="00BC3519" w:rsidRPr="00B00A49" w:rsidRDefault="00BC3519" w:rsidP="00281079">
            <w:pPr>
              <w:rPr>
                <w:lang w:val="ro-MD"/>
              </w:rPr>
            </w:pPr>
            <w:r w:rsidRPr="00B00A49">
              <w:rPr>
                <w:i/>
                <w:iCs/>
                <w:lang w:val="ro-MD"/>
              </w:rPr>
              <w:t>Total</w:t>
            </w:r>
          </w:p>
        </w:tc>
        <w:tc>
          <w:tcPr>
            <w:tcW w:w="1260" w:type="dxa"/>
            <w:tcBorders>
              <w:top w:val="single" w:sz="4" w:space="0" w:color="auto"/>
              <w:bottom w:val="single" w:sz="4" w:space="0" w:color="auto"/>
            </w:tcBorders>
          </w:tcPr>
          <w:p w14:paraId="36065EB0" w14:textId="77777777" w:rsidR="00BC3519" w:rsidRPr="00B00A49" w:rsidRDefault="00BC3519" w:rsidP="00281079">
            <w:pPr>
              <w:jc w:val="center"/>
              <w:rPr>
                <w:lang w:val="ro-MD"/>
              </w:rPr>
            </w:pPr>
            <w:r w:rsidRPr="00B00A49">
              <w:rPr>
                <w:lang w:val="ro-MD"/>
              </w:rPr>
              <w:t xml:space="preserve"> </w:t>
            </w:r>
          </w:p>
        </w:tc>
        <w:tc>
          <w:tcPr>
            <w:tcW w:w="1530" w:type="dxa"/>
            <w:tcBorders>
              <w:top w:val="single" w:sz="4" w:space="0" w:color="auto"/>
              <w:bottom w:val="single" w:sz="4" w:space="0" w:color="auto"/>
            </w:tcBorders>
            <w:vAlign w:val="center"/>
          </w:tcPr>
          <w:p w14:paraId="2D6B6818" w14:textId="77777777" w:rsidR="00BC3519" w:rsidRPr="00B00A49" w:rsidRDefault="00BC3519" w:rsidP="00281079">
            <w:pPr>
              <w:jc w:val="center"/>
              <w:rPr>
                <w:lang w:val="ro-MD"/>
              </w:rPr>
            </w:pPr>
          </w:p>
        </w:tc>
      </w:tr>
      <w:tr w:rsidR="00BC3519" w:rsidRPr="00B00A49" w14:paraId="07E5BC67"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DD994FB" w14:textId="77777777" w:rsidR="00BC3519" w:rsidRPr="00B00A49" w:rsidRDefault="00BC3519" w:rsidP="00281079">
            <w:pPr>
              <w:rPr>
                <w:lang w:val="ro-MD"/>
              </w:rPr>
            </w:pPr>
          </w:p>
        </w:tc>
        <w:tc>
          <w:tcPr>
            <w:tcW w:w="1328" w:type="dxa"/>
            <w:tcBorders>
              <w:top w:val="single" w:sz="4" w:space="0" w:color="auto"/>
              <w:bottom w:val="single" w:sz="4" w:space="0" w:color="auto"/>
            </w:tcBorders>
            <w:vAlign w:val="center"/>
          </w:tcPr>
          <w:p w14:paraId="4F3558FE" w14:textId="77777777" w:rsidR="00BC3519" w:rsidRPr="00B00A49" w:rsidRDefault="00BC3519" w:rsidP="00281079">
            <w:pPr>
              <w:jc w:val="center"/>
              <w:rPr>
                <w:lang w:val="ro-MD"/>
              </w:rPr>
            </w:pPr>
          </w:p>
        </w:tc>
        <w:tc>
          <w:tcPr>
            <w:tcW w:w="5422" w:type="dxa"/>
            <w:tcBorders>
              <w:top w:val="single" w:sz="4" w:space="0" w:color="auto"/>
              <w:bottom w:val="single" w:sz="4" w:space="0" w:color="auto"/>
            </w:tcBorders>
          </w:tcPr>
          <w:p w14:paraId="4CA3F332" w14:textId="18038EE3" w:rsidR="00BC3519" w:rsidRPr="008C0DE4" w:rsidRDefault="008C0DE4" w:rsidP="00281079">
            <w:pPr>
              <w:rPr>
                <w:lang w:val="en-US"/>
              </w:rPr>
            </w:pPr>
            <w:r w:rsidRPr="008C0DE4">
              <w:rPr>
                <w:i/>
                <w:iCs/>
              </w:rPr>
              <w:t>Estimated profit</w:t>
            </w:r>
            <w:r>
              <w:rPr>
                <w:i/>
                <w:iCs/>
                <w:lang w:val="en-US"/>
              </w:rPr>
              <w:t xml:space="preserve"> </w:t>
            </w:r>
          </w:p>
        </w:tc>
        <w:tc>
          <w:tcPr>
            <w:tcW w:w="1260" w:type="dxa"/>
            <w:tcBorders>
              <w:top w:val="single" w:sz="4" w:space="0" w:color="auto"/>
              <w:bottom w:val="single" w:sz="4" w:space="0" w:color="auto"/>
            </w:tcBorders>
          </w:tcPr>
          <w:p w14:paraId="48B5A6B8" w14:textId="77777777" w:rsidR="00BC3519" w:rsidRPr="00B00A49" w:rsidRDefault="00BC3519" w:rsidP="00281079">
            <w:pPr>
              <w:jc w:val="center"/>
              <w:rPr>
                <w:lang w:val="ro-MD"/>
              </w:rPr>
            </w:pPr>
            <w:r w:rsidRPr="00B00A49">
              <w:rPr>
                <w:lang w:val="ro-MD"/>
              </w:rPr>
              <w:t>%</w:t>
            </w:r>
          </w:p>
        </w:tc>
        <w:tc>
          <w:tcPr>
            <w:tcW w:w="1530" w:type="dxa"/>
            <w:tcBorders>
              <w:top w:val="single" w:sz="4" w:space="0" w:color="auto"/>
              <w:bottom w:val="single" w:sz="4" w:space="0" w:color="auto"/>
            </w:tcBorders>
            <w:vAlign w:val="center"/>
          </w:tcPr>
          <w:p w14:paraId="7BC9CDB6" w14:textId="77777777" w:rsidR="00BC3519" w:rsidRPr="00B00A49" w:rsidRDefault="00BC3519" w:rsidP="00281079">
            <w:pPr>
              <w:jc w:val="center"/>
              <w:rPr>
                <w:lang w:val="ro-MD"/>
              </w:rPr>
            </w:pPr>
          </w:p>
        </w:tc>
      </w:tr>
      <w:tr w:rsidR="00BC3519" w:rsidRPr="00B00A49" w14:paraId="1A26283C"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13796382" w14:textId="77777777" w:rsidR="00BC3519" w:rsidRPr="00B00A49" w:rsidRDefault="00BC3519" w:rsidP="00281079">
            <w:pPr>
              <w:rPr>
                <w:lang w:val="ro-MD"/>
              </w:rPr>
            </w:pPr>
          </w:p>
        </w:tc>
        <w:tc>
          <w:tcPr>
            <w:tcW w:w="1328" w:type="dxa"/>
            <w:tcBorders>
              <w:top w:val="single" w:sz="4" w:space="0" w:color="auto"/>
              <w:bottom w:val="single" w:sz="4" w:space="0" w:color="auto"/>
            </w:tcBorders>
            <w:vAlign w:val="center"/>
          </w:tcPr>
          <w:p w14:paraId="32EB2C86" w14:textId="77777777" w:rsidR="00BC3519" w:rsidRPr="00B00A49" w:rsidRDefault="00BC3519" w:rsidP="00281079">
            <w:pPr>
              <w:jc w:val="center"/>
              <w:rPr>
                <w:lang w:val="ro-MD"/>
              </w:rPr>
            </w:pPr>
          </w:p>
        </w:tc>
        <w:tc>
          <w:tcPr>
            <w:tcW w:w="5422" w:type="dxa"/>
            <w:tcBorders>
              <w:top w:val="single" w:sz="4" w:space="0" w:color="auto"/>
              <w:bottom w:val="single" w:sz="4" w:space="0" w:color="auto"/>
            </w:tcBorders>
            <w:shd w:val="clear" w:color="auto" w:fill="F7CAAC"/>
            <w:vAlign w:val="center"/>
          </w:tcPr>
          <w:p w14:paraId="0317D04C" w14:textId="50BA1D88" w:rsidR="00BC3519" w:rsidRPr="008C0DE4" w:rsidRDefault="00BC3519" w:rsidP="00281079">
            <w:pPr>
              <w:rPr>
                <w:b/>
                <w:bCs/>
                <w:lang w:val="en-US"/>
              </w:rPr>
            </w:pPr>
            <w:r w:rsidRPr="00B00A49">
              <w:rPr>
                <w:b/>
                <w:bCs/>
                <w:lang w:val="ro-MD"/>
              </w:rPr>
              <w:t xml:space="preserve">Total 1. </w:t>
            </w:r>
            <w:r w:rsidR="008C0DE4" w:rsidRPr="0047450F">
              <w:rPr>
                <w:b/>
                <w:bCs/>
              </w:rPr>
              <w:t>Construction works</w:t>
            </w:r>
            <w:r w:rsidR="008C0DE4">
              <w:rPr>
                <w:b/>
                <w:bCs/>
                <w:lang w:val="en-US"/>
              </w:rPr>
              <w:t xml:space="preserve"> </w:t>
            </w:r>
          </w:p>
        </w:tc>
        <w:tc>
          <w:tcPr>
            <w:tcW w:w="1260" w:type="dxa"/>
            <w:tcBorders>
              <w:top w:val="single" w:sz="4" w:space="0" w:color="auto"/>
              <w:bottom w:val="single" w:sz="4" w:space="0" w:color="auto"/>
            </w:tcBorders>
            <w:vAlign w:val="center"/>
          </w:tcPr>
          <w:p w14:paraId="439EAF41" w14:textId="77777777" w:rsidR="00BC3519" w:rsidRPr="00B00A49" w:rsidRDefault="00BC3519" w:rsidP="00281079">
            <w:pPr>
              <w:jc w:val="center"/>
              <w:rPr>
                <w:lang w:val="ro-MD"/>
              </w:rPr>
            </w:pPr>
          </w:p>
        </w:tc>
        <w:tc>
          <w:tcPr>
            <w:tcW w:w="1530" w:type="dxa"/>
            <w:tcBorders>
              <w:top w:val="single" w:sz="4" w:space="0" w:color="auto"/>
              <w:bottom w:val="single" w:sz="4" w:space="0" w:color="auto"/>
            </w:tcBorders>
            <w:vAlign w:val="center"/>
          </w:tcPr>
          <w:p w14:paraId="39B61A92" w14:textId="77777777" w:rsidR="00BC3519" w:rsidRPr="00B00A49" w:rsidRDefault="00BC3519" w:rsidP="00281079">
            <w:pPr>
              <w:jc w:val="center"/>
              <w:rPr>
                <w:lang w:val="ro-MD"/>
              </w:rPr>
            </w:pPr>
          </w:p>
        </w:tc>
      </w:tr>
      <w:tr w:rsidR="00BC3519" w:rsidRPr="00B00A49" w14:paraId="0BE2B0A5"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44E24D6E" w14:textId="77777777" w:rsidR="00BC3519" w:rsidRPr="00B00A49" w:rsidRDefault="00BC3519" w:rsidP="00281079">
            <w:pPr>
              <w:rPr>
                <w:lang w:val="ro-MD"/>
              </w:rPr>
            </w:pPr>
          </w:p>
        </w:tc>
        <w:tc>
          <w:tcPr>
            <w:tcW w:w="1328" w:type="dxa"/>
            <w:tcBorders>
              <w:top w:val="single" w:sz="4" w:space="0" w:color="auto"/>
              <w:bottom w:val="single" w:sz="4" w:space="0" w:color="auto"/>
            </w:tcBorders>
          </w:tcPr>
          <w:p w14:paraId="38C14150" w14:textId="77777777" w:rsidR="00BC3519" w:rsidRPr="00B00A49" w:rsidRDefault="00BC3519" w:rsidP="00281079">
            <w:pPr>
              <w:jc w:val="center"/>
              <w:rPr>
                <w:lang w:val="ro-MD"/>
              </w:rPr>
            </w:pPr>
          </w:p>
        </w:tc>
        <w:tc>
          <w:tcPr>
            <w:tcW w:w="5422" w:type="dxa"/>
            <w:tcBorders>
              <w:top w:val="single" w:sz="4" w:space="0" w:color="auto"/>
              <w:bottom w:val="single" w:sz="4" w:space="0" w:color="auto"/>
            </w:tcBorders>
            <w:shd w:val="clear" w:color="auto" w:fill="BDD6EE"/>
          </w:tcPr>
          <w:p w14:paraId="68F3776C" w14:textId="75EBEED2" w:rsidR="00BC3519" w:rsidRPr="008C0DE4" w:rsidRDefault="00BC3519" w:rsidP="00281079">
            <w:pPr>
              <w:rPr>
                <w:b/>
                <w:bCs/>
                <w:lang w:val="en-US"/>
              </w:rPr>
            </w:pPr>
            <w:r w:rsidRPr="00B00A49">
              <w:rPr>
                <w:b/>
                <w:bCs/>
                <w:lang w:val="ro-MD"/>
              </w:rPr>
              <w:t xml:space="preserve">2. </w:t>
            </w:r>
            <w:r w:rsidR="008C0DE4" w:rsidRPr="008C0DE4">
              <w:rPr>
                <w:b/>
                <w:bCs/>
              </w:rPr>
              <w:t>Installation works</w:t>
            </w:r>
            <w:r w:rsidR="008C0DE4">
              <w:rPr>
                <w:b/>
                <w:bCs/>
                <w:lang w:val="en-US"/>
              </w:rPr>
              <w:t xml:space="preserve"> </w:t>
            </w:r>
          </w:p>
        </w:tc>
        <w:tc>
          <w:tcPr>
            <w:tcW w:w="1260" w:type="dxa"/>
            <w:tcBorders>
              <w:top w:val="single" w:sz="4" w:space="0" w:color="auto"/>
              <w:bottom w:val="single" w:sz="4" w:space="0" w:color="auto"/>
            </w:tcBorders>
          </w:tcPr>
          <w:p w14:paraId="5F395083" w14:textId="77777777" w:rsidR="00BC3519" w:rsidRPr="00B00A49" w:rsidRDefault="00BC3519" w:rsidP="00281079">
            <w:pPr>
              <w:jc w:val="center"/>
              <w:rPr>
                <w:lang w:val="ro-MD"/>
              </w:rPr>
            </w:pPr>
          </w:p>
        </w:tc>
        <w:tc>
          <w:tcPr>
            <w:tcW w:w="1530" w:type="dxa"/>
            <w:tcBorders>
              <w:top w:val="single" w:sz="4" w:space="0" w:color="auto"/>
              <w:bottom w:val="single" w:sz="4" w:space="0" w:color="auto"/>
            </w:tcBorders>
          </w:tcPr>
          <w:p w14:paraId="34D2891B" w14:textId="77777777" w:rsidR="00BC3519" w:rsidRPr="00B00A49" w:rsidRDefault="00BC3519" w:rsidP="00281079">
            <w:pPr>
              <w:jc w:val="center"/>
              <w:rPr>
                <w:lang w:val="ro-MD"/>
              </w:rPr>
            </w:pPr>
          </w:p>
        </w:tc>
      </w:tr>
      <w:tr w:rsidR="00CC309E" w:rsidRPr="00B00A49" w14:paraId="241770E0"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129F69A2" w14:textId="77777777" w:rsidR="00CC309E" w:rsidRPr="00A5784D" w:rsidRDefault="00CC309E" w:rsidP="00CC309E">
            <w:pPr>
              <w:rPr>
                <w:lang w:val="en-US"/>
              </w:rPr>
            </w:pPr>
            <w:r>
              <w:rPr>
                <w:lang w:val="en-US"/>
              </w:rPr>
              <w:t>4</w:t>
            </w:r>
          </w:p>
        </w:tc>
        <w:tc>
          <w:tcPr>
            <w:tcW w:w="1328" w:type="dxa"/>
            <w:tcBorders>
              <w:top w:val="single" w:sz="4" w:space="0" w:color="auto"/>
              <w:bottom w:val="single" w:sz="4" w:space="0" w:color="auto"/>
            </w:tcBorders>
            <w:vAlign w:val="center"/>
          </w:tcPr>
          <w:p w14:paraId="08A42E77" w14:textId="77777777" w:rsidR="00CC309E" w:rsidRPr="00CC309E" w:rsidRDefault="00CC309E" w:rsidP="00CC309E">
            <w:pPr>
              <w:widowControl w:val="0"/>
              <w:adjustRightInd w:val="0"/>
              <w:rPr>
                <w:lang w:val="en-US"/>
              </w:rPr>
            </w:pPr>
            <w:r w:rsidRPr="00CC309E">
              <w:rPr>
                <w:lang w:val="en-US"/>
              </w:rPr>
              <w:t>10-04-067-22</w:t>
            </w:r>
          </w:p>
          <w:p w14:paraId="1D975111" w14:textId="77777777" w:rsidR="00CC309E" w:rsidRPr="00CC309E" w:rsidRDefault="00CC309E" w:rsidP="00CC309E">
            <w:pPr>
              <w:jc w:val="center"/>
              <w:rPr>
                <w:lang w:val="ro-MD"/>
              </w:rPr>
            </w:pPr>
          </w:p>
        </w:tc>
        <w:tc>
          <w:tcPr>
            <w:tcW w:w="5422" w:type="dxa"/>
            <w:tcBorders>
              <w:top w:val="single" w:sz="4" w:space="0" w:color="auto"/>
              <w:bottom w:val="single" w:sz="4" w:space="0" w:color="auto"/>
            </w:tcBorders>
            <w:vAlign w:val="center"/>
          </w:tcPr>
          <w:p w14:paraId="510DB7BD" w14:textId="546AEE03" w:rsidR="00CC309E" w:rsidRPr="008D67B4" w:rsidRDefault="008D67B4" w:rsidP="00CC309E">
            <w:pPr>
              <w:rPr>
                <w:lang w:val="en-US"/>
              </w:rPr>
            </w:pPr>
            <w:r w:rsidRPr="008D67B4">
              <w:rPr>
                <w:lang w:val="en-US"/>
              </w:rPr>
              <w:t>Color television equipment: Transmission television camera (IP camera, outdoor, HIKVISION, DS-2CD2955FWD-1).</w:t>
            </w:r>
            <w:r>
              <w:rPr>
                <w:lang w:val="en-US"/>
              </w:rPr>
              <w:t xml:space="preserve"> </w:t>
            </w:r>
          </w:p>
        </w:tc>
        <w:tc>
          <w:tcPr>
            <w:tcW w:w="1260" w:type="dxa"/>
            <w:tcBorders>
              <w:top w:val="single" w:sz="4" w:space="0" w:color="auto"/>
              <w:bottom w:val="single" w:sz="4" w:space="0" w:color="auto"/>
            </w:tcBorders>
            <w:vAlign w:val="center"/>
          </w:tcPr>
          <w:p w14:paraId="164EC134" w14:textId="21CA2DCE" w:rsidR="00CC309E" w:rsidRPr="00CC309E" w:rsidRDefault="00115A78" w:rsidP="00CC309E">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66569ED0" w14:textId="77777777" w:rsidR="00CC309E" w:rsidRPr="00CC309E" w:rsidRDefault="00034B15" w:rsidP="00CC309E">
            <w:pPr>
              <w:jc w:val="center"/>
              <w:rPr>
                <w:lang w:val="ro-MD"/>
              </w:rPr>
            </w:pPr>
            <w:r>
              <w:rPr>
                <w:lang w:val="en-US"/>
              </w:rPr>
              <w:t>6</w:t>
            </w:r>
            <w:r w:rsidR="00CC309E" w:rsidRPr="00CC309E">
              <w:t>,00</w:t>
            </w:r>
          </w:p>
        </w:tc>
      </w:tr>
      <w:tr w:rsidR="00CC309E" w:rsidRPr="00B00A49" w14:paraId="23F9153E"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3251F6A6" w14:textId="77777777" w:rsidR="00CC309E" w:rsidRPr="0026387F" w:rsidRDefault="00CC309E" w:rsidP="00CC309E">
            <w:pPr>
              <w:rPr>
                <w:lang w:val="en-US"/>
              </w:rPr>
            </w:pPr>
            <w:r>
              <w:rPr>
                <w:lang w:val="en-US"/>
              </w:rPr>
              <w:t>5</w:t>
            </w:r>
          </w:p>
        </w:tc>
        <w:tc>
          <w:tcPr>
            <w:tcW w:w="1328" w:type="dxa"/>
            <w:tcBorders>
              <w:top w:val="single" w:sz="4" w:space="0" w:color="auto"/>
              <w:bottom w:val="single" w:sz="4" w:space="0" w:color="auto"/>
            </w:tcBorders>
            <w:vAlign w:val="center"/>
          </w:tcPr>
          <w:p w14:paraId="0D701DC4" w14:textId="77777777" w:rsidR="00CC309E" w:rsidRPr="00CC309E" w:rsidRDefault="00CC309E" w:rsidP="00CC309E">
            <w:pPr>
              <w:widowControl w:val="0"/>
              <w:adjustRightInd w:val="0"/>
              <w:rPr>
                <w:lang w:val="en-US"/>
              </w:rPr>
            </w:pPr>
            <w:r w:rsidRPr="00CC309E">
              <w:rPr>
                <w:lang w:val="en-US"/>
              </w:rPr>
              <w:t>10-04-067-22</w:t>
            </w:r>
          </w:p>
          <w:p w14:paraId="2132AB6A" w14:textId="77777777" w:rsidR="00CC309E" w:rsidRPr="00CC309E" w:rsidRDefault="00CC309E" w:rsidP="00CC309E">
            <w:pPr>
              <w:widowControl w:val="0"/>
              <w:adjustRightInd w:val="0"/>
              <w:rPr>
                <w:lang w:val="ro-MD"/>
              </w:rPr>
            </w:pPr>
          </w:p>
        </w:tc>
        <w:tc>
          <w:tcPr>
            <w:tcW w:w="5422" w:type="dxa"/>
            <w:tcBorders>
              <w:top w:val="single" w:sz="4" w:space="0" w:color="auto"/>
              <w:bottom w:val="single" w:sz="4" w:space="0" w:color="auto"/>
            </w:tcBorders>
            <w:vAlign w:val="center"/>
          </w:tcPr>
          <w:p w14:paraId="2FE6D8BA" w14:textId="386F64E9" w:rsidR="00CC309E" w:rsidRPr="00F01196" w:rsidRDefault="00F01196" w:rsidP="00CC309E">
            <w:pPr>
              <w:rPr>
                <w:lang w:val="en-US"/>
              </w:rPr>
            </w:pPr>
            <w:r w:rsidRPr="00F01196">
              <w:rPr>
                <w:lang w:val="en-US"/>
              </w:rPr>
              <w:t>Color television equipment: Transmission television camera (16-channel video recorder, TRASSIR MININVR ANY IP 16).</w:t>
            </w:r>
            <w:r>
              <w:rPr>
                <w:lang w:val="en-US"/>
              </w:rPr>
              <w:t xml:space="preserve"> </w:t>
            </w:r>
          </w:p>
        </w:tc>
        <w:tc>
          <w:tcPr>
            <w:tcW w:w="1260" w:type="dxa"/>
            <w:tcBorders>
              <w:top w:val="single" w:sz="4" w:space="0" w:color="auto"/>
              <w:bottom w:val="single" w:sz="4" w:space="0" w:color="auto"/>
            </w:tcBorders>
            <w:vAlign w:val="center"/>
          </w:tcPr>
          <w:p w14:paraId="46151B88" w14:textId="23D9F41F" w:rsidR="00CC309E" w:rsidRPr="00CC309E" w:rsidRDefault="00115A78" w:rsidP="00CC309E">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32CE0095" w14:textId="77777777" w:rsidR="00CC309E" w:rsidRPr="00CC309E" w:rsidRDefault="00CC309E" w:rsidP="00CC309E">
            <w:pPr>
              <w:jc w:val="center"/>
              <w:rPr>
                <w:lang w:val="ro-MD"/>
              </w:rPr>
            </w:pPr>
            <w:r w:rsidRPr="00CC309E">
              <w:t>1,00</w:t>
            </w:r>
          </w:p>
        </w:tc>
      </w:tr>
      <w:tr w:rsidR="00CC309E" w:rsidRPr="00B00A49" w14:paraId="12A1FC05"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25B0BF72" w14:textId="77777777" w:rsidR="00CC309E" w:rsidRPr="00C7487D" w:rsidRDefault="00CC309E" w:rsidP="00CC309E">
            <w:pPr>
              <w:rPr>
                <w:lang w:val="en-US"/>
              </w:rPr>
            </w:pPr>
            <w:r>
              <w:rPr>
                <w:lang w:val="en-US"/>
              </w:rPr>
              <w:t>6</w:t>
            </w:r>
          </w:p>
        </w:tc>
        <w:tc>
          <w:tcPr>
            <w:tcW w:w="1328" w:type="dxa"/>
            <w:tcBorders>
              <w:top w:val="single" w:sz="4" w:space="0" w:color="auto"/>
              <w:bottom w:val="single" w:sz="4" w:space="0" w:color="auto"/>
            </w:tcBorders>
            <w:vAlign w:val="center"/>
          </w:tcPr>
          <w:p w14:paraId="08AD3CAD" w14:textId="77777777" w:rsidR="00CC309E" w:rsidRPr="00CC309E" w:rsidRDefault="00CC309E" w:rsidP="00CC309E">
            <w:pPr>
              <w:widowControl w:val="0"/>
              <w:adjustRightInd w:val="0"/>
              <w:rPr>
                <w:lang w:val="en-US"/>
              </w:rPr>
            </w:pPr>
            <w:r w:rsidRPr="00CC309E">
              <w:rPr>
                <w:lang w:val="en-US"/>
              </w:rPr>
              <w:t>10-03-013-05</w:t>
            </w:r>
          </w:p>
          <w:p w14:paraId="78FD7E87" w14:textId="77777777" w:rsidR="00CC309E" w:rsidRPr="00CC309E" w:rsidRDefault="00CC309E" w:rsidP="00CC309E">
            <w:pPr>
              <w:jc w:val="center"/>
              <w:rPr>
                <w:lang w:val="ro-MD"/>
              </w:rPr>
            </w:pPr>
          </w:p>
        </w:tc>
        <w:tc>
          <w:tcPr>
            <w:tcW w:w="5422" w:type="dxa"/>
            <w:tcBorders>
              <w:top w:val="single" w:sz="4" w:space="0" w:color="auto"/>
              <w:bottom w:val="single" w:sz="4" w:space="0" w:color="auto"/>
            </w:tcBorders>
            <w:vAlign w:val="center"/>
          </w:tcPr>
          <w:p w14:paraId="2FEBFE66" w14:textId="5BB892D0" w:rsidR="00CC309E" w:rsidRPr="00F01196" w:rsidRDefault="00F01196" w:rsidP="00CC309E">
            <w:pPr>
              <w:rPr>
                <w:lang w:val="en-US"/>
              </w:rPr>
            </w:pPr>
            <w:r w:rsidRPr="00F01196">
              <w:rPr>
                <w:lang w:val="en-US"/>
              </w:rPr>
              <w:t>Central equipment: Service telecommunications switch (Switch 16 port, 10/100 Mbps).</w:t>
            </w:r>
            <w:r>
              <w:rPr>
                <w:lang w:val="en-US"/>
              </w:rPr>
              <w:t xml:space="preserve"> </w:t>
            </w:r>
          </w:p>
        </w:tc>
        <w:tc>
          <w:tcPr>
            <w:tcW w:w="1260" w:type="dxa"/>
            <w:tcBorders>
              <w:top w:val="single" w:sz="4" w:space="0" w:color="auto"/>
              <w:bottom w:val="single" w:sz="4" w:space="0" w:color="auto"/>
            </w:tcBorders>
            <w:vAlign w:val="center"/>
          </w:tcPr>
          <w:p w14:paraId="0B8B648D" w14:textId="77CE4357" w:rsidR="00CC309E" w:rsidRPr="00CC309E" w:rsidRDefault="00115A78" w:rsidP="00CC309E">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7D9D325C" w14:textId="77777777" w:rsidR="00CC309E" w:rsidRPr="00CC309E" w:rsidRDefault="00CC309E" w:rsidP="00CC309E">
            <w:pPr>
              <w:jc w:val="center"/>
              <w:rPr>
                <w:lang w:val="ro-MD"/>
              </w:rPr>
            </w:pPr>
            <w:r w:rsidRPr="00CC309E">
              <w:t>1,00</w:t>
            </w:r>
          </w:p>
        </w:tc>
      </w:tr>
      <w:tr w:rsidR="00115A78" w:rsidRPr="00B00A49" w14:paraId="4DC8C77B"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6B4E0463" w14:textId="77777777" w:rsidR="00115A78" w:rsidRPr="00C7487D" w:rsidRDefault="00115A78" w:rsidP="00115A78">
            <w:pPr>
              <w:rPr>
                <w:lang w:val="en-US"/>
              </w:rPr>
            </w:pPr>
            <w:r>
              <w:rPr>
                <w:lang w:val="en-US"/>
              </w:rPr>
              <w:t>7</w:t>
            </w:r>
          </w:p>
        </w:tc>
        <w:tc>
          <w:tcPr>
            <w:tcW w:w="1328" w:type="dxa"/>
            <w:tcBorders>
              <w:top w:val="single" w:sz="4" w:space="0" w:color="auto"/>
              <w:bottom w:val="single" w:sz="4" w:space="0" w:color="auto"/>
            </w:tcBorders>
            <w:vAlign w:val="center"/>
          </w:tcPr>
          <w:p w14:paraId="2B0B2920" w14:textId="77777777" w:rsidR="00115A78" w:rsidRPr="00CC309E" w:rsidRDefault="00115A78" w:rsidP="00115A78">
            <w:pPr>
              <w:widowControl w:val="0"/>
              <w:adjustRightInd w:val="0"/>
              <w:rPr>
                <w:lang w:val="en-US"/>
              </w:rPr>
            </w:pPr>
            <w:r>
              <w:rPr>
                <w:lang w:val="en-US"/>
              </w:rPr>
              <w:t>N/a</w:t>
            </w:r>
          </w:p>
        </w:tc>
        <w:tc>
          <w:tcPr>
            <w:tcW w:w="5422" w:type="dxa"/>
            <w:tcBorders>
              <w:top w:val="single" w:sz="4" w:space="0" w:color="auto"/>
              <w:bottom w:val="single" w:sz="4" w:space="0" w:color="auto"/>
            </w:tcBorders>
            <w:vAlign w:val="center"/>
          </w:tcPr>
          <w:p w14:paraId="66357E79" w14:textId="4AD81452" w:rsidR="00115A78" w:rsidRPr="003F7A08" w:rsidRDefault="003F7A08" w:rsidP="00115A78">
            <w:pPr>
              <w:rPr>
                <w:lang w:val="en-US"/>
              </w:rPr>
            </w:pPr>
            <w:r w:rsidRPr="003F7A08">
              <w:rPr>
                <w:lang w:val="en-US"/>
              </w:rPr>
              <w:t>The software will be already installed, without additional payment.</w:t>
            </w:r>
            <w:r>
              <w:rPr>
                <w:lang w:val="en-US"/>
              </w:rPr>
              <w:t xml:space="preserve"> </w:t>
            </w:r>
          </w:p>
        </w:tc>
        <w:tc>
          <w:tcPr>
            <w:tcW w:w="1260" w:type="dxa"/>
            <w:tcBorders>
              <w:top w:val="single" w:sz="4" w:space="0" w:color="auto"/>
              <w:bottom w:val="single" w:sz="4" w:space="0" w:color="auto"/>
            </w:tcBorders>
          </w:tcPr>
          <w:p w14:paraId="2D41DD99" w14:textId="62120280" w:rsidR="00115A78" w:rsidRPr="00CC309E" w:rsidRDefault="00115A78" w:rsidP="00115A78">
            <w:pPr>
              <w:jc w:val="center"/>
              <w:rPr>
                <w:lang w:val="ro-MD"/>
              </w:rPr>
            </w:pPr>
            <w:r w:rsidRPr="006377C3">
              <w:rPr>
                <w:i/>
                <w:iCs/>
              </w:rPr>
              <w:t>pcs</w:t>
            </w:r>
            <w:r w:rsidRPr="006377C3">
              <w:t xml:space="preserve"> (pieces)</w:t>
            </w:r>
          </w:p>
        </w:tc>
        <w:tc>
          <w:tcPr>
            <w:tcW w:w="1530" w:type="dxa"/>
            <w:tcBorders>
              <w:top w:val="single" w:sz="4" w:space="0" w:color="auto"/>
              <w:bottom w:val="single" w:sz="4" w:space="0" w:color="auto"/>
            </w:tcBorders>
            <w:vAlign w:val="center"/>
          </w:tcPr>
          <w:p w14:paraId="52DEF0CD" w14:textId="77777777" w:rsidR="00115A78" w:rsidRPr="00CC309E" w:rsidRDefault="00115A78" w:rsidP="00115A78">
            <w:pPr>
              <w:jc w:val="center"/>
              <w:rPr>
                <w:lang w:val="ro-MD"/>
              </w:rPr>
            </w:pPr>
            <w:r w:rsidRPr="00CC309E">
              <w:t>1,00</w:t>
            </w:r>
          </w:p>
        </w:tc>
      </w:tr>
      <w:tr w:rsidR="00115A78" w:rsidRPr="00B00A49" w14:paraId="4276CCB7"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2A999FD0" w14:textId="77777777" w:rsidR="00115A78" w:rsidRPr="00C7487D" w:rsidRDefault="00115A78" w:rsidP="00115A78">
            <w:pPr>
              <w:rPr>
                <w:lang w:val="en-US"/>
              </w:rPr>
            </w:pPr>
            <w:r>
              <w:rPr>
                <w:lang w:val="en-US"/>
              </w:rPr>
              <w:t>8</w:t>
            </w:r>
          </w:p>
        </w:tc>
        <w:tc>
          <w:tcPr>
            <w:tcW w:w="1328" w:type="dxa"/>
            <w:tcBorders>
              <w:top w:val="single" w:sz="4" w:space="0" w:color="auto"/>
              <w:bottom w:val="single" w:sz="4" w:space="0" w:color="auto"/>
            </w:tcBorders>
            <w:vAlign w:val="center"/>
          </w:tcPr>
          <w:p w14:paraId="6294B824" w14:textId="77777777" w:rsidR="00115A78" w:rsidRPr="00CC309E" w:rsidRDefault="00115A78" w:rsidP="00115A78">
            <w:pPr>
              <w:rPr>
                <w:lang w:val="ro-MD"/>
              </w:rPr>
            </w:pPr>
          </w:p>
        </w:tc>
        <w:tc>
          <w:tcPr>
            <w:tcW w:w="5422" w:type="dxa"/>
            <w:tcBorders>
              <w:top w:val="single" w:sz="4" w:space="0" w:color="auto"/>
              <w:bottom w:val="single" w:sz="4" w:space="0" w:color="auto"/>
            </w:tcBorders>
            <w:vAlign w:val="center"/>
          </w:tcPr>
          <w:p w14:paraId="7E692526" w14:textId="53C6F55E" w:rsidR="00115A78" w:rsidRPr="00030BA5" w:rsidRDefault="00030BA5" w:rsidP="00115A78">
            <w:pPr>
              <w:rPr>
                <w:lang w:val="en-US"/>
              </w:rPr>
            </w:pPr>
            <w:r w:rsidRPr="00030BA5">
              <w:rPr>
                <w:lang w:val="en-US"/>
              </w:rPr>
              <w:t>Distribution box IP54, 100x100x70 mm.</w:t>
            </w:r>
            <w:r>
              <w:rPr>
                <w:lang w:val="en-US"/>
              </w:rPr>
              <w:t xml:space="preserve"> </w:t>
            </w:r>
          </w:p>
        </w:tc>
        <w:tc>
          <w:tcPr>
            <w:tcW w:w="1260" w:type="dxa"/>
            <w:tcBorders>
              <w:top w:val="single" w:sz="4" w:space="0" w:color="auto"/>
              <w:bottom w:val="single" w:sz="4" w:space="0" w:color="auto"/>
            </w:tcBorders>
          </w:tcPr>
          <w:p w14:paraId="22C32E79" w14:textId="00ACD3BB" w:rsidR="00115A78" w:rsidRPr="00CC309E" w:rsidRDefault="00115A78" w:rsidP="00115A78">
            <w:pPr>
              <w:jc w:val="center"/>
              <w:rPr>
                <w:lang w:val="ro-MD"/>
              </w:rPr>
            </w:pPr>
            <w:r w:rsidRPr="006377C3">
              <w:rPr>
                <w:i/>
                <w:iCs/>
              </w:rPr>
              <w:t>pcs</w:t>
            </w:r>
            <w:r w:rsidRPr="006377C3">
              <w:t xml:space="preserve"> (pieces)</w:t>
            </w:r>
          </w:p>
        </w:tc>
        <w:tc>
          <w:tcPr>
            <w:tcW w:w="1530" w:type="dxa"/>
            <w:tcBorders>
              <w:top w:val="single" w:sz="4" w:space="0" w:color="auto"/>
              <w:bottom w:val="single" w:sz="4" w:space="0" w:color="auto"/>
            </w:tcBorders>
            <w:vAlign w:val="center"/>
          </w:tcPr>
          <w:p w14:paraId="34DAA19D" w14:textId="77777777" w:rsidR="00115A78" w:rsidRPr="00CC309E" w:rsidRDefault="00115A78" w:rsidP="00115A78">
            <w:pPr>
              <w:jc w:val="center"/>
              <w:rPr>
                <w:lang w:val="ro-MD"/>
              </w:rPr>
            </w:pPr>
            <w:r w:rsidRPr="00CC309E">
              <w:t>10,00</w:t>
            </w:r>
          </w:p>
        </w:tc>
      </w:tr>
      <w:tr w:rsidR="00115A78" w:rsidRPr="00B00A49" w14:paraId="698A8F90"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629869A9" w14:textId="77777777" w:rsidR="00115A78" w:rsidRPr="00560C22" w:rsidRDefault="00115A78" w:rsidP="00115A78">
            <w:pPr>
              <w:rPr>
                <w:lang w:val="en-US"/>
              </w:rPr>
            </w:pPr>
            <w:r>
              <w:rPr>
                <w:lang w:val="en-US"/>
              </w:rPr>
              <w:t>9</w:t>
            </w:r>
          </w:p>
        </w:tc>
        <w:tc>
          <w:tcPr>
            <w:tcW w:w="1328" w:type="dxa"/>
            <w:tcBorders>
              <w:top w:val="single" w:sz="4" w:space="0" w:color="auto"/>
              <w:bottom w:val="single" w:sz="4" w:space="0" w:color="auto"/>
            </w:tcBorders>
            <w:vAlign w:val="center"/>
          </w:tcPr>
          <w:p w14:paraId="0C1A68CA" w14:textId="77777777" w:rsidR="00115A78" w:rsidRPr="00CC309E" w:rsidRDefault="00115A78" w:rsidP="00115A78">
            <w:pPr>
              <w:rPr>
                <w:lang w:val="ro-MD"/>
              </w:rPr>
            </w:pPr>
          </w:p>
        </w:tc>
        <w:tc>
          <w:tcPr>
            <w:tcW w:w="5422" w:type="dxa"/>
            <w:tcBorders>
              <w:top w:val="single" w:sz="4" w:space="0" w:color="auto"/>
              <w:bottom w:val="single" w:sz="4" w:space="0" w:color="auto"/>
            </w:tcBorders>
            <w:vAlign w:val="center"/>
          </w:tcPr>
          <w:p w14:paraId="6C32D28A" w14:textId="17822845" w:rsidR="00115A78" w:rsidRPr="00030BA5" w:rsidRDefault="00030BA5" w:rsidP="00115A78">
            <w:pPr>
              <w:rPr>
                <w:lang w:val="en-US"/>
              </w:rPr>
            </w:pPr>
            <w:r w:rsidRPr="00030BA5">
              <w:t>RJ 45 connector.</w:t>
            </w:r>
            <w:r>
              <w:rPr>
                <w:lang w:val="en-US"/>
              </w:rPr>
              <w:t xml:space="preserve"> </w:t>
            </w:r>
          </w:p>
        </w:tc>
        <w:tc>
          <w:tcPr>
            <w:tcW w:w="1260" w:type="dxa"/>
            <w:tcBorders>
              <w:top w:val="single" w:sz="4" w:space="0" w:color="auto"/>
              <w:bottom w:val="single" w:sz="4" w:space="0" w:color="auto"/>
            </w:tcBorders>
          </w:tcPr>
          <w:p w14:paraId="74C3EB12" w14:textId="0F1BC1BD" w:rsidR="00115A78" w:rsidRPr="00CC309E" w:rsidRDefault="00115A78" w:rsidP="00115A78">
            <w:pPr>
              <w:jc w:val="center"/>
              <w:rPr>
                <w:lang w:val="ro-MD"/>
              </w:rPr>
            </w:pPr>
            <w:r w:rsidRPr="006377C3">
              <w:rPr>
                <w:i/>
                <w:iCs/>
              </w:rPr>
              <w:t>pcs</w:t>
            </w:r>
            <w:r w:rsidRPr="006377C3">
              <w:t xml:space="preserve"> (pieces)</w:t>
            </w:r>
          </w:p>
        </w:tc>
        <w:tc>
          <w:tcPr>
            <w:tcW w:w="1530" w:type="dxa"/>
            <w:tcBorders>
              <w:top w:val="single" w:sz="4" w:space="0" w:color="auto"/>
              <w:bottom w:val="single" w:sz="4" w:space="0" w:color="auto"/>
            </w:tcBorders>
            <w:vAlign w:val="center"/>
          </w:tcPr>
          <w:p w14:paraId="1B1E03F5" w14:textId="77777777" w:rsidR="00115A78" w:rsidRPr="00CC309E" w:rsidRDefault="00115A78" w:rsidP="00115A78">
            <w:pPr>
              <w:jc w:val="center"/>
              <w:rPr>
                <w:lang w:val="ro-MD"/>
              </w:rPr>
            </w:pPr>
            <w:r w:rsidRPr="00CC309E">
              <w:t>20,00</w:t>
            </w:r>
          </w:p>
        </w:tc>
      </w:tr>
      <w:tr w:rsidR="00115A78" w:rsidRPr="00B00A49" w14:paraId="2FB1BA4C"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03B2850C" w14:textId="77777777" w:rsidR="00115A78" w:rsidRPr="00560C22" w:rsidRDefault="00115A78" w:rsidP="00115A78">
            <w:pPr>
              <w:rPr>
                <w:lang w:val="en-US"/>
              </w:rPr>
            </w:pPr>
            <w:r>
              <w:rPr>
                <w:lang w:val="en-US"/>
              </w:rPr>
              <w:t>10</w:t>
            </w:r>
          </w:p>
        </w:tc>
        <w:tc>
          <w:tcPr>
            <w:tcW w:w="1328" w:type="dxa"/>
            <w:tcBorders>
              <w:top w:val="single" w:sz="4" w:space="0" w:color="auto"/>
              <w:bottom w:val="single" w:sz="4" w:space="0" w:color="auto"/>
            </w:tcBorders>
            <w:vAlign w:val="center"/>
          </w:tcPr>
          <w:p w14:paraId="72A6C8E4" w14:textId="77777777" w:rsidR="00115A78" w:rsidRPr="00CC309E" w:rsidRDefault="00115A78" w:rsidP="00115A78">
            <w:pPr>
              <w:rPr>
                <w:lang w:val="ro-MD"/>
              </w:rPr>
            </w:pPr>
          </w:p>
        </w:tc>
        <w:tc>
          <w:tcPr>
            <w:tcW w:w="5422" w:type="dxa"/>
            <w:tcBorders>
              <w:top w:val="single" w:sz="4" w:space="0" w:color="auto"/>
              <w:bottom w:val="single" w:sz="4" w:space="0" w:color="auto"/>
            </w:tcBorders>
            <w:vAlign w:val="center"/>
          </w:tcPr>
          <w:p w14:paraId="0375C120" w14:textId="39343A38" w:rsidR="00115A78" w:rsidRPr="003125A5" w:rsidRDefault="003125A5" w:rsidP="00115A78">
            <w:pPr>
              <w:rPr>
                <w:lang w:val="en-US"/>
              </w:rPr>
            </w:pPr>
            <w:r w:rsidRPr="003125A5">
              <w:t>Patch cord 0.5 m.</w:t>
            </w:r>
            <w:r>
              <w:rPr>
                <w:lang w:val="en-US"/>
              </w:rPr>
              <w:t xml:space="preserve"> </w:t>
            </w:r>
          </w:p>
        </w:tc>
        <w:tc>
          <w:tcPr>
            <w:tcW w:w="1260" w:type="dxa"/>
            <w:tcBorders>
              <w:top w:val="single" w:sz="4" w:space="0" w:color="auto"/>
              <w:bottom w:val="single" w:sz="4" w:space="0" w:color="auto"/>
            </w:tcBorders>
          </w:tcPr>
          <w:p w14:paraId="577EAA7C" w14:textId="682C0B91" w:rsidR="00115A78" w:rsidRPr="00CC309E" w:rsidRDefault="00115A78" w:rsidP="00115A78">
            <w:pPr>
              <w:jc w:val="center"/>
              <w:rPr>
                <w:lang w:val="ro-MD"/>
              </w:rPr>
            </w:pPr>
            <w:r w:rsidRPr="006377C3">
              <w:rPr>
                <w:i/>
                <w:iCs/>
              </w:rPr>
              <w:t>pcs</w:t>
            </w:r>
            <w:r w:rsidRPr="006377C3">
              <w:t xml:space="preserve"> (pieces)</w:t>
            </w:r>
          </w:p>
        </w:tc>
        <w:tc>
          <w:tcPr>
            <w:tcW w:w="1530" w:type="dxa"/>
            <w:tcBorders>
              <w:top w:val="single" w:sz="4" w:space="0" w:color="auto"/>
              <w:bottom w:val="single" w:sz="4" w:space="0" w:color="auto"/>
            </w:tcBorders>
            <w:vAlign w:val="center"/>
          </w:tcPr>
          <w:p w14:paraId="315F4A4A" w14:textId="77777777" w:rsidR="00115A78" w:rsidRPr="00CC309E" w:rsidRDefault="00115A78" w:rsidP="00115A78">
            <w:pPr>
              <w:jc w:val="center"/>
              <w:rPr>
                <w:lang w:val="ro-MD"/>
              </w:rPr>
            </w:pPr>
            <w:r w:rsidRPr="00CC309E">
              <w:t>10,00</w:t>
            </w:r>
          </w:p>
        </w:tc>
      </w:tr>
      <w:tr w:rsidR="00CC309E" w:rsidRPr="00B00A49" w14:paraId="11AFF90F"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5044BF0A" w14:textId="77777777" w:rsidR="00CC309E" w:rsidRPr="00560C22" w:rsidRDefault="00CC309E" w:rsidP="00CC309E">
            <w:pPr>
              <w:rPr>
                <w:lang w:val="en-US"/>
              </w:rPr>
            </w:pPr>
            <w:r>
              <w:rPr>
                <w:lang w:val="en-US"/>
              </w:rPr>
              <w:t>11</w:t>
            </w:r>
          </w:p>
        </w:tc>
        <w:tc>
          <w:tcPr>
            <w:tcW w:w="1328" w:type="dxa"/>
            <w:tcBorders>
              <w:top w:val="single" w:sz="4" w:space="0" w:color="auto"/>
              <w:bottom w:val="single" w:sz="4" w:space="0" w:color="auto"/>
            </w:tcBorders>
            <w:vAlign w:val="center"/>
          </w:tcPr>
          <w:p w14:paraId="7861BCC5" w14:textId="77777777" w:rsidR="00CC309E" w:rsidRPr="00CC309E" w:rsidRDefault="00CC309E" w:rsidP="00CC309E">
            <w:pPr>
              <w:widowControl w:val="0"/>
              <w:adjustRightInd w:val="0"/>
              <w:rPr>
                <w:lang w:val="en-US"/>
              </w:rPr>
            </w:pPr>
            <w:r w:rsidRPr="00CC309E">
              <w:rPr>
                <w:lang w:val="en-US"/>
              </w:rPr>
              <w:t>10-06-037-05</w:t>
            </w:r>
          </w:p>
          <w:p w14:paraId="5893BF1C" w14:textId="77777777" w:rsidR="00CC309E" w:rsidRPr="00CC309E" w:rsidRDefault="00CC309E" w:rsidP="00CC309E">
            <w:pPr>
              <w:jc w:val="center"/>
              <w:rPr>
                <w:lang w:val="ro-MD"/>
              </w:rPr>
            </w:pPr>
          </w:p>
        </w:tc>
        <w:tc>
          <w:tcPr>
            <w:tcW w:w="5422" w:type="dxa"/>
            <w:tcBorders>
              <w:top w:val="single" w:sz="4" w:space="0" w:color="auto"/>
              <w:bottom w:val="single" w:sz="4" w:space="0" w:color="auto"/>
            </w:tcBorders>
            <w:vAlign w:val="center"/>
          </w:tcPr>
          <w:p w14:paraId="37178497" w14:textId="5316A468" w:rsidR="00CC309E" w:rsidRPr="004E75FF" w:rsidRDefault="004E75FF" w:rsidP="00CC309E">
            <w:pPr>
              <w:rPr>
                <w:lang w:val="en-US"/>
              </w:rPr>
            </w:pPr>
            <w:r w:rsidRPr="004E75FF">
              <w:rPr>
                <w:lang w:val="en-US"/>
              </w:rPr>
              <w:t>Wall-mounted cabinet, size, mm, up to: 640x840 (uninterruptible power supply (UPS) device, 700VA).</w:t>
            </w:r>
            <w:r>
              <w:rPr>
                <w:lang w:val="en-US"/>
              </w:rPr>
              <w:t xml:space="preserve"> </w:t>
            </w:r>
          </w:p>
        </w:tc>
        <w:tc>
          <w:tcPr>
            <w:tcW w:w="1260" w:type="dxa"/>
            <w:tcBorders>
              <w:top w:val="single" w:sz="4" w:space="0" w:color="auto"/>
              <w:bottom w:val="single" w:sz="4" w:space="0" w:color="auto"/>
            </w:tcBorders>
            <w:vAlign w:val="center"/>
          </w:tcPr>
          <w:p w14:paraId="1C467285" w14:textId="5155594D" w:rsidR="00CC309E" w:rsidRPr="00CC309E" w:rsidRDefault="00115A78" w:rsidP="00CC309E">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55A40DBD" w14:textId="77777777" w:rsidR="00CC309E" w:rsidRPr="00CC309E" w:rsidRDefault="00CC309E" w:rsidP="00CC309E">
            <w:pPr>
              <w:jc w:val="center"/>
              <w:rPr>
                <w:lang w:val="ro-MD"/>
              </w:rPr>
            </w:pPr>
            <w:r w:rsidRPr="00CC309E">
              <w:t>1,00</w:t>
            </w:r>
          </w:p>
        </w:tc>
      </w:tr>
      <w:tr w:rsidR="00CC309E" w:rsidRPr="00B00A49" w14:paraId="5C2BCDD6"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26F26F6B" w14:textId="77777777" w:rsidR="00CC309E" w:rsidRPr="00560C22" w:rsidRDefault="00CC309E" w:rsidP="00CC309E">
            <w:pPr>
              <w:rPr>
                <w:lang w:val="en-US"/>
              </w:rPr>
            </w:pPr>
            <w:r w:rsidRPr="00560C22">
              <w:t>1</w:t>
            </w:r>
            <w:r>
              <w:rPr>
                <w:lang w:val="en-US"/>
              </w:rPr>
              <w:t>2</w:t>
            </w:r>
          </w:p>
        </w:tc>
        <w:tc>
          <w:tcPr>
            <w:tcW w:w="1328" w:type="dxa"/>
            <w:tcBorders>
              <w:top w:val="single" w:sz="4" w:space="0" w:color="auto"/>
              <w:bottom w:val="single" w:sz="4" w:space="0" w:color="auto"/>
            </w:tcBorders>
            <w:vAlign w:val="center"/>
          </w:tcPr>
          <w:p w14:paraId="3DA933D6" w14:textId="77777777" w:rsidR="00CC309E" w:rsidRPr="00CC309E" w:rsidRDefault="00CC309E" w:rsidP="00CC309E">
            <w:pPr>
              <w:widowControl w:val="0"/>
              <w:adjustRightInd w:val="0"/>
              <w:rPr>
                <w:lang w:val="en-US"/>
              </w:rPr>
            </w:pPr>
            <w:r w:rsidRPr="00CC309E">
              <w:rPr>
                <w:lang w:val="en-US"/>
              </w:rPr>
              <w:t>10-06-037-05</w:t>
            </w:r>
          </w:p>
          <w:p w14:paraId="1F367C06" w14:textId="77777777" w:rsidR="00CC309E" w:rsidRPr="00CC309E" w:rsidRDefault="00CC309E" w:rsidP="00CC309E">
            <w:pPr>
              <w:jc w:val="center"/>
              <w:rPr>
                <w:lang w:val="ro-MD"/>
              </w:rPr>
            </w:pPr>
          </w:p>
        </w:tc>
        <w:tc>
          <w:tcPr>
            <w:tcW w:w="5422" w:type="dxa"/>
            <w:tcBorders>
              <w:top w:val="single" w:sz="4" w:space="0" w:color="auto"/>
              <w:bottom w:val="single" w:sz="4" w:space="0" w:color="auto"/>
            </w:tcBorders>
            <w:vAlign w:val="center"/>
          </w:tcPr>
          <w:p w14:paraId="0840BF82" w14:textId="536FB065" w:rsidR="00CC309E" w:rsidRPr="00FF58E1" w:rsidRDefault="00FF58E1" w:rsidP="00CC309E">
            <w:pPr>
              <w:rPr>
                <w:lang w:val="en-US"/>
              </w:rPr>
            </w:pPr>
            <w:r w:rsidRPr="00FF58E1">
              <w:rPr>
                <w:lang w:val="en-US"/>
              </w:rPr>
              <w:t>Wall-mounted cabinet, size, mm, up to: 600x600 (6U switching cabinet).</w:t>
            </w:r>
            <w:r>
              <w:rPr>
                <w:lang w:val="en-US"/>
              </w:rPr>
              <w:t xml:space="preserve"> </w:t>
            </w:r>
          </w:p>
        </w:tc>
        <w:tc>
          <w:tcPr>
            <w:tcW w:w="1260" w:type="dxa"/>
            <w:tcBorders>
              <w:top w:val="single" w:sz="4" w:space="0" w:color="auto"/>
              <w:bottom w:val="single" w:sz="4" w:space="0" w:color="auto"/>
            </w:tcBorders>
            <w:vAlign w:val="center"/>
          </w:tcPr>
          <w:p w14:paraId="36FFA316" w14:textId="5788D433" w:rsidR="00CC309E" w:rsidRPr="00CC309E" w:rsidRDefault="00115A78" w:rsidP="00CC309E">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08205A10" w14:textId="77777777" w:rsidR="00CC309E" w:rsidRPr="00CC309E" w:rsidRDefault="00CC309E" w:rsidP="00CC309E">
            <w:pPr>
              <w:jc w:val="center"/>
              <w:rPr>
                <w:lang w:val="ro-MD"/>
              </w:rPr>
            </w:pPr>
            <w:r w:rsidRPr="00CC309E">
              <w:t>1,00</w:t>
            </w:r>
          </w:p>
        </w:tc>
      </w:tr>
      <w:tr w:rsidR="00CC309E" w:rsidRPr="00B00A49" w14:paraId="6458A7EF"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17846329" w14:textId="77777777" w:rsidR="00CC309E" w:rsidRPr="000A20A4" w:rsidRDefault="00CC309E" w:rsidP="00CC309E">
            <w:pPr>
              <w:rPr>
                <w:lang w:val="en-US"/>
              </w:rPr>
            </w:pPr>
            <w:r w:rsidRPr="000A20A4">
              <w:t>1</w:t>
            </w:r>
            <w:r>
              <w:rPr>
                <w:lang w:val="en-US"/>
              </w:rPr>
              <w:t>3</w:t>
            </w:r>
          </w:p>
        </w:tc>
        <w:tc>
          <w:tcPr>
            <w:tcW w:w="1328" w:type="dxa"/>
            <w:tcBorders>
              <w:top w:val="single" w:sz="4" w:space="0" w:color="auto"/>
              <w:bottom w:val="single" w:sz="4" w:space="0" w:color="auto"/>
            </w:tcBorders>
            <w:vAlign w:val="center"/>
          </w:tcPr>
          <w:p w14:paraId="4CDCDC42" w14:textId="77777777" w:rsidR="00CC309E" w:rsidRPr="00CC309E" w:rsidRDefault="00CC309E" w:rsidP="00CC309E">
            <w:pPr>
              <w:widowControl w:val="0"/>
              <w:adjustRightInd w:val="0"/>
              <w:rPr>
                <w:lang w:val="en-US"/>
              </w:rPr>
            </w:pPr>
            <w:r w:rsidRPr="00CC309E">
              <w:rPr>
                <w:lang w:val="en-US"/>
              </w:rPr>
              <w:t>10-01-055-02</w:t>
            </w:r>
          </w:p>
          <w:p w14:paraId="4FFAAAF0" w14:textId="77777777" w:rsidR="00CC309E" w:rsidRPr="00CC309E" w:rsidRDefault="00CC309E" w:rsidP="00CC309E">
            <w:pPr>
              <w:jc w:val="center"/>
              <w:rPr>
                <w:lang w:val="ro-MD"/>
              </w:rPr>
            </w:pPr>
          </w:p>
        </w:tc>
        <w:tc>
          <w:tcPr>
            <w:tcW w:w="5422" w:type="dxa"/>
            <w:tcBorders>
              <w:top w:val="single" w:sz="4" w:space="0" w:color="auto"/>
              <w:bottom w:val="single" w:sz="4" w:space="0" w:color="auto"/>
            </w:tcBorders>
            <w:vAlign w:val="center"/>
          </w:tcPr>
          <w:p w14:paraId="5E7CA6A8" w14:textId="082CFB71" w:rsidR="00CC309E" w:rsidRPr="00613540" w:rsidRDefault="00613540" w:rsidP="00CC309E">
            <w:pPr>
              <w:rPr>
                <w:lang w:val="en-US"/>
              </w:rPr>
            </w:pPr>
            <w:r w:rsidRPr="00613540">
              <w:rPr>
                <w:lang w:val="en-US"/>
              </w:rPr>
              <w:t>Cable and conductor installation on walls: Cable, weight per meter up to 1 kg, on a brick wall: network cable 4x2x0.51 mm² UTP-CAT.5.</w:t>
            </w:r>
            <w:r>
              <w:rPr>
                <w:lang w:val="en-US"/>
              </w:rPr>
              <w:t xml:space="preserve"> </w:t>
            </w:r>
          </w:p>
        </w:tc>
        <w:tc>
          <w:tcPr>
            <w:tcW w:w="1260" w:type="dxa"/>
            <w:tcBorders>
              <w:top w:val="single" w:sz="4" w:space="0" w:color="auto"/>
              <w:bottom w:val="single" w:sz="4" w:space="0" w:color="auto"/>
            </w:tcBorders>
            <w:vAlign w:val="center"/>
          </w:tcPr>
          <w:p w14:paraId="6F126354" w14:textId="77777777" w:rsidR="00CC309E" w:rsidRPr="00CC309E" w:rsidRDefault="00CC309E" w:rsidP="00CC309E">
            <w:pPr>
              <w:jc w:val="center"/>
              <w:rPr>
                <w:lang w:val="ro-MD"/>
              </w:rPr>
            </w:pPr>
            <w:r w:rsidRPr="00CC309E">
              <w:t>100 m</w:t>
            </w:r>
          </w:p>
        </w:tc>
        <w:tc>
          <w:tcPr>
            <w:tcW w:w="1530" w:type="dxa"/>
            <w:tcBorders>
              <w:top w:val="single" w:sz="4" w:space="0" w:color="auto"/>
              <w:bottom w:val="single" w:sz="4" w:space="0" w:color="auto"/>
            </w:tcBorders>
            <w:vAlign w:val="center"/>
          </w:tcPr>
          <w:p w14:paraId="2F7987BA" w14:textId="77777777" w:rsidR="00CC309E" w:rsidRPr="00CC309E" w:rsidRDefault="00034B15" w:rsidP="00CC309E">
            <w:pPr>
              <w:jc w:val="center"/>
              <w:rPr>
                <w:lang w:val="ro-MD"/>
              </w:rPr>
            </w:pPr>
            <w:r>
              <w:rPr>
                <w:lang w:val="en-US"/>
              </w:rPr>
              <w:t>9</w:t>
            </w:r>
            <w:r w:rsidR="00CC309E" w:rsidRPr="00CC309E">
              <w:t>,00</w:t>
            </w:r>
          </w:p>
        </w:tc>
      </w:tr>
      <w:tr w:rsidR="00CC309E" w:rsidRPr="00B00A49" w14:paraId="1BD34BCF"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382F72F6" w14:textId="77777777" w:rsidR="00CC309E" w:rsidRPr="000F2782" w:rsidRDefault="00CC309E" w:rsidP="00CC309E">
            <w:pPr>
              <w:rPr>
                <w:lang w:val="en-US"/>
              </w:rPr>
            </w:pPr>
            <w:r w:rsidRPr="000A20A4">
              <w:t>1</w:t>
            </w:r>
            <w:r>
              <w:rPr>
                <w:lang w:val="en-US"/>
              </w:rPr>
              <w:t>4</w:t>
            </w:r>
          </w:p>
        </w:tc>
        <w:tc>
          <w:tcPr>
            <w:tcW w:w="1328" w:type="dxa"/>
            <w:tcBorders>
              <w:top w:val="single" w:sz="4" w:space="0" w:color="auto"/>
              <w:bottom w:val="single" w:sz="4" w:space="0" w:color="auto"/>
            </w:tcBorders>
            <w:vAlign w:val="center"/>
          </w:tcPr>
          <w:p w14:paraId="0F5A19DE" w14:textId="77777777" w:rsidR="00CC309E" w:rsidRPr="00CC309E" w:rsidRDefault="00CC309E" w:rsidP="00CC309E">
            <w:pPr>
              <w:rPr>
                <w:lang w:val="ro-MD"/>
              </w:rPr>
            </w:pPr>
          </w:p>
        </w:tc>
        <w:tc>
          <w:tcPr>
            <w:tcW w:w="5422" w:type="dxa"/>
            <w:tcBorders>
              <w:top w:val="single" w:sz="4" w:space="0" w:color="auto"/>
              <w:bottom w:val="single" w:sz="4" w:space="0" w:color="auto"/>
            </w:tcBorders>
            <w:vAlign w:val="center"/>
          </w:tcPr>
          <w:p w14:paraId="0E9F0C9A" w14:textId="774771D2" w:rsidR="00CC309E" w:rsidRPr="00613540" w:rsidRDefault="00613540" w:rsidP="00CC309E">
            <w:pPr>
              <w:rPr>
                <w:lang w:val="en-US"/>
              </w:rPr>
            </w:pPr>
            <w:r w:rsidRPr="00613540">
              <w:rPr>
                <w:lang w:val="en-US"/>
              </w:rPr>
              <w:t>Network cable 4x2x0.51 mm² UTP-CAT.5.</w:t>
            </w:r>
            <w:r>
              <w:rPr>
                <w:lang w:val="en-US"/>
              </w:rPr>
              <w:t xml:space="preserve"> </w:t>
            </w:r>
          </w:p>
        </w:tc>
        <w:tc>
          <w:tcPr>
            <w:tcW w:w="1260" w:type="dxa"/>
            <w:tcBorders>
              <w:top w:val="single" w:sz="4" w:space="0" w:color="auto"/>
              <w:bottom w:val="single" w:sz="4" w:space="0" w:color="auto"/>
            </w:tcBorders>
            <w:vAlign w:val="center"/>
          </w:tcPr>
          <w:p w14:paraId="06B33735" w14:textId="77777777" w:rsidR="00CC309E" w:rsidRPr="00CC309E" w:rsidRDefault="00CC309E" w:rsidP="00CC309E">
            <w:pPr>
              <w:jc w:val="center"/>
              <w:rPr>
                <w:lang w:val="ro-MD"/>
              </w:rPr>
            </w:pPr>
            <w:r w:rsidRPr="00CC309E">
              <w:t>m</w:t>
            </w:r>
          </w:p>
        </w:tc>
        <w:tc>
          <w:tcPr>
            <w:tcW w:w="1530" w:type="dxa"/>
            <w:tcBorders>
              <w:top w:val="single" w:sz="4" w:space="0" w:color="auto"/>
              <w:bottom w:val="single" w:sz="4" w:space="0" w:color="auto"/>
            </w:tcBorders>
            <w:vAlign w:val="center"/>
          </w:tcPr>
          <w:p w14:paraId="245995C4" w14:textId="77777777" w:rsidR="00CC309E" w:rsidRPr="00CC309E" w:rsidRDefault="00034B15" w:rsidP="00CC309E">
            <w:pPr>
              <w:jc w:val="center"/>
              <w:rPr>
                <w:lang w:val="ro-MD"/>
              </w:rPr>
            </w:pPr>
            <w:r>
              <w:rPr>
                <w:lang w:val="en-US"/>
              </w:rPr>
              <w:t>9</w:t>
            </w:r>
            <w:r w:rsidR="00CC309E" w:rsidRPr="00CC309E">
              <w:t>00,00</w:t>
            </w:r>
          </w:p>
        </w:tc>
      </w:tr>
      <w:tr w:rsidR="00CC309E" w:rsidRPr="00B00A49" w14:paraId="6DED9DEB"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1410023E" w14:textId="77777777" w:rsidR="00CC309E" w:rsidRPr="000F2782" w:rsidRDefault="00CC309E" w:rsidP="00CC309E">
            <w:pPr>
              <w:rPr>
                <w:lang w:val="en-US"/>
              </w:rPr>
            </w:pPr>
            <w:r w:rsidRPr="000F2782">
              <w:t>1</w:t>
            </w:r>
            <w:r>
              <w:rPr>
                <w:lang w:val="en-US"/>
              </w:rPr>
              <w:t>5</w:t>
            </w:r>
          </w:p>
        </w:tc>
        <w:tc>
          <w:tcPr>
            <w:tcW w:w="1328" w:type="dxa"/>
            <w:tcBorders>
              <w:top w:val="single" w:sz="4" w:space="0" w:color="auto"/>
              <w:bottom w:val="single" w:sz="4" w:space="0" w:color="auto"/>
            </w:tcBorders>
            <w:vAlign w:val="center"/>
          </w:tcPr>
          <w:p w14:paraId="4532C749" w14:textId="77777777" w:rsidR="00CC309E" w:rsidRPr="00CC309E" w:rsidRDefault="00CC309E" w:rsidP="00CC309E">
            <w:pPr>
              <w:widowControl w:val="0"/>
              <w:adjustRightInd w:val="0"/>
              <w:rPr>
                <w:lang w:val="en-US"/>
              </w:rPr>
            </w:pPr>
            <w:r w:rsidRPr="00CC309E">
              <w:rPr>
                <w:lang w:val="en-US"/>
              </w:rPr>
              <w:t>08-02-410-1</w:t>
            </w:r>
          </w:p>
          <w:p w14:paraId="48140F4A" w14:textId="77777777" w:rsidR="00CC309E" w:rsidRPr="00CC309E" w:rsidRDefault="00CC309E" w:rsidP="00CC309E">
            <w:pPr>
              <w:jc w:val="center"/>
              <w:rPr>
                <w:lang w:val="ro-MD"/>
              </w:rPr>
            </w:pPr>
          </w:p>
        </w:tc>
        <w:tc>
          <w:tcPr>
            <w:tcW w:w="5422" w:type="dxa"/>
            <w:tcBorders>
              <w:top w:val="single" w:sz="4" w:space="0" w:color="auto"/>
              <w:bottom w:val="single" w:sz="4" w:space="0" w:color="auto"/>
            </w:tcBorders>
            <w:vAlign w:val="center"/>
          </w:tcPr>
          <w:p w14:paraId="449B6692" w14:textId="5BC21F12" w:rsidR="00CC309E" w:rsidRPr="00D61E7A" w:rsidRDefault="00D61E7A" w:rsidP="00CC309E">
            <w:pPr>
              <w:rPr>
                <w:lang w:val="en-US"/>
              </w:rPr>
            </w:pPr>
            <w:r w:rsidRPr="00D61E7A">
              <w:rPr>
                <w:lang w:val="en-US"/>
              </w:rPr>
              <w:t>Polyethylene pipe, mounted on the floor support, with a diameter of up to 25 mm (PVC pipe 20 mm).</w:t>
            </w:r>
            <w:r>
              <w:rPr>
                <w:lang w:val="en-US"/>
              </w:rPr>
              <w:t xml:space="preserve"> </w:t>
            </w:r>
          </w:p>
        </w:tc>
        <w:tc>
          <w:tcPr>
            <w:tcW w:w="1260" w:type="dxa"/>
            <w:tcBorders>
              <w:top w:val="single" w:sz="4" w:space="0" w:color="auto"/>
              <w:bottom w:val="single" w:sz="4" w:space="0" w:color="auto"/>
            </w:tcBorders>
            <w:vAlign w:val="center"/>
          </w:tcPr>
          <w:p w14:paraId="18BABCF8" w14:textId="77777777" w:rsidR="00CC309E" w:rsidRPr="00CC309E" w:rsidRDefault="00CC309E" w:rsidP="00CC309E">
            <w:pPr>
              <w:jc w:val="center"/>
              <w:rPr>
                <w:lang w:val="ro-MD"/>
              </w:rPr>
            </w:pPr>
            <w:r w:rsidRPr="00CC309E">
              <w:t>100 m</w:t>
            </w:r>
          </w:p>
        </w:tc>
        <w:tc>
          <w:tcPr>
            <w:tcW w:w="1530" w:type="dxa"/>
            <w:tcBorders>
              <w:top w:val="single" w:sz="4" w:space="0" w:color="auto"/>
              <w:bottom w:val="single" w:sz="4" w:space="0" w:color="auto"/>
            </w:tcBorders>
            <w:vAlign w:val="center"/>
          </w:tcPr>
          <w:p w14:paraId="4EF025F9" w14:textId="77777777" w:rsidR="00CC309E" w:rsidRPr="00CC309E" w:rsidRDefault="00034B15" w:rsidP="00CC309E">
            <w:pPr>
              <w:jc w:val="center"/>
              <w:rPr>
                <w:lang w:val="ro-MD"/>
              </w:rPr>
            </w:pPr>
            <w:r>
              <w:rPr>
                <w:lang w:val="en-US"/>
              </w:rPr>
              <w:t>9</w:t>
            </w:r>
            <w:r w:rsidR="00CC309E" w:rsidRPr="00CC309E">
              <w:t>,00</w:t>
            </w:r>
          </w:p>
        </w:tc>
      </w:tr>
      <w:tr w:rsidR="00CC309E" w:rsidRPr="00B00A49" w14:paraId="0F280F98"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4FD01FC1" w14:textId="77777777" w:rsidR="00CC309E" w:rsidRPr="000F2782" w:rsidRDefault="00CC309E" w:rsidP="00CC309E">
            <w:pPr>
              <w:rPr>
                <w:lang w:val="en-US"/>
              </w:rPr>
            </w:pPr>
            <w:r w:rsidRPr="000F2782">
              <w:t>1</w:t>
            </w:r>
            <w:r>
              <w:rPr>
                <w:lang w:val="en-US"/>
              </w:rPr>
              <w:t>6</w:t>
            </w:r>
          </w:p>
        </w:tc>
        <w:tc>
          <w:tcPr>
            <w:tcW w:w="1328" w:type="dxa"/>
            <w:tcBorders>
              <w:top w:val="single" w:sz="4" w:space="0" w:color="auto"/>
              <w:bottom w:val="single" w:sz="4" w:space="0" w:color="auto"/>
            </w:tcBorders>
            <w:vAlign w:val="center"/>
          </w:tcPr>
          <w:p w14:paraId="7E5F11CA" w14:textId="77777777" w:rsidR="00CC309E" w:rsidRPr="00CC309E" w:rsidRDefault="00CC309E" w:rsidP="00CC309E">
            <w:pPr>
              <w:widowControl w:val="0"/>
              <w:adjustRightInd w:val="0"/>
              <w:rPr>
                <w:lang w:val="en-US"/>
              </w:rPr>
            </w:pPr>
            <w:r w:rsidRPr="00CC309E">
              <w:rPr>
                <w:lang w:val="en-US"/>
              </w:rPr>
              <w:t>08-01-087-3</w:t>
            </w:r>
          </w:p>
        </w:tc>
        <w:tc>
          <w:tcPr>
            <w:tcW w:w="5422" w:type="dxa"/>
            <w:tcBorders>
              <w:top w:val="single" w:sz="4" w:space="0" w:color="auto"/>
              <w:bottom w:val="single" w:sz="4" w:space="0" w:color="auto"/>
            </w:tcBorders>
            <w:vAlign w:val="center"/>
          </w:tcPr>
          <w:p w14:paraId="203A7B0E" w14:textId="01E3E449" w:rsidR="00CC309E" w:rsidRPr="007B27F1" w:rsidRDefault="007B27F1" w:rsidP="00CC309E">
            <w:pPr>
              <w:rPr>
                <w:lang w:val="en-US"/>
              </w:rPr>
            </w:pPr>
            <w:r w:rsidRPr="007B27F1">
              <w:rPr>
                <w:lang w:val="en-US"/>
              </w:rPr>
              <w:t>Metal constructions under equipment (fastening materials).</w:t>
            </w:r>
            <w:r>
              <w:rPr>
                <w:lang w:val="en-US"/>
              </w:rPr>
              <w:t xml:space="preserve"> </w:t>
            </w:r>
          </w:p>
        </w:tc>
        <w:tc>
          <w:tcPr>
            <w:tcW w:w="1260" w:type="dxa"/>
            <w:tcBorders>
              <w:top w:val="single" w:sz="4" w:space="0" w:color="auto"/>
              <w:bottom w:val="single" w:sz="4" w:space="0" w:color="auto"/>
            </w:tcBorders>
            <w:vAlign w:val="center"/>
          </w:tcPr>
          <w:p w14:paraId="7E8F878C" w14:textId="77777777" w:rsidR="00CC309E" w:rsidRPr="00CC309E" w:rsidRDefault="00CC309E" w:rsidP="00CC309E">
            <w:pPr>
              <w:jc w:val="center"/>
              <w:rPr>
                <w:lang w:val="ro-MD"/>
              </w:rPr>
            </w:pPr>
            <w:r w:rsidRPr="00CC309E">
              <w:t>t</w:t>
            </w:r>
          </w:p>
        </w:tc>
        <w:tc>
          <w:tcPr>
            <w:tcW w:w="1530" w:type="dxa"/>
            <w:tcBorders>
              <w:top w:val="single" w:sz="4" w:space="0" w:color="auto"/>
              <w:bottom w:val="single" w:sz="4" w:space="0" w:color="auto"/>
            </w:tcBorders>
            <w:vAlign w:val="center"/>
          </w:tcPr>
          <w:p w14:paraId="6350004A" w14:textId="77777777" w:rsidR="00CC309E" w:rsidRPr="00CC309E" w:rsidRDefault="00CC309E" w:rsidP="00CC309E">
            <w:pPr>
              <w:jc w:val="center"/>
              <w:rPr>
                <w:lang w:val="ro-MD"/>
              </w:rPr>
            </w:pPr>
            <w:r w:rsidRPr="00CC309E">
              <w:t>0,005</w:t>
            </w:r>
          </w:p>
        </w:tc>
      </w:tr>
      <w:tr w:rsidR="00CC309E" w:rsidRPr="00B00A49" w14:paraId="363A4FE7"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0EEB059A" w14:textId="77777777" w:rsidR="00CC309E" w:rsidRPr="000F2782" w:rsidRDefault="00CC309E" w:rsidP="00CC309E">
            <w:pPr>
              <w:rPr>
                <w:lang w:val="en-US"/>
              </w:rPr>
            </w:pPr>
            <w:r w:rsidRPr="000F2782">
              <w:t>1</w:t>
            </w:r>
            <w:r>
              <w:rPr>
                <w:lang w:val="en-US"/>
              </w:rPr>
              <w:t>7</w:t>
            </w:r>
          </w:p>
        </w:tc>
        <w:tc>
          <w:tcPr>
            <w:tcW w:w="1328" w:type="dxa"/>
            <w:tcBorders>
              <w:top w:val="single" w:sz="4" w:space="0" w:color="auto"/>
              <w:bottom w:val="single" w:sz="4" w:space="0" w:color="auto"/>
            </w:tcBorders>
            <w:vAlign w:val="center"/>
          </w:tcPr>
          <w:p w14:paraId="69428E14" w14:textId="77777777" w:rsidR="00CC309E" w:rsidRPr="00CC309E" w:rsidRDefault="00CC309E" w:rsidP="00CC309E">
            <w:pPr>
              <w:widowControl w:val="0"/>
              <w:adjustRightInd w:val="0"/>
              <w:rPr>
                <w:lang w:val="en-US"/>
              </w:rPr>
            </w:pPr>
            <w:r w:rsidRPr="00CC309E">
              <w:rPr>
                <w:lang w:val="en-US"/>
              </w:rPr>
              <w:t>11-04-002-01</w:t>
            </w:r>
          </w:p>
          <w:p w14:paraId="39518AC1" w14:textId="77777777" w:rsidR="00CC309E" w:rsidRPr="00CC309E" w:rsidRDefault="00CC309E" w:rsidP="00CC309E">
            <w:pPr>
              <w:jc w:val="center"/>
              <w:rPr>
                <w:lang w:val="ro-MD"/>
              </w:rPr>
            </w:pPr>
          </w:p>
        </w:tc>
        <w:tc>
          <w:tcPr>
            <w:tcW w:w="5422" w:type="dxa"/>
            <w:tcBorders>
              <w:top w:val="single" w:sz="4" w:space="0" w:color="auto"/>
              <w:bottom w:val="single" w:sz="4" w:space="0" w:color="auto"/>
            </w:tcBorders>
            <w:vAlign w:val="center"/>
          </w:tcPr>
          <w:p w14:paraId="0844E0C3" w14:textId="6CF2D0F4" w:rsidR="00CC309E" w:rsidRPr="007B27F1" w:rsidRDefault="007B27F1" w:rsidP="00CC309E">
            <w:pPr>
              <w:rPr>
                <w:lang w:val="en-US"/>
              </w:rPr>
            </w:pPr>
            <w:r w:rsidRPr="007B27F1">
              <w:rPr>
                <w:lang w:val="en-US"/>
              </w:rPr>
              <w:t>Device weight, up to: 0.015 t (system unit BM-01B-OP).</w:t>
            </w:r>
            <w:r>
              <w:rPr>
                <w:lang w:val="en-US"/>
              </w:rPr>
              <w:t xml:space="preserve"> </w:t>
            </w:r>
          </w:p>
        </w:tc>
        <w:tc>
          <w:tcPr>
            <w:tcW w:w="1260" w:type="dxa"/>
            <w:tcBorders>
              <w:top w:val="single" w:sz="4" w:space="0" w:color="auto"/>
              <w:bottom w:val="single" w:sz="4" w:space="0" w:color="auto"/>
            </w:tcBorders>
            <w:vAlign w:val="center"/>
          </w:tcPr>
          <w:p w14:paraId="556F59BA" w14:textId="70DE5032" w:rsidR="00CC309E" w:rsidRPr="00CC309E" w:rsidRDefault="00FF2954" w:rsidP="00CC309E">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2BD219F3" w14:textId="77777777" w:rsidR="00CC309E" w:rsidRPr="00CC309E" w:rsidRDefault="00CC309E" w:rsidP="00CC309E">
            <w:pPr>
              <w:jc w:val="center"/>
              <w:rPr>
                <w:lang w:val="ro-MD"/>
              </w:rPr>
            </w:pPr>
            <w:r w:rsidRPr="00CC309E">
              <w:t>1,00</w:t>
            </w:r>
          </w:p>
        </w:tc>
      </w:tr>
      <w:tr w:rsidR="00CC309E" w:rsidRPr="00B00A49" w14:paraId="27F35811"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76181579" w14:textId="77777777" w:rsidR="00CC309E" w:rsidRPr="000F2782" w:rsidRDefault="00CC309E" w:rsidP="00CC309E">
            <w:pPr>
              <w:rPr>
                <w:lang w:val="en-US"/>
              </w:rPr>
            </w:pPr>
            <w:r w:rsidRPr="000F2782">
              <w:t>1</w:t>
            </w:r>
            <w:r>
              <w:rPr>
                <w:lang w:val="en-US"/>
              </w:rPr>
              <w:t>8</w:t>
            </w:r>
          </w:p>
        </w:tc>
        <w:tc>
          <w:tcPr>
            <w:tcW w:w="1328" w:type="dxa"/>
            <w:tcBorders>
              <w:top w:val="single" w:sz="4" w:space="0" w:color="auto"/>
              <w:bottom w:val="single" w:sz="4" w:space="0" w:color="auto"/>
            </w:tcBorders>
            <w:vAlign w:val="center"/>
          </w:tcPr>
          <w:p w14:paraId="14FCCAE1" w14:textId="77777777" w:rsidR="00CC309E" w:rsidRPr="00CC309E" w:rsidRDefault="00CC309E" w:rsidP="00CC309E">
            <w:pPr>
              <w:widowControl w:val="0"/>
              <w:adjustRightInd w:val="0"/>
              <w:rPr>
                <w:lang w:val="en-US"/>
              </w:rPr>
            </w:pPr>
            <w:r w:rsidRPr="00CC309E">
              <w:rPr>
                <w:lang w:val="en-US"/>
              </w:rPr>
              <w:t>11-03-001-01</w:t>
            </w:r>
          </w:p>
          <w:p w14:paraId="40FFE065" w14:textId="77777777" w:rsidR="00CC309E" w:rsidRPr="00CC309E" w:rsidRDefault="00CC309E" w:rsidP="00CC309E">
            <w:pPr>
              <w:jc w:val="center"/>
              <w:rPr>
                <w:lang w:val="ro-MD"/>
              </w:rPr>
            </w:pPr>
          </w:p>
        </w:tc>
        <w:tc>
          <w:tcPr>
            <w:tcW w:w="5422" w:type="dxa"/>
            <w:tcBorders>
              <w:top w:val="single" w:sz="4" w:space="0" w:color="auto"/>
              <w:bottom w:val="single" w:sz="4" w:space="0" w:color="auto"/>
            </w:tcBorders>
            <w:vAlign w:val="center"/>
          </w:tcPr>
          <w:p w14:paraId="3350678C" w14:textId="4C92F93C" w:rsidR="00CC309E" w:rsidRPr="00B033DB" w:rsidRDefault="00B033DB" w:rsidP="00CC309E">
            <w:pPr>
              <w:rPr>
                <w:lang w:val="en-US"/>
              </w:rPr>
            </w:pPr>
            <w:r w:rsidRPr="00B033DB">
              <w:rPr>
                <w:lang w:val="en-US"/>
              </w:rPr>
              <w:t>Devices installed on metal structures, panels, and consoles: device, weight, up to: 5 kg (equipment installed in the system unit).</w:t>
            </w:r>
            <w:r>
              <w:rPr>
                <w:lang w:val="en-US"/>
              </w:rPr>
              <w:t xml:space="preserve"> </w:t>
            </w:r>
          </w:p>
        </w:tc>
        <w:tc>
          <w:tcPr>
            <w:tcW w:w="1260" w:type="dxa"/>
            <w:tcBorders>
              <w:top w:val="single" w:sz="4" w:space="0" w:color="auto"/>
              <w:bottom w:val="single" w:sz="4" w:space="0" w:color="auto"/>
            </w:tcBorders>
            <w:vAlign w:val="center"/>
          </w:tcPr>
          <w:p w14:paraId="2EA12C12" w14:textId="6A4DEFCB" w:rsidR="00CC309E" w:rsidRPr="00CC309E" w:rsidRDefault="00FF2954" w:rsidP="00CC309E">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78246994" w14:textId="77777777" w:rsidR="00CC309E" w:rsidRPr="00CC309E" w:rsidRDefault="00CC309E" w:rsidP="00CC309E">
            <w:pPr>
              <w:jc w:val="center"/>
              <w:rPr>
                <w:lang w:val="ro-MD"/>
              </w:rPr>
            </w:pPr>
            <w:r w:rsidRPr="00CC309E">
              <w:t>6,00</w:t>
            </w:r>
          </w:p>
        </w:tc>
      </w:tr>
      <w:tr w:rsidR="00CC309E" w:rsidRPr="00B00813" w14:paraId="56BF32AD"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3D863D0C" w14:textId="77777777" w:rsidR="00CC309E" w:rsidRPr="00B00813" w:rsidRDefault="00CC309E" w:rsidP="00CC309E">
            <w:pPr>
              <w:rPr>
                <w:lang w:val="en-US"/>
              </w:rPr>
            </w:pPr>
            <w:r w:rsidRPr="00B00813">
              <w:t>1</w:t>
            </w:r>
            <w:r w:rsidRPr="00B00813">
              <w:rPr>
                <w:lang w:val="en-US"/>
              </w:rPr>
              <w:t>9</w:t>
            </w:r>
          </w:p>
        </w:tc>
        <w:tc>
          <w:tcPr>
            <w:tcW w:w="1328" w:type="dxa"/>
            <w:tcBorders>
              <w:top w:val="single" w:sz="4" w:space="0" w:color="auto"/>
              <w:bottom w:val="single" w:sz="4" w:space="0" w:color="auto"/>
            </w:tcBorders>
            <w:vAlign w:val="center"/>
          </w:tcPr>
          <w:p w14:paraId="61E0CA07" w14:textId="77777777" w:rsidR="00CC309E" w:rsidRPr="00CC309E" w:rsidRDefault="00CC309E" w:rsidP="00CC309E">
            <w:pPr>
              <w:widowControl w:val="0"/>
              <w:adjustRightInd w:val="0"/>
              <w:rPr>
                <w:lang w:val="en-US"/>
              </w:rPr>
            </w:pPr>
            <w:r w:rsidRPr="00CC309E">
              <w:rPr>
                <w:lang w:val="en-US"/>
              </w:rPr>
              <w:t>11-08-001-04</w:t>
            </w:r>
          </w:p>
          <w:p w14:paraId="07B35220" w14:textId="77777777" w:rsidR="00CC309E" w:rsidRPr="00CC309E" w:rsidRDefault="00CC309E" w:rsidP="00CC309E">
            <w:pPr>
              <w:jc w:val="center"/>
              <w:rPr>
                <w:lang w:val="ro-MD"/>
              </w:rPr>
            </w:pPr>
          </w:p>
        </w:tc>
        <w:tc>
          <w:tcPr>
            <w:tcW w:w="5422" w:type="dxa"/>
            <w:tcBorders>
              <w:top w:val="single" w:sz="4" w:space="0" w:color="auto"/>
              <w:bottom w:val="single" w:sz="4" w:space="0" w:color="auto"/>
            </w:tcBorders>
            <w:vAlign w:val="center"/>
          </w:tcPr>
          <w:p w14:paraId="05625877" w14:textId="07F0449A" w:rsidR="00CC309E" w:rsidRPr="00BA6B60" w:rsidRDefault="00BA6B60" w:rsidP="00CC309E">
            <w:pPr>
              <w:rPr>
                <w:lang w:val="en-US"/>
              </w:rPr>
            </w:pPr>
            <w:r w:rsidRPr="00BA6B60">
              <w:rPr>
                <w:lang w:val="en-US"/>
              </w:rPr>
              <w:t>Connection of electrical networks to devices by soldering (wire connection).</w:t>
            </w:r>
            <w:r>
              <w:rPr>
                <w:lang w:val="en-US"/>
              </w:rPr>
              <w:t xml:space="preserve"> </w:t>
            </w:r>
          </w:p>
        </w:tc>
        <w:tc>
          <w:tcPr>
            <w:tcW w:w="1260" w:type="dxa"/>
            <w:tcBorders>
              <w:top w:val="single" w:sz="4" w:space="0" w:color="auto"/>
              <w:bottom w:val="single" w:sz="4" w:space="0" w:color="auto"/>
            </w:tcBorders>
            <w:vAlign w:val="center"/>
          </w:tcPr>
          <w:p w14:paraId="28E8819B" w14:textId="3D06E741" w:rsidR="00CC309E" w:rsidRPr="00CC309E" w:rsidRDefault="00CC309E" w:rsidP="00CC309E">
            <w:pPr>
              <w:jc w:val="center"/>
              <w:rPr>
                <w:lang w:val="ro-MD"/>
              </w:rPr>
            </w:pPr>
            <w:r w:rsidRPr="00CC309E">
              <w:t xml:space="preserve">100 </w:t>
            </w:r>
            <w:r w:rsidR="00FF2954" w:rsidRPr="008E7D4E">
              <w:rPr>
                <w:i/>
                <w:iCs/>
              </w:rPr>
              <w:t>pcs</w:t>
            </w:r>
            <w:r w:rsidR="00FF2954" w:rsidRPr="008E7D4E">
              <w:t xml:space="preserve"> (pieces)</w:t>
            </w:r>
          </w:p>
        </w:tc>
        <w:tc>
          <w:tcPr>
            <w:tcW w:w="1530" w:type="dxa"/>
            <w:tcBorders>
              <w:top w:val="single" w:sz="4" w:space="0" w:color="auto"/>
              <w:bottom w:val="single" w:sz="4" w:space="0" w:color="auto"/>
            </w:tcBorders>
            <w:vAlign w:val="center"/>
          </w:tcPr>
          <w:p w14:paraId="7AC0EFDF" w14:textId="77777777" w:rsidR="00CC309E" w:rsidRPr="00CC309E" w:rsidRDefault="00CC309E" w:rsidP="00CC309E">
            <w:pPr>
              <w:jc w:val="center"/>
              <w:rPr>
                <w:lang w:val="ro-MD"/>
              </w:rPr>
            </w:pPr>
            <w:r w:rsidRPr="00CC309E">
              <w:t>0,06</w:t>
            </w:r>
          </w:p>
        </w:tc>
      </w:tr>
      <w:tr w:rsidR="00BC3519" w:rsidRPr="00B00A49" w14:paraId="5199BEE9"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0007E9A6" w14:textId="77777777" w:rsidR="00BC3519" w:rsidRPr="00B00A49" w:rsidRDefault="00BC3519" w:rsidP="00281079">
            <w:pPr>
              <w:rPr>
                <w:lang w:val="ro-MD"/>
              </w:rPr>
            </w:pPr>
          </w:p>
        </w:tc>
        <w:tc>
          <w:tcPr>
            <w:tcW w:w="1328" w:type="dxa"/>
            <w:tcBorders>
              <w:top w:val="single" w:sz="4" w:space="0" w:color="auto"/>
              <w:bottom w:val="single" w:sz="4" w:space="0" w:color="auto"/>
            </w:tcBorders>
            <w:vAlign w:val="center"/>
          </w:tcPr>
          <w:p w14:paraId="4A9B2DC4" w14:textId="77777777" w:rsidR="00BC3519" w:rsidRPr="00B00A49" w:rsidRDefault="00BC3519" w:rsidP="00281079">
            <w:pPr>
              <w:jc w:val="center"/>
              <w:rPr>
                <w:lang w:val="ro-MD"/>
              </w:rPr>
            </w:pPr>
          </w:p>
        </w:tc>
        <w:tc>
          <w:tcPr>
            <w:tcW w:w="5422" w:type="dxa"/>
            <w:tcBorders>
              <w:top w:val="single" w:sz="4" w:space="0" w:color="auto"/>
              <w:bottom w:val="single" w:sz="4" w:space="0" w:color="auto"/>
            </w:tcBorders>
            <w:shd w:val="clear" w:color="auto" w:fill="F7CAAC"/>
            <w:vAlign w:val="center"/>
          </w:tcPr>
          <w:p w14:paraId="3E379557" w14:textId="71F99D0A" w:rsidR="00BC3519" w:rsidRPr="00B00A49" w:rsidRDefault="00BC3519" w:rsidP="00281079">
            <w:pPr>
              <w:rPr>
                <w:b/>
                <w:bCs/>
                <w:lang w:val="ro-MD"/>
              </w:rPr>
            </w:pPr>
            <w:r w:rsidRPr="00B00A49">
              <w:rPr>
                <w:b/>
                <w:bCs/>
                <w:lang w:val="ro-MD"/>
              </w:rPr>
              <w:t xml:space="preserve">Total 2 </w:t>
            </w:r>
            <w:r w:rsidR="00BA6B60" w:rsidRPr="008C0DE4">
              <w:rPr>
                <w:b/>
                <w:bCs/>
              </w:rPr>
              <w:t>Installation works</w:t>
            </w:r>
          </w:p>
        </w:tc>
        <w:tc>
          <w:tcPr>
            <w:tcW w:w="1260" w:type="dxa"/>
            <w:tcBorders>
              <w:top w:val="single" w:sz="4" w:space="0" w:color="auto"/>
              <w:bottom w:val="single" w:sz="4" w:space="0" w:color="auto"/>
            </w:tcBorders>
            <w:vAlign w:val="center"/>
          </w:tcPr>
          <w:p w14:paraId="7569099D" w14:textId="77777777" w:rsidR="00BC3519" w:rsidRPr="00B00A49" w:rsidRDefault="00BC3519" w:rsidP="00281079">
            <w:pPr>
              <w:jc w:val="center"/>
              <w:rPr>
                <w:lang w:val="ro-MD"/>
              </w:rPr>
            </w:pPr>
          </w:p>
        </w:tc>
        <w:tc>
          <w:tcPr>
            <w:tcW w:w="1530" w:type="dxa"/>
            <w:tcBorders>
              <w:top w:val="single" w:sz="4" w:space="0" w:color="auto"/>
              <w:bottom w:val="single" w:sz="4" w:space="0" w:color="auto"/>
            </w:tcBorders>
            <w:vAlign w:val="center"/>
          </w:tcPr>
          <w:p w14:paraId="59A2B229" w14:textId="77777777" w:rsidR="00BC3519" w:rsidRPr="00B00A49" w:rsidRDefault="00BC3519" w:rsidP="00281079">
            <w:pPr>
              <w:jc w:val="center"/>
              <w:rPr>
                <w:lang w:val="ro-MD"/>
              </w:rPr>
            </w:pPr>
          </w:p>
        </w:tc>
      </w:tr>
      <w:tr w:rsidR="00BC3519" w:rsidRPr="00B00A49" w14:paraId="46977053"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123DDFB1" w14:textId="77777777" w:rsidR="00BC3519" w:rsidRPr="00B00A49" w:rsidRDefault="00BC3519" w:rsidP="00281079">
            <w:pPr>
              <w:rPr>
                <w:lang w:val="ro-MD"/>
              </w:rPr>
            </w:pPr>
          </w:p>
        </w:tc>
        <w:tc>
          <w:tcPr>
            <w:tcW w:w="1328" w:type="dxa"/>
            <w:tcBorders>
              <w:top w:val="single" w:sz="4" w:space="0" w:color="auto"/>
              <w:bottom w:val="single" w:sz="4" w:space="0" w:color="auto"/>
            </w:tcBorders>
            <w:vAlign w:val="center"/>
          </w:tcPr>
          <w:p w14:paraId="6ABB441E" w14:textId="77777777" w:rsidR="00BC3519" w:rsidRPr="00B00A49" w:rsidRDefault="00BC3519" w:rsidP="00281079">
            <w:pPr>
              <w:jc w:val="center"/>
              <w:rPr>
                <w:lang w:val="ro-MD"/>
              </w:rPr>
            </w:pPr>
          </w:p>
        </w:tc>
        <w:tc>
          <w:tcPr>
            <w:tcW w:w="5422" w:type="dxa"/>
            <w:tcBorders>
              <w:top w:val="single" w:sz="4" w:space="0" w:color="auto"/>
              <w:bottom w:val="single" w:sz="4" w:space="0" w:color="auto"/>
            </w:tcBorders>
            <w:vAlign w:val="center"/>
          </w:tcPr>
          <w:p w14:paraId="2D31234B" w14:textId="77777777" w:rsidR="00BC3519" w:rsidRPr="00B00A49" w:rsidRDefault="00BC3519" w:rsidP="00281079">
            <w:pPr>
              <w:rPr>
                <w:lang w:val="ro-MD"/>
              </w:rPr>
            </w:pPr>
            <w:r w:rsidRPr="00B00A49">
              <w:rPr>
                <w:lang w:val="ro-MD"/>
              </w:rPr>
              <w:t>Total</w:t>
            </w:r>
          </w:p>
        </w:tc>
        <w:tc>
          <w:tcPr>
            <w:tcW w:w="1260" w:type="dxa"/>
            <w:tcBorders>
              <w:top w:val="single" w:sz="4" w:space="0" w:color="auto"/>
              <w:bottom w:val="single" w:sz="4" w:space="0" w:color="auto"/>
            </w:tcBorders>
          </w:tcPr>
          <w:p w14:paraId="5123B967" w14:textId="77777777" w:rsidR="00BC3519" w:rsidRPr="00B00A49" w:rsidRDefault="00BC3519" w:rsidP="00281079">
            <w:pPr>
              <w:jc w:val="center"/>
              <w:rPr>
                <w:lang w:val="ro-MD"/>
              </w:rPr>
            </w:pPr>
            <w:r w:rsidRPr="00B00A49">
              <w:rPr>
                <w:lang w:val="ro-MD"/>
              </w:rPr>
              <w:t xml:space="preserve"> lei</w:t>
            </w:r>
          </w:p>
        </w:tc>
        <w:tc>
          <w:tcPr>
            <w:tcW w:w="1530" w:type="dxa"/>
            <w:tcBorders>
              <w:top w:val="single" w:sz="4" w:space="0" w:color="auto"/>
              <w:bottom w:val="single" w:sz="4" w:space="0" w:color="auto"/>
            </w:tcBorders>
            <w:vAlign w:val="center"/>
          </w:tcPr>
          <w:p w14:paraId="628C975B" w14:textId="77777777" w:rsidR="00BC3519" w:rsidRPr="00B00A49" w:rsidRDefault="00BC3519" w:rsidP="00281079">
            <w:pPr>
              <w:jc w:val="center"/>
              <w:rPr>
                <w:lang w:val="ro-MD"/>
              </w:rPr>
            </w:pPr>
          </w:p>
        </w:tc>
      </w:tr>
      <w:tr w:rsidR="00BC3519" w:rsidRPr="00B00A49" w14:paraId="137D03D8"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3ABCFA11" w14:textId="77777777" w:rsidR="00BC3519" w:rsidRPr="00B00A49" w:rsidRDefault="00BC3519" w:rsidP="00281079">
            <w:pPr>
              <w:rPr>
                <w:lang w:val="ro-MD"/>
              </w:rPr>
            </w:pPr>
          </w:p>
        </w:tc>
        <w:tc>
          <w:tcPr>
            <w:tcW w:w="1328" w:type="dxa"/>
            <w:tcBorders>
              <w:top w:val="single" w:sz="4" w:space="0" w:color="auto"/>
              <w:bottom w:val="single" w:sz="4" w:space="0" w:color="auto"/>
            </w:tcBorders>
            <w:vAlign w:val="center"/>
          </w:tcPr>
          <w:p w14:paraId="7ED236D0" w14:textId="77777777" w:rsidR="00BC3519" w:rsidRPr="00B00A49" w:rsidRDefault="00BC3519" w:rsidP="00281079">
            <w:pPr>
              <w:jc w:val="center"/>
              <w:rPr>
                <w:lang w:val="ro-MD"/>
              </w:rPr>
            </w:pPr>
          </w:p>
        </w:tc>
        <w:tc>
          <w:tcPr>
            <w:tcW w:w="5422" w:type="dxa"/>
            <w:tcBorders>
              <w:top w:val="single" w:sz="4" w:space="0" w:color="auto"/>
              <w:bottom w:val="single" w:sz="4" w:space="0" w:color="auto"/>
            </w:tcBorders>
          </w:tcPr>
          <w:p w14:paraId="618DC531" w14:textId="4370E4B8" w:rsidR="00BC3519" w:rsidRPr="00B00A49" w:rsidRDefault="00487645" w:rsidP="00281079">
            <w:pPr>
              <w:rPr>
                <w:lang w:val="ro-MD"/>
              </w:rPr>
            </w:pPr>
            <w:r w:rsidRPr="00C650C6">
              <w:rPr>
                <w:i/>
                <w:iCs/>
              </w:rPr>
              <w:t>Social insurance</w:t>
            </w:r>
          </w:p>
        </w:tc>
        <w:tc>
          <w:tcPr>
            <w:tcW w:w="1260" w:type="dxa"/>
            <w:tcBorders>
              <w:top w:val="single" w:sz="4" w:space="0" w:color="auto"/>
              <w:bottom w:val="single" w:sz="4" w:space="0" w:color="auto"/>
            </w:tcBorders>
          </w:tcPr>
          <w:p w14:paraId="16D2DDEB" w14:textId="77777777" w:rsidR="00BC3519" w:rsidRPr="00B00A49" w:rsidRDefault="00BC3519" w:rsidP="00281079">
            <w:pPr>
              <w:jc w:val="center"/>
              <w:rPr>
                <w:lang w:val="ro-MD"/>
              </w:rPr>
            </w:pPr>
            <w:r w:rsidRPr="00B00A49">
              <w:rPr>
                <w:lang w:val="ro-MD"/>
              </w:rPr>
              <w:t>24 %</w:t>
            </w:r>
          </w:p>
        </w:tc>
        <w:tc>
          <w:tcPr>
            <w:tcW w:w="1530" w:type="dxa"/>
            <w:tcBorders>
              <w:top w:val="single" w:sz="4" w:space="0" w:color="auto"/>
              <w:bottom w:val="single" w:sz="4" w:space="0" w:color="auto"/>
            </w:tcBorders>
            <w:vAlign w:val="center"/>
          </w:tcPr>
          <w:p w14:paraId="3298302D" w14:textId="77777777" w:rsidR="00BC3519" w:rsidRPr="00B00A49" w:rsidRDefault="00BC3519" w:rsidP="00281079">
            <w:pPr>
              <w:jc w:val="center"/>
              <w:rPr>
                <w:lang w:val="ro-MD"/>
              </w:rPr>
            </w:pPr>
          </w:p>
        </w:tc>
      </w:tr>
      <w:tr w:rsidR="00BC3519" w:rsidRPr="00B00A49" w14:paraId="4B5EC459"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3E09329C" w14:textId="77777777" w:rsidR="00BC3519" w:rsidRPr="00B00A49" w:rsidRDefault="00BC3519" w:rsidP="00281079">
            <w:pPr>
              <w:rPr>
                <w:lang w:val="ro-MD"/>
              </w:rPr>
            </w:pPr>
          </w:p>
        </w:tc>
        <w:tc>
          <w:tcPr>
            <w:tcW w:w="1328" w:type="dxa"/>
            <w:tcBorders>
              <w:top w:val="single" w:sz="4" w:space="0" w:color="auto"/>
              <w:bottom w:val="single" w:sz="4" w:space="0" w:color="auto"/>
            </w:tcBorders>
            <w:vAlign w:val="center"/>
          </w:tcPr>
          <w:p w14:paraId="01E76CE8" w14:textId="77777777" w:rsidR="00BC3519" w:rsidRPr="00B00A49" w:rsidRDefault="00BC3519" w:rsidP="00281079">
            <w:pPr>
              <w:jc w:val="center"/>
              <w:rPr>
                <w:lang w:val="ro-MD"/>
              </w:rPr>
            </w:pPr>
          </w:p>
        </w:tc>
        <w:tc>
          <w:tcPr>
            <w:tcW w:w="5422" w:type="dxa"/>
            <w:tcBorders>
              <w:top w:val="single" w:sz="4" w:space="0" w:color="auto"/>
              <w:bottom w:val="single" w:sz="4" w:space="0" w:color="auto"/>
            </w:tcBorders>
          </w:tcPr>
          <w:p w14:paraId="2649B8C7" w14:textId="083A767F" w:rsidR="00BC3519" w:rsidRPr="00B00A49" w:rsidRDefault="005E67F0" w:rsidP="00281079">
            <w:pPr>
              <w:rPr>
                <w:lang w:val="ro-MD"/>
              </w:rPr>
            </w:pPr>
            <w:r w:rsidRPr="008C122B">
              <w:rPr>
                <w:i/>
                <w:iCs/>
              </w:rPr>
              <w:t>Transport expenses</w:t>
            </w:r>
          </w:p>
        </w:tc>
        <w:tc>
          <w:tcPr>
            <w:tcW w:w="1260" w:type="dxa"/>
            <w:tcBorders>
              <w:top w:val="single" w:sz="4" w:space="0" w:color="auto"/>
              <w:bottom w:val="single" w:sz="4" w:space="0" w:color="auto"/>
            </w:tcBorders>
          </w:tcPr>
          <w:p w14:paraId="7542827C" w14:textId="77777777" w:rsidR="00BC3519" w:rsidRPr="00B00A49" w:rsidRDefault="00BC3519" w:rsidP="00281079">
            <w:pPr>
              <w:jc w:val="center"/>
              <w:rPr>
                <w:lang w:val="ro-MD"/>
              </w:rPr>
            </w:pPr>
            <w:r w:rsidRPr="00B00A49">
              <w:rPr>
                <w:lang w:val="ro-MD"/>
              </w:rPr>
              <w:t>%</w:t>
            </w:r>
          </w:p>
        </w:tc>
        <w:tc>
          <w:tcPr>
            <w:tcW w:w="1530" w:type="dxa"/>
            <w:tcBorders>
              <w:top w:val="single" w:sz="4" w:space="0" w:color="auto"/>
              <w:bottom w:val="single" w:sz="4" w:space="0" w:color="auto"/>
            </w:tcBorders>
            <w:vAlign w:val="center"/>
          </w:tcPr>
          <w:p w14:paraId="1394B7E0" w14:textId="77777777" w:rsidR="00BC3519" w:rsidRPr="00B00A49" w:rsidRDefault="00BC3519" w:rsidP="00281079">
            <w:pPr>
              <w:jc w:val="center"/>
              <w:rPr>
                <w:lang w:val="ro-MD"/>
              </w:rPr>
            </w:pPr>
          </w:p>
        </w:tc>
      </w:tr>
      <w:tr w:rsidR="00F03D00" w:rsidRPr="00B00A49" w14:paraId="4116CDAC"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0D9F581C" w14:textId="77777777" w:rsidR="00F03D00" w:rsidRPr="00B00A49" w:rsidRDefault="00F03D00" w:rsidP="00281079">
            <w:pPr>
              <w:rPr>
                <w:lang w:val="ro-MD"/>
              </w:rPr>
            </w:pPr>
          </w:p>
        </w:tc>
        <w:tc>
          <w:tcPr>
            <w:tcW w:w="1328" w:type="dxa"/>
            <w:tcBorders>
              <w:top w:val="single" w:sz="4" w:space="0" w:color="auto"/>
              <w:bottom w:val="single" w:sz="4" w:space="0" w:color="auto"/>
            </w:tcBorders>
            <w:vAlign w:val="center"/>
          </w:tcPr>
          <w:p w14:paraId="3503F27B" w14:textId="77777777" w:rsidR="00F03D00" w:rsidRPr="00B00A49" w:rsidRDefault="00F03D00" w:rsidP="00281079">
            <w:pPr>
              <w:jc w:val="center"/>
              <w:rPr>
                <w:lang w:val="ro-MD"/>
              </w:rPr>
            </w:pPr>
          </w:p>
        </w:tc>
        <w:tc>
          <w:tcPr>
            <w:tcW w:w="5422" w:type="dxa"/>
            <w:tcBorders>
              <w:top w:val="single" w:sz="4" w:space="0" w:color="auto"/>
              <w:bottom w:val="single" w:sz="4" w:space="0" w:color="auto"/>
            </w:tcBorders>
          </w:tcPr>
          <w:p w14:paraId="737A1705" w14:textId="09BE5E4D" w:rsidR="00F03D00" w:rsidRPr="00B00A49" w:rsidRDefault="00BA6B60" w:rsidP="00281079">
            <w:pPr>
              <w:rPr>
                <w:i/>
                <w:iCs/>
                <w:lang w:val="ro-MD"/>
              </w:rPr>
            </w:pPr>
            <w:r w:rsidRPr="00244696">
              <w:rPr>
                <w:i/>
                <w:iCs/>
              </w:rPr>
              <w:t>Supply and storage expenses</w:t>
            </w:r>
          </w:p>
        </w:tc>
        <w:tc>
          <w:tcPr>
            <w:tcW w:w="1260" w:type="dxa"/>
            <w:tcBorders>
              <w:top w:val="single" w:sz="4" w:space="0" w:color="auto"/>
              <w:bottom w:val="single" w:sz="4" w:space="0" w:color="auto"/>
            </w:tcBorders>
          </w:tcPr>
          <w:p w14:paraId="2DD21FD1" w14:textId="77777777" w:rsidR="00F03D00" w:rsidRPr="00B00A49" w:rsidRDefault="00F03D00" w:rsidP="00281079">
            <w:pPr>
              <w:jc w:val="center"/>
              <w:rPr>
                <w:lang w:val="ro-MD"/>
              </w:rPr>
            </w:pPr>
            <w:r>
              <w:rPr>
                <w:lang w:val="ro-MD"/>
              </w:rPr>
              <w:t>%</w:t>
            </w:r>
          </w:p>
        </w:tc>
        <w:tc>
          <w:tcPr>
            <w:tcW w:w="1530" w:type="dxa"/>
            <w:tcBorders>
              <w:top w:val="single" w:sz="4" w:space="0" w:color="auto"/>
              <w:bottom w:val="single" w:sz="4" w:space="0" w:color="auto"/>
            </w:tcBorders>
            <w:vAlign w:val="center"/>
          </w:tcPr>
          <w:p w14:paraId="711B5849" w14:textId="77777777" w:rsidR="00F03D00" w:rsidRPr="00B00A49" w:rsidRDefault="00F03D00" w:rsidP="00281079">
            <w:pPr>
              <w:jc w:val="center"/>
              <w:rPr>
                <w:lang w:val="ro-MD"/>
              </w:rPr>
            </w:pPr>
          </w:p>
        </w:tc>
      </w:tr>
      <w:tr w:rsidR="00BC3519" w:rsidRPr="00B00A49" w14:paraId="78CCA070"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22DD21B8" w14:textId="77777777" w:rsidR="00BC3519" w:rsidRPr="00B00A49" w:rsidRDefault="00BC3519" w:rsidP="00281079">
            <w:pPr>
              <w:rPr>
                <w:lang w:val="ro-MD"/>
              </w:rPr>
            </w:pPr>
          </w:p>
        </w:tc>
        <w:tc>
          <w:tcPr>
            <w:tcW w:w="1328" w:type="dxa"/>
            <w:tcBorders>
              <w:top w:val="single" w:sz="4" w:space="0" w:color="auto"/>
              <w:bottom w:val="single" w:sz="4" w:space="0" w:color="auto"/>
            </w:tcBorders>
            <w:vAlign w:val="center"/>
          </w:tcPr>
          <w:p w14:paraId="18634858" w14:textId="77777777" w:rsidR="00BC3519" w:rsidRPr="00B00A49" w:rsidRDefault="00BC3519" w:rsidP="00281079">
            <w:pPr>
              <w:jc w:val="center"/>
              <w:rPr>
                <w:lang w:val="ro-MD"/>
              </w:rPr>
            </w:pPr>
          </w:p>
        </w:tc>
        <w:tc>
          <w:tcPr>
            <w:tcW w:w="5422" w:type="dxa"/>
            <w:tcBorders>
              <w:top w:val="single" w:sz="4" w:space="0" w:color="auto"/>
              <w:bottom w:val="single" w:sz="4" w:space="0" w:color="auto"/>
            </w:tcBorders>
          </w:tcPr>
          <w:p w14:paraId="33DB09CC" w14:textId="77777777" w:rsidR="00BC3519" w:rsidRPr="00B00A49" w:rsidRDefault="00BC3519" w:rsidP="00281079">
            <w:pPr>
              <w:rPr>
                <w:lang w:val="ro-MD"/>
              </w:rPr>
            </w:pPr>
            <w:r w:rsidRPr="00B00A49">
              <w:rPr>
                <w:i/>
                <w:iCs/>
                <w:lang w:val="ro-MD"/>
              </w:rPr>
              <w:t>Total</w:t>
            </w:r>
          </w:p>
        </w:tc>
        <w:tc>
          <w:tcPr>
            <w:tcW w:w="1260" w:type="dxa"/>
            <w:tcBorders>
              <w:top w:val="single" w:sz="4" w:space="0" w:color="auto"/>
              <w:bottom w:val="single" w:sz="4" w:space="0" w:color="auto"/>
            </w:tcBorders>
          </w:tcPr>
          <w:p w14:paraId="7513A8EE" w14:textId="77777777" w:rsidR="00BC3519" w:rsidRPr="00B00A49" w:rsidRDefault="00BC3519" w:rsidP="00281079">
            <w:pPr>
              <w:jc w:val="center"/>
              <w:rPr>
                <w:lang w:val="ro-MD"/>
              </w:rPr>
            </w:pPr>
            <w:r w:rsidRPr="00B00A49">
              <w:rPr>
                <w:lang w:val="ro-MD"/>
              </w:rPr>
              <w:t xml:space="preserve"> </w:t>
            </w:r>
          </w:p>
        </w:tc>
        <w:tc>
          <w:tcPr>
            <w:tcW w:w="1530" w:type="dxa"/>
            <w:tcBorders>
              <w:top w:val="single" w:sz="4" w:space="0" w:color="auto"/>
              <w:bottom w:val="single" w:sz="4" w:space="0" w:color="auto"/>
            </w:tcBorders>
            <w:vAlign w:val="center"/>
          </w:tcPr>
          <w:p w14:paraId="0E4499CA" w14:textId="77777777" w:rsidR="00BC3519" w:rsidRPr="00B00A49" w:rsidRDefault="00BC3519" w:rsidP="00281079">
            <w:pPr>
              <w:jc w:val="center"/>
              <w:rPr>
                <w:lang w:val="ro-MD"/>
              </w:rPr>
            </w:pPr>
          </w:p>
        </w:tc>
      </w:tr>
      <w:tr w:rsidR="00BC3519" w:rsidRPr="00B00A49" w14:paraId="77BA57A4"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D33E285" w14:textId="77777777" w:rsidR="00BC3519" w:rsidRPr="00B00A49" w:rsidRDefault="00BC3519" w:rsidP="00281079">
            <w:pPr>
              <w:rPr>
                <w:lang w:val="ro-MD"/>
              </w:rPr>
            </w:pPr>
          </w:p>
        </w:tc>
        <w:tc>
          <w:tcPr>
            <w:tcW w:w="1328" w:type="dxa"/>
            <w:tcBorders>
              <w:top w:val="single" w:sz="4" w:space="0" w:color="auto"/>
              <w:bottom w:val="single" w:sz="4" w:space="0" w:color="auto"/>
            </w:tcBorders>
            <w:vAlign w:val="center"/>
          </w:tcPr>
          <w:p w14:paraId="2A85EFA5" w14:textId="77777777" w:rsidR="00BC3519" w:rsidRPr="00B00A49" w:rsidRDefault="00BC3519" w:rsidP="00281079">
            <w:pPr>
              <w:jc w:val="center"/>
              <w:rPr>
                <w:lang w:val="ro-MD"/>
              </w:rPr>
            </w:pPr>
          </w:p>
        </w:tc>
        <w:tc>
          <w:tcPr>
            <w:tcW w:w="5422" w:type="dxa"/>
            <w:tcBorders>
              <w:top w:val="single" w:sz="4" w:space="0" w:color="auto"/>
              <w:bottom w:val="single" w:sz="4" w:space="0" w:color="auto"/>
            </w:tcBorders>
          </w:tcPr>
          <w:p w14:paraId="6F4752EC" w14:textId="6C3CE94E" w:rsidR="00BC3519" w:rsidRPr="00B00A49" w:rsidRDefault="00BA6B60" w:rsidP="00281079">
            <w:pPr>
              <w:rPr>
                <w:lang w:val="ro-MD"/>
              </w:rPr>
            </w:pPr>
            <w:r w:rsidRPr="00ED2F37">
              <w:rPr>
                <w:i/>
                <w:iCs/>
              </w:rPr>
              <w:t>Overhead expenses</w:t>
            </w:r>
          </w:p>
        </w:tc>
        <w:tc>
          <w:tcPr>
            <w:tcW w:w="1260" w:type="dxa"/>
            <w:tcBorders>
              <w:top w:val="single" w:sz="4" w:space="0" w:color="auto"/>
              <w:bottom w:val="single" w:sz="4" w:space="0" w:color="auto"/>
            </w:tcBorders>
          </w:tcPr>
          <w:p w14:paraId="1E451A9A" w14:textId="77777777" w:rsidR="00BC3519" w:rsidRPr="00B00A49" w:rsidRDefault="00BC3519" w:rsidP="00281079">
            <w:pPr>
              <w:jc w:val="center"/>
              <w:rPr>
                <w:lang w:val="ro-MD"/>
              </w:rPr>
            </w:pPr>
            <w:r w:rsidRPr="00B00A49">
              <w:rPr>
                <w:lang w:val="ro-MD"/>
              </w:rPr>
              <w:t>%</w:t>
            </w:r>
          </w:p>
        </w:tc>
        <w:tc>
          <w:tcPr>
            <w:tcW w:w="1530" w:type="dxa"/>
            <w:tcBorders>
              <w:top w:val="single" w:sz="4" w:space="0" w:color="auto"/>
              <w:bottom w:val="single" w:sz="4" w:space="0" w:color="auto"/>
            </w:tcBorders>
            <w:vAlign w:val="center"/>
          </w:tcPr>
          <w:p w14:paraId="5C1A4AF4" w14:textId="77777777" w:rsidR="00BC3519" w:rsidRPr="00B00A49" w:rsidRDefault="00BC3519" w:rsidP="00281079">
            <w:pPr>
              <w:jc w:val="center"/>
              <w:rPr>
                <w:lang w:val="ro-MD"/>
              </w:rPr>
            </w:pPr>
          </w:p>
        </w:tc>
      </w:tr>
      <w:tr w:rsidR="00BC3519" w:rsidRPr="00B00A49" w14:paraId="24C6FE97"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42C12916" w14:textId="77777777" w:rsidR="00BC3519" w:rsidRPr="00B00A49" w:rsidRDefault="00BC3519" w:rsidP="00281079">
            <w:pPr>
              <w:rPr>
                <w:lang w:val="ro-MD"/>
              </w:rPr>
            </w:pPr>
          </w:p>
        </w:tc>
        <w:tc>
          <w:tcPr>
            <w:tcW w:w="1328" w:type="dxa"/>
            <w:tcBorders>
              <w:top w:val="single" w:sz="4" w:space="0" w:color="auto"/>
              <w:bottom w:val="single" w:sz="4" w:space="0" w:color="auto"/>
            </w:tcBorders>
            <w:vAlign w:val="center"/>
          </w:tcPr>
          <w:p w14:paraId="07520A3C" w14:textId="77777777" w:rsidR="00BC3519" w:rsidRPr="00B00A49" w:rsidRDefault="00BC3519" w:rsidP="00281079">
            <w:pPr>
              <w:jc w:val="center"/>
              <w:rPr>
                <w:lang w:val="ro-MD"/>
              </w:rPr>
            </w:pPr>
          </w:p>
        </w:tc>
        <w:tc>
          <w:tcPr>
            <w:tcW w:w="5422" w:type="dxa"/>
            <w:tcBorders>
              <w:top w:val="single" w:sz="4" w:space="0" w:color="auto"/>
              <w:bottom w:val="single" w:sz="4" w:space="0" w:color="auto"/>
            </w:tcBorders>
          </w:tcPr>
          <w:p w14:paraId="715F6015" w14:textId="77777777" w:rsidR="00BC3519" w:rsidRPr="00B00A49" w:rsidRDefault="00BC3519" w:rsidP="00281079">
            <w:pPr>
              <w:rPr>
                <w:lang w:val="ro-MD"/>
              </w:rPr>
            </w:pPr>
            <w:r w:rsidRPr="00B00A49">
              <w:rPr>
                <w:i/>
                <w:iCs/>
                <w:lang w:val="ro-MD"/>
              </w:rPr>
              <w:t>Total</w:t>
            </w:r>
          </w:p>
        </w:tc>
        <w:tc>
          <w:tcPr>
            <w:tcW w:w="1260" w:type="dxa"/>
            <w:tcBorders>
              <w:top w:val="single" w:sz="4" w:space="0" w:color="auto"/>
              <w:bottom w:val="single" w:sz="4" w:space="0" w:color="auto"/>
            </w:tcBorders>
          </w:tcPr>
          <w:p w14:paraId="72F5FFFC" w14:textId="77777777" w:rsidR="00BC3519" w:rsidRPr="00B00A49" w:rsidRDefault="00BC3519" w:rsidP="00281079">
            <w:pPr>
              <w:jc w:val="center"/>
              <w:rPr>
                <w:lang w:val="ro-MD"/>
              </w:rPr>
            </w:pPr>
            <w:r w:rsidRPr="00B00A49">
              <w:rPr>
                <w:lang w:val="ro-MD"/>
              </w:rPr>
              <w:t xml:space="preserve"> </w:t>
            </w:r>
          </w:p>
        </w:tc>
        <w:tc>
          <w:tcPr>
            <w:tcW w:w="1530" w:type="dxa"/>
            <w:tcBorders>
              <w:top w:val="single" w:sz="4" w:space="0" w:color="auto"/>
              <w:bottom w:val="single" w:sz="4" w:space="0" w:color="auto"/>
            </w:tcBorders>
            <w:vAlign w:val="center"/>
          </w:tcPr>
          <w:p w14:paraId="626A5836" w14:textId="77777777" w:rsidR="00BC3519" w:rsidRPr="00B00A49" w:rsidRDefault="00BC3519" w:rsidP="00281079">
            <w:pPr>
              <w:jc w:val="center"/>
              <w:rPr>
                <w:lang w:val="ro-MD"/>
              </w:rPr>
            </w:pPr>
          </w:p>
        </w:tc>
      </w:tr>
      <w:tr w:rsidR="00BC3519" w:rsidRPr="00B00A49" w14:paraId="175B0616"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01219AB6" w14:textId="77777777" w:rsidR="00BC3519" w:rsidRPr="00B00A49" w:rsidRDefault="00BC3519" w:rsidP="00281079">
            <w:pPr>
              <w:rPr>
                <w:lang w:val="ro-MD"/>
              </w:rPr>
            </w:pPr>
          </w:p>
        </w:tc>
        <w:tc>
          <w:tcPr>
            <w:tcW w:w="1328" w:type="dxa"/>
            <w:tcBorders>
              <w:top w:val="single" w:sz="4" w:space="0" w:color="auto"/>
              <w:bottom w:val="single" w:sz="4" w:space="0" w:color="auto"/>
            </w:tcBorders>
            <w:vAlign w:val="center"/>
          </w:tcPr>
          <w:p w14:paraId="0138DFE9" w14:textId="77777777" w:rsidR="00BC3519" w:rsidRPr="00B00A49" w:rsidRDefault="00BC3519" w:rsidP="00281079">
            <w:pPr>
              <w:jc w:val="center"/>
              <w:rPr>
                <w:lang w:val="ro-MD"/>
              </w:rPr>
            </w:pPr>
          </w:p>
        </w:tc>
        <w:tc>
          <w:tcPr>
            <w:tcW w:w="5422" w:type="dxa"/>
            <w:tcBorders>
              <w:top w:val="single" w:sz="4" w:space="0" w:color="auto"/>
              <w:bottom w:val="single" w:sz="4" w:space="0" w:color="auto"/>
            </w:tcBorders>
          </w:tcPr>
          <w:p w14:paraId="7DF28C10" w14:textId="08A79951" w:rsidR="00BC3519" w:rsidRPr="00B00A49" w:rsidRDefault="00BA6B60" w:rsidP="00281079">
            <w:pPr>
              <w:rPr>
                <w:lang w:val="ro-MD"/>
              </w:rPr>
            </w:pPr>
            <w:r w:rsidRPr="008C0DE4">
              <w:rPr>
                <w:i/>
                <w:iCs/>
              </w:rPr>
              <w:t>Estimated profit</w:t>
            </w:r>
          </w:p>
        </w:tc>
        <w:tc>
          <w:tcPr>
            <w:tcW w:w="1260" w:type="dxa"/>
            <w:tcBorders>
              <w:top w:val="single" w:sz="4" w:space="0" w:color="auto"/>
              <w:bottom w:val="single" w:sz="4" w:space="0" w:color="auto"/>
            </w:tcBorders>
          </w:tcPr>
          <w:p w14:paraId="5CF443C6" w14:textId="77777777" w:rsidR="00BC3519" w:rsidRPr="00B00A49" w:rsidRDefault="00BC3519" w:rsidP="00281079">
            <w:pPr>
              <w:jc w:val="center"/>
              <w:rPr>
                <w:lang w:val="ro-MD"/>
              </w:rPr>
            </w:pPr>
            <w:r w:rsidRPr="00B00A49">
              <w:rPr>
                <w:lang w:val="ro-MD"/>
              </w:rPr>
              <w:t>%</w:t>
            </w:r>
          </w:p>
        </w:tc>
        <w:tc>
          <w:tcPr>
            <w:tcW w:w="1530" w:type="dxa"/>
            <w:tcBorders>
              <w:top w:val="single" w:sz="4" w:space="0" w:color="auto"/>
              <w:bottom w:val="single" w:sz="4" w:space="0" w:color="auto"/>
            </w:tcBorders>
            <w:vAlign w:val="center"/>
          </w:tcPr>
          <w:p w14:paraId="21D8DB1F" w14:textId="77777777" w:rsidR="00BC3519" w:rsidRPr="00B00A49" w:rsidRDefault="00BC3519" w:rsidP="00281079">
            <w:pPr>
              <w:jc w:val="center"/>
              <w:rPr>
                <w:lang w:val="ro-MD"/>
              </w:rPr>
            </w:pPr>
          </w:p>
        </w:tc>
      </w:tr>
      <w:tr w:rsidR="00BC3519" w:rsidRPr="00B00A49" w14:paraId="09023843"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1A053AF5" w14:textId="77777777" w:rsidR="00BC3519" w:rsidRPr="00B00A49" w:rsidRDefault="00BC3519" w:rsidP="00281079">
            <w:pPr>
              <w:rPr>
                <w:lang w:val="ro-MD"/>
              </w:rPr>
            </w:pPr>
          </w:p>
        </w:tc>
        <w:tc>
          <w:tcPr>
            <w:tcW w:w="1328" w:type="dxa"/>
            <w:tcBorders>
              <w:top w:val="single" w:sz="4" w:space="0" w:color="auto"/>
              <w:bottom w:val="single" w:sz="4" w:space="0" w:color="auto"/>
            </w:tcBorders>
            <w:vAlign w:val="center"/>
          </w:tcPr>
          <w:p w14:paraId="55B38EFC" w14:textId="77777777" w:rsidR="00BC3519" w:rsidRPr="00B00A49" w:rsidRDefault="00BC3519" w:rsidP="00281079">
            <w:pPr>
              <w:jc w:val="center"/>
              <w:rPr>
                <w:lang w:val="ro-MD"/>
              </w:rPr>
            </w:pPr>
          </w:p>
        </w:tc>
        <w:tc>
          <w:tcPr>
            <w:tcW w:w="5422" w:type="dxa"/>
            <w:tcBorders>
              <w:top w:val="single" w:sz="4" w:space="0" w:color="auto"/>
              <w:bottom w:val="single" w:sz="4" w:space="0" w:color="auto"/>
            </w:tcBorders>
            <w:vAlign w:val="center"/>
          </w:tcPr>
          <w:p w14:paraId="64814C69" w14:textId="77777777" w:rsidR="00BC3519" w:rsidRPr="00B00A49" w:rsidRDefault="00BC3519" w:rsidP="00281079">
            <w:pPr>
              <w:rPr>
                <w:i/>
                <w:iCs/>
                <w:lang w:val="ro-MD"/>
              </w:rPr>
            </w:pPr>
            <w:r w:rsidRPr="00B00A49">
              <w:rPr>
                <w:i/>
                <w:iCs/>
                <w:lang w:val="ro-MD"/>
              </w:rPr>
              <w:t>Total</w:t>
            </w:r>
          </w:p>
        </w:tc>
        <w:tc>
          <w:tcPr>
            <w:tcW w:w="1260" w:type="dxa"/>
            <w:tcBorders>
              <w:top w:val="single" w:sz="4" w:space="0" w:color="auto"/>
              <w:bottom w:val="single" w:sz="4" w:space="0" w:color="auto"/>
            </w:tcBorders>
            <w:vAlign w:val="center"/>
          </w:tcPr>
          <w:p w14:paraId="4F5D4371" w14:textId="77777777" w:rsidR="00BC3519" w:rsidRPr="00B00A49" w:rsidRDefault="00BC3519" w:rsidP="00281079">
            <w:pPr>
              <w:jc w:val="center"/>
              <w:rPr>
                <w:lang w:val="ro-MD"/>
              </w:rPr>
            </w:pPr>
          </w:p>
        </w:tc>
        <w:tc>
          <w:tcPr>
            <w:tcW w:w="1530" w:type="dxa"/>
            <w:tcBorders>
              <w:top w:val="single" w:sz="4" w:space="0" w:color="auto"/>
              <w:bottom w:val="single" w:sz="4" w:space="0" w:color="auto"/>
            </w:tcBorders>
            <w:vAlign w:val="center"/>
          </w:tcPr>
          <w:p w14:paraId="47F12416" w14:textId="77777777" w:rsidR="00BC3519" w:rsidRPr="00B00A49" w:rsidRDefault="00BC3519" w:rsidP="00281079">
            <w:pPr>
              <w:jc w:val="center"/>
              <w:rPr>
                <w:lang w:val="ro-MD"/>
              </w:rPr>
            </w:pPr>
          </w:p>
        </w:tc>
      </w:tr>
      <w:tr w:rsidR="00BC3519" w:rsidRPr="00B00A49" w14:paraId="0AFCFAE2"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353514C4" w14:textId="77777777" w:rsidR="00BC3519" w:rsidRPr="00B00A49" w:rsidRDefault="00BC3519" w:rsidP="00281079">
            <w:pPr>
              <w:rPr>
                <w:lang w:val="ro-MD"/>
              </w:rPr>
            </w:pPr>
          </w:p>
        </w:tc>
        <w:tc>
          <w:tcPr>
            <w:tcW w:w="1328" w:type="dxa"/>
            <w:tcBorders>
              <w:top w:val="single" w:sz="4" w:space="0" w:color="auto"/>
              <w:bottom w:val="single" w:sz="4" w:space="0" w:color="auto"/>
            </w:tcBorders>
            <w:vAlign w:val="center"/>
          </w:tcPr>
          <w:p w14:paraId="506A8668" w14:textId="77777777" w:rsidR="00BC3519" w:rsidRPr="00B00A49" w:rsidRDefault="00BC3519" w:rsidP="00281079">
            <w:pPr>
              <w:jc w:val="center"/>
              <w:rPr>
                <w:lang w:val="ro-MD"/>
              </w:rPr>
            </w:pPr>
          </w:p>
        </w:tc>
        <w:tc>
          <w:tcPr>
            <w:tcW w:w="5422" w:type="dxa"/>
            <w:tcBorders>
              <w:top w:val="single" w:sz="4" w:space="0" w:color="auto"/>
              <w:bottom w:val="single" w:sz="4" w:space="0" w:color="auto"/>
            </w:tcBorders>
            <w:shd w:val="clear" w:color="auto" w:fill="F7CAAC"/>
            <w:vAlign w:val="center"/>
          </w:tcPr>
          <w:p w14:paraId="21B33081" w14:textId="7CFCE4D5" w:rsidR="00BC3519" w:rsidRPr="00B00A49" w:rsidRDefault="00BC3519" w:rsidP="00281079">
            <w:pPr>
              <w:rPr>
                <w:b/>
                <w:bCs/>
                <w:lang w:val="ro-MD"/>
              </w:rPr>
            </w:pPr>
            <w:r w:rsidRPr="00B00A49">
              <w:rPr>
                <w:b/>
                <w:bCs/>
                <w:lang w:val="ro-MD"/>
              </w:rPr>
              <w:t xml:space="preserve">Total 2 </w:t>
            </w:r>
            <w:r w:rsidR="00BA6B60" w:rsidRPr="008C0DE4">
              <w:rPr>
                <w:b/>
                <w:bCs/>
              </w:rPr>
              <w:t>Installation works</w:t>
            </w:r>
          </w:p>
        </w:tc>
        <w:tc>
          <w:tcPr>
            <w:tcW w:w="1260" w:type="dxa"/>
            <w:tcBorders>
              <w:top w:val="single" w:sz="4" w:space="0" w:color="auto"/>
              <w:bottom w:val="single" w:sz="4" w:space="0" w:color="auto"/>
            </w:tcBorders>
            <w:vAlign w:val="center"/>
          </w:tcPr>
          <w:p w14:paraId="72588DD7" w14:textId="77777777" w:rsidR="00BC3519" w:rsidRPr="00B00A49" w:rsidRDefault="00BC3519" w:rsidP="00281079">
            <w:pPr>
              <w:jc w:val="center"/>
              <w:rPr>
                <w:lang w:val="ro-MD"/>
              </w:rPr>
            </w:pPr>
          </w:p>
        </w:tc>
        <w:tc>
          <w:tcPr>
            <w:tcW w:w="1530" w:type="dxa"/>
            <w:tcBorders>
              <w:top w:val="single" w:sz="4" w:space="0" w:color="auto"/>
              <w:bottom w:val="single" w:sz="4" w:space="0" w:color="auto"/>
            </w:tcBorders>
            <w:vAlign w:val="center"/>
          </w:tcPr>
          <w:p w14:paraId="4A466E29" w14:textId="77777777" w:rsidR="00BC3519" w:rsidRPr="00B00A49" w:rsidRDefault="00BC3519" w:rsidP="00281079">
            <w:pPr>
              <w:jc w:val="center"/>
              <w:rPr>
                <w:lang w:val="ro-MD"/>
              </w:rPr>
            </w:pPr>
          </w:p>
        </w:tc>
      </w:tr>
      <w:tr w:rsidR="00BC3519" w:rsidRPr="00B00A49" w14:paraId="27B13B46"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2631575E" w14:textId="77777777" w:rsidR="00BC3519" w:rsidRPr="00B00A49" w:rsidRDefault="00BC3519" w:rsidP="00281079">
            <w:pPr>
              <w:rPr>
                <w:b/>
                <w:bCs/>
                <w:lang w:val="ro-MD"/>
              </w:rPr>
            </w:pPr>
          </w:p>
        </w:tc>
        <w:tc>
          <w:tcPr>
            <w:tcW w:w="1328" w:type="dxa"/>
            <w:tcBorders>
              <w:top w:val="single" w:sz="4" w:space="0" w:color="auto"/>
              <w:bottom w:val="single" w:sz="4" w:space="0" w:color="auto"/>
            </w:tcBorders>
            <w:vAlign w:val="center"/>
          </w:tcPr>
          <w:p w14:paraId="4DF16B84" w14:textId="77777777" w:rsidR="00BC3519" w:rsidRPr="00B00A49" w:rsidRDefault="00BC3519" w:rsidP="00281079">
            <w:pPr>
              <w:jc w:val="center"/>
              <w:rPr>
                <w:b/>
                <w:bCs/>
                <w:lang w:val="ro-MD"/>
              </w:rPr>
            </w:pPr>
          </w:p>
        </w:tc>
        <w:tc>
          <w:tcPr>
            <w:tcW w:w="5422" w:type="dxa"/>
            <w:tcBorders>
              <w:top w:val="single" w:sz="4" w:space="0" w:color="auto"/>
              <w:bottom w:val="single" w:sz="4" w:space="0" w:color="auto"/>
            </w:tcBorders>
            <w:shd w:val="clear" w:color="auto" w:fill="BDD6EE"/>
          </w:tcPr>
          <w:p w14:paraId="41B693E6" w14:textId="3FF03C9C" w:rsidR="00BC3519" w:rsidRPr="00B00A49" w:rsidRDefault="00BC3519" w:rsidP="00281079">
            <w:pPr>
              <w:rPr>
                <w:b/>
                <w:bCs/>
                <w:lang w:val="ro-MD"/>
              </w:rPr>
            </w:pPr>
            <w:r w:rsidRPr="00B00A49">
              <w:rPr>
                <w:b/>
                <w:bCs/>
                <w:lang w:val="ro-MD"/>
              </w:rPr>
              <w:t xml:space="preserve">3. </w:t>
            </w:r>
            <w:r w:rsidR="00BA6B60" w:rsidRPr="007B0328">
              <w:rPr>
                <w:b/>
                <w:bCs/>
              </w:rPr>
              <w:t>Equipment</w:t>
            </w:r>
          </w:p>
        </w:tc>
        <w:tc>
          <w:tcPr>
            <w:tcW w:w="1260" w:type="dxa"/>
            <w:tcBorders>
              <w:top w:val="single" w:sz="4" w:space="0" w:color="auto"/>
              <w:bottom w:val="single" w:sz="4" w:space="0" w:color="auto"/>
            </w:tcBorders>
            <w:vAlign w:val="center"/>
          </w:tcPr>
          <w:p w14:paraId="1454BC71" w14:textId="77777777" w:rsidR="00BC3519" w:rsidRPr="00B00A49" w:rsidRDefault="00BC3519" w:rsidP="00281079">
            <w:pPr>
              <w:jc w:val="center"/>
              <w:rPr>
                <w:b/>
                <w:bCs/>
                <w:lang w:val="ro-MD"/>
              </w:rPr>
            </w:pPr>
          </w:p>
        </w:tc>
        <w:tc>
          <w:tcPr>
            <w:tcW w:w="1530" w:type="dxa"/>
            <w:tcBorders>
              <w:top w:val="single" w:sz="4" w:space="0" w:color="auto"/>
              <w:bottom w:val="single" w:sz="4" w:space="0" w:color="auto"/>
            </w:tcBorders>
            <w:vAlign w:val="center"/>
          </w:tcPr>
          <w:p w14:paraId="11CE0562" w14:textId="77777777" w:rsidR="00BC3519" w:rsidRPr="00B00A49" w:rsidRDefault="00BC3519" w:rsidP="00281079">
            <w:pPr>
              <w:jc w:val="center"/>
              <w:rPr>
                <w:b/>
                <w:bCs/>
                <w:lang w:val="ro-MD"/>
              </w:rPr>
            </w:pPr>
          </w:p>
        </w:tc>
      </w:tr>
      <w:tr w:rsidR="000F14C0" w:rsidRPr="00B00A49" w14:paraId="2C9D6D07" w14:textId="77777777" w:rsidTr="00AE68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553BA885" w14:textId="77777777" w:rsidR="000F14C0" w:rsidRPr="00B00813" w:rsidRDefault="000F14C0" w:rsidP="000F14C0">
            <w:pPr>
              <w:rPr>
                <w:b/>
                <w:bCs/>
                <w:lang w:val="ro-MD"/>
              </w:rPr>
            </w:pPr>
            <w:r w:rsidRPr="00B00813">
              <w:t>20</w:t>
            </w:r>
          </w:p>
        </w:tc>
        <w:tc>
          <w:tcPr>
            <w:tcW w:w="1328" w:type="dxa"/>
            <w:tcBorders>
              <w:top w:val="single" w:sz="4" w:space="0" w:color="auto"/>
              <w:bottom w:val="single" w:sz="4" w:space="0" w:color="auto"/>
            </w:tcBorders>
          </w:tcPr>
          <w:p w14:paraId="6CBCEA14" w14:textId="008D2364" w:rsidR="000F14C0" w:rsidRPr="004D50BF" w:rsidRDefault="000F14C0" w:rsidP="000F14C0">
            <w:pPr>
              <w:rPr>
                <w:lang w:val="ro-MD"/>
              </w:rPr>
            </w:pPr>
            <w:r w:rsidRPr="008C4FED">
              <w:t>Market price</w:t>
            </w:r>
          </w:p>
        </w:tc>
        <w:tc>
          <w:tcPr>
            <w:tcW w:w="5422" w:type="dxa"/>
            <w:tcBorders>
              <w:top w:val="single" w:sz="4" w:space="0" w:color="auto"/>
              <w:bottom w:val="single" w:sz="4" w:space="0" w:color="auto"/>
            </w:tcBorders>
            <w:vAlign w:val="center"/>
          </w:tcPr>
          <w:p w14:paraId="266CF375" w14:textId="418F8ACC" w:rsidR="000F14C0" w:rsidRPr="007B3AA7" w:rsidRDefault="007B3AA7" w:rsidP="000F14C0">
            <w:pPr>
              <w:rPr>
                <w:lang w:val="en-US"/>
              </w:rPr>
            </w:pPr>
            <w:r w:rsidRPr="007B3AA7">
              <w:rPr>
                <w:rFonts w:ascii="Times New Roman CYR" w:hAnsi="Times New Roman CYR" w:cs="Times New Roman CYR"/>
                <w:lang w:val="en-US"/>
              </w:rPr>
              <w:t>Outdoor IP camera, HIKVISION, DS-2CD2955FWD-1.</w:t>
            </w:r>
            <w:r>
              <w:rPr>
                <w:rFonts w:ascii="Times New Roman CYR" w:hAnsi="Times New Roman CYR" w:cs="Times New Roman CYR"/>
                <w:lang w:val="en-US"/>
              </w:rPr>
              <w:t xml:space="preserve"> </w:t>
            </w:r>
          </w:p>
        </w:tc>
        <w:tc>
          <w:tcPr>
            <w:tcW w:w="1260" w:type="dxa"/>
            <w:tcBorders>
              <w:top w:val="single" w:sz="4" w:space="0" w:color="auto"/>
              <w:bottom w:val="single" w:sz="4" w:space="0" w:color="auto"/>
            </w:tcBorders>
          </w:tcPr>
          <w:p w14:paraId="3CC4A273" w14:textId="52C5CE2A" w:rsidR="000F14C0" w:rsidRPr="004D50BF" w:rsidRDefault="000F14C0" w:rsidP="000F14C0">
            <w:pPr>
              <w:jc w:val="center"/>
              <w:rPr>
                <w:b/>
                <w:bCs/>
                <w:lang w:val="ro-MD"/>
              </w:rPr>
            </w:pPr>
            <w:r w:rsidRPr="00096C22">
              <w:rPr>
                <w:i/>
                <w:iCs/>
              </w:rPr>
              <w:t>pcs</w:t>
            </w:r>
            <w:r w:rsidRPr="00096C22">
              <w:t xml:space="preserve"> (pieces)</w:t>
            </w:r>
          </w:p>
        </w:tc>
        <w:tc>
          <w:tcPr>
            <w:tcW w:w="1530" w:type="dxa"/>
            <w:tcBorders>
              <w:top w:val="single" w:sz="4" w:space="0" w:color="auto"/>
              <w:bottom w:val="single" w:sz="4" w:space="0" w:color="auto"/>
            </w:tcBorders>
            <w:vAlign w:val="center"/>
          </w:tcPr>
          <w:p w14:paraId="5E98F289" w14:textId="77777777" w:rsidR="000F14C0" w:rsidRPr="004D50BF" w:rsidRDefault="000F14C0" w:rsidP="000F14C0">
            <w:pPr>
              <w:jc w:val="center"/>
              <w:rPr>
                <w:b/>
                <w:bCs/>
                <w:lang w:val="ro-MD"/>
              </w:rPr>
            </w:pPr>
            <w:r>
              <w:rPr>
                <w:rFonts w:ascii="Times New Roman CYR" w:hAnsi="Times New Roman CYR" w:cs="Times New Roman CYR"/>
                <w:lang w:val="en-US"/>
              </w:rPr>
              <w:t>6</w:t>
            </w:r>
            <w:r w:rsidRPr="004D50BF">
              <w:rPr>
                <w:rFonts w:ascii="Times New Roman CYR" w:hAnsi="Times New Roman CYR" w:cs="Times New Roman CYR"/>
              </w:rPr>
              <w:t>,00</w:t>
            </w:r>
          </w:p>
        </w:tc>
      </w:tr>
      <w:tr w:rsidR="000F14C0" w:rsidRPr="00B00A49" w14:paraId="5AD3CF3D" w14:textId="77777777" w:rsidTr="00AE68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2E6C77AA" w14:textId="77777777" w:rsidR="000F14C0" w:rsidRPr="00B00813" w:rsidRDefault="000F14C0" w:rsidP="000F14C0">
            <w:pPr>
              <w:rPr>
                <w:lang w:val="ro-MD"/>
              </w:rPr>
            </w:pPr>
            <w:r w:rsidRPr="00B00813">
              <w:t>21</w:t>
            </w:r>
          </w:p>
        </w:tc>
        <w:tc>
          <w:tcPr>
            <w:tcW w:w="1328" w:type="dxa"/>
            <w:tcBorders>
              <w:top w:val="single" w:sz="4" w:space="0" w:color="auto"/>
              <w:bottom w:val="single" w:sz="4" w:space="0" w:color="auto"/>
            </w:tcBorders>
          </w:tcPr>
          <w:p w14:paraId="12379199" w14:textId="4DC7CAEC" w:rsidR="000F14C0" w:rsidRPr="004D50BF" w:rsidRDefault="000F14C0" w:rsidP="000F14C0">
            <w:pPr>
              <w:rPr>
                <w:lang w:val="ro-MD"/>
              </w:rPr>
            </w:pPr>
            <w:r w:rsidRPr="008C4FED">
              <w:t>Market price</w:t>
            </w:r>
          </w:p>
        </w:tc>
        <w:tc>
          <w:tcPr>
            <w:tcW w:w="5422" w:type="dxa"/>
            <w:tcBorders>
              <w:top w:val="single" w:sz="4" w:space="0" w:color="auto"/>
              <w:bottom w:val="single" w:sz="4" w:space="0" w:color="auto"/>
            </w:tcBorders>
            <w:vAlign w:val="center"/>
          </w:tcPr>
          <w:p w14:paraId="78D95014" w14:textId="0A375E0A" w:rsidR="000F14C0" w:rsidRPr="001F5F79" w:rsidRDefault="001F5F79" w:rsidP="000F14C0">
            <w:pPr>
              <w:rPr>
                <w:lang w:val="en-US"/>
              </w:rPr>
            </w:pPr>
            <w:r w:rsidRPr="001F5F79">
              <w:rPr>
                <w:rFonts w:ascii="Times New Roman CYR" w:hAnsi="Times New Roman CYR" w:cs="Times New Roman CYR"/>
                <w:lang w:val="en-US"/>
              </w:rPr>
              <w:t>Network video recorder with 16 channels.</w:t>
            </w:r>
            <w:r>
              <w:rPr>
                <w:rFonts w:ascii="Times New Roman CYR" w:hAnsi="Times New Roman CYR" w:cs="Times New Roman CYR"/>
                <w:lang w:val="en-US"/>
              </w:rPr>
              <w:t xml:space="preserve"> </w:t>
            </w:r>
          </w:p>
        </w:tc>
        <w:tc>
          <w:tcPr>
            <w:tcW w:w="1260" w:type="dxa"/>
            <w:tcBorders>
              <w:top w:val="single" w:sz="4" w:space="0" w:color="auto"/>
              <w:bottom w:val="single" w:sz="4" w:space="0" w:color="auto"/>
            </w:tcBorders>
          </w:tcPr>
          <w:p w14:paraId="43E203A1" w14:textId="00D0C0CB" w:rsidR="000F14C0" w:rsidRPr="004D50BF" w:rsidRDefault="000F14C0" w:rsidP="000F14C0">
            <w:pPr>
              <w:jc w:val="center"/>
              <w:rPr>
                <w:lang w:val="ro-MD"/>
              </w:rPr>
            </w:pPr>
            <w:r w:rsidRPr="00096C22">
              <w:rPr>
                <w:i/>
                <w:iCs/>
              </w:rPr>
              <w:t>pcs</w:t>
            </w:r>
            <w:r w:rsidRPr="00096C22">
              <w:t xml:space="preserve"> (pieces)</w:t>
            </w:r>
          </w:p>
        </w:tc>
        <w:tc>
          <w:tcPr>
            <w:tcW w:w="1530" w:type="dxa"/>
            <w:tcBorders>
              <w:top w:val="single" w:sz="4" w:space="0" w:color="auto"/>
              <w:bottom w:val="single" w:sz="4" w:space="0" w:color="auto"/>
            </w:tcBorders>
            <w:vAlign w:val="center"/>
          </w:tcPr>
          <w:p w14:paraId="50B214C6" w14:textId="77777777" w:rsidR="000F14C0" w:rsidRPr="004D50BF" w:rsidRDefault="000F14C0" w:rsidP="000F14C0">
            <w:pPr>
              <w:jc w:val="center"/>
              <w:rPr>
                <w:lang w:val="ro-MD"/>
              </w:rPr>
            </w:pPr>
            <w:r w:rsidRPr="004D50BF">
              <w:rPr>
                <w:rFonts w:ascii="Times New Roman CYR" w:hAnsi="Times New Roman CYR" w:cs="Times New Roman CYR"/>
              </w:rPr>
              <w:t>1,00</w:t>
            </w:r>
          </w:p>
        </w:tc>
      </w:tr>
      <w:tr w:rsidR="000F14C0" w:rsidRPr="00B00A49" w14:paraId="06B597D7" w14:textId="77777777" w:rsidTr="00AE68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0AC232CD" w14:textId="77777777" w:rsidR="000F14C0" w:rsidRPr="00B00813" w:rsidRDefault="000F14C0" w:rsidP="000F14C0">
            <w:pPr>
              <w:rPr>
                <w:lang w:val="ro-MD"/>
              </w:rPr>
            </w:pPr>
            <w:r w:rsidRPr="00B00813">
              <w:t>22</w:t>
            </w:r>
          </w:p>
        </w:tc>
        <w:tc>
          <w:tcPr>
            <w:tcW w:w="1328" w:type="dxa"/>
            <w:tcBorders>
              <w:top w:val="single" w:sz="4" w:space="0" w:color="auto"/>
              <w:bottom w:val="single" w:sz="4" w:space="0" w:color="auto"/>
            </w:tcBorders>
          </w:tcPr>
          <w:p w14:paraId="57239B91" w14:textId="6F42E65E" w:rsidR="000F14C0" w:rsidRPr="004D50BF" w:rsidRDefault="000F14C0" w:rsidP="000F14C0">
            <w:pPr>
              <w:rPr>
                <w:lang w:val="ro-MD"/>
              </w:rPr>
            </w:pPr>
            <w:r w:rsidRPr="008C4FED">
              <w:t>Market price</w:t>
            </w:r>
          </w:p>
        </w:tc>
        <w:tc>
          <w:tcPr>
            <w:tcW w:w="5422" w:type="dxa"/>
            <w:tcBorders>
              <w:top w:val="single" w:sz="4" w:space="0" w:color="auto"/>
              <w:bottom w:val="single" w:sz="4" w:space="0" w:color="auto"/>
            </w:tcBorders>
            <w:vAlign w:val="center"/>
          </w:tcPr>
          <w:p w14:paraId="0C13F341" w14:textId="0EB7E7AD" w:rsidR="000F14C0" w:rsidRPr="00A30E34" w:rsidRDefault="00A30E34" w:rsidP="000F14C0">
            <w:pPr>
              <w:rPr>
                <w:lang w:val="en-US"/>
              </w:rPr>
            </w:pPr>
            <w:r w:rsidRPr="00A30E34">
              <w:rPr>
                <w:rFonts w:ascii="Times New Roman CYR" w:hAnsi="Times New Roman CYR" w:cs="Times New Roman CYR"/>
              </w:rPr>
              <w:t>Switch 16 port, 10/100 Mbps.</w:t>
            </w:r>
            <w:r>
              <w:rPr>
                <w:rFonts w:ascii="Times New Roman CYR" w:hAnsi="Times New Roman CYR" w:cs="Times New Roman CYR"/>
                <w:lang w:val="en-US"/>
              </w:rPr>
              <w:t xml:space="preserve"> </w:t>
            </w:r>
          </w:p>
        </w:tc>
        <w:tc>
          <w:tcPr>
            <w:tcW w:w="1260" w:type="dxa"/>
            <w:tcBorders>
              <w:top w:val="single" w:sz="4" w:space="0" w:color="auto"/>
              <w:bottom w:val="single" w:sz="4" w:space="0" w:color="auto"/>
            </w:tcBorders>
          </w:tcPr>
          <w:p w14:paraId="7467B577" w14:textId="61202977" w:rsidR="000F14C0" w:rsidRPr="004D50BF" w:rsidRDefault="000F14C0" w:rsidP="000F14C0">
            <w:pPr>
              <w:jc w:val="center"/>
              <w:rPr>
                <w:lang w:val="ro-MD"/>
              </w:rPr>
            </w:pPr>
            <w:r w:rsidRPr="00096C22">
              <w:rPr>
                <w:i/>
                <w:iCs/>
              </w:rPr>
              <w:t>pcs</w:t>
            </w:r>
            <w:r w:rsidRPr="00096C22">
              <w:t xml:space="preserve"> (pieces)</w:t>
            </w:r>
          </w:p>
        </w:tc>
        <w:tc>
          <w:tcPr>
            <w:tcW w:w="1530" w:type="dxa"/>
            <w:tcBorders>
              <w:top w:val="single" w:sz="4" w:space="0" w:color="auto"/>
              <w:bottom w:val="single" w:sz="4" w:space="0" w:color="auto"/>
            </w:tcBorders>
            <w:vAlign w:val="center"/>
          </w:tcPr>
          <w:p w14:paraId="49A9808E" w14:textId="77777777" w:rsidR="000F14C0" w:rsidRPr="004D50BF" w:rsidRDefault="000F14C0" w:rsidP="000F14C0">
            <w:pPr>
              <w:jc w:val="center"/>
              <w:rPr>
                <w:lang w:val="ro-MD"/>
              </w:rPr>
            </w:pPr>
            <w:r w:rsidRPr="004D50BF">
              <w:rPr>
                <w:rFonts w:ascii="Times New Roman CYR" w:hAnsi="Times New Roman CYR" w:cs="Times New Roman CYR"/>
              </w:rPr>
              <w:t>1,00</w:t>
            </w:r>
          </w:p>
        </w:tc>
      </w:tr>
      <w:tr w:rsidR="000F14C0" w:rsidRPr="00B00A49" w14:paraId="19459866" w14:textId="77777777" w:rsidTr="00AE68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7F8EB4D2" w14:textId="77777777" w:rsidR="000F14C0" w:rsidRPr="00D03E8E" w:rsidRDefault="000F14C0" w:rsidP="000F14C0">
            <w:pPr>
              <w:rPr>
                <w:lang w:val="ro-MD"/>
              </w:rPr>
            </w:pPr>
            <w:r w:rsidRPr="00D03E8E">
              <w:t>23</w:t>
            </w:r>
          </w:p>
        </w:tc>
        <w:tc>
          <w:tcPr>
            <w:tcW w:w="1328" w:type="dxa"/>
            <w:tcBorders>
              <w:top w:val="single" w:sz="4" w:space="0" w:color="auto"/>
              <w:bottom w:val="single" w:sz="4" w:space="0" w:color="auto"/>
            </w:tcBorders>
          </w:tcPr>
          <w:p w14:paraId="20BBD274" w14:textId="529841B8" w:rsidR="000F14C0" w:rsidRPr="004D50BF" w:rsidRDefault="000F14C0" w:rsidP="000F14C0">
            <w:pPr>
              <w:rPr>
                <w:lang w:val="ro-MD"/>
              </w:rPr>
            </w:pPr>
            <w:r w:rsidRPr="008C4FED">
              <w:t>Market price</w:t>
            </w:r>
          </w:p>
        </w:tc>
        <w:tc>
          <w:tcPr>
            <w:tcW w:w="5422" w:type="dxa"/>
            <w:tcBorders>
              <w:top w:val="single" w:sz="4" w:space="0" w:color="auto"/>
              <w:bottom w:val="single" w:sz="4" w:space="0" w:color="auto"/>
            </w:tcBorders>
            <w:vAlign w:val="center"/>
          </w:tcPr>
          <w:p w14:paraId="608570D9" w14:textId="4E509F0C" w:rsidR="000F14C0" w:rsidRPr="004334B0" w:rsidRDefault="004334B0" w:rsidP="000F14C0">
            <w:pPr>
              <w:rPr>
                <w:lang w:val="en-US"/>
              </w:rPr>
            </w:pPr>
            <w:r w:rsidRPr="004334B0">
              <w:rPr>
                <w:rFonts w:ascii="Times New Roman CYR" w:hAnsi="Times New Roman CYR" w:cs="Times New Roman CYR"/>
              </w:rPr>
              <w:t>HDD hard drive 6 TB.</w:t>
            </w:r>
            <w:r>
              <w:rPr>
                <w:rFonts w:ascii="Times New Roman CYR" w:hAnsi="Times New Roman CYR" w:cs="Times New Roman CYR"/>
                <w:lang w:val="en-US"/>
              </w:rPr>
              <w:t xml:space="preserve"> </w:t>
            </w:r>
          </w:p>
        </w:tc>
        <w:tc>
          <w:tcPr>
            <w:tcW w:w="1260" w:type="dxa"/>
            <w:tcBorders>
              <w:top w:val="single" w:sz="4" w:space="0" w:color="auto"/>
              <w:bottom w:val="single" w:sz="4" w:space="0" w:color="auto"/>
            </w:tcBorders>
          </w:tcPr>
          <w:p w14:paraId="7A472452" w14:textId="1E887C1D" w:rsidR="000F14C0" w:rsidRPr="004D50BF" w:rsidRDefault="000F14C0" w:rsidP="000F14C0">
            <w:pPr>
              <w:jc w:val="center"/>
              <w:rPr>
                <w:lang w:val="ro-MD"/>
              </w:rPr>
            </w:pPr>
            <w:r w:rsidRPr="00096C22">
              <w:rPr>
                <w:i/>
                <w:iCs/>
              </w:rPr>
              <w:t>pcs</w:t>
            </w:r>
            <w:r w:rsidRPr="00096C22">
              <w:t xml:space="preserve"> (pieces)</w:t>
            </w:r>
          </w:p>
        </w:tc>
        <w:tc>
          <w:tcPr>
            <w:tcW w:w="1530" w:type="dxa"/>
            <w:tcBorders>
              <w:top w:val="single" w:sz="4" w:space="0" w:color="auto"/>
              <w:bottom w:val="single" w:sz="4" w:space="0" w:color="auto"/>
            </w:tcBorders>
            <w:vAlign w:val="center"/>
          </w:tcPr>
          <w:p w14:paraId="164968C9" w14:textId="77777777" w:rsidR="000F14C0" w:rsidRPr="004D50BF" w:rsidRDefault="000F14C0" w:rsidP="000F14C0">
            <w:pPr>
              <w:jc w:val="center"/>
              <w:rPr>
                <w:lang w:val="ro-MD"/>
              </w:rPr>
            </w:pPr>
            <w:r w:rsidRPr="004D50BF">
              <w:rPr>
                <w:rFonts w:ascii="Times New Roman CYR" w:hAnsi="Times New Roman CYR" w:cs="Times New Roman CYR"/>
              </w:rPr>
              <w:t>1,00</w:t>
            </w:r>
          </w:p>
        </w:tc>
      </w:tr>
      <w:tr w:rsidR="000F14C0" w:rsidRPr="00D03E8E" w14:paraId="32DC4A53" w14:textId="77777777" w:rsidTr="00AE68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1DF44F6F" w14:textId="77777777" w:rsidR="000F14C0" w:rsidRPr="00D03E8E" w:rsidRDefault="000F14C0" w:rsidP="000F14C0">
            <w:pPr>
              <w:rPr>
                <w:lang w:val="ro-MD"/>
              </w:rPr>
            </w:pPr>
            <w:r w:rsidRPr="00D03E8E">
              <w:t>24</w:t>
            </w:r>
          </w:p>
        </w:tc>
        <w:tc>
          <w:tcPr>
            <w:tcW w:w="1328" w:type="dxa"/>
            <w:tcBorders>
              <w:top w:val="single" w:sz="4" w:space="0" w:color="auto"/>
              <w:bottom w:val="single" w:sz="4" w:space="0" w:color="auto"/>
            </w:tcBorders>
          </w:tcPr>
          <w:p w14:paraId="409808A7" w14:textId="3C01323E" w:rsidR="000F14C0" w:rsidRPr="004D50BF" w:rsidRDefault="000F14C0" w:rsidP="000F14C0">
            <w:pPr>
              <w:rPr>
                <w:lang w:val="ro-MD"/>
              </w:rPr>
            </w:pPr>
            <w:r w:rsidRPr="008C4FED">
              <w:t>Market price</w:t>
            </w:r>
          </w:p>
        </w:tc>
        <w:tc>
          <w:tcPr>
            <w:tcW w:w="5422" w:type="dxa"/>
            <w:tcBorders>
              <w:top w:val="single" w:sz="4" w:space="0" w:color="auto"/>
              <w:bottom w:val="single" w:sz="4" w:space="0" w:color="auto"/>
            </w:tcBorders>
            <w:vAlign w:val="center"/>
          </w:tcPr>
          <w:p w14:paraId="2390B268" w14:textId="725F0A0F" w:rsidR="000F14C0" w:rsidRPr="004334B0" w:rsidRDefault="004334B0" w:rsidP="000F14C0">
            <w:pPr>
              <w:rPr>
                <w:lang w:val="en-US"/>
              </w:rPr>
            </w:pPr>
            <w:r w:rsidRPr="004334B0">
              <w:rPr>
                <w:rFonts w:ascii="Times New Roman CYR" w:hAnsi="Times New Roman CYR" w:cs="Times New Roman CYR"/>
                <w:lang w:val="en-US"/>
              </w:rPr>
              <w:t>Uninterruptible power supply (UPS) device, 700 VA.</w:t>
            </w:r>
            <w:r>
              <w:rPr>
                <w:rFonts w:ascii="Times New Roman CYR" w:hAnsi="Times New Roman CYR" w:cs="Times New Roman CYR"/>
                <w:lang w:val="en-US"/>
              </w:rPr>
              <w:t xml:space="preserve"> </w:t>
            </w:r>
          </w:p>
        </w:tc>
        <w:tc>
          <w:tcPr>
            <w:tcW w:w="1260" w:type="dxa"/>
            <w:tcBorders>
              <w:top w:val="single" w:sz="4" w:space="0" w:color="auto"/>
              <w:bottom w:val="single" w:sz="4" w:space="0" w:color="auto"/>
            </w:tcBorders>
          </w:tcPr>
          <w:p w14:paraId="0118FB0E" w14:textId="3ACA0518" w:rsidR="000F14C0" w:rsidRPr="004D50BF" w:rsidRDefault="000F14C0" w:rsidP="000F14C0">
            <w:pPr>
              <w:jc w:val="center"/>
              <w:rPr>
                <w:lang w:val="ro-MD"/>
              </w:rPr>
            </w:pPr>
            <w:r w:rsidRPr="00096C22">
              <w:rPr>
                <w:i/>
                <w:iCs/>
              </w:rPr>
              <w:t>pcs</w:t>
            </w:r>
            <w:r w:rsidRPr="00096C22">
              <w:t xml:space="preserve"> (pieces)</w:t>
            </w:r>
          </w:p>
        </w:tc>
        <w:tc>
          <w:tcPr>
            <w:tcW w:w="1530" w:type="dxa"/>
            <w:tcBorders>
              <w:top w:val="single" w:sz="4" w:space="0" w:color="auto"/>
              <w:bottom w:val="single" w:sz="4" w:space="0" w:color="auto"/>
            </w:tcBorders>
            <w:vAlign w:val="center"/>
          </w:tcPr>
          <w:p w14:paraId="3663EF33" w14:textId="77777777" w:rsidR="000F14C0" w:rsidRPr="004D50BF" w:rsidRDefault="000F14C0" w:rsidP="000F14C0">
            <w:pPr>
              <w:jc w:val="center"/>
              <w:rPr>
                <w:lang w:val="ro-MD"/>
              </w:rPr>
            </w:pPr>
            <w:r w:rsidRPr="004D50BF">
              <w:rPr>
                <w:rFonts w:ascii="Times New Roman CYR" w:hAnsi="Times New Roman CYR" w:cs="Times New Roman CYR"/>
              </w:rPr>
              <w:t>1,00</w:t>
            </w:r>
          </w:p>
        </w:tc>
      </w:tr>
      <w:tr w:rsidR="000F14C0" w:rsidRPr="00B00A49" w14:paraId="550F32A2" w14:textId="77777777" w:rsidTr="00AE68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481C2C71" w14:textId="77777777" w:rsidR="000F14C0" w:rsidRPr="00E150CB" w:rsidRDefault="000F14C0" w:rsidP="000F14C0">
            <w:pPr>
              <w:rPr>
                <w:lang w:val="ro-MD"/>
              </w:rPr>
            </w:pPr>
            <w:r w:rsidRPr="00E150CB">
              <w:t>25</w:t>
            </w:r>
          </w:p>
        </w:tc>
        <w:tc>
          <w:tcPr>
            <w:tcW w:w="1328" w:type="dxa"/>
            <w:tcBorders>
              <w:top w:val="single" w:sz="4" w:space="0" w:color="auto"/>
              <w:bottom w:val="single" w:sz="4" w:space="0" w:color="auto"/>
            </w:tcBorders>
          </w:tcPr>
          <w:p w14:paraId="7BE1C02A" w14:textId="08B9D310" w:rsidR="000F14C0" w:rsidRPr="004D50BF" w:rsidRDefault="000F14C0" w:rsidP="000F14C0">
            <w:pPr>
              <w:rPr>
                <w:lang w:val="ro-MD"/>
              </w:rPr>
            </w:pPr>
            <w:r w:rsidRPr="008C4FED">
              <w:t>Market price</w:t>
            </w:r>
          </w:p>
        </w:tc>
        <w:tc>
          <w:tcPr>
            <w:tcW w:w="5422" w:type="dxa"/>
            <w:tcBorders>
              <w:top w:val="single" w:sz="4" w:space="0" w:color="auto"/>
              <w:bottom w:val="single" w:sz="4" w:space="0" w:color="auto"/>
            </w:tcBorders>
            <w:vAlign w:val="center"/>
          </w:tcPr>
          <w:p w14:paraId="1E9618A6" w14:textId="125CD57A" w:rsidR="000F14C0" w:rsidRPr="00564B14" w:rsidRDefault="00564B14" w:rsidP="000F14C0">
            <w:pPr>
              <w:rPr>
                <w:lang w:val="en-US"/>
              </w:rPr>
            </w:pPr>
            <w:r w:rsidRPr="00564B14">
              <w:rPr>
                <w:rFonts w:ascii="Times New Roman CYR" w:hAnsi="Times New Roman CYR" w:cs="Times New Roman CYR"/>
              </w:rPr>
              <w:t>6U switching cabinet.</w:t>
            </w:r>
            <w:r>
              <w:rPr>
                <w:rFonts w:ascii="Times New Roman CYR" w:hAnsi="Times New Roman CYR" w:cs="Times New Roman CYR"/>
                <w:lang w:val="en-US"/>
              </w:rPr>
              <w:t xml:space="preserve"> </w:t>
            </w:r>
          </w:p>
        </w:tc>
        <w:tc>
          <w:tcPr>
            <w:tcW w:w="1260" w:type="dxa"/>
            <w:tcBorders>
              <w:top w:val="single" w:sz="4" w:space="0" w:color="auto"/>
              <w:bottom w:val="single" w:sz="4" w:space="0" w:color="auto"/>
            </w:tcBorders>
          </w:tcPr>
          <w:p w14:paraId="7F3C68D9" w14:textId="6C3F40A2" w:rsidR="000F14C0" w:rsidRPr="004D50BF" w:rsidRDefault="000F14C0" w:rsidP="000F14C0">
            <w:pPr>
              <w:jc w:val="center"/>
              <w:rPr>
                <w:lang w:val="ro-MD"/>
              </w:rPr>
            </w:pPr>
            <w:r w:rsidRPr="00096C22">
              <w:rPr>
                <w:i/>
                <w:iCs/>
              </w:rPr>
              <w:t>pcs</w:t>
            </w:r>
            <w:r w:rsidRPr="00096C22">
              <w:t xml:space="preserve"> (pieces)</w:t>
            </w:r>
          </w:p>
        </w:tc>
        <w:tc>
          <w:tcPr>
            <w:tcW w:w="1530" w:type="dxa"/>
            <w:tcBorders>
              <w:top w:val="single" w:sz="4" w:space="0" w:color="auto"/>
              <w:bottom w:val="single" w:sz="4" w:space="0" w:color="auto"/>
            </w:tcBorders>
            <w:vAlign w:val="center"/>
          </w:tcPr>
          <w:p w14:paraId="4B8F5726" w14:textId="77777777" w:rsidR="000F14C0" w:rsidRPr="004D50BF" w:rsidRDefault="000F14C0" w:rsidP="000F14C0">
            <w:pPr>
              <w:jc w:val="center"/>
              <w:rPr>
                <w:lang w:val="ro-MD"/>
              </w:rPr>
            </w:pPr>
            <w:r w:rsidRPr="004D50BF">
              <w:rPr>
                <w:rFonts w:ascii="Times New Roman CYR" w:hAnsi="Times New Roman CYR" w:cs="Times New Roman CYR"/>
              </w:rPr>
              <w:t>1,00</w:t>
            </w:r>
          </w:p>
        </w:tc>
      </w:tr>
      <w:tr w:rsidR="000F14C0" w:rsidRPr="00B00A49" w14:paraId="4667D704" w14:textId="77777777" w:rsidTr="00AE68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431644EC" w14:textId="77777777" w:rsidR="000F14C0" w:rsidRPr="00E150CB" w:rsidRDefault="000F14C0" w:rsidP="000F14C0">
            <w:pPr>
              <w:rPr>
                <w:lang w:val="en-US"/>
              </w:rPr>
            </w:pPr>
            <w:r w:rsidRPr="00E150CB">
              <w:t>2</w:t>
            </w:r>
            <w:r>
              <w:rPr>
                <w:lang w:val="en-US"/>
              </w:rPr>
              <w:t>6</w:t>
            </w:r>
          </w:p>
        </w:tc>
        <w:tc>
          <w:tcPr>
            <w:tcW w:w="1328" w:type="dxa"/>
            <w:tcBorders>
              <w:top w:val="single" w:sz="4" w:space="0" w:color="auto"/>
              <w:bottom w:val="single" w:sz="4" w:space="0" w:color="auto"/>
            </w:tcBorders>
          </w:tcPr>
          <w:p w14:paraId="485EE3EE" w14:textId="26E61250" w:rsidR="000F14C0" w:rsidRPr="004D50BF" w:rsidRDefault="000F14C0" w:rsidP="000F14C0">
            <w:pPr>
              <w:rPr>
                <w:lang w:val="ro-MD"/>
              </w:rPr>
            </w:pPr>
            <w:r w:rsidRPr="008C4FED">
              <w:t>Market price</w:t>
            </w:r>
          </w:p>
        </w:tc>
        <w:tc>
          <w:tcPr>
            <w:tcW w:w="5422" w:type="dxa"/>
            <w:tcBorders>
              <w:top w:val="single" w:sz="4" w:space="0" w:color="auto"/>
              <w:bottom w:val="single" w:sz="4" w:space="0" w:color="auto"/>
            </w:tcBorders>
            <w:vAlign w:val="center"/>
          </w:tcPr>
          <w:p w14:paraId="7B5B0543" w14:textId="09079F5B" w:rsidR="000F14C0" w:rsidRPr="00E348D9" w:rsidRDefault="00E348D9" w:rsidP="000F14C0">
            <w:pPr>
              <w:rPr>
                <w:lang w:val="en-US"/>
              </w:rPr>
            </w:pPr>
            <w:r w:rsidRPr="00E348D9">
              <w:rPr>
                <w:rFonts w:ascii="Times New Roman CYR" w:hAnsi="Times New Roman CYR" w:cs="Times New Roman CYR"/>
                <w:lang w:val="en-US"/>
              </w:rPr>
              <w:t>System unit BM-01B-OP.</w:t>
            </w:r>
            <w:r>
              <w:rPr>
                <w:rFonts w:ascii="Times New Roman CYR" w:hAnsi="Times New Roman CYR" w:cs="Times New Roman CYR"/>
                <w:lang w:val="en-US"/>
              </w:rPr>
              <w:t xml:space="preserve"> </w:t>
            </w:r>
          </w:p>
        </w:tc>
        <w:tc>
          <w:tcPr>
            <w:tcW w:w="1260" w:type="dxa"/>
            <w:tcBorders>
              <w:top w:val="single" w:sz="4" w:space="0" w:color="auto"/>
              <w:bottom w:val="single" w:sz="4" w:space="0" w:color="auto"/>
            </w:tcBorders>
          </w:tcPr>
          <w:p w14:paraId="6DE5D971" w14:textId="6E7A87F0" w:rsidR="000F14C0" w:rsidRPr="004D50BF" w:rsidRDefault="000F14C0" w:rsidP="000F14C0">
            <w:pPr>
              <w:jc w:val="center"/>
              <w:rPr>
                <w:lang w:val="ro-MD"/>
              </w:rPr>
            </w:pPr>
            <w:r w:rsidRPr="00096C22">
              <w:rPr>
                <w:i/>
                <w:iCs/>
              </w:rPr>
              <w:t>pcs</w:t>
            </w:r>
            <w:r w:rsidRPr="00096C22">
              <w:t xml:space="preserve"> (pieces)</w:t>
            </w:r>
          </w:p>
        </w:tc>
        <w:tc>
          <w:tcPr>
            <w:tcW w:w="1530" w:type="dxa"/>
            <w:tcBorders>
              <w:top w:val="single" w:sz="4" w:space="0" w:color="auto"/>
              <w:bottom w:val="single" w:sz="4" w:space="0" w:color="auto"/>
            </w:tcBorders>
            <w:vAlign w:val="center"/>
          </w:tcPr>
          <w:p w14:paraId="25D3B8DE" w14:textId="77777777" w:rsidR="000F14C0" w:rsidRPr="004D50BF" w:rsidRDefault="000F14C0" w:rsidP="000F14C0">
            <w:pPr>
              <w:jc w:val="center"/>
              <w:rPr>
                <w:lang w:val="ro-MD"/>
              </w:rPr>
            </w:pPr>
            <w:r w:rsidRPr="004D50BF">
              <w:rPr>
                <w:rFonts w:ascii="Times New Roman CYR" w:hAnsi="Times New Roman CYR" w:cs="Times New Roman CYR"/>
              </w:rPr>
              <w:t>1,00</w:t>
            </w:r>
          </w:p>
        </w:tc>
      </w:tr>
      <w:tr w:rsidR="000F14C0" w:rsidRPr="00B00A49" w14:paraId="41256995" w14:textId="77777777" w:rsidTr="00AE68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18B0A167" w14:textId="77777777" w:rsidR="000F14C0" w:rsidRPr="00E150CB" w:rsidRDefault="000F14C0" w:rsidP="000F14C0">
            <w:pPr>
              <w:rPr>
                <w:lang w:val="en-US"/>
              </w:rPr>
            </w:pPr>
            <w:r w:rsidRPr="00E150CB">
              <w:t>2</w:t>
            </w:r>
            <w:r>
              <w:rPr>
                <w:lang w:val="en-US"/>
              </w:rPr>
              <w:t>7</w:t>
            </w:r>
          </w:p>
        </w:tc>
        <w:tc>
          <w:tcPr>
            <w:tcW w:w="1328" w:type="dxa"/>
            <w:tcBorders>
              <w:top w:val="single" w:sz="4" w:space="0" w:color="auto"/>
              <w:bottom w:val="single" w:sz="4" w:space="0" w:color="auto"/>
            </w:tcBorders>
          </w:tcPr>
          <w:p w14:paraId="4B2CA3F1" w14:textId="7418AFEB" w:rsidR="000F14C0" w:rsidRPr="004D50BF" w:rsidRDefault="000F14C0" w:rsidP="000F14C0">
            <w:pPr>
              <w:rPr>
                <w:lang w:val="ro-MD"/>
              </w:rPr>
            </w:pPr>
            <w:r w:rsidRPr="008C4FED">
              <w:t>Market price</w:t>
            </w:r>
          </w:p>
        </w:tc>
        <w:tc>
          <w:tcPr>
            <w:tcW w:w="5422" w:type="dxa"/>
            <w:tcBorders>
              <w:top w:val="single" w:sz="4" w:space="0" w:color="auto"/>
              <w:bottom w:val="single" w:sz="4" w:space="0" w:color="auto"/>
            </w:tcBorders>
            <w:vAlign w:val="center"/>
          </w:tcPr>
          <w:p w14:paraId="0A9A1EE2" w14:textId="7BFB8DE7" w:rsidR="000F14C0" w:rsidRPr="00777691" w:rsidRDefault="00777691" w:rsidP="000F14C0">
            <w:pPr>
              <w:rPr>
                <w:lang w:val="en-US"/>
              </w:rPr>
            </w:pPr>
            <w:r w:rsidRPr="00777691">
              <w:rPr>
                <w:rFonts w:ascii="Times New Roman CYR" w:hAnsi="Times New Roman CYR" w:cs="Times New Roman CYR"/>
                <w:lang w:val="en-US"/>
              </w:rPr>
              <w:t>System power supply unit, 650W, APS-650CB.</w:t>
            </w:r>
            <w:r>
              <w:rPr>
                <w:rFonts w:ascii="Times New Roman CYR" w:hAnsi="Times New Roman CYR" w:cs="Times New Roman CYR"/>
                <w:lang w:val="en-US"/>
              </w:rPr>
              <w:t xml:space="preserve"> </w:t>
            </w:r>
          </w:p>
        </w:tc>
        <w:tc>
          <w:tcPr>
            <w:tcW w:w="1260" w:type="dxa"/>
            <w:tcBorders>
              <w:top w:val="single" w:sz="4" w:space="0" w:color="auto"/>
              <w:bottom w:val="single" w:sz="4" w:space="0" w:color="auto"/>
            </w:tcBorders>
          </w:tcPr>
          <w:p w14:paraId="559F7EC5" w14:textId="28E25C87" w:rsidR="000F14C0" w:rsidRPr="004D50BF" w:rsidRDefault="000F14C0" w:rsidP="000F14C0">
            <w:pPr>
              <w:jc w:val="center"/>
              <w:rPr>
                <w:lang w:val="ro-MD"/>
              </w:rPr>
            </w:pPr>
            <w:r w:rsidRPr="00096C22">
              <w:rPr>
                <w:i/>
                <w:iCs/>
              </w:rPr>
              <w:t>pcs</w:t>
            </w:r>
            <w:r w:rsidRPr="00096C22">
              <w:t xml:space="preserve"> (pieces)</w:t>
            </w:r>
          </w:p>
        </w:tc>
        <w:tc>
          <w:tcPr>
            <w:tcW w:w="1530" w:type="dxa"/>
            <w:tcBorders>
              <w:top w:val="single" w:sz="4" w:space="0" w:color="auto"/>
              <w:bottom w:val="single" w:sz="4" w:space="0" w:color="auto"/>
            </w:tcBorders>
            <w:vAlign w:val="center"/>
          </w:tcPr>
          <w:p w14:paraId="62CF2E05" w14:textId="77777777" w:rsidR="000F14C0" w:rsidRPr="004D50BF" w:rsidRDefault="000F14C0" w:rsidP="000F14C0">
            <w:pPr>
              <w:jc w:val="center"/>
              <w:rPr>
                <w:lang w:val="ro-MD"/>
              </w:rPr>
            </w:pPr>
            <w:r w:rsidRPr="004D50BF">
              <w:rPr>
                <w:rFonts w:ascii="Times New Roman CYR" w:hAnsi="Times New Roman CYR" w:cs="Times New Roman CYR"/>
              </w:rPr>
              <w:t>1,00</w:t>
            </w:r>
          </w:p>
        </w:tc>
      </w:tr>
      <w:tr w:rsidR="000F14C0" w:rsidRPr="00B00A49" w14:paraId="75840517" w14:textId="77777777" w:rsidTr="00AE68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535044F5" w14:textId="77777777" w:rsidR="000F14C0" w:rsidRPr="00E150CB" w:rsidRDefault="000F14C0" w:rsidP="000F14C0">
            <w:pPr>
              <w:rPr>
                <w:lang w:val="en-US"/>
              </w:rPr>
            </w:pPr>
            <w:r w:rsidRPr="00E150CB">
              <w:t>2</w:t>
            </w:r>
            <w:r>
              <w:rPr>
                <w:lang w:val="en-US"/>
              </w:rPr>
              <w:t>8</w:t>
            </w:r>
          </w:p>
        </w:tc>
        <w:tc>
          <w:tcPr>
            <w:tcW w:w="1328" w:type="dxa"/>
            <w:tcBorders>
              <w:top w:val="single" w:sz="4" w:space="0" w:color="auto"/>
              <w:bottom w:val="single" w:sz="4" w:space="0" w:color="auto"/>
            </w:tcBorders>
          </w:tcPr>
          <w:p w14:paraId="49723DF3" w14:textId="147F4580" w:rsidR="000F14C0" w:rsidRPr="004D50BF" w:rsidRDefault="000F14C0" w:rsidP="000F14C0">
            <w:pPr>
              <w:rPr>
                <w:lang w:val="ro-MD"/>
              </w:rPr>
            </w:pPr>
            <w:r w:rsidRPr="008C4FED">
              <w:t>Market price</w:t>
            </w:r>
          </w:p>
        </w:tc>
        <w:tc>
          <w:tcPr>
            <w:tcW w:w="5422" w:type="dxa"/>
            <w:tcBorders>
              <w:top w:val="single" w:sz="4" w:space="0" w:color="auto"/>
              <w:bottom w:val="single" w:sz="4" w:space="0" w:color="auto"/>
            </w:tcBorders>
            <w:vAlign w:val="center"/>
          </w:tcPr>
          <w:p w14:paraId="3EBF700A" w14:textId="37196568" w:rsidR="000F14C0" w:rsidRPr="002828C3" w:rsidRDefault="002828C3" w:rsidP="000F14C0">
            <w:pPr>
              <w:rPr>
                <w:lang w:val="en-US"/>
              </w:rPr>
            </w:pPr>
            <w:r w:rsidRPr="002828C3">
              <w:rPr>
                <w:rFonts w:ascii="Times New Roman CYR" w:hAnsi="Times New Roman CYR" w:cs="Times New Roman CYR"/>
                <w:lang w:val="en-US"/>
              </w:rPr>
              <w:t>Motherboard Z370M-ITX/AC 1151V2.</w:t>
            </w:r>
            <w:r>
              <w:rPr>
                <w:rFonts w:ascii="Times New Roman CYR" w:hAnsi="Times New Roman CYR" w:cs="Times New Roman CYR"/>
                <w:lang w:val="en-US"/>
              </w:rPr>
              <w:t xml:space="preserve"> </w:t>
            </w:r>
          </w:p>
        </w:tc>
        <w:tc>
          <w:tcPr>
            <w:tcW w:w="1260" w:type="dxa"/>
            <w:tcBorders>
              <w:top w:val="single" w:sz="4" w:space="0" w:color="auto"/>
              <w:bottom w:val="single" w:sz="4" w:space="0" w:color="auto"/>
            </w:tcBorders>
          </w:tcPr>
          <w:p w14:paraId="513A0487" w14:textId="3A023916" w:rsidR="000F14C0" w:rsidRPr="004D50BF" w:rsidRDefault="000F14C0" w:rsidP="000F14C0">
            <w:pPr>
              <w:jc w:val="center"/>
              <w:rPr>
                <w:lang w:val="ro-MD"/>
              </w:rPr>
            </w:pPr>
            <w:r w:rsidRPr="00096C22">
              <w:rPr>
                <w:i/>
                <w:iCs/>
              </w:rPr>
              <w:t>pcs</w:t>
            </w:r>
            <w:r w:rsidRPr="00096C22">
              <w:t xml:space="preserve"> (pieces)</w:t>
            </w:r>
          </w:p>
        </w:tc>
        <w:tc>
          <w:tcPr>
            <w:tcW w:w="1530" w:type="dxa"/>
            <w:tcBorders>
              <w:top w:val="single" w:sz="4" w:space="0" w:color="auto"/>
              <w:bottom w:val="single" w:sz="4" w:space="0" w:color="auto"/>
            </w:tcBorders>
            <w:vAlign w:val="center"/>
          </w:tcPr>
          <w:p w14:paraId="39CC812A" w14:textId="77777777" w:rsidR="000F14C0" w:rsidRPr="004D50BF" w:rsidRDefault="000F14C0" w:rsidP="000F14C0">
            <w:pPr>
              <w:jc w:val="center"/>
              <w:rPr>
                <w:lang w:val="ro-MD"/>
              </w:rPr>
            </w:pPr>
            <w:r w:rsidRPr="004D50BF">
              <w:rPr>
                <w:rFonts w:ascii="Times New Roman CYR" w:hAnsi="Times New Roman CYR" w:cs="Times New Roman CYR"/>
              </w:rPr>
              <w:t>1,00</w:t>
            </w:r>
          </w:p>
        </w:tc>
      </w:tr>
      <w:tr w:rsidR="000F14C0" w:rsidRPr="00B00A49" w14:paraId="32E8419B" w14:textId="77777777" w:rsidTr="00AE68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64C44594" w14:textId="77777777" w:rsidR="000F14C0" w:rsidRPr="00E150CB" w:rsidRDefault="000F14C0" w:rsidP="000F14C0">
            <w:pPr>
              <w:rPr>
                <w:lang w:val="en-US"/>
              </w:rPr>
            </w:pPr>
            <w:r>
              <w:rPr>
                <w:lang w:val="en-US"/>
              </w:rPr>
              <w:t>29</w:t>
            </w:r>
          </w:p>
        </w:tc>
        <w:tc>
          <w:tcPr>
            <w:tcW w:w="1328" w:type="dxa"/>
            <w:tcBorders>
              <w:top w:val="single" w:sz="4" w:space="0" w:color="auto"/>
              <w:bottom w:val="single" w:sz="4" w:space="0" w:color="auto"/>
            </w:tcBorders>
          </w:tcPr>
          <w:p w14:paraId="58AE3347" w14:textId="38B24203" w:rsidR="000F14C0" w:rsidRPr="004D50BF" w:rsidRDefault="000F14C0" w:rsidP="000F14C0">
            <w:pPr>
              <w:rPr>
                <w:lang w:val="ro-MD"/>
              </w:rPr>
            </w:pPr>
            <w:r w:rsidRPr="008C4FED">
              <w:t>Market price</w:t>
            </w:r>
          </w:p>
        </w:tc>
        <w:tc>
          <w:tcPr>
            <w:tcW w:w="5422" w:type="dxa"/>
            <w:tcBorders>
              <w:top w:val="single" w:sz="4" w:space="0" w:color="auto"/>
              <w:bottom w:val="single" w:sz="4" w:space="0" w:color="auto"/>
            </w:tcBorders>
            <w:vAlign w:val="center"/>
          </w:tcPr>
          <w:p w14:paraId="2DF215F1" w14:textId="06870B37" w:rsidR="000F14C0" w:rsidRPr="006C3DC3" w:rsidRDefault="006C3DC3" w:rsidP="000F14C0">
            <w:pPr>
              <w:rPr>
                <w:lang w:val="en-US"/>
              </w:rPr>
            </w:pPr>
            <w:r w:rsidRPr="006C3DC3">
              <w:rPr>
                <w:rFonts w:ascii="Times New Roman CYR" w:hAnsi="Times New Roman CYR" w:cs="Times New Roman CYR"/>
                <w:lang w:val="en-US"/>
              </w:rPr>
              <w:t>Intel® Core™ i7-8700K processor with cooler.</w:t>
            </w:r>
            <w:r>
              <w:rPr>
                <w:rFonts w:ascii="Times New Roman CYR" w:hAnsi="Times New Roman CYR" w:cs="Times New Roman CYR"/>
                <w:lang w:val="en-US"/>
              </w:rPr>
              <w:t xml:space="preserve"> </w:t>
            </w:r>
          </w:p>
        </w:tc>
        <w:tc>
          <w:tcPr>
            <w:tcW w:w="1260" w:type="dxa"/>
            <w:tcBorders>
              <w:top w:val="single" w:sz="4" w:space="0" w:color="auto"/>
              <w:bottom w:val="single" w:sz="4" w:space="0" w:color="auto"/>
            </w:tcBorders>
          </w:tcPr>
          <w:p w14:paraId="3B408EA6" w14:textId="0AC3C16B" w:rsidR="000F14C0" w:rsidRPr="004D50BF" w:rsidRDefault="000F14C0" w:rsidP="000F14C0">
            <w:pPr>
              <w:jc w:val="center"/>
              <w:rPr>
                <w:lang w:val="ro-MD"/>
              </w:rPr>
            </w:pPr>
            <w:r w:rsidRPr="00096C22">
              <w:rPr>
                <w:i/>
                <w:iCs/>
              </w:rPr>
              <w:t>pcs</w:t>
            </w:r>
            <w:r w:rsidRPr="00096C22">
              <w:t xml:space="preserve"> (pieces)</w:t>
            </w:r>
          </w:p>
        </w:tc>
        <w:tc>
          <w:tcPr>
            <w:tcW w:w="1530" w:type="dxa"/>
            <w:tcBorders>
              <w:top w:val="single" w:sz="4" w:space="0" w:color="auto"/>
              <w:bottom w:val="single" w:sz="4" w:space="0" w:color="auto"/>
            </w:tcBorders>
            <w:vAlign w:val="center"/>
          </w:tcPr>
          <w:p w14:paraId="36AD56D0" w14:textId="77777777" w:rsidR="000F14C0" w:rsidRPr="004D50BF" w:rsidRDefault="000F14C0" w:rsidP="000F14C0">
            <w:pPr>
              <w:jc w:val="center"/>
              <w:rPr>
                <w:lang w:val="ro-MD"/>
              </w:rPr>
            </w:pPr>
            <w:r w:rsidRPr="004D50BF">
              <w:rPr>
                <w:rFonts w:ascii="Times New Roman CYR" w:hAnsi="Times New Roman CYR" w:cs="Times New Roman CYR"/>
              </w:rPr>
              <w:t>1,00</w:t>
            </w:r>
          </w:p>
        </w:tc>
      </w:tr>
      <w:tr w:rsidR="000F14C0" w:rsidRPr="00B00A49" w14:paraId="69D64998" w14:textId="77777777" w:rsidTr="00AE68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13299B32" w14:textId="77777777" w:rsidR="000F14C0" w:rsidRPr="00AE06DB" w:rsidRDefault="000F14C0" w:rsidP="000F14C0">
            <w:pPr>
              <w:rPr>
                <w:lang w:val="en-US"/>
              </w:rPr>
            </w:pPr>
            <w:r w:rsidRPr="00E150CB">
              <w:t>3</w:t>
            </w:r>
            <w:r>
              <w:rPr>
                <w:lang w:val="en-US"/>
              </w:rPr>
              <w:t>0</w:t>
            </w:r>
          </w:p>
        </w:tc>
        <w:tc>
          <w:tcPr>
            <w:tcW w:w="1328" w:type="dxa"/>
            <w:tcBorders>
              <w:top w:val="single" w:sz="4" w:space="0" w:color="auto"/>
              <w:bottom w:val="single" w:sz="4" w:space="0" w:color="auto"/>
            </w:tcBorders>
          </w:tcPr>
          <w:p w14:paraId="3E33965F" w14:textId="445071E4" w:rsidR="000F14C0" w:rsidRPr="004D50BF" w:rsidRDefault="000F14C0" w:rsidP="000F14C0">
            <w:pPr>
              <w:rPr>
                <w:lang w:val="ro-MD"/>
              </w:rPr>
            </w:pPr>
            <w:r w:rsidRPr="008C4FED">
              <w:t>Market price</w:t>
            </w:r>
          </w:p>
        </w:tc>
        <w:tc>
          <w:tcPr>
            <w:tcW w:w="5422" w:type="dxa"/>
            <w:tcBorders>
              <w:top w:val="single" w:sz="4" w:space="0" w:color="auto"/>
              <w:bottom w:val="single" w:sz="4" w:space="0" w:color="auto"/>
            </w:tcBorders>
            <w:vAlign w:val="center"/>
          </w:tcPr>
          <w:p w14:paraId="5C1C7FBE" w14:textId="03109F76" w:rsidR="000F14C0" w:rsidRPr="006C3DC3" w:rsidRDefault="006C3DC3" w:rsidP="000F14C0">
            <w:pPr>
              <w:rPr>
                <w:lang w:val="en-US"/>
              </w:rPr>
            </w:pPr>
            <w:r w:rsidRPr="006C3DC3">
              <w:rPr>
                <w:rFonts w:ascii="Times New Roman CYR" w:hAnsi="Times New Roman CYR" w:cs="Times New Roman CYR"/>
              </w:rPr>
              <w:t>GTX 1070 8192MB graphics card.</w:t>
            </w:r>
            <w:r>
              <w:rPr>
                <w:rFonts w:ascii="Times New Roman CYR" w:hAnsi="Times New Roman CYR" w:cs="Times New Roman CYR"/>
                <w:lang w:val="en-US"/>
              </w:rPr>
              <w:t xml:space="preserve"> </w:t>
            </w:r>
          </w:p>
        </w:tc>
        <w:tc>
          <w:tcPr>
            <w:tcW w:w="1260" w:type="dxa"/>
            <w:tcBorders>
              <w:top w:val="single" w:sz="4" w:space="0" w:color="auto"/>
              <w:bottom w:val="single" w:sz="4" w:space="0" w:color="auto"/>
            </w:tcBorders>
          </w:tcPr>
          <w:p w14:paraId="4C5D95EE" w14:textId="320683F6" w:rsidR="000F14C0" w:rsidRPr="004D50BF" w:rsidRDefault="000F14C0" w:rsidP="000F14C0">
            <w:pPr>
              <w:jc w:val="center"/>
              <w:rPr>
                <w:lang w:val="ro-MD"/>
              </w:rPr>
            </w:pPr>
            <w:r w:rsidRPr="00096C22">
              <w:rPr>
                <w:i/>
                <w:iCs/>
              </w:rPr>
              <w:t>pcs</w:t>
            </w:r>
            <w:r w:rsidRPr="00096C22">
              <w:t xml:space="preserve"> (pieces)</w:t>
            </w:r>
          </w:p>
        </w:tc>
        <w:tc>
          <w:tcPr>
            <w:tcW w:w="1530" w:type="dxa"/>
            <w:tcBorders>
              <w:top w:val="single" w:sz="4" w:space="0" w:color="auto"/>
              <w:bottom w:val="single" w:sz="4" w:space="0" w:color="auto"/>
            </w:tcBorders>
            <w:vAlign w:val="center"/>
          </w:tcPr>
          <w:p w14:paraId="3D4DB99B" w14:textId="77777777" w:rsidR="000F14C0" w:rsidRPr="004D50BF" w:rsidRDefault="000F14C0" w:rsidP="000F14C0">
            <w:pPr>
              <w:jc w:val="center"/>
              <w:rPr>
                <w:lang w:val="ro-MD"/>
              </w:rPr>
            </w:pPr>
            <w:r w:rsidRPr="004D50BF">
              <w:rPr>
                <w:rFonts w:ascii="Times New Roman CYR" w:hAnsi="Times New Roman CYR" w:cs="Times New Roman CYR"/>
              </w:rPr>
              <w:t>1,00</w:t>
            </w:r>
          </w:p>
        </w:tc>
      </w:tr>
      <w:tr w:rsidR="000F14C0" w:rsidRPr="00B00A49" w14:paraId="486C6DC1" w14:textId="77777777" w:rsidTr="00AE68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5CD247B3" w14:textId="77777777" w:rsidR="000F14C0" w:rsidRPr="00AE06DB" w:rsidRDefault="000F14C0" w:rsidP="000F14C0">
            <w:pPr>
              <w:rPr>
                <w:lang w:val="en-US"/>
              </w:rPr>
            </w:pPr>
            <w:r w:rsidRPr="00AE06DB">
              <w:t>3</w:t>
            </w:r>
            <w:r>
              <w:rPr>
                <w:lang w:val="en-US"/>
              </w:rPr>
              <w:t>1</w:t>
            </w:r>
          </w:p>
        </w:tc>
        <w:tc>
          <w:tcPr>
            <w:tcW w:w="1328" w:type="dxa"/>
            <w:tcBorders>
              <w:top w:val="single" w:sz="4" w:space="0" w:color="auto"/>
              <w:bottom w:val="single" w:sz="4" w:space="0" w:color="auto"/>
            </w:tcBorders>
          </w:tcPr>
          <w:p w14:paraId="0A15850F" w14:textId="4DE6C215" w:rsidR="000F14C0" w:rsidRPr="004D50BF" w:rsidRDefault="000F14C0" w:rsidP="000F14C0">
            <w:pPr>
              <w:rPr>
                <w:lang w:val="ro-MD"/>
              </w:rPr>
            </w:pPr>
            <w:r w:rsidRPr="008C4FED">
              <w:t>Market price</w:t>
            </w:r>
          </w:p>
        </w:tc>
        <w:tc>
          <w:tcPr>
            <w:tcW w:w="5422" w:type="dxa"/>
            <w:tcBorders>
              <w:top w:val="single" w:sz="4" w:space="0" w:color="auto"/>
              <w:bottom w:val="single" w:sz="4" w:space="0" w:color="auto"/>
            </w:tcBorders>
            <w:vAlign w:val="center"/>
          </w:tcPr>
          <w:p w14:paraId="769E3A8E" w14:textId="5CE5FE6C" w:rsidR="000F14C0" w:rsidRPr="00A51960" w:rsidRDefault="00A51960" w:rsidP="000F14C0">
            <w:pPr>
              <w:rPr>
                <w:lang w:val="en-US"/>
              </w:rPr>
            </w:pPr>
            <w:r w:rsidRPr="00A51960">
              <w:rPr>
                <w:rFonts w:ascii="Times New Roman CYR" w:hAnsi="Times New Roman CYR" w:cs="Times New Roman CYR"/>
              </w:rPr>
              <w:t>2 TB hard drive, ST2000DM011.</w:t>
            </w:r>
            <w:r>
              <w:rPr>
                <w:rFonts w:ascii="Times New Roman CYR" w:hAnsi="Times New Roman CYR" w:cs="Times New Roman CYR"/>
                <w:lang w:val="en-US"/>
              </w:rPr>
              <w:t xml:space="preserve"> </w:t>
            </w:r>
          </w:p>
        </w:tc>
        <w:tc>
          <w:tcPr>
            <w:tcW w:w="1260" w:type="dxa"/>
            <w:tcBorders>
              <w:top w:val="single" w:sz="4" w:space="0" w:color="auto"/>
              <w:bottom w:val="single" w:sz="4" w:space="0" w:color="auto"/>
            </w:tcBorders>
          </w:tcPr>
          <w:p w14:paraId="2F395CF0" w14:textId="305466AA" w:rsidR="000F14C0" w:rsidRPr="004D50BF" w:rsidRDefault="000F14C0" w:rsidP="000F14C0">
            <w:pPr>
              <w:jc w:val="center"/>
              <w:rPr>
                <w:lang w:val="ro-MD"/>
              </w:rPr>
            </w:pPr>
            <w:r w:rsidRPr="00096C22">
              <w:rPr>
                <w:i/>
                <w:iCs/>
              </w:rPr>
              <w:t>pcs</w:t>
            </w:r>
            <w:r w:rsidRPr="00096C22">
              <w:t xml:space="preserve"> (pieces)</w:t>
            </w:r>
          </w:p>
        </w:tc>
        <w:tc>
          <w:tcPr>
            <w:tcW w:w="1530" w:type="dxa"/>
            <w:tcBorders>
              <w:top w:val="single" w:sz="4" w:space="0" w:color="auto"/>
              <w:bottom w:val="single" w:sz="4" w:space="0" w:color="auto"/>
            </w:tcBorders>
            <w:vAlign w:val="center"/>
          </w:tcPr>
          <w:p w14:paraId="46AF26B3" w14:textId="77777777" w:rsidR="000F14C0" w:rsidRPr="004D50BF" w:rsidRDefault="000F14C0" w:rsidP="000F14C0">
            <w:pPr>
              <w:jc w:val="center"/>
              <w:rPr>
                <w:lang w:val="ro-MD"/>
              </w:rPr>
            </w:pPr>
            <w:r w:rsidRPr="004D50BF">
              <w:rPr>
                <w:rFonts w:ascii="Times New Roman CYR" w:hAnsi="Times New Roman CYR" w:cs="Times New Roman CYR"/>
              </w:rPr>
              <w:t>1,00</w:t>
            </w:r>
          </w:p>
        </w:tc>
      </w:tr>
      <w:tr w:rsidR="000F14C0" w:rsidRPr="00B00A49" w14:paraId="3AD9E946" w14:textId="77777777" w:rsidTr="00AE68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02BB5EF5" w14:textId="77777777" w:rsidR="000F14C0" w:rsidRPr="00AE06DB" w:rsidRDefault="000F14C0" w:rsidP="000F14C0">
            <w:pPr>
              <w:rPr>
                <w:lang w:val="en-US"/>
              </w:rPr>
            </w:pPr>
            <w:r w:rsidRPr="00AE06DB">
              <w:t>3</w:t>
            </w:r>
            <w:r>
              <w:rPr>
                <w:lang w:val="en-US"/>
              </w:rPr>
              <w:t>2</w:t>
            </w:r>
          </w:p>
        </w:tc>
        <w:tc>
          <w:tcPr>
            <w:tcW w:w="1328" w:type="dxa"/>
            <w:tcBorders>
              <w:top w:val="single" w:sz="4" w:space="0" w:color="auto"/>
              <w:bottom w:val="single" w:sz="4" w:space="0" w:color="auto"/>
            </w:tcBorders>
          </w:tcPr>
          <w:p w14:paraId="6936884F" w14:textId="15FFB8F5" w:rsidR="000F14C0" w:rsidRPr="004D50BF" w:rsidRDefault="000F14C0" w:rsidP="000F14C0">
            <w:pPr>
              <w:rPr>
                <w:lang w:val="ro-MD"/>
              </w:rPr>
            </w:pPr>
            <w:r w:rsidRPr="008C4FED">
              <w:t>Market price</w:t>
            </w:r>
          </w:p>
        </w:tc>
        <w:tc>
          <w:tcPr>
            <w:tcW w:w="5422" w:type="dxa"/>
            <w:tcBorders>
              <w:top w:val="single" w:sz="4" w:space="0" w:color="auto"/>
              <w:bottom w:val="single" w:sz="4" w:space="0" w:color="auto"/>
            </w:tcBorders>
            <w:vAlign w:val="center"/>
          </w:tcPr>
          <w:p w14:paraId="6C183E74" w14:textId="2F087FB9" w:rsidR="000F14C0" w:rsidRPr="00C059CF" w:rsidRDefault="00C059CF" w:rsidP="000F14C0">
            <w:pPr>
              <w:rPr>
                <w:lang w:val="en-US"/>
              </w:rPr>
            </w:pPr>
            <w:r w:rsidRPr="00C059CF">
              <w:rPr>
                <w:rFonts w:ascii="Times New Roman CYR" w:hAnsi="Times New Roman CYR" w:cs="Times New Roman CYR"/>
                <w:lang w:val="en-US"/>
              </w:rPr>
              <w:t>8 GB DDR3 RAM, 1 GB modules.</w:t>
            </w:r>
            <w:r>
              <w:rPr>
                <w:rFonts w:ascii="Times New Roman CYR" w:hAnsi="Times New Roman CYR" w:cs="Times New Roman CYR"/>
                <w:lang w:val="en-US"/>
              </w:rPr>
              <w:t xml:space="preserve"> </w:t>
            </w:r>
          </w:p>
        </w:tc>
        <w:tc>
          <w:tcPr>
            <w:tcW w:w="1260" w:type="dxa"/>
            <w:tcBorders>
              <w:top w:val="single" w:sz="4" w:space="0" w:color="auto"/>
              <w:bottom w:val="single" w:sz="4" w:space="0" w:color="auto"/>
            </w:tcBorders>
          </w:tcPr>
          <w:p w14:paraId="7920CD5E" w14:textId="01B23641" w:rsidR="000F14C0" w:rsidRPr="004D50BF" w:rsidRDefault="000F14C0" w:rsidP="000F14C0">
            <w:pPr>
              <w:jc w:val="center"/>
              <w:rPr>
                <w:lang w:val="ro-MD"/>
              </w:rPr>
            </w:pPr>
            <w:r w:rsidRPr="00096C22">
              <w:rPr>
                <w:i/>
                <w:iCs/>
              </w:rPr>
              <w:t>pcs</w:t>
            </w:r>
            <w:r w:rsidRPr="00096C22">
              <w:t xml:space="preserve"> (pieces)</w:t>
            </w:r>
          </w:p>
        </w:tc>
        <w:tc>
          <w:tcPr>
            <w:tcW w:w="1530" w:type="dxa"/>
            <w:tcBorders>
              <w:top w:val="single" w:sz="4" w:space="0" w:color="auto"/>
              <w:bottom w:val="single" w:sz="4" w:space="0" w:color="auto"/>
            </w:tcBorders>
            <w:vAlign w:val="center"/>
          </w:tcPr>
          <w:p w14:paraId="7A737845" w14:textId="77777777" w:rsidR="000F14C0" w:rsidRPr="004D50BF" w:rsidRDefault="000F14C0" w:rsidP="000F14C0">
            <w:pPr>
              <w:jc w:val="center"/>
              <w:rPr>
                <w:lang w:val="ro-MD"/>
              </w:rPr>
            </w:pPr>
            <w:r w:rsidRPr="004D50BF">
              <w:rPr>
                <w:rFonts w:ascii="Times New Roman CYR" w:hAnsi="Times New Roman CYR" w:cs="Times New Roman CYR"/>
              </w:rPr>
              <w:t>1,00</w:t>
            </w:r>
          </w:p>
        </w:tc>
      </w:tr>
      <w:tr w:rsidR="000F14C0" w:rsidRPr="00B00A49" w14:paraId="1A46AC89" w14:textId="77777777" w:rsidTr="00AE68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54D70629" w14:textId="77777777" w:rsidR="000F14C0" w:rsidRPr="00F05425" w:rsidRDefault="000F14C0" w:rsidP="000F14C0">
            <w:pPr>
              <w:rPr>
                <w:lang w:val="en-US"/>
              </w:rPr>
            </w:pPr>
            <w:r w:rsidRPr="00F05425">
              <w:t>3</w:t>
            </w:r>
            <w:r>
              <w:rPr>
                <w:lang w:val="en-US"/>
              </w:rPr>
              <w:t>3</w:t>
            </w:r>
          </w:p>
        </w:tc>
        <w:tc>
          <w:tcPr>
            <w:tcW w:w="1328" w:type="dxa"/>
            <w:tcBorders>
              <w:top w:val="single" w:sz="4" w:space="0" w:color="auto"/>
              <w:bottom w:val="single" w:sz="4" w:space="0" w:color="auto"/>
            </w:tcBorders>
          </w:tcPr>
          <w:p w14:paraId="581423AB" w14:textId="2BE3E98B" w:rsidR="000F14C0" w:rsidRPr="004D50BF" w:rsidRDefault="000F14C0" w:rsidP="000F14C0">
            <w:pPr>
              <w:rPr>
                <w:lang w:val="ro-MD"/>
              </w:rPr>
            </w:pPr>
            <w:r w:rsidRPr="008C4FED">
              <w:t>Market price</w:t>
            </w:r>
          </w:p>
        </w:tc>
        <w:tc>
          <w:tcPr>
            <w:tcW w:w="5422" w:type="dxa"/>
            <w:tcBorders>
              <w:top w:val="single" w:sz="4" w:space="0" w:color="auto"/>
              <w:bottom w:val="single" w:sz="4" w:space="0" w:color="auto"/>
            </w:tcBorders>
            <w:vAlign w:val="center"/>
          </w:tcPr>
          <w:p w14:paraId="17A9299F" w14:textId="3344E831" w:rsidR="000F14C0" w:rsidRPr="00C059CF" w:rsidRDefault="00C059CF" w:rsidP="000F14C0">
            <w:pPr>
              <w:rPr>
                <w:lang w:val="en-US"/>
              </w:rPr>
            </w:pPr>
            <w:r w:rsidRPr="00C059CF">
              <w:rPr>
                <w:rFonts w:ascii="Times New Roman CYR" w:hAnsi="Times New Roman CYR" w:cs="Times New Roman CYR"/>
              </w:rPr>
              <w:t>28" TFT monitor.</w:t>
            </w:r>
            <w:r>
              <w:rPr>
                <w:rFonts w:ascii="Times New Roman CYR" w:hAnsi="Times New Roman CYR" w:cs="Times New Roman CYR"/>
                <w:lang w:val="en-US"/>
              </w:rPr>
              <w:t xml:space="preserve"> </w:t>
            </w:r>
          </w:p>
        </w:tc>
        <w:tc>
          <w:tcPr>
            <w:tcW w:w="1260" w:type="dxa"/>
            <w:tcBorders>
              <w:top w:val="single" w:sz="4" w:space="0" w:color="auto"/>
              <w:bottom w:val="single" w:sz="4" w:space="0" w:color="auto"/>
            </w:tcBorders>
          </w:tcPr>
          <w:p w14:paraId="4FAE6BB6" w14:textId="755DB2D5" w:rsidR="000F14C0" w:rsidRPr="004D50BF" w:rsidRDefault="000F14C0" w:rsidP="000F14C0">
            <w:pPr>
              <w:jc w:val="center"/>
              <w:rPr>
                <w:lang w:val="ro-MD"/>
              </w:rPr>
            </w:pPr>
            <w:r w:rsidRPr="00096C22">
              <w:rPr>
                <w:i/>
                <w:iCs/>
              </w:rPr>
              <w:t>pcs</w:t>
            </w:r>
            <w:r w:rsidRPr="00096C22">
              <w:t xml:space="preserve"> (pieces)</w:t>
            </w:r>
          </w:p>
        </w:tc>
        <w:tc>
          <w:tcPr>
            <w:tcW w:w="1530" w:type="dxa"/>
            <w:tcBorders>
              <w:top w:val="single" w:sz="4" w:space="0" w:color="auto"/>
              <w:bottom w:val="single" w:sz="4" w:space="0" w:color="auto"/>
            </w:tcBorders>
            <w:vAlign w:val="center"/>
          </w:tcPr>
          <w:p w14:paraId="716712BC" w14:textId="77777777" w:rsidR="000F14C0" w:rsidRPr="004D50BF" w:rsidRDefault="000F14C0" w:rsidP="000F14C0">
            <w:pPr>
              <w:jc w:val="center"/>
              <w:rPr>
                <w:lang w:val="ro-MD"/>
              </w:rPr>
            </w:pPr>
            <w:r w:rsidRPr="004D50BF">
              <w:rPr>
                <w:rFonts w:ascii="Times New Roman CYR" w:hAnsi="Times New Roman CYR" w:cs="Times New Roman CYR"/>
              </w:rPr>
              <w:t>2,00</w:t>
            </w:r>
          </w:p>
        </w:tc>
      </w:tr>
      <w:tr w:rsidR="000F14C0" w:rsidRPr="00B00A49" w14:paraId="20878C05" w14:textId="77777777" w:rsidTr="00AE68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2455CF86" w14:textId="77777777" w:rsidR="000F14C0" w:rsidRPr="00F05425" w:rsidRDefault="000F14C0" w:rsidP="000F14C0">
            <w:pPr>
              <w:rPr>
                <w:lang w:val="en-US"/>
              </w:rPr>
            </w:pPr>
            <w:r w:rsidRPr="00F05425">
              <w:t>3</w:t>
            </w:r>
            <w:r>
              <w:rPr>
                <w:lang w:val="en-US"/>
              </w:rPr>
              <w:t>4</w:t>
            </w:r>
          </w:p>
        </w:tc>
        <w:tc>
          <w:tcPr>
            <w:tcW w:w="1328" w:type="dxa"/>
            <w:tcBorders>
              <w:top w:val="single" w:sz="4" w:space="0" w:color="auto"/>
              <w:bottom w:val="single" w:sz="4" w:space="0" w:color="auto"/>
            </w:tcBorders>
          </w:tcPr>
          <w:p w14:paraId="0B0713A9" w14:textId="06435A5E" w:rsidR="000F14C0" w:rsidRPr="004D50BF" w:rsidRDefault="000F14C0" w:rsidP="000F14C0">
            <w:pPr>
              <w:rPr>
                <w:lang w:val="ro-MD"/>
              </w:rPr>
            </w:pPr>
            <w:r w:rsidRPr="008C4FED">
              <w:t>Market price</w:t>
            </w:r>
          </w:p>
        </w:tc>
        <w:tc>
          <w:tcPr>
            <w:tcW w:w="5422" w:type="dxa"/>
            <w:tcBorders>
              <w:top w:val="single" w:sz="4" w:space="0" w:color="auto"/>
              <w:bottom w:val="single" w:sz="4" w:space="0" w:color="auto"/>
            </w:tcBorders>
            <w:vAlign w:val="center"/>
          </w:tcPr>
          <w:p w14:paraId="2989F4EA" w14:textId="368CD6A9" w:rsidR="000F14C0" w:rsidRPr="00862A1C" w:rsidRDefault="00862A1C" w:rsidP="000F14C0">
            <w:pPr>
              <w:rPr>
                <w:lang w:val="en-US"/>
              </w:rPr>
            </w:pPr>
            <w:r w:rsidRPr="00862A1C">
              <w:rPr>
                <w:rFonts w:ascii="Times New Roman CYR" w:hAnsi="Times New Roman CYR" w:cs="Times New Roman CYR"/>
              </w:rPr>
              <w:t>Operating system: Windows 10.</w:t>
            </w:r>
            <w:r>
              <w:rPr>
                <w:rFonts w:ascii="Times New Roman CYR" w:hAnsi="Times New Roman CYR" w:cs="Times New Roman CYR"/>
                <w:lang w:val="en-US"/>
              </w:rPr>
              <w:t xml:space="preserve"> </w:t>
            </w:r>
          </w:p>
        </w:tc>
        <w:tc>
          <w:tcPr>
            <w:tcW w:w="1260" w:type="dxa"/>
            <w:tcBorders>
              <w:top w:val="single" w:sz="4" w:space="0" w:color="auto"/>
              <w:bottom w:val="single" w:sz="4" w:space="0" w:color="auto"/>
            </w:tcBorders>
          </w:tcPr>
          <w:p w14:paraId="2C858987" w14:textId="447F9BD4" w:rsidR="000F14C0" w:rsidRPr="004D50BF" w:rsidRDefault="000F14C0" w:rsidP="000F14C0">
            <w:pPr>
              <w:jc w:val="center"/>
              <w:rPr>
                <w:lang w:val="ro-MD"/>
              </w:rPr>
            </w:pPr>
            <w:r w:rsidRPr="00096C22">
              <w:rPr>
                <w:i/>
                <w:iCs/>
              </w:rPr>
              <w:t>pcs</w:t>
            </w:r>
            <w:r w:rsidRPr="00096C22">
              <w:t xml:space="preserve"> (pieces)</w:t>
            </w:r>
          </w:p>
        </w:tc>
        <w:tc>
          <w:tcPr>
            <w:tcW w:w="1530" w:type="dxa"/>
            <w:tcBorders>
              <w:top w:val="single" w:sz="4" w:space="0" w:color="auto"/>
              <w:bottom w:val="single" w:sz="4" w:space="0" w:color="auto"/>
            </w:tcBorders>
            <w:vAlign w:val="center"/>
          </w:tcPr>
          <w:p w14:paraId="19F9D5B0" w14:textId="77777777" w:rsidR="000F14C0" w:rsidRPr="004D50BF" w:rsidRDefault="000F14C0" w:rsidP="000F14C0">
            <w:pPr>
              <w:jc w:val="center"/>
              <w:rPr>
                <w:lang w:val="ro-MD"/>
              </w:rPr>
            </w:pPr>
            <w:r w:rsidRPr="004D50BF">
              <w:rPr>
                <w:rFonts w:ascii="Times New Roman CYR" w:hAnsi="Times New Roman CYR" w:cs="Times New Roman CYR"/>
              </w:rPr>
              <w:t>1,00</w:t>
            </w:r>
          </w:p>
        </w:tc>
      </w:tr>
      <w:tr w:rsidR="000F14C0" w:rsidRPr="00B00A49" w14:paraId="3B846124" w14:textId="77777777" w:rsidTr="00AE68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0B134F72" w14:textId="77777777" w:rsidR="000F14C0" w:rsidRPr="00F05425" w:rsidRDefault="000F14C0" w:rsidP="000F14C0">
            <w:pPr>
              <w:rPr>
                <w:lang w:val="en-US"/>
              </w:rPr>
            </w:pPr>
            <w:r w:rsidRPr="00F05425">
              <w:t>3</w:t>
            </w:r>
            <w:r>
              <w:rPr>
                <w:lang w:val="en-US"/>
              </w:rPr>
              <w:t>5</w:t>
            </w:r>
          </w:p>
        </w:tc>
        <w:tc>
          <w:tcPr>
            <w:tcW w:w="1328" w:type="dxa"/>
            <w:tcBorders>
              <w:top w:val="single" w:sz="4" w:space="0" w:color="auto"/>
              <w:bottom w:val="single" w:sz="4" w:space="0" w:color="auto"/>
            </w:tcBorders>
          </w:tcPr>
          <w:p w14:paraId="7EDB81A8" w14:textId="364ECEB7" w:rsidR="000F14C0" w:rsidRPr="004D50BF" w:rsidRDefault="000F14C0" w:rsidP="000F14C0">
            <w:pPr>
              <w:rPr>
                <w:lang w:val="ro-MD"/>
              </w:rPr>
            </w:pPr>
            <w:r w:rsidRPr="008C4FED">
              <w:t>Market price</w:t>
            </w:r>
          </w:p>
        </w:tc>
        <w:tc>
          <w:tcPr>
            <w:tcW w:w="5422" w:type="dxa"/>
            <w:tcBorders>
              <w:top w:val="single" w:sz="4" w:space="0" w:color="auto"/>
              <w:bottom w:val="single" w:sz="4" w:space="0" w:color="auto"/>
            </w:tcBorders>
            <w:vAlign w:val="center"/>
          </w:tcPr>
          <w:p w14:paraId="460A018B" w14:textId="5531AA68" w:rsidR="000F14C0" w:rsidRPr="004053C1" w:rsidRDefault="004053C1" w:rsidP="000F14C0">
            <w:pPr>
              <w:rPr>
                <w:lang w:val="en-US"/>
              </w:rPr>
            </w:pPr>
            <w:r w:rsidRPr="004053C1">
              <w:rPr>
                <w:rFonts w:ascii="Times New Roman CYR" w:hAnsi="Times New Roman CYR" w:cs="Times New Roman CYR"/>
              </w:rPr>
              <w:t>SLIM STAR 110 keyboard.</w:t>
            </w:r>
            <w:r>
              <w:rPr>
                <w:rFonts w:ascii="Times New Roman CYR" w:hAnsi="Times New Roman CYR" w:cs="Times New Roman CYR"/>
                <w:lang w:val="en-US"/>
              </w:rPr>
              <w:t xml:space="preserve"> </w:t>
            </w:r>
          </w:p>
        </w:tc>
        <w:tc>
          <w:tcPr>
            <w:tcW w:w="1260" w:type="dxa"/>
            <w:tcBorders>
              <w:top w:val="single" w:sz="4" w:space="0" w:color="auto"/>
              <w:bottom w:val="single" w:sz="4" w:space="0" w:color="auto"/>
            </w:tcBorders>
          </w:tcPr>
          <w:p w14:paraId="08EA008D" w14:textId="3A01388E" w:rsidR="000F14C0" w:rsidRPr="004D50BF" w:rsidRDefault="000F14C0" w:rsidP="000F14C0">
            <w:pPr>
              <w:jc w:val="center"/>
              <w:rPr>
                <w:lang w:val="ro-MD"/>
              </w:rPr>
            </w:pPr>
            <w:r w:rsidRPr="00096C22">
              <w:rPr>
                <w:i/>
                <w:iCs/>
              </w:rPr>
              <w:t>pcs</w:t>
            </w:r>
            <w:r w:rsidRPr="00096C22">
              <w:t xml:space="preserve"> (pieces)</w:t>
            </w:r>
          </w:p>
        </w:tc>
        <w:tc>
          <w:tcPr>
            <w:tcW w:w="1530" w:type="dxa"/>
            <w:tcBorders>
              <w:top w:val="single" w:sz="4" w:space="0" w:color="auto"/>
              <w:bottom w:val="single" w:sz="4" w:space="0" w:color="auto"/>
            </w:tcBorders>
            <w:vAlign w:val="center"/>
          </w:tcPr>
          <w:p w14:paraId="1423C68A" w14:textId="77777777" w:rsidR="000F14C0" w:rsidRPr="004D50BF" w:rsidRDefault="000F14C0" w:rsidP="000F14C0">
            <w:pPr>
              <w:jc w:val="center"/>
              <w:rPr>
                <w:lang w:val="ro-MD"/>
              </w:rPr>
            </w:pPr>
            <w:r w:rsidRPr="004D50BF">
              <w:rPr>
                <w:rFonts w:ascii="Times New Roman CYR" w:hAnsi="Times New Roman CYR" w:cs="Times New Roman CYR"/>
              </w:rPr>
              <w:t>1,00</w:t>
            </w:r>
          </w:p>
        </w:tc>
      </w:tr>
      <w:tr w:rsidR="000F14C0" w:rsidRPr="00B00A49" w14:paraId="05FE0668" w14:textId="77777777" w:rsidTr="00AE687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608F8714" w14:textId="77777777" w:rsidR="000F14C0" w:rsidRPr="00E02219" w:rsidRDefault="000F14C0" w:rsidP="000F14C0">
            <w:pPr>
              <w:rPr>
                <w:lang w:val="en-US"/>
              </w:rPr>
            </w:pPr>
            <w:r w:rsidRPr="00F05425">
              <w:t>3</w:t>
            </w:r>
            <w:r>
              <w:rPr>
                <w:lang w:val="en-US"/>
              </w:rPr>
              <w:t>6</w:t>
            </w:r>
          </w:p>
        </w:tc>
        <w:tc>
          <w:tcPr>
            <w:tcW w:w="1328" w:type="dxa"/>
            <w:tcBorders>
              <w:top w:val="single" w:sz="4" w:space="0" w:color="auto"/>
              <w:bottom w:val="single" w:sz="4" w:space="0" w:color="auto"/>
            </w:tcBorders>
          </w:tcPr>
          <w:p w14:paraId="7D3E04C5" w14:textId="7462667F" w:rsidR="000F14C0" w:rsidRPr="004D50BF" w:rsidRDefault="000F14C0" w:rsidP="000F14C0">
            <w:pPr>
              <w:rPr>
                <w:lang w:val="ro-MD"/>
              </w:rPr>
            </w:pPr>
            <w:r w:rsidRPr="008C4FED">
              <w:t>Market price</w:t>
            </w:r>
          </w:p>
        </w:tc>
        <w:tc>
          <w:tcPr>
            <w:tcW w:w="5422" w:type="dxa"/>
            <w:tcBorders>
              <w:top w:val="single" w:sz="4" w:space="0" w:color="auto"/>
              <w:bottom w:val="single" w:sz="4" w:space="0" w:color="auto"/>
            </w:tcBorders>
            <w:vAlign w:val="center"/>
          </w:tcPr>
          <w:p w14:paraId="4F49F918" w14:textId="05BE57E4" w:rsidR="000F14C0" w:rsidRPr="009C32F1" w:rsidRDefault="009C32F1" w:rsidP="000F14C0">
            <w:pPr>
              <w:rPr>
                <w:lang w:val="en-US"/>
              </w:rPr>
            </w:pPr>
            <w:r w:rsidRPr="009C32F1">
              <w:rPr>
                <w:rFonts w:ascii="Times New Roman CYR" w:hAnsi="Times New Roman CYR" w:cs="Times New Roman CYR"/>
              </w:rPr>
              <w:t>Computer mouse.</w:t>
            </w:r>
            <w:r>
              <w:rPr>
                <w:rFonts w:ascii="Times New Roman CYR" w:hAnsi="Times New Roman CYR" w:cs="Times New Roman CYR"/>
                <w:lang w:val="en-US"/>
              </w:rPr>
              <w:t xml:space="preserve"> </w:t>
            </w:r>
          </w:p>
        </w:tc>
        <w:tc>
          <w:tcPr>
            <w:tcW w:w="1260" w:type="dxa"/>
            <w:tcBorders>
              <w:top w:val="single" w:sz="4" w:space="0" w:color="auto"/>
              <w:bottom w:val="single" w:sz="4" w:space="0" w:color="auto"/>
            </w:tcBorders>
          </w:tcPr>
          <w:p w14:paraId="63E5ED8D" w14:textId="3DED3C58" w:rsidR="000F14C0" w:rsidRPr="004D50BF" w:rsidRDefault="000F14C0" w:rsidP="000F14C0">
            <w:pPr>
              <w:jc w:val="center"/>
              <w:rPr>
                <w:lang w:val="ro-MD"/>
              </w:rPr>
            </w:pPr>
            <w:r w:rsidRPr="00096C22">
              <w:rPr>
                <w:i/>
                <w:iCs/>
              </w:rPr>
              <w:t>pcs</w:t>
            </w:r>
            <w:r w:rsidRPr="00096C22">
              <w:t xml:space="preserve"> (pieces)</w:t>
            </w:r>
          </w:p>
        </w:tc>
        <w:tc>
          <w:tcPr>
            <w:tcW w:w="1530" w:type="dxa"/>
            <w:tcBorders>
              <w:top w:val="single" w:sz="4" w:space="0" w:color="auto"/>
              <w:bottom w:val="single" w:sz="4" w:space="0" w:color="auto"/>
            </w:tcBorders>
            <w:vAlign w:val="center"/>
          </w:tcPr>
          <w:p w14:paraId="06D72047" w14:textId="77777777" w:rsidR="000F14C0" w:rsidRPr="004D50BF" w:rsidRDefault="000F14C0" w:rsidP="000F14C0">
            <w:pPr>
              <w:jc w:val="center"/>
              <w:rPr>
                <w:lang w:val="ro-MD"/>
              </w:rPr>
            </w:pPr>
            <w:r w:rsidRPr="004D50BF">
              <w:rPr>
                <w:rFonts w:ascii="Times New Roman CYR" w:hAnsi="Times New Roman CYR" w:cs="Times New Roman CYR"/>
              </w:rPr>
              <w:t>1,00</w:t>
            </w:r>
          </w:p>
        </w:tc>
      </w:tr>
      <w:tr w:rsidR="00BC3519" w:rsidRPr="00B00A49" w14:paraId="2F0D3901"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7D48899C" w14:textId="77777777" w:rsidR="00BC3519" w:rsidRPr="00B00A49" w:rsidRDefault="00BC3519" w:rsidP="00281079">
            <w:pPr>
              <w:rPr>
                <w:lang w:val="ro-MD"/>
              </w:rPr>
            </w:pPr>
          </w:p>
        </w:tc>
        <w:tc>
          <w:tcPr>
            <w:tcW w:w="1328" w:type="dxa"/>
            <w:tcBorders>
              <w:top w:val="single" w:sz="4" w:space="0" w:color="auto"/>
              <w:bottom w:val="single" w:sz="4" w:space="0" w:color="auto"/>
            </w:tcBorders>
            <w:vAlign w:val="center"/>
          </w:tcPr>
          <w:p w14:paraId="62D430F6" w14:textId="77777777" w:rsidR="00BC3519" w:rsidRPr="00B00A49" w:rsidRDefault="00BC3519" w:rsidP="00281079">
            <w:pPr>
              <w:jc w:val="center"/>
              <w:rPr>
                <w:lang w:val="ro-MD"/>
              </w:rPr>
            </w:pPr>
          </w:p>
        </w:tc>
        <w:tc>
          <w:tcPr>
            <w:tcW w:w="5422" w:type="dxa"/>
            <w:tcBorders>
              <w:top w:val="single" w:sz="4" w:space="0" w:color="auto"/>
              <w:bottom w:val="single" w:sz="4" w:space="0" w:color="auto"/>
            </w:tcBorders>
            <w:shd w:val="clear" w:color="auto" w:fill="F7CAAC"/>
            <w:vAlign w:val="center"/>
          </w:tcPr>
          <w:p w14:paraId="016740FC" w14:textId="6C2C688E" w:rsidR="00BC3519" w:rsidRPr="00B00A49" w:rsidRDefault="00BC3519" w:rsidP="00281079">
            <w:pPr>
              <w:rPr>
                <w:b/>
                <w:bCs/>
                <w:lang w:val="ro-MD"/>
              </w:rPr>
            </w:pPr>
            <w:r w:rsidRPr="00B00A49">
              <w:rPr>
                <w:b/>
                <w:bCs/>
                <w:lang w:val="ro-MD"/>
              </w:rPr>
              <w:t xml:space="preserve">Total 3. </w:t>
            </w:r>
            <w:r w:rsidR="00B665D1" w:rsidRPr="007B0328">
              <w:rPr>
                <w:b/>
                <w:bCs/>
              </w:rPr>
              <w:t>Equipment</w:t>
            </w:r>
          </w:p>
        </w:tc>
        <w:tc>
          <w:tcPr>
            <w:tcW w:w="1260" w:type="dxa"/>
            <w:tcBorders>
              <w:top w:val="single" w:sz="4" w:space="0" w:color="auto"/>
              <w:bottom w:val="single" w:sz="4" w:space="0" w:color="auto"/>
            </w:tcBorders>
            <w:vAlign w:val="center"/>
          </w:tcPr>
          <w:p w14:paraId="7134C16F" w14:textId="77777777" w:rsidR="00BC3519" w:rsidRPr="00B00A49" w:rsidRDefault="00BC3519" w:rsidP="00281079">
            <w:pPr>
              <w:jc w:val="center"/>
              <w:rPr>
                <w:lang w:val="ro-MD"/>
              </w:rPr>
            </w:pPr>
          </w:p>
        </w:tc>
        <w:tc>
          <w:tcPr>
            <w:tcW w:w="1530" w:type="dxa"/>
            <w:tcBorders>
              <w:top w:val="single" w:sz="4" w:space="0" w:color="auto"/>
              <w:bottom w:val="single" w:sz="4" w:space="0" w:color="auto"/>
            </w:tcBorders>
            <w:vAlign w:val="center"/>
          </w:tcPr>
          <w:p w14:paraId="0FEDC0E1" w14:textId="77777777" w:rsidR="00BC3519" w:rsidRPr="00B00A49" w:rsidRDefault="00BC3519" w:rsidP="00281079">
            <w:pPr>
              <w:jc w:val="center"/>
              <w:rPr>
                <w:lang w:val="ro-MD"/>
              </w:rPr>
            </w:pPr>
          </w:p>
        </w:tc>
      </w:tr>
      <w:tr w:rsidR="00BC3519" w:rsidRPr="00B00A49" w14:paraId="35B60D0A"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295096DC" w14:textId="77777777" w:rsidR="00BC3519" w:rsidRPr="00B00A49" w:rsidRDefault="00BC3519" w:rsidP="00281079">
            <w:pPr>
              <w:rPr>
                <w:lang w:val="ro-MD"/>
              </w:rPr>
            </w:pPr>
          </w:p>
        </w:tc>
        <w:tc>
          <w:tcPr>
            <w:tcW w:w="1328" w:type="dxa"/>
            <w:tcBorders>
              <w:top w:val="single" w:sz="4" w:space="0" w:color="auto"/>
              <w:bottom w:val="single" w:sz="4" w:space="0" w:color="auto"/>
            </w:tcBorders>
            <w:vAlign w:val="center"/>
          </w:tcPr>
          <w:p w14:paraId="13B831F1" w14:textId="77777777" w:rsidR="00BC3519" w:rsidRPr="00B00A49" w:rsidRDefault="00BC3519" w:rsidP="00281079">
            <w:pPr>
              <w:jc w:val="center"/>
              <w:rPr>
                <w:lang w:val="ro-MD"/>
              </w:rPr>
            </w:pPr>
          </w:p>
        </w:tc>
        <w:tc>
          <w:tcPr>
            <w:tcW w:w="5422" w:type="dxa"/>
            <w:tcBorders>
              <w:top w:val="single" w:sz="4" w:space="0" w:color="auto"/>
              <w:bottom w:val="single" w:sz="4" w:space="0" w:color="auto"/>
            </w:tcBorders>
          </w:tcPr>
          <w:p w14:paraId="1C60B0FC" w14:textId="77777777" w:rsidR="00BC3519" w:rsidRPr="00B00A49" w:rsidRDefault="00BC3519" w:rsidP="00281079">
            <w:pPr>
              <w:rPr>
                <w:i/>
                <w:iCs/>
                <w:lang w:val="ro-MD"/>
              </w:rPr>
            </w:pPr>
            <w:r w:rsidRPr="00B00A49">
              <w:rPr>
                <w:i/>
                <w:iCs/>
                <w:lang w:val="ro-MD"/>
              </w:rPr>
              <w:t>Total</w:t>
            </w:r>
          </w:p>
        </w:tc>
        <w:tc>
          <w:tcPr>
            <w:tcW w:w="1260" w:type="dxa"/>
            <w:tcBorders>
              <w:top w:val="single" w:sz="4" w:space="0" w:color="auto"/>
              <w:bottom w:val="single" w:sz="4" w:space="0" w:color="auto"/>
            </w:tcBorders>
          </w:tcPr>
          <w:p w14:paraId="4472837F" w14:textId="77777777" w:rsidR="00BC3519" w:rsidRPr="00B00A49" w:rsidRDefault="00BC3519" w:rsidP="00281079">
            <w:pPr>
              <w:jc w:val="center"/>
              <w:rPr>
                <w:lang w:val="ro-MD"/>
              </w:rPr>
            </w:pPr>
          </w:p>
        </w:tc>
        <w:tc>
          <w:tcPr>
            <w:tcW w:w="1530" w:type="dxa"/>
            <w:tcBorders>
              <w:top w:val="single" w:sz="4" w:space="0" w:color="auto"/>
              <w:bottom w:val="single" w:sz="4" w:space="0" w:color="auto"/>
            </w:tcBorders>
            <w:vAlign w:val="center"/>
          </w:tcPr>
          <w:p w14:paraId="782B71B4" w14:textId="77777777" w:rsidR="00BC3519" w:rsidRPr="00B00A49" w:rsidRDefault="00BC3519" w:rsidP="00281079">
            <w:pPr>
              <w:jc w:val="center"/>
              <w:rPr>
                <w:lang w:val="ro-MD"/>
              </w:rPr>
            </w:pPr>
          </w:p>
        </w:tc>
      </w:tr>
      <w:tr w:rsidR="00BC3519" w:rsidRPr="00B00A49" w14:paraId="7E4BFD47"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241EFBD8" w14:textId="77777777" w:rsidR="00BC3519" w:rsidRPr="00B00A49" w:rsidRDefault="00BC3519" w:rsidP="00281079">
            <w:pPr>
              <w:rPr>
                <w:lang w:val="ro-MD"/>
              </w:rPr>
            </w:pPr>
          </w:p>
        </w:tc>
        <w:tc>
          <w:tcPr>
            <w:tcW w:w="1328" w:type="dxa"/>
            <w:tcBorders>
              <w:top w:val="single" w:sz="4" w:space="0" w:color="auto"/>
              <w:bottom w:val="single" w:sz="4" w:space="0" w:color="auto"/>
            </w:tcBorders>
            <w:vAlign w:val="center"/>
          </w:tcPr>
          <w:p w14:paraId="53B064AF" w14:textId="77777777" w:rsidR="00BC3519" w:rsidRPr="00B00A49" w:rsidRDefault="00BC3519" w:rsidP="00281079">
            <w:pPr>
              <w:jc w:val="center"/>
              <w:rPr>
                <w:lang w:val="ro-MD"/>
              </w:rPr>
            </w:pPr>
          </w:p>
        </w:tc>
        <w:tc>
          <w:tcPr>
            <w:tcW w:w="5422" w:type="dxa"/>
            <w:tcBorders>
              <w:top w:val="single" w:sz="4" w:space="0" w:color="auto"/>
              <w:bottom w:val="single" w:sz="4" w:space="0" w:color="auto"/>
            </w:tcBorders>
          </w:tcPr>
          <w:p w14:paraId="311377E6" w14:textId="564904CE" w:rsidR="00BC3519" w:rsidRPr="00B00A49" w:rsidRDefault="00B665D1" w:rsidP="00281079">
            <w:pPr>
              <w:rPr>
                <w:b/>
                <w:bCs/>
                <w:lang w:val="ro-MD"/>
              </w:rPr>
            </w:pPr>
            <w:r w:rsidRPr="00244696">
              <w:rPr>
                <w:i/>
                <w:iCs/>
              </w:rPr>
              <w:t>Supply and storage expenses</w:t>
            </w:r>
          </w:p>
        </w:tc>
        <w:tc>
          <w:tcPr>
            <w:tcW w:w="1260" w:type="dxa"/>
            <w:tcBorders>
              <w:top w:val="single" w:sz="4" w:space="0" w:color="auto"/>
              <w:bottom w:val="single" w:sz="4" w:space="0" w:color="auto"/>
            </w:tcBorders>
          </w:tcPr>
          <w:p w14:paraId="52EB82BA" w14:textId="77777777" w:rsidR="00BC3519" w:rsidRPr="00B00A49" w:rsidRDefault="00BC3519" w:rsidP="00281079">
            <w:pPr>
              <w:jc w:val="center"/>
              <w:rPr>
                <w:lang w:val="ro-MD"/>
              </w:rPr>
            </w:pPr>
            <w:r w:rsidRPr="00B00A49">
              <w:rPr>
                <w:lang w:val="ro-MD"/>
              </w:rPr>
              <w:t>1,2 %</w:t>
            </w:r>
          </w:p>
        </w:tc>
        <w:tc>
          <w:tcPr>
            <w:tcW w:w="1530" w:type="dxa"/>
            <w:tcBorders>
              <w:top w:val="single" w:sz="4" w:space="0" w:color="auto"/>
              <w:bottom w:val="single" w:sz="4" w:space="0" w:color="auto"/>
            </w:tcBorders>
            <w:vAlign w:val="center"/>
          </w:tcPr>
          <w:p w14:paraId="3003010C" w14:textId="77777777" w:rsidR="00BC3519" w:rsidRPr="00B00A49" w:rsidRDefault="00BC3519" w:rsidP="00281079">
            <w:pPr>
              <w:jc w:val="center"/>
              <w:rPr>
                <w:lang w:val="ro-MD"/>
              </w:rPr>
            </w:pPr>
          </w:p>
        </w:tc>
      </w:tr>
      <w:tr w:rsidR="00BC3519" w:rsidRPr="00B00A49" w14:paraId="791E2752"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4440776A" w14:textId="77777777" w:rsidR="00BC3519" w:rsidRPr="00B00A49" w:rsidRDefault="00BC3519" w:rsidP="00281079">
            <w:pPr>
              <w:rPr>
                <w:lang w:val="ro-MD"/>
              </w:rPr>
            </w:pPr>
          </w:p>
        </w:tc>
        <w:tc>
          <w:tcPr>
            <w:tcW w:w="1328" w:type="dxa"/>
            <w:tcBorders>
              <w:top w:val="single" w:sz="4" w:space="0" w:color="auto"/>
              <w:bottom w:val="single" w:sz="4" w:space="0" w:color="auto"/>
            </w:tcBorders>
            <w:vAlign w:val="center"/>
          </w:tcPr>
          <w:p w14:paraId="783209A0" w14:textId="77777777" w:rsidR="00BC3519" w:rsidRPr="00B00A49" w:rsidRDefault="00BC3519" w:rsidP="00281079">
            <w:pPr>
              <w:jc w:val="center"/>
              <w:rPr>
                <w:lang w:val="ro-MD"/>
              </w:rPr>
            </w:pPr>
          </w:p>
        </w:tc>
        <w:tc>
          <w:tcPr>
            <w:tcW w:w="5422" w:type="dxa"/>
            <w:tcBorders>
              <w:top w:val="single" w:sz="4" w:space="0" w:color="auto"/>
              <w:bottom w:val="single" w:sz="4" w:space="0" w:color="auto"/>
            </w:tcBorders>
            <w:shd w:val="clear" w:color="auto" w:fill="F7CAAC"/>
            <w:vAlign w:val="center"/>
          </w:tcPr>
          <w:p w14:paraId="32A84373" w14:textId="5AF15F99" w:rsidR="00BC3519" w:rsidRPr="00B00A49" w:rsidRDefault="00BC3519" w:rsidP="00281079">
            <w:pPr>
              <w:rPr>
                <w:b/>
                <w:bCs/>
                <w:lang w:val="ro-MD"/>
              </w:rPr>
            </w:pPr>
            <w:r w:rsidRPr="00B00A49">
              <w:rPr>
                <w:b/>
                <w:bCs/>
                <w:lang w:val="ro-MD"/>
              </w:rPr>
              <w:t xml:space="preserve">Total 3. </w:t>
            </w:r>
            <w:r w:rsidR="00B665D1" w:rsidRPr="007B0328">
              <w:rPr>
                <w:b/>
                <w:bCs/>
              </w:rPr>
              <w:t>Equipment</w:t>
            </w:r>
          </w:p>
        </w:tc>
        <w:tc>
          <w:tcPr>
            <w:tcW w:w="1260" w:type="dxa"/>
            <w:tcBorders>
              <w:top w:val="single" w:sz="4" w:space="0" w:color="auto"/>
              <w:bottom w:val="single" w:sz="4" w:space="0" w:color="auto"/>
            </w:tcBorders>
            <w:vAlign w:val="center"/>
          </w:tcPr>
          <w:p w14:paraId="7C306439" w14:textId="77777777" w:rsidR="00BC3519" w:rsidRPr="00B00A49" w:rsidRDefault="00BC3519" w:rsidP="00281079">
            <w:pPr>
              <w:jc w:val="center"/>
              <w:rPr>
                <w:lang w:val="ro-MD"/>
              </w:rPr>
            </w:pPr>
          </w:p>
        </w:tc>
        <w:tc>
          <w:tcPr>
            <w:tcW w:w="1530" w:type="dxa"/>
            <w:tcBorders>
              <w:top w:val="single" w:sz="4" w:space="0" w:color="auto"/>
              <w:bottom w:val="single" w:sz="4" w:space="0" w:color="auto"/>
            </w:tcBorders>
            <w:vAlign w:val="center"/>
          </w:tcPr>
          <w:p w14:paraId="6781C98D" w14:textId="77777777" w:rsidR="00BC3519" w:rsidRPr="00B00A49" w:rsidRDefault="00BC3519" w:rsidP="00281079">
            <w:pPr>
              <w:jc w:val="center"/>
              <w:rPr>
                <w:lang w:val="ro-MD"/>
              </w:rPr>
            </w:pPr>
          </w:p>
        </w:tc>
      </w:tr>
      <w:tr w:rsidR="007B7E7C" w:rsidRPr="00B00A49" w14:paraId="23D9097C"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14D773B8" w14:textId="77777777" w:rsidR="007B7E7C" w:rsidRPr="00B00A49" w:rsidRDefault="007B7E7C" w:rsidP="007B7E7C">
            <w:pPr>
              <w:rPr>
                <w:lang w:val="ro-MD"/>
              </w:rPr>
            </w:pPr>
          </w:p>
        </w:tc>
        <w:tc>
          <w:tcPr>
            <w:tcW w:w="1328" w:type="dxa"/>
            <w:tcBorders>
              <w:top w:val="single" w:sz="4" w:space="0" w:color="auto"/>
              <w:bottom w:val="single" w:sz="4" w:space="0" w:color="auto"/>
            </w:tcBorders>
          </w:tcPr>
          <w:p w14:paraId="287F284C" w14:textId="77777777" w:rsidR="007B7E7C" w:rsidRPr="00B00A49" w:rsidRDefault="007B7E7C" w:rsidP="007B7E7C">
            <w:pPr>
              <w:jc w:val="center"/>
              <w:rPr>
                <w:lang w:val="ro-MD"/>
              </w:rPr>
            </w:pPr>
          </w:p>
        </w:tc>
        <w:tc>
          <w:tcPr>
            <w:tcW w:w="5422" w:type="dxa"/>
            <w:tcBorders>
              <w:top w:val="single" w:sz="4" w:space="0" w:color="auto"/>
              <w:bottom w:val="single" w:sz="4" w:space="0" w:color="auto"/>
            </w:tcBorders>
            <w:shd w:val="clear" w:color="auto" w:fill="BDD6EE" w:themeFill="accent1" w:themeFillTint="66"/>
          </w:tcPr>
          <w:p w14:paraId="3139A5E8" w14:textId="3A0E6102" w:rsidR="007B7E7C" w:rsidRPr="00682575" w:rsidRDefault="007B7E7C" w:rsidP="007B7E7C">
            <w:pPr>
              <w:rPr>
                <w:b/>
                <w:bCs/>
                <w:lang w:val="en-US"/>
              </w:rPr>
            </w:pPr>
            <w:r w:rsidRPr="00B00A49">
              <w:rPr>
                <w:b/>
                <w:bCs/>
                <w:lang w:val="ro-MD"/>
              </w:rPr>
              <w:t xml:space="preserve">4. </w:t>
            </w:r>
            <w:r w:rsidR="00682575" w:rsidRPr="00682575">
              <w:rPr>
                <w:b/>
                <w:bCs/>
              </w:rPr>
              <w:t>Start-up adjustment.</w:t>
            </w:r>
            <w:r w:rsidR="00682575">
              <w:rPr>
                <w:b/>
                <w:bCs/>
                <w:lang w:val="en-US"/>
              </w:rPr>
              <w:t xml:space="preserve"> </w:t>
            </w:r>
          </w:p>
        </w:tc>
        <w:tc>
          <w:tcPr>
            <w:tcW w:w="1260" w:type="dxa"/>
            <w:tcBorders>
              <w:top w:val="single" w:sz="4" w:space="0" w:color="auto"/>
              <w:bottom w:val="single" w:sz="4" w:space="0" w:color="auto"/>
            </w:tcBorders>
          </w:tcPr>
          <w:p w14:paraId="0B9E74E6" w14:textId="77777777" w:rsidR="007B7E7C" w:rsidRPr="00B00A49" w:rsidRDefault="007B7E7C" w:rsidP="007B7E7C">
            <w:pPr>
              <w:jc w:val="center"/>
              <w:rPr>
                <w:lang w:val="ro-MD"/>
              </w:rPr>
            </w:pPr>
          </w:p>
        </w:tc>
        <w:tc>
          <w:tcPr>
            <w:tcW w:w="1530" w:type="dxa"/>
            <w:tcBorders>
              <w:top w:val="single" w:sz="4" w:space="0" w:color="auto"/>
              <w:bottom w:val="single" w:sz="4" w:space="0" w:color="auto"/>
            </w:tcBorders>
          </w:tcPr>
          <w:p w14:paraId="58F75732" w14:textId="77777777" w:rsidR="007B7E7C" w:rsidRPr="00B00A49" w:rsidRDefault="007B7E7C" w:rsidP="007B7E7C">
            <w:pPr>
              <w:jc w:val="center"/>
              <w:rPr>
                <w:lang w:val="ro-MD"/>
              </w:rPr>
            </w:pPr>
          </w:p>
        </w:tc>
      </w:tr>
      <w:tr w:rsidR="007B7E7C" w:rsidRPr="00B00A49" w14:paraId="5D9DD029"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84D983C" w14:textId="77777777" w:rsidR="007B7E7C" w:rsidRPr="00B00A49" w:rsidRDefault="00091B16" w:rsidP="007B7E7C">
            <w:pPr>
              <w:rPr>
                <w:lang w:val="ro-MD"/>
              </w:rPr>
            </w:pPr>
            <w:r>
              <w:rPr>
                <w:lang w:val="ro-MD"/>
              </w:rPr>
              <w:t>37</w:t>
            </w:r>
          </w:p>
        </w:tc>
        <w:tc>
          <w:tcPr>
            <w:tcW w:w="1328" w:type="dxa"/>
            <w:tcBorders>
              <w:top w:val="single" w:sz="4" w:space="0" w:color="auto"/>
              <w:bottom w:val="single" w:sz="4" w:space="0" w:color="auto"/>
            </w:tcBorders>
            <w:vAlign w:val="center"/>
          </w:tcPr>
          <w:p w14:paraId="33D62CDC" w14:textId="77777777" w:rsidR="007B7E7C" w:rsidRPr="00B00A49" w:rsidRDefault="007B7E7C" w:rsidP="007B7E7C">
            <w:pPr>
              <w:jc w:val="center"/>
              <w:rPr>
                <w:lang w:val="ro-MD"/>
              </w:rPr>
            </w:pPr>
            <w:r w:rsidRPr="00B00A49">
              <w:rPr>
                <w:lang w:val="ro-MD"/>
              </w:rPr>
              <w:t>10-06-068-15</w:t>
            </w:r>
          </w:p>
        </w:tc>
        <w:tc>
          <w:tcPr>
            <w:tcW w:w="5422" w:type="dxa"/>
            <w:tcBorders>
              <w:top w:val="single" w:sz="4" w:space="0" w:color="auto"/>
              <w:bottom w:val="single" w:sz="4" w:space="0" w:color="auto"/>
            </w:tcBorders>
            <w:vAlign w:val="center"/>
          </w:tcPr>
          <w:p w14:paraId="3A83BF73" w14:textId="574227D6" w:rsidR="007B7E7C" w:rsidRPr="00272E71" w:rsidRDefault="00272E71" w:rsidP="007B7E7C">
            <w:pPr>
              <w:rPr>
                <w:lang w:val="en-US"/>
              </w:rPr>
            </w:pPr>
            <w:r w:rsidRPr="00272E71">
              <w:rPr>
                <w:lang w:val="en-US"/>
              </w:rPr>
              <w:t>Adjustment of synchronous digital transmission systems. Adjustment of the control and guidance system: Configuration and adjustment of network components.</w:t>
            </w:r>
            <w:r>
              <w:rPr>
                <w:lang w:val="en-US"/>
              </w:rPr>
              <w:t xml:space="preserve"> </w:t>
            </w:r>
          </w:p>
        </w:tc>
        <w:tc>
          <w:tcPr>
            <w:tcW w:w="1260" w:type="dxa"/>
            <w:tcBorders>
              <w:top w:val="single" w:sz="4" w:space="0" w:color="auto"/>
              <w:bottom w:val="single" w:sz="4" w:space="0" w:color="auto"/>
            </w:tcBorders>
            <w:vAlign w:val="center"/>
          </w:tcPr>
          <w:p w14:paraId="6B547C36" w14:textId="7FCFA7CA" w:rsidR="007B7E7C" w:rsidRPr="00B00A49" w:rsidRDefault="00800BC2" w:rsidP="007B7E7C">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232E10DD" w14:textId="77777777" w:rsidR="007B7E7C" w:rsidRPr="00B00A49" w:rsidRDefault="007B7E7C" w:rsidP="007B7E7C">
            <w:pPr>
              <w:jc w:val="center"/>
              <w:rPr>
                <w:lang w:val="ro-MD"/>
              </w:rPr>
            </w:pPr>
            <w:r w:rsidRPr="00B00A49">
              <w:rPr>
                <w:lang w:val="ro-MD"/>
              </w:rPr>
              <w:t>1,00</w:t>
            </w:r>
          </w:p>
          <w:p w14:paraId="3949C1D5" w14:textId="77777777" w:rsidR="007B7E7C" w:rsidRPr="00B00A49" w:rsidRDefault="007B7E7C" w:rsidP="007B7E7C">
            <w:pPr>
              <w:jc w:val="center"/>
              <w:rPr>
                <w:lang w:val="ro-MD"/>
              </w:rPr>
            </w:pPr>
          </w:p>
        </w:tc>
      </w:tr>
      <w:tr w:rsidR="00BE1164" w:rsidRPr="00B00A49" w14:paraId="4EE40453"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0A478F30" w14:textId="77777777" w:rsidR="00BE1164" w:rsidRPr="00B00A49" w:rsidRDefault="00BE1164" w:rsidP="007B7E7C">
            <w:pPr>
              <w:rPr>
                <w:lang w:val="ro-MD"/>
              </w:rPr>
            </w:pPr>
          </w:p>
        </w:tc>
        <w:tc>
          <w:tcPr>
            <w:tcW w:w="1328" w:type="dxa"/>
            <w:tcBorders>
              <w:top w:val="single" w:sz="4" w:space="0" w:color="auto"/>
              <w:bottom w:val="single" w:sz="4" w:space="0" w:color="auto"/>
            </w:tcBorders>
            <w:vAlign w:val="center"/>
          </w:tcPr>
          <w:p w14:paraId="764CD331" w14:textId="77777777" w:rsidR="00BE1164" w:rsidRPr="00B00A49" w:rsidRDefault="00BE1164" w:rsidP="007B7E7C">
            <w:pPr>
              <w:jc w:val="center"/>
              <w:rPr>
                <w:lang w:val="ro-MD"/>
              </w:rPr>
            </w:pPr>
          </w:p>
        </w:tc>
        <w:tc>
          <w:tcPr>
            <w:tcW w:w="5422" w:type="dxa"/>
            <w:tcBorders>
              <w:top w:val="single" w:sz="4" w:space="0" w:color="auto"/>
              <w:bottom w:val="single" w:sz="4" w:space="0" w:color="auto"/>
            </w:tcBorders>
            <w:shd w:val="clear" w:color="auto" w:fill="F7CAAC" w:themeFill="accent2" w:themeFillTint="66"/>
            <w:vAlign w:val="center"/>
          </w:tcPr>
          <w:p w14:paraId="7C4EE5D3" w14:textId="371368A4" w:rsidR="00BE1164" w:rsidRPr="00B00A49" w:rsidRDefault="00BE1164" w:rsidP="007B7E7C">
            <w:pPr>
              <w:rPr>
                <w:b/>
                <w:bCs/>
                <w:lang w:val="ro-MD"/>
              </w:rPr>
            </w:pPr>
            <w:r w:rsidRPr="00B00A49">
              <w:rPr>
                <w:b/>
                <w:bCs/>
                <w:lang w:val="ro-MD"/>
              </w:rPr>
              <w:t xml:space="preserve">Total 4. </w:t>
            </w:r>
            <w:r w:rsidR="00E65256" w:rsidRPr="00E65256">
              <w:rPr>
                <w:b/>
                <w:bCs/>
              </w:rPr>
              <w:t>Starting adjustment.</w:t>
            </w:r>
          </w:p>
        </w:tc>
        <w:tc>
          <w:tcPr>
            <w:tcW w:w="1260" w:type="dxa"/>
            <w:tcBorders>
              <w:top w:val="single" w:sz="4" w:space="0" w:color="auto"/>
              <w:bottom w:val="single" w:sz="4" w:space="0" w:color="auto"/>
            </w:tcBorders>
            <w:vAlign w:val="center"/>
          </w:tcPr>
          <w:p w14:paraId="79D3C68F" w14:textId="77777777" w:rsidR="00BE1164" w:rsidRPr="00B00A49" w:rsidRDefault="00BE1164" w:rsidP="007B7E7C">
            <w:pPr>
              <w:jc w:val="center"/>
              <w:rPr>
                <w:lang w:val="ro-MD"/>
              </w:rPr>
            </w:pPr>
          </w:p>
        </w:tc>
        <w:tc>
          <w:tcPr>
            <w:tcW w:w="1530" w:type="dxa"/>
            <w:tcBorders>
              <w:top w:val="single" w:sz="4" w:space="0" w:color="auto"/>
              <w:bottom w:val="single" w:sz="4" w:space="0" w:color="auto"/>
            </w:tcBorders>
            <w:vAlign w:val="center"/>
          </w:tcPr>
          <w:p w14:paraId="4C756657" w14:textId="77777777" w:rsidR="00BE1164" w:rsidRPr="00B00A49" w:rsidRDefault="00BE1164" w:rsidP="007B7E7C">
            <w:pPr>
              <w:jc w:val="center"/>
              <w:rPr>
                <w:lang w:val="ro-MD"/>
              </w:rPr>
            </w:pPr>
          </w:p>
        </w:tc>
      </w:tr>
      <w:tr w:rsidR="007B7E7C" w:rsidRPr="00B00A49" w14:paraId="04E9634E"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1C86D380" w14:textId="77777777" w:rsidR="007B7E7C" w:rsidRPr="00B00A49" w:rsidRDefault="007B7E7C" w:rsidP="007B7E7C">
            <w:pPr>
              <w:rPr>
                <w:lang w:val="ro-MD"/>
              </w:rPr>
            </w:pPr>
          </w:p>
        </w:tc>
        <w:tc>
          <w:tcPr>
            <w:tcW w:w="1328" w:type="dxa"/>
            <w:tcBorders>
              <w:top w:val="single" w:sz="4" w:space="0" w:color="auto"/>
              <w:bottom w:val="single" w:sz="4" w:space="0" w:color="auto"/>
            </w:tcBorders>
            <w:vAlign w:val="center"/>
          </w:tcPr>
          <w:p w14:paraId="7B6C85D3" w14:textId="77777777" w:rsidR="007B7E7C" w:rsidRPr="00B00A49" w:rsidRDefault="007B7E7C" w:rsidP="007B7E7C">
            <w:pPr>
              <w:jc w:val="center"/>
              <w:rPr>
                <w:lang w:val="ro-MD"/>
              </w:rPr>
            </w:pPr>
          </w:p>
        </w:tc>
        <w:tc>
          <w:tcPr>
            <w:tcW w:w="5422" w:type="dxa"/>
            <w:tcBorders>
              <w:top w:val="single" w:sz="4" w:space="0" w:color="auto"/>
              <w:bottom w:val="single" w:sz="4" w:space="0" w:color="auto"/>
            </w:tcBorders>
            <w:vAlign w:val="center"/>
          </w:tcPr>
          <w:p w14:paraId="0D56F5ED" w14:textId="77777777" w:rsidR="007B7E7C" w:rsidRPr="00B00A49" w:rsidRDefault="007B7E7C" w:rsidP="007B7E7C">
            <w:pPr>
              <w:rPr>
                <w:lang w:val="ro-MD"/>
              </w:rPr>
            </w:pPr>
            <w:r w:rsidRPr="00B00A49">
              <w:rPr>
                <w:lang w:val="ro-MD"/>
              </w:rPr>
              <w:t>Total</w:t>
            </w:r>
          </w:p>
        </w:tc>
        <w:tc>
          <w:tcPr>
            <w:tcW w:w="1260" w:type="dxa"/>
            <w:tcBorders>
              <w:top w:val="single" w:sz="4" w:space="0" w:color="auto"/>
              <w:bottom w:val="single" w:sz="4" w:space="0" w:color="auto"/>
            </w:tcBorders>
          </w:tcPr>
          <w:p w14:paraId="5C254BC1" w14:textId="77777777" w:rsidR="007B7E7C" w:rsidRPr="00B00A49" w:rsidRDefault="007B7E7C" w:rsidP="007B7E7C">
            <w:pPr>
              <w:jc w:val="center"/>
              <w:rPr>
                <w:lang w:val="ro-MD"/>
              </w:rPr>
            </w:pPr>
            <w:r w:rsidRPr="00B00A49">
              <w:rPr>
                <w:lang w:val="ro-MD"/>
              </w:rPr>
              <w:t xml:space="preserve"> lei</w:t>
            </w:r>
          </w:p>
        </w:tc>
        <w:tc>
          <w:tcPr>
            <w:tcW w:w="1530" w:type="dxa"/>
            <w:tcBorders>
              <w:top w:val="single" w:sz="4" w:space="0" w:color="auto"/>
              <w:bottom w:val="single" w:sz="4" w:space="0" w:color="auto"/>
            </w:tcBorders>
            <w:vAlign w:val="center"/>
          </w:tcPr>
          <w:p w14:paraId="1DD80FF8" w14:textId="77777777" w:rsidR="007B7E7C" w:rsidRPr="00B00A49" w:rsidRDefault="007B7E7C" w:rsidP="007B7E7C">
            <w:pPr>
              <w:jc w:val="center"/>
              <w:rPr>
                <w:lang w:val="ro-MD"/>
              </w:rPr>
            </w:pPr>
          </w:p>
        </w:tc>
      </w:tr>
      <w:tr w:rsidR="007B7E7C" w:rsidRPr="00B00A49" w14:paraId="1E302D1F"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08936262" w14:textId="77777777" w:rsidR="007B7E7C" w:rsidRPr="00B00A49" w:rsidRDefault="007B7E7C" w:rsidP="007B7E7C">
            <w:pPr>
              <w:rPr>
                <w:lang w:val="ro-MD"/>
              </w:rPr>
            </w:pPr>
          </w:p>
        </w:tc>
        <w:tc>
          <w:tcPr>
            <w:tcW w:w="1328" w:type="dxa"/>
            <w:tcBorders>
              <w:top w:val="single" w:sz="4" w:space="0" w:color="auto"/>
              <w:bottom w:val="single" w:sz="4" w:space="0" w:color="auto"/>
            </w:tcBorders>
            <w:vAlign w:val="center"/>
          </w:tcPr>
          <w:p w14:paraId="1932022D" w14:textId="77777777" w:rsidR="007B7E7C" w:rsidRPr="00B00A49" w:rsidRDefault="007B7E7C" w:rsidP="007B7E7C">
            <w:pPr>
              <w:jc w:val="center"/>
              <w:rPr>
                <w:lang w:val="ro-MD"/>
              </w:rPr>
            </w:pPr>
          </w:p>
        </w:tc>
        <w:tc>
          <w:tcPr>
            <w:tcW w:w="5422" w:type="dxa"/>
            <w:tcBorders>
              <w:top w:val="single" w:sz="4" w:space="0" w:color="auto"/>
              <w:bottom w:val="single" w:sz="4" w:space="0" w:color="auto"/>
            </w:tcBorders>
          </w:tcPr>
          <w:p w14:paraId="2E8A3125" w14:textId="62311B99" w:rsidR="007B7E7C" w:rsidRPr="00B00A49" w:rsidRDefault="00487645" w:rsidP="007B7E7C">
            <w:pPr>
              <w:rPr>
                <w:lang w:val="ro-MD"/>
              </w:rPr>
            </w:pPr>
            <w:r w:rsidRPr="00C650C6">
              <w:rPr>
                <w:i/>
                <w:iCs/>
              </w:rPr>
              <w:t>Social insurance</w:t>
            </w:r>
          </w:p>
        </w:tc>
        <w:tc>
          <w:tcPr>
            <w:tcW w:w="1260" w:type="dxa"/>
            <w:tcBorders>
              <w:top w:val="single" w:sz="4" w:space="0" w:color="auto"/>
              <w:bottom w:val="single" w:sz="4" w:space="0" w:color="auto"/>
            </w:tcBorders>
          </w:tcPr>
          <w:p w14:paraId="068C2625" w14:textId="77777777" w:rsidR="007B7E7C" w:rsidRPr="00B00A49" w:rsidRDefault="007B7E7C" w:rsidP="007B7E7C">
            <w:pPr>
              <w:jc w:val="center"/>
              <w:rPr>
                <w:lang w:val="ro-MD"/>
              </w:rPr>
            </w:pPr>
            <w:r w:rsidRPr="00B00A49">
              <w:rPr>
                <w:lang w:val="ro-MD"/>
              </w:rPr>
              <w:t>24 %</w:t>
            </w:r>
          </w:p>
        </w:tc>
        <w:tc>
          <w:tcPr>
            <w:tcW w:w="1530" w:type="dxa"/>
            <w:tcBorders>
              <w:top w:val="single" w:sz="4" w:space="0" w:color="auto"/>
              <w:bottom w:val="single" w:sz="4" w:space="0" w:color="auto"/>
            </w:tcBorders>
            <w:vAlign w:val="center"/>
          </w:tcPr>
          <w:p w14:paraId="49A01AC7" w14:textId="77777777" w:rsidR="007B7E7C" w:rsidRPr="00B00A49" w:rsidRDefault="007B7E7C" w:rsidP="007B7E7C">
            <w:pPr>
              <w:jc w:val="center"/>
              <w:rPr>
                <w:lang w:val="ro-MD"/>
              </w:rPr>
            </w:pPr>
          </w:p>
        </w:tc>
      </w:tr>
      <w:tr w:rsidR="007B7E7C" w:rsidRPr="00B00A49" w14:paraId="1EE1B876"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393FB629" w14:textId="77777777" w:rsidR="007B7E7C" w:rsidRPr="00B00A49" w:rsidRDefault="007B7E7C" w:rsidP="007B7E7C">
            <w:pPr>
              <w:rPr>
                <w:lang w:val="ro-MD"/>
              </w:rPr>
            </w:pPr>
          </w:p>
        </w:tc>
        <w:tc>
          <w:tcPr>
            <w:tcW w:w="1328" w:type="dxa"/>
            <w:tcBorders>
              <w:top w:val="single" w:sz="4" w:space="0" w:color="auto"/>
              <w:bottom w:val="single" w:sz="4" w:space="0" w:color="auto"/>
            </w:tcBorders>
            <w:vAlign w:val="center"/>
          </w:tcPr>
          <w:p w14:paraId="5C3C09B3" w14:textId="77777777" w:rsidR="007B7E7C" w:rsidRPr="00B00A49" w:rsidRDefault="007B7E7C" w:rsidP="007B7E7C">
            <w:pPr>
              <w:jc w:val="center"/>
              <w:rPr>
                <w:lang w:val="ro-MD"/>
              </w:rPr>
            </w:pPr>
          </w:p>
        </w:tc>
        <w:tc>
          <w:tcPr>
            <w:tcW w:w="5422" w:type="dxa"/>
            <w:tcBorders>
              <w:top w:val="single" w:sz="4" w:space="0" w:color="auto"/>
              <w:bottom w:val="single" w:sz="4" w:space="0" w:color="auto"/>
            </w:tcBorders>
          </w:tcPr>
          <w:p w14:paraId="064D0AD2" w14:textId="55B3DF39" w:rsidR="007B7E7C" w:rsidRPr="00B00A49" w:rsidRDefault="005E67F0" w:rsidP="007B7E7C">
            <w:pPr>
              <w:rPr>
                <w:lang w:val="ro-MD"/>
              </w:rPr>
            </w:pPr>
            <w:r w:rsidRPr="008C122B">
              <w:rPr>
                <w:i/>
                <w:iCs/>
              </w:rPr>
              <w:t>Transport expenses</w:t>
            </w:r>
          </w:p>
        </w:tc>
        <w:tc>
          <w:tcPr>
            <w:tcW w:w="1260" w:type="dxa"/>
            <w:tcBorders>
              <w:top w:val="single" w:sz="4" w:space="0" w:color="auto"/>
              <w:bottom w:val="single" w:sz="4" w:space="0" w:color="auto"/>
            </w:tcBorders>
          </w:tcPr>
          <w:p w14:paraId="54A4D841" w14:textId="77777777" w:rsidR="007B7E7C" w:rsidRPr="00B00A49" w:rsidRDefault="007B7E7C" w:rsidP="007B7E7C">
            <w:pPr>
              <w:jc w:val="center"/>
              <w:rPr>
                <w:lang w:val="ro-MD"/>
              </w:rPr>
            </w:pPr>
            <w:r w:rsidRPr="00B00A49">
              <w:rPr>
                <w:lang w:val="ro-MD"/>
              </w:rPr>
              <w:t>%</w:t>
            </w:r>
          </w:p>
        </w:tc>
        <w:tc>
          <w:tcPr>
            <w:tcW w:w="1530" w:type="dxa"/>
            <w:tcBorders>
              <w:top w:val="single" w:sz="4" w:space="0" w:color="auto"/>
              <w:bottom w:val="single" w:sz="4" w:space="0" w:color="auto"/>
            </w:tcBorders>
            <w:vAlign w:val="center"/>
          </w:tcPr>
          <w:p w14:paraId="530917C5" w14:textId="77777777" w:rsidR="007B7E7C" w:rsidRPr="00B00A49" w:rsidRDefault="007B7E7C" w:rsidP="007B7E7C">
            <w:pPr>
              <w:jc w:val="center"/>
              <w:rPr>
                <w:lang w:val="ro-MD"/>
              </w:rPr>
            </w:pPr>
          </w:p>
        </w:tc>
      </w:tr>
      <w:tr w:rsidR="00F03D00" w:rsidRPr="00B00A49" w14:paraId="4F421842"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46E3CD1" w14:textId="77777777" w:rsidR="00F03D00" w:rsidRPr="00B00A49" w:rsidRDefault="00F03D00" w:rsidP="007B7E7C">
            <w:pPr>
              <w:rPr>
                <w:lang w:val="ro-MD"/>
              </w:rPr>
            </w:pPr>
          </w:p>
        </w:tc>
        <w:tc>
          <w:tcPr>
            <w:tcW w:w="1328" w:type="dxa"/>
            <w:tcBorders>
              <w:top w:val="single" w:sz="4" w:space="0" w:color="auto"/>
              <w:bottom w:val="single" w:sz="4" w:space="0" w:color="auto"/>
            </w:tcBorders>
            <w:vAlign w:val="center"/>
          </w:tcPr>
          <w:p w14:paraId="241FEF60" w14:textId="77777777" w:rsidR="00F03D00" w:rsidRPr="00B00A49" w:rsidRDefault="00F03D00" w:rsidP="007B7E7C">
            <w:pPr>
              <w:jc w:val="center"/>
              <w:rPr>
                <w:lang w:val="ro-MD"/>
              </w:rPr>
            </w:pPr>
          </w:p>
        </w:tc>
        <w:tc>
          <w:tcPr>
            <w:tcW w:w="5422" w:type="dxa"/>
            <w:tcBorders>
              <w:top w:val="single" w:sz="4" w:space="0" w:color="auto"/>
              <w:bottom w:val="single" w:sz="4" w:space="0" w:color="auto"/>
            </w:tcBorders>
          </w:tcPr>
          <w:p w14:paraId="782EFA5B" w14:textId="1BA92EA0" w:rsidR="00F03D00" w:rsidRPr="00B00A49" w:rsidRDefault="00B665D1" w:rsidP="007B7E7C">
            <w:pPr>
              <w:rPr>
                <w:i/>
                <w:iCs/>
                <w:lang w:val="ro-MD"/>
              </w:rPr>
            </w:pPr>
            <w:r w:rsidRPr="00244696">
              <w:rPr>
                <w:i/>
                <w:iCs/>
              </w:rPr>
              <w:t>Supply and storage expenses</w:t>
            </w:r>
          </w:p>
        </w:tc>
        <w:tc>
          <w:tcPr>
            <w:tcW w:w="1260" w:type="dxa"/>
            <w:tcBorders>
              <w:top w:val="single" w:sz="4" w:space="0" w:color="auto"/>
              <w:bottom w:val="single" w:sz="4" w:space="0" w:color="auto"/>
            </w:tcBorders>
          </w:tcPr>
          <w:p w14:paraId="3D477603" w14:textId="77777777" w:rsidR="00F03D00" w:rsidRPr="00B00A49" w:rsidRDefault="00F03D00" w:rsidP="007B7E7C">
            <w:pPr>
              <w:jc w:val="center"/>
              <w:rPr>
                <w:lang w:val="ro-MD"/>
              </w:rPr>
            </w:pPr>
            <w:r>
              <w:rPr>
                <w:lang w:val="ro-MD"/>
              </w:rPr>
              <w:t>%</w:t>
            </w:r>
          </w:p>
        </w:tc>
        <w:tc>
          <w:tcPr>
            <w:tcW w:w="1530" w:type="dxa"/>
            <w:tcBorders>
              <w:top w:val="single" w:sz="4" w:space="0" w:color="auto"/>
              <w:bottom w:val="single" w:sz="4" w:space="0" w:color="auto"/>
            </w:tcBorders>
            <w:vAlign w:val="center"/>
          </w:tcPr>
          <w:p w14:paraId="79871BCA" w14:textId="77777777" w:rsidR="00F03D00" w:rsidRPr="00B00A49" w:rsidRDefault="00F03D00" w:rsidP="007B7E7C">
            <w:pPr>
              <w:jc w:val="center"/>
              <w:rPr>
                <w:lang w:val="ro-MD"/>
              </w:rPr>
            </w:pPr>
          </w:p>
        </w:tc>
      </w:tr>
      <w:tr w:rsidR="007B7E7C" w:rsidRPr="00B00A49" w14:paraId="62E7B276"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35A969D4" w14:textId="77777777" w:rsidR="007B7E7C" w:rsidRPr="00B00A49" w:rsidRDefault="007B7E7C" w:rsidP="007B7E7C">
            <w:pPr>
              <w:rPr>
                <w:lang w:val="ro-MD"/>
              </w:rPr>
            </w:pPr>
          </w:p>
        </w:tc>
        <w:tc>
          <w:tcPr>
            <w:tcW w:w="1328" w:type="dxa"/>
            <w:tcBorders>
              <w:top w:val="single" w:sz="4" w:space="0" w:color="auto"/>
              <w:bottom w:val="single" w:sz="4" w:space="0" w:color="auto"/>
            </w:tcBorders>
            <w:vAlign w:val="center"/>
          </w:tcPr>
          <w:p w14:paraId="3F4DB94A" w14:textId="77777777" w:rsidR="007B7E7C" w:rsidRPr="00B00A49" w:rsidRDefault="007B7E7C" w:rsidP="007B7E7C">
            <w:pPr>
              <w:jc w:val="center"/>
              <w:rPr>
                <w:lang w:val="ro-MD"/>
              </w:rPr>
            </w:pPr>
          </w:p>
        </w:tc>
        <w:tc>
          <w:tcPr>
            <w:tcW w:w="5422" w:type="dxa"/>
            <w:tcBorders>
              <w:top w:val="single" w:sz="4" w:space="0" w:color="auto"/>
              <w:bottom w:val="single" w:sz="4" w:space="0" w:color="auto"/>
            </w:tcBorders>
          </w:tcPr>
          <w:p w14:paraId="23CA2C78" w14:textId="77777777" w:rsidR="007B7E7C" w:rsidRPr="00B00A49" w:rsidRDefault="007B7E7C" w:rsidP="007B7E7C">
            <w:pPr>
              <w:rPr>
                <w:lang w:val="ro-MD"/>
              </w:rPr>
            </w:pPr>
            <w:r w:rsidRPr="00B00A49">
              <w:rPr>
                <w:i/>
                <w:iCs/>
                <w:lang w:val="ro-MD"/>
              </w:rPr>
              <w:t>Total</w:t>
            </w:r>
          </w:p>
        </w:tc>
        <w:tc>
          <w:tcPr>
            <w:tcW w:w="1260" w:type="dxa"/>
            <w:tcBorders>
              <w:top w:val="single" w:sz="4" w:space="0" w:color="auto"/>
              <w:bottom w:val="single" w:sz="4" w:space="0" w:color="auto"/>
            </w:tcBorders>
          </w:tcPr>
          <w:p w14:paraId="1E18B03E" w14:textId="77777777" w:rsidR="007B7E7C" w:rsidRPr="00B00A49" w:rsidRDefault="007B7E7C" w:rsidP="007B7E7C">
            <w:pPr>
              <w:jc w:val="center"/>
              <w:rPr>
                <w:lang w:val="ro-MD"/>
              </w:rPr>
            </w:pPr>
            <w:r w:rsidRPr="00B00A49">
              <w:rPr>
                <w:lang w:val="ro-MD"/>
              </w:rPr>
              <w:t xml:space="preserve"> </w:t>
            </w:r>
          </w:p>
        </w:tc>
        <w:tc>
          <w:tcPr>
            <w:tcW w:w="1530" w:type="dxa"/>
            <w:tcBorders>
              <w:top w:val="single" w:sz="4" w:space="0" w:color="auto"/>
              <w:bottom w:val="single" w:sz="4" w:space="0" w:color="auto"/>
            </w:tcBorders>
            <w:vAlign w:val="center"/>
          </w:tcPr>
          <w:p w14:paraId="342DFA4A" w14:textId="77777777" w:rsidR="007B7E7C" w:rsidRPr="00B00A49" w:rsidRDefault="007B7E7C" w:rsidP="007B7E7C">
            <w:pPr>
              <w:jc w:val="center"/>
              <w:rPr>
                <w:lang w:val="ro-MD"/>
              </w:rPr>
            </w:pPr>
          </w:p>
        </w:tc>
      </w:tr>
      <w:tr w:rsidR="007B7E7C" w:rsidRPr="00B00A49" w14:paraId="64317ACB"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DB640F1" w14:textId="77777777" w:rsidR="007B7E7C" w:rsidRPr="00B00A49" w:rsidRDefault="007B7E7C" w:rsidP="007B7E7C">
            <w:pPr>
              <w:rPr>
                <w:lang w:val="ro-MD"/>
              </w:rPr>
            </w:pPr>
          </w:p>
        </w:tc>
        <w:tc>
          <w:tcPr>
            <w:tcW w:w="1328" w:type="dxa"/>
            <w:tcBorders>
              <w:top w:val="single" w:sz="4" w:space="0" w:color="auto"/>
              <w:bottom w:val="single" w:sz="4" w:space="0" w:color="auto"/>
            </w:tcBorders>
            <w:vAlign w:val="center"/>
          </w:tcPr>
          <w:p w14:paraId="03E642DC" w14:textId="77777777" w:rsidR="007B7E7C" w:rsidRPr="00B00A49" w:rsidRDefault="007B7E7C" w:rsidP="007B7E7C">
            <w:pPr>
              <w:jc w:val="center"/>
              <w:rPr>
                <w:lang w:val="ro-MD"/>
              </w:rPr>
            </w:pPr>
          </w:p>
        </w:tc>
        <w:tc>
          <w:tcPr>
            <w:tcW w:w="5422" w:type="dxa"/>
            <w:tcBorders>
              <w:top w:val="single" w:sz="4" w:space="0" w:color="auto"/>
              <w:bottom w:val="single" w:sz="4" w:space="0" w:color="auto"/>
            </w:tcBorders>
          </w:tcPr>
          <w:p w14:paraId="339F9537" w14:textId="0290B01E" w:rsidR="007B7E7C" w:rsidRPr="00B00A49" w:rsidRDefault="00B665D1" w:rsidP="007B7E7C">
            <w:pPr>
              <w:rPr>
                <w:lang w:val="ro-MD"/>
              </w:rPr>
            </w:pPr>
            <w:r w:rsidRPr="00ED2F37">
              <w:rPr>
                <w:i/>
                <w:iCs/>
              </w:rPr>
              <w:t>Overhead expenses</w:t>
            </w:r>
          </w:p>
        </w:tc>
        <w:tc>
          <w:tcPr>
            <w:tcW w:w="1260" w:type="dxa"/>
            <w:tcBorders>
              <w:top w:val="single" w:sz="4" w:space="0" w:color="auto"/>
              <w:bottom w:val="single" w:sz="4" w:space="0" w:color="auto"/>
            </w:tcBorders>
          </w:tcPr>
          <w:p w14:paraId="0C2C27AA" w14:textId="77777777" w:rsidR="007B7E7C" w:rsidRPr="00B00A49" w:rsidRDefault="007B7E7C" w:rsidP="007B7E7C">
            <w:pPr>
              <w:jc w:val="center"/>
              <w:rPr>
                <w:lang w:val="ro-MD"/>
              </w:rPr>
            </w:pPr>
            <w:r w:rsidRPr="00B00A49">
              <w:rPr>
                <w:lang w:val="ro-MD"/>
              </w:rPr>
              <w:t>%</w:t>
            </w:r>
          </w:p>
        </w:tc>
        <w:tc>
          <w:tcPr>
            <w:tcW w:w="1530" w:type="dxa"/>
            <w:tcBorders>
              <w:top w:val="single" w:sz="4" w:space="0" w:color="auto"/>
              <w:bottom w:val="single" w:sz="4" w:space="0" w:color="auto"/>
            </w:tcBorders>
            <w:vAlign w:val="center"/>
          </w:tcPr>
          <w:p w14:paraId="14FA5F94" w14:textId="77777777" w:rsidR="007B7E7C" w:rsidRPr="00B00A49" w:rsidRDefault="007B7E7C" w:rsidP="007B7E7C">
            <w:pPr>
              <w:jc w:val="center"/>
              <w:rPr>
                <w:lang w:val="ro-MD"/>
              </w:rPr>
            </w:pPr>
          </w:p>
        </w:tc>
      </w:tr>
      <w:tr w:rsidR="007B7E7C" w:rsidRPr="00B00A49" w14:paraId="49B420CB"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940A944" w14:textId="77777777" w:rsidR="007B7E7C" w:rsidRPr="00B00A49" w:rsidRDefault="007B7E7C" w:rsidP="007B7E7C">
            <w:pPr>
              <w:rPr>
                <w:lang w:val="ro-MD"/>
              </w:rPr>
            </w:pPr>
          </w:p>
        </w:tc>
        <w:tc>
          <w:tcPr>
            <w:tcW w:w="1328" w:type="dxa"/>
            <w:tcBorders>
              <w:top w:val="single" w:sz="4" w:space="0" w:color="auto"/>
              <w:bottom w:val="single" w:sz="4" w:space="0" w:color="auto"/>
            </w:tcBorders>
            <w:vAlign w:val="center"/>
          </w:tcPr>
          <w:p w14:paraId="20AA88A5" w14:textId="77777777" w:rsidR="007B7E7C" w:rsidRPr="00B00A49" w:rsidRDefault="007B7E7C" w:rsidP="007B7E7C">
            <w:pPr>
              <w:jc w:val="center"/>
              <w:rPr>
                <w:lang w:val="ro-MD"/>
              </w:rPr>
            </w:pPr>
          </w:p>
        </w:tc>
        <w:tc>
          <w:tcPr>
            <w:tcW w:w="5422" w:type="dxa"/>
            <w:tcBorders>
              <w:top w:val="single" w:sz="4" w:space="0" w:color="auto"/>
              <w:bottom w:val="single" w:sz="4" w:space="0" w:color="auto"/>
            </w:tcBorders>
          </w:tcPr>
          <w:p w14:paraId="4948EDD8" w14:textId="77777777" w:rsidR="007B7E7C" w:rsidRPr="00B00A49" w:rsidRDefault="007B7E7C" w:rsidP="007B7E7C">
            <w:pPr>
              <w:rPr>
                <w:lang w:val="ro-MD"/>
              </w:rPr>
            </w:pPr>
            <w:r w:rsidRPr="00B00A49">
              <w:rPr>
                <w:i/>
                <w:iCs/>
                <w:lang w:val="ro-MD"/>
              </w:rPr>
              <w:t>Total</w:t>
            </w:r>
          </w:p>
        </w:tc>
        <w:tc>
          <w:tcPr>
            <w:tcW w:w="1260" w:type="dxa"/>
            <w:tcBorders>
              <w:top w:val="single" w:sz="4" w:space="0" w:color="auto"/>
              <w:bottom w:val="single" w:sz="4" w:space="0" w:color="auto"/>
            </w:tcBorders>
          </w:tcPr>
          <w:p w14:paraId="0DD95163" w14:textId="77777777" w:rsidR="007B7E7C" w:rsidRPr="00B00A49" w:rsidRDefault="007B7E7C" w:rsidP="007B7E7C">
            <w:pPr>
              <w:jc w:val="center"/>
              <w:rPr>
                <w:lang w:val="ro-MD"/>
              </w:rPr>
            </w:pPr>
            <w:r w:rsidRPr="00B00A49">
              <w:rPr>
                <w:lang w:val="ro-MD"/>
              </w:rPr>
              <w:t xml:space="preserve"> </w:t>
            </w:r>
          </w:p>
        </w:tc>
        <w:tc>
          <w:tcPr>
            <w:tcW w:w="1530" w:type="dxa"/>
            <w:tcBorders>
              <w:top w:val="single" w:sz="4" w:space="0" w:color="auto"/>
              <w:bottom w:val="single" w:sz="4" w:space="0" w:color="auto"/>
            </w:tcBorders>
            <w:vAlign w:val="center"/>
          </w:tcPr>
          <w:p w14:paraId="6513F53D" w14:textId="77777777" w:rsidR="007B7E7C" w:rsidRPr="00B00A49" w:rsidRDefault="007B7E7C" w:rsidP="007B7E7C">
            <w:pPr>
              <w:jc w:val="center"/>
              <w:rPr>
                <w:lang w:val="ro-MD"/>
              </w:rPr>
            </w:pPr>
          </w:p>
        </w:tc>
      </w:tr>
      <w:tr w:rsidR="007B7E7C" w:rsidRPr="00B00A49" w14:paraId="6E2574E7"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1E5ADA59" w14:textId="77777777" w:rsidR="007B7E7C" w:rsidRPr="00B00A49" w:rsidRDefault="007B7E7C" w:rsidP="007B7E7C">
            <w:pPr>
              <w:rPr>
                <w:lang w:val="ro-MD"/>
              </w:rPr>
            </w:pPr>
          </w:p>
        </w:tc>
        <w:tc>
          <w:tcPr>
            <w:tcW w:w="1328" w:type="dxa"/>
            <w:tcBorders>
              <w:top w:val="single" w:sz="4" w:space="0" w:color="auto"/>
              <w:bottom w:val="single" w:sz="4" w:space="0" w:color="auto"/>
            </w:tcBorders>
            <w:vAlign w:val="center"/>
          </w:tcPr>
          <w:p w14:paraId="1E775091" w14:textId="77777777" w:rsidR="007B7E7C" w:rsidRPr="00B00A49" w:rsidRDefault="007B7E7C" w:rsidP="007B7E7C">
            <w:pPr>
              <w:jc w:val="center"/>
              <w:rPr>
                <w:lang w:val="ro-MD"/>
              </w:rPr>
            </w:pPr>
          </w:p>
        </w:tc>
        <w:tc>
          <w:tcPr>
            <w:tcW w:w="5422" w:type="dxa"/>
            <w:tcBorders>
              <w:top w:val="single" w:sz="4" w:space="0" w:color="auto"/>
              <w:bottom w:val="single" w:sz="4" w:space="0" w:color="auto"/>
            </w:tcBorders>
          </w:tcPr>
          <w:p w14:paraId="625A820C" w14:textId="2188B2D7" w:rsidR="007B7E7C" w:rsidRPr="00B00A49" w:rsidRDefault="00B665D1" w:rsidP="007B7E7C">
            <w:pPr>
              <w:rPr>
                <w:lang w:val="ro-MD"/>
              </w:rPr>
            </w:pPr>
            <w:r w:rsidRPr="008C0DE4">
              <w:rPr>
                <w:i/>
                <w:iCs/>
              </w:rPr>
              <w:t>Estimated profit</w:t>
            </w:r>
          </w:p>
        </w:tc>
        <w:tc>
          <w:tcPr>
            <w:tcW w:w="1260" w:type="dxa"/>
            <w:tcBorders>
              <w:top w:val="single" w:sz="4" w:space="0" w:color="auto"/>
              <w:bottom w:val="single" w:sz="4" w:space="0" w:color="auto"/>
            </w:tcBorders>
          </w:tcPr>
          <w:p w14:paraId="453BE91D" w14:textId="77777777" w:rsidR="007B7E7C" w:rsidRPr="00B00A49" w:rsidRDefault="007B7E7C" w:rsidP="007B7E7C">
            <w:pPr>
              <w:jc w:val="center"/>
              <w:rPr>
                <w:lang w:val="ro-MD"/>
              </w:rPr>
            </w:pPr>
            <w:r w:rsidRPr="00B00A49">
              <w:rPr>
                <w:lang w:val="ro-MD"/>
              </w:rPr>
              <w:t>%</w:t>
            </w:r>
          </w:p>
        </w:tc>
        <w:tc>
          <w:tcPr>
            <w:tcW w:w="1530" w:type="dxa"/>
            <w:tcBorders>
              <w:top w:val="single" w:sz="4" w:space="0" w:color="auto"/>
              <w:bottom w:val="single" w:sz="4" w:space="0" w:color="auto"/>
            </w:tcBorders>
            <w:vAlign w:val="center"/>
          </w:tcPr>
          <w:p w14:paraId="266AE6D0" w14:textId="77777777" w:rsidR="007B7E7C" w:rsidRPr="00B00A49" w:rsidRDefault="007B7E7C" w:rsidP="007B7E7C">
            <w:pPr>
              <w:jc w:val="center"/>
              <w:rPr>
                <w:lang w:val="ro-MD"/>
              </w:rPr>
            </w:pPr>
          </w:p>
        </w:tc>
      </w:tr>
      <w:tr w:rsidR="007B7E7C" w:rsidRPr="00B00A49" w14:paraId="766B55AD"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2E02BCBA" w14:textId="77777777" w:rsidR="007B7E7C" w:rsidRPr="00B00A49" w:rsidRDefault="007B7E7C" w:rsidP="007B7E7C">
            <w:pPr>
              <w:rPr>
                <w:lang w:val="ro-MD"/>
              </w:rPr>
            </w:pPr>
          </w:p>
        </w:tc>
        <w:tc>
          <w:tcPr>
            <w:tcW w:w="1328" w:type="dxa"/>
            <w:tcBorders>
              <w:top w:val="single" w:sz="4" w:space="0" w:color="auto"/>
              <w:bottom w:val="single" w:sz="4" w:space="0" w:color="auto"/>
            </w:tcBorders>
            <w:vAlign w:val="center"/>
          </w:tcPr>
          <w:p w14:paraId="3A0EFA52" w14:textId="77777777" w:rsidR="007B7E7C" w:rsidRPr="00B00A49" w:rsidRDefault="007B7E7C" w:rsidP="007B7E7C">
            <w:pPr>
              <w:jc w:val="center"/>
              <w:rPr>
                <w:lang w:val="ro-MD"/>
              </w:rPr>
            </w:pPr>
          </w:p>
        </w:tc>
        <w:tc>
          <w:tcPr>
            <w:tcW w:w="5422" w:type="dxa"/>
            <w:tcBorders>
              <w:top w:val="single" w:sz="4" w:space="0" w:color="auto"/>
              <w:bottom w:val="single" w:sz="4" w:space="0" w:color="auto"/>
            </w:tcBorders>
            <w:vAlign w:val="center"/>
          </w:tcPr>
          <w:p w14:paraId="6BA5F1F4" w14:textId="77777777" w:rsidR="007B7E7C" w:rsidRPr="00B00A49" w:rsidRDefault="007B7E7C" w:rsidP="007B7E7C">
            <w:pPr>
              <w:rPr>
                <w:lang w:val="ro-MD"/>
              </w:rPr>
            </w:pPr>
            <w:r w:rsidRPr="00B00A49">
              <w:rPr>
                <w:i/>
                <w:iCs/>
                <w:lang w:val="ro-MD"/>
              </w:rPr>
              <w:t>Total</w:t>
            </w:r>
          </w:p>
        </w:tc>
        <w:tc>
          <w:tcPr>
            <w:tcW w:w="1260" w:type="dxa"/>
            <w:tcBorders>
              <w:top w:val="single" w:sz="4" w:space="0" w:color="auto"/>
              <w:bottom w:val="single" w:sz="4" w:space="0" w:color="auto"/>
            </w:tcBorders>
            <w:vAlign w:val="center"/>
          </w:tcPr>
          <w:p w14:paraId="5840197F" w14:textId="77777777" w:rsidR="007B7E7C" w:rsidRPr="00B00A49" w:rsidRDefault="007B7E7C" w:rsidP="007B7E7C">
            <w:pPr>
              <w:jc w:val="center"/>
              <w:rPr>
                <w:lang w:val="ro-MD"/>
              </w:rPr>
            </w:pPr>
          </w:p>
        </w:tc>
        <w:tc>
          <w:tcPr>
            <w:tcW w:w="1530" w:type="dxa"/>
            <w:tcBorders>
              <w:top w:val="single" w:sz="4" w:space="0" w:color="auto"/>
              <w:bottom w:val="single" w:sz="4" w:space="0" w:color="auto"/>
            </w:tcBorders>
            <w:vAlign w:val="center"/>
          </w:tcPr>
          <w:p w14:paraId="2E1F00B8" w14:textId="77777777" w:rsidR="007B7E7C" w:rsidRPr="00B00A49" w:rsidRDefault="007B7E7C" w:rsidP="007B7E7C">
            <w:pPr>
              <w:jc w:val="center"/>
              <w:rPr>
                <w:lang w:val="ro-MD"/>
              </w:rPr>
            </w:pPr>
          </w:p>
        </w:tc>
      </w:tr>
      <w:tr w:rsidR="007B7E7C" w:rsidRPr="00B00A49" w14:paraId="5C483D49"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0EC2CEF4" w14:textId="77777777" w:rsidR="007B7E7C" w:rsidRPr="00B00A49" w:rsidRDefault="007B7E7C" w:rsidP="007B7E7C">
            <w:pPr>
              <w:rPr>
                <w:lang w:val="ro-MD"/>
              </w:rPr>
            </w:pPr>
          </w:p>
        </w:tc>
        <w:tc>
          <w:tcPr>
            <w:tcW w:w="1328" w:type="dxa"/>
            <w:tcBorders>
              <w:top w:val="single" w:sz="4" w:space="0" w:color="auto"/>
              <w:bottom w:val="single" w:sz="4" w:space="0" w:color="auto"/>
            </w:tcBorders>
            <w:vAlign w:val="center"/>
          </w:tcPr>
          <w:p w14:paraId="628A18EA" w14:textId="77777777" w:rsidR="007B7E7C" w:rsidRPr="00B00A49" w:rsidRDefault="007B7E7C" w:rsidP="007B7E7C">
            <w:pPr>
              <w:jc w:val="center"/>
              <w:rPr>
                <w:lang w:val="ro-MD"/>
              </w:rPr>
            </w:pPr>
          </w:p>
        </w:tc>
        <w:tc>
          <w:tcPr>
            <w:tcW w:w="5422" w:type="dxa"/>
            <w:tcBorders>
              <w:top w:val="single" w:sz="4" w:space="0" w:color="auto"/>
              <w:bottom w:val="single" w:sz="4" w:space="0" w:color="auto"/>
            </w:tcBorders>
            <w:vAlign w:val="center"/>
          </w:tcPr>
          <w:p w14:paraId="66EAC4A3" w14:textId="77777777" w:rsidR="007B7E7C" w:rsidRPr="00B00A49" w:rsidRDefault="007B7E7C" w:rsidP="007B7E7C">
            <w:pPr>
              <w:rPr>
                <w:i/>
                <w:iCs/>
                <w:lang w:val="ro-MD"/>
              </w:rPr>
            </w:pPr>
          </w:p>
        </w:tc>
        <w:tc>
          <w:tcPr>
            <w:tcW w:w="1260" w:type="dxa"/>
            <w:tcBorders>
              <w:top w:val="single" w:sz="4" w:space="0" w:color="auto"/>
              <w:bottom w:val="single" w:sz="4" w:space="0" w:color="auto"/>
            </w:tcBorders>
            <w:vAlign w:val="center"/>
          </w:tcPr>
          <w:p w14:paraId="5786962D" w14:textId="77777777" w:rsidR="007B7E7C" w:rsidRPr="00B00A49" w:rsidRDefault="007B7E7C" w:rsidP="007B7E7C">
            <w:pPr>
              <w:jc w:val="center"/>
              <w:rPr>
                <w:lang w:val="ro-MD"/>
              </w:rPr>
            </w:pPr>
          </w:p>
        </w:tc>
        <w:tc>
          <w:tcPr>
            <w:tcW w:w="1530" w:type="dxa"/>
            <w:tcBorders>
              <w:top w:val="single" w:sz="4" w:space="0" w:color="auto"/>
              <w:bottom w:val="single" w:sz="4" w:space="0" w:color="auto"/>
            </w:tcBorders>
            <w:vAlign w:val="center"/>
          </w:tcPr>
          <w:p w14:paraId="613C2AF1" w14:textId="77777777" w:rsidR="007B7E7C" w:rsidRPr="00B00A49" w:rsidRDefault="007B7E7C" w:rsidP="007B7E7C">
            <w:pPr>
              <w:jc w:val="center"/>
              <w:rPr>
                <w:lang w:val="ro-MD"/>
              </w:rPr>
            </w:pPr>
          </w:p>
        </w:tc>
      </w:tr>
      <w:tr w:rsidR="00BC3519" w:rsidRPr="00B00A49" w14:paraId="2AC1DEB0" w14:textId="77777777" w:rsidTr="00115A7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A63FC46" w14:textId="77777777" w:rsidR="00BC3519" w:rsidRPr="00B00A49" w:rsidRDefault="00BC3519" w:rsidP="00281079">
            <w:pPr>
              <w:rPr>
                <w:lang w:val="ro-MD"/>
              </w:rPr>
            </w:pPr>
          </w:p>
        </w:tc>
        <w:tc>
          <w:tcPr>
            <w:tcW w:w="1328" w:type="dxa"/>
            <w:tcBorders>
              <w:top w:val="single" w:sz="4" w:space="0" w:color="auto"/>
              <w:bottom w:val="single" w:sz="4" w:space="0" w:color="auto"/>
            </w:tcBorders>
            <w:vAlign w:val="center"/>
          </w:tcPr>
          <w:p w14:paraId="48D1F2B4" w14:textId="77777777" w:rsidR="00BC3519" w:rsidRPr="00B00A49" w:rsidRDefault="00BC3519" w:rsidP="00281079">
            <w:pPr>
              <w:jc w:val="center"/>
              <w:rPr>
                <w:lang w:val="ro-MD"/>
              </w:rPr>
            </w:pPr>
          </w:p>
        </w:tc>
        <w:tc>
          <w:tcPr>
            <w:tcW w:w="5422" w:type="dxa"/>
            <w:tcBorders>
              <w:top w:val="single" w:sz="4" w:space="0" w:color="auto"/>
              <w:bottom w:val="single" w:sz="4" w:space="0" w:color="auto"/>
            </w:tcBorders>
            <w:shd w:val="clear" w:color="auto" w:fill="E2EFD9"/>
            <w:vAlign w:val="center"/>
          </w:tcPr>
          <w:p w14:paraId="3958C519" w14:textId="77777777" w:rsidR="00BC3519" w:rsidRPr="00B00A49" w:rsidRDefault="00BC3519" w:rsidP="00281079">
            <w:pPr>
              <w:rPr>
                <w:b/>
                <w:bCs/>
                <w:lang w:val="ro-MD"/>
              </w:rPr>
            </w:pPr>
            <w:r w:rsidRPr="00B00A49">
              <w:rPr>
                <w:b/>
                <w:bCs/>
                <w:lang w:val="ro-MD"/>
              </w:rPr>
              <w:t>Total</w:t>
            </w:r>
          </w:p>
          <w:p w14:paraId="1D8E2487" w14:textId="215BBC2D" w:rsidR="00BC3519" w:rsidRPr="00B00A49" w:rsidRDefault="00B665D1" w:rsidP="00281079">
            <w:pPr>
              <w:rPr>
                <w:b/>
                <w:bCs/>
                <w:lang w:val="ro-MD"/>
              </w:rPr>
            </w:pPr>
            <w:r w:rsidRPr="00F32273">
              <w:rPr>
                <w:b/>
                <w:bCs/>
              </w:rPr>
              <w:t>Including salary</w:t>
            </w:r>
          </w:p>
        </w:tc>
        <w:tc>
          <w:tcPr>
            <w:tcW w:w="1260" w:type="dxa"/>
            <w:tcBorders>
              <w:top w:val="single" w:sz="4" w:space="0" w:color="auto"/>
              <w:bottom w:val="single" w:sz="4" w:space="0" w:color="auto"/>
            </w:tcBorders>
            <w:vAlign w:val="center"/>
          </w:tcPr>
          <w:p w14:paraId="711C1DB7" w14:textId="77777777" w:rsidR="00BC3519" w:rsidRPr="00B00A49" w:rsidRDefault="00BC3519" w:rsidP="00281079">
            <w:pPr>
              <w:jc w:val="center"/>
              <w:rPr>
                <w:lang w:val="ro-MD"/>
              </w:rPr>
            </w:pPr>
          </w:p>
        </w:tc>
        <w:tc>
          <w:tcPr>
            <w:tcW w:w="1530" w:type="dxa"/>
            <w:tcBorders>
              <w:top w:val="single" w:sz="4" w:space="0" w:color="auto"/>
              <w:bottom w:val="single" w:sz="4" w:space="0" w:color="auto"/>
            </w:tcBorders>
            <w:vAlign w:val="center"/>
          </w:tcPr>
          <w:p w14:paraId="5EACEB0B" w14:textId="77777777" w:rsidR="00BC3519" w:rsidRPr="00B00A49" w:rsidRDefault="00BC3519" w:rsidP="00281079">
            <w:pPr>
              <w:jc w:val="center"/>
              <w:rPr>
                <w:lang w:val="ro-MD"/>
              </w:rPr>
            </w:pPr>
          </w:p>
        </w:tc>
      </w:tr>
    </w:tbl>
    <w:p w14:paraId="6A88C9AC" w14:textId="77777777" w:rsidR="00A11DD7" w:rsidRPr="00B00A49" w:rsidRDefault="00A11DD7" w:rsidP="00A11DD7">
      <w:pPr>
        <w:rPr>
          <w:sz w:val="22"/>
          <w:szCs w:val="24"/>
          <w:lang w:val="ro-MD"/>
        </w:rPr>
      </w:pPr>
    </w:p>
    <w:p w14:paraId="1CADAD1E" w14:textId="77777777" w:rsidR="00A11DD7" w:rsidRDefault="00A11DD7" w:rsidP="00A11DD7">
      <w:pPr>
        <w:rPr>
          <w:sz w:val="22"/>
          <w:szCs w:val="24"/>
          <w:lang w:val="ro-MD"/>
        </w:rPr>
      </w:pPr>
    </w:p>
    <w:p w14:paraId="4DD72560" w14:textId="77777777" w:rsidR="00985FA9" w:rsidRDefault="00985FA9" w:rsidP="00A11DD7">
      <w:pPr>
        <w:rPr>
          <w:sz w:val="22"/>
          <w:szCs w:val="24"/>
          <w:lang w:val="ro-MD"/>
        </w:rPr>
      </w:pPr>
    </w:p>
    <w:p w14:paraId="51C1A6AC" w14:textId="77777777" w:rsidR="00985FA9" w:rsidRDefault="00985FA9" w:rsidP="00A11DD7">
      <w:pPr>
        <w:rPr>
          <w:sz w:val="22"/>
          <w:szCs w:val="24"/>
          <w:lang w:val="ro-MD"/>
        </w:rPr>
      </w:pPr>
    </w:p>
    <w:p w14:paraId="0D23E350" w14:textId="77777777" w:rsidR="00985FA9" w:rsidRDefault="00985FA9" w:rsidP="00A11DD7">
      <w:pPr>
        <w:rPr>
          <w:sz w:val="22"/>
          <w:szCs w:val="24"/>
          <w:lang w:val="ro-MD"/>
        </w:rPr>
      </w:pPr>
    </w:p>
    <w:p w14:paraId="34D42AD6" w14:textId="77777777" w:rsidR="00985FA9" w:rsidRDefault="00985FA9" w:rsidP="00A11DD7">
      <w:pPr>
        <w:rPr>
          <w:sz w:val="22"/>
          <w:szCs w:val="24"/>
          <w:lang w:val="ro-MD"/>
        </w:rPr>
      </w:pPr>
    </w:p>
    <w:p w14:paraId="4A7C251D" w14:textId="77777777" w:rsidR="00985FA9" w:rsidRDefault="00985FA9" w:rsidP="00A11DD7">
      <w:pPr>
        <w:rPr>
          <w:sz w:val="22"/>
          <w:szCs w:val="24"/>
          <w:lang w:val="ro-MD"/>
        </w:rPr>
      </w:pPr>
    </w:p>
    <w:p w14:paraId="17A8AD6B" w14:textId="77777777" w:rsidR="00985FA9" w:rsidRDefault="00985FA9" w:rsidP="00A11DD7">
      <w:pPr>
        <w:rPr>
          <w:sz w:val="22"/>
          <w:szCs w:val="24"/>
          <w:lang w:val="ro-MD"/>
        </w:rPr>
      </w:pPr>
    </w:p>
    <w:p w14:paraId="3D119A38" w14:textId="77777777" w:rsidR="00985FA9" w:rsidRDefault="00985FA9" w:rsidP="00A11DD7">
      <w:pPr>
        <w:rPr>
          <w:sz w:val="22"/>
          <w:szCs w:val="24"/>
          <w:lang w:val="ro-MD"/>
        </w:rPr>
      </w:pPr>
    </w:p>
    <w:p w14:paraId="67562098" w14:textId="77777777" w:rsidR="00E22459" w:rsidRDefault="00E22459" w:rsidP="00A11DD7">
      <w:pPr>
        <w:rPr>
          <w:sz w:val="22"/>
          <w:szCs w:val="24"/>
          <w:lang w:val="ro-MD"/>
        </w:rPr>
      </w:pPr>
    </w:p>
    <w:p w14:paraId="6E2D67A5" w14:textId="77777777" w:rsidR="00985FA9" w:rsidRDefault="00985FA9" w:rsidP="00A11DD7">
      <w:pPr>
        <w:rPr>
          <w:sz w:val="22"/>
          <w:szCs w:val="24"/>
          <w:lang w:val="ro-MD"/>
        </w:rPr>
      </w:pPr>
    </w:p>
    <w:p w14:paraId="5EEE0B84" w14:textId="77777777" w:rsidR="00985FA9" w:rsidRDefault="00985FA9" w:rsidP="00A11DD7">
      <w:pPr>
        <w:rPr>
          <w:sz w:val="22"/>
          <w:szCs w:val="24"/>
          <w:lang w:val="ro-MD"/>
        </w:rPr>
      </w:pPr>
    </w:p>
    <w:p w14:paraId="6D3CBA6A" w14:textId="77777777" w:rsidR="00985FA9" w:rsidRDefault="00985FA9" w:rsidP="00A11DD7">
      <w:pPr>
        <w:rPr>
          <w:sz w:val="22"/>
          <w:szCs w:val="24"/>
          <w:lang w:val="ro-MD"/>
        </w:rPr>
      </w:pPr>
    </w:p>
    <w:p w14:paraId="4DC87130" w14:textId="77777777" w:rsidR="00985FA9" w:rsidRDefault="00985FA9" w:rsidP="00A11DD7">
      <w:pPr>
        <w:rPr>
          <w:sz w:val="22"/>
          <w:szCs w:val="24"/>
          <w:lang w:val="ro-MD"/>
        </w:rPr>
      </w:pPr>
    </w:p>
    <w:tbl>
      <w:tblPr>
        <w:tblW w:w="9039" w:type="dxa"/>
        <w:tblLayout w:type="fixed"/>
        <w:tblLook w:val="0000" w:firstRow="0" w:lastRow="0" w:firstColumn="0" w:lastColumn="0" w:noHBand="0" w:noVBand="0"/>
      </w:tblPr>
      <w:tblGrid>
        <w:gridCol w:w="4786"/>
        <w:gridCol w:w="4253"/>
      </w:tblGrid>
      <w:tr w:rsidR="005C0FC6" w:rsidRPr="00777EB4" w14:paraId="1544F9A1" w14:textId="77777777" w:rsidTr="00BE1C1E">
        <w:tc>
          <w:tcPr>
            <w:tcW w:w="4786" w:type="dxa"/>
            <w:tcBorders>
              <w:top w:val="nil"/>
              <w:left w:val="nil"/>
              <w:bottom w:val="single" w:sz="6" w:space="0" w:color="auto"/>
              <w:right w:val="nil"/>
            </w:tcBorders>
          </w:tcPr>
          <w:p w14:paraId="77A47388" w14:textId="77777777" w:rsidR="00777EB4" w:rsidRDefault="00777EB4" w:rsidP="00BE1C1E">
            <w:pPr>
              <w:pStyle w:val="Default"/>
              <w:jc w:val="center"/>
              <w:rPr>
                <w:b/>
                <w:bCs/>
                <w:i/>
                <w:iCs/>
                <w:sz w:val="32"/>
                <w:szCs w:val="32"/>
                <w:lang w:val="pt-BR"/>
              </w:rPr>
            </w:pPr>
            <w:r w:rsidRPr="00300D20">
              <w:rPr>
                <w:b/>
                <w:bCs/>
                <w:i/>
                <w:iCs/>
                <w:sz w:val="32"/>
                <w:szCs w:val="32"/>
              </w:rPr>
              <w:lastRenderedPageBreak/>
              <w:t>Interior repair and modernization works of the science classrooms at the</w:t>
            </w:r>
            <w:r w:rsidRPr="005C0FC6">
              <w:rPr>
                <w:b/>
                <w:bCs/>
                <w:i/>
                <w:iCs/>
                <w:sz w:val="32"/>
                <w:szCs w:val="32"/>
                <w:lang w:val="pt-BR"/>
              </w:rPr>
              <w:t xml:space="preserve"> </w:t>
            </w:r>
            <w:r w:rsidR="005C0FC6" w:rsidRPr="005C0FC6">
              <w:rPr>
                <w:b/>
                <w:bCs/>
                <w:i/>
                <w:iCs/>
                <w:sz w:val="32"/>
                <w:szCs w:val="32"/>
                <w:lang w:val="pt-BR"/>
              </w:rPr>
              <w:t xml:space="preserve">LT "Onisifor Ghibu" </w:t>
            </w:r>
          </w:p>
          <w:p w14:paraId="1DAB21DF" w14:textId="0D184890" w:rsidR="005C0FC6" w:rsidRPr="005C0FC6" w:rsidRDefault="005C0FC6" w:rsidP="00BE1C1E">
            <w:pPr>
              <w:pStyle w:val="Default"/>
              <w:jc w:val="center"/>
              <w:rPr>
                <w:b/>
                <w:bCs/>
                <w:i/>
                <w:iCs/>
                <w:sz w:val="26"/>
                <w:szCs w:val="26"/>
                <w:lang w:val="pt-BR"/>
              </w:rPr>
            </w:pPr>
            <w:r w:rsidRPr="005C0FC6">
              <w:rPr>
                <w:b/>
                <w:bCs/>
                <w:i/>
                <w:iCs/>
                <w:sz w:val="32"/>
                <w:szCs w:val="32"/>
                <w:lang w:val="pt-BR"/>
              </w:rPr>
              <w:t>mun. Orhei</w:t>
            </w:r>
          </w:p>
        </w:tc>
        <w:tc>
          <w:tcPr>
            <w:tcW w:w="4253" w:type="dxa"/>
            <w:tcBorders>
              <w:top w:val="nil"/>
              <w:left w:val="nil"/>
              <w:bottom w:val="nil"/>
              <w:right w:val="nil"/>
            </w:tcBorders>
          </w:tcPr>
          <w:p w14:paraId="493F1CE9" w14:textId="77777777" w:rsidR="005C0FC6" w:rsidRPr="005C0FC6" w:rsidRDefault="005C0FC6" w:rsidP="00BE1C1E">
            <w:pPr>
              <w:tabs>
                <w:tab w:val="left" w:pos="4786"/>
                <w:tab w:val="left" w:pos="10031"/>
              </w:tabs>
              <w:jc w:val="right"/>
              <w:rPr>
                <w:i/>
                <w:iCs/>
                <w:sz w:val="26"/>
                <w:szCs w:val="26"/>
                <w:lang w:val="pt-BR"/>
              </w:rPr>
            </w:pPr>
          </w:p>
        </w:tc>
      </w:tr>
      <w:tr w:rsidR="005C0FC6" w:rsidRPr="00630142" w14:paraId="34F906C3" w14:textId="77777777" w:rsidTr="00BE1C1E">
        <w:tc>
          <w:tcPr>
            <w:tcW w:w="4786" w:type="dxa"/>
            <w:tcBorders>
              <w:top w:val="nil"/>
              <w:left w:val="nil"/>
              <w:bottom w:val="nil"/>
              <w:right w:val="nil"/>
            </w:tcBorders>
          </w:tcPr>
          <w:p w14:paraId="122946F2" w14:textId="2DDC211C" w:rsidR="005C0FC6" w:rsidRPr="00630142" w:rsidRDefault="005C0FC6" w:rsidP="00BE1C1E">
            <w:pPr>
              <w:jc w:val="center"/>
              <w:rPr>
                <w:sz w:val="10"/>
                <w:szCs w:val="10"/>
                <w:lang w:val="en-US"/>
              </w:rPr>
            </w:pPr>
            <w:r w:rsidRPr="00630142">
              <w:rPr>
                <w:sz w:val="10"/>
                <w:szCs w:val="10"/>
                <w:lang w:val="en-US"/>
              </w:rPr>
              <w:t>(</w:t>
            </w:r>
            <w:r w:rsidR="00777EB4" w:rsidRPr="00FD547A">
              <w:rPr>
                <w:sz w:val="10"/>
                <w:szCs w:val="10"/>
              </w:rPr>
              <w:t>name of the objective</w:t>
            </w:r>
            <w:r w:rsidRPr="00630142">
              <w:rPr>
                <w:sz w:val="10"/>
                <w:szCs w:val="10"/>
                <w:lang w:val="en-US"/>
              </w:rPr>
              <w:t>)</w:t>
            </w:r>
          </w:p>
        </w:tc>
        <w:tc>
          <w:tcPr>
            <w:tcW w:w="4253" w:type="dxa"/>
            <w:tcBorders>
              <w:top w:val="nil"/>
              <w:left w:val="nil"/>
              <w:bottom w:val="nil"/>
              <w:right w:val="nil"/>
            </w:tcBorders>
          </w:tcPr>
          <w:p w14:paraId="549360E5" w14:textId="77777777" w:rsidR="005C0FC6" w:rsidRPr="00630142" w:rsidRDefault="005C0FC6" w:rsidP="00BE1C1E">
            <w:pPr>
              <w:jc w:val="center"/>
              <w:rPr>
                <w:sz w:val="10"/>
                <w:szCs w:val="10"/>
                <w:lang w:val="en-US"/>
              </w:rPr>
            </w:pPr>
          </w:p>
        </w:tc>
      </w:tr>
    </w:tbl>
    <w:p w14:paraId="50852AF3" w14:textId="77777777" w:rsidR="008924F8" w:rsidRDefault="008924F8" w:rsidP="008924F8">
      <w:pPr>
        <w:jc w:val="center"/>
        <w:rPr>
          <w:b/>
          <w:bCs/>
          <w:i/>
          <w:iCs/>
          <w:sz w:val="28"/>
          <w:szCs w:val="28"/>
          <w:lang w:val="pt-BR"/>
        </w:rPr>
      </w:pPr>
    </w:p>
    <w:p w14:paraId="42DA4191" w14:textId="77777777" w:rsidR="00777EB4" w:rsidRPr="00665DF1" w:rsidRDefault="00777EB4" w:rsidP="00777EB4">
      <w:pPr>
        <w:jc w:val="center"/>
        <w:rPr>
          <w:b/>
          <w:bCs/>
          <w:i/>
          <w:iCs/>
          <w:sz w:val="28"/>
          <w:szCs w:val="28"/>
          <w:lang w:val="en-US"/>
        </w:rPr>
      </w:pPr>
      <w:r w:rsidRPr="00B6263D">
        <w:rPr>
          <w:b/>
          <w:bCs/>
          <w:i/>
          <w:iCs/>
          <w:sz w:val="28"/>
          <w:szCs w:val="28"/>
          <w:lang w:val="ro-MD"/>
        </w:rPr>
        <w:t>Bill of quantities of works</w:t>
      </w:r>
    </w:p>
    <w:p w14:paraId="2B42D733" w14:textId="7E90DB9B" w:rsidR="008924F8" w:rsidRPr="00F64D8B" w:rsidRDefault="00777EB4" w:rsidP="008924F8">
      <w:pPr>
        <w:jc w:val="center"/>
        <w:rPr>
          <w:i/>
          <w:iCs/>
          <w:sz w:val="32"/>
          <w:szCs w:val="32"/>
          <w:lang w:val="ro-RO"/>
        </w:rPr>
      </w:pPr>
      <w:r w:rsidRPr="006C3688">
        <w:rPr>
          <w:b/>
          <w:bCs/>
          <w:color w:val="000000"/>
          <w:sz w:val="32"/>
          <w:szCs w:val="32"/>
          <w:lang w:eastAsia="en-US"/>
        </w:rPr>
        <w:t>LOCAL ESTIMATE</w:t>
      </w:r>
      <w:r w:rsidRPr="005C0FC6">
        <w:rPr>
          <w:b/>
          <w:bCs/>
          <w:color w:val="000000"/>
          <w:sz w:val="32"/>
          <w:szCs w:val="32"/>
          <w:lang w:val="pt-BR" w:eastAsia="en-US"/>
        </w:rPr>
        <w:t xml:space="preserve"> </w:t>
      </w:r>
      <w:r w:rsidR="008924F8" w:rsidRPr="008924F8">
        <w:rPr>
          <w:b/>
          <w:bCs/>
          <w:sz w:val="32"/>
          <w:szCs w:val="32"/>
          <w:lang w:val="pt-BR"/>
        </w:rPr>
        <w:t xml:space="preserve">№ 0256 </w:t>
      </w:r>
      <w:r w:rsidRPr="008924F8">
        <w:rPr>
          <w:b/>
          <w:bCs/>
          <w:sz w:val="32"/>
          <w:szCs w:val="32"/>
          <w:lang w:val="pt-BR"/>
        </w:rPr>
        <w:t>01</w:t>
      </w:r>
      <w:r>
        <w:rPr>
          <w:b/>
          <w:bCs/>
          <w:sz w:val="32"/>
          <w:szCs w:val="32"/>
          <w:lang w:val="pt-BR"/>
        </w:rPr>
        <w:t>90</w:t>
      </w:r>
      <w:r w:rsidRPr="008924F8">
        <w:rPr>
          <w:b/>
          <w:bCs/>
          <w:sz w:val="32"/>
          <w:szCs w:val="32"/>
          <w:lang w:val="pt-BR"/>
        </w:rPr>
        <w:t>–2-1-7</w:t>
      </w:r>
    </w:p>
    <w:p w14:paraId="3E469432" w14:textId="62D428A1" w:rsidR="00821E47" w:rsidRPr="00A60A83" w:rsidRDefault="00A60A83" w:rsidP="00BF688E">
      <w:pPr>
        <w:jc w:val="center"/>
        <w:rPr>
          <w:sz w:val="22"/>
          <w:szCs w:val="24"/>
          <w:lang w:val="en-US"/>
        </w:rPr>
      </w:pPr>
      <w:r w:rsidRPr="00A60A83">
        <w:rPr>
          <w:i/>
          <w:iCs/>
          <w:sz w:val="26"/>
          <w:szCs w:val="26"/>
          <w:lang w:val="en-US"/>
        </w:rPr>
        <w:t>Communications, computer networks (</w:t>
      </w:r>
      <w:r>
        <w:rPr>
          <w:i/>
          <w:iCs/>
          <w:sz w:val="26"/>
          <w:szCs w:val="26"/>
          <w:lang w:val="en-US"/>
        </w:rPr>
        <w:t>CCN</w:t>
      </w:r>
      <w:r w:rsidRPr="00A60A83">
        <w:rPr>
          <w:i/>
          <w:iCs/>
          <w:sz w:val="26"/>
          <w:szCs w:val="26"/>
          <w:lang w:val="en-US"/>
        </w:rPr>
        <w:t>).</w:t>
      </w:r>
    </w:p>
    <w:tbl>
      <w:tblPr>
        <w:tblW w:w="10197" w:type="dxa"/>
        <w:tblInd w:w="-459" w:type="dxa"/>
        <w:tblLayout w:type="fixed"/>
        <w:tblLook w:val="0000" w:firstRow="0" w:lastRow="0" w:firstColumn="0" w:lastColumn="0" w:noHBand="0" w:noVBand="0"/>
      </w:tblPr>
      <w:tblGrid>
        <w:gridCol w:w="657"/>
        <w:gridCol w:w="1328"/>
        <w:gridCol w:w="5422"/>
        <w:gridCol w:w="1260"/>
        <w:gridCol w:w="1530"/>
      </w:tblGrid>
      <w:tr w:rsidR="00BF688E" w:rsidRPr="006E4F73" w14:paraId="62F2EAC5" w14:textId="77777777" w:rsidTr="00281079">
        <w:trPr>
          <w:cantSplit/>
          <w:trHeight w:val="314"/>
        </w:trPr>
        <w:tc>
          <w:tcPr>
            <w:tcW w:w="657" w:type="dxa"/>
            <w:vMerge w:val="restart"/>
            <w:tcBorders>
              <w:top w:val="single" w:sz="6" w:space="0" w:color="auto"/>
              <w:left w:val="single" w:sz="6" w:space="0" w:color="auto"/>
              <w:bottom w:val="single" w:sz="6" w:space="0" w:color="auto"/>
              <w:right w:val="nil"/>
            </w:tcBorders>
            <w:shd w:val="pct5" w:color="auto" w:fill="auto"/>
            <w:vAlign w:val="center"/>
          </w:tcPr>
          <w:p w14:paraId="34B025BF" w14:textId="77777777" w:rsidR="00BF688E" w:rsidRPr="00B00A49" w:rsidRDefault="00BF688E" w:rsidP="00281079">
            <w:pPr>
              <w:ind w:right="-108"/>
              <w:jc w:val="center"/>
              <w:rPr>
                <w:sz w:val="18"/>
                <w:szCs w:val="18"/>
                <w:lang w:val="ro-MD"/>
              </w:rPr>
            </w:pPr>
            <w:r w:rsidRPr="00B00A49">
              <w:rPr>
                <w:sz w:val="16"/>
                <w:szCs w:val="16"/>
                <w:lang w:val="ro-MD"/>
              </w:rPr>
              <w:t xml:space="preserve"> </w:t>
            </w:r>
            <w:r w:rsidRPr="00B00A49">
              <w:rPr>
                <w:sz w:val="18"/>
                <w:szCs w:val="18"/>
                <w:lang w:val="ro-MD"/>
              </w:rPr>
              <w:t>№</w:t>
            </w:r>
          </w:p>
          <w:p w14:paraId="64A4D339" w14:textId="77777777" w:rsidR="00BF688E" w:rsidRPr="00B00A49" w:rsidRDefault="00BF688E" w:rsidP="00281079">
            <w:pPr>
              <w:ind w:right="-108"/>
              <w:jc w:val="center"/>
              <w:rPr>
                <w:sz w:val="18"/>
                <w:szCs w:val="18"/>
                <w:lang w:val="ro-MD"/>
              </w:rPr>
            </w:pPr>
            <w:r w:rsidRPr="00B00A49">
              <w:rPr>
                <w:sz w:val="18"/>
                <w:szCs w:val="18"/>
                <w:lang w:val="ro-MD"/>
              </w:rPr>
              <w:t>crt.</w:t>
            </w:r>
          </w:p>
        </w:tc>
        <w:tc>
          <w:tcPr>
            <w:tcW w:w="1328" w:type="dxa"/>
            <w:vMerge w:val="restart"/>
            <w:tcBorders>
              <w:top w:val="single" w:sz="6" w:space="0" w:color="auto"/>
              <w:left w:val="single" w:sz="6" w:space="0" w:color="auto"/>
              <w:bottom w:val="single" w:sz="6" w:space="0" w:color="auto"/>
              <w:right w:val="nil"/>
            </w:tcBorders>
            <w:shd w:val="pct5" w:color="auto" w:fill="auto"/>
            <w:vAlign w:val="center"/>
          </w:tcPr>
          <w:p w14:paraId="22480C73" w14:textId="74769EA3" w:rsidR="00BF688E" w:rsidRPr="00B00A49" w:rsidRDefault="00777EB4" w:rsidP="00281079">
            <w:pPr>
              <w:ind w:left="-120" w:right="-108"/>
              <w:jc w:val="center"/>
              <w:rPr>
                <w:sz w:val="18"/>
                <w:szCs w:val="18"/>
                <w:lang w:val="ro-MD"/>
              </w:rPr>
            </w:pPr>
            <w:r w:rsidRPr="00877655">
              <w:rPr>
                <w:sz w:val="18"/>
                <w:szCs w:val="18"/>
                <w:lang w:val="en-US"/>
              </w:rPr>
              <w:t>Standard symbol and Resource code.</w:t>
            </w:r>
          </w:p>
        </w:tc>
        <w:tc>
          <w:tcPr>
            <w:tcW w:w="5422" w:type="dxa"/>
            <w:vMerge w:val="restart"/>
            <w:tcBorders>
              <w:top w:val="single" w:sz="6" w:space="0" w:color="auto"/>
              <w:left w:val="single" w:sz="6" w:space="0" w:color="auto"/>
              <w:bottom w:val="single" w:sz="6" w:space="0" w:color="auto"/>
              <w:right w:val="nil"/>
            </w:tcBorders>
            <w:shd w:val="pct5" w:color="auto" w:fill="auto"/>
            <w:vAlign w:val="center"/>
          </w:tcPr>
          <w:p w14:paraId="411249FB" w14:textId="77777777" w:rsidR="00BF688E" w:rsidRPr="00B00A49" w:rsidRDefault="00BF688E" w:rsidP="00281079">
            <w:pPr>
              <w:jc w:val="center"/>
              <w:rPr>
                <w:sz w:val="2"/>
                <w:szCs w:val="2"/>
                <w:lang w:val="ro-MD"/>
              </w:rPr>
            </w:pPr>
          </w:p>
          <w:p w14:paraId="75ACF07B" w14:textId="5B90553D" w:rsidR="00BF688E" w:rsidRPr="00B00A49" w:rsidRDefault="00B94EBA" w:rsidP="00281079">
            <w:pPr>
              <w:jc w:val="center"/>
              <w:rPr>
                <w:sz w:val="18"/>
                <w:szCs w:val="18"/>
                <w:lang w:val="ro-MD"/>
              </w:rPr>
            </w:pPr>
            <w:r w:rsidRPr="007E55A2">
              <w:rPr>
                <w:sz w:val="18"/>
                <w:szCs w:val="18"/>
              </w:rPr>
              <w:t>Works and expenses.</w:t>
            </w:r>
          </w:p>
        </w:tc>
        <w:tc>
          <w:tcPr>
            <w:tcW w:w="1260" w:type="dxa"/>
            <w:vMerge w:val="restart"/>
            <w:tcBorders>
              <w:top w:val="single" w:sz="6" w:space="0" w:color="auto"/>
              <w:left w:val="single" w:sz="6" w:space="0" w:color="auto"/>
              <w:bottom w:val="single" w:sz="6" w:space="0" w:color="auto"/>
              <w:right w:val="nil"/>
            </w:tcBorders>
            <w:shd w:val="pct5" w:color="auto" w:fill="auto"/>
            <w:vAlign w:val="center"/>
          </w:tcPr>
          <w:p w14:paraId="069297C6" w14:textId="77777777" w:rsidR="00BF688E" w:rsidRPr="00B00A49" w:rsidRDefault="00BF688E" w:rsidP="00281079">
            <w:pPr>
              <w:ind w:left="-108" w:right="-108"/>
              <w:jc w:val="center"/>
              <w:rPr>
                <w:sz w:val="2"/>
                <w:szCs w:val="2"/>
                <w:lang w:val="ro-MD"/>
              </w:rPr>
            </w:pPr>
          </w:p>
          <w:p w14:paraId="40D5286C" w14:textId="77777777" w:rsidR="00BF688E" w:rsidRPr="00B00A49" w:rsidRDefault="00BF688E" w:rsidP="00281079">
            <w:pPr>
              <w:ind w:left="-108" w:right="-108"/>
              <w:jc w:val="center"/>
              <w:rPr>
                <w:sz w:val="18"/>
                <w:szCs w:val="18"/>
                <w:lang w:val="ro-MD"/>
              </w:rPr>
            </w:pPr>
            <w:r w:rsidRPr="00B00A49">
              <w:rPr>
                <w:sz w:val="18"/>
                <w:szCs w:val="18"/>
                <w:lang w:val="ro-MD"/>
              </w:rPr>
              <w:t>U.M.</w:t>
            </w:r>
          </w:p>
        </w:tc>
        <w:tc>
          <w:tcPr>
            <w:tcW w:w="1530" w:type="dxa"/>
            <w:vMerge w:val="restart"/>
            <w:tcBorders>
              <w:top w:val="single" w:sz="6" w:space="0" w:color="auto"/>
              <w:left w:val="single" w:sz="6" w:space="0" w:color="auto"/>
              <w:bottom w:val="single" w:sz="6" w:space="0" w:color="auto"/>
              <w:right w:val="single" w:sz="4" w:space="0" w:color="auto"/>
            </w:tcBorders>
            <w:shd w:val="pct5" w:color="auto" w:fill="auto"/>
            <w:vAlign w:val="center"/>
          </w:tcPr>
          <w:p w14:paraId="4C7C987E" w14:textId="12F8B9BD" w:rsidR="00BF688E" w:rsidRPr="00B00A49" w:rsidRDefault="00B94EBA" w:rsidP="00281079">
            <w:pPr>
              <w:ind w:left="-108" w:right="-108"/>
              <w:jc w:val="center"/>
              <w:rPr>
                <w:sz w:val="18"/>
                <w:szCs w:val="18"/>
                <w:lang w:val="ro-MD"/>
              </w:rPr>
            </w:pPr>
            <w:r w:rsidRPr="00E34119">
              <w:rPr>
                <w:sz w:val="18"/>
                <w:szCs w:val="18"/>
                <w:lang w:val="en-US"/>
              </w:rPr>
              <w:t>Quantity according to project data.</w:t>
            </w:r>
          </w:p>
        </w:tc>
      </w:tr>
      <w:tr w:rsidR="00BF688E" w:rsidRPr="006E4F73" w14:paraId="2C7CD05A" w14:textId="77777777" w:rsidTr="00281079">
        <w:trPr>
          <w:cantSplit/>
          <w:trHeight w:val="207"/>
        </w:trPr>
        <w:tc>
          <w:tcPr>
            <w:tcW w:w="657" w:type="dxa"/>
            <w:vMerge/>
            <w:tcBorders>
              <w:top w:val="single" w:sz="6" w:space="0" w:color="auto"/>
              <w:left w:val="single" w:sz="6" w:space="0" w:color="auto"/>
              <w:bottom w:val="single" w:sz="6" w:space="0" w:color="auto"/>
              <w:right w:val="nil"/>
            </w:tcBorders>
            <w:vAlign w:val="center"/>
          </w:tcPr>
          <w:p w14:paraId="1C256EF8" w14:textId="77777777" w:rsidR="00BF688E" w:rsidRPr="00B00A49" w:rsidRDefault="00BF688E" w:rsidP="00281079">
            <w:pPr>
              <w:autoSpaceDE/>
              <w:autoSpaceDN/>
              <w:jc w:val="center"/>
              <w:rPr>
                <w:sz w:val="18"/>
                <w:szCs w:val="18"/>
                <w:lang w:val="ro-MD"/>
              </w:rPr>
            </w:pPr>
          </w:p>
        </w:tc>
        <w:tc>
          <w:tcPr>
            <w:tcW w:w="1328" w:type="dxa"/>
            <w:vMerge/>
            <w:tcBorders>
              <w:top w:val="single" w:sz="6" w:space="0" w:color="auto"/>
              <w:left w:val="single" w:sz="6" w:space="0" w:color="auto"/>
              <w:bottom w:val="single" w:sz="6" w:space="0" w:color="auto"/>
              <w:right w:val="nil"/>
            </w:tcBorders>
            <w:vAlign w:val="center"/>
          </w:tcPr>
          <w:p w14:paraId="631EED0B" w14:textId="77777777" w:rsidR="00BF688E" w:rsidRPr="00B00A49" w:rsidRDefault="00BF688E" w:rsidP="00281079">
            <w:pPr>
              <w:autoSpaceDE/>
              <w:autoSpaceDN/>
              <w:jc w:val="center"/>
              <w:rPr>
                <w:sz w:val="18"/>
                <w:szCs w:val="18"/>
                <w:lang w:val="ro-MD"/>
              </w:rPr>
            </w:pPr>
          </w:p>
        </w:tc>
        <w:tc>
          <w:tcPr>
            <w:tcW w:w="5422" w:type="dxa"/>
            <w:vMerge/>
            <w:tcBorders>
              <w:top w:val="single" w:sz="6" w:space="0" w:color="auto"/>
              <w:left w:val="single" w:sz="6" w:space="0" w:color="auto"/>
              <w:bottom w:val="single" w:sz="6" w:space="0" w:color="auto"/>
              <w:right w:val="nil"/>
            </w:tcBorders>
            <w:vAlign w:val="center"/>
          </w:tcPr>
          <w:p w14:paraId="3478ADBE" w14:textId="77777777" w:rsidR="00BF688E" w:rsidRPr="00B00A49" w:rsidRDefault="00BF688E" w:rsidP="00281079">
            <w:pPr>
              <w:autoSpaceDE/>
              <w:autoSpaceDN/>
              <w:jc w:val="center"/>
              <w:rPr>
                <w:sz w:val="18"/>
                <w:szCs w:val="18"/>
                <w:lang w:val="ro-MD"/>
              </w:rPr>
            </w:pPr>
          </w:p>
        </w:tc>
        <w:tc>
          <w:tcPr>
            <w:tcW w:w="1260" w:type="dxa"/>
            <w:vMerge/>
            <w:tcBorders>
              <w:top w:val="single" w:sz="6" w:space="0" w:color="auto"/>
              <w:left w:val="single" w:sz="6" w:space="0" w:color="auto"/>
              <w:bottom w:val="single" w:sz="6" w:space="0" w:color="auto"/>
              <w:right w:val="nil"/>
            </w:tcBorders>
            <w:vAlign w:val="center"/>
          </w:tcPr>
          <w:p w14:paraId="14AE1756" w14:textId="77777777" w:rsidR="00BF688E" w:rsidRPr="00B00A49" w:rsidRDefault="00BF688E" w:rsidP="00281079">
            <w:pPr>
              <w:autoSpaceDE/>
              <w:autoSpaceDN/>
              <w:jc w:val="center"/>
              <w:rPr>
                <w:sz w:val="18"/>
                <w:szCs w:val="18"/>
                <w:lang w:val="ro-MD"/>
              </w:rPr>
            </w:pPr>
          </w:p>
        </w:tc>
        <w:tc>
          <w:tcPr>
            <w:tcW w:w="1530" w:type="dxa"/>
            <w:vMerge/>
            <w:tcBorders>
              <w:top w:val="single" w:sz="6" w:space="0" w:color="auto"/>
              <w:left w:val="single" w:sz="6" w:space="0" w:color="auto"/>
              <w:bottom w:val="single" w:sz="6" w:space="0" w:color="auto"/>
              <w:right w:val="single" w:sz="4" w:space="0" w:color="auto"/>
            </w:tcBorders>
            <w:vAlign w:val="center"/>
          </w:tcPr>
          <w:p w14:paraId="75C1F264" w14:textId="77777777" w:rsidR="00BF688E" w:rsidRPr="00B00A49" w:rsidRDefault="00BF688E" w:rsidP="00281079">
            <w:pPr>
              <w:autoSpaceDE/>
              <w:autoSpaceDN/>
              <w:jc w:val="center"/>
              <w:rPr>
                <w:sz w:val="18"/>
                <w:szCs w:val="18"/>
                <w:lang w:val="ro-MD"/>
              </w:rPr>
            </w:pPr>
          </w:p>
        </w:tc>
      </w:tr>
    </w:tbl>
    <w:p w14:paraId="4B51E76F" w14:textId="77777777" w:rsidR="00BF688E" w:rsidRPr="00B00A49" w:rsidRDefault="00BF688E" w:rsidP="00BF688E">
      <w:pPr>
        <w:rPr>
          <w:sz w:val="2"/>
          <w:szCs w:val="2"/>
          <w:lang w:val="ro-MD"/>
        </w:rPr>
      </w:pPr>
    </w:p>
    <w:tbl>
      <w:tblPr>
        <w:tblW w:w="10197" w:type="dxa"/>
        <w:tblInd w:w="-459" w:type="dxa"/>
        <w:tblLayout w:type="fixed"/>
        <w:tblLook w:val="0000" w:firstRow="0" w:lastRow="0" w:firstColumn="0" w:lastColumn="0" w:noHBand="0" w:noVBand="0"/>
      </w:tblPr>
      <w:tblGrid>
        <w:gridCol w:w="657"/>
        <w:gridCol w:w="1328"/>
        <w:gridCol w:w="5422"/>
        <w:gridCol w:w="1260"/>
        <w:gridCol w:w="1530"/>
      </w:tblGrid>
      <w:tr w:rsidR="00BF688E" w:rsidRPr="00B00A49" w14:paraId="4847DD7A" w14:textId="77777777" w:rsidTr="00800BC2">
        <w:trPr>
          <w:cantSplit/>
          <w:tblHeader/>
        </w:trPr>
        <w:tc>
          <w:tcPr>
            <w:tcW w:w="657" w:type="dxa"/>
            <w:tcBorders>
              <w:top w:val="single" w:sz="6" w:space="0" w:color="auto"/>
              <w:left w:val="single" w:sz="6" w:space="0" w:color="auto"/>
              <w:bottom w:val="double" w:sz="6" w:space="0" w:color="auto"/>
              <w:right w:val="nil"/>
            </w:tcBorders>
            <w:shd w:val="pct5" w:color="auto" w:fill="auto"/>
          </w:tcPr>
          <w:p w14:paraId="202865E4" w14:textId="77777777" w:rsidR="00BF688E" w:rsidRPr="00B00A49" w:rsidRDefault="00BF688E" w:rsidP="00281079">
            <w:pPr>
              <w:ind w:right="-108"/>
              <w:jc w:val="center"/>
              <w:rPr>
                <w:sz w:val="10"/>
                <w:szCs w:val="10"/>
                <w:lang w:val="ro-MD"/>
              </w:rPr>
            </w:pPr>
            <w:r w:rsidRPr="00B00A49">
              <w:rPr>
                <w:sz w:val="10"/>
                <w:szCs w:val="10"/>
                <w:lang w:val="ro-MD"/>
              </w:rPr>
              <w:t>1</w:t>
            </w:r>
          </w:p>
        </w:tc>
        <w:tc>
          <w:tcPr>
            <w:tcW w:w="1328" w:type="dxa"/>
            <w:tcBorders>
              <w:top w:val="single" w:sz="6" w:space="0" w:color="auto"/>
              <w:left w:val="single" w:sz="6" w:space="0" w:color="auto"/>
              <w:bottom w:val="double" w:sz="6" w:space="0" w:color="auto"/>
              <w:right w:val="nil"/>
            </w:tcBorders>
            <w:shd w:val="pct5" w:color="auto" w:fill="auto"/>
          </w:tcPr>
          <w:p w14:paraId="48D9AA21" w14:textId="77777777" w:rsidR="00BF688E" w:rsidRPr="00B00A49" w:rsidRDefault="00BF688E" w:rsidP="00281079">
            <w:pPr>
              <w:ind w:left="-120" w:right="-108"/>
              <w:jc w:val="center"/>
              <w:rPr>
                <w:sz w:val="10"/>
                <w:szCs w:val="10"/>
                <w:lang w:val="ro-MD"/>
              </w:rPr>
            </w:pPr>
            <w:r w:rsidRPr="00B00A49">
              <w:rPr>
                <w:sz w:val="10"/>
                <w:szCs w:val="10"/>
                <w:lang w:val="ro-MD"/>
              </w:rPr>
              <w:t>2</w:t>
            </w:r>
          </w:p>
        </w:tc>
        <w:tc>
          <w:tcPr>
            <w:tcW w:w="5422" w:type="dxa"/>
            <w:tcBorders>
              <w:top w:val="single" w:sz="6" w:space="0" w:color="auto"/>
              <w:left w:val="single" w:sz="6" w:space="0" w:color="auto"/>
              <w:bottom w:val="double" w:sz="6" w:space="0" w:color="auto"/>
              <w:right w:val="nil"/>
            </w:tcBorders>
            <w:shd w:val="pct5" w:color="auto" w:fill="auto"/>
          </w:tcPr>
          <w:p w14:paraId="616086B5" w14:textId="77777777" w:rsidR="00BF688E" w:rsidRPr="00B00A49" w:rsidRDefault="00BF688E" w:rsidP="00281079">
            <w:pPr>
              <w:jc w:val="center"/>
              <w:rPr>
                <w:sz w:val="10"/>
                <w:szCs w:val="10"/>
                <w:lang w:val="ro-MD"/>
              </w:rPr>
            </w:pPr>
            <w:r w:rsidRPr="00B00A49">
              <w:rPr>
                <w:sz w:val="10"/>
                <w:szCs w:val="10"/>
                <w:lang w:val="ro-MD"/>
              </w:rPr>
              <w:t>3</w:t>
            </w:r>
          </w:p>
        </w:tc>
        <w:tc>
          <w:tcPr>
            <w:tcW w:w="1260" w:type="dxa"/>
            <w:tcBorders>
              <w:top w:val="single" w:sz="6" w:space="0" w:color="auto"/>
              <w:left w:val="single" w:sz="6" w:space="0" w:color="auto"/>
              <w:bottom w:val="double" w:sz="6" w:space="0" w:color="auto"/>
              <w:right w:val="nil"/>
            </w:tcBorders>
            <w:shd w:val="pct5" w:color="auto" w:fill="auto"/>
          </w:tcPr>
          <w:p w14:paraId="4F1CBBF9" w14:textId="77777777" w:rsidR="00BF688E" w:rsidRPr="00B00A49" w:rsidRDefault="00BF688E" w:rsidP="00281079">
            <w:pPr>
              <w:ind w:left="-108" w:right="-108"/>
              <w:jc w:val="center"/>
              <w:rPr>
                <w:sz w:val="10"/>
                <w:szCs w:val="10"/>
                <w:lang w:val="ro-MD"/>
              </w:rPr>
            </w:pPr>
            <w:r w:rsidRPr="00B00A49">
              <w:rPr>
                <w:sz w:val="10"/>
                <w:szCs w:val="10"/>
                <w:lang w:val="ro-MD"/>
              </w:rPr>
              <w:t>4</w:t>
            </w:r>
          </w:p>
        </w:tc>
        <w:tc>
          <w:tcPr>
            <w:tcW w:w="1530" w:type="dxa"/>
            <w:tcBorders>
              <w:top w:val="single" w:sz="6" w:space="0" w:color="auto"/>
              <w:left w:val="single" w:sz="6" w:space="0" w:color="auto"/>
              <w:bottom w:val="double" w:sz="6" w:space="0" w:color="auto"/>
              <w:right w:val="single" w:sz="4" w:space="0" w:color="auto"/>
            </w:tcBorders>
            <w:shd w:val="pct5" w:color="auto" w:fill="auto"/>
          </w:tcPr>
          <w:p w14:paraId="1C6420B7" w14:textId="77777777" w:rsidR="00BF688E" w:rsidRPr="00B00A49" w:rsidRDefault="00BF688E" w:rsidP="00281079">
            <w:pPr>
              <w:ind w:left="-108" w:right="-108"/>
              <w:jc w:val="center"/>
              <w:rPr>
                <w:sz w:val="10"/>
                <w:szCs w:val="10"/>
                <w:lang w:val="ro-MD"/>
              </w:rPr>
            </w:pPr>
            <w:r w:rsidRPr="00B00A49">
              <w:rPr>
                <w:sz w:val="10"/>
                <w:szCs w:val="10"/>
                <w:lang w:val="ro-MD"/>
              </w:rPr>
              <w:t>5</w:t>
            </w:r>
          </w:p>
        </w:tc>
      </w:tr>
      <w:tr w:rsidR="00BF688E" w:rsidRPr="00B00A49" w14:paraId="6B049406" w14:textId="77777777" w:rsidTr="00800BC2">
        <w:tblPrEx>
          <w:tblBorders>
            <w:left w:val="single" w:sz="6" w:space="0" w:color="auto"/>
            <w:right w:val="single" w:sz="6" w:space="0" w:color="auto"/>
            <w:insideV w:val="single" w:sz="6" w:space="0" w:color="auto"/>
          </w:tblBorders>
          <w:tblCellMar>
            <w:left w:w="107" w:type="dxa"/>
            <w:right w:w="107" w:type="dxa"/>
          </w:tblCellMar>
        </w:tblPrEx>
        <w:tc>
          <w:tcPr>
            <w:tcW w:w="657" w:type="dxa"/>
            <w:tcBorders>
              <w:top w:val="nil"/>
              <w:bottom w:val="nil"/>
            </w:tcBorders>
          </w:tcPr>
          <w:p w14:paraId="080878BA" w14:textId="77777777" w:rsidR="00BF688E" w:rsidRPr="00B00A49" w:rsidRDefault="00BF688E" w:rsidP="00281079">
            <w:pPr>
              <w:jc w:val="right"/>
              <w:rPr>
                <w:lang w:val="ro-MD"/>
              </w:rPr>
            </w:pPr>
            <w:r w:rsidRPr="00B00A49">
              <w:rPr>
                <w:lang w:val="ro-MD"/>
              </w:rPr>
              <w:t xml:space="preserve"> </w:t>
            </w:r>
          </w:p>
        </w:tc>
        <w:tc>
          <w:tcPr>
            <w:tcW w:w="1328" w:type="dxa"/>
            <w:tcBorders>
              <w:top w:val="nil"/>
              <w:bottom w:val="nil"/>
            </w:tcBorders>
          </w:tcPr>
          <w:p w14:paraId="480C1E29" w14:textId="77777777" w:rsidR="00BF688E" w:rsidRPr="00B00A49" w:rsidRDefault="00BF688E" w:rsidP="00281079">
            <w:pPr>
              <w:rPr>
                <w:lang w:val="ro-MD"/>
              </w:rPr>
            </w:pPr>
          </w:p>
        </w:tc>
        <w:tc>
          <w:tcPr>
            <w:tcW w:w="5422" w:type="dxa"/>
            <w:tcBorders>
              <w:top w:val="nil"/>
              <w:bottom w:val="nil"/>
            </w:tcBorders>
            <w:shd w:val="clear" w:color="auto" w:fill="BDD6EE"/>
          </w:tcPr>
          <w:p w14:paraId="13EDD347" w14:textId="69DC051E" w:rsidR="00BF688E" w:rsidRPr="00B00A49" w:rsidRDefault="00BF688E" w:rsidP="00281079">
            <w:pPr>
              <w:rPr>
                <w:b/>
                <w:bCs/>
                <w:lang w:val="ro-MD"/>
              </w:rPr>
            </w:pPr>
            <w:r w:rsidRPr="00B00A49">
              <w:rPr>
                <w:b/>
                <w:bCs/>
                <w:lang w:val="ro-MD"/>
              </w:rPr>
              <w:t xml:space="preserve">1. </w:t>
            </w:r>
            <w:r w:rsidR="006A04F7" w:rsidRPr="0047450F">
              <w:rPr>
                <w:b/>
                <w:bCs/>
              </w:rPr>
              <w:t>Construction works</w:t>
            </w:r>
          </w:p>
        </w:tc>
        <w:tc>
          <w:tcPr>
            <w:tcW w:w="1260" w:type="dxa"/>
            <w:tcBorders>
              <w:top w:val="nil"/>
              <w:bottom w:val="nil"/>
            </w:tcBorders>
          </w:tcPr>
          <w:p w14:paraId="25CF101B" w14:textId="77777777" w:rsidR="00BF688E" w:rsidRPr="00B00A49" w:rsidRDefault="00BF688E" w:rsidP="00281079">
            <w:pPr>
              <w:rPr>
                <w:lang w:val="ro-MD"/>
              </w:rPr>
            </w:pPr>
          </w:p>
        </w:tc>
        <w:tc>
          <w:tcPr>
            <w:tcW w:w="1530" w:type="dxa"/>
            <w:tcBorders>
              <w:top w:val="nil"/>
              <w:bottom w:val="nil"/>
            </w:tcBorders>
          </w:tcPr>
          <w:p w14:paraId="13A98FF6" w14:textId="77777777" w:rsidR="00BF688E" w:rsidRPr="00B00A49" w:rsidRDefault="00BF688E" w:rsidP="00281079">
            <w:pPr>
              <w:rPr>
                <w:lang w:val="ro-MD"/>
              </w:rPr>
            </w:pPr>
          </w:p>
        </w:tc>
      </w:tr>
      <w:tr w:rsidR="007D34EA" w:rsidRPr="00D37ACE" w14:paraId="70051353"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29AFAB35" w14:textId="77777777" w:rsidR="007D34EA" w:rsidRPr="00D37ACE" w:rsidRDefault="007D34EA" w:rsidP="007D34EA">
            <w:pPr>
              <w:rPr>
                <w:lang w:val="ro-MD"/>
              </w:rPr>
            </w:pPr>
            <w:r w:rsidRPr="00D37ACE">
              <w:rPr>
                <w:lang w:val="ro-MD"/>
              </w:rPr>
              <w:t>1</w:t>
            </w:r>
          </w:p>
        </w:tc>
        <w:tc>
          <w:tcPr>
            <w:tcW w:w="1328" w:type="dxa"/>
            <w:tcBorders>
              <w:top w:val="single" w:sz="4" w:space="0" w:color="auto"/>
              <w:bottom w:val="single" w:sz="4" w:space="0" w:color="auto"/>
            </w:tcBorders>
            <w:vAlign w:val="center"/>
          </w:tcPr>
          <w:p w14:paraId="5347E200" w14:textId="77777777" w:rsidR="007D34EA" w:rsidRPr="00D37ACE" w:rsidRDefault="007D34EA" w:rsidP="007D34EA">
            <w:pPr>
              <w:jc w:val="center"/>
              <w:rPr>
                <w:lang w:val="ro-MD"/>
              </w:rPr>
            </w:pPr>
            <w:r w:rsidRPr="00D37ACE">
              <w:rPr>
                <w:lang w:val="ro-MD"/>
              </w:rPr>
              <w:t>RpCU05F1</w:t>
            </w:r>
          </w:p>
        </w:tc>
        <w:tc>
          <w:tcPr>
            <w:tcW w:w="5422" w:type="dxa"/>
            <w:tcBorders>
              <w:top w:val="single" w:sz="4" w:space="0" w:color="auto"/>
              <w:bottom w:val="single" w:sz="4" w:space="0" w:color="auto"/>
            </w:tcBorders>
            <w:vAlign w:val="center"/>
          </w:tcPr>
          <w:p w14:paraId="07B5FA5D" w14:textId="743F73FE" w:rsidR="007D34EA" w:rsidRPr="00186694" w:rsidRDefault="00186694" w:rsidP="007D34EA">
            <w:pPr>
              <w:rPr>
                <w:lang w:val="en-US"/>
              </w:rPr>
            </w:pPr>
            <w:r w:rsidRPr="00186694">
              <w:rPr>
                <w:lang w:val="en-US"/>
              </w:rPr>
              <w:t>Execution of penetrations for pipes or tie rods in stone or reinforced concrete walls with a thickness of 16 - 25 cm, for mechanical penetration work.</w:t>
            </w:r>
            <w:r>
              <w:rPr>
                <w:lang w:val="en-US"/>
              </w:rPr>
              <w:t xml:space="preserve"> </w:t>
            </w:r>
          </w:p>
        </w:tc>
        <w:tc>
          <w:tcPr>
            <w:tcW w:w="1260" w:type="dxa"/>
            <w:tcBorders>
              <w:top w:val="single" w:sz="4" w:space="0" w:color="auto"/>
              <w:bottom w:val="single" w:sz="4" w:space="0" w:color="auto"/>
            </w:tcBorders>
            <w:vAlign w:val="center"/>
          </w:tcPr>
          <w:p w14:paraId="6B526586" w14:textId="247D5E20" w:rsidR="007D34EA" w:rsidRPr="00D37ACE" w:rsidRDefault="00800BC2" w:rsidP="007D34EA">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530DB82B" w14:textId="77777777" w:rsidR="007D34EA" w:rsidRPr="00D37ACE" w:rsidRDefault="007D34EA" w:rsidP="007D34EA">
            <w:pPr>
              <w:jc w:val="center"/>
              <w:rPr>
                <w:lang w:val="ro-MD"/>
              </w:rPr>
            </w:pPr>
            <w:r w:rsidRPr="00D37ACE">
              <w:rPr>
                <w:lang w:val="ro-MD"/>
              </w:rPr>
              <w:t>2,00</w:t>
            </w:r>
          </w:p>
          <w:p w14:paraId="505F3870" w14:textId="77777777" w:rsidR="007D34EA" w:rsidRPr="00D37ACE" w:rsidRDefault="007D34EA" w:rsidP="007D34EA">
            <w:pPr>
              <w:jc w:val="center"/>
              <w:rPr>
                <w:lang w:val="ro-MD"/>
              </w:rPr>
            </w:pPr>
          </w:p>
        </w:tc>
      </w:tr>
      <w:tr w:rsidR="007D34EA" w:rsidRPr="00D37ACE" w14:paraId="3A19A5D3"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0DC353E9" w14:textId="77777777" w:rsidR="007D34EA" w:rsidRPr="00D37ACE" w:rsidRDefault="007D34EA" w:rsidP="007D34EA">
            <w:pPr>
              <w:rPr>
                <w:lang w:val="ro-MD"/>
              </w:rPr>
            </w:pPr>
            <w:r w:rsidRPr="00D37ACE">
              <w:rPr>
                <w:lang w:val="ro-MD"/>
              </w:rPr>
              <w:t xml:space="preserve"> 2</w:t>
            </w:r>
          </w:p>
        </w:tc>
        <w:tc>
          <w:tcPr>
            <w:tcW w:w="1328" w:type="dxa"/>
            <w:tcBorders>
              <w:top w:val="single" w:sz="4" w:space="0" w:color="auto"/>
              <w:bottom w:val="single" w:sz="4" w:space="0" w:color="auto"/>
            </w:tcBorders>
            <w:vAlign w:val="center"/>
          </w:tcPr>
          <w:p w14:paraId="1976D5C2" w14:textId="77777777" w:rsidR="007D34EA" w:rsidRPr="00D37ACE" w:rsidRDefault="007D34EA" w:rsidP="007D34EA">
            <w:pPr>
              <w:jc w:val="center"/>
              <w:rPr>
                <w:lang w:val="ro-MD"/>
              </w:rPr>
            </w:pPr>
            <w:r w:rsidRPr="00D37ACE">
              <w:rPr>
                <w:lang w:val="ro-MD"/>
              </w:rPr>
              <w:t>RpCU05I1</w:t>
            </w:r>
          </w:p>
        </w:tc>
        <w:tc>
          <w:tcPr>
            <w:tcW w:w="5422" w:type="dxa"/>
            <w:tcBorders>
              <w:top w:val="single" w:sz="4" w:space="0" w:color="auto"/>
              <w:bottom w:val="single" w:sz="4" w:space="0" w:color="auto"/>
            </w:tcBorders>
            <w:vAlign w:val="center"/>
          </w:tcPr>
          <w:p w14:paraId="7EF32B38" w14:textId="106B17E7" w:rsidR="007D34EA" w:rsidRPr="00EE53FC" w:rsidRDefault="00EE53FC" w:rsidP="007D34EA">
            <w:pPr>
              <w:rPr>
                <w:lang w:val="en-US"/>
              </w:rPr>
            </w:pPr>
            <w:r w:rsidRPr="00EE53FC">
              <w:rPr>
                <w:lang w:val="en-US"/>
              </w:rPr>
              <w:t>Execution of penetrations for pipes or tie rods in stone or reinforced concrete walls with a thickness of 26 - 50 cm, for mechanical penetration work.</w:t>
            </w:r>
            <w:r>
              <w:rPr>
                <w:lang w:val="en-US"/>
              </w:rPr>
              <w:t xml:space="preserve"> </w:t>
            </w:r>
          </w:p>
        </w:tc>
        <w:tc>
          <w:tcPr>
            <w:tcW w:w="1260" w:type="dxa"/>
            <w:tcBorders>
              <w:top w:val="single" w:sz="4" w:space="0" w:color="auto"/>
              <w:bottom w:val="single" w:sz="4" w:space="0" w:color="auto"/>
            </w:tcBorders>
            <w:vAlign w:val="center"/>
          </w:tcPr>
          <w:p w14:paraId="51CE08F1" w14:textId="61E9734B" w:rsidR="007D34EA" w:rsidRPr="00D37ACE" w:rsidRDefault="00800BC2" w:rsidP="007D34EA">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6839DA4B" w14:textId="77777777" w:rsidR="007D34EA" w:rsidRPr="00D37ACE" w:rsidRDefault="007D34EA" w:rsidP="007D34EA">
            <w:pPr>
              <w:jc w:val="center"/>
              <w:rPr>
                <w:lang w:val="ro-MD"/>
              </w:rPr>
            </w:pPr>
            <w:r w:rsidRPr="00D37ACE">
              <w:rPr>
                <w:lang w:val="ro-MD"/>
              </w:rPr>
              <w:t>5,00</w:t>
            </w:r>
          </w:p>
          <w:p w14:paraId="0E7859CC" w14:textId="77777777" w:rsidR="007D34EA" w:rsidRPr="00D37ACE" w:rsidRDefault="007D34EA" w:rsidP="007D34EA">
            <w:pPr>
              <w:jc w:val="center"/>
              <w:rPr>
                <w:lang w:val="ro-MD"/>
              </w:rPr>
            </w:pPr>
          </w:p>
        </w:tc>
      </w:tr>
      <w:tr w:rsidR="007D34EA" w:rsidRPr="00D37ACE" w14:paraId="1C039811"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04FB6AC5" w14:textId="77777777" w:rsidR="007D34EA" w:rsidRPr="00D37ACE" w:rsidRDefault="007D34EA" w:rsidP="007D34EA">
            <w:pPr>
              <w:rPr>
                <w:lang w:val="ro-MD"/>
              </w:rPr>
            </w:pPr>
            <w:r w:rsidRPr="00D37ACE">
              <w:rPr>
                <w:lang w:val="ro-MD"/>
              </w:rPr>
              <w:t xml:space="preserve"> 3</w:t>
            </w:r>
          </w:p>
        </w:tc>
        <w:tc>
          <w:tcPr>
            <w:tcW w:w="1328" w:type="dxa"/>
            <w:tcBorders>
              <w:top w:val="single" w:sz="4" w:space="0" w:color="auto"/>
              <w:bottom w:val="single" w:sz="4" w:space="0" w:color="auto"/>
            </w:tcBorders>
            <w:vAlign w:val="center"/>
          </w:tcPr>
          <w:p w14:paraId="3C3BB63F" w14:textId="77777777" w:rsidR="007D34EA" w:rsidRPr="00D37ACE" w:rsidRDefault="007D34EA" w:rsidP="007D34EA">
            <w:pPr>
              <w:jc w:val="center"/>
              <w:rPr>
                <w:lang w:val="ro-MD"/>
              </w:rPr>
            </w:pPr>
            <w:r w:rsidRPr="00D37ACE">
              <w:rPr>
                <w:lang w:val="ro-MD"/>
              </w:rPr>
              <w:t>RpEJ09A</w:t>
            </w:r>
          </w:p>
        </w:tc>
        <w:tc>
          <w:tcPr>
            <w:tcW w:w="5422" w:type="dxa"/>
            <w:tcBorders>
              <w:top w:val="single" w:sz="4" w:space="0" w:color="auto"/>
              <w:bottom w:val="single" w:sz="4" w:space="0" w:color="auto"/>
            </w:tcBorders>
            <w:vAlign w:val="center"/>
          </w:tcPr>
          <w:p w14:paraId="59CB6EF2" w14:textId="0AD97E01" w:rsidR="007D34EA" w:rsidRPr="00EC3F62" w:rsidRDefault="00EC3F62" w:rsidP="007D34EA">
            <w:pPr>
              <w:rPr>
                <w:lang w:val="en-US"/>
              </w:rPr>
            </w:pPr>
            <w:r w:rsidRPr="00EC3F62">
              <w:rPr>
                <w:lang w:val="en-US"/>
              </w:rPr>
              <w:t>Filling of openings in walls with gypsum mortar.</w:t>
            </w:r>
            <w:r>
              <w:rPr>
                <w:lang w:val="en-US"/>
              </w:rPr>
              <w:t xml:space="preserve"> </w:t>
            </w:r>
          </w:p>
        </w:tc>
        <w:tc>
          <w:tcPr>
            <w:tcW w:w="1260" w:type="dxa"/>
            <w:tcBorders>
              <w:top w:val="single" w:sz="4" w:space="0" w:color="auto"/>
              <w:bottom w:val="single" w:sz="4" w:space="0" w:color="auto"/>
            </w:tcBorders>
            <w:vAlign w:val="center"/>
          </w:tcPr>
          <w:p w14:paraId="6C6C0E81" w14:textId="116C15A1" w:rsidR="007D34EA" w:rsidRPr="00D37ACE" w:rsidRDefault="00800BC2" w:rsidP="007D34EA">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08756DD7" w14:textId="77777777" w:rsidR="007D34EA" w:rsidRPr="00D37ACE" w:rsidRDefault="007D34EA" w:rsidP="007D34EA">
            <w:pPr>
              <w:jc w:val="center"/>
              <w:rPr>
                <w:lang w:val="ro-MD"/>
              </w:rPr>
            </w:pPr>
            <w:r w:rsidRPr="00D37ACE">
              <w:rPr>
                <w:lang w:val="ro-MD"/>
              </w:rPr>
              <w:t>7,00</w:t>
            </w:r>
          </w:p>
        </w:tc>
      </w:tr>
      <w:tr w:rsidR="007D34EA" w:rsidRPr="00D37ACE" w14:paraId="6260331A"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0ED782D" w14:textId="77777777" w:rsidR="007D34EA" w:rsidRPr="00D37ACE" w:rsidRDefault="007D34EA" w:rsidP="007D34EA">
            <w:pPr>
              <w:rPr>
                <w:lang w:val="ro-MD"/>
              </w:rPr>
            </w:pPr>
            <w:r w:rsidRPr="00D37ACE">
              <w:rPr>
                <w:lang w:val="ro-MD"/>
              </w:rPr>
              <w:t xml:space="preserve"> 4</w:t>
            </w:r>
          </w:p>
        </w:tc>
        <w:tc>
          <w:tcPr>
            <w:tcW w:w="1328" w:type="dxa"/>
            <w:tcBorders>
              <w:top w:val="single" w:sz="4" w:space="0" w:color="auto"/>
              <w:bottom w:val="single" w:sz="4" w:space="0" w:color="auto"/>
            </w:tcBorders>
            <w:vAlign w:val="center"/>
          </w:tcPr>
          <w:p w14:paraId="4128326F" w14:textId="77777777" w:rsidR="007D34EA" w:rsidRPr="00D37ACE" w:rsidRDefault="007D34EA" w:rsidP="007D34EA">
            <w:pPr>
              <w:jc w:val="center"/>
              <w:rPr>
                <w:lang w:val="ro-MD"/>
              </w:rPr>
            </w:pPr>
            <w:r w:rsidRPr="00D37ACE">
              <w:rPr>
                <w:lang w:val="ro-MD"/>
              </w:rPr>
              <w:t>RpEJ08C</w:t>
            </w:r>
          </w:p>
        </w:tc>
        <w:tc>
          <w:tcPr>
            <w:tcW w:w="5422" w:type="dxa"/>
            <w:tcBorders>
              <w:top w:val="single" w:sz="4" w:space="0" w:color="auto"/>
              <w:bottom w:val="single" w:sz="4" w:space="0" w:color="auto"/>
            </w:tcBorders>
            <w:vAlign w:val="center"/>
          </w:tcPr>
          <w:p w14:paraId="3E23AF3B" w14:textId="0A5F3AC1" w:rsidR="007D34EA" w:rsidRPr="00767401" w:rsidRDefault="00767401" w:rsidP="007D34EA">
            <w:pPr>
              <w:rPr>
                <w:vertAlign w:val="superscript"/>
                <w:lang w:val="en-US"/>
              </w:rPr>
            </w:pPr>
            <w:r w:rsidRPr="00767401">
              <w:rPr>
                <w:lang w:val="en-US"/>
              </w:rPr>
              <w:t>Execution of grooves with a depth of up to 5 cm in stone or reinforced concrete walls, with dimensions of 5x50 cm</w:t>
            </w:r>
            <w:r>
              <w:rPr>
                <w:vertAlign w:val="superscript"/>
                <w:lang w:val="en-US"/>
              </w:rPr>
              <w:t>2</w:t>
            </w:r>
          </w:p>
        </w:tc>
        <w:tc>
          <w:tcPr>
            <w:tcW w:w="1260" w:type="dxa"/>
            <w:tcBorders>
              <w:top w:val="single" w:sz="4" w:space="0" w:color="auto"/>
              <w:bottom w:val="single" w:sz="4" w:space="0" w:color="auto"/>
            </w:tcBorders>
            <w:vAlign w:val="center"/>
          </w:tcPr>
          <w:p w14:paraId="7A063B47" w14:textId="77777777" w:rsidR="007D34EA" w:rsidRPr="00D37ACE" w:rsidRDefault="007D34EA" w:rsidP="007D34EA">
            <w:pPr>
              <w:jc w:val="center"/>
              <w:rPr>
                <w:lang w:val="ro-MD"/>
              </w:rPr>
            </w:pPr>
            <w:r w:rsidRPr="00D37ACE">
              <w:rPr>
                <w:lang w:val="ro-MD"/>
              </w:rPr>
              <w:t>m</w:t>
            </w:r>
          </w:p>
        </w:tc>
        <w:tc>
          <w:tcPr>
            <w:tcW w:w="1530" w:type="dxa"/>
            <w:tcBorders>
              <w:top w:val="single" w:sz="4" w:space="0" w:color="auto"/>
              <w:bottom w:val="single" w:sz="4" w:space="0" w:color="auto"/>
            </w:tcBorders>
            <w:vAlign w:val="center"/>
          </w:tcPr>
          <w:p w14:paraId="5C1D129F" w14:textId="77777777" w:rsidR="007D34EA" w:rsidRPr="00D37ACE" w:rsidRDefault="007D34EA" w:rsidP="007D34EA">
            <w:pPr>
              <w:jc w:val="center"/>
              <w:rPr>
                <w:lang w:val="ro-MD"/>
              </w:rPr>
            </w:pPr>
            <w:r w:rsidRPr="00D37ACE">
              <w:rPr>
                <w:lang w:val="ro-MD"/>
              </w:rPr>
              <w:t>12,00</w:t>
            </w:r>
          </w:p>
        </w:tc>
      </w:tr>
      <w:tr w:rsidR="007D34EA" w:rsidRPr="00D37ACE" w14:paraId="368A8D05"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1F956861" w14:textId="77777777" w:rsidR="007D34EA" w:rsidRPr="00D37ACE" w:rsidRDefault="007D34EA" w:rsidP="007D34EA">
            <w:pPr>
              <w:rPr>
                <w:lang w:val="ro-MD"/>
              </w:rPr>
            </w:pPr>
            <w:r w:rsidRPr="00D37ACE">
              <w:rPr>
                <w:lang w:val="ro-MD"/>
              </w:rPr>
              <w:t xml:space="preserve"> 5</w:t>
            </w:r>
          </w:p>
        </w:tc>
        <w:tc>
          <w:tcPr>
            <w:tcW w:w="1328" w:type="dxa"/>
            <w:tcBorders>
              <w:top w:val="single" w:sz="4" w:space="0" w:color="auto"/>
              <w:bottom w:val="single" w:sz="4" w:space="0" w:color="auto"/>
            </w:tcBorders>
            <w:vAlign w:val="center"/>
          </w:tcPr>
          <w:p w14:paraId="41D21559" w14:textId="77777777" w:rsidR="007D34EA" w:rsidRPr="00D37ACE" w:rsidRDefault="007D34EA" w:rsidP="007D34EA">
            <w:pPr>
              <w:jc w:val="center"/>
              <w:rPr>
                <w:lang w:val="ro-MD"/>
              </w:rPr>
            </w:pPr>
            <w:r w:rsidRPr="00D37ACE">
              <w:rPr>
                <w:lang w:val="ro-MD"/>
              </w:rPr>
              <w:t>RpEJ09D</w:t>
            </w:r>
          </w:p>
        </w:tc>
        <w:tc>
          <w:tcPr>
            <w:tcW w:w="5422" w:type="dxa"/>
            <w:tcBorders>
              <w:top w:val="single" w:sz="4" w:space="0" w:color="auto"/>
              <w:bottom w:val="single" w:sz="4" w:space="0" w:color="auto"/>
            </w:tcBorders>
            <w:vAlign w:val="center"/>
          </w:tcPr>
          <w:p w14:paraId="3389D571" w14:textId="6A5D53C8" w:rsidR="007D34EA" w:rsidRPr="00EE7CCD" w:rsidRDefault="00EE7CCD" w:rsidP="007D34EA">
            <w:pPr>
              <w:rPr>
                <w:lang w:val="en-US"/>
              </w:rPr>
            </w:pPr>
            <w:r w:rsidRPr="00EE7CCD">
              <w:rPr>
                <w:lang w:val="en-US"/>
              </w:rPr>
              <w:t>Filling of grooves in walls up to 50 cm².</w:t>
            </w:r>
            <w:r>
              <w:rPr>
                <w:lang w:val="en-US"/>
              </w:rPr>
              <w:t xml:space="preserve"> </w:t>
            </w:r>
          </w:p>
        </w:tc>
        <w:tc>
          <w:tcPr>
            <w:tcW w:w="1260" w:type="dxa"/>
            <w:tcBorders>
              <w:top w:val="single" w:sz="4" w:space="0" w:color="auto"/>
              <w:bottom w:val="single" w:sz="4" w:space="0" w:color="auto"/>
            </w:tcBorders>
            <w:vAlign w:val="center"/>
          </w:tcPr>
          <w:p w14:paraId="49CE2F49" w14:textId="77777777" w:rsidR="007D34EA" w:rsidRPr="00D37ACE" w:rsidRDefault="007D34EA" w:rsidP="007D34EA">
            <w:pPr>
              <w:jc w:val="center"/>
              <w:rPr>
                <w:lang w:val="ro-MD"/>
              </w:rPr>
            </w:pPr>
            <w:r w:rsidRPr="00D37ACE">
              <w:rPr>
                <w:lang w:val="ro-MD"/>
              </w:rPr>
              <w:t>m</w:t>
            </w:r>
          </w:p>
        </w:tc>
        <w:tc>
          <w:tcPr>
            <w:tcW w:w="1530" w:type="dxa"/>
            <w:tcBorders>
              <w:top w:val="single" w:sz="4" w:space="0" w:color="auto"/>
              <w:bottom w:val="single" w:sz="4" w:space="0" w:color="auto"/>
            </w:tcBorders>
            <w:vAlign w:val="center"/>
          </w:tcPr>
          <w:p w14:paraId="05F8D831" w14:textId="77777777" w:rsidR="007D34EA" w:rsidRPr="00D37ACE" w:rsidRDefault="007D34EA" w:rsidP="007D34EA">
            <w:pPr>
              <w:jc w:val="center"/>
              <w:rPr>
                <w:lang w:val="ro-MD"/>
              </w:rPr>
            </w:pPr>
            <w:r w:rsidRPr="00D37ACE">
              <w:rPr>
                <w:lang w:val="ro-MD"/>
              </w:rPr>
              <w:t>12,00</w:t>
            </w:r>
          </w:p>
        </w:tc>
      </w:tr>
      <w:tr w:rsidR="00BF688E" w:rsidRPr="00D37ACE" w14:paraId="55BC6E89"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7C50BBA6" w14:textId="77777777" w:rsidR="00BF688E" w:rsidRPr="00D37ACE" w:rsidRDefault="00BF688E" w:rsidP="00281079">
            <w:pPr>
              <w:rPr>
                <w:lang w:val="ro-MD"/>
              </w:rPr>
            </w:pPr>
          </w:p>
        </w:tc>
        <w:tc>
          <w:tcPr>
            <w:tcW w:w="1328" w:type="dxa"/>
            <w:tcBorders>
              <w:top w:val="single" w:sz="4" w:space="0" w:color="auto"/>
              <w:bottom w:val="single" w:sz="4" w:space="0" w:color="auto"/>
            </w:tcBorders>
            <w:vAlign w:val="center"/>
          </w:tcPr>
          <w:p w14:paraId="403BD068" w14:textId="77777777" w:rsidR="00BF688E" w:rsidRPr="00D37ACE" w:rsidRDefault="00BF688E" w:rsidP="00281079">
            <w:pPr>
              <w:jc w:val="center"/>
              <w:rPr>
                <w:lang w:val="ro-MD"/>
              </w:rPr>
            </w:pPr>
          </w:p>
        </w:tc>
        <w:tc>
          <w:tcPr>
            <w:tcW w:w="5422" w:type="dxa"/>
            <w:tcBorders>
              <w:top w:val="single" w:sz="4" w:space="0" w:color="auto"/>
              <w:bottom w:val="single" w:sz="4" w:space="0" w:color="auto"/>
            </w:tcBorders>
            <w:shd w:val="clear" w:color="auto" w:fill="F7CAAC"/>
            <w:vAlign w:val="center"/>
          </w:tcPr>
          <w:p w14:paraId="51B6FE6C" w14:textId="4F47032E" w:rsidR="00BF688E" w:rsidRPr="00D37ACE" w:rsidRDefault="00BF688E" w:rsidP="00281079">
            <w:pPr>
              <w:rPr>
                <w:b/>
                <w:bCs/>
                <w:lang w:val="ro-MD"/>
              </w:rPr>
            </w:pPr>
            <w:r w:rsidRPr="00D37ACE">
              <w:rPr>
                <w:b/>
                <w:bCs/>
                <w:lang w:val="ro-MD"/>
              </w:rPr>
              <w:t xml:space="preserve">Total 1. </w:t>
            </w:r>
            <w:r w:rsidR="006A04F7" w:rsidRPr="0047450F">
              <w:rPr>
                <w:b/>
                <w:bCs/>
              </w:rPr>
              <w:t>Construction works</w:t>
            </w:r>
          </w:p>
        </w:tc>
        <w:tc>
          <w:tcPr>
            <w:tcW w:w="1260" w:type="dxa"/>
            <w:tcBorders>
              <w:top w:val="single" w:sz="4" w:space="0" w:color="auto"/>
              <w:bottom w:val="single" w:sz="4" w:space="0" w:color="auto"/>
            </w:tcBorders>
            <w:vAlign w:val="center"/>
          </w:tcPr>
          <w:p w14:paraId="744B4A80" w14:textId="77777777" w:rsidR="00BF688E" w:rsidRPr="00D37ACE" w:rsidRDefault="00BF688E" w:rsidP="00281079">
            <w:pPr>
              <w:jc w:val="center"/>
              <w:rPr>
                <w:lang w:val="ro-MD"/>
              </w:rPr>
            </w:pPr>
          </w:p>
        </w:tc>
        <w:tc>
          <w:tcPr>
            <w:tcW w:w="1530" w:type="dxa"/>
            <w:tcBorders>
              <w:top w:val="single" w:sz="4" w:space="0" w:color="auto"/>
              <w:bottom w:val="single" w:sz="4" w:space="0" w:color="auto"/>
            </w:tcBorders>
            <w:vAlign w:val="center"/>
          </w:tcPr>
          <w:p w14:paraId="07760578" w14:textId="77777777" w:rsidR="00BF688E" w:rsidRPr="00D37ACE" w:rsidRDefault="00BF688E" w:rsidP="00281079">
            <w:pPr>
              <w:jc w:val="center"/>
              <w:rPr>
                <w:lang w:val="ro-MD"/>
              </w:rPr>
            </w:pPr>
          </w:p>
        </w:tc>
      </w:tr>
      <w:tr w:rsidR="00BF688E" w:rsidRPr="00D37ACE" w14:paraId="703959A4"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trHeight w:val="184"/>
        </w:trPr>
        <w:tc>
          <w:tcPr>
            <w:tcW w:w="657" w:type="dxa"/>
            <w:tcBorders>
              <w:top w:val="single" w:sz="4" w:space="0" w:color="auto"/>
              <w:bottom w:val="single" w:sz="4" w:space="0" w:color="auto"/>
            </w:tcBorders>
          </w:tcPr>
          <w:p w14:paraId="38E96279" w14:textId="77777777" w:rsidR="00BF688E" w:rsidRPr="00D37ACE" w:rsidRDefault="00BF688E" w:rsidP="00281079">
            <w:pPr>
              <w:rPr>
                <w:lang w:val="ro-MD"/>
              </w:rPr>
            </w:pPr>
          </w:p>
        </w:tc>
        <w:tc>
          <w:tcPr>
            <w:tcW w:w="1328" w:type="dxa"/>
            <w:tcBorders>
              <w:top w:val="single" w:sz="4" w:space="0" w:color="auto"/>
              <w:bottom w:val="single" w:sz="4" w:space="0" w:color="auto"/>
            </w:tcBorders>
            <w:vAlign w:val="center"/>
          </w:tcPr>
          <w:p w14:paraId="6C739A97" w14:textId="77777777" w:rsidR="00BF688E" w:rsidRPr="00D37ACE" w:rsidRDefault="00BF688E" w:rsidP="00281079">
            <w:pPr>
              <w:jc w:val="center"/>
              <w:rPr>
                <w:lang w:val="ro-MD"/>
              </w:rPr>
            </w:pPr>
          </w:p>
        </w:tc>
        <w:tc>
          <w:tcPr>
            <w:tcW w:w="5422" w:type="dxa"/>
            <w:tcBorders>
              <w:top w:val="single" w:sz="4" w:space="0" w:color="auto"/>
              <w:bottom w:val="single" w:sz="4" w:space="0" w:color="auto"/>
            </w:tcBorders>
          </w:tcPr>
          <w:p w14:paraId="29FE7C82" w14:textId="77777777" w:rsidR="00BF688E" w:rsidRPr="00D37ACE" w:rsidRDefault="00BF688E" w:rsidP="00281079">
            <w:pPr>
              <w:rPr>
                <w:lang w:val="ro-MD"/>
              </w:rPr>
            </w:pPr>
            <w:r w:rsidRPr="00D37ACE">
              <w:rPr>
                <w:i/>
                <w:iCs/>
                <w:lang w:val="ro-MD"/>
              </w:rPr>
              <w:t>Total</w:t>
            </w:r>
          </w:p>
        </w:tc>
        <w:tc>
          <w:tcPr>
            <w:tcW w:w="1260" w:type="dxa"/>
            <w:tcBorders>
              <w:top w:val="single" w:sz="4" w:space="0" w:color="auto"/>
              <w:bottom w:val="single" w:sz="4" w:space="0" w:color="auto"/>
            </w:tcBorders>
          </w:tcPr>
          <w:p w14:paraId="22FB3F33" w14:textId="77777777" w:rsidR="00BF688E" w:rsidRPr="00D37ACE" w:rsidRDefault="00BF688E" w:rsidP="00281079">
            <w:pPr>
              <w:jc w:val="center"/>
              <w:rPr>
                <w:lang w:val="ro-MD"/>
              </w:rPr>
            </w:pPr>
            <w:r w:rsidRPr="00D37ACE">
              <w:rPr>
                <w:lang w:val="ro-MD"/>
              </w:rPr>
              <w:t xml:space="preserve"> lei</w:t>
            </w:r>
          </w:p>
        </w:tc>
        <w:tc>
          <w:tcPr>
            <w:tcW w:w="1530" w:type="dxa"/>
            <w:tcBorders>
              <w:top w:val="single" w:sz="4" w:space="0" w:color="auto"/>
              <w:bottom w:val="single" w:sz="4" w:space="0" w:color="auto"/>
            </w:tcBorders>
            <w:vAlign w:val="center"/>
          </w:tcPr>
          <w:p w14:paraId="1BB4554E" w14:textId="77777777" w:rsidR="00BF688E" w:rsidRPr="00D37ACE" w:rsidRDefault="00BF688E" w:rsidP="00281079">
            <w:pPr>
              <w:jc w:val="center"/>
              <w:rPr>
                <w:lang w:val="ro-MD"/>
              </w:rPr>
            </w:pPr>
          </w:p>
        </w:tc>
      </w:tr>
      <w:tr w:rsidR="00BF688E" w:rsidRPr="00D37ACE" w14:paraId="51EC6B7F"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330CD48" w14:textId="77777777" w:rsidR="00BF688E" w:rsidRPr="00D37ACE" w:rsidRDefault="00BF688E" w:rsidP="00281079">
            <w:pPr>
              <w:rPr>
                <w:lang w:val="ro-MD"/>
              </w:rPr>
            </w:pPr>
          </w:p>
        </w:tc>
        <w:tc>
          <w:tcPr>
            <w:tcW w:w="1328" w:type="dxa"/>
            <w:tcBorders>
              <w:top w:val="single" w:sz="4" w:space="0" w:color="auto"/>
              <w:bottom w:val="single" w:sz="4" w:space="0" w:color="auto"/>
            </w:tcBorders>
            <w:vAlign w:val="center"/>
          </w:tcPr>
          <w:p w14:paraId="624021CA" w14:textId="77777777" w:rsidR="00BF688E" w:rsidRPr="00D37ACE" w:rsidRDefault="00BF688E" w:rsidP="00281079">
            <w:pPr>
              <w:jc w:val="center"/>
              <w:rPr>
                <w:lang w:val="ro-MD"/>
              </w:rPr>
            </w:pPr>
          </w:p>
        </w:tc>
        <w:tc>
          <w:tcPr>
            <w:tcW w:w="5422" w:type="dxa"/>
            <w:tcBorders>
              <w:top w:val="single" w:sz="4" w:space="0" w:color="auto"/>
              <w:bottom w:val="single" w:sz="4" w:space="0" w:color="auto"/>
            </w:tcBorders>
          </w:tcPr>
          <w:p w14:paraId="515D2C08" w14:textId="4E861DBC" w:rsidR="00BF688E" w:rsidRPr="00D37ACE" w:rsidRDefault="00EE7CCD" w:rsidP="00281079">
            <w:pPr>
              <w:rPr>
                <w:lang w:val="ro-MD"/>
              </w:rPr>
            </w:pPr>
            <w:r w:rsidRPr="00C650C6">
              <w:rPr>
                <w:i/>
                <w:iCs/>
              </w:rPr>
              <w:t>Social insurance</w:t>
            </w:r>
          </w:p>
        </w:tc>
        <w:tc>
          <w:tcPr>
            <w:tcW w:w="1260" w:type="dxa"/>
            <w:tcBorders>
              <w:top w:val="single" w:sz="4" w:space="0" w:color="auto"/>
              <w:bottom w:val="single" w:sz="4" w:space="0" w:color="auto"/>
            </w:tcBorders>
          </w:tcPr>
          <w:p w14:paraId="7E6F0D16" w14:textId="77777777" w:rsidR="00BF688E" w:rsidRPr="00D37ACE" w:rsidRDefault="00BF688E" w:rsidP="00281079">
            <w:pPr>
              <w:jc w:val="center"/>
              <w:rPr>
                <w:lang w:val="ro-MD"/>
              </w:rPr>
            </w:pPr>
            <w:r w:rsidRPr="00D37ACE">
              <w:rPr>
                <w:lang w:val="ro-MD"/>
              </w:rPr>
              <w:t>24 %</w:t>
            </w:r>
          </w:p>
        </w:tc>
        <w:tc>
          <w:tcPr>
            <w:tcW w:w="1530" w:type="dxa"/>
            <w:tcBorders>
              <w:top w:val="single" w:sz="4" w:space="0" w:color="auto"/>
              <w:bottom w:val="single" w:sz="4" w:space="0" w:color="auto"/>
            </w:tcBorders>
            <w:vAlign w:val="center"/>
          </w:tcPr>
          <w:p w14:paraId="05561190" w14:textId="77777777" w:rsidR="00BF688E" w:rsidRPr="00D37ACE" w:rsidRDefault="00BF688E" w:rsidP="00281079">
            <w:pPr>
              <w:jc w:val="center"/>
              <w:rPr>
                <w:lang w:val="ro-MD"/>
              </w:rPr>
            </w:pPr>
          </w:p>
        </w:tc>
      </w:tr>
      <w:tr w:rsidR="00BF688E" w:rsidRPr="00D37ACE" w14:paraId="54FFCD05"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75E4CB17" w14:textId="77777777" w:rsidR="00BF688E" w:rsidRPr="00D37ACE" w:rsidRDefault="00BF688E" w:rsidP="00281079">
            <w:pPr>
              <w:rPr>
                <w:lang w:val="ro-MD"/>
              </w:rPr>
            </w:pPr>
          </w:p>
        </w:tc>
        <w:tc>
          <w:tcPr>
            <w:tcW w:w="1328" w:type="dxa"/>
            <w:tcBorders>
              <w:top w:val="single" w:sz="4" w:space="0" w:color="auto"/>
              <w:bottom w:val="single" w:sz="4" w:space="0" w:color="auto"/>
            </w:tcBorders>
            <w:vAlign w:val="center"/>
          </w:tcPr>
          <w:p w14:paraId="65501708" w14:textId="77777777" w:rsidR="00BF688E" w:rsidRPr="00D37ACE" w:rsidRDefault="00BF688E" w:rsidP="00281079">
            <w:pPr>
              <w:jc w:val="center"/>
              <w:rPr>
                <w:lang w:val="ro-MD"/>
              </w:rPr>
            </w:pPr>
          </w:p>
        </w:tc>
        <w:tc>
          <w:tcPr>
            <w:tcW w:w="5422" w:type="dxa"/>
            <w:tcBorders>
              <w:top w:val="single" w:sz="4" w:space="0" w:color="auto"/>
              <w:bottom w:val="single" w:sz="4" w:space="0" w:color="auto"/>
            </w:tcBorders>
          </w:tcPr>
          <w:p w14:paraId="4C907A7A" w14:textId="19D72361" w:rsidR="00BF688E" w:rsidRPr="00D37ACE" w:rsidRDefault="00EE7CCD" w:rsidP="00281079">
            <w:pPr>
              <w:rPr>
                <w:lang w:val="ro-MD"/>
              </w:rPr>
            </w:pPr>
            <w:r w:rsidRPr="008C122B">
              <w:rPr>
                <w:i/>
                <w:iCs/>
              </w:rPr>
              <w:t>Transport expenses</w:t>
            </w:r>
          </w:p>
        </w:tc>
        <w:tc>
          <w:tcPr>
            <w:tcW w:w="1260" w:type="dxa"/>
            <w:tcBorders>
              <w:top w:val="single" w:sz="4" w:space="0" w:color="auto"/>
              <w:bottom w:val="single" w:sz="4" w:space="0" w:color="auto"/>
            </w:tcBorders>
          </w:tcPr>
          <w:p w14:paraId="5DB77BBA" w14:textId="77777777" w:rsidR="00BF688E" w:rsidRPr="00D37ACE" w:rsidRDefault="00BF688E" w:rsidP="00281079">
            <w:pPr>
              <w:jc w:val="center"/>
              <w:rPr>
                <w:lang w:val="ro-MD"/>
              </w:rPr>
            </w:pPr>
            <w:r w:rsidRPr="00D37ACE">
              <w:rPr>
                <w:lang w:val="ro-MD"/>
              </w:rPr>
              <w:t>%</w:t>
            </w:r>
          </w:p>
        </w:tc>
        <w:tc>
          <w:tcPr>
            <w:tcW w:w="1530" w:type="dxa"/>
            <w:tcBorders>
              <w:top w:val="single" w:sz="4" w:space="0" w:color="auto"/>
              <w:bottom w:val="single" w:sz="4" w:space="0" w:color="auto"/>
            </w:tcBorders>
            <w:vAlign w:val="center"/>
          </w:tcPr>
          <w:p w14:paraId="63126D81" w14:textId="77777777" w:rsidR="00BF688E" w:rsidRPr="00D37ACE" w:rsidRDefault="00BF688E" w:rsidP="00281079">
            <w:pPr>
              <w:jc w:val="center"/>
              <w:rPr>
                <w:lang w:val="ro-MD"/>
              </w:rPr>
            </w:pPr>
          </w:p>
        </w:tc>
      </w:tr>
      <w:tr w:rsidR="00CD3D8D" w:rsidRPr="00D37ACE" w14:paraId="21C78C17"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74692CE1" w14:textId="77777777" w:rsidR="00CD3D8D" w:rsidRPr="00D37ACE" w:rsidRDefault="00CD3D8D" w:rsidP="00281079">
            <w:pPr>
              <w:rPr>
                <w:lang w:val="ro-MD"/>
              </w:rPr>
            </w:pPr>
          </w:p>
        </w:tc>
        <w:tc>
          <w:tcPr>
            <w:tcW w:w="1328" w:type="dxa"/>
            <w:tcBorders>
              <w:top w:val="single" w:sz="4" w:space="0" w:color="auto"/>
              <w:bottom w:val="single" w:sz="4" w:space="0" w:color="auto"/>
            </w:tcBorders>
            <w:vAlign w:val="center"/>
          </w:tcPr>
          <w:p w14:paraId="01EB9B71" w14:textId="77777777" w:rsidR="00CD3D8D" w:rsidRPr="00D37ACE" w:rsidRDefault="00CD3D8D" w:rsidP="00281079">
            <w:pPr>
              <w:jc w:val="center"/>
              <w:rPr>
                <w:lang w:val="ro-MD"/>
              </w:rPr>
            </w:pPr>
          </w:p>
        </w:tc>
        <w:tc>
          <w:tcPr>
            <w:tcW w:w="5422" w:type="dxa"/>
            <w:tcBorders>
              <w:top w:val="single" w:sz="4" w:space="0" w:color="auto"/>
              <w:bottom w:val="single" w:sz="4" w:space="0" w:color="auto"/>
            </w:tcBorders>
          </w:tcPr>
          <w:p w14:paraId="46B70083" w14:textId="3A68F497" w:rsidR="00CD3D8D" w:rsidRPr="00D37ACE" w:rsidRDefault="00EE7CCD" w:rsidP="00281079">
            <w:pPr>
              <w:rPr>
                <w:i/>
                <w:iCs/>
                <w:lang w:val="ro-MD"/>
              </w:rPr>
            </w:pPr>
            <w:r w:rsidRPr="00244696">
              <w:rPr>
                <w:i/>
                <w:iCs/>
              </w:rPr>
              <w:t>Supply and storage expenses</w:t>
            </w:r>
          </w:p>
        </w:tc>
        <w:tc>
          <w:tcPr>
            <w:tcW w:w="1260" w:type="dxa"/>
            <w:tcBorders>
              <w:top w:val="single" w:sz="4" w:space="0" w:color="auto"/>
              <w:bottom w:val="single" w:sz="4" w:space="0" w:color="auto"/>
            </w:tcBorders>
          </w:tcPr>
          <w:p w14:paraId="759B7FD9" w14:textId="77777777" w:rsidR="00CD3D8D" w:rsidRPr="00D37ACE" w:rsidRDefault="00CD3D8D" w:rsidP="00281079">
            <w:pPr>
              <w:jc w:val="center"/>
              <w:rPr>
                <w:lang w:val="ro-MD"/>
              </w:rPr>
            </w:pPr>
            <w:r>
              <w:rPr>
                <w:lang w:val="ro-MD"/>
              </w:rPr>
              <w:t>%</w:t>
            </w:r>
          </w:p>
        </w:tc>
        <w:tc>
          <w:tcPr>
            <w:tcW w:w="1530" w:type="dxa"/>
            <w:tcBorders>
              <w:top w:val="single" w:sz="4" w:space="0" w:color="auto"/>
              <w:bottom w:val="single" w:sz="4" w:space="0" w:color="auto"/>
            </w:tcBorders>
            <w:vAlign w:val="center"/>
          </w:tcPr>
          <w:p w14:paraId="6984AC01" w14:textId="77777777" w:rsidR="00CD3D8D" w:rsidRPr="00D37ACE" w:rsidRDefault="00CD3D8D" w:rsidP="00281079">
            <w:pPr>
              <w:rPr>
                <w:lang w:val="ro-MD"/>
              </w:rPr>
            </w:pPr>
          </w:p>
        </w:tc>
      </w:tr>
      <w:tr w:rsidR="00BF688E" w:rsidRPr="00D37ACE" w14:paraId="74B7DA58"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7F560D24" w14:textId="77777777" w:rsidR="00BF688E" w:rsidRPr="00D37ACE" w:rsidRDefault="00BF688E" w:rsidP="00281079">
            <w:pPr>
              <w:rPr>
                <w:lang w:val="ro-MD"/>
              </w:rPr>
            </w:pPr>
          </w:p>
        </w:tc>
        <w:tc>
          <w:tcPr>
            <w:tcW w:w="1328" w:type="dxa"/>
            <w:tcBorders>
              <w:top w:val="single" w:sz="4" w:space="0" w:color="auto"/>
              <w:bottom w:val="single" w:sz="4" w:space="0" w:color="auto"/>
            </w:tcBorders>
            <w:vAlign w:val="center"/>
          </w:tcPr>
          <w:p w14:paraId="23432686" w14:textId="77777777" w:rsidR="00BF688E" w:rsidRPr="00D37ACE" w:rsidRDefault="00BF688E" w:rsidP="00281079">
            <w:pPr>
              <w:jc w:val="center"/>
              <w:rPr>
                <w:lang w:val="ro-MD"/>
              </w:rPr>
            </w:pPr>
          </w:p>
        </w:tc>
        <w:tc>
          <w:tcPr>
            <w:tcW w:w="5422" w:type="dxa"/>
            <w:tcBorders>
              <w:top w:val="single" w:sz="4" w:space="0" w:color="auto"/>
              <w:bottom w:val="single" w:sz="4" w:space="0" w:color="auto"/>
            </w:tcBorders>
          </w:tcPr>
          <w:p w14:paraId="6229B3AD" w14:textId="77777777" w:rsidR="00BF688E" w:rsidRPr="00D37ACE" w:rsidRDefault="00BF688E" w:rsidP="00281079">
            <w:pPr>
              <w:rPr>
                <w:lang w:val="ro-MD"/>
              </w:rPr>
            </w:pPr>
            <w:r w:rsidRPr="00D37ACE">
              <w:rPr>
                <w:i/>
                <w:iCs/>
                <w:lang w:val="ro-MD"/>
              </w:rPr>
              <w:t>Total</w:t>
            </w:r>
          </w:p>
        </w:tc>
        <w:tc>
          <w:tcPr>
            <w:tcW w:w="1260" w:type="dxa"/>
            <w:tcBorders>
              <w:top w:val="single" w:sz="4" w:space="0" w:color="auto"/>
              <w:bottom w:val="single" w:sz="4" w:space="0" w:color="auto"/>
            </w:tcBorders>
          </w:tcPr>
          <w:p w14:paraId="74DEDB3F" w14:textId="77777777" w:rsidR="00BF688E" w:rsidRPr="00D37ACE" w:rsidRDefault="00BF688E" w:rsidP="00281079">
            <w:pPr>
              <w:jc w:val="center"/>
              <w:rPr>
                <w:lang w:val="ro-MD"/>
              </w:rPr>
            </w:pPr>
            <w:r w:rsidRPr="00D37ACE">
              <w:rPr>
                <w:lang w:val="ro-MD"/>
              </w:rPr>
              <w:t xml:space="preserve"> </w:t>
            </w:r>
          </w:p>
        </w:tc>
        <w:tc>
          <w:tcPr>
            <w:tcW w:w="1530" w:type="dxa"/>
            <w:tcBorders>
              <w:top w:val="single" w:sz="4" w:space="0" w:color="auto"/>
              <w:bottom w:val="single" w:sz="4" w:space="0" w:color="auto"/>
            </w:tcBorders>
            <w:vAlign w:val="center"/>
          </w:tcPr>
          <w:p w14:paraId="248DF334" w14:textId="77777777" w:rsidR="00BF688E" w:rsidRPr="00D37ACE" w:rsidRDefault="00BF688E" w:rsidP="00281079">
            <w:pPr>
              <w:rPr>
                <w:lang w:val="ro-MD"/>
              </w:rPr>
            </w:pPr>
          </w:p>
        </w:tc>
      </w:tr>
      <w:tr w:rsidR="00BF688E" w:rsidRPr="00D37ACE" w14:paraId="7FEB8868"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4C40549C" w14:textId="77777777" w:rsidR="00BF688E" w:rsidRPr="00D37ACE" w:rsidRDefault="00BF688E" w:rsidP="00281079">
            <w:pPr>
              <w:rPr>
                <w:lang w:val="ro-MD"/>
              </w:rPr>
            </w:pPr>
          </w:p>
        </w:tc>
        <w:tc>
          <w:tcPr>
            <w:tcW w:w="1328" w:type="dxa"/>
            <w:tcBorders>
              <w:top w:val="single" w:sz="4" w:space="0" w:color="auto"/>
              <w:bottom w:val="single" w:sz="4" w:space="0" w:color="auto"/>
            </w:tcBorders>
            <w:vAlign w:val="center"/>
          </w:tcPr>
          <w:p w14:paraId="5AFABB36" w14:textId="77777777" w:rsidR="00BF688E" w:rsidRPr="00D37ACE" w:rsidRDefault="00BF688E" w:rsidP="00281079">
            <w:pPr>
              <w:jc w:val="center"/>
              <w:rPr>
                <w:lang w:val="ro-MD"/>
              </w:rPr>
            </w:pPr>
          </w:p>
        </w:tc>
        <w:tc>
          <w:tcPr>
            <w:tcW w:w="5422" w:type="dxa"/>
            <w:tcBorders>
              <w:top w:val="single" w:sz="4" w:space="0" w:color="auto"/>
              <w:bottom w:val="single" w:sz="4" w:space="0" w:color="auto"/>
            </w:tcBorders>
          </w:tcPr>
          <w:p w14:paraId="5FECFEF3" w14:textId="14DA8C16" w:rsidR="00BF688E" w:rsidRPr="00D37ACE" w:rsidRDefault="00EE7CCD" w:rsidP="00281079">
            <w:pPr>
              <w:rPr>
                <w:lang w:val="ro-MD"/>
              </w:rPr>
            </w:pPr>
            <w:r w:rsidRPr="00ED2F37">
              <w:rPr>
                <w:i/>
                <w:iCs/>
              </w:rPr>
              <w:t>Overhead expenses</w:t>
            </w:r>
          </w:p>
        </w:tc>
        <w:tc>
          <w:tcPr>
            <w:tcW w:w="1260" w:type="dxa"/>
            <w:tcBorders>
              <w:top w:val="single" w:sz="4" w:space="0" w:color="auto"/>
              <w:bottom w:val="single" w:sz="4" w:space="0" w:color="auto"/>
            </w:tcBorders>
          </w:tcPr>
          <w:p w14:paraId="21FDA58B" w14:textId="77777777" w:rsidR="00BF688E" w:rsidRPr="00D37ACE" w:rsidRDefault="00BF688E" w:rsidP="00281079">
            <w:pPr>
              <w:jc w:val="center"/>
              <w:rPr>
                <w:lang w:val="ro-MD"/>
              </w:rPr>
            </w:pPr>
            <w:r w:rsidRPr="00D37ACE">
              <w:rPr>
                <w:lang w:val="ro-MD"/>
              </w:rPr>
              <w:t>%</w:t>
            </w:r>
          </w:p>
        </w:tc>
        <w:tc>
          <w:tcPr>
            <w:tcW w:w="1530" w:type="dxa"/>
            <w:tcBorders>
              <w:top w:val="single" w:sz="4" w:space="0" w:color="auto"/>
              <w:bottom w:val="single" w:sz="4" w:space="0" w:color="auto"/>
            </w:tcBorders>
            <w:vAlign w:val="center"/>
          </w:tcPr>
          <w:p w14:paraId="1AC4833D" w14:textId="77777777" w:rsidR="00BF688E" w:rsidRPr="00D37ACE" w:rsidRDefault="00BF688E" w:rsidP="00281079">
            <w:pPr>
              <w:jc w:val="center"/>
              <w:rPr>
                <w:lang w:val="ro-MD"/>
              </w:rPr>
            </w:pPr>
          </w:p>
        </w:tc>
      </w:tr>
      <w:tr w:rsidR="00BF688E" w:rsidRPr="00D37ACE" w14:paraId="2014FDF8"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09DD0867" w14:textId="77777777" w:rsidR="00BF688E" w:rsidRPr="00D37ACE" w:rsidRDefault="00BF688E" w:rsidP="00281079">
            <w:pPr>
              <w:rPr>
                <w:lang w:val="ro-MD"/>
              </w:rPr>
            </w:pPr>
          </w:p>
        </w:tc>
        <w:tc>
          <w:tcPr>
            <w:tcW w:w="1328" w:type="dxa"/>
            <w:tcBorders>
              <w:top w:val="single" w:sz="4" w:space="0" w:color="auto"/>
              <w:bottom w:val="single" w:sz="4" w:space="0" w:color="auto"/>
            </w:tcBorders>
            <w:vAlign w:val="center"/>
          </w:tcPr>
          <w:p w14:paraId="7F980C64" w14:textId="77777777" w:rsidR="00BF688E" w:rsidRPr="00D37ACE" w:rsidRDefault="00BF688E" w:rsidP="00281079">
            <w:pPr>
              <w:jc w:val="center"/>
              <w:rPr>
                <w:lang w:val="ro-MD"/>
              </w:rPr>
            </w:pPr>
          </w:p>
        </w:tc>
        <w:tc>
          <w:tcPr>
            <w:tcW w:w="5422" w:type="dxa"/>
            <w:tcBorders>
              <w:top w:val="single" w:sz="4" w:space="0" w:color="auto"/>
              <w:bottom w:val="single" w:sz="4" w:space="0" w:color="auto"/>
            </w:tcBorders>
          </w:tcPr>
          <w:p w14:paraId="07204248" w14:textId="77777777" w:rsidR="00BF688E" w:rsidRPr="00D37ACE" w:rsidRDefault="00BF688E" w:rsidP="00281079">
            <w:pPr>
              <w:rPr>
                <w:lang w:val="ro-MD"/>
              </w:rPr>
            </w:pPr>
            <w:r w:rsidRPr="00D37ACE">
              <w:rPr>
                <w:i/>
                <w:iCs/>
                <w:lang w:val="ro-MD"/>
              </w:rPr>
              <w:t>Total</w:t>
            </w:r>
          </w:p>
        </w:tc>
        <w:tc>
          <w:tcPr>
            <w:tcW w:w="1260" w:type="dxa"/>
            <w:tcBorders>
              <w:top w:val="single" w:sz="4" w:space="0" w:color="auto"/>
              <w:bottom w:val="single" w:sz="4" w:space="0" w:color="auto"/>
            </w:tcBorders>
          </w:tcPr>
          <w:p w14:paraId="7B9B71A2" w14:textId="77777777" w:rsidR="00BF688E" w:rsidRPr="00D37ACE" w:rsidRDefault="00BF688E" w:rsidP="00281079">
            <w:pPr>
              <w:jc w:val="center"/>
              <w:rPr>
                <w:lang w:val="ro-MD"/>
              </w:rPr>
            </w:pPr>
            <w:r w:rsidRPr="00D37ACE">
              <w:rPr>
                <w:lang w:val="ro-MD"/>
              </w:rPr>
              <w:t xml:space="preserve"> </w:t>
            </w:r>
          </w:p>
        </w:tc>
        <w:tc>
          <w:tcPr>
            <w:tcW w:w="1530" w:type="dxa"/>
            <w:tcBorders>
              <w:top w:val="single" w:sz="4" w:space="0" w:color="auto"/>
              <w:bottom w:val="single" w:sz="4" w:space="0" w:color="auto"/>
            </w:tcBorders>
            <w:vAlign w:val="center"/>
          </w:tcPr>
          <w:p w14:paraId="15635DDF" w14:textId="77777777" w:rsidR="00BF688E" w:rsidRPr="00D37ACE" w:rsidRDefault="00BF688E" w:rsidP="00281079">
            <w:pPr>
              <w:jc w:val="center"/>
              <w:rPr>
                <w:lang w:val="ro-MD"/>
              </w:rPr>
            </w:pPr>
          </w:p>
        </w:tc>
      </w:tr>
      <w:tr w:rsidR="00BF688E" w:rsidRPr="00D37ACE" w14:paraId="663561CA"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05FD148" w14:textId="77777777" w:rsidR="00BF688E" w:rsidRPr="00D37ACE" w:rsidRDefault="00BF688E" w:rsidP="00281079">
            <w:pPr>
              <w:rPr>
                <w:lang w:val="ro-MD"/>
              </w:rPr>
            </w:pPr>
          </w:p>
        </w:tc>
        <w:tc>
          <w:tcPr>
            <w:tcW w:w="1328" w:type="dxa"/>
            <w:tcBorders>
              <w:top w:val="single" w:sz="4" w:space="0" w:color="auto"/>
              <w:bottom w:val="single" w:sz="4" w:space="0" w:color="auto"/>
            </w:tcBorders>
            <w:vAlign w:val="center"/>
          </w:tcPr>
          <w:p w14:paraId="56ECAE37" w14:textId="77777777" w:rsidR="00BF688E" w:rsidRPr="00D37ACE" w:rsidRDefault="00BF688E" w:rsidP="00281079">
            <w:pPr>
              <w:jc w:val="center"/>
              <w:rPr>
                <w:lang w:val="ro-MD"/>
              </w:rPr>
            </w:pPr>
          </w:p>
        </w:tc>
        <w:tc>
          <w:tcPr>
            <w:tcW w:w="5422" w:type="dxa"/>
            <w:tcBorders>
              <w:top w:val="single" w:sz="4" w:space="0" w:color="auto"/>
              <w:bottom w:val="single" w:sz="4" w:space="0" w:color="auto"/>
            </w:tcBorders>
          </w:tcPr>
          <w:p w14:paraId="50E465DF" w14:textId="5B8D89EF" w:rsidR="00BF688E" w:rsidRPr="00D37ACE" w:rsidRDefault="00EE7CCD" w:rsidP="00281079">
            <w:pPr>
              <w:rPr>
                <w:lang w:val="ro-MD"/>
              </w:rPr>
            </w:pPr>
            <w:r w:rsidRPr="008C0DE4">
              <w:rPr>
                <w:i/>
                <w:iCs/>
              </w:rPr>
              <w:t>Estimated profit</w:t>
            </w:r>
          </w:p>
        </w:tc>
        <w:tc>
          <w:tcPr>
            <w:tcW w:w="1260" w:type="dxa"/>
            <w:tcBorders>
              <w:top w:val="single" w:sz="4" w:space="0" w:color="auto"/>
              <w:bottom w:val="single" w:sz="4" w:space="0" w:color="auto"/>
            </w:tcBorders>
          </w:tcPr>
          <w:p w14:paraId="6524F972" w14:textId="77777777" w:rsidR="00BF688E" w:rsidRPr="00D37ACE" w:rsidRDefault="00BF688E" w:rsidP="00281079">
            <w:pPr>
              <w:jc w:val="center"/>
              <w:rPr>
                <w:lang w:val="ro-MD"/>
              </w:rPr>
            </w:pPr>
            <w:r w:rsidRPr="00D37ACE">
              <w:rPr>
                <w:lang w:val="ro-MD"/>
              </w:rPr>
              <w:t>%</w:t>
            </w:r>
          </w:p>
        </w:tc>
        <w:tc>
          <w:tcPr>
            <w:tcW w:w="1530" w:type="dxa"/>
            <w:tcBorders>
              <w:top w:val="single" w:sz="4" w:space="0" w:color="auto"/>
              <w:bottom w:val="single" w:sz="4" w:space="0" w:color="auto"/>
            </w:tcBorders>
            <w:vAlign w:val="center"/>
          </w:tcPr>
          <w:p w14:paraId="568277A9" w14:textId="77777777" w:rsidR="00BF688E" w:rsidRPr="00D37ACE" w:rsidRDefault="00BF688E" w:rsidP="00281079">
            <w:pPr>
              <w:jc w:val="center"/>
              <w:rPr>
                <w:lang w:val="ro-MD"/>
              </w:rPr>
            </w:pPr>
          </w:p>
        </w:tc>
      </w:tr>
      <w:tr w:rsidR="00BF688E" w:rsidRPr="00D37ACE" w14:paraId="29EE68D3"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28F56298" w14:textId="77777777" w:rsidR="00BF688E" w:rsidRPr="00D37ACE" w:rsidRDefault="00BF688E" w:rsidP="00281079">
            <w:pPr>
              <w:rPr>
                <w:lang w:val="ro-MD"/>
              </w:rPr>
            </w:pPr>
          </w:p>
        </w:tc>
        <w:tc>
          <w:tcPr>
            <w:tcW w:w="1328" w:type="dxa"/>
            <w:tcBorders>
              <w:top w:val="single" w:sz="4" w:space="0" w:color="auto"/>
              <w:bottom w:val="single" w:sz="4" w:space="0" w:color="auto"/>
            </w:tcBorders>
            <w:vAlign w:val="center"/>
          </w:tcPr>
          <w:p w14:paraId="68D41D62" w14:textId="77777777" w:rsidR="00BF688E" w:rsidRPr="00D37ACE" w:rsidRDefault="00BF688E" w:rsidP="00281079">
            <w:pPr>
              <w:jc w:val="center"/>
              <w:rPr>
                <w:lang w:val="ro-MD"/>
              </w:rPr>
            </w:pPr>
          </w:p>
        </w:tc>
        <w:tc>
          <w:tcPr>
            <w:tcW w:w="5422" w:type="dxa"/>
            <w:tcBorders>
              <w:top w:val="single" w:sz="4" w:space="0" w:color="auto"/>
              <w:bottom w:val="single" w:sz="4" w:space="0" w:color="auto"/>
            </w:tcBorders>
            <w:shd w:val="clear" w:color="auto" w:fill="F7CAAC"/>
            <w:vAlign w:val="center"/>
          </w:tcPr>
          <w:p w14:paraId="2C783356" w14:textId="4B6B2FFA" w:rsidR="00BF688E" w:rsidRPr="00D37ACE" w:rsidRDefault="00BF688E" w:rsidP="00281079">
            <w:pPr>
              <w:rPr>
                <w:b/>
                <w:bCs/>
                <w:lang w:val="ro-MD"/>
              </w:rPr>
            </w:pPr>
            <w:r w:rsidRPr="00D37ACE">
              <w:rPr>
                <w:b/>
                <w:bCs/>
                <w:lang w:val="ro-MD"/>
              </w:rPr>
              <w:t xml:space="preserve">Total 1. </w:t>
            </w:r>
            <w:r w:rsidR="00EE7CCD" w:rsidRPr="0047450F">
              <w:rPr>
                <w:b/>
                <w:bCs/>
              </w:rPr>
              <w:t>Construction works</w:t>
            </w:r>
          </w:p>
        </w:tc>
        <w:tc>
          <w:tcPr>
            <w:tcW w:w="1260" w:type="dxa"/>
            <w:tcBorders>
              <w:top w:val="single" w:sz="4" w:space="0" w:color="auto"/>
              <w:bottom w:val="single" w:sz="4" w:space="0" w:color="auto"/>
            </w:tcBorders>
            <w:vAlign w:val="center"/>
          </w:tcPr>
          <w:p w14:paraId="1A5631F4" w14:textId="77777777" w:rsidR="00BF688E" w:rsidRPr="00D37ACE" w:rsidRDefault="00BF688E" w:rsidP="00281079">
            <w:pPr>
              <w:jc w:val="center"/>
              <w:rPr>
                <w:lang w:val="ro-MD"/>
              </w:rPr>
            </w:pPr>
          </w:p>
        </w:tc>
        <w:tc>
          <w:tcPr>
            <w:tcW w:w="1530" w:type="dxa"/>
            <w:tcBorders>
              <w:top w:val="single" w:sz="4" w:space="0" w:color="auto"/>
              <w:bottom w:val="single" w:sz="4" w:space="0" w:color="auto"/>
            </w:tcBorders>
            <w:vAlign w:val="center"/>
          </w:tcPr>
          <w:p w14:paraId="77C70A98" w14:textId="77777777" w:rsidR="00BF688E" w:rsidRPr="00D37ACE" w:rsidRDefault="00BF688E" w:rsidP="00281079">
            <w:pPr>
              <w:jc w:val="center"/>
              <w:rPr>
                <w:lang w:val="ro-MD"/>
              </w:rPr>
            </w:pPr>
          </w:p>
        </w:tc>
      </w:tr>
      <w:tr w:rsidR="00BF688E" w:rsidRPr="00D37ACE" w14:paraId="3E9F5577"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3A382704" w14:textId="77777777" w:rsidR="00BF688E" w:rsidRPr="00D37ACE" w:rsidRDefault="00BF688E" w:rsidP="00281079">
            <w:pPr>
              <w:rPr>
                <w:lang w:val="ro-MD"/>
              </w:rPr>
            </w:pPr>
          </w:p>
        </w:tc>
        <w:tc>
          <w:tcPr>
            <w:tcW w:w="1328" w:type="dxa"/>
            <w:tcBorders>
              <w:top w:val="single" w:sz="4" w:space="0" w:color="auto"/>
              <w:bottom w:val="single" w:sz="4" w:space="0" w:color="auto"/>
            </w:tcBorders>
          </w:tcPr>
          <w:p w14:paraId="173D9F6B" w14:textId="77777777" w:rsidR="00BF688E" w:rsidRPr="00D37ACE" w:rsidRDefault="00BF688E" w:rsidP="00281079">
            <w:pPr>
              <w:jc w:val="center"/>
              <w:rPr>
                <w:lang w:val="ro-MD"/>
              </w:rPr>
            </w:pPr>
          </w:p>
        </w:tc>
        <w:tc>
          <w:tcPr>
            <w:tcW w:w="5422" w:type="dxa"/>
            <w:tcBorders>
              <w:top w:val="single" w:sz="4" w:space="0" w:color="auto"/>
              <w:bottom w:val="single" w:sz="4" w:space="0" w:color="auto"/>
            </w:tcBorders>
            <w:shd w:val="clear" w:color="auto" w:fill="BDD6EE"/>
          </w:tcPr>
          <w:p w14:paraId="321992FB" w14:textId="393D0E65" w:rsidR="00BF688E" w:rsidRPr="00D37ACE" w:rsidRDefault="00BF688E" w:rsidP="00281079">
            <w:pPr>
              <w:rPr>
                <w:b/>
                <w:bCs/>
                <w:lang w:val="ro-MD"/>
              </w:rPr>
            </w:pPr>
            <w:r w:rsidRPr="00D37ACE">
              <w:rPr>
                <w:b/>
                <w:bCs/>
                <w:lang w:val="ro-MD"/>
              </w:rPr>
              <w:t xml:space="preserve">2. </w:t>
            </w:r>
            <w:r w:rsidR="000A72C7" w:rsidRPr="008C0DE4">
              <w:rPr>
                <w:b/>
                <w:bCs/>
              </w:rPr>
              <w:t>Installation works</w:t>
            </w:r>
          </w:p>
        </w:tc>
        <w:tc>
          <w:tcPr>
            <w:tcW w:w="1260" w:type="dxa"/>
            <w:tcBorders>
              <w:top w:val="single" w:sz="4" w:space="0" w:color="auto"/>
              <w:bottom w:val="single" w:sz="4" w:space="0" w:color="auto"/>
            </w:tcBorders>
          </w:tcPr>
          <w:p w14:paraId="1A286920" w14:textId="77777777" w:rsidR="00BF688E" w:rsidRPr="00D37ACE" w:rsidRDefault="00BF688E" w:rsidP="00281079">
            <w:pPr>
              <w:jc w:val="center"/>
              <w:rPr>
                <w:lang w:val="ro-MD"/>
              </w:rPr>
            </w:pPr>
          </w:p>
        </w:tc>
        <w:tc>
          <w:tcPr>
            <w:tcW w:w="1530" w:type="dxa"/>
            <w:tcBorders>
              <w:top w:val="single" w:sz="4" w:space="0" w:color="auto"/>
              <w:bottom w:val="single" w:sz="4" w:space="0" w:color="auto"/>
            </w:tcBorders>
          </w:tcPr>
          <w:p w14:paraId="1B559E1C" w14:textId="77777777" w:rsidR="00BF688E" w:rsidRPr="00D37ACE" w:rsidRDefault="00BF688E" w:rsidP="00281079">
            <w:pPr>
              <w:jc w:val="center"/>
              <w:rPr>
                <w:lang w:val="ro-MD"/>
              </w:rPr>
            </w:pPr>
          </w:p>
        </w:tc>
      </w:tr>
      <w:tr w:rsidR="00CA0B62" w:rsidRPr="00D37ACE" w14:paraId="6FFB080C"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019E800A" w14:textId="77777777" w:rsidR="00CA0B62" w:rsidRPr="00091B16" w:rsidRDefault="00CA0B62" w:rsidP="00CA0B62">
            <w:pPr>
              <w:rPr>
                <w:lang w:val="ro-MD"/>
              </w:rPr>
            </w:pPr>
            <w:r w:rsidRPr="00091B16">
              <w:t>6</w:t>
            </w:r>
          </w:p>
        </w:tc>
        <w:tc>
          <w:tcPr>
            <w:tcW w:w="1328" w:type="dxa"/>
            <w:tcBorders>
              <w:top w:val="single" w:sz="4" w:space="0" w:color="auto"/>
              <w:bottom w:val="single" w:sz="4" w:space="0" w:color="auto"/>
            </w:tcBorders>
            <w:vAlign w:val="center"/>
          </w:tcPr>
          <w:p w14:paraId="38A2AFE3" w14:textId="77777777" w:rsidR="00CA0B62" w:rsidRPr="00CA0B62" w:rsidRDefault="00CA0B62" w:rsidP="00CA0B62">
            <w:pPr>
              <w:widowControl w:val="0"/>
              <w:adjustRightInd w:val="0"/>
              <w:rPr>
                <w:lang w:val="en-US"/>
              </w:rPr>
            </w:pPr>
            <w:r w:rsidRPr="00CA0B62">
              <w:rPr>
                <w:lang w:val="en-US"/>
              </w:rPr>
              <w:t>10-06-037-05</w:t>
            </w:r>
          </w:p>
          <w:p w14:paraId="54427068" w14:textId="77777777" w:rsidR="00CA0B62" w:rsidRPr="00CA0B62" w:rsidRDefault="00CA0B62" w:rsidP="00CA0B62">
            <w:pPr>
              <w:jc w:val="center"/>
              <w:rPr>
                <w:lang w:val="ro-MD"/>
              </w:rPr>
            </w:pPr>
          </w:p>
        </w:tc>
        <w:tc>
          <w:tcPr>
            <w:tcW w:w="5422" w:type="dxa"/>
            <w:tcBorders>
              <w:top w:val="single" w:sz="4" w:space="0" w:color="auto"/>
              <w:bottom w:val="single" w:sz="4" w:space="0" w:color="auto"/>
            </w:tcBorders>
            <w:vAlign w:val="center"/>
          </w:tcPr>
          <w:p w14:paraId="13DF1C07" w14:textId="4B4F4C26" w:rsidR="00CA0B62" w:rsidRPr="007C20F3" w:rsidRDefault="007C20F3" w:rsidP="00CA0B62">
            <w:pPr>
              <w:rPr>
                <w:lang w:val="en-US"/>
              </w:rPr>
            </w:pPr>
            <w:r w:rsidRPr="007C20F3">
              <w:rPr>
                <w:lang w:val="en-US"/>
              </w:rPr>
              <w:t>Wall-mounted cabinet, size, mm, up to: 600x600 (15U switching cabinet).</w:t>
            </w:r>
            <w:r>
              <w:rPr>
                <w:lang w:val="en-US"/>
              </w:rPr>
              <w:t xml:space="preserve"> </w:t>
            </w:r>
          </w:p>
        </w:tc>
        <w:tc>
          <w:tcPr>
            <w:tcW w:w="1260" w:type="dxa"/>
            <w:tcBorders>
              <w:top w:val="single" w:sz="4" w:space="0" w:color="auto"/>
              <w:bottom w:val="single" w:sz="4" w:space="0" w:color="auto"/>
            </w:tcBorders>
            <w:vAlign w:val="center"/>
          </w:tcPr>
          <w:p w14:paraId="7142EEA3" w14:textId="11CC4A38" w:rsidR="00CA0B62" w:rsidRPr="00CA0B62" w:rsidRDefault="00800BC2" w:rsidP="00CA0B62">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2FC9E8F7" w14:textId="77777777" w:rsidR="00CA0B62" w:rsidRPr="00CA0B62" w:rsidRDefault="00CA0B62" w:rsidP="00CA0B62">
            <w:pPr>
              <w:jc w:val="center"/>
              <w:rPr>
                <w:lang w:val="ro-MD"/>
              </w:rPr>
            </w:pPr>
            <w:r w:rsidRPr="00CA0B62">
              <w:t>1,00</w:t>
            </w:r>
          </w:p>
        </w:tc>
      </w:tr>
      <w:tr w:rsidR="00CA0B62" w:rsidRPr="00D37ACE" w14:paraId="1D489693"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0C7096AB" w14:textId="77777777" w:rsidR="00CA0B62" w:rsidRPr="00091B16" w:rsidRDefault="00CA0B62" w:rsidP="00CA0B62">
            <w:pPr>
              <w:rPr>
                <w:lang w:val="ro-MD"/>
              </w:rPr>
            </w:pPr>
            <w:r w:rsidRPr="00091B16">
              <w:t>7</w:t>
            </w:r>
          </w:p>
        </w:tc>
        <w:tc>
          <w:tcPr>
            <w:tcW w:w="1328" w:type="dxa"/>
            <w:tcBorders>
              <w:top w:val="single" w:sz="4" w:space="0" w:color="auto"/>
              <w:bottom w:val="single" w:sz="4" w:space="0" w:color="auto"/>
            </w:tcBorders>
            <w:vAlign w:val="center"/>
          </w:tcPr>
          <w:p w14:paraId="5650DD96" w14:textId="77777777" w:rsidR="00CA0B62" w:rsidRPr="00CA0B62" w:rsidRDefault="00CA0B62" w:rsidP="00CA0B62">
            <w:pPr>
              <w:widowControl w:val="0"/>
              <w:adjustRightInd w:val="0"/>
              <w:rPr>
                <w:lang w:val="en-US"/>
              </w:rPr>
            </w:pPr>
            <w:r w:rsidRPr="00CA0B62">
              <w:rPr>
                <w:lang w:val="en-US"/>
              </w:rPr>
              <w:t>10-03-013-05</w:t>
            </w:r>
          </w:p>
          <w:p w14:paraId="7751978F" w14:textId="77777777" w:rsidR="00CA0B62" w:rsidRPr="00CA0B62" w:rsidRDefault="00CA0B62" w:rsidP="00CA0B62">
            <w:pPr>
              <w:jc w:val="center"/>
              <w:rPr>
                <w:lang w:val="ro-MD"/>
              </w:rPr>
            </w:pPr>
          </w:p>
        </w:tc>
        <w:tc>
          <w:tcPr>
            <w:tcW w:w="5422" w:type="dxa"/>
            <w:tcBorders>
              <w:top w:val="single" w:sz="4" w:space="0" w:color="auto"/>
              <w:bottom w:val="single" w:sz="4" w:space="0" w:color="auto"/>
            </w:tcBorders>
            <w:vAlign w:val="center"/>
          </w:tcPr>
          <w:p w14:paraId="10304183" w14:textId="2FD475C1" w:rsidR="00CA0B62" w:rsidRPr="00DB39A6" w:rsidRDefault="00DB39A6" w:rsidP="00CA0B62">
            <w:pPr>
              <w:rPr>
                <w:lang w:val="en-US"/>
              </w:rPr>
            </w:pPr>
            <w:r w:rsidRPr="00DB39A6">
              <w:rPr>
                <w:lang w:val="en-US"/>
              </w:rPr>
              <w:t>Central equipment: Service telecommunications switch (Switch 24 port).</w:t>
            </w:r>
            <w:r>
              <w:rPr>
                <w:lang w:val="en-US"/>
              </w:rPr>
              <w:t xml:space="preserve"> </w:t>
            </w:r>
          </w:p>
        </w:tc>
        <w:tc>
          <w:tcPr>
            <w:tcW w:w="1260" w:type="dxa"/>
            <w:tcBorders>
              <w:top w:val="single" w:sz="4" w:space="0" w:color="auto"/>
              <w:bottom w:val="single" w:sz="4" w:space="0" w:color="auto"/>
            </w:tcBorders>
            <w:vAlign w:val="center"/>
          </w:tcPr>
          <w:p w14:paraId="264DFC1C" w14:textId="1502C211" w:rsidR="00CA0B62" w:rsidRPr="00CA0B62" w:rsidRDefault="00800BC2" w:rsidP="00CA0B62">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18CD7685" w14:textId="77777777" w:rsidR="00CA0B62" w:rsidRPr="00CA0B62" w:rsidRDefault="00CA0B62" w:rsidP="00CA0B62">
            <w:pPr>
              <w:jc w:val="center"/>
              <w:rPr>
                <w:lang w:val="ro-MD"/>
              </w:rPr>
            </w:pPr>
            <w:r w:rsidRPr="00CA0B62">
              <w:t>1,00</w:t>
            </w:r>
          </w:p>
        </w:tc>
      </w:tr>
      <w:tr w:rsidR="00CA0B62" w:rsidRPr="00D37ACE" w14:paraId="40D7A22D"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04C5391B" w14:textId="77777777" w:rsidR="00CA0B62" w:rsidRPr="00091B16" w:rsidRDefault="00CA0B62" w:rsidP="00CA0B62">
            <w:pPr>
              <w:rPr>
                <w:lang w:val="ro-MD"/>
              </w:rPr>
            </w:pPr>
            <w:r w:rsidRPr="00091B16">
              <w:t>8</w:t>
            </w:r>
          </w:p>
        </w:tc>
        <w:tc>
          <w:tcPr>
            <w:tcW w:w="1328" w:type="dxa"/>
            <w:tcBorders>
              <w:top w:val="single" w:sz="4" w:space="0" w:color="auto"/>
              <w:bottom w:val="single" w:sz="4" w:space="0" w:color="auto"/>
            </w:tcBorders>
            <w:vAlign w:val="center"/>
          </w:tcPr>
          <w:p w14:paraId="1D2C8106" w14:textId="77777777" w:rsidR="00CA0B62" w:rsidRPr="00CA0B62" w:rsidRDefault="00CA0B62" w:rsidP="00CA0B62">
            <w:pPr>
              <w:rPr>
                <w:lang w:val="ro-MD"/>
              </w:rPr>
            </w:pPr>
          </w:p>
        </w:tc>
        <w:tc>
          <w:tcPr>
            <w:tcW w:w="5422" w:type="dxa"/>
            <w:tcBorders>
              <w:top w:val="single" w:sz="4" w:space="0" w:color="auto"/>
              <w:bottom w:val="single" w:sz="4" w:space="0" w:color="auto"/>
            </w:tcBorders>
            <w:vAlign w:val="center"/>
          </w:tcPr>
          <w:p w14:paraId="4F5E9035" w14:textId="41826829" w:rsidR="00CA0B62" w:rsidRPr="00FB2F27" w:rsidRDefault="00FB2F27" w:rsidP="00CA0B62">
            <w:pPr>
              <w:rPr>
                <w:lang w:val="en-US"/>
              </w:rPr>
            </w:pPr>
            <w:r w:rsidRPr="00FB2F27">
              <w:rPr>
                <w:lang w:val="en-US"/>
              </w:rPr>
              <w:t>1U rackmount router, 4xGigabit Ethernet, 1xSFP.</w:t>
            </w:r>
            <w:r>
              <w:rPr>
                <w:lang w:val="en-US"/>
              </w:rPr>
              <w:t xml:space="preserve"> </w:t>
            </w:r>
          </w:p>
        </w:tc>
        <w:tc>
          <w:tcPr>
            <w:tcW w:w="1260" w:type="dxa"/>
            <w:tcBorders>
              <w:top w:val="single" w:sz="4" w:space="0" w:color="auto"/>
              <w:bottom w:val="single" w:sz="4" w:space="0" w:color="auto"/>
            </w:tcBorders>
            <w:vAlign w:val="center"/>
          </w:tcPr>
          <w:p w14:paraId="79CF109A" w14:textId="7D5734EA" w:rsidR="00CA0B62" w:rsidRPr="00CA0B62" w:rsidRDefault="00800BC2" w:rsidP="00CA0B62">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17BCCB80" w14:textId="77777777" w:rsidR="00CA0B62" w:rsidRPr="00CA0B62" w:rsidRDefault="00CA0B62" w:rsidP="00CA0B62">
            <w:pPr>
              <w:jc w:val="center"/>
              <w:rPr>
                <w:lang w:val="ro-MD"/>
              </w:rPr>
            </w:pPr>
            <w:r w:rsidRPr="00CA0B62">
              <w:t>1,00</w:t>
            </w:r>
          </w:p>
        </w:tc>
      </w:tr>
      <w:tr w:rsidR="00CA0B62" w:rsidRPr="00D37ACE" w14:paraId="6E4856AE"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2B75666D" w14:textId="77777777" w:rsidR="00CA0B62" w:rsidRPr="00091B16" w:rsidRDefault="00CA0B62" w:rsidP="00CA0B62">
            <w:pPr>
              <w:rPr>
                <w:lang w:val="ro-MD"/>
              </w:rPr>
            </w:pPr>
            <w:r w:rsidRPr="00091B16">
              <w:t>9</w:t>
            </w:r>
          </w:p>
        </w:tc>
        <w:tc>
          <w:tcPr>
            <w:tcW w:w="1328" w:type="dxa"/>
            <w:tcBorders>
              <w:top w:val="single" w:sz="4" w:space="0" w:color="auto"/>
              <w:bottom w:val="single" w:sz="4" w:space="0" w:color="auto"/>
            </w:tcBorders>
            <w:vAlign w:val="center"/>
          </w:tcPr>
          <w:p w14:paraId="51E7216A" w14:textId="77777777" w:rsidR="00CA0B62" w:rsidRPr="00CA0B62" w:rsidRDefault="00CA0B62" w:rsidP="00CA0B62">
            <w:pPr>
              <w:widowControl w:val="0"/>
              <w:adjustRightInd w:val="0"/>
              <w:rPr>
                <w:lang w:val="en-US"/>
              </w:rPr>
            </w:pPr>
            <w:r w:rsidRPr="00CA0B62">
              <w:rPr>
                <w:lang w:val="en-US"/>
              </w:rPr>
              <w:t>11-03-001-01</w:t>
            </w:r>
          </w:p>
          <w:p w14:paraId="2AF9B3BB" w14:textId="77777777" w:rsidR="00CA0B62" w:rsidRPr="00CA0B62" w:rsidRDefault="00CA0B62" w:rsidP="00CA0B62">
            <w:pPr>
              <w:rPr>
                <w:lang w:val="ro-MD"/>
              </w:rPr>
            </w:pPr>
          </w:p>
        </w:tc>
        <w:tc>
          <w:tcPr>
            <w:tcW w:w="5422" w:type="dxa"/>
            <w:tcBorders>
              <w:top w:val="single" w:sz="4" w:space="0" w:color="auto"/>
              <w:bottom w:val="single" w:sz="4" w:space="0" w:color="auto"/>
            </w:tcBorders>
            <w:vAlign w:val="center"/>
          </w:tcPr>
          <w:p w14:paraId="4870C6B4" w14:textId="07005A8F" w:rsidR="00CA0B62" w:rsidRPr="00E9085F" w:rsidRDefault="00E9085F" w:rsidP="00CA0B62">
            <w:pPr>
              <w:rPr>
                <w:lang w:val="en-US"/>
              </w:rPr>
            </w:pPr>
            <w:r w:rsidRPr="00E9085F">
              <w:rPr>
                <w:lang w:val="en-US"/>
              </w:rPr>
              <w:t>Devices installed on metal structures, panels, and consoles: device, weight, up to: 5 kg (24-port patch panel, Cat. 5e).</w:t>
            </w:r>
            <w:r>
              <w:rPr>
                <w:lang w:val="en-US"/>
              </w:rPr>
              <w:t xml:space="preserve"> </w:t>
            </w:r>
          </w:p>
        </w:tc>
        <w:tc>
          <w:tcPr>
            <w:tcW w:w="1260" w:type="dxa"/>
            <w:tcBorders>
              <w:top w:val="single" w:sz="4" w:space="0" w:color="auto"/>
              <w:bottom w:val="single" w:sz="4" w:space="0" w:color="auto"/>
            </w:tcBorders>
            <w:vAlign w:val="center"/>
          </w:tcPr>
          <w:p w14:paraId="2983C2F4" w14:textId="7CD840E8" w:rsidR="00CA0B62" w:rsidRPr="00CA0B62" w:rsidRDefault="00800BC2" w:rsidP="00CA0B62">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3EDAE322" w14:textId="77777777" w:rsidR="00CA0B62" w:rsidRPr="00CA0B62" w:rsidRDefault="00CA0B62" w:rsidP="00CA0B62">
            <w:pPr>
              <w:jc w:val="center"/>
              <w:rPr>
                <w:lang w:val="ro-MD"/>
              </w:rPr>
            </w:pPr>
            <w:r w:rsidRPr="00CA0B62">
              <w:t>1,00</w:t>
            </w:r>
          </w:p>
        </w:tc>
      </w:tr>
      <w:tr w:rsidR="000F14C0" w:rsidRPr="00D37ACE" w14:paraId="1AFA6308" w14:textId="77777777" w:rsidTr="00CF4AB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68324E6A" w14:textId="77777777" w:rsidR="000F14C0" w:rsidRPr="00611B67" w:rsidRDefault="000F14C0" w:rsidP="000F14C0">
            <w:pPr>
              <w:rPr>
                <w:lang w:val="en-US"/>
              </w:rPr>
            </w:pPr>
            <w:r>
              <w:rPr>
                <w:lang w:val="en-US"/>
              </w:rPr>
              <w:t>10</w:t>
            </w:r>
          </w:p>
        </w:tc>
        <w:tc>
          <w:tcPr>
            <w:tcW w:w="1328" w:type="dxa"/>
            <w:tcBorders>
              <w:top w:val="single" w:sz="4" w:space="0" w:color="auto"/>
              <w:bottom w:val="single" w:sz="4" w:space="0" w:color="auto"/>
            </w:tcBorders>
          </w:tcPr>
          <w:p w14:paraId="6CF7266D" w14:textId="3B67BA1B" w:rsidR="000F14C0" w:rsidRPr="00CA0B62" w:rsidRDefault="000F14C0" w:rsidP="000F14C0">
            <w:pPr>
              <w:rPr>
                <w:lang w:val="ro-MD"/>
              </w:rPr>
            </w:pPr>
            <w:r w:rsidRPr="008A0037">
              <w:t>Market price</w:t>
            </w:r>
          </w:p>
        </w:tc>
        <w:tc>
          <w:tcPr>
            <w:tcW w:w="5422" w:type="dxa"/>
            <w:tcBorders>
              <w:top w:val="single" w:sz="4" w:space="0" w:color="auto"/>
              <w:bottom w:val="single" w:sz="4" w:space="0" w:color="auto"/>
            </w:tcBorders>
            <w:vAlign w:val="center"/>
          </w:tcPr>
          <w:p w14:paraId="608A0F58" w14:textId="711D4125" w:rsidR="000F14C0" w:rsidRPr="00523A82" w:rsidRDefault="00523A82" w:rsidP="000F14C0">
            <w:pPr>
              <w:rPr>
                <w:lang w:val="en-US"/>
              </w:rPr>
            </w:pPr>
            <w:r w:rsidRPr="00523A82">
              <w:t>19" optical panel with 4 ports.</w:t>
            </w:r>
            <w:r>
              <w:rPr>
                <w:lang w:val="en-US"/>
              </w:rPr>
              <w:t xml:space="preserve"> </w:t>
            </w:r>
          </w:p>
        </w:tc>
        <w:tc>
          <w:tcPr>
            <w:tcW w:w="1260" w:type="dxa"/>
            <w:tcBorders>
              <w:top w:val="single" w:sz="4" w:space="0" w:color="auto"/>
              <w:bottom w:val="single" w:sz="4" w:space="0" w:color="auto"/>
            </w:tcBorders>
          </w:tcPr>
          <w:p w14:paraId="2B7B849A" w14:textId="1C74461E" w:rsidR="000F14C0" w:rsidRPr="00CA0B62" w:rsidRDefault="000F14C0" w:rsidP="000F14C0">
            <w:pPr>
              <w:jc w:val="center"/>
              <w:rPr>
                <w:lang w:val="ro-MD"/>
              </w:rPr>
            </w:pPr>
            <w:r w:rsidRPr="009922FF">
              <w:rPr>
                <w:i/>
                <w:iCs/>
              </w:rPr>
              <w:t>pcs</w:t>
            </w:r>
            <w:r w:rsidRPr="009922FF">
              <w:t xml:space="preserve"> (pieces)</w:t>
            </w:r>
          </w:p>
        </w:tc>
        <w:tc>
          <w:tcPr>
            <w:tcW w:w="1530" w:type="dxa"/>
            <w:tcBorders>
              <w:top w:val="single" w:sz="4" w:space="0" w:color="auto"/>
              <w:bottom w:val="single" w:sz="4" w:space="0" w:color="auto"/>
            </w:tcBorders>
            <w:vAlign w:val="center"/>
          </w:tcPr>
          <w:p w14:paraId="3C9AD56C" w14:textId="77777777" w:rsidR="000F14C0" w:rsidRPr="00CA0B62" w:rsidRDefault="000F14C0" w:rsidP="000F14C0">
            <w:pPr>
              <w:jc w:val="center"/>
              <w:rPr>
                <w:lang w:val="ro-MD"/>
              </w:rPr>
            </w:pPr>
            <w:r w:rsidRPr="00CA0B62">
              <w:t>1,00</w:t>
            </w:r>
          </w:p>
        </w:tc>
      </w:tr>
      <w:tr w:rsidR="000F14C0" w:rsidRPr="00D37ACE" w14:paraId="52B74595"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12B5F8BC" w14:textId="77777777" w:rsidR="000F14C0" w:rsidRPr="00611B67" w:rsidRDefault="000F14C0" w:rsidP="000F14C0">
            <w:pPr>
              <w:rPr>
                <w:lang w:val="en-US"/>
              </w:rPr>
            </w:pPr>
            <w:r>
              <w:rPr>
                <w:lang w:val="en-US"/>
              </w:rPr>
              <w:t>11</w:t>
            </w:r>
          </w:p>
        </w:tc>
        <w:tc>
          <w:tcPr>
            <w:tcW w:w="1328" w:type="dxa"/>
            <w:tcBorders>
              <w:top w:val="single" w:sz="4" w:space="0" w:color="auto"/>
              <w:bottom w:val="single" w:sz="4" w:space="0" w:color="auto"/>
            </w:tcBorders>
          </w:tcPr>
          <w:p w14:paraId="6A13FB11" w14:textId="709CB1E3" w:rsidR="000F14C0" w:rsidRPr="00CA0B62" w:rsidRDefault="000F14C0" w:rsidP="000F14C0">
            <w:pPr>
              <w:rPr>
                <w:lang w:val="ro-MD"/>
              </w:rPr>
            </w:pPr>
            <w:r w:rsidRPr="008A0037">
              <w:t>Market price</w:t>
            </w:r>
          </w:p>
        </w:tc>
        <w:tc>
          <w:tcPr>
            <w:tcW w:w="5422" w:type="dxa"/>
            <w:tcBorders>
              <w:top w:val="single" w:sz="4" w:space="0" w:color="auto"/>
              <w:bottom w:val="single" w:sz="4" w:space="0" w:color="auto"/>
            </w:tcBorders>
            <w:vAlign w:val="center"/>
          </w:tcPr>
          <w:p w14:paraId="1B93B2EA" w14:textId="0FECFCCA" w:rsidR="000F14C0" w:rsidRPr="00B10A7B" w:rsidRDefault="00B10A7B" w:rsidP="000F14C0">
            <w:pPr>
              <w:rPr>
                <w:lang w:val="en-US"/>
              </w:rPr>
            </w:pPr>
            <w:r w:rsidRPr="00B10A7B">
              <w:t xml:space="preserve">1U </w:t>
            </w:r>
            <w:proofErr w:type="spellStart"/>
            <w:r w:rsidRPr="00B10A7B">
              <w:t>cable</w:t>
            </w:r>
            <w:proofErr w:type="spellEnd"/>
            <w:r w:rsidRPr="00B10A7B">
              <w:t xml:space="preserve"> </w:t>
            </w:r>
            <w:proofErr w:type="spellStart"/>
            <w:r w:rsidRPr="00B10A7B">
              <w:t>organizer</w:t>
            </w:r>
            <w:proofErr w:type="spellEnd"/>
            <w:r w:rsidRPr="00B10A7B">
              <w:t>.</w:t>
            </w:r>
            <w:r>
              <w:rPr>
                <w:lang w:val="en-US"/>
              </w:rPr>
              <w:t xml:space="preserve"> </w:t>
            </w:r>
          </w:p>
        </w:tc>
        <w:tc>
          <w:tcPr>
            <w:tcW w:w="1260" w:type="dxa"/>
            <w:tcBorders>
              <w:top w:val="single" w:sz="4" w:space="0" w:color="auto"/>
              <w:bottom w:val="single" w:sz="4" w:space="0" w:color="auto"/>
            </w:tcBorders>
          </w:tcPr>
          <w:p w14:paraId="0C437887" w14:textId="69A2134F" w:rsidR="000F14C0" w:rsidRPr="00CA0B62" w:rsidRDefault="000F14C0" w:rsidP="000F14C0">
            <w:pPr>
              <w:jc w:val="center"/>
              <w:rPr>
                <w:lang w:val="ro-MD"/>
              </w:rPr>
            </w:pPr>
            <w:r w:rsidRPr="009922FF">
              <w:rPr>
                <w:i/>
                <w:iCs/>
              </w:rPr>
              <w:t>pcs</w:t>
            </w:r>
            <w:r w:rsidRPr="009922FF">
              <w:t xml:space="preserve"> (pieces)</w:t>
            </w:r>
          </w:p>
        </w:tc>
        <w:tc>
          <w:tcPr>
            <w:tcW w:w="1530" w:type="dxa"/>
            <w:tcBorders>
              <w:top w:val="single" w:sz="4" w:space="0" w:color="auto"/>
              <w:bottom w:val="single" w:sz="4" w:space="0" w:color="auto"/>
            </w:tcBorders>
            <w:vAlign w:val="center"/>
          </w:tcPr>
          <w:p w14:paraId="13738B64" w14:textId="77777777" w:rsidR="000F14C0" w:rsidRPr="00CA0B62" w:rsidRDefault="000F14C0" w:rsidP="000F14C0">
            <w:pPr>
              <w:jc w:val="center"/>
              <w:rPr>
                <w:lang w:val="ro-MD"/>
              </w:rPr>
            </w:pPr>
            <w:r w:rsidRPr="00CA0B62">
              <w:t>3,00</w:t>
            </w:r>
          </w:p>
        </w:tc>
      </w:tr>
      <w:tr w:rsidR="000F14C0" w:rsidRPr="00D37ACE" w14:paraId="37682952"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5BF53F31" w14:textId="77777777" w:rsidR="000F14C0" w:rsidRPr="00611B67" w:rsidRDefault="000F14C0" w:rsidP="000F14C0">
            <w:pPr>
              <w:rPr>
                <w:lang w:val="en-US"/>
              </w:rPr>
            </w:pPr>
            <w:r>
              <w:rPr>
                <w:lang w:val="en-US"/>
              </w:rPr>
              <w:t>12</w:t>
            </w:r>
          </w:p>
        </w:tc>
        <w:tc>
          <w:tcPr>
            <w:tcW w:w="1328" w:type="dxa"/>
            <w:tcBorders>
              <w:top w:val="single" w:sz="4" w:space="0" w:color="auto"/>
              <w:bottom w:val="single" w:sz="4" w:space="0" w:color="auto"/>
            </w:tcBorders>
          </w:tcPr>
          <w:p w14:paraId="6A862160" w14:textId="1EEE5A37" w:rsidR="000F14C0" w:rsidRPr="00CA0B62" w:rsidRDefault="000F14C0" w:rsidP="000F14C0">
            <w:pPr>
              <w:rPr>
                <w:lang w:val="ro-MD"/>
              </w:rPr>
            </w:pPr>
            <w:r w:rsidRPr="008A0037">
              <w:t>Market price</w:t>
            </w:r>
          </w:p>
        </w:tc>
        <w:tc>
          <w:tcPr>
            <w:tcW w:w="5422" w:type="dxa"/>
            <w:tcBorders>
              <w:top w:val="single" w:sz="4" w:space="0" w:color="auto"/>
              <w:bottom w:val="single" w:sz="4" w:space="0" w:color="auto"/>
            </w:tcBorders>
            <w:vAlign w:val="center"/>
          </w:tcPr>
          <w:p w14:paraId="36BB5344" w14:textId="696641C5" w:rsidR="000F14C0" w:rsidRPr="00986069" w:rsidRDefault="00986069" w:rsidP="000F14C0">
            <w:pPr>
              <w:rPr>
                <w:lang w:val="en-US"/>
              </w:rPr>
            </w:pPr>
            <w:r w:rsidRPr="00986069">
              <w:t xml:space="preserve">0.5 m optical </w:t>
            </w:r>
            <w:proofErr w:type="spellStart"/>
            <w:r w:rsidRPr="00986069">
              <w:t>patch</w:t>
            </w:r>
            <w:proofErr w:type="spellEnd"/>
            <w:r w:rsidRPr="00986069">
              <w:t xml:space="preserve"> cord.</w:t>
            </w:r>
            <w:r>
              <w:rPr>
                <w:lang w:val="en-US"/>
              </w:rPr>
              <w:t xml:space="preserve"> </w:t>
            </w:r>
          </w:p>
        </w:tc>
        <w:tc>
          <w:tcPr>
            <w:tcW w:w="1260" w:type="dxa"/>
            <w:tcBorders>
              <w:top w:val="single" w:sz="4" w:space="0" w:color="auto"/>
              <w:bottom w:val="single" w:sz="4" w:space="0" w:color="auto"/>
            </w:tcBorders>
          </w:tcPr>
          <w:p w14:paraId="4B76270D" w14:textId="64B1E196" w:rsidR="000F14C0" w:rsidRPr="00CA0B62" w:rsidRDefault="000F14C0" w:rsidP="000F14C0">
            <w:pPr>
              <w:jc w:val="center"/>
              <w:rPr>
                <w:lang w:val="ro-MD"/>
              </w:rPr>
            </w:pPr>
            <w:r w:rsidRPr="009922FF">
              <w:rPr>
                <w:i/>
                <w:iCs/>
              </w:rPr>
              <w:t>pcs</w:t>
            </w:r>
            <w:r w:rsidRPr="009922FF">
              <w:t xml:space="preserve"> (pieces)</w:t>
            </w:r>
          </w:p>
        </w:tc>
        <w:tc>
          <w:tcPr>
            <w:tcW w:w="1530" w:type="dxa"/>
            <w:tcBorders>
              <w:top w:val="single" w:sz="4" w:space="0" w:color="auto"/>
              <w:bottom w:val="single" w:sz="4" w:space="0" w:color="auto"/>
            </w:tcBorders>
            <w:vAlign w:val="center"/>
          </w:tcPr>
          <w:p w14:paraId="0EC50547" w14:textId="77777777" w:rsidR="000F14C0" w:rsidRPr="00CA0B62" w:rsidRDefault="000F14C0" w:rsidP="000F14C0">
            <w:pPr>
              <w:jc w:val="center"/>
              <w:rPr>
                <w:lang w:val="ro-MD"/>
              </w:rPr>
            </w:pPr>
            <w:r w:rsidRPr="00CA0B62">
              <w:t>1,00</w:t>
            </w:r>
          </w:p>
        </w:tc>
      </w:tr>
      <w:tr w:rsidR="000F14C0" w:rsidRPr="00D37ACE" w14:paraId="58B28925"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3205EEEE" w14:textId="77777777" w:rsidR="000F14C0" w:rsidRPr="00611B67" w:rsidRDefault="000F14C0" w:rsidP="000F14C0">
            <w:pPr>
              <w:rPr>
                <w:lang w:val="en-US"/>
              </w:rPr>
            </w:pPr>
            <w:r>
              <w:rPr>
                <w:lang w:val="en-US"/>
              </w:rPr>
              <w:t>13</w:t>
            </w:r>
          </w:p>
        </w:tc>
        <w:tc>
          <w:tcPr>
            <w:tcW w:w="1328" w:type="dxa"/>
            <w:tcBorders>
              <w:top w:val="single" w:sz="4" w:space="0" w:color="auto"/>
              <w:bottom w:val="single" w:sz="4" w:space="0" w:color="auto"/>
            </w:tcBorders>
          </w:tcPr>
          <w:p w14:paraId="28ABE685" w14:textId="76D41D21" w:rsidR="000F14C0" w:rsidRPr="00CA0B62" w:rsidRDefault="000F14C0" w:rsidP="000F14C0">
            <w:pPr>
              <w:rPr>
                <w:lang w:val="ro-MD"/>
              </w:rPr>
            </w:pPr>
            <w:r w:rsidRPr="008A0037">
              <w:t>Market price</w:t>
            </w:r>
          </w:p>
        </w:tc>
        <w:tc>
          <w:tcPr>
            <w:tcW w:w="5422" w:type="dxa"/>
            <w:tcBorders>
              <w:top w:val="single" w:sz="4" w:space="0" w:color="auto"/>
              <w:bottom w:val="single" w:sz="4" w:space="0" w:color="auto"/>
            </w:tcBorders>
            <w:vAlign w:val="center"/>
          </w:tcPr>
          <w:p w14:paraId="65B74FC9" w14:textId="5FBF1A02" w:rsidR="000F14C0" w:rsidRPr="00986069" w:rsidRDefault="000F14C0" w:rsidP="000F14C0">
            <w:pPr>
              <w:rPr>
                <w:lang w:val="en-US"/>
              </w:rPr>
            </w:pPr>
            <w:r w:rsidRPr="00986069">
              <w:rPr>
                <w:lang w:val="en-US"/>
              </w:rPr>
              <w:t xml:space="preserve">1 m </w:t>
            </w:r>
            <w:r w:rsidR="00986069" w:rsidRPr="00986069">
              <w:rPr>
                <w:lang w:val="en-US"/>
              </w:rPr>
              <w:t>optical patch cord.</w:t>
            </w:r>
          </w:p>
        </w:tc>
        <w:tc>
          <w:tcPr>
            <w:tcW w:w="1260" w:type="dxa"/>
            <w:tcBorders>
              <w:top w:val="single" w:sz="4" w:space="0" w:color="auto"/>
              <w:bottom w:val="single" w:sz="4" w:space="0" w:color="auto"/>
            </w:tcBorders>
          </w:tcPr>
          <w:p w14:paraId="447CB932" w14:textId="776A18D5" w:rsidR="000F14C0" w:rsidRPr="00CA0B62" w:rsidRDefault="000F14C0" w:rsidP="000F14C0">
            <w:pPr>
              <w:jc w:val="center"/>
              <w:rPr>
                <w:lang w:val="ro-MD"/>
              </w:rPr>
            </w:pPr>
            <w:r w:rsidRPr="009922FF">
              <w:rPr>
                <w:i/>
                <w:iCs/>
              </w:rPr>
              <w:t>pcs</w:t>
            </w:r>
            <w:r w:rsidRPr="009922FF">
              <w:t xml:space="preserve"> (pieces)</w:t>
            </w:r>
          </w:p>
        </w:tc>
        <w:tc>
          <w:tcPr>
            <w:tcW w:w="1530" w:type="dxa"/>
            <w:tcBorders>
              <w:top w:val="single" w:sz="4" w:space="0" w:color="auto"/>
              <w:bottom w:val="single" w:sz="4" w:space="0" w:color="auto"/>
            </w:tcBorders>
            <w:vAlign w:val="center"/>
          </w:tcPr>
          <w:p w14:paraId="7FD99192" w14:textId="77777777" w:rsidR="000F14C0" w:rsidRPr="00CA0B62" w:rsidRDefault="000F14C0" w:rsidP="000F14C0">
            <w:pPr>
              <w:jc w:val="center"/>
              <w:rPr>
                <w:lang w:val="ro-MD"/>
              </w:rPr>
            </w:pPr>
            <w:r w:rsidRPr="00CA0B62">
              <w:t>13,00</w:t>
            </w:r>
          </w:p>
        </w:tc>
      </w:tr>
      <w:tr w:rsidR="00CA0B62" w:rsidRPr="00D37ACE" w14:paraId="5265CBE0"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54443B10" w14:textId="77777777" w:rsidR="00CA0B62" w:rsidRPr="00611B67" w:rsidRDefault="00CA0B62" w:rsidP="00CA0B62">
            <w:pPr>
              <w:rPr>
                <w:lang w:val="en-US"/>
              </w:rPr>
            </w:pPr>
            <w:r>
              <w:rPr>
                <w:lang w:val="en-US"/>
              </w:rPr>
              <w:t>14</w:t>
            </w:r>
          </w:p>
        </w:tc>
        <w:tc>
          <w:tcPr>
            <w:tcW w:w="1328" w:type="dxa"/>
            <w:tcBorders>
              <w:top w:val="single" w:sz="4" w:space="0" w:color="auto"/>
              <w:bottom w:val="single" w:sz="4" w:space="0" w:color="auto"/>
            </w:tcBorders>
            <w:vAlign w:val="center"/>
          </w:tcPr>
          <w:p w14:paraId="589AC0DC" w14:textId="77777777" w:rsidR="00CA0B62" w:rsidRPr="00CA0B62" w:rsidRDefault="00CA0B62" w:rsidP="00CA0B62">
            <w:pPr>
              <w:widowControl w:val="0"/>
              <w:adjustRightInd w:val="0"/>
              <w:rPr>
                <w:lang w:val="en-US"/>
              </w:rPr>
            </w:pPr>
            <w:r w:rsidRPr="00CA0B62">
              <w:rPr>
                <w:lang w:val="en-US"/>
              </w:rPr>
              <w:t>10-06-037-05</w:t>
            </w:r>
          </w:p>
          <w:p w14:paraId="43E58EEA" w14:textId="77777777" w:rsidR="00CA0B62" w:rsidRPr="00CA0B62" w:rsidRDefault="00CA0B62" w:rsidP="00CA0B62">
            <w:pPr>
              <w:jc w:val="center"/>
              <w:rPr>
                <w:lang w:val="ro-MD"/>
              </w:rPr>
            </w:pPr>
          </w:p>
        </w:tc>
        <w:tc>
          <w:tcPr>
            <w:tcW w:w="5422" w:type="dxa"/>
            <w:tcBorders>
              <w:top w:val="single" w:sz="4" w:space="0" w:color="auto"/>
              <w:bottom w:val="single" w:sz="4" w:space="0" w:color="auto"/>
            </w:tcBorders>
            <w:vAlign w:val="center"/>
          </w:tcPr>
          <w:p w14:paraId="58A87C6D" w14:textId="40959B43" w:rsidR="00CA0B62" w:rsidRPr="00E5016C" w:rsidRDefault="00E5016C" w:rsidP="00CA0B62">
            <w:pPr>
              <w:rPr>
                <w:lang w:val="en-US"/>
              </w:rPr>
            </w:pPr>
            <w:r w:rsidRPr="00E5016C">
              <w:rPr>
                <w:lang w:val="en-US"/>
              </w:rPr>
              <w:t>Wall-mounted cabinet, size, mm, up to: 640x840 (uninterruptible power supply (UPS) device, 3000VA).</w:t>
            </w:r>
            <w:r>
              <w:rPr>
                <w:lang w:val="en-US"/>
              </w:rPr>
              <w:t xml:space="preserve"> </w:t>
            </w:r>
          </w:p>
        </w:tc>
        <w:tc>
          <w:tcPr>
            <w:tcW w:w="1260" w:type="dxa"/>
            <w:tcBorders>
              <w:top w:val="single" w:sz="4" w:space="0" w:color="auto"/>
              <w:bottom w:val="single" w:sz="4" w:space="0" w:color="auto"/>
            </w:tcBorders>
            <w:vAlign w:val="center"/>
          </w:tcPr>
          <w:p w14:paraId="52BA3E22" w14:textId="342C52F4" w:rsidR="00CA0B62" w:rsidRPr="00CA0B62" w:rsidRDefault="00800BC2" w:rsidP="00CA0B62">
            <w:pPr>
              <w:jc w:val="center"/>
              <w:rPr>
                <w:lang w:val="ro-MD"/>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4DEE84B4" w14:textId="77777777" w:rsidR="00CA0B62" w:rsidRPr="00CA0B62" w:rsidRDefault="00CA0B62" w:rsidP="00CA0B62">
            <w:pPr>
              <w:jc w:val="center"/>
              <w:rPr>
                <w:lang w:val="ro-MD"/>
              </w:rPr>
            </w:pPr>
            <w:r w:rsidRPr="00CA0B62">
              <w:t>1,00</w:t>
            </w:r>
          </w:p>
        </w:tc>
      </w:tr>
      <w:tr w:rsidR="00CA0B62" w:rsidRPr="00D37ACE" w14:paraId="4310A9DD"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264B2C17" w14:textId="77777777" w:rsidR="00CA0B62" w:rsidRDefault="00B4742C" w:rsidP="00CA0B62">
            <w:pPr>
              <w:rPr>
                <w:lang w:val="en-US"/>
              </w:rPr>
            </w:pPr>
            <w:r>
              <w:rPr>
                <w:lang w:val="en-US"/>
              </w:rPr>
              <w:t>15</w:t>
            </w:r>
          </w:p>
        </w:tc>
        <w:tc>
          <w:tcPr>
            <w:tcW w:w="1328" w:type="dxa"/>
            <w:tcBorders>
              <w:top w:val="single" w:sz="4" w:space="0" w:color="auto"/>
              <w:bottom w:val="single" w:sz="4" w:space="0" w:color="auto"/>
            </w:tcBorders>
            <w:vAlign w:val="center"/>
          </w:tcPr>
          <w:p w14:paraId="2CE72E6C" w14:textId="77777777" w:rsidR="00CA0B62" w:rsidRPr="00CA0B62" w:rsidRDefault="00CA0B62" w:rsidP="00CA0B62">
            <w:pPr>
              <w:widowControl w:val="0"/>
              <w:adjustRightInd w:val="0"/>
              <w:rPr>
                <w:lang w:val="en-US"/>
              </w:rPr>
            </w:pPr>
            <w:r w:rsidRPr="00CA0B62">
              <w:rPr>
                <w:lang w:val="en-US"/>
              </w:rPr>
              <w:t>08-03-591-8</w:t>
            </w:r>
          </w:p>
          <w:p w14:paraId="3BECA453" w14:textId="77777777" w:rsidR="00CA0B62" w:rsidRPr="00CA0B62" w:rsidRDefault="00CA0B62" w:rsidP="00CA0B62">
            <w:pPr>
              <w:jc w:val="center"/>
              <w:rPr>
                <w:lang w:val="ro-MD"/>
              </w:rPr>
            </w:pPr>
          </w:p>
        </w:tc>
        <w:tc>
          <w:tcPr>
            <w:tcW w:w="5422" w:type="dxa"/>
            <w:tcBorders>
              <w:top w:val="single" w:sz="4" w:space="0" w:color="auto"/>
              <w:bottom w:val="single" w:sz="4" w:space="0" w:color="auto"/>
            </w:tcBorders>
            <w:vAlign w:val="center"/>
          </w:tcPr>
          <w:p w14:paraId="0068DBBF" w14:textId="007421FD" w:rsidR="00CA0B62" w:rsidRPr="00780130" w:rsidRDefault="00780130" w:rsidP="00CA0B62">
            <w:pPr>
              <w:rPr>
                <w:lang w:val="en-US"/>
              </w:rPr>
            </w:pPr>
            <w:r w:rsidRPr="00780130">
              <w:rPr>
                <w:lang w:val="en-US"/>
              </w:rPr>
              <w:t>Surface-mounted socket, for open installation (220V socket block, 6 euro ports, 19").</w:t>
            </w:r>
            <w:r>
              <w:rPr>
                <w:lang w:val="en-US"/>
              </w:rPr>
              <w:t xml:space="preserve"> </w:t>
            </w:r>
          </w:p>
        </w:tc>
        <w:tc>
          <w:tcPr>
            <w:tcW w:w="1260" w:type="dxa"/>
            <w:tcBorders>
              <w:top w:val="single" w:sz="4" w:space="0" w:color="auto"/>
              <w:bottom w:val="single" w:sz="4" w:space="0" w:color="auto"/>
            </w:tcBorders>
            <w:vAlign w:val="center"/>
          </w:tcPr>
          <w:p w14:paraId="51C2EED3" w14:textId="30363812" w:rsidR="00CA0B62" w:rsidRPr="00CA0B62" w:rsidRDefault="00CA0B62" w:rsidP="00CA0B62">
            <w:pPr>
              <w:jc w:val="center"/>
              <w:rPr>
                <w:lang w:val="ro-MD"/>
              </w:rPr>
            </w:pPr>
            <w:r w:rsidRPr="00CA0B62">
              <w:t xml:space="preserve">100 </w:t>
            </w:r>
            <w:r w:rsidR="00800BC2" w:rsidRPr="008E7D4E">
              <w:rPr>
                <w:i/>
                <w:iCs/>
              </w:rPr>
              <w:t>pcs</w:t>
            </w:r>
            <w:r w:rsidR="00800BC2" w:rsidRPr="008E7D4E">
              <w:t xml:space="preserve"> (pieces)</w:t>
            </w:r>
          </w:p>
        </w:tc>
        <w:tc>
          <w:tcPr>
            <w:tcW w:w="1530" w:type="dxa"/>
            <w:tcBorders>
              <w:top w:val="single" w:sz="4" w:space="0" w:color="auto"/>
              <w:bottom w:val="single" w:sz="4" w:space="0" w:color="auto"/>
            </w:tcBorders>
            <w:vAlign w:val="center"/>
          </w:tcPr>
          <w:p w14:paraId="3E50F696" w14:textId="77777777" w:rsidR="00CA0B62" w:rsidRPr="00CA0B62" w:rsidRDefault="00CA0B62" w:rsidP="00CA0B62">
            <w:pPr>
              <w:jc w:val="center"/>
              <w:rPr>
                <w:lang w:val="ro-MD"/>
              </w:rPr>
            </w:pPr>
            <w:r w:rsidRPr="00CA0B62">
              <w:t>0,01</w:t>
            </w:r>
          </w:p>
        </w:tc>
      </w:tr>
      <w:tr w:rsidR="00CA0B62" w:rsidRPr="00D37ACE" w14:paraId="26EBB512"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71516729" w14:textId="77777777" w:rsidR="00CA0B62" w:rsidRDefault="00B4742C" w:rsidP="00CA0B62">
            <w:pPr>
              <w:rPr>
                <w:lang w:val="en-US"/>
              </w:rPr>
            </w:pPr>
            <w:r>
              <w:rPr>
                <w:lang w:val="en-US"/>
              </w:rPr>
              <w:t>16</w:t>
            </w:r>
          </w:p>
        </w:tc>
        <w:tc>
          <w:tcPr>
            <w:tcW w:w="1328" w:type="dxa"/>
            <w:tcBorders>
              <w:top w:val="single" w:sz="4" w:space="0" w:color="auto"/>
              <w:bottom w:val="single" w:sz="4" w:space="0" w:color="auto"/>
            </w:tcBorders>
            <w:vAlign w:val="center"/>
          </w:tcPr>
          <w:p w14:paraId="5AEF94F7" w14:textId="77777777" w:rsidR="00CA0B62" w:rsidRPr="00CA0B62" w:rsidRDefault="00CA0B62" w:rsidP="00CA0B62">
            <w:pPr>
              <w:widowControl w:val="0"/>
              <w:adjustRightInd w:val="0"/>
              <w:rPr>
                <w:lang w:val="en-US"/>
              </w:rPr>
            </w:pPr>
            <w:r w:rsidRPr="00CA0B62">
              <w:rPr>
                <w:lang w:val="en-US"/>
              </w:rPr>
              <w:t>08-03-591-9</w:t>
            </w:r>
          </w:p>
          <w:p w14:paraId="3432B859" w14:textId="77777777" w:rsidR="00CA0B62" w:rsidRPr="00CA0B62" w:rsidRDefault="00CA0B62" w:rsidP="00CA0B62">
            <w:pPr>
              <w:jc w:val="center"/>
              <w:rPr>
                <w:lang w:val="ro-MD"/>
              </w:rPr>
            </w:pPr>
          </w:p>
        </w:tc>
        <w:tc>
          <w:tcPr>
            <w:tcW w:w="5422" w:type="dxa"/>
            <w:tcBorders>
              <w:top w:val="single" w:sz="4" w:space="0" w:color="auto"/>
              <w:bottom w:val="single" w:sz="4" w:space="0" w:color="auto"/>
            </w:tcBorders>
            <w:vAlign w:val="center"/>
          </w:tcPr>
          <w:p w14:paraId="18D70866" w14:textId="508ED9FC" w:rsidR="00CA0B62" w:rsidRPr="00C92F6D" w:rsidRDefault="00C92F6D" w:rsidP="00CA0B62">
            <w:pPr>
              <w:rPr>
                <w:lang w:val="en-US"/>
              </w:rPr>
            </w:pPr>
            <w:r w:rsidRPr="00C92F6D">
              <w:rPr>
                <w:lang w:val="en-US"/>
              </w:rPr>
              <w:t>Surface-mounted socket for concealed installation (computer socket RJ-45 UTP5E).</w:t>
            </w:r>
            <w:r>
              <w:rPr>
                <w:lang w:val="en-US"/>
              </w:rPr>
              <w:t xml:space="preserve"> </w:t>
            </w:r>
          </w:p>
        </w:tc>
        <w:tc>
          <w:tcPr>
            <w:tcW w:w="1260" w:type="dxa"/>
            <w:tcBorders>
              <w:top w:val="single" w:sz="4" w:space="0" w:color="auto"/>
              <w:bottom w:val="single" w:sz="4" w:space="0" w:color="auto"/>
            </w:tcBorders>
            <w:vAlign w:val="center"/>
          </w:tcPr>
          <w:p w14:paraId="0C69F146" w14:textId="67341D43" w:rsidR="00CA0B62" w:rsidRPr="00CA0B62" w:rsidRDefault="00CA0B62" w:rsidP="00CA0B62">
            <w:pPr>
              <w:jc w:val="center"/>
              <w:rPr>
                <w:lang w:val="ro-MD"/>
              </w:rPr>
            </w:pPr>
            <w:r w:rsidRPr="00CA0B62">
              <w:t xml:space="preserve">100 </w:t>
            </w:r>
            <w:r w:rsidR="00800BC2" w:rsidRPr="008E7D4E">
              <w:rPr>
                <w:i/>
                <w:iCs/>
              </w:rPr>
              <w:t>pcs</w:t>
            </w:r>
            <w:r w:rsidR="00800BC2" w:rsidRPr="008E7D4E">
              <w:t xml:space="preserve"> (pieces)</w:t>
            </w:r>
          </w:p>
        </w:tc>
        <w:tc>
          <w:tcPr>
            <w:tcW w:w="1530" w:type="dxa"/>
            <w:tcBorders>
              <w:top w:val="single" w:sz="4" w:space="0" w:color="auto"/>
              <w:bottom w:val="single" w:sz="4" w:space="0" w:color="auto"/>
            </w:tcBorders>
            <w:vAlign w:val="center"/>
          </w:tcPr>
          <w:p w14:paraId="5759B117" w14:textId="77777777" w:rsidR="00CA0B62" w:rsidRPr="00CA0B62" w:rsidRDefault="00CA0B62" w:rsidP="00CA0B62">
            <w:pPr>
              <w:jc w:val="center"/>
              <w:rPr>
                <w:lang w:val="ro-MD"/>
              </w:rPr>
            </w:pPr>
            <w:r w:rsidRPr="00CA0B62">
              <w:t>0,13</w:t>
            </w:r>
          </w:p>
        </w:tc>
      </w:tr>
      <w:tr w:rsidR="00CA0B62" w:rsidRPr="00D37ACE" w14:paraId="6D5173F9"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3B8E34BA" w14:textId="77777777" w:rsidR="00CA0B62" w:rsidRDefault="00B4742C" w:rsidP="00CA0B62">
            <w:pPr>
              <w:rPr>
                <w:lang w:val="en-US"/>
              </w:rPr>
            </w:pPr>
            <w:r>
              <w:rPr>
                <w:lang w:val="en-US"/>
              </w:rPr>
              <w:t>17</w:t>
            </w:r>
          </w:p>
        </w:tc>
        <w:tc>
          <w:tcPr>
            <w:tcW w:w="1328" w:type="dxa"/>
            <w:tcBorders>
              <w:top w:val="single" w:sz="4" w:space="0" w:color="auto"/>
              <w:bottom w:val="single" w:sz="4" w:space="0" w:color="auto"/>
            </w:tcBorders>
            <w:vAlign w:val="center"/>
          </w:tcPr>
          <w:p w14:paraId="59899E75" w14:textId="77777777" w:rsidR="00CA0B62" w:rsidRPr="00CA0B62" w:rsidRDefault="00CA0B62" w:rsidP="00CA0B62">
            <w:pPr>
              <w:widowControl w:val="0"/>
              <w:adjustRightInd w:val="0"/>
              <w:rPr>
                <w:lang w:val="en-US"/>
              </w:rPr>
            </w:pPr>
            <w:r w:rsidRPr="00CA0B62">
              <w:rPr>
                <w:lang w:val="en-US"/>
              </w:rPr>
              <w:t>10-01-055-02</w:t>
            </w:r>
          </w:p>
          <w:p w14:paraId="0F90D502" w14:textId="77777777" w:rsidR="00CA0B62" w:rsidRPr="00CA0B62" w:rsidRDefault="00CA0B62" w:rsidP="00CA0B62">
            <w:pPr>
              <w:jc w:val="center"/>
              <w:rPr>
                <w:lang w:val="ro-MD"/>
              </w:rPr>
            </w:pPr>
          </w:p>
        </w:tc>
        <w:tc>
          <w:tcPr>
            <w:tcW w:w="5422" w:type="dxa"/>
            <w:tcBorders>
              <w:top w:val="single" w:sz="4" w:space="0" w:color="auto"/>
              <w:bottom w:val="single" w:sz="4" w:space="0" w:color="auto"/>
            </w:tcBorders>
            <w:vAlign w:val="center"/>
          </w:tcPr>
          <w:p w14:paraId="424873C9" w14:textId="3B874250" w:rsidR="00CA0B62" w:rsidRPr="0036791A" w:rsidRDefault="0036791A" w:rsidP="00CA0B62">
            <w:pPr>
              <w:rPr>
                <w:lang w:val="en-US"/>
              </w:rPr>
            </w:pPr>
            <w:r w:rsidRPr="0036791A">
              <w:rPr>
                <w:lang w:val="en-US"/>
              </w:rPr>
              <w:t>Cable and conductor installation on walls: Cable, weight per meter up to 1 kg, on a brick wall: UTP cat. 5e/CU cable.</w:t>
            </w:r>
            <w:r>
              <w:rPr>
                <w:lang w:val="en-US"/>
              </w:rPr>
              <w:t xml:space="preserve"> </w:t>
            </w:r>
          </w:p>
        </w:tc>
        <w:tc>
          <w:tcPr>
            <w:tcW w:w="1260" w:type="dxa"/>
            <w:tcBorders>
              <w:top w:val="single" w:sz="4" w:space="0" w:color="auto"/>
              <w:bottom w:val="single" w:sz="4" w:space="0" w:color="auto"/>
            </w:tcBorders>
            <w:vAlign w:val="center"/>
          </w:tcPr>
          <w:p w14:paraId="708EB97D" w14:textId="77777777" w:rsidR="00CA0B62" w:rsidRPr="00CA0B62" w:rsidRDefault="00CA0B62" w:rsidP="00CA0B62">
            <w:pPr>
              <w:jc w:val="center"/>
              <w:rPr>
                <w:lang w:val="ro-MD"/>
              </w:rPr>
            </w:pPr>
            <w:r w:rsidRPr="00CA0B62">
              <w:t>100 m</w:t>
            </w:r>
          </w:p>
        </w:tc>
        <w:tc>
          <w:tcPr>
            <w:tcW w:w="1530" w:type="dxa"/>
            <w:tcBorders>
              <w:top w:val="single" w:sz="4" w:space="0" w:color="auto"/>
              <w:bottom w:val="single" w:sz="4" w:space="0" w:color="auto"/>
            </w:tcBorders>
            <w:vAlign w:val="center"/>
          </w:tcPr>
          <w:p w14:paraId="2E6ED796" w14:textId="77777777" w:rsidR="00CA0B62" w:rsidRPr="00CA0B62" w:rsidRDefault="00CA0B62" w:rsidP="00CA0B62">
            <w:pPr>
              <w:jc w:val="center"/>
              <w:rPr>
                <w:lang w:val="ro-MD"/>
              </w:rPr>
            </w:pPr>
            <w:r w:rsidRPr="00CA0B62">
              <w:t>6,20</w:t>
            </w:r>
          </w:p>
        </w:tc>
      </w:tr>
      <w:tr w:rsidR="00CA0B62" w:rsidRPr="00D37ACE" w14:paraId="68456B9C"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68DB1988" w14:textId="77777777" w:rsidR="00CA0B62" w:rsidRDefault="00B4742C" w:rsidP="00CA0B62">
            <w:pPr>
              <w:rPr>
                <w:lang w:val="en-US"/>
              </w:rPr>
            </w:pPr>
            <w:r>
              <w:rPr>
                <w:lang w:val="en-US"/>
              </w:rPr>
              <w:t>18</w:t>
            </w:r>
          </w:p>
        </w:tc>
        <w:tc>
          <w:tcPr>
            <w:tcW w:w="1328" w:type="dxa"/>
            <w:tcBorders>
              <w:top w:val="single" w:sz="4" w:space="0" w:color="auto"/>
              <w:bottom w:val="single" w:sz="4" w:space="0" w:color="auto"/>
            </w:tcBorders>
            <w:vAlign w:val="center"/>
          </w:tcPr>
          <w:p w14:paraId="386F5CD6" w14:textId="77777777" w:rsidR="00CA0B62" w:rsidRPr="00CA0B62" w:rsidRDefault="00CA0B62" w:rsidP="00CA0B62">
            <w:pPr>
              <w:widowControl w:val="0"/>
              <w:adjustRightInd w:val="0"/>
              <w:rPr>
                <w:lang w:val="en-US"/>
              </w:rPr>
            </w:pPr>
            <w:r w:rsidRPr="00CA0B62">
              <w:rPr>
                <w:lang w:val="en-US"/>
              </w:rPr>
              <w:t>10-01-055-02</w:t>
            </w:r>
          </w:p>
          <w:p w14:paraId="23493CD5" w14:textId="77777777" w:rsidR="00CA0B62" w:rsidRPr="00CA0B62" w:rsidRDefault="00CA0B62" w:rsidP="00CA0B62">
            <w:pPr>
              <w:jc w:val="center"/>
              <w:rPr>
                <w:lang w:val="ro-MD"/>
              </w:rPr>
            </w:pPr>
          </w:p>
        </w:tc>
        <w:tc>
          <w:tcPr>
            <w:tcW w:w="5422" w:type="dxa"/>
            <w:tcBorders>
              <w:top w:val="single" w:sz="4" w:space="0" w:color="auto"/>
              <w:bottom w:val="single" w:sz="4" w:space="0" w:color="auto"/>
            </w:tcBorders>
            <w:vAlign w:val="center"/>
          </w:tcPr>
          <w:p w14:paraId="4BAF8EF8" w14:textId="383DA0B8" w:rsidR="00CA0B62" w:rsidRPr="00DE69DA" w:rsidRDefault="00DE69DA" w:rsidP="00CA0B62">
            <w:pPr>
              <w:rPr>
                <w:lang w:val="en-US"/>
              </w:rPr>
            </w:pPr>
            <w:r w:rsidRPr="00DE69DA">
              <w:rPr>
                <w:lang w:val="en-US"/>
              </w:rPr>
              <w:t>Cable and conductor installation on walls: Cable, weight per meter up to 1 kg, on a brick wall: fiber optic cable FO-2.</w:t>
            </w:r>
            <w:r>
              <w:rPr>
                <w:lang w:val="en-US"/>
              </w:rPr>
              <w:t xml:space="preserve"> </w:t>
            </w:r>
          </w:p>
        </w:tc>
        <w:tc>
          <w:tcPr>
            <w:tcW w:w="1260" w:type="dxa"/>
            <w:tcBorders>
              <w:top w:val="single" w:sz="4" w:space="0" w:color="auto"/>
              <w:bottom w:val="single" w:sz="4" w:space="0" w:color="auto"/>
            </w:tcBorders>
            <w:vAlign w:val="center"/>
          </w:tcPr>
          <w:p w14:paraId="290CA6E6" w14:textId="77777777" w:rsidR="00CA0B62" w:rsidRPr="00CA0B62" w:rsidRDefault="00CA0B62" w:rsidP="00CA0B62">
            <w:pPr>
              <w:jc w:val="center"/>
              <w:rPr>
                <w:lang w:val="ro-MD"/>
              </w:rPr>
            </w:pPr>
            <w:r w:rsidRPr="00CA0B62">
              <w:t>100 m</w:t>
            </w:r>
          </w:p>
        </w:tc>
        <w:tc>
          <w:tcPr>
            <w:tcW w:w="1530" w:type="dxa"/>
            <w:tcBorders>
              <w:top w:val="single" w:sz="4" w:space="0" w:color="auto"/>
              <w:bottom w:val="single" w:sz="4" w:space="0" w:color="auto"/>
            </w:tcBorders>
            <w:vAlign w:val="center"/>
          </w:tcPr>
          <w:p w14:paraId="656B811F" w14:textId="77777777" w:rsidR="00CA0B62" w:rsidRPr="00CA0B62" w:rsidRDefault="00CA0B62" w:rsidP="00CA0B62">
            <w:pPr>
              <w:jc w:val="center"/>
              <w:rPr>
                <w:lang w:val="ro-MD"/>
              </w:rPr>
            </w:pPr>
            <w:r w:rsidRPr="00CA0B62">
              <w:t>0,35</w:t>
            </w:r>
          </w:p>
        </w:tc>
      </w:tr>
      <w:tr w:rsidR="000F14C0" w:rsidRPr="00D37ACE" w14:paraId="4CB786C2"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4A3E2859" w14:textId="77777777" w:rsidR="000F14C0" w:rsidRDefault="000F14C0" w:rsidP="000F14C0">
            <w:pPr>
              <w:rPr>
                <w:lang w:val="en-US"/>
              </w:rPr>
            </w:pPr>
            <w:r>
              <w:rPr>
                <w:lang w:val="en-US"/>
              </w:rPr>
              <w:t>19</w:t>
            </w:r>
          </w:p>
        </w:tc>
        <w:tc>
          <w:tcPr>
            <w:tcW w:w="1328" w:type="dxa"/>
            <w:tcBorders>
              <w:top w:val="single" w:sz="4" w:space="0" w:color="auto"/>
              <w:bottom w:val="single" w:sz="4" w:space="0" w:color="auto"/>
            </w:tcBorders>
          </w:tcPr>
          <w:p w14:paraId="4D9EAEA8" w14:textId="28898A97" w:rsidR="000F14C0" w:rsidRPr="00CA0B62" w:rsidRDefault="000F14C0" w:rsidP="000F14C0">
            <w:pPr>
              <w:rPr>
                <w:lang w:val="ro-MD"/>
              </w:rPr>
            </w:pPr>
            <w:r w:rsidRPr="00DD32C2">
              <w:t>Market price</w:t>
            </w:r>
          </w:p>
        </w:tc>
        <w:tc>
          <w:tcPr>
            <w:tcW w:w="5422" w:type="dxa"/>
            <w:tcBorders>
              <w:top w:val="single" w:sz="4" w:space="0" w:color="auto"/>
              <w:bottom w:val="single" w:sz="4" w:space="0" w:color="auto"/>
            </w:tcBorders>
            <w:vAlign w:val="center"/>
          </w:tcPr>
          <w:p w14:paraId="5B9F3214" w14:textId="223DC0C7" w:rsidR="000F14C0" w:rsidRPr="005956AB" w:rsidRDefault="005956AB" w:rsidP="000F14C0">
            <w:pPr>
              <w:rPr>
                <w:lang w:val="en-US"/>
              </w:rPr>
            </w:pPr>
            <w:r w:rsidRPr="005956AB">
              <w:rPr>
                <w:lang w:val="en-US"/>
              </w:rPr>
              <w:t>UTP Cat. 5e/CU cable.</w:t>
            </w:r>
            <w:r>
              <w:rPr>
                <w:lang w:val="en-US"/>
              </w:rPr>
              <w:t xml:space="preserve"> </w:t>
            </w:r>
          </w:p>
        </w:tc>
        <w:tc>
          <w:tcPr>
            <w:tcW w:w="1260" w:type="dxa"/>
            <w:tcBorders>
              <w:top w:val="single" w:sz="4" w:space="0" w:color="auto"/>
              <w:bottom w:val="single" w:sz="4" w:space="0" w:color="auto"/>
            </w:tcBorders>
            <w:vAlign w:val="center"/>
          </w:tcPr>
          <w:p w14:paraId="05511B4F" w14:textId="77777777" w:rsidR="000F14C0" w:rsidRPr="00CA0B62" w:rsidRDefault="000F14C0" w:rsidP="000F14C0">
            <w:pPr>
              <w:jc w:val="center"/>
              <w:rPr>
                <w:lang w:val="ro-MD"/>
              </w:rPr>
            </w:pPr>
            <w:r w:rsidRPr="00CA0B62">
              <w:t>m</w:t>
            </w:r>
          </w:p>
        </w:tc>
        <w:tc>
          <w:tcPr>
            <w:tcW w:w="1530" w:type="dxa"/>
            <w:tcBorders>
              <w:top w:val="single" w:sz="4" w:space="0" w:color="auto"/>
              <w:bottom w:val="single" w:sz="4" w:space="0" w:color="auto"/>
            </w:tcBorders>
            <w:vAlign w:val="center"/>
          </w:tcPr>
          <w:p w14:paraId="13916AB6" w14:textId="77777777" w:rsidR="000F14C0" w:rsidRPr="00CA0B62" w:rsidRDefault="000F14C0" w:rsidP="000F14C0">
            <w:pPr>
              <w:jc w:val="center"/>
              <w:rPr>
                <w:lang w:val="ro-MD"/>
              </w:rPr>
            </w:pPr>
            <w:r w:rsidRPr="00CA0B62">
              <w:t>620,00</w:t>
            </w:r>
          </w:p>
        </w:tc>
      </w:tr>
      <w:tr w:rsidR="000F14C0" w:rsidRPr="00D37ACE" w14:paraId="3735712E"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37B9949F" w14:textId="77777777" w:rsidR="000F14C0" w:rsidRDefault="000F14C0" w:rsidP="000F14C0">
            <w:pPr>
              <w:rPr>
                <w:lang w:val="en-US"/>
              </w:rPr>
            </w:pPr>
            <w:r>
              <w:rPr>
                <w:lang w:val="en-US"/>
              </w:rPr>
              <w:t>20</w:t>
            </w:r>
          </w:p>
        </w:tc>
        <w:tc>
          <w:tcPr>
            <w:tcW w:w="1328" w:type="dxa"/>
            <w:tcBorders>
              <w:top w:val="single" w:sz="4" w:space="0" w:color="auto"/>
              <w:bottom w:val="single" w:sz="4" w:space="0" w:color="auto"/>
            </w:tcBorders>
          </w:tcPr>
          <w:p w14:paraId="658770ED" w14:textId="0F932F83" w:rsidR="000F14C0" w:rsidRPr="00CA0B62" w:rsidRDefault="000F14C0" w:rsidP="000F14C0">
            <w:pPr>
              <w:rPr>
                <w:lang w:val="ro-MD"/>
              </w:rPr>
            </w:pPr>
            <w:r w:rsidRPr="00DD32C2">
              <w:t>Market price</w:t>
            </w:r>
          </w:p>
        </w:tc>
        <w:tc>
          <w:tcPr>
            <w:tcW w:w="5422" w:type="dxa"/>
            <w:tcBorders>
              <w:top w:val="single" w:sz="4" w:space="0" w:color="auto"/>
              <w:bottom w:val="single" w:sz="4" w:space="0" w:color="auto"/>
            </w:tcBorders>
            <w:vAlign w:val="center"/>
          </w:tcPr>
          <w:p w14:paraId="180413C9" w14:textId="5E95D58B" w:rsidR="000F14C0" w:rsidRPr="00CA0B62" w:rsidRDefault="005956AB" w:rsidP="000F14C0">
            <w:pPr>
              <w:rPr>
                <w:lang w:val="ro-MD"/>
              </w:rPr>
            </w:pPr>
            <w:r w:rsidRPr="00DE69DA">
              <w:rPr>
                <w:lang w:val="en-US"/>
              </w:rPr>
              <w:t>fiber optic cable FO-2.</w:t>
            </w:r>
            <w:r>
              <w:rPr>
                <w:lang w:val="en-US"/>
              </w:rPr>
              <w:t xml:space="preserve"> </w:t>
            </w:r>
          </w:p>
        </w:tc>
        <w:tc>
          <w:tcPr>
            <w:tcW w:w="1260" w:type="dxa"/>
            <w:tcBorders>
              <w:top w:val="single" w:sz="4" w:space="0" w:color="auto"/>
              <w:bottom w:val="single" w:sz="4" w:space="0" w:color="auto"/>
            </w:tcBorders>
            <w:vAlign w:val="center"/>
          </w:tcPr>
          <w:p w14:paraId="6F77B7C5" w14:textId="77777777" w:rsidR="000F14C0" w:rsidRPr="00CA0B62" w:rsidRDefault="000F14C0" w:rsidP="000F14C0">
            <w:pPr>
              <w:jc w:val="center"/>
              <w:rPr>
                <w:lang w:val="ro-MD"/>
              </w:rPr>
            </w:pPr>
            <w:r w:rsidRPr="00CA0B62">
              <w:t>m</w:t>
            </w:r>
          </w:p>
        </w:tc>
        <w:tc>
          <w:tcPr>
            <w:tcW w:w="1530" w:type="dxa"/>
            <w:tcBorders>
              <w:top w:val="single" w:sz="4" w:space="0" w:color="auto"/>
              <w:bottom w:val="single" w:sz="4" w:space="0" w:color="auto"/>
            </w:tcBorders>
            <w:vAlign w:val="center"/>
          </w:tcPr>
          <w:p w14:paraId="5ED1F1C8" w14:textId="77777777" w:rsidR="000F14C0" w:rsidRPr="00CA0B62" w:rsidRDefault="000F14C0" w:rsidP="000F14C0">
            <w:pPr>
              <w:jc w:val="center"/>
              <w:rPr>
                <w:lang w:val="ro-MD"/>
              </w:rPr>
            </w:pPr>
            <w:r w:rsidRPr="00CA0B62">
              <w:t>35,00</w:t>
            </w:r>
          </w:p>
        </w:tc>
      </w:tr>
      <w:tr w:rsidR="00CA0B62" w:rsidRPr="00D37ACE" w14:paraId="22BC9DAE"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1843BE4A" w14:textId="77777777" w:rsidR="00CA0B62" w:rsidRDefault="00B4742C" w:rsidP="00CA0B62">
            <w:pPr>
              <w:rPr>
                <w:lang w:val="en-US"/>
              </w:rPr>
            </w:pPr>
            <w:r>
              <w:rPr>
                <w:lang w:val="en-US"/>
              </w:rPr>
              <w:t>21</w:t>
            </w:r>
          </w:p>
        </w:tc>
        <w:tc>
          <w:tcPr>
            <w:tcW w:w="1328" w:type="dxa"/>
            <w:tcBorders>
              <w:top w:val="single" w:sz="4" w:space="0" w:color="auto"/>
              <w:bottom w:val="single" w:sz="4" w:space="0" w:color="auto"/>
            </w:tcBorders>
            <w:vAlign w:val="center"/>
          </w:tcPr>
          <w:p w14:paraId="79E7E8C8" w14:textId="77777777" w:rsidR="00CA0B62" w:rsidRPr="00CA0B62" w:rsidRDefault="00CA0B62" w:rsidP="00CA0B62">
            <w:pPr>
              <w:widowControl w:val="0"/>
              <w:adjustRightInd w:val="0"/>
              <w:rPr>
                <w:lang w:val="en-US"/>
              </w:rPr>
            </w:pPr>
            <w:r w:rsidRPr="00CA0B62">
              <w:rPr>
                <w:lang w:val="en-US"/>
              </w:rPr>
              <w:t>08-02-410-1</w:t>
            </w:r>
          </w:p>
          <w:p w14:paraId="50DA40EF" w14:textId="77777777" w:rsidR="00CA0B62" w:rsidRPr="00CA0B62" w:rsidRDefault="00CA0B62" w:rsidP="00CA0B62">
            <w:pPr>
              <w:jc w:val="center"/>
              <w:rPr>
                <w:lang w:val="ro-MD"/>
              </w:rPr>
            </w:pPr>
          </w:p>
        </w:tc>
        <w:tc>
          <w:tcPr>
            <w:tcW w:w="5422" w:type="dxa"/>
            <w:tcBorders>
              <w:top w:val="single" w:sz="4" w:space="0" w:color="auto"/>
              <w:bottom w:val="single" w:sz="4" w:space="0" w:color="auto"/>
            </w:tcBorders>
            <w:vAlign w:val="center"/>
          </w:tcPr>
          <w:p w14:paraId="5FF9E976" w14:textId="5ED4FA12" w:rsidR="00CA0B62" w:rsidRPr="005C480C" w:rsidRDefault="005C480C" w:rsidP="00CA0B62">
            <w:pPr>
              <w:rPr>
                <w:lang w:val="en-US"/>
              </w:rPr>
            </w:pPr>
            <w:r w:rsidRPr="005C480C">
              <w:rPr>
                <w:lang w:val="en-US"/>
              </w:rPr>
              <w:t>Polyethylene pipe, mounted on the floor support, with a diameter of up to 25 mm (PVC pipe 20 mm).</w:t>
            </w:r>
            <w:r>
              <w:rPr>
                <w:lang w:val="en-US"/>
              </w:rPr>
              <w:t xml:space="preserve"> </w:t>
            </w:r>
          </w:p>
        </w:tc>
        <w:tc>
          <w:tcPr>
            <w:tcW w:w="1260" w:type="dxa"/>
            <w:tcBorders>
              <w:top w:val="single" w:sz="4" w:space="0" w:color="auto"/>
              <w:bottom w:val="single" w:sz="4" w:space="0" w:color="auto"/>
            </w:tcBorders>
            <w:vAlign w:val="center"/>
          </w:tcPr>
          <w:p w14:paraId="117E4F81" w14:textId="77777777" w:rsidR="00CA0B62" w:rsidRPr="00CA0B62" w:rsidRDefault="00CA0B62" w:rsidP="00CA0B62">
            <w:pPr>
              <w:jc w:val="center"/>
              <w:rPr>
                <w:lang w:val="ro-MD"/>
              </w:rPr>
            </w:pPr>
            <w:r w:rsidRPr="00CA0B62">
              <w:t>100 m</w:t>
            </w:r>
          </w:p>
        </w:tc>
        <w:tc>
          <w:tcPr>
            <w:tcW w:w="1530" w:type="dxa"/>
            <w:tcBorders>
              <w:top w:val="single" w:sz="4" w:space="0" w:color="auto"/>
              <w:bottom w:val="single" w:sz="4" w:space="0" w:color="auto"/>
            </w:tcBorders>
            <w:vAlign w:val="center"/>
          </w:tcPr>
          <w:p w14:paraId="35BCB01A" w14:textId="77777777" w:rsidR="00CA0B62" w:rsidRPr="00CA0B62" w:rsidRDefault="00CA0B62" w:rsidP="00CA0B62">
            <w:pPr>
              <w:jc w:val="center"/>
              <w:rPr>
                <w:lang w:val="ro-MD"/>
              </w:rPr>
            </w:pPr>
            <w:r w:rsidRPr="00CA0B62">
              <w:t>0,50</w:t>
            </w:r>
          </w:p>
        </w:tc>
      </w:tr>
      <w:tr w:rsidR="00CA0B62" w:rsidRPr="00D37ACE" w14:paraId="5B9E5877"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38F9D395" w14:textId="77777777" w:rsidR="00CA0B62" w:rsidRDefault="00B4742C" w:rsidP="00CA0B62">
            <w:pPr>
              <w:rPr>
                <w:lang w:val="en-US"/>
              </w:rPr>
            </w:pPr>
            <w:r>
              <w:rPr>
                <w:lang w:val="en-US"/>
              </w:rPr>
              <w:t>22</w:t>
            </w:r>
          </w:p>
        </w:tc>
        <w:tc>
          <w:tcPr>
            <w:tcW w:w="1328" w:type="dxa"/>
            <w:tcBorders>
              <w:top w:val="single" w:sz="4" w:space="0" w:color="auto"/>
              <w:bottom w:val="single" w:sz="4" w:space="0" w:color="auto"/>
            </w:tcBorders>
            <w:vAlign w:val="center"/>
          </w:tcPr>
          <w:p w14:paraId="6336DDE2" w14:textId="77777777" w:rsidR="00CA0B62" w:rsidRPr="00CA0B62" w:rsidRDefault="00CA0B62" w:rsidP="00CA0B62">
            <w:pPr>
              <w:widowControl w:val="0"/>
              <w:adjustRightInd w:val="0"/>
              <w:rPr>
                <w:lang w:val="en-US"/>
              </w:rPr>
            </w:pPr>
            <w:r w:rsidRPr="00CA0B62">
              <w:rPr>
                <w:lang w:val="en-US"/>
              </w:rPr>
              <w:t>08-02-409-2</w:t>
            </w:r>
          </w:p>
          <w:p w14:paraId="4AEB1060" w14:textId="77777777" w:rsidR="00CA0B62" w:rsidRPr="00CA0B62" w:rsidRDefault="00CA0B62" w:rsidP="00CA0B62">
            <w:pPr>
              <w:jc w:val="center"/>
              <w:rPr>
                <w:lang w:val="ro-MD"/>
              </w:rPr>
            </w:pPr>
          </w:p>
        </w:tc>
        <w:tc>
          <w:tcPr>
            <w:tcW w:w="5422" w:type="dxa"/>
            <w:tcBorders>
              <w:top w:val="single" w:sz="4" w:space="0" w:color="auto"/>
              <w:bottom w:val="single" w:sz="4" w:space="0" w:color="auto"/>
            </w:tcBorders>
            <w:vAlign w:val="center"/>
          </w:tcPr>
          <w:p w14:paraId="36E01495" w14:textId="7B95D198" w:rsidR="00CA0B62" w:rsidRPr="00836EF9" w:rsidRDefault="00836EF9" w:rsidP="00CA0B62">
            <w:pPr>
              <w:rPr>
                <w:lang w:val="en-US"/>
              </w:rPr>
            </w:pPr>
            <w:r w:rsidRPr="00836EF9">
              <w:rPr>
                <w:lang w:val="en-US"/>
              </w:rPr>
              <w:t>Vinyl plastic pipe on installed constructions, mounted on walls and columns, fixed with nails, with a diameter of up to 50 mm (PVC pipe 40 mm).</w:t>
            </w:r>
            <w:r>
              <w:rPr>
                <w:lang w:val="en-US"/>
              </w:rPr>
              <w:t xml:space="preserve"> </w:t>
            </w:r>
          </w:p>
        </w:tc>
        <w:tc>
          <w:tcPr>
            <w:tcW w:w="1260" w:type="dxa"/>
            <w:tcBorders>
              <w:top w:val="single" w:sz="4" w:space="0" w:color="auto"/>
              <w:bottom w:val="single" w:sz="4" w:space="0" w:color="auto"/>
            </w:tcBorders>
            <w:vAlign w:val="center"/>
          </w:tcPr>
          <w:p w14:paraId="4D826C93" w14:textId="77777777" w:rsidR="00CA0B62" w:rsidRPr="00CA0B62" w:rsidRDefault="00CA0B62" w:rsidP="00CA0B62">
            <w:pPr>
              <w:jc w:val="center"/>
              <w:rPr>
                <w:lang w:val="ro-MD"/>
              </w:rPr>
            </w:pPr>
            <w:r w:rsidRPr="00CA0B62">
              <w:t>100 m</w:t>
            </w:r>
          </w:p>
        </w:tc>
        <w:tc>
          <w:tcPr>
            <w:tcW w:w="1530" w:type="dxa"/>
            <w:tcBorders>
              <w:top w:val="single" w:sz="4" w:space="0" w:color="auto"/>
              <w:bottom w:val="single" w:sz="4" w:space="0" w:color="auto"/>
            </w:tcBorders>
            <w:vAlign w:val="center"/>
          </w:tcPr>
          <w:p w14:paraId="1F8C1214" w14:textId="77777777" w:rsidR="00CA0B62" w:rsidRPr="00CA0B62" w:rsidRDefault="00CA0B62" w:rsidP="00CA0B62">
            <w:pPr>
              <w:jc w:val="center"/>
              <w:rPr>
                <w:lang w:val="ro-MD"/>
              </w:rPr>
            </w:pPr>
            <w:r w:rsidRPr="00CA0B62">
              <w:t>0,05</w:t>
            </w:r>
          </w:p>
        </w:tc>
      </w:tr>
      <w:tr w:rsidR="00CA0B62" w:rsidRPr="00D37ACE" w14:paraId="0C129BFB"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64B4A6D8" w14:textId="77777777" w:rsidR="00CA0B62" w:rsidRDefault="00B4742C" w:rsidP="00CA0B62">
            <w:pPr>
              <w:rPr>
                <w:lang w:val="en-US"/>
              </w:rPr>
            </w:pPr>
            <w:r>
              <w:rPr>
                <w:lang w:val="en-US"/>
              </w:rPr>
              <w:t>23</w:t>
            </w:r>
          </w:p>
        </w:tc>
        <w:tc>
          <w:tcPr>
            <w:tcW w:w="1328" w:type="dxa"/>
            <w:tcBorders>
              <w:top w:val="single" w:sz="4" w:space="0" w:color="auto"/>
              <w:bottom w:val="single" w:sz="4" w:space="0" w:color="auto"/>
            </w:tcBorders>
            <w:vAlign w:val="center"/>
          </w:tcPr>
          <w:p w14:paraId="01718F9A" w14:textId="77777777" w:rsidR="00CA0B62" w:rsidRPr="00B4742C" w:rsidRDefault="00CA0B62" w:rsidP="00B4742C">
            <w:pPr>
              <w:widowControl w:val="0"/>
              <w:adjustRightInd w:val="0"/>
              <w:rPr>
                <w:lang w:val="en-US"/>
              </w:rPr>
            </w:pPr>
            <w:r w:rsidRPr="00CA0B62">
              <w:rPr>
                <w:lang w:val="en-US"/>
              </w:rPr>
              <w:t>08-01-087-3</w:t>
            </w:r>
          </w:p>
        </w:tc>
        <w:tc>
          <w:tcPr>
            <w:tcW w:w="5422" w:type="dxa"/>
            <w:tcBorders>
              <w:top w:val="single" w:sz="4" w:space="0" w:color="auto"/>
              <w:bottom w:val="single" w:sz="4" w:space="0" w:color="auto"/>
            </w:tcBorders>
            <w:vAlign w:val="center"/>
          </w:tcPr>
          <w:p w14:paraId="7C9EC655" w14:textId="180F5B25" w:rsidR="00CA0B62" w:rsidRPr="00015FD5" w:rsidRDefault="00015FD5" w:rsidP="00CA0B62">
            <w:pPr>
              <w:rPr>
                <w:lang w:val="en-US"/>
              </w:rPr>
            </w:pPr>
            <w:r w:rsidRPr="00015FD5">
              <w:rPr>
                <w:lang w:val="en-US"/>
              </w:rPr>
              <w:t>Metal constructions under equipment (fastening materials).</w:t>
            </w:r>
            <w:r>
              <w:rPr>
                <w:lang w:val="en-US"/>
              </w:rPr>
              <w:t xml:space="preserve"> </w:t>
            </w:r>
          </w:p>
        </w:tc>
        <w:tc>
          <w:tcPr>
            <w:tcW w:w="1260" w:type="dxa"/>
            <w:tcBorders>
              <w:top w:val="single" w:sz="4" w:space="0" w:color="auto"/>
              <w:bottom w:val="single" w:sz="4" w:space="0" w:color="auto"/>
            </w:tcBorders>
            <w:vAlign w:val="center"/>
          </w:tcPr>
          <w:p w14:paraId="722B9E58" w14:textId="77777777" w:rsidR="00CA0B62" w:rsidRPr="00CA0B62" w:rsidRDefault="00CA0B62" w:rsidP="00CA0B62">
            <w:pPr>
              <w:jc w:val="center"/>
              <w:rPr>
                <w:lang w:val="ro-MD"/>
              </w:rPr>
            </w:pPr>
            <w:r w:rsidRPr="00CA0B62">
              <w:t>t</w:t>
            </w:r>
          </w:p>
        </w:tc>
        <w:tc>
          <w:tcPr>
            <w:tcW w:w="1530" w:type="dxa"/>
            <w:tcBorders>
              <w:top w:val="single" w:sz="4" w:space="0" w:color="auto"/>
              <w:bottom w:val="single" w:sz="4" w:space="0" w:color="auto"/>
            </w:tcBorders>
            <w:vAlign w:val="center"/>
          </w:tcPr>
          <w:p w14:paraId="0E6677E7" w14:textId="77777777" w:rsidR="00CA0B62" w:rsidRPr="00CA0B62" w:rsidRDefault="00CA0B62" w:rsidP="00CA0B62">
            <w:pPr>
              <w:jc w:val="center"/>
              <w:rPr>
                <w:lang w:val="ro-MD"/>
              </w:rPr>
            </w:pPr>
            <w:r w:rsidRPr="00CA0B62">
              <w:t>0,005</w:t>
            </w:r>
          </w:p>
        </w:tc>
      </w:tr>
      <w:tr w:rsidR="00CA0B62" w:rsidRPr="00D37ACE" w14:paraId="5909EE3C"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40F6B577" w14:textId="77777777" w:rsidR="00CA0B62" w:rsidRDefault="00B4742C" w:rsidP="00CA0B62">
            <w:pPr>
              <w:rPr>
                <w:lang w:val="en-US"/>
              </w:rPr>
            </w:pPr>
            <w:r>
              <w:rPr>
                <w:lang w:val="en-US"/>
              </w:rPr>
              <w:lastRenderedPageBreak/>
              <w:t>24</w:t>
            </w:r>
          </w:p>
        </w:tc>
        <w:tc>
          <w:tcPr>
            <w:tcW w:w="1328" w:type="dxa"/>
            <w:tcBorders>
              <w:top w:val="single" w:sz="4" w:space="0" w:color="auto"/>
              <w:bottom w:val="single" w:sz="4" w:space="0" w:color="auto"/>
            </w:tcBorders>
            <w:vAlign w:val="center"/>
          </w:tcPr>
          <w:p w14:paraId="539C626F" w14:textId="77777777" w:rsidR="00CA0B62" w:rsidRPr="00B4742C" w:rsidRDefault="00CA0B62" w:rsidP="00B4742C">
            <w:pPr>
              <w:widowControl w:val="0"/>
              <w:adjustRightInd w:val="0"/>
              <w:rPr>
                <w:sz w:val="18"/>
                <w:szCs w:val="18"/>
                <w:lang w:val="en-US"/>
              </w:rPr>
            </w:pPr>
            <w:r w:rsidRPr="00B4742C">
              <w:rPr>
                <w:sz w:val="18"/>
                <w:szCs w:val="18"/>
                <w:lang w:val="en-US"/>
              </w:rPr>
              <w:t>08-02-3</w:t>
            </w:r>
            <w:r w:rsidR="00B4742C" w:rsidRPr="00B4742C">
              <w:rPr>
                <w:sz w:val="18"/>
                <w:szCs w:val="18"/>
                <w:lang w:val="en-US"/>
              </w:rPr>
              <w:t>25</w:t>
            </w:r>
            <w:r w:rsidRPr="00B4742C">
              <w:rPr>
                <w:sz w:val="18"/>
                <w:szCs w:val="18"/>
                <w:lang w:val="en-US"/>
              </w:rPr>
              <w:t>96-5</w:t>
            </w:r>
          </w:p>
        </w:tc>
        <w:tc>
          <w:tcPr>
            <w:tcW w:w="5422" w:type="dxa"/>
            <w:tcBorders>
              <w:top w:val="single" w:sz="4" w:space="0" w:color="auto"/>
              <w:bottom w:val="single" w:sz="4" w:space="0" w:color="auto"/>
            </w:tcBorders>
            <w:vAlign w:val="center"/>
          </w:tcPr>
          <w:p w14:paraId="31790BC0" w14:textId="64C52C0C" w:rsidR="00CA0B62" w:rsidRPr="003D5F3C" w:rsidRDefault="003D5F3C" w:rsidP="00CA0B62">
            <w:pPr>
              <w:rPr>
                <w:lang w:val="en-US"/>
              </w:rPr>
            </w:pPr>
            <w:r w:rsidRPr="003D5F3C">
              <w:rPr>
                <w:lang w:val="en-US"/>
              </w:rPr>
              <w:t>Metal conduit on walls and ceilings (cable channel).</w:t>
            </w:r>
            <w:r>
              <w:rPr>
                <w:lang w:val="en-US"/>
              </w:rPr>
              <w:t xml:space="preserve"> </w:t>
            </w:r>
          </w:p>
        </w:tc>
        <w:tc>
          <w:tcPr>
            <w:tcW w:w="1260" w:type="dxa"/>
            <w:tcBorders>
              <w:top w:val="single" w:sz="4" w:space="0" w:color="auto"/>
              <w:bottom w:val="single" w:sz="4" w:space="0" w:color="auto"/>
            </w:tcBorders>
            <w:vAlign w:val="center"/>
          </w:tcPr>
          <w:p w14:paraId="0BC48CE9" w14:textId="77777777" w:rsidR="00CA0B62" w:rsidRPr="00CA0B62" w:rsidRDefault="00CA0B62" w:rsidP="00CA0B62">
            <w:pPr>
              <w:jc w:val="center"/>
              <w:rPr>
                <w:lang w:val="ro-MD"/>
              </w:rPr>
            </w:pPr>
            <w:r w:rsidRPr="00CA0B62">
              <w:t>100 m</w:t>
            </w:r>
          </w:p>
        </w:tc>
        <w:tc>
          <w:tcPr>
            <w:tcW w:w="1530" w:type="dxa"/>
            <w:tcBorders>
              <w:top w:val="single" w:sz="4" w:space="0" w:color="auto"/>
              <w:bottom w:val="single" w:sz="4" w:space="0" w:color="auto"/>
            </w:tcBorders>
            <w:vAlign w:val="center"/>
          </w:tcPr>
          <w:p w14:paraId="0E5E770D" w14:textId="77777777" w:rsidR="00CA0B62" w:rsidRPr="00CA0B62" w:rsidRDefault="00CA0B62" w:rsidP="00CA0B62">
            <w:pPr>
              <w:jc w:val="center"/>
              <w:rPr>
                <w:lang w:val="ro-MD"/>
              </w:rPr>
            </w:pPr>
            <w:r w:rsidRPr="00CA0B62">
              <w:t>0,30</w:t>
            </w:r>
          </w:p>
        </w:tc>
      </w:tr>
      <w:tr w:rsidR="00CA0B62" w:rsidRPr="00D37ACE" w14:paraId="371B7D97"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6D055CB2" w14:textId="77777777" w:rsidR="00CA0B62" w:rsidRDefault="00B4742C" w:rsidP="00CA0B62">
            <w:pPr>
              <w:rPr>
                <w:lang w:val="en-US"/>
              </w:rPr>
            </w:pPr>
            <w:r>
              <w:rPr>
                <w:lang w:val="en-US"/>
              </w:rPr>
              <w:t>25</w:t>
            </w:r>
          </w:p>
        </w:tc>
        <w:tc>
          <w:tcPr>
            <w:tcW w:w="1328" w:type="dxa"/>
            <w:tcBorders>
              <w:top w:val="single" w:sz="4" w:space="0" w:color="auto"/>
              <w:bottom w:val="single" w:sz="4" w:space="0" w:color="auto"/>
            </w:tcBorders>
            <w:vAlign w:val="center"/>
          </w:tcPr>
          <w:p w14:paraId="01C1FDE5" w14:textId="1A615940" w:rsidR="00CA0B62" w:rsidRPr="00CA0B62" w:rsidRDefault="000F14C0" w:rsidP="00B4742C">
            <w:pPr>
              <w:rPr>
                <w:lang w:val="ro-MD"/>
              </w:rPr>
            </w:pPr>
            <w:r w:rsidRPr="00A03B34">
              <w:t>Market price</w:t>
            </w:r>
          </w:p>
        </w:tc>
        <w:tc>
          <w:tcPr>
            <w:tcW w:w="5422" w:type="dxa"/>
            <w:tcBorders>
              <w:top w:val="single" w:sz="4" w:space="0" w:color="auto"/>
              <w:bottom w:val="single" w:sz="4" w:space="0" w:color="auto"/>
            </w:tcBorders>
            <w:vAlign w:val="center"/>
          </w:tcPr>
          <w:p w14:paraId="0A35FCF5" w14:textId="6DCCBBBA" w:rsidR="00CA0B62" w:rsidRPr="00241082" w:rsidRDefault="00241082" w:rsidP="00CA0B62">
            <w:pPr>
              <w:rPr>
                <w:lang w:val="en-US"/>
              </w:rPr>
            </w:pPr>
            <w:r w:rsidRPr="00241082">
              <w:t xml:space="preserve">Cable </w:t>
            </w:r>
            <w:proofErr w:type="spellStart"/>
            <w:r w:rsidRPr="00241082">
              <w:t>channel</w:t>
            </w:r>
            <w:proofErr w:type="spellEnd"/>
            <w:r w:rsidRPr="00241082">
              <w:t>.</w:t>
            </w:r>
            <w:r>
              <w:rPr>
                <w:lang w:val="en-US"/>
              </w:rPr>
              <w:t xml:space="preserve"> </w:t>
            </w:r>
          </w:p>
        </w:tc>
        <w:tc>
          <w:tcPr>
            <w:tcW w:w="1260" w:type="dxa"/>
            <w:tcBorders>
              <w:top w:val="single" w:sz="4" w:space="0" w:color="auto"/>
              <w:bottom w:val="single" w:sz="4" w:space="0" w:color="auto"/>
            </w:tcBorders>
            <w:vAlign w:val="center"/>
          </w:tcPr>
          <w:p w14:paraId="5435F069" w14:textId="77777777" w:rsidR="00CA0B62" w:rsidRPr="00CA0B62" w:rsidRDefault="00CA0B62" w:rsidP="00CA0B62">
            <w:pPr>
              <w:jc w:val="center"/>
              <w:rPr>
                <w:lang w:val="ro-MD"/>
              </w:rPr>
            </w:pPr>
            <w:r w:rsidRPr="00CA0B62">
              <w:t>m</w:t>
            </w:r>
          </w:p>
        </w:tc>
        <w:tc>
          <w:tcPr>
            <w:tcW w:w="1530" w:type="dxa"/>
            <w:tcBorders>
              <w:top w:val="single" w:sz="4" w:space="0" w:color="auto"/>
              <w:bottom w:val="single" w:sz="4" w:space="0" w:color="auto"/>
            </w:tcBorders>
            <w:vAlign w:val="center"/>
          </w:tcPr>
          <w:p w14:paraId="3454DFD3" w14:textId="77777777" w:rsidR="00CA0B62" w:rsidRPr="00CA0B62" w:rsidRDefault="00CA0B62" w:rsidP="00CA0B62">
            <w:pPr>
              <w:jc w:val="center"/>
              <w:rPr>
                <w:lang w:val="ro-MD"/>
              </w:rPr>
            </w:pPr>
            <w:r w:rsidRPr="00CA0B62">
              <w:t>30,00</w:t>
            </w:r>
          </w:p>
        </w:tc>
      </w:tr>
      <w:tr w:rsidR="0062274E" w:rsidRPr="00D37ACE" w14:paraId="68965BBE"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34ADDED3" w14:textId="77777777" w:rsidR="0062274E" w:rsidRPr="00D37ACE" w:rsidRDefault="0062274E" w:rsidP="0062274E">
            <w:pPr>
              <w:rPr>
                <w:lang w:val="ro-MD"/>
              </w:rPr>
            </w:pPr>
          </w:p>
        </w:tc>
        <w:tc>
          <w:tcPr>
            <w:tcW w:w="1328" w:type="dxa"/>
            <w:tcBorders>
              <w:top w:val="single" w:sz="4" w:space="0" w:color="auto"/>
              <w:bottom w:val="single" w:sz="4" w:space="0" w:color="auto"/>
            </w:tcBorders>
            <w:vAlign w:val="center"/>
          </w:tcPr>
          <w:p w14:paraId="0D4A1DBF" w14:textId="77777777" w:rsidR="0062274E" w:rsidRPr="00D37ACE" w:rsidRDefault="0062274E" w:rsidP="0062274E">
            <w:pPr>
              <w:jc w:val="center"/>
              <w:rPr>
                <w:lang w:val="ro-MD"/>
              </w:rPr>
            </w:pPr>
          </w:p>
        </w:tc>
        <w:tc>
          <w:tcPr>
            <w:tcW w:w="5422" w:type="dxa"/>
            <w:tcBorders>
              <w:top w:val="single" w:sz="4" w:space="0" w:color="auto"/>
              <w:bottom w:val="single" w:sz="4" w:space="0" w:color="auto"/>
            </w:tcBorders>
            <w:shd w:val="clear" w:color="auto" w:fill="F7CAAC"/>
            <w:vAlign w:val="center"/>
          </w:tcPr>
          <w:p w14:paraId="6F63DABC" w14:textId="117E22A4" w:rsidR="0062274E" w:rsidRPr="00D37ACE" w:rsidRDefault="0062274E" w:rsidP="0062274E">
            <w:pPr>
              <w:rPr>
                <w:b/>
                <w:bCs/>
                <w:lang w:val="ro-MD"/>
              </w:rPr>
            </w:pPr>
            <w:r w:rsidRPr="00D37ACE">
              <w:rPr>
                <w:b/>
                <w:bCs/>
                <w:lang w:val="ro-MD"/>
              </w:rPr>
              <w:t xml:space="preserve">Total 2 </w:t>
            </w:r>
            <w:r w:rsidR="000A72C7" w:rsidRPr="008C0DE4">
              <w:rPr>
                <w:b/>
                <w:bCs/>
              </w:rPr>
              <w:t>Installation works</w:t>
            </w:r>
          </w:p>
        </w:tc>
        <w:tc>
          <w:tcPr>
            <w:tcW w:w="1260" w:type="dxa"/>
            <w:tcBorders>
              <w:top w:val="single" w:sz="4" w:space="0" w:color="auto"/>
              <w:bottom w:val="single" w:sz="4" w:space="0" w:color="auto"/>
            </w:tcBorders>
            <w:vAlign w:val="center"/>
          </w:tcPr>
          <w:p w14:paraId="64CB60E5" w14:textId="77777777" w:rsidR="0062274E" w:rsidRPr="00D37ACE" w:rsidRDefault="0062274E" w:rsidP="0062274E">
            <w:pPr>
              <w:jc w:val="center"/>
              <w:rPr>
                <w:lang w:val="ro-MD"/>
              </w:rPr>
            </w:pPr>
          </w:p>
        </w:tc>
        <w:tc>
          <w:tcPr>
            <w:tcW w:w="1530" w:type="dxa"/>
            <w:tcBorders>
              <w:top w:val="single" w:sz="4" w:space="0" w:color="auto"/>
              <w:bottom w:val="single" w:sz="4" w:space="0" w:color="auto"/>
            </w:tcBorders>
            <w:vAlign w:val="center"/>
          </w:tcPr>
          <w:p w14:paraId="6951221B" w14:textId="77777777" w:rsidR="0062274E" w:rsidRPr="00D37ACE" w:rsidRDefault="0062274E" w:rsidP="0062274E">
            <w:pPr>
              <w:jc w:val="center"/>
              <w:rPr>
                <w:lang w:val="ro-MD"/>
              </w:rPr>
            </w:pPr>
          </w:p>
        </w:tc>
      </w:tr>
      <w:tr w:rsidR="0062274E" w:rsidRPr="00D37ACE" w14:paraId="1AD99961"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B4A847A" w14:textId="77777777" w:rsidR="0062274E" w:rsidRPr="00D37ACE" w:rsidRDefault="0062274E" w:rsidP="0062274E">
            <w:pPr>
              <w:rPr>
                <w:lang w:val="ro-MD"/>
              </w:rPr>
            </w:pPr>
          </w:p>
        </w:tc>
        <w:tc>
          <w:tcPr>
            <w:tcW w:w="1328" w:type="dxa"/>
            <w:tcBorders>
              <w:top w:val="single" w:sz="4" w:space="0" w:color="auto"/>
              <w:bottom w:val="single" w:sz="4" w:space="0" w:color="auto"/>
            </w:tcBorders>
            <w:vAlign w:val="center"/>
          </w:tcPr>
          <w:p w14:paraId="24C93136" w14:textId="77777777" w:rsidR="0062274E" w:rsidRPr="00D37ACE" w:rsidRDefault="0062274E" w:rsidP="0062274E">
            <w:pPr>
              <w:jc w:val="center"/>
              <w:rPr>
                <w:lang w:val="ro-MD"/>
              </w:rPr>
            </w:pPr>
          </w:p>
        </w:tc>
        <w:tc>
          <w:tcPr>
            <w:tcW w:w="5422" w:type="dxa"/>
            <w:tcBorders>
              <w:top w:val="single" w:sz="4" w:space="0" w:color="auto"/>
              <w:bottom w:val="single" w:sz="4" w:space="0" w:color="auto"/>
            </w:tcBorders>
            <w:vAlign w:val="center"/>
          </w:tcPr>
          <w:p w14:paraId="5571A5E1" w14:textId="77777777" w:rsidR="0062274E" w:rsidRPr="00D37ACE" w:rsidRDefault="0062274E" w:rsidP="0062274E">
            <w:pPr>
              <w:rPr>
                <w:lang w:val="ro-MD"/>
              </w:rPr>
            </w:pPr>
            <w:r w:rsidRPr="00D37ACE">
              <w:rPr>
                <w:lang w:val="ro-MD"/>
              </w:rPr>
              <w:t>Total</w:t>
            </w:r>
          </w:p>
        </w:tc>
        <w:tc>
          <w:tcPr>
            <w:tcW w:w="1260" w:type="dxa"/>
            <w:tcBorders>
              <w:top w:val="single" w:sz="4" w:space="0" w:color="auto"/>
              <w:bottom w:val="single" w:sz="4" w:space="0" w:color="auto"/>
            </w:tcBorders>
          </w:tcPr>
          <w:p w14:paraId="03F58A99" w14:textId="77777777" w:rsidR="0062274E" w:rsidRPr="00D37ACE" w:rsidRDefault="0062274E" w:rsidP="0062274E">
            <w:pPr>
              <w:jc w:val="center"/>
              <w:rPr>
                <w:lang w:val="ro-MD"/>
              </w:rPr>
            </w:pPr>
            <w:r w:rsidRPr="00D37ACE">
              <w:rPr>
                <w:lang w:val="ro-MD"/>
              </w:rPr>
              <w:t xml:space="preserve"> lei</w:t>
            </w:r>
          </w:p>
        </w:tc>
        <w:tc>
          <w:tcPr>
            <w:tcW w:w="1530" w:type="dxa"/>
            <w:tcBorders>
              <w:top w:val="single" w:sz="4" w:space="0" w:color="auto"/>
              <w:bottom w:val="single" w:sz="4" w:space="0" w:color="auto"/>
            </w:tcBorders>
            <w:vAlign w:val="center"/>
          </w:tcPr>
          <w:p w14:paraId="7DD2CB99" w14:textId="77777777" w:rsidR="0062274E" w:rsidRPr="00D37ACE" w:rsidRDefault="0062274E" w:rsidP="0062274E">
            <w:pPr>
              <w:jc w:val="center"/>
              <w:rPr>
                <w:lang w:val="ro-MD"/>
              </w:rPr>
            </w:pPr>
          </w:p>
        </w:tc>
      </w:tr>
      <w:tr w:rsidR="0062274E" w:rsidRPr="00D37ACE" w14:paraId="11E6CFE0"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28DDEE30" w14:textId="77777777" w:rsidR="0062274E" w:rsidRPr="00D37ACE" w:rsidRDefault="0062274E" w:rsidP="0062274E">
            <w:pPr>
              <w:rPr>
                <w:lang w:val="ro-MD"/>
              </w:rPr>
            </w:pPr>
          </w:p>
        </w:tc>
        <w:tc>
          <w:tcPr>
            <w:tcW w:w="1328" w:type="dxa"/>
            <w:tcBorders>
              <w:top w:val="single" w:sz="4" w:space="0" w:color="auto"/>
              <w:bottom w:val="single" w:sz="4" w:space="0" w:color="auto"/>
            </w:tcBorders>
            <w:vAlign w:val="center"/>
          </w:tcPr>
          <w:p w14:paraId="65077A02" w14:textId="77777777" w:rsidR="0062274E" w:rsidRPr="00D37ACE" w:rsidRDefault="0062274E" w:rsidP="0062274E">
            <w:pPr>
              <w:jc w:val="center"/>
              <w:rPr>
                <w:lang w:val="ro-MD"/>
              </w:rPr>
            </w:pPr>
          </w:p>
        </w:tc>
        <w:tc>
          <w:tcPr>
            <w:tcW w:w="5422" w:type="dxa"/>
            <w:tcBorders>
              <w:top w:val="single" w:sz="4" w:space="0" w:color="auto"/>
              <w:bottom w:val="single" w:sz="4" w:space="0" w:color="auto"/>
            </w:tcBorders>
          </w:tcPr>
          <w:p w14:paraId="6AE07F02" w14:textId="45151F8E" w:rsidR="0062274E" w:rsidRPr="00D37ACE" w:rsidRDefault="00487645" w:rsidP="0062274E">
            <w:pPr>
              <w:rPr>
                <w:lang w:val="ro-MD"/>
              </w:rPr>
            </w:pPr>
            <w:r w:rsidRPr="00C650C6">
              <w:rPr>
                <w:i/>
                <w:iCs/>
              </w:rPr>
              <w:t>Social insurance</w:t>
            </w:r>
          </w:p>
        </w:tc>
        <w:tc>
          <w:tcPr>
            <w:tcW w:w="1260" w:type="dxa"/>
            <w:tcBorders>
              <w:top w:val="single" w:sz="4" w:space="0" w:color="auto"/>
              <w:bottom w:val="single" w:sz="4" w:space="0" w:color="auto"/>
            </w:tcBorders>
          </w:tcPr>
          <w:p w14:paraId="4175593A" w14:textId="77777777" w:rsidR="0062274E" w:rsidRPr="00D37ACE" w:rsidRDefault="0062274E" w:rsidP="0062274E">
            <w:pPr>
              <w:jc w:val="center"/>
              <w:rPr>
                <w:lang w:val="ro-MD"/>
              </w:rPr>
            </w:pPr>
            <w:r w:rsidRPr="00D37ACE">
              <w:rPr>
                <w:lang w:val="ro-MD"/>
              </w:rPr>
              <w:t>24 %</w:t>
            </w:r>
          </w:p>
        </w:tc>
        <w:tc>
          <w:tcPr>
            <w:tcW w:w="1530" w:type="dxa"/>
            <w:tcBorders>
              <w:top w:val="single" w:sz="4" w:space="0" w:color="auto"/>
              <w:bottom w:val="single" w:sz="4" w:space="0" w:color="auto"/>
            </w:tcBorders>
            <w:vAlign w:val="center"/>
          </w:tcPr>
          <w:p w14:paraId="4DECD651" w14:textId="77777777" w:rsidR="0062274E" w:rsidRPr="00D37ACE" w:rsidRDefault="0062274E" w:rsidP="0062274E">
            <w:pPr>
              <w:jc w:val="center"/>
              <w:rPr>
                <w:lang w:val="ro-MD"/>
              </w:rPr>
            </w:pPr>
          </w:p>
        </w:tc>
      </w:tr>
      <w:tr w:rsidR="0062274E" w:rsidRPr="00D37ACE" w14:paraId="1520FC5D"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EC16DCF" w14:textId="77777777" w:rsidR="0062274E" w:rsidRPr="00D37ACE" w:rsidRDefault="0062274E" w:rsidP="0062274E">
            <w:pPr>
              <w:rPr>
                <w:lang w:val="ro-MD"/>
              </w:rPr>
            </w:pPr>
          </w:p>
        </w:tc>
        <w:tc>
          <w:tcPr>
            <w:tcW w:w="1328" w:type="dxa"/>
            <w:tcBorders>
              <w:top w:val="single" w:sz="4" w:space="0" w:color="auto"/>
              <w:bottom w:val="single" w:sz="4" w:space="0" w:color="auto"/>
            </w:tcBorders>
            <w:vAlign w:val="center"/>
          </w:tcPr>
          <w:p w14:paraId="3D9E8933" w14:textId="77777777" w:rsidR="0062274E" w:rsidRPr="00D37ACE" w:rsidRDefault="0062274E" w:rsidP="0062274E">
            <w:pPr>
              <w:jc w:val="center"/>
              <w:rPr>
                <w:lang w:val="ro-MD"/>
              </w:rPr>
            </w:pPr>
          </w:p>
        </w:tc>
        <w:tc>
          <w:tcPr>
            <w:tcW w:w="5422" w:type="dxa"/>
            <w:tcBorders>
              <w:top w:val="single" w:sz="4" w:space="0" w:color="auto"/>
              <w:bottom w:val="single" w:sz="4" w:space="0" w:color="auto"/>
            </w:tcBorders>
          </w:tcPr>
          <w:p w14:paraId="06022BB1" w14:textId="155CFA61" w:rsidR="0062274E" w:rsidRPr="00D37ACE" w:rsidRDefault="005E67F0" w:rsidP="0062274E">
            <w:pPr>
              <w:rPr>
                <w:lang w:val="ro-MD"/>
              </w:rPr>
            </w:pPr>
            <w:r w:rsidRPr="008C122B">
              <w:rPr>
                <w:i/>
                <w:iCs/>
              </w:rPr>
              <w:t>Transport expenses</w:t>
            </w:r>
          </w:p>
        </w:tc>
        <w:tc>
          <w:tcPr>
            <w:tcW w:w="1260" w:type="dxa"/>
            <w:tcBorders>
              <w:top w:val="single" w:sz="4" w:space="0" w:color="auto"/>
              <w:bottom w:val="single" w:sz="4" w:space="0" w:color="auto"/>
            </w:tcBorders>
          </w:tcPr>
          <w:p w14:paraId="1C52E7B1" w14:textId="77777777" w:rsidR="0062274E" w:rsidRPr="00D37ACE" w:rsidRDefault="0062274E" w:rsidP="0062274E">
            <w:pPr>
              <w:jc w:val="center"/>
              <w:rPr>
                <w:lang w:val="ro-MD"/>
              </w:rPr>
            </w:pPr>
            <w:r w:rsidRPr="00D37ACE">
              <w:rPr>
                <w:lang w:val="ro-MD"/>
              </w:rPr>
              <w:t>%</w:t>
            </w:r>
          </w:p>
        </w:tc>
        <w:tc>
          <w:tcPr>
            <w:tcW w:w="1530" w:type="dxa"/>
            <w:tcBorders>
              <w:top w:val="single" w:sz="4" w:space="0" w:color="auto"/>
              <w:bottom w:val="single" w:sz="4" w:space="0" w:color="auto"/>
            </w:tcBorders>
            <w:vAlign w:val="center"/>
          </w:tcPr>
          <w:p w14:paraId="338F223B" w14:textId="77777777" w:rsidR="0062274E" w:rsidRPr="00D37ACE" w:rsidRDefault="0062274E" w:rsidP="0062274E">
            <w:pPr>
              <w:jc w:val="center"/>
              <w:rPr>
                <w:lang w:val="ro-MD"/>
              </w:rPr>
            </w:pPr>
          </w:p>
        </w:tc>
      </w:tr>
      <w:tr w:rsidR="0062274E" w:rsidRPr="00D37ACE" w14:paraId="0B72A359"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2D7E47D7" w14:textId="77777777" w:rsidR="0062274E" w:rsidRPr="00D37ACE" w:rsidRDefault="0062274E" w:rsidP="0062274E">
            <w:pPr>
              <w:rPr>
                <w:lang w:val="ro-MD"/>
              </w:rPr>
            </w:pPr>
          </w:p>
        </w:tc>
        <w:tc>
          <w:tcPr>
            <w:tcW w:w="1328" w:type="dxa"/>
            <w:tcBorders>
              <w:top w:val="single" w:sz="4" w:space="0" w:color="auto"/>
              <w:bottom w:val="single" w:sz="4" w:space="0" w:color="auto"/>
            </w:tcBorders>
            <w:vAlign w:val="center"/>
          </w:tcPr>
          <w:p w14:paraId="6096C497" w14:textId="77777777" w:rsidR="0062274E" w:rsidRPr="00D37ACE" w:rsidRDefault="0062274E" w:rsidP="0062274E">
            <w:pPr>
              <w:jc w:val="center"/>
              <w:rPr>
                <w:lang w:val="ro-MD"/>
              </w:rPr>
            </w:pPr>
          </w:p>
        </w:tc>
        <w:tc>
          <w:tcPr>
            <w:tcW w:w="5422" w:type="dxa"/>
            <w:tcBorders>
              <w:top w:val="single" w:sz="4" w:space="0" w:color="auto"/>
              <w:bottom w:val="single" w:sz="4" w:space="0" w:color="auto"/>
            </w:tcBorders>
          </w:tcPr>
          <w:p w14:paraId="1300CB9F" w14:textId="1EE92D64" w:rsidR="0062274E" w:rsidRPr="00D37ACE" w:rsidRDefault="00EE7CCD" w:rsidP="0062274E">
            <w:pPr>
              <w:rPr>
                <w:i/>
                <w:iCs/>
                <w:lang w:val="ro-MD"/>
              </w:rPr>
            </w:pPr>
            <w:r w:rsidRPr="00244696">
              <w:rPr>
                <w:i/>
                <w:iCs/>
              </w:rPr>
              <w:t>Supply and storage expenses</w:t>
            </w:r>
          </w:p>
        </w:tc>
        <w:tc>
          <w:tcPr>
            <w:tcW w:w="1260" w:type="dxa"/>
            <w:tcBorders>
              <w:top w:val="single" w:sz="4" w:space="0" w:color="auto"/>
              <w:bottom w:val="single" w:sz="4" w:space="0" w:color="auto"/>
            </w:tcBorders>
          </w:tcPr>
          <w:p w14:paraId="2090426B" w14:textId="77777777" w:rsidR="0062274E" w:rsidRPr="00D37ACE" w:rsidRDefault="0062274E" w:rsidP="0062274E">
            <w:pPr>
              <w:jc w:val="center"/>
              <w:rPr>
                <w:lang w:val="ro-MD"/>
              </w:rPr>
            </w:pPr>
            <w:r>
              <w:rPr>
                <w:lang w:val="ro-MD"/>
              </w:rPr>
              <w:t>%</w:t>
            </w:r>
          </w:p>
        </w:tc>
        <w:tc>
          <w:tcPr>
            <w:tcW w:w="1530" w:type="dxa"/>
            <w:tcBorders>
              <w:top w:val="single" w:sz="4" w:space="0" w:color="auto"/>
              <w:bottom w:val="single" w:sz="4" w:space="0" w:color="auto"/>
            </w:tcBorders>
            <w:vAlign w:val="center"/>
          </w:tcPr>
          <w:p w14:paraId="5950CA6D" w14:textId="77777777" w:rsidR="0062274E" w:rsidRPr="00D37ACE" w:rsidRDefault="0062274E" w:rsidP="0062274E">
            <w:pPr>
              <w:jc w:val="center"/>
              <w:rPr>
                <w:lang w:val="ro-MD"/>
              </w:rPr>
            </w:pPr>
          </w:p>
        </w:tc>
      </w:tr>
      <w:tr w:rsidR="0062274E" w:rsidRPr="00D37ACE" w14:paraId="17BDA11A"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47F14873" w14:textId="77777777" w:rsidR="0062274E" w:rsidRPr="00D37ACE" w:rsidRDefault="0062274E" w:rsidP="0062274E">
            <w:pPr>
              <w:rPr>
                <w:lang w:val="ro-MD"/>
              </w:rPr>
            </w:pPr>
          </w:p>
        </w:tc>
        <w:tc>
          <w:tcPr>
            <w:tcW w:w="1328" w:type="dxa"/>
            <w:tcBorders>
              <w:top w:val="single" w:sz="4" w:space="0" w:color="auto"/>
              <w:bottom w:val="single" w:sz="4" w:space="0" w:color="auto"/>
            </w:tcBorders>
            <w:vAlign w:val="center"/>
          </w:tcPr>
          <w:p w14:paraId="0E7549AF" w14:textId="77777777" w:rsidR="0062274E" w:rsidRPr="00D37ACE" w:rsidRDefault="0062274E" w:rsidP="0062274E">
            <w:pPr>
              <w:jc w:val="center"/>
              <w:rPr>
                <w:lang w:val="ro-MD"/>
              </w:rPr>
            </w:pPr>
          </w:p>
        </w:tc>
        <w:tc>
          <w:tcPr>
            <w:tcW w:w="5422" w:type="dxa"/>
            <w:tcBorders>
              <w:top w:val="single" w:sz="4" w:space="0" w:color="auto"/>
              <w:bottom w:val="single" w:sz="4" w:space="0" w:color="auto"/>
            </w:tcBorders>
          </w:tcPr>
          <w:p w14:paraId="44987340" w14:textId="77777777" w:rsidR="0062274E" w:rsidRPr="00D37ACE" w:rsidRDefault="0062274E" w:rsidP="0062274E">
            <w:pPr>
              <w:rPr>
                <w:lang w:val="ro-MD"/>
              </w:rPr>
            </w:pPr>
            <w:r w:rsidRPr="00D37ACE">
              <w:rPr>
                <w:i/>
                <w:iCs/>
                <w:lang w:val="ro-MD"/>
              </w:rPr>
              <w:t>Total</w:t>
            </w:r>
          </w:p>
        </w:tc>
        <w:tc>
          <w:tcPr>
            <w:tcW w:w="1260" w:type="dxa"/>
            <w:tcBorders>
              <w:top w:val="single" w:sz="4" w:space="0" w:color="auto"/>
              <w:bottom w:val="single" w:sz="4" w:space="0" w:color="auto"/>
            </w:tcBorders>
          </w:tcPr>
          <w:p w14:paraId="278A2C54" w14:textId="77777777" w:rsidR="0062274E" w:rsidRPr="00D37ACE" w:rsidRDefault="0062274E" w:rsidP="0062274E">
            <w:pPr>
              <w:jc w:val="center"/>
              <w:rPr>
                <w:lang w:val="ro-MD"/>
              </w:rPr>
            </w:pPr>
            <w:r w:rsidRPr="00D37ACE">
              <w:rPr>
                <w:lang w:val="ro-MD"/>
              </w:rPr>
              <w:t xml:space="preserve"> </w:t>
            </w:r>
          </w:p>
        </w:tc>
        <w:tc>
          <w:tcPr>
            <w:tcW w:w="1530" w:type="dxa"/>
            <w:tcBorders>
              <w:top w:val="single" w:sz="4" w:space="0" w:color="auto"/>
              <w:bottom w:val="single" w:sz="4" w:space="0" w:color="auto"/>
            </w:tcBorders>
            <w:vAlign w:val="center"/>
          </w:tcPr>
          <w:p w14:paraId="7AD35054" w14:textId="77777777" w:rsidR="0062274E" w:rsidRPr="00D37ACE" w:rsidRDefault="0062274E" w:rsidP="0062274E">
            <w:pPr>
              <w:jc w:val="center"/>
              <w:rPr>
                <w:lang w:val="ro-MD"/>
              </w:rPr>
            </w:pPr>
          </w:p>
        </w:tc>
      </w:tr>
      <w:tr w:rsidR="0062274E" w:rsidRPr="00D37ACE" w14:paraId="435184A1"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0DA1C37" w14:textId="77777777" w:rsidR="0062274E" w:rsidRPr="00D37ACE" w:rsidRDefault="0062274E" w:rsidP="0062274E">
            <w:pPr>
              <w:rPr>
                <w:lang w:val="ro-MD"/>
              </w:rPr>
            </w:pPr>
          </w:p>
        </w:tc>
        <w:tc>
          <w:tcPr>
            <w:tcW w:w="1328" w:type="dxa"/>
            <w:tcBorders>
              <w:top w:val="single" w:sz="4" w:space="0" w:color="auto"/>
              <w:bottom w:val="single" w:sz="4" w:space="0" w:color="auto"/>
            </w:tcBorders>
            <w:vAlign w:val="center"/>
          </w:tcPr>
          <w:p w14:paraId="2A79458B" w14:textId="77777777" w:rsidR="0062274E" w:rsidRPr="00D37ACE" w:rsidRDefault="0062274E" w:rsidP="0062274E">
            <w:pPr>
              <w:jc w:val="center"/>
              <w:rPr>
                <w:lang w:val="ro-MD"/>
              </w:rPr>
            </w:pPr>
          </w:p>
        </w:tc>
        <w:tc>
          <w:tcPr>
            <w:tcW w:w="5422" w:type="dxa"/>
            <w:tcBorders>
              <w:top w:val="single" w:sz="4" w:space="0" w:color="auto"/>
              <w:bottom w:val="single" w:sz="4" w:space="0" w:color="auto"/>
            </w:tcBorders>
          </w:tcPr>
          <w:p w14:paraId="096DBDFD" w14:textId="7FE6F7CB" w:rsidR="0062274E" w:rsidRPr="00D37ACE" w:rsidRDefault="00EE7CCD" w:rsidP="0062274E">
            <w:pPr>
              <w:rPr>
                <w:lang w:val="ro-MD"/>
              </w:rPr>
            </w:pPr>
            <w:r w:rsidRPr="00ED2F37">
              <w:rPr>
                <w:i/>
                <w:iCs/>
              </w:rPr>
              <w:t>Overhead expenses</w:t>
            </w:r>
          </w:p>
        </w:tc>
        <w:tc>
          <w:tcPr>
            <w:tcW w:w="1260" w:type="dxa"/>
            <w:tcBorders>
              <w:top w:val="single" w:sz="4" w:space="0" w:color="auto"/>
              <w:bottom w:val="single" w:sz="4" w:space="0" w:color="auto"/>
            </w:tcBorders>
          </w:tcPr>
          <w:p w14:paraId="521E5A3E" w14:textId="77777777" w:rsidR="0062274E" w:rsidRPr="00D37ACE" w:rsidRDefault="0062274E" w:rsidP="0062274E">
            <w:pPr>
              <w:jc w:val="center"/>
              <w:rPr>
                <w:lang w:val="ro-MD"/>
              </w:rPr>
            </w:pPr>
            <w:r w:rsidRPr="00D37ACE">
              <w:rPr>
                <w:lang w:val="ro-MD"/>
              </w:rPr>
              <w:t>%</w:t>
            </w:r>
          </w:p>
        </w:tc>
        <w:tc>
          <w:tcPr>
            <w:tcW w:w="1530" w:type="dxa"/>
            <w:tcBorders>
              <w:top w:val="single" w:sz="4" w:space="0" w:color="auto"/>
              <w:bottom w:val="single" w:sz="4" w:space="0" w:color="auto"/>
            </w:tcBorders>
            <w:vAlign w:val="center"/>
          </w:tcPr>
          <w:p w14:paraId="7178D35D" w14:textId="77777777" w:rsidR="0062274E" w:rsidRPr="00D37ACE" w:rsidRDefault="0062274E" w:rsidP="0062274E">
            <w:pPr>
              <w:jc w:val="center"/>
              <w:rPr>
                <w:lang w:val="ro-MD"/>
              </w:rPr>
            </w:pPr>
          </w:p>
        </w:tc>
      </w:tr>
      <w:tr w:rsidR="0062274E" w:rsidRPr="00D37ACE" w14:paraId="4B2060D0"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2959F96B" w14:textId="77777777" w:rsidR="0062274E" w:rsidRPr="00D37ACE" w:rsidRDefault="0062274E" w:rsidP="0062274E">
            <w:pPr>
              <w:rPr>
                <w:lang w:val="ro-MD"/>
              </w:rPr>
            </w:pPr>
          </w:p>
        </w:tc>
        <w:tc>
          <w:tcPr>
            <w:tcW w:w="1328" w:type="dxa"/>
            <w:tcBorders>
              <w:top w:val="single" w:sz="4" w:space="0" w:color="auto"/>
              <w:bottom w:val="single" w:sz="4" w:space="0" w:color="auto"/>
            </w:tcBorders>
            <w:vAlign w:val="center"/>
          </w:tcPr>
          <w:p w14:paraId="7BC24B0B" w14:textId="77777777" w:rsidR="0062274E" w:rsidRPr="00D37ACE" w:rsidRDefault="0062274E" w:rsidP="0062274E">
            <w:pPr>
              <w:jc w:val="center"/>
              <w:rPr>
                <w:lang w:val="ro-MD"/>
              </w:rPr>
            </w:pPr>
          </w:p>
        </w:tc>
        <w:tc>
          <w:tcPr>
            <w:tcW w:w="5422" w:type="dxa"/>
            <w:tcBorders>
              <w:top w:val="single" w:sz="4" w:space="0" w:color="auto"/>
              <w:bottom w:val="single" w:sz="4" w:space="0" w:color="auto"/>
            </w:tcBorders>
          </w:tcPr>
          <w:p w14:paraId="67C5E8A5" w14:textId="77777777" w:rsidR="0062274E" w:rsidRPr="00D37ACE" w:rsidRDefault="0062274E" w:rsidP="0062274E">
            <w:pPr>
              <w:rPr>
                <w:lang w:val="ro-MD"/>
              </w:rPr>
            </w:pPr>
            <w:r w:rsidRPr="00D37ACE">
              <w:rPr>
                <w:i/>
                <w:iCs/>
                <w:lang w:val="ro-MD"/>
              </w:rPr>
              <w:t>Total</w:t>
            </w:r>
          </w:p>
        </w:tc>
        <w:tc>
          <w:tcPr>
            <w:tcW w:w="1260" w:type="dxa"/>
            <w:tcBorders>
              <w:top w:val="single" w:sz="4" w:space="0" w:color="auto"/>
              <w:bottom w:val="single" w:sz="4" w:space="0" w:color="auto"/>
            </w:tcBorders>
          </w:tcPr>
          <w:p w14:paraId="2E7AE154" w14:textId="77777777" w:rsidR="0062274E" w:rsidRPr="00D37ACE" w:rsidRDefault="0062274E" w:rsidP="0062274E">
            <w:pPr>
              <w:jc w:val="center"/>
              <w:rPr>
                <w:lang w:val="ro-MD"/>
              </w:rPr>
            </w:pPr>
            <w:r w:rsidRPr="00D37ACE">
              <w:rPr>
                <w:lang w:val="ro-MD"/>
              </w:rPr>
              <w:t xml:space="preserve"> </w:t>
            </w:r>
          </w:p>
        </w:tc>
        <w:tc>
          <w:tcPr>
            <w:tcW w:w="1530" w:type="dxa"/>
            <w:tcBorders>
              <w:top w:val="single" w:sz="4" w:space="0" w:color="auto"/>
              <w:bottom w:val="single" w:sz="4" w:space="0" w:color="auto"/>
            </w:tcBorders>
            <w:vAlign w:val="center"/>
          </w:tcPr>
          <w:p w14:paraId="3B230FC2" w14:textId="77777777" w:rsidR="0062274E" w:rsidRPr="00D37ACE" w:rsidRDefault="0062274E" w:rsidP="0062274E">
            <w:pPr>
              <w:jc w:val="center"/>
              <w:rPr>
                <w:lang w:val="ro-MD"/>
              </w:rPr>
            </w:pPr>
          </w:p>
        </w:tc>
      </w:tr>
      <w:tr w:rsidR="0062274E" w:rsidRPr="00D37ACE" w14:paraId="7E222A3E"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342EF583" w14:textId="77777777" w:rsidR="0062274E" w:rsidRPr="00D37ACE" w:rsidRDefault="0062274E" w:rsidP="0062274E">
            <w:pPr>
              <w:rPr>
                <w:lang w:val="ro-MD"/>
              </w:rPr>
            </w:pPr>
          </w:p>
        </w:tc>
        <w:tc>
          <w:tcPr>
            <w:tcW w:w="1328" w:type="dxa"/>
            <w:tcBorders>
              <w:top w:val="single" w:sz="4" w:space="0" w:color="auto"/>
              <w:bottom w:val="single" w:sz="4" w:space="0" w:color="auto"/>
            </w:tcBorders>
            <w:vAlign w:val="center"/>
          </w:tcPr>
          <w:p w14:paraId="088D764A" w14:textId="77777777" w:rsidR="0062274E" w:rsidRPr="00D37ACE" w:rsidRDefault="0062274E" w:rsidP="0062274E">
            <w:pPr>
              <w:jc w:val="center"/>
              <w:rPr>
                <w:lang w:val="ro-MD"/>
              </w:rPr>
            </w:pPr>
          </w:p>
        </w:tc>
        <w:tc>
          <w:tcPr>
            <w:tcW w:w="5422" w:type="dxa"/>
            <w:tcBorders>
              <w:top w:val="single" w:sz="4" w:space="0" w:color="auto"/>
              <w:bottom w:val="single" w:sz="4" w:space="0" w:color="auto"/>
            </w:tcBorders>
          </w:tcPr>
          <w:p w14:paraId="35FFA43D" w14:textId="4C80BC7D" w:rsidR="0062274E" w:rsidRPr="00D37ACE" w:rsidRDefault="00EE7CCD" w:rsidP="0062274E">
            <w:pPr>
              <w:rPr>
                <w:lang w:val="ro-MD"/>
              </w:rPr>
            </w:pPr>
            <w:r w:rsidRPr="008C0DE4">
              <w:rPr>
                <w:i/>
                <w:iCs/>
              </w:rPr>
              <w:t>Estimated profit</w:t>
            </w:r>
          </w:p>
        </w:tc>
        <w:tc>
          <w:tcPr>
            <w:tcW w:w="1260" w:type="dxa"/>
            <w:tcBorders>
              <w:top w:val="single" w:sz="4" w:space="0" w:color="auto"/>
              <w:bottom w:val="single" w:sz="4" w:space="0" w:color="auto"/>
            </w:tcBorders>
          </w:tcPr>
          <w:p w14:paraId="2B4C8A35" w14:textId="77777777" w:rsidR="0062274E" w:rsidRPr="00D37ACE" w:rsidRDefault="0062274E" w:rsidP="0062274E">
            <w:pPr>
              <w:jc w:val="center"/>
              <w:rPr>
                <w:lang w:val="ro-MD"/>
              </w:rPr>
            </w:pPr>
            <w:r w:rsidRPr="00D37ACE">
              <w:rPr>
                <w:lang w:val="ro-MD"/>
              </w:rPr>
              <w:t>%</w:t>
            </w:r>
          </w:p>
        </w:tc>
        <w:tc>
          <w:tcPr>
            <w:tcW w:w="1530" w:type="dxa"/>
            <w:tcBorders>
              <w:top w:val="single" w:sz="4" w:space="0" w:color="auto"/>
              <w:bottom w:val="single" w:sz="4" w:space="0" w:color="auto"/>
            </w:tcBorders>
            <w:vAlign w:val="center"/>
          </w:tcPr>
          <w:p w14:paraId="325EE91F" w14:textId="77777777" w:rsidR="0062274E" w:rsidRPr="00D37ACE" w:rsidRDefault="0062274E" w:rsidP="0062274E">
            <w:pPr>
              <w:jc w:val="center"/>
              <w:rPr>
                <w:lang w:val="ro-MD"/>
              </w:rPr>
            </w:pPr>
          </w:p>
        </w:tc>
      </w:tr>
      <w:tr w:rsidR="0062274E" w:rsidRPr="00D37ACE" w14:paraId="23F19745"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7FBB8082" w14:textId="77777777" w:rsidR="0062274E" w:rsidRPr="00D37ACE" w:rsidRDefault="0062274E" w:rsidP="0062274E">
            <w:pPr>
              <w:rPr>
                <w:lang w:val="ro-MD"/>
              </w:rPr>
            </w:pPr>
          </w:p>
        </w:tc>
        <w:tc>
          <w:tcPr>
            <w:tcW w:w="1328" w:type="dxa"/>
            <w:tcBorders>
              <w:top w:val="single" w:sz="4" w:space="0" w:color="auto"/>
              <w:bottom w:val="single" w:sz="4" w:space="0" w:color="auto"/>
            </w:tcBorders>
            <w:vAlign w:val="center"/>
          </w:tcPr>
          <w:p w14:paraId="573E0252" w14:textId="77777777" w:rsidR="0062274E" w:rsidRPr="00D37ACE" w:rsidRDefault="0062274E" w:rsidP="0062274E">
            <w:pPr>
              <w:jc w:val="center"/>
              <w:rPr>
                <w:lang w:val="ro-MD"/>
              </w:rPr>
            </w:pPr>
          </w:p>
        </w:tc>
        <w:tc>
          <w:tcPr>
            <w:tcW w:w="5422" w:type="dxa"/>
            <w:tcBorders>
              <w:top w:val="single" w:sz="4" w:space="0" w:color="auto"/>
              <w:bottom w:val="single" w:sz="4" w:space="0" w:color="auto"/>
            </w:tcBorders>
            <w:vAlign w:val="center"/>
          </w:tcPr>
          <w:p w14:paraId="00EBF0D0" w14:textId="77777777" w:rsidR="0062274E" w:rsidRPr="00D37ACE" w:rsidRDefault="0062274E" w:rsidP="0062274E">
            <w:pPr>
              <w:rPr>
                <w:i/>
                <w:iCs/>
                <w:lang w:val="ro-MD"/>
              </w:rPr>
            </w:pPr>
            <w:r w:rsidRPr="00D37ACE">
              <w:rPr>
                <w:i/>
                <w:iCs/>
                <w:lang w:val="ro-MD"/>
              </w:rPr>
              <w:t>Total</w:t>
            </w:r>
          </w:p>
        </w:tc>
        <w:tc>
          <w:tcPr>
            <w:tcW w:w="1260" w:type="dxa"/>
            <w:tcBorders>
              <w:top w:val="single" w:sz="4" w:space="0" w:color="auto"/>
              <w:bottom w:val="single" w:sz="4" w:space="0" w:color="auto"/>
            </w:tcBorders>
            <w:vAlign w:val="center"/>
          </w:tcPr>
          <w:p w14:paraId="76821A0D" w14:textId="77777777" w:rsidR="0062274E" w:rsidRPr="00D37ACE" w:rsidRDefault="0062274E" w:rsidP="0062274E">
            <w:pPr>
              <w:jc w:val="center"/>
              <w:rPr>
                <w:lang w:val="ro-MD"/>
              </w:rPr>
            </w:pPr>
          </w:p>
        </w:tc>
        <w:tc>
          <w:tcPr>
            <w:tcW w:w="1530" w:type="dxa"/>
            <w:tcBorders>
              <w:top w:val="single" w:sz="4" w:space="0" w:color="auto"/>
              <w:bottom w:val="single" w:sz="4" w:space="0" w:color="auto"/>
            </w:tcBorders>
            <w:vAlign w:val="center"/>
          </w:tcPr>
          <w:p w14:paraId="782E514B" w14:textId="77777777" w:rsidR="0062274E" w:rsidRPr="00D37ACE" w:rsidRDefault="0062274E" w:rsidP="0062274E">
            <w:pPr>
              <w:jc w:val="center"/>
              <w:rPr>
                <w:lang w:val="ro-MD"/>
              </w:rPr>
            </w:pPr>
          </w:p>
        </w:tc>
      </w:tr>
      <w:tr w:rsidR="0062274E" w:rsidRPr="00D37ACE" w14:paraId="6E4F38D7"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0644F0A3" w14:textId="77777777" w:rsidR="0062274E" w:rsidRPr="00D37ACE" w:rsidRDefault="0062274E" w:rsidP="0062274E">
            <w:pPr>
              <w:rPr>
                <w:lang w:val="ro-MD"/>
              </w:rPr>
            </w:pPr>
          </w:p>
        </w:tc>
        <w:tc>
          <w:tcPr>
            <w:tcW w:w="1328" w:type="dxa"/>
            <w:tcBorders>
              <w:top w:val="single" w:sz="4" w:space="0" w:color="auto"/>
              <w:bottom w:val="single" w:sz="4" w:space="0" w:color="auto"/>
            </w:tcBorders>
            <w:vAlign w:val="center"/>
          </w:tcPr>
          <w:p w14:paraId="1DD04408" w14:textId="77777777" w:rsidR="0062274E" w:rsidRPr="00D37ACE" w:rsidRDefault="0062274E" w:rsidP="0062274E">
            <w:pPr>
              <w:jc w:val="center"/>
              <w:rPr>
                <w:lang w:val="ro-MD"/>
              </w:rPr>
            </w:pPr>
          </w:p>
        </w:tc>
        <w:tc>
          <w:tcPr>
            <w:tcW w:w="5422" w:type="dxa"/>
            <w:tcBorders>
              <w:top w:val="single" w:sz="4" w:space="0" w:color="auto"/>
              <w:bottom w:val="single" w:sz="4" w:space="0" w:color="auto"/>
            </w:tcBorders>
            <w:shd w:val="clear" w:color="auto" w:fill="F7CAAC"/>
            <w:vAlign w:val="center"/>
          </w:tcPr>
          <w:p w14:paraId="59CE9DD4" w14:textId="3CC73F69" w:rsidR="0062274E" w:rsidRPr="00D37ACE" w:rsidRDefault="0062274E" w:rsidP="0062274E">
            <w:pPr>
              <w:rPr>
                <w:b/>
                <w:bCs/>
                <w:lang w:val="ro-MD"/>
              </w:rPr>
            </w:pPr>
            <w:r w:rsidRPr="00D37ACE">
              <w:rPr>
                <w:b/>
                <w:bCs/>
                <w:lang w:val="ro-MD"/>
              </w:rPr>
              <w:t xml:space="preserve">Total 2 </w:t>
            </w:r>
            <w:r w:rsidR="000A72C7" w:rsidRPr="008C0DE4">
              <w:rPr>
                <w:b/>
                <w:bCs/>
              </w:rPr>
              <w:t>Installation works</w:t>
            </w:r>
          </w:p>
        </w:tc>
        <w:tc>
          <w:tcPr>
            <w:tcW w:w="1260" w:type="dxa"/>
            <w:tcBorders>
              <w:top w:val="single" w:sz="4" w:space="0" w:color="auto"/>
              <w:bottom w:val="single" w:sz="4" w:space="0" w:color="auto"/>
            </w:tcBorders>
            <w:vAlign w:val="center"/>
          </w:tcPr>
          <w:p w14:paraId="6689AD53" w14:textId="77777777" w:rsidR="0062274E" w:rsidRPr="00D37ACE" w:rsidRDefault="0062274E" w:rsidP="0062274E">
            <w:pPr>
              <w:jc w:val="center"/>
              <w:rPr>
                <w:lang w:val="ro-MD"/>
              </w:rPr>
            </w:pPr>
          </w:p>
        </w:tc>
        <w:tc>
          <w:tcPr>
            <w:tcW w:w="1530" w:type="dxa"/>
            <w:tcBorders>
              <w:top w:val="single" w:sz="4" w:space="0" w:color="auto"/>
              <w:bottom w:val="single" w:sz="4" w:space="0" w:color="auto"/>
            </w:tcBorders>
            <w:vAlign w:val="center"/>
          </w:tcPr>
          <w:p w14:paraId="4ACB24CA" w14:textId="77777777" w:rsidR="0062274E" w:rsidRPr="00D37ACE" w:rsidRDefault="0062274E" w:rsidP="0062274E">
            <w:pPr>
              <w:jc w:val="center"/>
              <w:rPr>
                <w:lang w:val="ro-MD"/>
              </w:rPr>
            </w:pPr>
          </w:p>
        </w:tc>
      </w:tr>
      <w:tr w:rsidR="0062274E" w:rsidRPr="00D37ACE" w14:paraId="6CCBCBF7"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704479AD" w14:textId="77777777" w:rsidR="0062274E" w:rsidRPr="00D37ACE" w:rsidRDefault="0062274E" w:rsidP="0062274E">
            <w:pPr>
              <w:rPr>
                <w:b/>
                <w:bCs/>
                <w:lang w:val="ro-MD"/>
              </w:rPr>
            </w:pPr>
          </w:p>
        </w:tc>
        <w:tc>
          <w:tcPr>
            <w:tcW w:w="1328" w:type="dxa"/>
            <w:tcBorders>
              <w:top w:val="single" w:sz="4" w:space="0" w:color="auto"/>
              <w:bottom w:val="single" w:sz="4" w:space="0" w:color="auto"/>
            </w:tcBorders>
            <w:vAlign w:val="center"/>
          </w:tcPr>
          <w:p w14:paraId="0DFCDF81" w14:textId="77777777" w:rsidR="0062274E" w:rsidRPr="00D37ACE" w:rsidRDefault="0062274E" w:rsidP="0062274E">
            <w:pPr>
              <w:jc w:val="center"/>
              <w:rPr>
                <w:b/>
                <w:bCs/>
                <w:lang w:val="ro-MD"/>
              </w:rPr>
            </w:pPr>
          </w:p>
        </w:tc>
        <w:tc>
          <w:tcPr>
            <w:tcW w:w="5422" w:type="dxa"/>
            <w:tcBorders>
              <w:top w:val="single" w:sz="4" w:space="0" w:color="auto"/>
              <w:bottom w:val="single" w:sz="4" w:space="0" w:color="auto"/>
            </w:tcBorders>
            <w:shd w:val="clear" w:color="auto" w:fill="BDD6EE"/>
          </w:tcPr>
          <w:p w14:paraId="391722DE" w14:textId="6C89EA65" w:rsidR="0062274E" w:rsidRPr="00D37ACE" w:rsidRDefault="0062274E" w:rsidP="0062274E">
            <w:pPr>
              <w:rPr>
                <w:b/>
                <w:bCs/>
                <w:lang w:val="ro-MD"/>
              </w:rPr>
            </w:pPr>
            <w:r w:rsidRPr="00D37ACE">
              <w:rPr>
                <w:b/>
                <w:bCs/>
                <w:lang w:val="ro-MD"/>
              </w:rPr>
              <w:t xml:space="preserve">3. </w:t>
            </w:r>
            <w:r w:rsidR="000A72C7" w:rsidRPr="007B0328">
              <w:rPr>
                <w:b/>
                <w:bCs/>
              </w:rPr>
              <w:t>Equipment</w:t>
            </w:r>
            <w:r w:rsidRPr="00D37ACE">
              <w:rPr>
                <w:b/>
                <w:bCs/>
                <w:lang w:val="ro-MD"/>
              </w:rPr>
              <w:t xml:space="preserve"> </w:t>
            </w:r>
          </w:p>
        </w:tc>
        <w:tc>
          <w:tcPr>
            <w:tcW w:w="1260" w:type="dxa"/>
            <w:tcBorders>
              <w:top w:val="single" w:sz="4" w:space="0" w:color="auto"/>
              <w:bottom w:val="single" w:sz="4" w:space="0" w:color="auto"/>
            </w:tcBorders>
            <w:vAlign w:val="center"/>
          </w:tcPr>
          <w:p w14:paraId="47A171AB" w14:textId="77777777" w:rsidR="0062274E" w:rsidRPr="00D37ACE" w:rsidRDefault="0062274E" w:rsidP="0062274E">
            <w:pPr>
              <w:jc w:val="center"/>
              <w:rPr>
                <w:b/>
                <w:bCs/>
                <w:lang w:val="ro-MD"/>
              </w:rPr>
            </w:pPr>
          </w:p>
        </w:tc>
        <w:tc>
          <w:tcPr>
            <w:tcW w:w="1530" w:type="dxa"/>
            <w:tcBorders>
              <w:top w:val="single" w:sz="4" w:space="0" w:color="auto"/>
              <w:bottom w:val="single" w:sz="4" w:space="0" w:color="auto"/>
            </w:tcBorders>
            <w:vAlign w:val="center"/>
          </w:tcPr>
          <w:p w14:paraId="179290DA" w14:textId="77777777" w:rsidR="0062274E" w:rsidRPr="00D37ACE" w:rsidRDefault="0062274E" w:rsidP="0062274E">
            <w:pPr>
              <w:jc w:val="center"/>
              <w:rPr>
                <w:b/>
                <w:bCs/>
                <w:lang w:val="ro-MD"/>
              </w:rPr>
            </w:pPr>
          </w:p>
        </w:tc>
      </w:tr>
      <w:tr w:rsidR="000F14C0" w:rsidRPr="00D37ACE" w14:paraId="1C512ACF" w14:textId="77777777" w:rsidTr="0017762A">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615CBB97" w14:textId="77777777" w:rsidR="000F14C0" w:rsidRPr="00B4742C" w:rsidRDefault="000F14C0" w:rsidP="000F14C0">
            <w:pPr>
              <w:rPr>
                <w:lang w:val="ro-MD"/>
              </w:rPr>
            </w:pPr>
            <w:r w:rsidRPr="00B4742C">
              <w:rPr>
                <w:lang w:val="ro-MD"/>
              </w:rPr>
              <w:t>26</w:t>
            </w:r>
          </w:p>
        </w:tc>
        <w:tc>
          <w:tcPr>
            <w:tcW w:w="1328" w:type="dxa"/>
            <w:tcBorders>
              <w:top w:val="single" w:sz="4" w:space="0" w:color="auto"/>
              <w:bottom w:val="single" w:sz="4" w:space="0" w:color="auto"/>
            </w:tcBorders>
          </w:tcPr>
          <w:p w14:paraId="3D95693F" w14:textId="68448ABB" w:rsidR="000F14C0" w:rsidRPr="00B4742C" w:rsidRDefault="000F14C0" w:rsidP="000F14C0">
            <w:pPr>
              <w:rPr>
                <w:b/>
                <w:bCs/>
                <w:lang w:val="ro-MD"/>
              </w:rPr>
            </w:pPr>
            <w:r w:rsidRPr="00AC3516">
              <w:t>Market price</w:t>
            </w:r>
          </w:p>
        </w:tc>
        <w:tc>
          <w:tcPr>
            <w:tcW w:w="5422" w:type="dxa"/>
            <w:tcBorders>
              <w:top w:val="single" w:sz="4" w:space="0" w:color="auto"/>
              <w:bottom w:val="single" w:sz="4" w:space="0" w:color="auto"/>
            </w:tcBorders>
            <w:vAlign w:val="center"/>
          </w:tcPr>
          <w:p w14:paraId="27F3641D" w14:textId="613832CD" w:rsidR="000F14C0" w:rsidRPr="00EF368D" w:rsidRDefault="00EF368D" w:rsidP="000F14C0">
            <w:pPr>
              <w:rPr>
                <w:lang w:val="en-US"/>
              </w:rPr>
            </w:pPr>
            <w:r w:rsidRPr="00EF368D">
              <w:rPr>
                <w:rFonts w:ascii="Times New Roman CYR" w:hAnsi="Times New Roman CYR" w:cs="Times New Roman CYR"/>
              </w:rPr>
              <w:t>19U switching cabinet.</w:t>
            </w:r>
            <w:r>
              <w:rPr>
                <w:rFonts w:ascii="Times New Roman CYR" w:hAnsi="Times New Roman CYR" w:cs="Times New Roman CYR"/>
                <w:lang w:val="en-US"/>
              </w:rPr>
              <w:t xml:space="preserve"> </w:t>
            </w:r>
          </w:p>
        </w:tc>
        <w:tc>
          <w:tcPr>
            <w:tcW w:w="1260" w:type="dxa"/>
            <w:tcBorders>
              <w:top w:val="single" w:sz="4" w:space="0" w:color="auto"/>
              <w:bottom w:val="single" w:sz="4" w:space="0" w:color="auto"/>
            </w:tcBorders>
          </w:tcPr>
          <w:p w14:paraId="3F54784A" w14:textId="242A5FC8" w:rsidR="000F14C0" w:rsidRPr="00B4742C" w:rsidRDefault="000F14C0" w:rsidP="000F14C0">
            <w:pPr>
              <w:jc w:val="center"/>
              <w:rPr>
                <w:b/>
                <w:bCs/>
                <w:lang w:val="ro-MD"/>
              </w:rPr>
            </w:pPr>
            <w:r w:rsidRPr="00EA6DA7">
              <w:rPr>
                <w:i/>
                <w:iCs/>
              </w:rPr>
              <w:t>pcs</w:t>
            </w:r>
            <w:r w:rsidRPr="00EA6DA7">
              <w:t xml:space="preserve"> (pieces)</w:t>
            </w:r>
          </w:p>
        </w:tc>
        <w:tc>
          <w:tcPr>
            <w:tcW w:w="1530" w:type="dxa"/>
            <w:tcBorders>
              <w:top w:val="single" w:sz="4" w:space="0" w:color="auto"/>
              <w:bottom w:val="single" w:sz="4" w:space="0" w:color="auto"/>
            </w:tcBorders>
            <w:vAlign w:val="center"/>
          </w:tcPr>
          <w:p w14:paraId="26977ADD" w14:textId="77777777" w:rsidR="000F14C0" w:rsidRPr="00B4742C" w:rsidRDefault="000F14C0" w:rsidP="000F14C0">
            <w:pPr>
              <w:jc w:val="center"/>
              <w:rPr>
                <w:b/>
                <w:bCs/>
                <w:lang w:val="ro-MD"/>
              </w:rPr>
            </w:pPr>
            <w:r w:rsidRPr="00B4742C">
              <w:rPr>
                <w:rFonts w:ascii="Times New Roman CYR" w:hAnsi="Times New Roman CYR" w:cs="Times New Roman CYR"/>
              </w:rPr>
              <w:t>1,00</w:t>
            </w:r>
          </w:p>
        </w:tc>
      </w:tr>
      <w:tr w:rsidR="000F14C0" w:rsidRPr="00D37ACE" w14:paraId="784E3F0C" w14:textId="77777777" w:rsidTr="0017762A">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70E3F55A" w14:textId="77777777" w:rsidR="000F14C0" w:rsidRPr="0062274E" w:rsidRDefault="000F14C0" w:rsidP="000F14C0">
            <w:pPr>
              <w:rPr>
                <w:lang w:val="ro-MD"/>
              </w:rPr>
            </w:pPr>
            <w:r>
              <w:rPr>
                <w:lang w:val="ro-MD"/>
              </w:rPr>
              <w:t>27</w:t>
            </w:r>
          </w:p>
        </w:tc>
        <w:tc>
          <w:tcPr>
            <w:tcW w:w="1328" w:type="dxa"/>
            <w:tcBorders>
              <w:top w:val="single" w:sz="4" w:space="0" w:color="auto"/>
              <w:bottom w:val="single" w:sz="4" w:space="0" w:color="auto"/>
            </w:tcBorders>
          </w:tcPr>
          <w:p w14:paraId="744879B3" w14:textId="7DA69759" w:rsidR="000F14C0" w:rsidRPr="00B4742C" w:rsidRDefault="000F14C0" w:rsidP="000F14C0">
            <w:pPr>
              <w:rPr>
                <w:lang w:val="ro-MD"/>
              </w:rPr>
            </w:pPr>
            <w:r w:rsidRPr="00AC3516">
              <w:t>Market price</w:t>
            </w:r>
          </w:p>
        </w:tc>
        <w:tc>
          <w:tcPr>
            <w:tcW w:w="5422" w:type="dxa"/>
            <w:tcBorders>
              <w:top w:val="single" w:sz="4" w:space="0" w:color="auto"/>
              <w:bottom w:val="single" w:sz="4" w:space="0" w:color="auto"/>
            </w:tcBorders>
            <w:vAlign w:val="center"/>
          </w:tcPr>
          <w:p w14:paraId="1B71B98C" w14:textId="15BFE59A" w:rsidR="000F14C0" w:rsidRPr="00883540" w:rsidRDefault="00883540" w:rsidP="000F14C0">
            <w:pPr>
              <w:rPr>
                <w:lang w:val="en-US"/>
              </w:rPr>
            </w:pPr>
            <w:r w:rsidRPr="00883540">
              <w:rPr>
                <w:rFonts w:ascii="Times New Roman CYR" w:hAnsi="Times New Roman CYR" w:cs="Times New Roman CYR"/>
              </w:rPr>
              <w:t>Switch 24-port.</w:t>
            </w:r>
            <w:r>
              <w:rPr>
                <w:rFonts w:ascii="Times New Roman CYR" w:hAnsi="Times New Roman CYR" w:cs="Times New Roman CYR"/>
                <w:lang w:val="en-US"/>
              </w:rPr>
              <w:t xml:space="preserve"> </w:t>
            </w:r>
          </w:p>
        </w:tc>
        <w:tc>
          <w:tcPr>
            <w:tcW w:w="1260" w:type="dxa"/>
            <w:tcBorders>
              <w:top w:val="single" w:sz="4" w:space="0" w:color="auto"/>
              <w:bottom w:val="single" w:sz="4" w:space="0" w:color="auto"/>
            </w:tcBorders>
          </w:tcPr>
          <w:p w14:paraId="74E7EA86" w14:textId="6189EE98" w:rsidR="000F14C0" w:rsidRPr="00B4742C" w:rsidRDefault="000F14C0" w:rsidP="000F14C0">
            <w:pPr>
              <w:jc w:val="center"/>
              <w:rPr>
                <w:lang w:val="ro-MD"/>
              </w:rPr>
            </w:pPr>
            <w:r w:rsidRPr="00EA6DA7">
              <w:rPr>
                <w:i/>
                <w:iCs/>
              </w:rPr>
              <w:t>pcs</w:t>
            </w:r>
            <w:r w:rsidRPr="00EA6DA7">
              <w:t xml:space="preserve"> (pieces)</w:t>
            </w:r>
          </w:p>
        </w:tc>
        <w:tc>
          <w:tcPr>
            <w:tcW w:w="1530" w:type="dxa"/>
            <w:tcBorders>
              <w:top w:val="single" w:sz="4" w:space="0" w:color="auto"/>
              <w:bottom w:val="single" w:sz="4" w:space="0" w:color="auto"/>
            </w:tcBorders>
            <w:vAlign w:val="center"/>
          </w:tcPr>
          <w:p w14:paraId="001D1F81" w14:textId="77777777" w:rsidR="000F14C0" w:rsidRPr="00B4742C" w:rsidRDefault="000F14C0" w:rsidP="000F14C0">
            <w:pPr>
              <w:jc w:val="center"/>
              <w:rPr>
                <w:lang w:val="ro-MD"/>
              </w:rPr>
            </w:pPr>
            <w:r w:rsidRPr="00B4742C">
              <w:rPr>
                <w:rFonts w:ascii="Times New Roman CYR" w:hAnsi="Times New Roman CYR" w:cs="Times New Roman CYR"/>
              </w:rPr>
              <w:t>1,00</w:t>
            </w:r>
          </w:p>
        </w:tc>
      </w:tr>
      <w:tr w:rsidR="000F14C0" w:rsidRPr="00D37ACE" w14:paraId="2384D176" w14:textId="77777777" w:rsidTr="0017762A">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6CD5AF7C" w14:textId="77777777" w:rsidR="000F14C0" w:rsidRPr="00B4742C" w:rsidRDefault="000F14C0" w:rsidP="000F14C0">
            <w:pPr>
              <w:rPr>
                <w:lang w:val="en-US"/>
              </w:rPr>
            </w:pPr>
            <w:r>
              <w:rPr>
                <w:lang w:val="en-US"/>
              </w:rPr>
              <w:t>28</w:t>
            </w:r>
          </w:p>
        </w:tc>
        <w:tc>
          <w:tcPr>
            <w:tcW w:w="1328" w:type="dxa"/>
            <w:tcBorders>
              <w:top w:val="single" w:sz="4" w:space="0" w:color="auto"/>
              <w:bottom w:val="single" w:sz="4" w:space="0" w:color="auto"/>
            </w:tcBorders>
          </w:tcPr>
          <w:p w14:paraId="5CBA2780" w14:textId="2B7BDDFB" w:rsidR="000F14C0" w:rsidRPr="00B4742C" w:rsidRDefault="000F14C0" w:rsidP="000F14C0">
            <w:pPr>
              <w:rPr>
                <w:lang w:val="ro-MD"/>
              </w:rPr>
            </w:pPr>
            <w:r w:rsidRPr="00AC3516">
              <w:t>Market price</w:t>
            </w:r>
          </w:p>
        </w:tc>
        <w:tc>
          <w:tcPr>
            <w:tcW w:w="5422" w:type="dxa"/>
            <w:tcBorders>
              <w:top w:val="single" w:sz="4" w:space="0" w:color="auto"/>
              <w:bottom w:val="single" w:sz="4" w:space="0" w:color="auto"/>
            </w:tcBorders>
            <w:vAlign w:val="center"/>
          </w:tcPr>
          <w:p w14:paraId="6C8A324A" w14:textId="69F1A571" w:rsidR="000F14C0" w:rsidRPr="00697407" w:rsidRDefault="00697407" w:rsidP="000F14C0">
            <w:pPr>
              <w:rPr>
                <w:lang w:val="en-US"/>
              </w:rPr>
            </w:pPr>
            <w:r w:rsidRPr="00697407">
              <w:rPr>
                <w:rFonts w:ascii="Times New Roman CYR" w:hAnsi="Times New Roman CYR" w:cs="Times New Roman CYR"/>
                <w:lang w:val="en-US"/>
              </w:rPr>
              <w:t>24-port patch panel, Cat. 5e.</w:t>
            </w:r>
            <w:r>
              <w:rPr>
                <w:rFonts w:ascii="Times New Roman CYR" w:hAnsi="Times New Roman CYR" w:cs="Times New Roman CYR"/>
                <w:lang w:val="en-US"/>
              </w:rPr>
              <w:t xml:space="preserve"> </w:t>
            </w:r>
          </w:p>
        </w:tc>
        <w:tc>
          <w:tcPr>
            <w:tcW w:w="1260" w:type="dxa"/>
            <w:tcBorders>
              <w:top w:val="single" w:sz="4" w:space="0" w:color="auto"/>
              <w:bottom w:val="single" w:sz="4" w:space="0" w:color="auto"/>
            </w:tcBorders>
          </w:tcPr>
          <w:p w14:paraId="0CB82417" w14:textId="3F58300F" w:rsidR="000F14C0" w:rsidRPr="00B4742C" w:rsidRDefault="000F14C0" w:rsidP="000F14C0">
            <w:pPr>
              <w:jc w:val="center"/>
            </w:pPr>
            <w:r w:rsidRPr="00EA6DA7">
              <w:rPr>
                <w:i/>
                <w:iCs/>
              </w:rPr>
              <w:t>pcs</w:t>
            </w:r>
            <w:r w:rsidRPr="00EA6DA7">
              <w:t xml:space="preserve"> (pieces)</w:t>
            </w:r>
          </w:p>
        </w:tc>
        <w:tc>
          <w:tcPr>
            <w:tcW w:w="1530" w:type="dxa"/>
            <w:tcBorders>
              <w:top w:val="single" w:sz="4" w:space="0" w:color="auto"/>
              <w:bottom w:val="single" w:sz="4" w:space="0" w:color="auto"/>
            </w:tcBorders>
            <w:vAlign w:val="center"/>
          </w:tcPr>
          <w:p w14:paraId="0F4D4CB7" w14:textId="77777777" w:rsidR="000F14C0" w:rsidRPr="00B4742C" w:rsidRDefault="000F14C0" w:rsidP="000F14C0">
            <w:pPr>
              <w:jc w:val="center"/>
            </w:pPr>
            <w:r w:rsidRPr="00B4742C">
              <w:rPr>
                <w:rFonts w:ascii="Times New Roman CYR" w:hAnsi="Times New Roman CYR" w:cs="Times New Roman CYR"/>
              </w:rPr>
              <w:t>1,00</w:t>
            </w:r>
          </w:p>
        </w:tc>
      </w:tr>
      <w:tr w:rsidR="000F14C0" w:rsidRPr="00D37ACE" w14:paraId="5B0CDF80"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3964728F" w14:textId="77777777" w:rsidR="000F14C0" w:rsidRPr="00B4742C" w:rsidRDefault="000F14C0" w:rsidP="000F14C0">
            <w:pPr>
              <w:rPr>
                <w:lang w:val="en-US"/>
              </w:rPr>
            </w:pPr>
            <w:r>
              <w:rPr>
                <w:lang w:val="en-US"/>
              </w:rPr>
              <w:t>29</w:t>
            </w:r>
          </w:p>
        </w:tc>
        <w:tc>
          <w:tcPr>
            <w:tcW w:w="1328" w:type="dxa"/>
            <w:tcBorders>
              <w:top w:val="single" w:sz="4" w:space="0" w:color="auto"/>
              <w:bottom w:val="single" w:sz="4" w:space="0" w:color="auto"/>
            </w:tcBorders>
          </w:tcPr>
          <w:p w14:paraId="5D8BB7DB" w14:textId="73EF326B" w:rsidR="000F14C0" w:rsidRDefault="000F14C0" w:rsidP="000F14C0">
            <w:pPr>
              <w:rPr>
                <w:lang w:val="ro-MD"/>
              </w:rPr>
            </w:pPr>
            <w:r w:rsidRPr="00AC3516">
              <w:t>Market price</w:t>
            </w:r>
          </w:p>
        </w:tc>
        <w:tc>
          <w:tcPr>
            <w:tcW w:w="5422" w:type="dxa"/>
            <w:tcBorders>
              <w:top w:val="single" w:sz="4" w:space="0" w:color="auto"/>
              <w:bottom w:val="single" w:sz="4" w:space="0" w:color="auto"/>
            </w:tcBorders>
            <w:vAlign w:val="center"/>
          </w:tcPr>
          <w:p w14:paraId="54193994" w14:textId="07CA4578" w:rsidR="000F14C0" w:rsidRPr="006E4F73" w:rsidRDefault="006F556E" w:rsidP="000F14C0">
            <w:pPr>
              <w:rPr>
                <w:lang w:val="en-US"/>
              </w:rPr>
            </w:pPr>
            <w:r w:rsidRPr="006F556E">
              <w:rPr>
                <w:rFonts w:ascii="Times New Roman CYR" w:hAnsi="Times New Roman CYR" w:cs="Times New Roman CYR"/>
                <w:lang w:val="en-US"/>
              </w:rPr>
              <w:t>Uninterruptible power supply (UPS) device, 3000 VA.</w:t>
            </w:r>
          </w:p>
        </w:tc>
        <w:tc>
          <w:tcPr>
            <w:tcW w:w="1260" w:type="dxa"/>
            <w:tcBorders>
              <w:top w:val="single" w:sz="4" w:space="0" w:color="auto"/>
              <w:bottom w:val="single" w:sz="4" w:space="0" w:color="auto"/>
            </w:tcBorders>
            <w:vAlign w:val="center"/>
          </w:tcPr>
          <w:p w14:paraId="66C2C79E" w14:textId="77A29F13" w:rsidR="000F14C0" w:rsidRPr="00086FDE" w:rsidRDefault="000F14C0" w:rsidP="000F14C0">
            <w:pPr>
              <w:jc w:val="center"/>
              <w:rPr>
                <w:lang w:val="ro-RO"/>
              </w:rPr>
            </w:pPr>
            <w:r w:rsidRPr="008E7D4E">
              <w:rPr>
                <w:i/>
                <w:iCs/>
              </w:rPr>
              <w:t>pcs</w:t>
            </w:r>
            <w:r w:rsidRPr="008E7D4E">
              <w:t xml:space="preserve"> (pieces)</w:t>
            </w:r>
          </w:p>
        </w:tc>
        <w:tc>
          <w:tcPr>
            <w:tcW w:w="1530" w:type="dxa"/>
            <w:tcBorders>
              <w:top w:val="single" w:sz="4" w:space="0" w:color="auto"/>
              <w:bottom w:val="single" w:sz="4" w:space="0" w:color="auto"/>
            </w:tcBorders>
            <w:vAlign w:val="center"/>
          </w:tcPr>
          <w:p w14:paraId="5970E4F8" w14:textId="77777777" w:rsidR="000F14C0" w:rsidRPr="00D72FC1" w:rsidRDefault="000F14C0" w:rsidP="000F14C0">
            <w:pPr>
              <w:jc w:val="center"/>
            </w:pPr>
            <w:r w:rsidRPr="00D72FC1">
              <w:rPr>
                <w:rFonts w:ascii="Times New Roman CYR" w:hAnsi="Times New Roman CYR" w:cs="Times New Roman CYR"/>
              </w:rPr>
              <w:t>1,00</w:t>
            </w:r>
          </w:p>
        </w:tc>
      </w:tr>
      <w:tr w:rsidR="0062274E" w:rsidRPr="00D37ACE" w14:paraId="31E11E30"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17E71070" w14:textId="77777777" w:rsidR="0062274E" w:rsidRPr="00D37ACE" w:rsidRDefault="0062274E" w:rsidP="0062274E">
            <w:pPr>
              <w:rPr>
                <w:lang w:val="ro-MD"/>
              </w:rPr>
            </w:pPr>
          </w:p>
        </w:tc>
        <w:tc>
          <w:tcPr>
            <w:tcW w:w="1328" w:type="dxa"/>
            <w:tcBorders>
              <w:top w:val="single" w:sz="4" w:space="0" w:color="auto"/>
              <w:bottom w:val="single" w:sz="4" w:space="0" w:color="auto"/>
            </w:tcBorders>
            <w:vAlign w:val="center"/>
          </w:tcPr>
          <w:p w14:paraId="166E517C" w14:textId="77777777" w:rsidR="0062274E" w:rsidRPr="00D37ACE" w:rsidRDefault="0062274E" w:rsidP="0062274E">
            <w:pPr>
              <w:jc w:val="center"/>
              <w:rPr>
                <w:lang w:val="ro-MD"/>
              </w:rPr>
            </w:pPr>
          </w:p>
        </w:tc>
        <w:tc>
          <w:tcPr>
            <w:tcW w:w="5422" w:type="dxa"/>
            <w:tcBorders>
              <w:top w:val="single" w:sz="4" w:space="0" w:color="auto"/>
              <w:bottom w:val="single" w:sz="4" w:space="0" w:color="auto"/>
            </w:tcBorders>
            <w:shd w:val="clear" w:color="auto" w:fill="F7CAAC"/>
            <w:vAlign w:val="center"/>
          </w:tcPr>
          <w:p w14:paraId="2138CFC0" w14:textId="3C87B01A" w:rsidR="0062274E" w:rsidRPr="00D37ACE" w:rsidRDefault="0062274E" w:rsidP="0062274E">
            <w:pPr>
              <w:rPr>
                <w:b/>
                <w:bCs/>
                <w:lang w:val="ro-MD"/>
              </w:rPr>
            </w:pPr>
            <w:r w:rsidRPr="00D37ACE">
              <w:rPr>
                <w:b/>
                <w:bCs/>
                <w:lang w:val="ro-MD"/>
              </w:rPr>
              <w:t xml:space="preserve">Total 3. </w:t>
            </w:r>
            <w:r w:rsidR="000A72C7" w:rsidRPr="007B0328">
              <w:rPr>
                <w:b/>
                <w:bCs/>
              </w:rPr>
              <w:t>Equipment</w:t>
            </w:r>
          </w:p>
        </w:tc>
        <w:tc>
          <w:tcPr>
            <w:tcW w:w="1260" w:type="dxa"/>
            <w:tcBorders>
              <w:top w:val="single" w:sz="4" w:space="0" w:color="auto"/>
              <w:bottom w:val="single" w:sz="4" w:space="0" w:color="auto"/>
            </w:tcBorders>
            <w:vAlign w:val="center"/>
          </w:tcPr>
          <w:p w14:paraId="1B86BA17" w14:textId="77777777" w:rsidR="0062274E" w:rsidRPr="00D37ACE" w:rsidRDefault="0062274E" w:rsidP="0062274E">
            <w:pPr>
              <w:jc w:val="center"/>
              <w:rPr>
                <w:lang w:val="ro-MD"/>
              </w:rPr>
            </w:pPr>
          </w:p>
        </w:tc>
        <w:tc>
          <w:tcPr>
            <w:tcW w:w="1530" w:type="dxa"/>
            <w:tcBorders>
              <w:top w:val="single" w:sz="4" w:space="0" w:color="auto"/>
              <w:bottom w:val="single" w:sz="4" w:space="0" w:color="auto"/>
            </w:tcBorders>
            <w:vAlign w:val="center"/>
          </w:tcPr>
          <w:p w14:paraId="1A9DC6D2" w14:textId="77777777" w:rsidR="0062274E" w:rsidRPr="00D37ACE" w:rsidRDefault="0062274E" w:rsidP="0062274E">
            <w:pPr>
              <w:jc w:val="center"/>
              <w:rPr>
                <w:lang w:val="ro-MD"/>
              </w:rPr>
            </w:pPr>
          </w:p>
        </w:tc>
      </w:tr>
      <w:tr w:rsidR="0062274E" w:rsidRPr="00D37ACE" w14:paraId="605A1593"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244FDE3F" w14:textId="77777777" w:rsidR="0062274E" w:rsidRPr="00D37ACE" w:rsidRDefault="0062274E" w:rsidP="0062274E">
            <w:pPr>
              <w:rPr>
                <w:lang w:val="ro-MD"/>
              </w:rPr>
            </w:pPr>
          </w:p>
        </w:tc>
        <w:tc>
          <w:tcPr>
            <w:tcW w:w="1328" w:type="dxa"/>
            <w:tcBorders>
              <w:top w:val="single" w:sz="4" w:space="0" w:color="auto"/>
              <w:bottom w:val="single" w:sz="4" w:space="0" w:color="auto"/>
            </w:tcBorders>
            <w:vAlign w:val="center"/>
          </w:tcPr>
          <w:p w14:paraId="270DE351" w14:textId="77777777" w:rsidR="0062274E" w:rsidRPr="00D37ACE" w:rsidRDefault="0062274E" w:rsidP="0062274E">
            <w:pPr>
              <w:jc w:val="center"/>
              <w:rPr>
                <w:lang w:val="ro-MD"/>
              </w:rPr>
            </w:pPr>
          </w:p>
        </w:tc>
        <w:tc>
          <w:tcPr>
            <w:tcW w:w="5422" w:type="dxa"/>
            <w:tcBorders>
              <w:top w:val="single" w:sz="4" w:space="0" w:color="auto"/>
              <w:bottom w:val="single" w:sz="4" w:space="0" w:color="auto"/>
            </w:tcBorders>
          </w:tcPr>
          <w:p w14:paraId="5AD65864" w14:textId="77777777" w:rsidR="0062274E" w:rsidRPr="00D37ACE" w:rsidRDefault="0062274E" w:rsidP="0062274E">
            <w:pPr>
              <w:rPr>
                <w:i/>
                <w:iCs/>
                <w:lang w:val="ro-MD"/>
              </w:rPr>
            </w:pPr>
            <w:r w:rsidRPr="00D37ACE">
              <w:rPr>
                <w:i/>
                <w:iCs/>
                <w:lang w:val="ro-MD"/>
              </w:rPr>
              <w:t>Total</w:t>
            </w:r>
          </w:p>
        </w:tc>
        <w:tc>
          <w:tcPr>
            <w:tcW w:w="1260" w:type="dxa"/>
            <w:tcBorders>
              <w:top w:val="single" w:sz="4" w:space="0" w:color="auto"/>
              <w:bottom w:val="single" w:sz="4" w:space="0" w:color="auto"/>
            </w:tcBorders>
          </w:tcPr>
          <w:p w14:paraId="6C09D67B" w14:textId="77777777" w:rsidR="0062274E" w:rsidRPr="00D37ACE" w:rsidRDefault="0062274E" w:rsidP="0062274E">
            <w:pPr>
              <w:jc w:val="center"/>
              <w:rPr>
                <w:lang w:val="ro-MD"/>
              </w:rPr>
            </w:pPr>
          </w:p>
        </w:tc>
        <w:tc>
          <w:tcPr>
            <w:tcW w:w="1530" w:type="dxa"/>
            <w:tcBorders>
              <w:top w:val="single" w:sz="4" w:space="0" w:color="auto"/>
              <w:bottom w:val="single" w:sz="4" w:space="0" w:color="auto"/>
            </w:tcBorders>
            <w:vAlign w:val="center"/>
          </w:tcPr>
          <w:p w14:paraId="50762AF0" w14:textId="77777777" w:rsidR="0062274E" w:rsidRPr="00D37ACE" w:rsidRDefault="0062274E" w:rsidP="0062274E">
            <w:pPr>
              <w:jc w:val="center"/>
              <w:rPr>
                <w:lang w:val="ro-MD"/>
              </w:rPr>
            </w:pPr>
          </w:p>
        </w:tc>
      </w:tr>
      <w:tr w:rsidR="0062274E" w:rsidRPr="00D37ACE" w14:paraId="050BD36E"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7AFA80D1" w14:textId="77777777" w:rsidR="0062274E" w:rsidRPr="00D37ACE" w:rsidRDefault="0062274E" w:rsidP="0062274E">
            <w:pPr>
              <w:rPr>
                <w:lang w:val="ro-MD"/>
              </w:rPr>
            </w:pPr>
          </w:p>
        </w:tc>
        <w:tc>
          <w:tcPr>
            <w:tcW w:w="1328" w:type="dxa"/>
            <w:tcBorders>
              <w:top w:val="single" w:sz="4" w:space="0" w:color="auto"/>
              <w:bottom w:val="single" w:sz="4" w:space="0" w:color="auto"/>
            </w:tcBorders>
            <w:vAlign w:val="center"/>
          </w:tcPr>
          <w:p w14:paraId="772CB8A6" w14:textId="77777777" w:rsidR="0062274E" w:rsidRPr="00D37ACE" w:rsidRDefault="0062274E" w:rsidP="0062274E">
            <w:pPr>
              <w:jc w:val="center"/>
              <w:rPr>
                <w:lang w:val="ro-MD"/>
              </w:rPr>
            </w:pPr>
          </w:p>
        </w:tc>
        <w:tc>
          <w:tcPr>
            <w:tcW w:w="5422" w:type="dxa"/>
            <w:tcBorders>
              <w:top w:val="single" w:sz="4" w:space="0" w:color="auto"/>
              <w:bottom w:val="single" w:sz="4" w:space="0" w:color="auto"/>
            </w:tcBorders>
          </w:tcPr>
          <w:p w14:paraId="09B4B9B6" w14:textId="1EDCBF82" w:rsidR="0062274E" w:rsidRPr="00D37ACE" w:rsidRDefault="000A72C7" w:rsidP="0062274E">
            <w:pPr>
              <w:rPr>
                <w:b/>
                <w:bCs/>
                <w:lang w:val="ro-MD"/>
              </w:rPr>
            </w:pPr>
            <w:r w:rsidRPr="00244696">
              <w:rPr>
                <w:i/>
                <w:iCs/>
              </w:rPr>
              <w:t>Supply and storage expenses</w:t>
            </w:r>
          </w:p>
        </w:tc>
        <w:tc>
          <w:tcPr>
            <w:tcW w:w="1260" w:type="dxa"/>
            <w:tcBorders>
              <w:top w:val="single" w:sz="4" w:space="0" w:color="auto"/>
              <w:bottom w:val="single" w:sz="4" w:space="0" w:color="auto"/>
            </w:tcBorders>
          </w:tcPr>
          <w:p w14:paraId="754522E7" w14:textId="77777777" w:rsidR="0062274E" w:rsidRPr="00D37ACE" w:rsidRDefault="0062274E" w:rsidP="0062274E">
            <w:pPr>
              <w:jc w:val="center"/>
              <w:rPr>
                <w:lang w:val="ro-MD"/>
              </w:rPr>
            </w:pPr>
            <w:r w:rsidRPr="00D37ACE">
              <w:rPr>
                <w:lang w:val="ro-MD"/>
              </w:rPr>
              <w:t>1,2 %</w:t>
            </w:r>
          </w:p>
        </w:tc>
        <w:tc>
          <w:tcPr>
            <w:tcW w:w="1530" w:type="dxa"/>
            <w:tcBorders>
              <w:top w:val="single" w:sz="4" w:space="0" w:color="auto"/>
              <w:bottom w:val="single" w:sz="4" w:space="0" w:color="auto"/>
            </w:tcBorders>
            <w:vAlign w:val="center"/>
          </w:tcPr>
          <w:p w14:paraId="7858E310" w14:textId="77777777" w:rsidR="0062274E" w:rsidRPr="00D37ACE" w:rsidRDefault="0062274E" w:rsidP="0062274E">
            <w:pPr>
              <w:jc w:val="center"/>
              <w:rPr>
                <w:lang w:val="ro-MD"/>
              </w:rPr>
            </w:pPr>
          </w:p>
        </w:tc>
      </w:tr>
      <w:tr w:rsidR="0062274E" w:rsidRPr="00D37ACE" w14:paraId="0EA90CC7"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31BAC4C1" w14:textId="77777777" w:rsidR="0062274E" w:rsidRPr="00D37ACE" w:rsidRDefault="0062274E" w:rsidP="0062274E">
            <w:pPr>
              <w:rPr>
                <w:lang w:val="ro-MD"/>
              </w:rPr>
            </w:pPr>
          </w:p>
        </w:tc>
        <w:tc>
          <w:tcPr>
            <w:tcW w:w="1328" w:type="dxa"/>
            <w:tcBorders>
              <w:top w:val="single" w:sz="4" w:space="0" w:color="auto"/>
              <w:bottom w:val="single" w:sz="4" w:space="0" w:color="auto"/>
            </w:tcBorders>
            <w:vAlign w:val="center"/>
          </w:tcPr>
          <w:p w14:paraId="651AF6E1" w14:textId="77777777" w:rsidR="0062274E" w:rsidRPr="00D37ACE" w:rsidRDefault="0062274E" w:rsidP="0062274E">
            <w:pPr>
              <w:jc w:val="center"/>
              <w:rPr>
                <w:lang w:val="ro-MD"/>
              </w:rPr>
            </w:pPr>
          </w:p>
        </w:tc>
        <w:tc>
          <w:tcPr>
            <w:tcW w:w="5422" w:type="dxa"/>
            <w:tcBorders>
              <w:top w:val="single" w:sz="4" w:space="0" w:color="auto"/>
              <w:bottom w:val="single" w:sz="4" w:space="0" w:color="auto"/>
            </w:tcBorders>
            <w:shd w:val="clear" w:color="auto" w:fill="F7CAAC"/>
            <w:vAlign w:val="center"/>
          </w:tcPr>
          <w:p w14:paraId="567DFC9D" w14:textId="6DFDE357" w:rsidR="0062274E" w:rsidRPr="00D37ACE" w:rsidRDefault="0062274E" w:rsidP="0062274E">
            <w:pPr>
              <w:rPr>
                <w:b/>
                <w:bCs/>
                <w:lang w:val="ro-MD"/>
              </w:rPr>
            </w:pPr>
            <w:r w:rsidRPr="00D37ACE">
              <w:rPr>
                <w:b/>
                <w:bCs/>
                <w:lang w:val="ro-MD"/>
              </w:rPr>
              <w:t xml:space="preserve">Total 3. </w:t>
            </w:r>
            <w:r w:rsidR="000A72C7" w:rsidRPr="007B0328">
              <w:rPr>
                <w:b/>
                <w:bCs/>
              </w:rPr>
              <w:t>Equipment</w:t>
            </w:r>
          </w:p>
        </w:tc>
        <w:tc>
          <w:tcPr>
            <w:tcW w:w="1260" w:type="dxa"/>
            <w:tcBorders>
              <w:top w:val="single" w:sz="4" w:space="0" w:color="auto"/>
              <w:bottom w:val="single" w:sz="4" w:space="0" w:color="auto"/>
            </w:tcBorders>
            <w:vAlign w:val="center"/>
          </w:tcPr>
          <w:p w14:paraId="3A50FBEF" w14:textId="77777777" w:rsidR="0062274E" w:rsidRPr="00D37ACE" w:rsidRDefault="0062274E" w:rsidP="0062274E">
            <w:pPr>
              <w:jc w:val="center"/>
              <w:rPr>
                <w:lang w:val="ro-MD"/>
              </w:rPr>
            </w:pPr>
          </w:p>
        </w:tc>
        <w:tc>
          <w:tcPr>
            <w:tcW w:w="1530" w:type="dxa"/>
            <w:tcBorders>
              <w:top w:val="single" w:sz="4" w:space="0" w:color="auto"/>
              <w:bottom w:val="single" w:sz="4" w:space="0" w:color="auto"/>
            </w:tcBorders>
            <w:vAlign w:val="center"/>
          </w:tcPr>
          <w:p w14:paraId="4FDDE50D" w14:textId="77777777" w:rsidR="0062274E" w:rsidRPr="00D37ACE" w:rsidRDefault="0062274E" w:rsidP="0062274E">
            <w:pPr>
              <w:jc w:val="center"/>
              <w:rPr>
                <w:lang w:val="ro-MD"/>
              </w:rPr>
            </w:pPr>
          </w:p>
        </w:tc>
      </w:tr>
      <w:tr w:rsidR="0062274E" w:rsidRPr="00D37ACE" w14:paraId="7D9D3620"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065BD4BC" w14:textId="77777777" w:rsidR="0062274E" w:rsidRPr="00D37ACE" w:rsidRDefault="0062274E" w:rsidP="0062274E">
            <w:pPr>
              <w:rPr>
                <w:lang w:val="ro-MD"/>
              </w:rPr>
            </w:pPr>
          </w:p>
        </w:tc>
        <w:tc>
          <w:tcPr>
            <w:tcW w:w="1328" w:type="dxa"/>
            <w:tcBorders>
              <w:top w:val="single" w:sz="4" w:space="0" w:color="auto"/>
              <w:bottom w:val="single" w:sz="4" w:space="0" w:color="auto"/>
            </w:tcBorders>
            <w:vAlign w:val="center"/>
          </w:tcPr>
          <w:p w14:paraId="0BFCEABF" w14:textId="77777777" w:rsidR="0062274E" w:rsidRPr="00D37ACE" w:rsidRDefault="0062274E" w:rsidP="0062274E">
            <w:pPr>
              <w:jc w:val="center"/>
              <w:rPr>
                <w:lang w:val="ro-MD"/>
              </w:rPr>
            </w:pPr>
          </w:p>
        </w:tc>
        <w:tc>
          <w:tcPr>
            <w:tcW w:w="5422" w:type="dxa"/>
            <w:tcBorders>
              <w:top w:val="single" w:sz="4" w:space="0" w:color="auto"/>
              <w:bottom w:val="single" w:sz="4" w:space="0" w:color="auto"/>
            </w:tcBorders>
            <w:vAlign w:val="center"/>
          </w:tcPr>
          <w:p w14:paraId="00C64894" w14:textId="77777777" w:rsidR="0062274E" w:rsidRPr="00D37ACE" w:rsidRDefault="0062274E" w:rsidP="0062274E">
            <w:pPr>
              <w:rPr>
                <w:i/>
                <w:iCs/>
                <w:lang w:val="ro-MD"/>
              </w:rPr>
            </w:pPr>
          </w:p>
        </w:tc>
        <w:tc>
          <w:tcPr>
            <w:tcW w:w="1260" w:type="dxa"/>
            <w:tcBorders>
              <w:top w:val="single" w:sz="4" w:space="0" w:color="auto"/>
              <w:bottom w:val="single" w:sz="4" w:space="0" w:color="auto"/>
            </w:tcBorders>
            <w:vAlign w:val="center"/>
          </w:tcPr>
          <w:p w14:paraId="51DB092A" w14:textId="77777777" w:rsidR="0062274E" w:rsidRPr="00D37ACE" w:rsidRDefault="0062274E" w:rsidP="0062274E">
            <w:pPr>
              <w:jc w:val="center"/>
              <w:rPr>
                <w:lang w:val="ro-MD"/>
              </w:rPr>
            </w:pPr>
          </w:p>
        </w:tc>
        <w:tc>
          <w:tcPr>
            <w:tcW w:w="1530" w:type="dxa"/>
            <w:tcBorders>
              <w:top w:val="single" w:sz="4" w:space="0" w:color="auto"/>
              <w:bottom w:val="single" w:sz="4" w:space="0" w:color="auto"/>
            </w:tcBorders>
            <w:vAlign w:val="center"/>
          </w:tcPr>
          <w:p w14:paraId="5AFB8153" w14:textId="77777777" w:rsidR="0062274E" w:rsidRPr="00D37ACE" w:rsidRDefault="0062274E" w:rsidP="0062274E">
            <w:pPr>
              <w:jc w:val="center"/>
              <w:rPr>
                <w:lang w:val="ro-MD"/>
              </w:rPr>
            </w:pPr>
          </w:p>
        </w:tc>
      </w:tr>
      <w:tr w:rsidR="0062274E" w:rsidRPr="00D37ACE" w14:paraId="0E3B34B6" w14:textId="77777777" w:rsidTr="00800BC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133255D3" w14:textId="77777777" w:rsidR="0062274E" w:rsidRPr="00D37ACE" w:rsidRDefault="0062274E" w:rsidP="0062274E">
            <w:pPr>
              <w:rPr>
                <w:lang w:val="ro-MD"/>
              </w:rPr>
            </w:pPr>
          </w:p>
        </w:tc>
        <w:tc>
          <w:tcPr>
            <w:tcW w:w="1328" w:type="dxa"/>
            <w:tcBorders>
              <w:top w:val="single" w:sz="4" w:space="0" w:color="auto"/>
              <w:bottom w:val="single" w:sz="4" w:space="0" w:color="auto"/>
            </w:tcBorders>
            <w:vAlign w:val="center"/>
          </w:tcPr>
          <w:p w14:paraId="0D133E39" w14:textId="77777777" w:rsidR="0062274E" w:rsidRPr="00D37ACE" w:rsidRDefault="0062274E" w:rsidP="0062274E">
            <w:pPr>
              <w:jc w:val="center"/>
              <w:rPr>
                <w:lang w:val="ro-MD"/>
              </w:rPr>
            </w:pPr>
          </w:p>
        </w:tc>
        <w:tc>
          <w:tcPr>
            <w:tcW w:w="5422" w:type="dxa"/>
            <w:tcBorders>
              <w:top w:val="single" w:sz="4" w:space="0" w:color="auto"/>
              <w:bottom w:val="single" w:sz="4" w:space="0" w:color="auto"/>
            </w:tcBorders>
            <w:shd w:val="clear" w:color="auto" w:fill="E2EFD9"/>
            <w:vAlign w:val="center"/>
          </w:tcPr>
          <w:p w14:paraId="3646B785" w14:textId="77777777" w:rsidR="0062274E" w:rsidRPr="00D37ACE" w:rsidRDefault="0062274E" w:rsidP="0062274E">
            <w:pPr>
              <w:rPr>
                <w:b/>
                <w:bCs/>
                <w:lang w:val="ro-MD"/>
              </w:rPr>
            </w:pPr>
            <w:r w:rsidRPr="00D37ACE">
              <w:rPr>
                <w:b/>
                <w:bCs/>
                <w:lang w:val="ro-MD"/>
              </w:rPr>
              <w:t>Total</w:t>
            </w:r>
          </w:p>
          <w:p w14:paraId="51FB469A" w14:textId="0991EE97" w:rsidR="0062274E" w:rsidRPr="00D37ACE" w:rsidRDefault="000A72C7" w:rsidP="0062274E">
            <w:pPr>
              <w:rPr>
                <w:b/>
                <w:bCs/>
                <w:lang w:val="ro-MD"/>
              </w:rPr>
            </w:pPr>
            <w:r w:rsidRPr="00F32273">
              <w:rPr>
                <w:b/>
                <w:bCs/>
              </w:rPr>
              <w:t>Including salary</w:t>
            </w:r>
          </w:p>
        </w:tc>
        <w:tc>
          <w:tcPr>
            <w:tcW w:w="1260" w:type="dxa"/>
            <w:tcBorders>
              <w:top w:val="single" w:sz="4" w:space="0" w:color="auto"/>
              <w:bottom w:val="single" w:sz="4" w:space="0" w:color="auto"/>
            </w:tcBorders>
            <w:vAlign w:val="center"/>
          </w:tcPr>
          <w:p w14:paraId="2FD06141" w14:textId="77777777" w:rsidR="0062274E" w:rsidRPr="00D37ACE" w:rsidRDefault="0062274E" w:rsidP="0062274E">
            <w:pPr>
              <w:jc w:val="center"/>
              <w:rPr>
                <w:lang w:val="ro-MD"/>
              </w:rPr>
            </w:pPr>
          </w:p>
        </w:tc>
        <w:tc>
          <w:tcPr>
            <w:tcW w:w="1530" w:type="dxa"/>
            <w:tcBorders>
              <w:top w:val="single" w:sz="4" w:space="0" w:color="auto"/>
              <w:bottom w:val="single" w:sz="4" w:space="0" w:color="auto"/>
            </w:tcBorders>
            <w:vAlign w:val="center"/>
          </w:tcPr>
          <w:p w14:paraId="682FD640" w14:textId="77777777" w:rsidR="0062274E" w:rsidRPr="00D37ACE" w:rsidRDefault="0062274E" w:rsidP="0062274E">
            <w:pPr>
              <w:jc w:val="center"/>
              <w:rPr>
                <w:lang w:val="ro-MD"/>
              </w:rPr>
            </w:pPr>
          </w:p>
        </w:tc>
      </w:tr>
    </w:tbl>
    <w:p w14:paraId="1061ED55" w14:textId="77777777" w:rsidR="00A11DD7" w:rsidRPr="00665DF1" w:rsidRDefault="00A11DD7" w:rsidP="0062274E"/>
    <w:sectPr w:rsidR="00A11DD7" w:rsidRPr="00665DF1" w:rsidSect="005C0FC6">
      <w:pgSz w:w="11907" w:h="16840" w:code="9"/>
      <w:pgMar w:top="454" w:right="1134" w:bottom="454" w:left="1418"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altName w:val="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EF722B"/>
    <w:multiLevelType w:val="hybridMultilevel"/>
    <w:tmpl w:val="FFFFFFFF"/>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num w:numId="1" w16cid:durableId="16599220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81E"/>
    <w:rsid w:val="0000052C"/>
    <w:rsid w:val="00000A9F"/>
    <w:rsid w:val="00001429"/>
    <w:rsid w:val="00003E7C"/>
    <w:rsid w:val="00004BF4"/>
    <w:rsid w:val="00004F9B"/>
    <w:rsid w:val="00006388"/>
    <w:rsid w:val="00010303"/>
    <w:rsid w:val="00013786"/>
    <w:rsid w:val="00013950"/>
    <w:rsid w:val="00015FD5"/>
    <w:rsid w:val="00017439"/>
    <w:rsid w:val="00021B48"/>
    <w:rsid w:val="00022A25"/>
    <w:rsid w:val="000242EC"/>
    <w:rsid w:val="00025384"/>
    <w:rsid w:val="00030744"/>
    <w:rsid w:val="00030BA5"/>
    <w:rsid w:val="00030F3E"/>
    <w:rsid w:val="00034528"/>
    <w:rsid w:val="00034B15"/>
    <w:rsid w:val="0003525C"/>
    <w:rsid w:val="00036A8D"/>
    <w:rsid w:val="00037B12"/>
    <w:rsid w:val="00041018"/>
    <w:rsid w:val="00041262"/>
    <w:rsid w:val="00043264"/>
    <w:rsid w:val="000444C9"/>
    <w:rsid w:val="00050365"/>
    <w:rsid w:val="000548DA"/>
    <w:rsid w:val="00062F26"/>
    <w:rsid w:val="00067441"/>
    <w:rsid w:val="00067B44"/>
    <w:rsid w:val="00067EA2"/>
    <w:rsid w:val="00070BF0"/>
    <w:rsid w:val="000720E4"/>
    <w:rsid w:val="00072D1F"/>
    <w:rsid w:val="000741F9"/>
    <w:rsid w:val="0008071D"/>
    <w:rsid w:val="00080B7B"/>
    <w:rsid w:val="00081334"/>
    <w:rsid w:val="00083FE3"/>
    <w:rsid w:val="00086355"/>
    <w:rsid w:val="00086FDE"/>
    <w:rsid w:val="000901C5"/>
    <w:rsid w:val="0009088F"/>
    <w:rsid w:val="00091B16"/>
    <w:rsid w:val="0009276D"/>
    <w:rsid w:val="00092E1C"/>
    <w:rsid w:val="00093C21"/>
    <w:rsid w:val="0009754A"/>
    <w:rsid w:val="000A20A4"/>
    <w:rsid w:val="000A20C9"/>
    <w:rsid w:val="000A2AC1"/>
    <w:rsid w:val="000A5258"/>
    <w:rsid w:val="000A5779"/>
    <w:rsid w:val="000A72C7"/>
    <w:rsid w:val="000A7D4E"/>
    <w:rsid w:val="000B271B"/>
    <w:rsid w:val="000B29EE"/>
    <w:rsid w:val="000B4AEC"/>
    <w:rsid w:val="000B5A76"/>
    <w:rsid w:val="000C013B"/>
    <w:rsid w:val="000C38EB"/>
    <w:rsid w:val="000C465E"/>
    <w:rsid w:val="000C7100"/>
    <w:rsid w:val="000D267D"/>
    <w:rsid w:val="000D47A9"/>
    <w:rsid w:val="000D6F33"/>
    <w:rsid w:val="000D7588"/>
    <w:rsid w:val="000D7A6C"/>
    <w:rsid w:val="000E0709"/>
    <w:rsid w:val="000E295D"/>
    <w:rsid w:val="000F14C0"/>
    <w:rsid w:val="000F2782"/>
    <w:rsid w:val="000F4846"/>
    <w:rsid w:val="000F5557"/>
    <w:rsid w:val="000F5774"/>
    <w:rsid w:val="000F62BC"/>
    <w:rsid w:val="000F6767"/>
    <w:rsid w:val="00115A78"/>
    <w:rsid w:val="001217D8"/>
    <w:rsid w:val="001224B6"/>
    <w:rsid w:val="00124BAD"/>
    <w:rsid w:val="00131F3B"/>
    <w:rsid w:val="001337B3"/>
    <w:rsid w:val="00134274"/>
    <w:rsid w:val="00140A72"/>
    <w:rsid w:val="0014205C"/>
    <w:rsid w:val="00142C69"/>
    <w:rsid w:val="0014451E"/>
    <w:rsid w:val="00146786"/>
    <w:rsid w:val="0015178F"/>
    <w:rsid w:val="001527F5"/>
    <w:rsid w:val="001543C3"/>
    <w:rsid w:val="001552DC"/>
    <w:rsid w:val="00155E07"/>
    <w:rsid w:val="00156028"/>
    <w:rsid w:val="00163E28"/>
    <w:rsid w:val="001662B6"/>
    <w:rsid w:val="00166961"/>
    <w:rsid w:val="001675E3"/>
    <w:rsid w:val="00176404"/>
    <w:rsid w:val="001773FF"/>
    <w:rsid w:val="00180813"/>
    <w:rsid w:val="00180E31"/>
    <w:rsid w:val="0018285E"/>
    <w:rsid w:val="00182A41"/>
    <w:rsid w:val="00186694"/>
    <w:rsid w:val="00187408"/>
    <w:rsid w:val="00193A52"/>
    <w:rsid w:val="001A0BA5"/>
    <w:rsid w:val="001A5130"/>
    <w:rsid w:val="001A68BF"/>
    <w:rsid w:val="001A7954"/>
    <w:rsid w:val="001B1ED5"/>
    <w:rsid w:val="001B50ED"/>
    <w:rsid w:val="001B7C0E"/>
    <w:rsid w:val="001C0DDC"/>
    <w:rsid w:val="001C477F"/>
    <w:rsid w:val="001C7842"/>
    <w:rsid w:val="001D1753"/>
    <w:rsid w:val="001D1BFB"/>
    <w:rsid w:val="001D2DF7"/>
    <w:rsid w:val="001D559D"/>
    <w:rsid w:val="001D5FFA"/>
    <w:rsid w:val="001E159D"/>
    <w:rsid w:val="001E3933"/>
    <w:rsid w:val="001F16D1"/>
    <w:rsid w:val="001F3F81"/>
    <w:rsid w:val="001F5F79"/>
    <w:rsid w:val="001F6023"/>
    <w:rsid w:val="001F7523"/>
    <w:rsid w:val="002114E7"/>
    <w:rsid w:val="002128CD"/>
    <w:rsid w:val="002128E1"/>
    <w:rsid w:val="0021341A"/>
    <w:rsid w:val="00213C1A"/>
    <w:rsid w:val="00214ACA"/>
    <w:rsid w:val="00215691"/>
    <w:rsid w:val="002158EA"/>
    <w:rsid w:val="00221345"/>
    <w:rsid w:val="00221944"/>
    <w:rsid w:val="00221C48"/>
    <w:rsid w:val="00225522"/>
    <w:rsid w:val="002308D9"/>
    <w:rsid w:val="00231BE5"/>
    <w:rsid w:val="0023204B"/>
    <w:rsid w:val="002322CD"/>
    <w:rsid w:val="00234B59"/>
    <w:rsid w:val="002355B2"/>
    <w:rsid w:val="00241082"/>
    <w:rsid w:val="00244696"/>
    <w:rsid w:val="00244DB9"/>
    <w:rsid w:val="002450E5"/>
    <w:rsid w:val="00250A06"/>
    <w:rsid w:val="00255BBE"/>
    <w:rsid w:val="00255F92"/>
    <w:rsid w:val="00256D66"/>
    <w:rsid w:val="0025797C"/>
    <w:rsid w:val="00261057"/>
    <w:rsid w:val="00262B1B"/>
    <w:rsid w:val="0026387F"/>
    <w:rsid w:val="002662DF"/>
    <w:rsid w:val="00267D90"/>
    <w:rsid w:val="00272E71"/>
    <w:rsid w:val="002748A9"/>
    <w:rsid w:val="002757B9"/>
    <w:rsid w:val="0028064E"/>
    <w:rsid w:val="00281079"/>
    <w:rsid w:val="002828C3"/>
    <w:rsid w:val="00285EEA"/>
    <w:rsid w:val="002906C5"/>
    <w:rsid w:val="00292AB8"/>
    <w:rsid w:val="002961BF"/>
    <w:rsid w:val="002A2DD4"/>
    <w:rsid w:val="002A4988"/>
    <w:rsid w:val="002B00A7"/>
    <w:rsid w:val="002B563A"/>
    <w:rsid w:val="002B5CA2"/>
    <w:rsid w:val="002C23E8"/>
    <w:rsid w:val="002C29F6"/>
    <w:rsid w:val="002C2A28"/>
    <w:rsid w:val="002C4DDC"/>
    <w:rsid w:val="002C6689"/>
    <w:rsid w:val="002D1240"/>
    <w:rsid w:val="002D6590"/>
    <w:rsid w:val="002D681E"/>
    <w:rsid w:val="002E2606"/>
    <w:rsid w:val="002E364B"/>
    <w:rsid w:val="002E4FB0"/>
    <w:rsid w:val="002F06B3"/>
    <w:rsid w:val="002F1B85"/>
    <w:rsid w:val="002F365B"/>
    <w:rsid w:val="002F6E39"/>
    <w:rsid w:val="00300D20"/>
    <w:rsid w:val="003040C3"/>
    <w:rsid w:val="00306A63"/>
    <w:rsid w:val="00311672"/>
    <w:rsid w:val="003121E3"/>
    <w:rsid w:val="003125A5"/>
    <w:rsid w:val="00313893"/>
    <w:rsid w:val="003143E8"/>
    <w:rsid w:val="003145AF"/>
    <w:rsid w:val="00323430"/>
    <w:rsid w:val="003235C4"/>
    <w:rsid w:val="003278CC"/>
    <w:rsid w:val="003315E5"/>
    <w:rsid w:val="00332926"/>
    <w:rsid w:val="00333FE6"/>
    <w:rsid w:val="00335D27"/>
    <w:rsid w:val="003361DC"/>
    <w:rsid w:val="00337621"/>
    <w:rsid w:val="00351084"/>
    <w:rsid w:val="00356DEC"/>
    <w:rsid w:val="00365E9B"/>
    <w:rsid w:val="0036791A"/>
    <w:rsid w:val="0037658F"/>
    <w:rsid w:val="003841EF"/>
    <w:rsid w:val="003849C1"/>
    <w:rsid w:val="00387C1E"/>
    <w:rsid w:val="003905A3"/>
    <w:rsid w:val="00390A1A"/>
    <w:rsid w:val="00391E80"/>
    <w:rsid w:val="00395E09"/>
    <w:rsid w:val="003974AB"/>
    <w:rsid w:val="003A312A"/>
    <w:rsid w:val="003A4985"/>
    <w:rsid w:val="003A5271"/>
    <w:rsid w:val="003B4126"/>
    <w:rsid w:val="003B51A0"/>
    <w:rsid w:val="003B546E"/>
    <w:rsid w:val="003C0581"/>
    <w:rsid w:val="003C119E"/>
    <w:rsid w:val="003C37CC"/>
    <w:rsid w:val="003C4C78"/>
    <w:rsid w:val="003C7997"/>
    <w:rsid w:val="003D32A4"/>
    <w:rsid w:val="003D5029"/>
    <w:rsid w:val="003D5F3C"/>
    <w:rsid w:val="003F0BAD"/>
    <w:rsid w:val="003F7A08"/>
    <w:rsid w:val="004020F0"/>
    <w:rsid w:val="00402CA8"/>
    <w:rsid w:val="00403E3E"/>
    <w:rsid w:val="004053C1"/>
    <w:rsid w:val="00414F08"/>
    <w:rsid w:val="004152C1"/>
    <w:rsid w:val="00415358"/>
    <w:rsid w:val="004204FE"/>
    <w:rsid w:val="0042156B"/>
    <w:rsid w:val="00421DD5"/>
    <w:rsid w:val="00422415"/>
    <w:rsid w:val="00422554"/>
    <w:rsid w:val="0042443C"/>
    <w:rsid w:val="00426919"/>
    <w:rsid w:val="004334B0"/>
    <w:rsid w:val="00434BDC"/>
    <w:rsid w:val="004356D2"/>
    <w:rsid w:val="00436567"/>
    <w:rsid w:val="00437955"/>
    <w:rsid w:val="00440FE1"/>
    <w:rsid w:val="0044340F"/>
    <w:rsid w:val="00445470"/>
    <w:rsid w:val="004475E3"/>
    <w:rsid w:val="00452101"/>
    <w:rsid w:val="004572E6"/>
    <w:rsid w:val="00457A70"/>
    <w:rsid w:val="004607A2"/>
    <w:rsid w:val="0046548A"/>
    <w:rsid w:val="004703AF"/>
    <w:rsid w:val="0047450F"/>
    <w:rsid w:val="0047625F"/>
    <w:rsid w:val="00480630"/>
    <w:rsid w:val="004815F9"/>
    <w:rsid w:val="00482104"/>
    <w:rsid w:val="00482415"/>
    <w:rsid w:val="00485184"/>
    <w:rsid w:val="00487645"/>
    <w:rsid w:val="0049128B"/>
    <w:rsid w:val="004924E6"/>
    <w:rsid w:val="004952AF"/>
    <w:rsid w:val="00496213"/>
    <w:rsid w:val="00496B1F"/>
    <w:rsid w:val="004A08B4"/>
    <w:rsid w:val="004A2F5A"/>
    <w:rsid w:val="004A4ED3"/>
    <w:rsid w:val="004A6FBC"/>
    <w:rsid w:val="004B01EC"/>
    <w:rsid w:val="004B1477"/>
    <w:rsid w:val="004B2F65"/>
    <w:rsid w:val="004B6176"/>
    <w:rsid w:val="004C0194"/>
    <w:rsid w:val="004C43F3"/>
    <w:rsid w:val="004C5DF7"/>
    <w:rsid w:val="004C70C9"/>
    <w:rsid w:val="004D08BA"/>
    <w:rsid w:val="004D2D0F"/>
    <w:rsid w:val="004D50BF"/>
    <w:rsid w:val="004D68B6"/>
    <w:rsid w:val="004D76C2"/>
    <w:rsid w:val="004E13C7"/>
    <w:rsid w:val="004E6D9C"/>
    <w:rsid w:val="004E75FF"/>
    <w:rsid w:val="004F2F58"/>
    <w:rsid w:val="004F3964"/>
    <w:rsid w:val="004F724C"/>
    <w:rsid w:val="004F77C7"/>
    <w:rsid w:val="00502CAB"/>
    <w:rsid w:val="00506177"/>
    <w:rsid w:val="0050752B"/>
    <w:rsid w:val="00510A6C"/>
    <w:rsid w:val="00512DD4"/>
    <w:rsid w:val="00515F79"/>
    <w:rsid w:val="00520D53"/>
    <w:rsid w:val="00521264"/>
    <w:rsid w:val="00522EF7"/>
    <w:rsid w:val="00523A82"/>
    <w:rsid w:val="00524363"/>
    <w:rsid w:val="005253A5"/>
    <w:rsid w:val="0053528C"/>
    <w:rsid w:val="00537C5C"/>
    <w:rsid w:val="005422AE"/>
    <w:rsid w:val="00542FED"/>
    <w:rsid w:val="0054427C"/>
    <w:rsid w:val="00544A60"/>
    <w:rsid w:val="00554524"/>
    <w:rsid w:val="0055790B"/>
    <w:rsid w:val="00560C22"/>
    <w:rsid w:val="00562FE8"/>
    <w:rsid w:val="0056461B"/>
    <w:rsid w:val="00564B14"/>
    <w:rsid w:val="00566FC5"/>
    <w:rsid w:val="00574EBD"/>
    <w:rsid w:val="00575C6C"/>
    <w:rsid w:val="00576A87"/>
    <w:rsid w:val="00580E45"/>
    <w:rsid w:val="00585DBD"/>
    <w:rsid w:val="00590F56"/>
    <w:rsid w:val="0059226B"/>
    <w:rsid w:val="00595114"/>
    <w:rsid w:val="005956AB"/>
    <w:rsid w:val="0059716C"/>
    <w:rsid w:val="005A199E"/>
    <w:rsid w:val="005A1C1D"/>
    <w:rsid w:val="005A2D72"/>
    <w:rsid w:val="005A390B"/>
    <w:rsid w:val="005A6FF1"/>
    <w:rsid w:val="005B3169"/>
    <w:rsid w:val="005B79C8"/>
    <w:rsid w:val="005B7F3C"/>
    <w:rsid w:val="005C0067"/>
    <w:rsid w:val="005C0FC6"/>
    <w:rsid w:val="005C21D6"/>
    <w:rsid w:val="005C2689"/>
    <w:rsid w:val="005C2DF3"/>
    <w:rsid w:val="005C3839"/>
    <w:rsid w:val="005C480C"/>
    <w:rsid w:val="005C6915"/>
    <w:rsid w:val="005C6F1E"/>
    <w:rsid w:val="005E0579"/>
    <w:rsid w:val="005E0D44"/>
    <w:rsid w:val="005E21BD"/>
    <w:rsid w:val="005E4CDA"/>
    <w:rsid w:val="005E67F0"/>
    <w:rsid w:val="005E6A25"/>
    <w:rsid w:val="005F2254"/>
    <w:rsid w:val="005F4013"/>
    <w:rsid w:val="005F6AEE"/>
    <w:rsid w:val="005F6CFA"/>
    <w:rsid w:val="00601388"/>
    <w:rsid w:val="00601B70"/>
    <w:rsid w:val="00611B4B"/>
    <w:rsid w:val="00611B67"/>
    <w:rsid w:val="00613540"/>
    <w:rsid w:val="00613F4F"/>
    <w:rsid w:val="00614BCB"/>
    <w:rsid w:val="00617907"/>
    <w:rsid w:val="0062274E"/>
    <w:rsid w:val="00627BD3"/>
    <w:rsid w:val="006300E0"/>
    <w:rsid w:val="00630142"/>
    <w:rsid w:val="00631D74"/>
    <w:rsid w:val="00635BF2"/>
    <w:rsid w:val="00636615"/>
    <w:rsid w:val="00636ED4"/>
    <w:rsid w:val="00642926"/>
    <w:rsid w:val="00645E2F"/>
    <w:rsid w:val="00663497"/>
    <w:rsid w:val="00663BDD"/>
    <w:rsid w:val="00665DF1"/>
    <w:rsid w:val="0066600B"/>
    <w:rsid w:val="00666B48"/>
    <w:rsid w:val="00670E4F"/>
    <w:rsid w:val="00670F57"/>
    <w:rsid w:val="00672206"/>
    <w:rsid w:val="006727A3"/>
    <w:rsid w:val="00672DB9"/>
    <w:rsid w:val="0067311D"/>
    <w:rsid w:val="00674F86"/>
    <w:rsid w:val="006761D8"/>
    <w:rsid w:val="00682575"/>
    <w:rsid w:val="00682CCB"/>
    <w:rsid w:val="006873EE"/>
    <w:rsid w:val="00691A7A"/>
    <w:rsid w:val="00694EB8"/>
    <w:rsid w:val="006952C2"/>
    <w:rsid w:val="00697407"/>
    <w:rsid w:val="00697CEA"/>
    <w:rsid w:val="006A04F7"/>
    <w:rsid w:val="006A3E04"/>
    <w:rsid w:val="006A4519"/>
    <w:rsid w:val="006A6026"/>
    <w:rsid w:val="006A636D"/>
    <w:rsid w:val="006A7ED2"/>
    <w:rsid w:val="006B09E7"/>
    <w:rsid w:val="006B3DF9"/>
    <w:rsid w:val="006B4910"/>
    <w:rsid w:val="006B4986"/>
    <w:rsid w:val="006C1513"/>
    <w:rsid w:val="006C3688"/>
    <w:rsid w:val="006C3BF1"/>
    <w:rsid w:val="006C3DC3"/>
    <w:rsid w:val="006C45F6"/>
    <w:rsid w:val="006C48D9"/>
    <w:rsid w:val="006C4E34"/>
    <w:rsid w:val="006C5D9C"/>
    <w:rsid w:val="006C6502"/>
    <w:rsid w:val="006C713A"/>
    <w:rsid w:val="006D5B9E"/>
    <w:rsid w:val="006D6303"/>
    <w:rsid w:val="006E1051"/>
    <w:rsid w:val="006E1E98"/>
    <w:rsid w:val="006E2023"/>
    <w:rsid w:val="006E4317"/>
    <w:rsid w:val="006E4F73"/>
    <w:rsid w:val="006E50AC"/>
    <w:rsid w:val="006E5AF3"/>
    <w:rsid w:val="006F556E"/>
    <w:rsid w:val="007006B5"/>
    <w:rsid w:val="0070398D"/>
    <w:rsid w:val="00705805"/>
    <w:rsid w:val="00706021"/>
    <w:rsid w:val="00707B30"/>
    <w:rsid w:val="007111CA"/>
    <w:rsid w:val="00711830"/>
    <w:rsid w:val="007127D5"/>
    <w:rsid w:val="00720F68"/>
    <w:rsid w:val="007225BD"/>
    <w:rsid w:val="00724304"/>
    <w:rsid w:val="0072481B"/>
    <w:rsid w:val="0072501F"/>
    <w:rsid w:val="0072641B"/>
    <w:rsid w:val="0072656F"/>
    <w:rsid w:val="007313D0"/>
    <w:rsid w:val="00731B28"/>
    <w:rsid w:val="00732170"/>
    <w:rsid w:val="00732F86"/>
    <w:rsid w:val="00733BE9"/>
    <w:rsid w:val="00734D76"/>
    <w:rsid w:val="007415F2"/>
    <w:rsid w:val="00746530"/>
    <w:rsid w:val="00750502"/>
    <w:rsid w:val="00750B97"/>
    <w:rsid w:val="007523B0"/>
    <w:rsid w:val="0075476A"/>
    <w:rsid w:val="0075794E"/>
    <w:rsid w:val="00761D2D"/>
    <w:rsid w:val="00763C53"/>
    <w:rsid w:val="0076691D"/>
    <w:rsid w:val="00767401"/>
    <w:rsid w:val="007720B3"/>
    <w:rsid w:val="0077311B"/>
    <w:rsid w:val="00776917"/>
    <w:rsid w:val="00777536"/>
    <w:rsid w:val="00777691"/>
    <w:rsid w:val="00777CAB"/>
    <w:rsid w:val="00777EB4"/>
    <w:rsid w:val="00780130"/>
    <w:rsid w:val="007805FB"/>
    <w:rsid w:val="00784E3F"/>
    <w:rsid w:val="00785C2F"/>
    <w:rsid w:val="0079087A"/>
    <w:rsid w:val="0079459C"/>
    <w:rsid w:val="00794F02"/>
    <w:rsid w:val="007960A9"/>
    <w:rsid w:val="007A7266"/>
    <w:rsid w:val="007B025C"/>
    <w:rsid w:val="007B0328"/>
    <w:rsid w:val="007B09CE"/>
    <w:rsid w:val="007B0D9A"/>
    <w:rsid w:val="007B0F49"/>
    <w:rsid w:val="007B1DEE"/>
    <w:rsid w:val="007B2509"/>
    <w:rsid w:val="007B27F1"/>
    <w:rsid w:val="007B3AA7"/>
    <w:rsid w:val="007B3DB7"/>
    <w:rsid w:val="007B7DA8"/>
    <w:rsid w:val="007B7E7C"/>
    <w:rsid w:val="007C20F3"/>
    <w:rsid w:val="007C2652"/>
    <w:rsid w:val="007C5482"/>
    <w:rsid w:val="007C6585"/>
    <w:rsid w:val="007C78B5"/>
    <w:rsid w:val="007C7D58"/>
    <w:rsid w:val="007C7DB4"/>
    <w:rsid w:val="007D2BA3"/>
    <w:rsid w:val="007D34EA"/>
    <w:rsid w:val="007D4D42"/>
    <w:rsid w:val="007D5BDA"/>
    <w:rsid w:val="007E09F0"/>
    <w:rsid w:val="007E1A9A"/>
    <w:rsid w:val="007E48E5"/>
    <w:rsid w:val="007E5354"/>
    <w:rsid w:val="007E55A2"/>
    <w:rsid w:val="007E6C78"/>
    <w:rsid w:val="007F2485"/>
    <w:rsid w:val="007F30C3"/>
    <w:rsid w:val="007F380C"/>
    <w:rsid w:val="008006E6"/>
    <w:rsid w:val="00800BC2"/>
    <w:rsid w:val="0080172D"/>
    <w:rsid w:val="008021F8"/>
    <w:rsid w:val="00802247"/>
    <w:rsid w:val="00803BB6"/>
    <w:rsid w:val="00803E04"/>
    <w:rsid w:val="008066F8"/>
    <w:rsid w:val="00807C13"/>
    <w:rsid w:val="00810489"/>
    <w:rsid w:val="00811321"/>
    <w:rsid w:val="00811DAC"/>
    <w:rsid w:val="00813CB0"/>
    <w:rsid w:val="008141D2"/>
    <w:rsid w:val="008160D3"/>
    <w:rsid w:val="00817108"/>
    <w:rsid w:val="0081739D"/>
    <w:rsid w:val="0082100B"/>
    <w:rsid w:val="008215CD"/>
    <w:rsid w:val="00821E47"/>
    <w:rsid w:val="0082719A"/>
    <w:rsid w:val="00831908"/>
    <w:rsid w:val="00833FDF"/>
    <w:rsid w:val="00834E3B"/>
    <w:rsid w:val="008356EB"/>
    <w:rsid w:val="00836EF9"/>
    <w:rsid w:val="00837FB1"/>
    <w:rsid w:val="0084124A"/>
    <w:rsid w:val="00844C40"/>
    <w:rsid w:val="00845C8E"/>
    <w:rsid w:val="00850381"/>
    <w:rsid w:val="00851AAE"/>
    <w:rsid w:val="00854AAF"/>
    <w:rsid w:val="008628AC"/>
    <w:rsid w:val="00862A1C"/>
    <w:rsid w:val="00864967"/>
    <w:rsid w:val="008668DE"/>
    <w:rsid w:val="00867879"/>
    <w:rsid w:val="00872D03"/>
    <w:rsid w:val="00876B61"/>
    <w:rsid w:val="00876BEC"/>
    <w:rsid w:val="00876D7D"/>
    <w:rsid w:val="00877655"/>
    <w:rsid w:val="0088274B"/>
    <w:rsid w:val="00883540"/>
    <w:rsid w:val="008840AA"/>
    <w:rsid w:val="00884FD5"/>
    <w:rsid w:val="008858AA"/>
    <w:rsid w:val="00887362"/>
    <w:rsid w:val="008924F8"/>
    <w:rsid w:val="008932EC"/>
    <w:rsid w:val="008A0213"/>
    <w:rsid w:val="008A3901"/>
    <w:rsid w:val="008B0D2D"/>
    <w:rsid w:val="008B530B"/>
    <w:rsid w:val="008B63C3"/>
    <w:rsid w:val="008B6CF7"/>
    <w:rsid w:val="008C0DE4"/>
    <w:rsid w:val="008C122B"/>
    <w:rsid w:val="008C295F"/>
    <w:rsid w:val="008D0182"/>
    <w:rsid w:val="008D181F"/>
    <w:rsid w:val="008D67B4"/>
    <w:rsid w:val="008D7273"/>
    <w:rsid w:val="008E2B02"/>
    <w:rsid w:val="008E7D4E"/>
    <w:rsid w:val="008F0B5D"/>
    <w:rsid w:val="008F6385"/>
    <w:rsid w:val="00900004"/>
    <w:rsid w:val="009015B9"/>
    <w:rsid w:val="0090634B"/>
    <w:rsid w:val="0091020D"/>
    <w:rsid w:val="009149E0"/>
    <w:rsid w:val="00917F6C"/>
    <w:rsid w:val="00920BAB"/>
    <w:rsid w:val="00923537"/>
    <w:rsid w:val="00925F03"/>
    <w:rsid w:val="00926556"/>
    <w:rsid w:val="00927E24"/>
    <w:rsid w:val="00930027"/>
    <w:rsid w:val="00930396"/>
    <w:rsid w:val="0093099B"/>
    <w:rsid w:val="00935E08"/>
    <w:rsid w:val="00936306"/>
    <w:rsid w:val="009400A1"/>
    <w:rsid w:val="0094220A"/>
    <w:rsid w:val="00944C4B"/>
    <w:rsid w:val="00945142"/>
    <w:rsid w:val="009453BB"/>
    <w:rsid w:val="0094661D"/>
    <w:rsid w:val="0094751D"/>
    <w:rsid w:val="009476E1"/>
    <w:rsid w:val="00950B8F"/>
    <w:rsid w:val="0095432B"/>
    <w:rsid w:val="00964E37"/>
    <w:rsid w:val="009719A0"/>
    <w:rsid w:val="009728DB"/>
    <w:rsid w:val="00975108"/>
    <w:rsid w:val="009751BC"/>
    <w:rsid w:val="009754E3"/>
    <w:rsid w:val="0098051E"/>
    <w:rsid w:val="00985A1C"/>
    <w:rsid w:val="00985FA9"/>
    <w:rsid w:val="00986069"/>
    <w:rsid w:val="0099202C"/>
    <w:rsid w:val="00992B58"/>
    <w:rsid w:val="00994BF3"/>
    <w:rsid w:val="0099550B"/>
    <w:rsid w:val="009A1A96"/>
    <w:rsid w:val="009B2B17"/>
    <w:rsid w:val="009B54F2"/>
    <w:rsid w:val="009B5534"/>
    <w:rsid w:val="009B6881"/>
    <w:rsid w:val="009B766D"/>
    <w:rsid w:val="009C18D3"/>
    <w:rsid w:val="009C32F1"/>
    <w:rsid w:val="009C3B90"/>
    <w:rsid w:val="009C48E3"/>
    <w:rsid w:val="009C583B"/>
    <w:rsid w:val="009D2E37"/>
    <w:rsid w:val="009D6298"/>
    <w:rsid w:val="009E160B"/>
    <w:rsid w:val="009E5573"/>
    <w:rsid w:val="009E5631"/>
    <w:rsid w:val="009E65C0"/>
    <w:rsid w:val="009F0359"/>
    <w:rsid w:val="009F1935"/>
    <w:rsid w:val="009F5416"/>
    <w:rsid w:val="00A030FE"/>
    <w:rsid w:val="00A03B34"/>
    <w:rsid w:val="00A04396"/>
    <w:rsid w:val="00A11ABE"/>
    <w:rsid w:val="00A11DD7"/>
    <w:rsid w:val="00A123D5"/>
    <w:rsid w:val="00A21839"/>
    <w:rsid w:val="00A2191B"/>
    <w:rsid w:val="00A21A5C"/>
    <w:rsid w:val="00A23C7C"/>
    <w:rsid w:val="00A25B72"/>
    <w:rsid w:val="00A262B1"/>
    <w:rsid w:val="00A27D5B"/>
    <w:rsid w:val="00A30E34"/>
    <w:rsid w:val="00A329D7"/>
    <w:rsid w:val="00A32B92"/>
    <w:rsid w:val="00A43711"/>
    <w:rsid w:val="00A46A67"/>
    <w:rsid w:val="00A47211"/>
    <w:rsid w:val="00A47397"/>
    <w:rsid w:val="00A47E8A"/>
    <w:rsid w:val="00A47FB9"/>
    <w:rsid w:val="00A50B7E"/>
    <w:rsid w:val="00A51960"/>
    <w:rsid w:val="00A53A2E"/>
    <w:rsid w:val="00A5499E"/>
    <w:rsid w:val="00A553C1"/>
    <w:rsid w:val="00A5784D"/>
    <w:rsid w:val="00A60A83"/>
    <w:rsid w:val="00A62713"/>
    <w:rsid w:val="00A64D26"/>
    <w:rsid w:val="00A71B17"/>
    <w:rsid w:val="00A74475"/>
    <w:rsid w:val="00A75E0D"/>
    <w:rsid w:val="00A80E89"/>
    <w:rsid w:val="00A82438"/>
    <w:rsid w:val="00A86AB0"/>
    <w:rsid w:val="00A9135C"/>
    <w:rsid w:val="00A949DB"/>
    <w:rsid w:val="00A976D7"/>
    <w:rsid w:val="00AA1510"/>
    <w:rsid w:val="00AA1516"/>
    <w:rsid w:val="00AA2623"/>
    <w:rsid w:val="00AA3DE7"/>
    <w:rsid w:val="00AA670A"/>
    <w:rsid w:val="00AB29F7"/>
    <w:rsid w:val="00AB4B89"/>
    <w:rsid w:val="00AB5586"/>
    <w:rsid w:val="00AB5AEF"/>
    <w:rsid w:val="00AC1416"/>
    <w:rsid w:val="00AC4CB6"/>
    <w:rsid w:val="00AC6452"/>
    <w:rsid w:val="00AD3D3B"/>
    <w:rsid w:val="00AD3F46"/>
    <w:rsid w:val="00AE04F0"/>
    <w:rsid w:val="00AE06DB"/>
    <w:rsid w:val="00AE3256"/>
    <w:rsid w:val="00AE79AF"/>
    <w:rsid w:val="00AE7F96"/>
    <w:rsid w:val="00AF3990"/>
    <w:rsid w:val="00B00813"/>
    <w:rsid w:val="00B00A49"/>
    <w:rsid w:val="00B01EDB"/>
    <w:rsid w:val="00B02669"/>
    <w:rsid w:val="00B033DB"/>
    <w:rsid w:val="00B041F4"/>
    <w:rsid w:val="00B044E0"/>
    <w:rsid w:val="00B06D9C"/>
    <w:rsid w:val="00B07D03"/>
    <w:rsid w:val="00B10A7B"/>
    <w:rsid w:val="00B10B67"/>
    <w:rsid w:val="00B137F2"/>
    <w:rsid w:val="00B15DEA"/>
    <w:rsid w:val="00B1608C"/>
    <w:rsid w:val="00B244F5"/>
    <w:rsid w:val="00B305CA"/>
    <w:rsid w:val="00B32EAC"/>
    <w:rsid w:val="00B35BA9"/>
    <w:rsid w:val="00B40365"/>
    <w:rsid w:val="00B413A6"/>
    <w:rsid w:val="00B41968"/>
    <w:rsid w:val="00B42748"/>
    <w:rsid w:val="00B42848"/>
    <w:rsid w:val="00B42AF5"/>
    <w:rsid w:val="00B42F73"/>
    <w:rsid w:val="00B450C2"/>
    <w:rsid w:val="00B4742C"/>
    <w:rsid w:val="00B523D3"/>
    <w:rsid w:val="00B544C2"/>
    <w:rsid w:val="00B5773E"/>
    <w:rsid w:val="00B60744"/>
    <w:rsid w:val="00B6263D"/>
    <w:rsid w:val="00B6357A"/>
    <w:rsid w:val="00B665D1"/>
    <w:rsid w:val="00B66F99"/>
    <w:rsid w:val="00B67C18"/>
    <w:rsid w:val="00B732DB"/>
    <w:rsid w:val="00B73340"/>
    <w:rsid w:val="00B77236"/>
    <w:rsid w:val="00B7774D"/>
    <w:rsid w:val="00B7785C"/>
    <w:rsid w:val="00B86A25"/>
    <w:rsid w:val="00B937DB"/>
    <w:rsid w:val="00B94EBA"/>
    <w:rsid w:val="00B97ED6"/>
    <w:rsid w:val="00BA06E5"/>
    <w:rsid w:val="00BA1C23"/>
    <w:rsid w:val="00BA2482"/>
    <w:rsid w:val="00BA2B99"/>
    <w:rsid w:val="00BA4C01"/>
    <w:rsid w:val="00BA6B60"/>
    <w:rsid w:val="00BB007A"/>
    <w:rsid w:val="00BB0F68"/>
    <w:rsid w:val="00BB1007"/>
    <w:rsid w:val="00BB6B06"/>
    <w:rsid w:val="00BB6B78"/>
    <w:rsid w:val="00BC2422"/>
    <w:rsid w:val="00BC33FA"/>
    <w:rsid w:val="00BC3519"/>
    <w:rsid w:val="00BC4D71"/>
    <w:rsid w:val="00BC62FA"/>
    <w:rsid w:val="00BD4DC0"/>
    <w:rsid w:val="00BE1164"/>
    <w:rsid w:val="00BE1C1E"/>
    <w:rsid w:val="00BE3223"/>
    <w:rsid w:val="00BE39FE"/>
    <w:rsid w:val="00BE50C3"/>
    <w:rsid w:val="00BF16CF"/>
    <w:rsid w:val="00BF1FF0"/>
    <w:rsid w:val="00BF6883"/>
    <w:rsid w:val="00BF688E"/>
    <w:rsid w:val="00BF6941"/>
    <w:rsid w:val="00C059CF"/>
    <w:rsid w:val="00C0750B"/>
    <w:rsid w:val="00C1116D"/>
    <w:rsid w:val="00C14D01"/>
    <w:rsid w:val="00C15DB4"/>
    <w:rsid w:val="00C15E48"/>
    <w:rsid w:val="00C172EB"/>
    <w:rsid w:val="00C22DFF"/>
    <w:rsid w:val="00C24682"/>
    <w:rsid w:val="00C25489"/>
    <w:rsid w:val="00C3188E"/>
    <w:rsid w:val="00C366A9"/>
    <w:rsid w:val="00C376FA"/>
    <w:rsid w:val="00C400FF"/>
    <w:rsid w:val="00C40908"/>
    <w:rsid w:val="00C420D8"/>
    <w:rsid w:val="00C53ED6"/>
    <w:rsid w:val="00C54E16"/>
    <w:rsid w:val="00C550B6"/>
    <w:rsid w:val="00C5643C"/>
    <w:rsid w:val="00C57720"/>
    <w:rsid w:val="00C57F3F"/>
    <w:rsid w:val="00C648D6"/>
    <w:rsid w:val="00C650C6"/>
    <w:rsid w:val="00C6539E"/>
    <w:rsid w:val="00C65F6C"/>
    <w:rsid w:val="00C65FF6"/>
    <w:rsid w:val="00C66912"/>
    <w:rsid w:val="00C66A91"/>
    <w:rsid w:val="00C7093E"/>
    <w:rsid w:val="00C7487D"/>
    <w:rsid w:val="00C75951"/>
    <w:rsid w:val="00C762AA"/>
    <w:rsid w:val="00C80F7B"/>
    <w:rsid w:val="00C903DD"/>
    <w:rsid w:val="00C9274E"/>
    <w:rsid w:val="00C92F6D"/>
    <w:rsid w:val="00C94C91"/>
    <w:rsid w:val="00C95766"/>
    <w:rsid w:val="00CA0B62"/>
    <w:rsid w:val="00CA3876"/>
    <w:rsid w:val="00CA6E6E"/>
    <w:rsid w:val="00CA7505"/>
    <w:rsid w:val="00CA7797"/>
    <w:rsid w:val="00CB024E"/>
    <w:rsid w:val="00CB1CD2"/>
    <w:rsid w:val="00CB2FEE"/>
    <w:rsid w:val="00CB5556"/>
    <w:rsid w:val="00CB60D8"/>
    <w:rsid w:val="00CC309E"/>
    <w:rsid w:val="00CC32F4"/>
    <w:rsid w:val="00CC5BED"/>
    <w:rsid w:val="00CD01D9"/>
    <w:rsid w:val="00CD071A"/>
    <w:rsid w:val="00CD3008"/>
    <w:rsid w:val="00CD3D8D"/>
    <w:rsid w:val="00CD43B2"/>
    <w:rsid w:val="00CD4651"/>
    <w:rsid w:val="00CD51C4"/>
    <w:rsid w:val="00CD627A"/>
    <w:rsid w:val="00CE06D9"/>
    <w:rsid w:val="00CE10DD"/>
    <w:rsid w:val="00CE4453"/>
    <w:rsid w:val="00CE4BFB"/>
    <w:rsid w:val="00CF18D1"/>
    <w:rsid w:val="00CF3D9E"/>
    <w:rsid w:val="00CF6376"/>
    <w:rsid w:val="00D020F4"/>
    <w:rsid w:val="00D03E89"/>
    <w:rsid w:val="00D03E8E"/>
    <w:rsid w:val="00D0538B"/>
    <w:rsid w:val="00D06F73"/>
    <w:rsid w:val="00D127EC"/>
    <w:rsid w:val="00D14A21"/>
    <w:rsid w:val="00D15749"/>
    <w:rsid w:val="00D1679A"/>
    <w:rsid w:val="00D16A86"/>
    <w:rsid w:val="00D16C6E"/>
    <w:rsid w:val="00D20252"/>
    <w:rsid w:val="00D21484"/>
    <w:rsid w:val="00D2283D"/>
    <w:rsid w:val="00D31189"/>
    <w:rsid w:val="00D31AC4"/>
    <w:rsid w:val="00D34DA4"/>
    <w:rsid w:val="00D37ACE"/>
    <w:rsid w:val="00D40BE6"/>
    <w:rsid w:val="00D42DD3"/>
    <w:rsid w:val="00D43CD2"/>
    <w:rsid w:val="00D45C8B"/>
    <w:rsid w:val="00D46A02"/>
    <w:rsid w:val="00D51F38"/>
    <w:rsid w:val="00D53634"/>
    <w:rsid w:val="00D5584E"/>
    <w:rsid w:val="00D612E3"/>
    <w:rsid w:val="00D61E7A"/>
    <w:rsid w:val="00D645D2"/>
    <w:rsid w:val="00D65A0D"/>
    <w:rsid w:val="00D70454"/>
    <w:rsid w:val="00D709FC"/>
    <w:rsid w:val="00D720FA"/>
    <w:rsid w:val="00D72FC1"/>
    <w:rsid w:val="00D735E6"/>
    <w:rsid w:val="00D73872"/>
    <w:rsid w:val="00D77DA6"/>
    <w:rsid w:val="00D77FAA"/>
    <w:rsid w:val="00D80033"/>
    <w:rsid w:val="00D81A4E"/>
    <w:rsid w:val="00D82502"/>
    <w:rsid w:val="00D83E25"/>
    <w:rsid w:val="00D90A12"/>
    <w:rsid w:val="00D975D9"/>
    <w:rsid w:val="00D978CA"/>
    <w:rsid w:val="00DA0BB9"/>
    <w:rsid w:val="00DA3194"/>
    <w:rsid w:val="00DA702D"/>
    <w:rsid w:val="00DB0707"/>
    <w:rsid w:val="00DB2549"/>
    <w:rsid w:val="00DB325C"/>
    <w:rsid w:val="00DB3480"/>
    <w:rsid w:val="00DB39A6"/>
    <w:rsid w:val="00DB4EC0"/>
    <w:rsid w:val="00DB7B67"/>
    <w:rsid w:val="00DC0C1E"/>
    <w:rsid w:val="00DC4501"/>
    <w:rsid w:val="00DC478E"/>
    <w:rsid w:val="00DC4A22"/>
    <w:rsid w:val="00DD0088"/>
    <w:rsid w:val="00DD1C11"/>
    <w:rsid w:val="00DD4C8D"/>
    <w:rsid w:val="00DD53D4"/>
    <w:rsid w:val="00DD7496"/>
    <w:rsid w:val="00DE1396"/>
    <w:rsid w:val="00DE69DA"/>
    <w:rsid w:val="00DE77CA"/>
    <w:rsid w:val="00E02219"/>
    <w:rsid w:val="00E02A16"/>
    <w:rsid w:val="00E040C6"/>
    <w:rsid w:val="00E075FD"/>
    <w:rsid w:val="00E103EF"/>
    <w:rsid w:val="00E124EB"/>
    <w:rsid w:val="00E13EC8"/>
    <w:rsid w:val="00E14741"/>
    <w:rsid w:val="00E150CB"/>
    <w:rsid w:val="00E1535A"/>
    <w:rsid w:val="00E15A5A"/>
    <w:rsid w:val="00E1631E"/>
    <w:rsid w:val="00E2052C"/>
    <w:rsid w:val="00E20AA7"/>
    <w:rsid w:val="00E22459"/>
    <w:rsid w:val="00E237C3"/>
    <w:rsid w:val="00E26661"/>
    <w:rsid w:val="00E26C90"/>
    <w:rsid w:val="00E27E3A"/>
    <w:rsid w:val="00E3122C"/>
    <w:rsid w:val="00E320E6"/>
    <w:rsid w:val="00E34119"/>
    <w:rsid w:val="00E348D9"/>
    <w:rsid w:val="00E36935"/>
    <w:rsid w:val="00E40894"/>
    <w:rsid w:val="00E42476"/>
    <w:rsid w:val="00E5016C"/>
    <w:rsid w:val="00E50AA7"/>
    <w:rsid w:val="00E5103F"/>
    <w:rsid w:val="00E5245E"/>
    <w:rsid w:val="00E5460A"/>
    <w:rsid w:val="00E54C69"/>
    <w:rsid w:val="00E555FA"/>
    <w:rsid w:val="00E57433"/>
    <w:rsid w:val="00E574C6"/>
    <w:rsid w:val="00E57ADA"/>
    <w:rsid w:val="00E62AC7"/>
    <w:rsid w:val="00E63576"/>
    <w:rsid w:val="00E63F15"/>
    <w:rsid w:val="00E65256"/>
    <w:rsid w:val="00E73097"/>
    <w:rsid w:val="00E753A4"/>
    <w:rsid w:val="00E76B14"/>
    <w:rsid w:val="00E80285"/>
    <w:rsid w:val="00E84791"/>
    <w:rsid w:val="00E85174"/>
    <w:rsid w:val="00E9085F"/>
    <w:rsid w:val="00E91FD7"/>
    <w:rsid w:val="00E921D6"/>
    <w:rsid w:val="00E924BF"/>
    <w:rsid w:val="00E95320"/>
    <w:rsid w:val="00E95904"/>
    <w:rsid w:val="00E95C0F"/>
    <w:rsid w:val="00E95E45"/>
    <w:rsid w:val="00E976D4"/>
    <w:rsid w:val="00E97F46"/>
    <w:rsid w:val="00EA4A0B"/>
    <w:rsid w:val="00EB1763"/>
    <w:rsid w:val="00EB2087"/>
    <w:rsid w:val="00EB375F"/>
    <w:rsid w:val="00EB41F4"/>
    <w:rsid w:val="00EB5479"/>
    <w:rsid w:val="00EC3F62"/>
    <w:rsid w:val="00EC4DED"/>
    <w:rsid w:val="00EC62F6"/>
    <w:rsid w:val="00ED2F37"/>
    <w:rsid w:val="00ED2F95"/>
    <w:rsid w:val="00ED52C3"/>
    <w:rsid w:val="00ED5C17"/>
    <w:rsid w:val="00ED6F65"/>
    <w:rsid w:val="00EE0756"/>
    <w:rsid w:val="00EE1F65"/>
    <w:rsid w:val="00EE212F"/>
    <w:rsid w:val="00EE33FA"/>
    <w:rsid w:val="00EE3EA7"/>
    <w:rsid w:val="00EE53FC"/>
    <w:rsid w:val="00EE7CCD"/>
    <w:rsid w:val="00EF0542"/>
    <w:rsid w:val="00EF0705"/>
    <w:rsid w:val="00EF0DA7"/>
    <w:rsid w:val="00EF11C2"/>
    <w:rsid w:val="00EF3538"/>
    <w:rsid w:val="00EF368D"/>
    <w:rsid w:val="00EF4153"/>
    <w:rsid w:val="00EF47A5"/>
    <w:rsid w:val="00EF5459"/>
    <w:rsid w:val="00EF71F6"/>
    <w:rsid w:val="00F00123"/>
    <w:rsid w:val="00F00A33"/>
    <w:rsid w:val="00F00D04"/>
    <w:rsid w:val="00F01196"/>
    <w:rsid w:val="00F03CFB"/>
    <w:rsid w:val="00F03D00"/>
    <w:rsid w:val="00F04540"/>
    <w:rsid w:val="00F05425"/>
    <w:rsid w:val="00F07EF3"/>
    <w:rsid w:val="00F145F4"/>
    <w:rsid w:val="00F155C9"/>
    <w:rsid w:val="00F17CA4"/>
    <w:rsid w:val="00F209E4"/>
    <w:rsid w:val="00F20CEA"/>
    <w:rsid w:val="00F26899"/>
    <w:rsid w:val="00F26922"/>
    <w:rsid w:val="00F315D8"/>
    <w:rsid w:val="00F32273"/>
    <w:rsid w:val="00F34959"/>
    <w:rsid w:val="00F37D41"/>
    <w:rsid w:val="00F43219"/>
    <w:rsid w:val="00F4637A"/>
    <w:rsid w:val="00F63145"/>
    <w:rsid w:val="00F64D8B"/>
    <w:rsid w:val="00F65C1D"/>
    <w:rsid w:val="00F66B77"/>
    <w:rsid w:val="00F66FE9"/>
    <w:rsid w:val="00F7003A"/>
    <w:rsid w:val="00F72BD1"/>
    <w:rsid w:val="00F73556"/>
    <w:rsid w:val="00F76C8A"/>
    <w:rsid w:val="00F83825"/>
    <w:rsid w:val="00F93C5C"/>
    <w:rsid w:val="00F94184"/>
    <w:rsid w:val="00F9501B"/>
    <w:rsid w:val="00F95262"/>
    <w:rsid w:val="00FA3F1D"/>
    <w:rsid w:val="00FB2D24"/>
    <w:rsid w:val="00FB2F27"/>
    <w:rsid w:val="00FB68F7"/>
    <w:rsid w:val="00FB6B60"/>
    <w:rsid w:val="00FC3D54"/>
    <w:rsid w:val="00FC7D88"/>
    <w:rsid w:val="00FD100C"/>
    <w:rsid w:val="00FD1683"/>
    <w:rsid w:val="00FD16A1"/>
    <w:rsid w:val="00FD1A2E"/>
    <w:rsid w:val="00FD3070"/>
    <w:rsid w:val="00FD47BA"/>
    <w:rsid w:val="00FD5230"/>
    <w:rsid w:val="00FD547A"/>
    <w:rsid w:val="00FE1CE8"/>
    <w:rsid w:val="00FF1698"/>
    <w:rsid w:val="00FF2954"/>
    <w:rsid w:val="00FF4190"/>
    <w:rsid w:val="00FF58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6171A27"/>
  <w14:defaultImageDpi w14:val="0"/>
  <w15:docId w15:val="{5B2250CA-39CE-4DEF-BFC2-E7F597DC2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autoSpaceDE w:val="0"/>
      <w:autoSpaceDN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styleId="a4">
    <w:name w:val="Body Text"/>
    <w:basedOn w:val="a"/>
    <w:link w:val="a5"/>
    <w:uiPriority w:val="99"/>
    <w:pPr>
      <w:jc w:val="center"/>
    </w:pPr>
    <w:rPr>
      <w:sz w:val="24"/>
      <w:szCs w:val="24"/>
    </w:rPr>
  </w:style>
  <w:style w:type="character" w:customStyle="1" w:styleId="a5">
    <w:name w:val="Основной текст Знак"/>
    <w:basedOn w:val="a0"/>
    <w:link w:val="a4"/>
    <w:uiPriority w:val="99"/>
    <w:semiHidden/>
    <w:locked/>
    <w:rPr>
      <w:rFonts w:cs="Times New Roman"/>
      <w:sz w:val="20"/>
      <w:szCs w:val="20"/>
    </w:rPr>
  </w:style>
  <w:style w:type="paragraph" w:styleId="2">
    <w:name w:val="Body Text 2"/>
    <w:basedOn w:val="a"/>
    <w:link w:val="20"/>
    <w:uiPriority w:val="99"/>
    <w:pPr>
      <w:jc w:val="center"/>
    </w:pPr>
    <w:rPr>
      <w:sz w:val="22"/>
      <w:szCs w:val="22"/>
    </w:rPr>
  </w:style>
  <w:style w:type="character" w:customStyle="1" w:styleId="20">
    <w:name w:val="Основной текст 2 Знак"/>
    <w:basedOn w:val="a0"/>
    <w:link w:val="2"/>
    <w:uiPriority w:val="99"/>
    <w:semiHidden/>
    <w:locked/>
    <w:rPr>
      <w:rFonts w:cs="Times New Roman"/>
      <w:sz w:val="20"/>
      <w:szCs w:val="20"/>
    </w:rPr>
  </w:style>
  <w:style w:type="paragraph" w:styleId="a6">
    <w:name w:val="header"/>
    <w:basedOn w:val="a"/>
    <w:link w:val="a7"/>
    <w:uiPriority w:val="99"/>
    <w:semiHidden/>
    <w:rsid w:val="007B7DA8"/>
    <w:pPr>
      <w:tabs>
        <w:tab w:val="center" w:pos="4677"/>
        <w:tab w:val="right" w:pos="9355"/>
      </w:tabs>
      <w:suppressAutoHyphens/>
      <w:autoSpaceDE/>
      <w:autoSpaceDN/>
    </w:pPr>
    <w:rPr>
      <w:rFonts w:ascii="Arial" w:hAnsi="Arial" w:cs="Arial"/>
      <w:lang w:eastAsia="ar-SA"/>
    </w:rPr>
  </w:style>
  <w:style w:type="character" w:customStyle="1" w:styleId="a7">
    <w:name w:val="Верхний колонтитул Знак"/>
    <w:basedOn w:val="a0"/>
    <w:link w:val="a6"/>
    <w:uiPriority w:val="99"/>
    <w:semiHidden/>
    <w:locked/>
    <w:rsid w:val="007B7DA8"/>
    <w:rPr>
      <w:rFonts w:ascii="Arial" w:hAnsi="Arial" w:cs="Arial"/>
      <w:sz w:val="20"/>
      <w:szCs w:val="20"/>
      <w:lang w:val="x-none" w:eastAsia="ar-SA" w:bidi="ar-SA"/>
    </w:rPr>
  </w:style>
  <w:style w:type="paragraph" w:customStyle="1" w:styleId="Default">
    <w:name w:val="Default"/>
    <w:rsid w:val="00F64D8B"/>
    <w:pPr>
      <w:autoSpaceDE w:val="0"/>
      <w:autoSpaceDN w:val="0"/>
      <w:adjustRightInd w:val="0"/>
      <w:spacing w:after="0" w:line="240" w:lineRule="auto"/>
    </w:pPr>
    <w:rPr>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4569527">
      <w:marLeft w:val="0"/>
      <w:marRight w:val="0"/>
      <w:marTop w:val="0"/>
      <w:marBottom w:val="0"/>
      <w:divBdr>
        <w:top w:val="none" w:sz="0" w:space="0" w:color="auto"/>
        <w:left w:val="none" w:sz="0" w:space="0" w:color="auto"/>
        <w:bottom w:val="none" w:sz="0" w:space="0" w:color="auto"/>
        <w:right w:val="none" w:sz="0" w:space="0" w:color="auto"/>
      </w:divBdr>
    </w:div>
    <w:div w:id="1784569528">
      <w:marLeft w:val="0"/>
      <w:marRight w:val="0"/>
      <w:marTop w:val="0"/>
      <w:marBottom w:val="0"/>
      <w:divBdr>
        <w:top w:val="none" w:sz="0" w:space="0" w:color="auto"/>
        <w:left w:val="none" w:sz="0" w:space="0" w:color="auto"/>
        <w:bottom w:val="none" w:sz="0" w:space="0" w:color="auto"/>
        <w:right w:val="none" w:sz="0" w:space="0" w:color="auto"/>
      </w:divBdr>
    </w:div>
    <w:div w:id="1784569529">
      <w:marLeft w:val="0"/>
      <w:marRight w:val="0"/>
      <w:marTop w:val="0"/>
      <w:marBottom w:val="0"/>
      <w:divBdr>
        <w:top w:val="none" w:sz="0" w:space="0" w:color="auto"/>
        <w:left w:val="none" w:sz="0" w:space="0" w:color="auto"/>
        <w:bottom w:val="none" w:sz="0" w:space="0" w:color="auto"/>
        <w:right w:val="none" w:sz="0" w:space="0" w:color="auto"/>
      </w:divBdr>
    </w:div>
    <w:div w:id="1784569530">
      <w:marLeft w:val="0"/>
      <w:marRight w:val="0"/>
      <w:marTop w:val="0"/>
      <w:marBottom w:val="0"/>
      <w:divBdr>
        <w:top w:val="none" w:sz="0" w:space="0" w:color="auto"/>
        <w:left w:val="none" w:sz="0" w:space="0" w:color="auto"/>
        <w:bottom w:val="none" w:sz="0" w:space="0" w:color="auto"/>
        <w:right w:val="none" w:sz="0" w:space="0" w:color="auto"/>
      </w:divBdr>
    </w:div>
    <w:div w:id="1784569531">
      <w:marLeft w:val="0"/>
      <w:marRight w:val="0"/>
      <w:marTop w:val="0"/>
      <w:marBottom w:val="0"/>
      <w:divBdr>
        <w:top w:val="none" w:sz="0" w:space="0" w:color="auto"/>
        <w:left w:val="none" w:sz="0" w:space="0" w:color="auto"/>
        <w:bottom w:val="none" w:sz="0" w:space="0" w:color="auto"/>
        <w:right w:val="none" w:sz="0" w:space="0" w:color="auto"/>
      </w:divBdr>
    </w:div>
    <w:div w:id="178456953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FF454C66249AF49982F49763E65129C" ma:contentTypeVersion="12" ma:contentTypeDescription="Create a new document." ma:contentTypeScope="" ma:versionID="634700ff7f33c23a60062523624b56ec">
  <xsd:schema xmlns:xsd="http://www.w3.org/2001/XMLSchema" xmlns:xs="http://www.w3.org/2001/XMLSchema" xmlns:p="http://schemas.microsoft.com/office/2006/metadata/properties" xmlns:ns2="67c257b5-9367-4b63-94a0-ba38b27e748e" xmlns:ns3="a580465d-98f5-4850-b158-fbfdb3d8e1ce" targetNamespace="http://schemas.microsoft.com/office/2006/metadata/properties" ma:root="true" ma:fieldsID="67c75a3878d8a3d5b329e32ba1e7718a" ns2:_="" ns3:_="">
    <xsd:import namespace="67c257b5-9367-4b63-94a0-ba38b27e748e"/>
    <xsd:import namespace="a580465d-98f5-4850-b158-fbfdb3d8e1c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c257b5-9367-4b63-94a0-ba38b27e74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580465d-98f5-4850-b158-fbfdb3d8e1ce"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ec013e88-6377-4aa5-bccd-733c23b129b9}" ma:internalName="TaxCatchAll" ma:showField="CatchAllData" ma:web="a580465d-98f5-4850-b158-fbfdb3d8e1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7c257b5-9367-4b63-94a0-ba38b27e748e">
      <Terms xmlns="http://schemas.microsoft.com/office/infopath/2007/PartnerControls"/>
    </lcf76f155ced4ddcb4097134ff3c332f>
    <TaxCatchAll xmlns="a580465d-98f5-4850-b158-fbfdb3d8e1ce" xsi:nil="true"/>
  </documentManagement>
</p:properties>
</file>

<file path=customXml/itemProps1.xml><?xml version="1.0" encoding="utf-8"?>
<ds:datastoreItem xmlns:ds="http://schemas.openxmlformats.org/officeDocument/2006/customXml" ds:itemID="{643DBDD0-6DB6-4A52-8A47-B08663176ACD}">
  <ds:schemaRefs>
    <ds:schemaRef ds:uri="http://schemas.openxmlformats.org/officeDocument/2006/bibliography"/>
  </ds:schemaRefs>
</ds:datastoreItem>
</file>

<file path=customXml/itemProps2.xml><?xml version="1.0" encoding="utf-8"?>
<ds:datastoreItem xmlns:ds="http://schemas.openxmlformats.org/officeDocument/2006/customXml" ds:itemID="{F5CF4B81-5299-4281-B20B-F912FBAF412F}"/>
</file>

<file path=customXml/itemProps3.xml><?xml version="1.0" encoding="utf-8"?>
<ds:datastoreItem xmlns:ds="http://schemas.openxmlformats.org/officeDocument/2006/customXml" ds:itemID="{9823F8AE-CF8F-4644-824A-349D60535FB7}"/>
</file>

<file path=customXml/itemProps4.xml><?xml version="1.0" encoding="utf-8"?>
<ds:datastoreItem xmlns:ds="http://schemas.openxmlformats.org/officeDocument/2006/customXml" ds:itemID="{A94B1C63-285F-402F-84A1-76871C207AD6}"/>
</file>

<file path=docProps/app.xml><?xml version="1.0" encoding="utf-8"?>
<Properties xmlns="http://schemas.openxmlformats.org/officeDocument/2006/extended-properties" xmlns:vt="http://schemas.openxmlformats.org/officeDocument/2006/docPropsVTypes">
  <Template>Normal</Template>
  <TotalTime>2</TotalTime>
  <Pages>22</Pages>
  <Words>9245</Words>
  <Characters>52700</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Ion Corsan</dc:creator>
  <cp:keywords/>
  <dc:description/>
  <cp:lastModifiedBy>Alexandra Tricolenco</cp:lastModifiedBy>
  <cp:revision>3</cp:revision>
  <dcterms:created xsi:type="dcterms:W3CDTF">2025-03-14T10:20:00Z</dcterms:created>
  <dcterms:modified xsi:type="dcterms:W3CDTF">2025-03-14T10:21:00Z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debcea664291106ecff0a2938ef0b418029c77e01bf4976aeca559ff55a0ee07</vt:lpwstr>
  </property>
  <property fmtid="{D5CDD505-2E9C-101B-9397-08002B2CF9AE}" pid="3" name="ContentTypeId">
    <vt:lpwstr>0x010100EFF454C66249AF49982F49763E65129C</vt:lpwstr>
  </property>
</Properties>
</file>