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6C01" w14:textId="77777777" w:rsidR="006401F6" w:rsidRPr="006401F6" w:rsidRDefault="006401F6" w:rsidP="006401F6">
      <w:pPr>
        <w:keepNext/>
        <w:keepLines/>
        <w:spacing w:before="40" w:after="0" w:line="240" w:lineRule="auto"/>
        <w:outlineLvl w:val="1"/>
        <w:rPr>
          <w:rFonts w:ascii="Calibri" w:eastAsia="Times New Roman" w:hAnsi="Calibri" w:cs="Calibri"/>
          <w:b/>
          <w:bCs/>
          <w:kern w:val="0"/>
          <w:sz w:val="20"/>
          <w:szCs w:val="20"/>
          <w:lang w:val="en-GB"/>
          <w14:ligatures w14:val="none"/>
        </w:rPr>
      </w:pPr>
      <w:bookmarkStart w:id="0" w:name="_Toc227838074"/>
      <w:r w:rsidRPr="006401F6">
        <w:rPr>
          <w:rFonts w:ascii="Calibri" w:eastAsia="Times New Roman" w:hAnsi="Calibri" w:cs="Calibri"/>
          <w:b/>
          <w:bCs/>
          <w:kern w:val="0"/>
          <w:sz w:val="20"/>
          <w:szCs w:val="20"/>
          <w:lang w:val="en-GB"/>
          <w14:ligatures w14:val="none"/>
        </w:rPr>
        <w:t>FORM K: FORMAT FOR FINANCIAL PROPOSAL</w:t>
      </w:r>
      <w:bookmarkEnd w:id="0"/>
      <w:r w:rsidRPr="006401F6">
        <w:rPr>
          <w:rFonts w:ascii="Calibri" w:eastAsia="Times New Roman" w:hAnsi="Calibri" w:cs="Calibri"/>
          <w:b/>
          <w:bCs/>
          <w:kern w:val="0"/>
          <w:sz w:val="20"/>
          <w:szCs w:val="20"/>
          <w:lang w:val="en-GB"/>
          <w14:ligatures w14:val="none"/>
        </w:rPr>
        <w:t xml:space="preserve">  </w:t>
      </w:r>
    </w:p>
    <w:p w14:paraId="40BC299F" w14:textId="77777777" w:rsidR="006401F6" w:rsidRPr="006401F6" w:rsidRDefault="006401F6" w:rsidP="006401F6">
      <w:pPr>
        <w:spacing w:after="0" w:line="240" w:lineRule="auto"/>
        <w:rPr>
          <w:rFonts w:ascii="Calibri" w:eastAsia="Calibri" w:hAnsi="Calibri" w:cs="Calibri"/>
          <w:kern w:val="0"/>
          <w:sz w:val="20"/>
          <w:szCs w:val="20"/>
          <w:lang w:val="en-GB"/>
          <w14:ligatures w14:val="none"/>
        </w:rPr>
      </w:pPr>
    </w:p>
    <w:tbl>
      <w:tblPr>
        <w:tblW w:w="1322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13"/>
        <w:gridCol w:w="5848"/>
        <w:gridCol w:w="1166"/>
        <w:gridCol w:w="3498"/>
      </w:tblGrid>
      <w:tr w:rsidR="006401F6" w:rsidRPr="006401F6" w14:paraId="041D105A" w14:textId="77777777" w:rsidTr="00C37F9A">
        <w:trPr>
          <w:trHeight w:val="534"/>
        </w:trPr>
        <w:tc>
          <w:tcPr>
            <w:tcW w:w="2713" w:type="dxa"/>
          </w:tcPr>
          <w:p w14:paraId="0D9588A4"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920708196"/>
            <w:placeholder>
              <w:docPart w:val="FC30204069714052B81A623C529B2D9D"/>
            </w:placeholder>
            <w:showingPlcHdr/>
            <w:text/>
          </w:sdtPr>
          <w:sdtContent>
            <w:tc>
              <w:tcPr>
                <w:tcW w:w="5848" w:type="dxa"/>
              </w:tcPr>
              <w:p w14:paraId="3CA7A0D1"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color w:val="808080"/>
                    <w:kern w:val="0"/>
                    <w:sz w:val="20"/>
                    <w:szCs w:val="20"/>
                    <w:lang w:val="en-GB"/>
                    <w14:ligatures w14:val="none"/>
                  </w:rPr>
                  <w:t>Click or tap here to enter text.</w:t>
                </w:r>
              </w:p>
            </w:tc>
          </w:sdtContent>
        </w:sdt>
        <w:tc>
          <w:tcPr>
            <w:tcW w:w="1166" w:type="dxa"/>
          </w:tcPr>
          <w:p w14:paraId="05D15655"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39710741"/>
            <w:placeholder>
              <w:docPart w:val="561949338C884E1589E758230BCE6180"/>
            </w:placeholder>
            <w:showingPlcHdr/>
            <w:date>
              <w:dateFormat w:val="dd MMMM yyyy"/>
              <w:lid w:val="en-GB"/>
              <w:storeMappedDataAs w:val="dateTime"/>
              <w:calendar w:val="gregorian"/>
            </w:date>
          </w:sdtPr>
          <w:sdtContent>
            <w:tc>
              <w:tcPr>
                <w:tcW w:w="3498" w:type="dxa"/>
              </w:tcPr>
              <w:p w14:paraId="4AE9BDA4"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color w:val="808080"/>
                    <w:kern w:val="0"/>
                    <w:sz w:val="20"/>
                    <w:szCs w:val="20"/>
                    <w:lang w:val="en-GB"/>
                    <w14:ligatures w14:val="none"/>
                  </w:rPr>
                  <w:t>Click or tap to enter a date.</w:t>
                </w:r>
              </w:p>
            </w:tc>
          </w:sdtContent>
        </w:sdt>
      </w:tr>
      <w:tr w:rsidR="006401F6" w:rsidRPr="006401F6" w14:paraId="174DE345" w14:textId="77777777" w:rsidTr="00C37F9A">
        <w:trPr>
          <w:cantSplit/>
          <w:trHeight w:val="362"/>
        </w:trPr>
        <w:tc>
          <w:tcPr>
            <w:tcW w:w="2713" w:type="dxa"/>
          </w:tcPr>
          <w:p w14:paraId="6A090304"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kern w:val="0"/>
                <w:sz w:val="20"/>
                <w:szCs w:val="20"/>
                <w:lang w:val="en-GB"/>
                <w14:ligatures w14:val="none"/>
              </w:rPr>
              <w:t>RFP reference:</w:t>
            </w:r>
          </w:p>
        </w:tc>
        <w:sdt>
          <w:sdtPr>
            <w:rPr>
              <w:rFonts w:ascii="Calibri" w:eastAsia="Calibri" w:hAnsi="Calibri" w:cs="Calibri"/>
              <w:kern w:val="0"/>
              <w:sz w:val="20"/>
              <w:szCs w:val="20"/>
              <w:lang w:val="en-GB"/>
              <w14:ligatures w14:val="none"/>
            </w:rPr>
            <w:id w:val="-1265610820"/>
            <w:placeholder>
              <w:docPart w:val="2ABEE3612B9C4E048CDF042616B10717"/>
            </w:placeholder>
            <w:text/>
          </w:sdtPr>
          <w:sdtContent>
            <w:tc>
              <w:tcPr>
                <w:tcW w:w="10512" w:type="dxa"/>
                <w:gridSpan w:val="3"/>
              </w:tcPr>
              <w:p w14:paraId="76C5A4BD" w14:textId="77777777" w:rsidR="006401F6" w:rsidRPr="006401F6" w:rsidRDefault="006401F6" w:rsidP="006401F6">
                <w:pPr>
                  <w:spacing w:before="120" w:after="120" w:line="240" w:lineRule="auto"/>
                  <w:rPr>
                    <w:rFonts w:ascii="Calibri" w:eastAsia="Calibri" w:hAnsi="Calibri" w:cs="Calibri"/>
                    <w:kern w:val="0"/>
                    <w:sz w:val="20"/>
                    <w:szCs w:val="20"/>
                    <w:lang w:val="en-GB"/>
                    <w14:ligatures w14:val="none"/>
                  </w:rPr>
                </w:pPr>
                <w:r w:rsidRPr="006401F6">
                  <w:rPr>
                    <w:rFonts w:ascii="Calibri" w:eastAsia="Calibri" w:hAnsi="Calibri" w:cs="Calibri"/>
                    <w:kern w:val="0"/>
                    <w:sz w:val="20"/>
                    <w:szCs w:val="20"/>
                    <w:lang w:val="en-GB"/>
                    <w14:ligatures w14:val="none"/>
                  </w:rPr>
                  <w:t>RfP26/03235: Company/NGO/Consortium to Design and Implement a Non-Cash Support Mechanism(s) for Companies Engaged in Waste Management and Recycling Activities</w:t>
                </w:r>
              </w:p>
            </w:tc>
          </w:sdtContent>
        </w:sdt>
      </w:tr>
    </w:tbl>
    <w:p w14:paraId="2214843E" w14:textId="77777777" w:rsidR="006401F6" w:rsidRPr="006401F6" w:rsidRDefault="006401F6" w:rsidP="006401F6">
      <w:pPr>
        <w:spacing w:line="240" w:lineRule="auto"/>
        <w:jc w:val="both"/>
        <w:rPr>
          <w:rFonts w:ascii="Calibri" w:eastAsia="Calibri" w:hAnsi="Calibri" w:cs="Calibri"/>
          <w:kern w:val="0"/>
          <w:sz w:val="20"/>
          <w:szCs w:val="20"/>
          <w:lang w:val="en-GB"/>
          <w14:ligatures w14:val="none"/>
        </w:rPr>
      </w:pPr>
      <w:bookmarkStart w:id="1" w:name="_Toc8131489"/>
      <w:r w:rsidRPr="006401F6">
        <w:rPr>
          <w:rFonts w:ascii="Calibri" w:eastAsia="Calibri" w:hAnsi="Calibri" w:cs="Calibri"/>
          <w:kern w:val="0"/>
          <w:sz w:val="20"/>
          <w:szCs w:val="20"/>
          <w:lang w:val="en-GB"/>
          <w14:ligatures w14:val="none"/>
        </w:rPr>
        <w:t xml:space="preserve">The proposer is required to prepare the Financial Proposal following the below format and submit it in an envelope separate from the Technical Proposal as indicated in the Instruction to Proposers. </w:t>
      </w:r>
      <w:r w:rsidRPr="006401F6">
        <w:rPr>
          <w:rFonts w:ascii="Calibri" w:eastAsia="Calibri" w:hAnsi="Calibri" w:cs="Calibri"/>
          <w:b/>
          <w:color w:val="FF0000"/>
          <w:kern w:val="0"/>
          <w:sz w:val="20"/>
          <w:szCs w:val="20"/>
          <w:lang w:val="en-GB"/>
          <w14:ligatures w14:val="none"/>
        </w:rPr>
        <w:t xml:space="preserve">The inclusion of any financial information in the Technical Proposal shall lead to disqualification of the Proposer. </w:t>
      </w:r>
      <w:r w:rsidRPr="006401F6">
        <w:rPr>
          <w:rFonts w:ascii="Calibri" w:eastAsia="Calibri" w:hAnsi="Calibri" w:cs="Calibri"/>
          <w:kern w:val="0"/>
          <w:sz w:val="20"/>
          <w:szCs w:val="20"/>
          <w:lang w:val="en-GB"/>
          <w14:ligatures w14:val="none"/>
        </w:rPr>
        <w:t>The Financial Proposal should align with the requirements of the Terms of Reference and the proposer’s Technical Proposal.</w:t>
      </w:r>
    </w:p>
    <w:p w14:paraId="0821FE84" w14:textId="77777777" w:rsidR="006401F6" w:rsidRPr="006401F6" w:rsidRDefault="006401F6" w:rsidP="006401F6">
      <w:pPr>
        <w:spacing w:after="0" w:line="240" w:lineRule="auto"/>
        <w:rPr>
          <w:rFonts w:ascii="Calibri" w:eastAsia="Calibri" w:hAnsi="Calibri" w:cs="Calibri"/>
          <w:b/>
          <w:kern w:val="0"/>
          <w:sz w:val="20"/>
          <w:szCs w:val="20"/>
          <w:lang w:val="en-GB"/>
          <w14:ligatures w14:val="none"/>
        </w:rPr>
      </w:pPr>
      <w:r w:rsidRPr="006401F6">
        <w:rPr>
          <w:rFonts w:ascii="Calibri" w:eastAsia="Calibri" w:hAnsi="Calibri" w:cs="Calibri"/>
          <w:b/>
          <w:kern w:val="0"/>
          <w:sz w:val="20"/>
          <w:szCs w:val="20"/>
          <w:lang w:val="en-GB"/>
          <w14:ligatures w14:val="none"/>
        </w:rPr>
        <w:t xml:space="preserve">Currency of the proposal: </w:t>
      </w:r>
      <w:sdt>
        <w:sdtPr>
          <w:rPr>
            <w:rFonts w:ascii="Calibri" w:eastAsia="Calibri" w:hAnsi="Calibri" w:cs="Calibri"/>
            <w:b/>
            <w:bCs/>
            <w:kern w:val="0"/>
            <w:sz w:val="20"/>
            <w:szCs w:val="20"/>
            <w:lang w:val="en-GB"/>
            <w14:ligatures w14:val="none"/>
          </w:rPr>
          <w:id w:val="1469548822"/>
          <w:placeholder>
            <w:docPart w:val="F227DBF3BDA34352AFE7C60535F7AB1F"/>
          </w:placeholder>
          <w:text/>
        </w:sdtPr>
        <w:sdtContent>
          <w:r w:rsidRPr="006401F6">
            <w:rPr>
              <w:rFonts w:ascii="Calibri" w:eastAsia="Calibri" w:hAnsi="Calibri" w:cs="Calibri"/>
              <w:b/>
              <w:bCs/>
              <w:kern w:val="0"/>
              <w:sz w:val="20"/>
              <w:szCs w:val="20"/>
              <w:lang w:val="en-GB"/>
              <w14:ligatures w14:val="none"/>
            </w:rPr>
            <w:t>USD (US Dollars), VAT exclusive:</w:t>
          </w:r>
        </w:sdtContent>
      </w:sdt>
    </w:p>
    <w:bookmarkEnd w:id="1"/>
    <w:p w14:paraId="1B2DC614" w14:textId="77777777" w:rsidR="006401F6" w:rsidRPr="006401F6" w:rsidRDefault="006401F6" w:rsidP="006401F6">
      <w:pPr>
        <w:spacing w:after="0" w:line="240" w:lineRule="auto"/>
        <w:rPr>
          <w:rFonts w:ascii="Calibri" w:eastAsia="Calibri" w:hAnsi="Calibri" w:cs="Calibri"/>
          <w:kern w:val="0"/>
          <w:sz w:val="20"/>
          <w:szCs w:val="20"/>
          <w:lang w:val="en-AU"/>
          <w14:ligatures w14:val="none"/>
        </w:rPr>
      </w:pPr>
    </w:p>
    <w:tbl>
      <w:tblPr>
        <w:tblW w:w="13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478"/>
        <w:gridCol w:w="851"/>
        <w:gridCol w:w="1115"/>
        <w:gridCol w:w="1188"/>
        <w:gridCol w:w="1993"/>
        <w:gridCol w:w="1021"/>
        <w:gridCol w:w="902"/>
        <w:gridCol w:w="847"/>
        <w:gridCol w:w="1496"/>
      </w:tblGrid>
      <w:tr w:rsidR="006401F6" w:rsidRPr="006401F6" w14:paraId="75A3B56F" w14:textId="77777777" w:rsidTr="006401F6">
        <w:trPr>
          <w:trHeight w:val="413"/>
        </w:trPr>
        <w:tc>
          <w:tcPr>
            <w:tcW w:w="1870" w:type="dxa"/>
            <w:vMerge w:val="restart"/>
            <w:shd w:val="clear" w:color="auto" w:fill="D9D9D9"/>
            <w:tcMar>
              <w:left w:w="108" w:type="dxa"/>
              <w:right w:w="108" w:type="dxa"/>
            </w:tcMar>
            <w:vAlign w:val="center"/>
          </w:tcPr>
          <w:p w14:paraId="4614A29D"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Deliverable / Activity description</w:t>
            </w:r>
          </w:p>
        </w:tc>
        <w:tc>
          <w:tcPr>
            <w:tcW w:w="5632" w:type="dxa"/>
            <w:gridSpan w:val="4"/>
            <w:shd w:val="clear" w:color="auto" w:fill="D9D9D9"/>
            <w:tcMar>
              <w:left w:w="108" w:type="dxa"/>
              <w:right w:w="108" w:type="dxa"/>
            </w:tcMar>
            <w:vAlign w:val="center"/>
          </w:tcPr>
          <w:p w14:paraId="20AF4777"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Professional Fees</w:t>
            </w:r>
          </w:p>
        </w:tc>
        <w:tc>
          <w:tcPr>
            <w:tcW w:w="4763" w:type="dxa"/>
            <w:gridSpan w:val="4"/>
            <w:shd w:val="clear" w:color="auto" w:fill="D9D9D9"/>
            <w:tcMar>
              <w:left w:w="108" w:type="dxa"/>
              <w:right w:w="108" w:type="dxa"/>
            </w:tcMar>
            <w:vAlign w:val="center"/>
          </w:tcPr>
          <w:p w14:paraId="7F555F51"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Other Costs</w:t>
            </w:r>
          </w:p>
        </w:tc>
        <w:tc>
          <w:tcPr>
            <w:tcW w:w="1496" w:type="dxa"/>
            <w:vMerge w:val="restart"/>
            <w:shd w:val="clear" w:color="auto" w:fill="D9D9D9"/>
            <w:tcMar>
              <w:left w:w="108" w:type="dxa"/>
              <w:right w:w="108" w:type="dxa"/>
            </w:tcMar>
            <w:vAlign w:val="center"/>
          </w:tcPr>
          <w:p w14:paraId="0936A462"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Total Amount per deliverable </w:t>
            </w:r>
          </w:p>
          <w:p w14:paraId="104D041E" w14:textId="77777777" w:rsidR="006401F6" w:rsidRPr="006401F6" w:rsidRDefault="006401F6" w:rsidP="006401F6">
            <w:pPr>
              <w:spacing w:after="0" w:line="240" w:lineRule="auto"/>
              <w:jc w:val="center"/>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(subtotal 1 + sub-total 2)</w:t>
            </w:r>
          </w:p>
        </w:tc>
      </w:tr>
      <w:tr w:rsidR="006401F6" w:rsidRPr="006401F6" w14:paraId="67A7E478" w14:textId="77777777" w:rsidTr="006401F6">
        <w:trPr>
          <w:trHeight w:val="413"/>
        </w:trPr>
        <w:tc>
          <w:tcPr>
            <w:tcW w:w="1870" w:type="dxa"/>
            <w:vMerge/>
            <w:vAlign w:val="center"/>
          </w:tcPr>
          <w:p w14:paraId="2474488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D9D9D9"/>
            <w:tcMar>
              <w:left w:w="108" w:type="dxa"/>
              <w:right w:w="108" w:type="dxa"/>
            </w:tcMar>
            <w:vAlign w:val="center"/>
          </w:tcPr>
          <w:p w14:paraId="1C103259"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Position</w:t>
            </w:r>
          </w:p>
        </w:tc>
        <w:tc>
          <w:tcPr>
            <w:tcW w:w="851" w:type="dxa"/>
            <w:shd w:val="clear" w:color="auto" w:fill="D9D9D9"/>
            <w:tcMar>
              <w:left w:w="108" w:type="dxa"/>
              <w:right w:w="108" w:type="dxa"/>
            </w:tcMar>
            <w:vAlign w:val="center"/>
          </w:tcPr>
          <w:p w14:paraId="3468541A"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Daily fee Rate </w:t>
            </w:r>
          </w:p>
        </w:tc>
        <w:tc>
          <w:tcPr>
            <w:tcW w:w="1115" w:type="dxa"/>
            <w:shd w:val="clear" w:color="auto" w:fill="D9D9D9"/>
            <w:tcMar>
              <w:left w:w="108" w:type="dxa"/>
              <w:right w:w="108" w:type="dxa"/>
            </w:tcMar>
            <w:vAlign w:val="center"/>
          </w:tcPr>
          <w:p w14:paraId="216F4622"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No. of Working Days*</w:t>
            </w:r>
          </w:p>
        </w:tc>
        <w:tc>
          <w:tcPr>
            <w:tcW w:w="1188" w:type="dxa"/>
            <w:shd w:val="clear" w:color="auto" w:fill="D9D9D9"/>
            <w:tcMar>
              <w:left w:w="108" w:type="dxa"/>
              <w:right w:w="108" w:type="dxa"/>
            </w:tcMar>
            <w:vAlign w:val="center"/>
          </w:tcPr>
          <w:p w14:paraId="44E25447"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Total Amount </w:t>
            </w:r>
          </w:p>
        </w:tc>
        <w:tc>
          <w:tcPr>
            <w:tcW w:w="1993" w:type="dxa"/>
            <w:shd w:val="clear" w:color="auto" w:fill="D9D9D9"/>
            <w:tcMar>
              <w:left w:w="108" w:type="dxa"/>
              <w:right w:w="108" w:type="dxa"/>
            </w:tcMar>
            <w:vAlign w:val="center"/>
          </w:tcPr>
          <w:p w14:paraId="39C7FE09"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Description</w:t>
            </w:r>
          </w:p>
        </w:tc>
        <w:tc>
          <w:tcPr>
            <w:tcW w:w="1021" w:type="dxa"/>
            <w:shd w:val="clear" w:color="auto" w:fill="D9D9D9"/>
            <w:tcMar>
              <w:left w:w="108" w:type="dxa"/>
              <w:right w:w="108" w:type="dxa"/>
            </w:tcMar>
            <w:vAlign w:val="center"/>
          </w:tcPr>
          <w:p w14:paraId="48697BBB"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Q-ty</w:t>
            </w:r>
          </w:p>
        </w:tc>
        <w:tc>
          <w:tcPr>
            <w:tcW w:w="902" w:type="dxa"/>
            <w:shd w:val="clear" w:color="auto" w:fill="D9D9D9"/>
            <w:tcMar>
              <w:left w:w="108" w:type="dxa"/>
              <w:right w:w="108" w:type="dxa"/>
            </w:tcMar>
            <w:vAlign w:val="center"/>
          </w:tcPr>
          <w:p w14:paraId="11BC9452"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Price</w:t>
            </w:r>
          </w:p>
        </w:tc>
        <w:tc>
          <w:tcPr>
            <w:tcW w:w="847" w:type="dxa"/>
            <w:shd w:val="clear" w:color="auto" w:fill="D9D9D9"/>
            <w:tcMar>
              <w:left w:w="108" w:type="dxa"/>
              <w:right w:w="108" w:type="dxa"/>
            </w:tcMar>
            <w:vAlign w:val="center"/>
          </w:tcPr>
          <w:p w14:paraId="0A92CA09" w14:textId="77777777" w:rsidR="006401F6" w:rsidRPr="006401F6" w:rsidRDefault="006401F6" w:rsidP="006401F6">
            <w:pPr>
              <w:spacing w:after="0" w:line="240" w:lineRule="auto"/>
              <w:jc w:val="center"/>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Total</w:t>
            </w:r>
          </w:p>
        </w:tc>
        <w:tc>
          <w:tcPr>
            <w:tcW w:w="1496" w:type="dxa"/>
            <w:vMerge/>
            <w:vAlign w:val="center"/>
          </w:tcPr>
          <w:p w14:paraId="3C5D703F"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0513DB63" w14:textId="77777777" w:rsidTr="006401F6">
        <w:trPr>
          <w:trHeight w:val="143"/>
        </w:trPr>
        <w:tc>
          <w:tcPr>
            <w:tcW w:w="1870" w:type="dxa"/>
            <w:vMerge w:val="restart"/>
            <w:shd w:val="clear" w:color="auto" w:fill="F2F2F2"/>
            <w:tcMar>
              <w:left w:w="108" w:type="dxa"/>
              <w:right w:w="108" w:type="dxa"/>
            </w:tcMar>
            <w:vAlign w:val="center"/>
          </w:tcPr>
          <w:p w14:paraId="2EF4C9A7" w14:textId="77777777" w:rsidR="006401F6" w:rsidRPr="006401F6" w:rsidRDefault="006401F6" w:rsidP="006401F6">
            <w:pPr>
              <w:spacing w:after="0" w:line="240" w:lineRule="auto"/>
              <w:rPr>
                <w:rFonts w:ascii="Calibri" w:eastAsia="Calibri" w:hAnsi="Calibri" w:cs="Calibri"/>
                <w:kern w:val="0"/>
                <w:sz w:val="20"/>
                <w:szCs w:val="20"/>
                <w:lang w:val="en-GB"/>
                <w14:ligatures w14:val="none"/>
              </w:rPr>
            </w:pPr>
            <w:r w:rsidRPr="006401F6">
              <w:rPr>
                <w:rFonts w:ascii="Calibri" w:eastAsia="Calibri" w:hAnsi="Calibri" w:cs="Calibri"/>
                <w:b/>
                <w:bCs/>
                <w:color w:val="000000"/>
                <w:kern w:val="0"/>
                <w:sz w:val="20"/>
                <w:szCs w:val="20"/>
                <w:lang w:val="en-AU"/>
                <w14:ligatures w14:val="none"/>
              </w:rPr>
              <w:t>Deliverable 1:</w:t>
            </w:r>
            <w:r w:rsidRPr="006401F6">
              <w:rPr>
                <w:rFonts w:ascii="Calibri" w:eastAsia="Calibri" w:hAnsi="Calibri" w:cs="Calibri"/>
                <w:color w:val="000000"/>
                <w:kern w:val="0"/>
                <w:sz w:val="20"/>
                <w:szCs w:val="20"/>
                <w:lang w:val="en-AU"/>
                <w14:ligatures w14:val="none"/>
              </w:rPr>
              <w:t xml:space="preserve"> </w:t>
            </w:r>
            <w:r w:rsidRPr="006401F6">
              <w:rPr>
                <w:rFonts w:ascii="Calibri" w:eastAsia="Calibri" w:hAnsi="Calibri" w:cs="Calibri"/>
                <w:kern w:val="0"/>
                <w:sz w:val="20"/>
                <w:szCs w:val="20"/>
                <w:lang w:val="en-GB"/>
                <w14:ligatures w14:val="none"/>
              </w:rPr>
              <w:t xml:space="preserve">Inception, Methodology and Operational Setup  </w:t>
            </w:r>
          </w:p>
        </w:tc>
        <w:tc>
          <w:tcPr>
            <w:tcW w:w="2478" w:type="dxa"/>
            <w:shd w:val="clear" w:color="auto" w:fill="F2F2F2"/>
            <w:tcMar>
              <w:left w:w="108" w:type="dxa"/>
              <w:right w:w="108" w:type="dxa"/>
            </w:tcMar>
          </w:tcPr>
          <w:p w14:paraId="7FE8E162"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241B650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49FEFA0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5CAEBD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4C7206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Travel (if any)</w:t>
            </w:r>
          </w:p>
        </w:tc>
        <w:tc>
          <w:tcPr>
            <w:tcW w:w="1021" w:type="dxa"/>
            <w:tcMar>
              <w:left w:w="108" w:type="dxa"/>
              <w:right w:w="108" w:type="dxa"/>
            </w:tcMar>
            <w:vAlign w:val="center"/>
          </w:tcPr>
          <w:p w14:paraId="4633D6B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4DC0A0D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71E63B3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287A2C7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7208540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448B797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35C0830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35709757"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3B6AA39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27A7D996" w14:textId="77777777" w:rsidTr="006401F6">
        <w:trPr>
          <w:trHeight w:val="143"/>
        </w:trPr>
        <w:tc>
          <w:tcPr>
            <w:tcW w:w="1870" w:type="dxa"/>
            <w:vMerge/>
            <w:vAlign w:val="center"/>
          </w:tcPr>
          <w:p w14:paraId="65D4298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1749DB3D"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076C79A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67846C0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E318A1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2D8B284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Local transportation costs (if any)</w:t>
            </w:r>
          </w:p>
        </w:tc>
        <w:tc>
          <w:tcPr>
            <w:tcW w:w="1021" w:type="dxa"/>
            <w:tcMar>
              <w:left w:w="108" w:type="dxa"/>
              <w:right w:w="108" w:type="dxa"/>
            </w:tcMar>
            <w:vAlign w:val="center"/>
          </w:tcPr>
          <w:p w14:paraId="4E955E7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5357102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4E13256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4F8E783F"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A806B53" w14:textId="77777777" w:rsidTr="006401F6">
        <w:trPr>
          <w:trHeight w:val="98"/>
        </w:trPr>
        <w:tc>
          <w:tcPr>
            <w:tcW w:w="1870" w:type="dxa"/>
            <w:vMerge/>
            <w:vAlign w:val="center"/>
          </w:tcPr>
          <w:p w14:paraId="6D531B0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8406C41"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4A85C09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8397B6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203FFA8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517A09C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Communication Expenses</w:t>
            </w:r>
          </w:p>
        </w:tc>
        <w:tc>
          <w:tcPr>
            <w:tcW w:w="1021" w:type="dxa"/>
            <w:tcMar>
              <w:left w:w="108" w:type="dxa"/>
              <w:right w:w="108" w:type="dxa"/>
            </w:tcMar>
            <w:vAlign w:val="center"/>
          </w:tcPr>
          <w:p w14:paraId="51D59B6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0AB80AF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5189C7A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2DBD194D"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3BD8E848" w14:textId="77777777" w:rsidTr="006401F6">
        <w:trPr>
          <w:trHeight w:val="241"/>
        </w:trPr>
        <w:tc>
          <w:tcPr>
            <w:tcW w:w="1870" w:type="dxa"/>
            <w:vMerge/>
            <w:vAlign w:val="center"/>
          </w:tcPr>
          <w:p w14:paraId="3BA22C83"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79283DE"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2AD9B32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7CBB321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347D826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4E00B8E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Other costs (please specify)</w:t>
            </w:r>
          </w:p>
          <w:p w14:paraId="0CC2700E"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1A517F6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391AD1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46A961C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6B19121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0EB3012" w14:textId="77777777" w:rsidTr="006401F6">
        <w:trPr>
          <w:trHeight w:val="260"/>
        </w:trPr>
        <w:tc>
          <w:tcPr>
            <w:tcW w:w="1870" w:type="dxa"/>
            <w:vMerge/>
            <w:vAlign w:val="center"/>
          </w:tcPr>
          <w:p w14:paraId="0B53F4D7"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EE4980D"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12A9EA3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B8A078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194ED86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00D18B0B"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p>
        </w:tc>
        <w:tc>
          <w:tcPr>
            <w:tcW w:w="1021" w:type="dxa"/>
            <w:tcMar>
              <w:left w:w="108" w:type="dxa"/>
              <w:right w:w="108" w:type="dxa"/>
            </w:tcMar>
            <w:vAlign w:val="center"/>
          </w:tcPr>
          <w:p w14:paraId="01CFD66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1D5FEF4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046A4F7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D765D6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74DBF504" w14:textId="77777777" w:rsidTr="006401F6">
        <w:trPr>
          <w:trHeight w:val="279"/>
        </w:trPr>
        <w:tc>
          <w:tcPr>
            <w:tcW w:w="1870" w:type="dxa"/>
            <w:vMerge/>
            <w:vAlign w:val="center"/>
          </w:tcPr>
          <w:p w14:paraId="19A00260"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A87DC91" w14:textId="77777777" w:rsidR="006401F6" w:rsidRPr="006401F6" w:rsidRDefault="006401F6" w:rsidP="006401F6">
            <w:pPr>
              <w:spacing w:after="0" w:line="240" w:lineRule="auto"/>
              <w:rPr>
                <w:rFonts w:ascii="Calibri" w:eastAsia="Calibri" w:hAnsi="Calibri" w:cs="Calibri"/>
                <w:color w:val="000000"/>
                <w:kern w:val="0"/>
                <w:sz w:val="20"/>
                <w:szCs w:val="20"/>
                <w14:ligatures w14:val="none"/>
              </w:rPr>
            </w:pPr>
            <w:r w:rsidRPr="006401F6">
              <w:rPr>
                <w:rFonts w:ascii="Calibri" w:eastAsia="Calibri" w:hAnsi="Calibri" w:cs="Calibri"/>
                <w:color w:val="000000"/>
                <w:kern w:val="0"/>
                <w:sz w:val="20"/>
                <w:szCs w:val="20"/>
                <w:lang w:val="en-AU"/>
                <w14:ligatures w14:val="none"/>
              </w:rPr>
              <w:t>1(one)</w:t>
            </w:r>
            <w:r w:rsidRPr="006401F6">
              <w:rPr>
                <w:rFonts w:ascii="Calibri" w:eastAsia="Calibri" w:hAnsi="Calibri" w:cs="Calibri"/>
                <w:kern w:val="0"/>
                <w:sz w:val="20"/>
                <w:szCs w:val="20"/>
                <w:lang w:val="en-GB"/>
                <w14:ligatures w14:val="none"/>
              </w:rPr>
              <w:t xml:space="preserve"> </w:t>
            </w:r>
            <w:proofErr w:type="spellStart"/>
            <w:r w:rsidRPr="006401F6">
              <w:rPr>
                <w:rFonts w:ascii="Calibri" w:eastAsia="Calibri" w:hAnsi="Calibri" w:cs="Calibri"/>
                <w:kern w:val="0"/>
                <w:sz w:val="20"/>
                <w:szCs w:val="20"/>
                <w:lang w:val="en-GB"/>
                <w14:ligatures w14:val="none"/>
              </w:rPr>
              <w:t>Waste&amp;Circular</w:t>
            </w:r>
            <w:proofErr w:type="spellEnd"/>
            <w:r w:rsidRPr="006401F6">
              <w:rPr>
                <w:rFonts w:ascii="Calibri" w:eastAsia="Calibri" w:hAnsi="Calibri" w:cs="Calibri"/>
                <w:kern w:val="0"/>
                <w:sz w:val="20"/>
                <w:szCs w:val="20"/>
                <w:lang w:val="en-GB"/>
                <w14:ligatures w14:val="none"/>
              </w:rPr>
              <w:t xml:space="preserve"> Economy Technical Expert</w:t>
            </w:r>
          </w:p>
        </w:tc>
        <w:tc>
          <w:tcPr>
            <w:tcW w:w="851" w:type="dxa"/>
            <w:tcMar>
              <w:left w:w="108" w:type="dxa"/>
              <w:right w:w="108" w:type="dxa"/>
            </w:tcMar>
            <w:vAlign w:val="center"/>
          </w:tcPr>
          <w:p w14:paraId="3925694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6B4501B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515FAE6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5EB2BF6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0A6569F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6F9E441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5A7757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451E57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27AE27BE" w14:textId="77777777" w:rsidTr="006401F6">
        <w:trPr>
          <w:trHeight w:val="279"/>
        </w:trPr>
        <w:tc>
          <w:tcPr>
            <w:tcW w:w="1870" w:type="dxa"/>
            <w:vMerge/>
            <w:vAlign w:val="center"/>
          </w:tcPr>
          <w:p w14:paraId="355399E8"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3443212" w14:textId="77777777" w:rsidR="006401F6" w:rsidRPr="006401F6" w:rsidRDefault="006401F6" w:rsidP="006401F6">
            <w:pPr>
              <w:spacing w:after="0" w:line="240" w:lineRule="auto"/>
              <w:rPr>
                <w:rFonts w:ascii="Calibri" w:eastAsia="Calibri" w:hAnsi="Calibri" w:cs="Calibri"/>
                <w:i/>
                <w:iCs/>
                <w:color w:val="000000"/>
                <w:kern w:val="0"/>
                <w:sz w:val="20"/>
                <w:szCs w:val="20"/>
                <w:lang w:val="en-AU"/>
                <w14:ligatures w14:val="none"/>
              </w:rPr>
            </w:pPr>
            <w:r w:rsidRPr="006401F6">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4A41BFB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5765C8B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76D3105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1A27BCD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0184641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F0093F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6439E4E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1C0FDD6C"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3AEE6759" w14:textId="77777777" w:rsidTr="006401F6">
        <w:trPr>
          <w:trHeight w:val="99"/>
        </w:trPr>
        <w:tc>
          <w:tcPr>
            <w:tcW w:w="1870" w:type="dxa"/>
            <w:vMerge/>
            <w:vAlign w:val="center"/>
          </w:tcPr>
          <w:p w14:paraId="5F375DA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6A105091"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0EEFAB69"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1B8FA1B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703C3A7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519B64D5"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5178206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08803E9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16EB0DB2" w14:textId="77777777" w:rsidTr="006401F6">
        <w:trPr>
          <w:trHeight w:val="142"/>
        </w:trPr>
        <w:tc>
          <w:tcPr>
            <w:tcW w:w="1870" w:type="dxa"/>
            <w:vMerge/>
            <w:vAlign w:val="center"/>
          </w:tcPr>
          <w:p w14:paraId="66FF8D28"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74D730D6"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7E7984D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6F53D7B4" w14:textId="77777777" w:rsidTr="006401F6">
        <w:trPr>
          <w:trHeight w:val="270"/>
        </w:trPr>
        <w:tc>
          <w:tcPr>
            <w:tcW w:w="1870" w:type="dxa"/>
            <w:vMerge w:val="restart"/>
            <w:shd w:val="clear" w:color="auto" w:fill="F2F2F2"/>
            <w:tcMar>
              <w:left w:w="108" w:type="dxa"/>
              <w:right w:w="108" w:type="dxa"/>
            </w:tcMar>
            <w:vAlign w:val="center"/>
          </w:tcPr>
          <w:p w14:paraId="52791F6F" w14:textId="77777777" w:rsidR="006401F6" w:rsidRPr="006401F6" w:rsidRDefault="006401F6" w:rsidP="006401F6">
            <w:pPr>
              <w:spacing w:after="0" w:line="240" w:lineRule="auto"/>
              <w:rPr>
                <w:rFonts w:ascii="Calibri" w:eastAsia="Calibri" w:hAnsi="Calibri" w:cs="Calibri"/>
                <w:kern w:val="0"/>
                <w:sz w:val="20"/>
                <w:szCs w:val="20"/>
                <w:lang w:val="en-GB"/>
                <w14:ligatures w14:val="none"/>
              </w:rPr>
            </w:pPr>
            <w:r w:rsidRPr="006401F6">
              <w:rPr>
                <w:rFonts w:ascii="Calibri" w:eastAsia="Calibri" w:hAnsi="Calibri" w:cs="Calibri"/>
                <w:b/>
                <w:bCs/>
                <w:color w:val="000000"/>
                <w:kern w:val="0"/>
                <w:sz w:val="20"/>
                <w:szCs w:val="20"/>
                <w:lang w:val="en-AU"/>
                <w14:ligatures w14:val="none"/>
              </w:rPr>
              <w:t>Deliverable 2:</w:t>
            </w:r>
            <w:r w:rsidRPr="006401F6">
              <w:rPr>
                <w:rFonts w:ascii="Calibri" w:eastAsia="Calibri" w:hAnsi="Calibri" w:cs="Calibri"/>
                <w:color w:val="000000"/>
                <w:kern w:val="0"/>
                <w:sz w:val="20"/>
                <w:szCs w:val="20"/>
                <w:lang w:val="en-AU"/>
                <w14:ligatures w14:val="none"/>
              </w:rPr>
              <w:t xml:space="preserve"> </w:t>
            </w:r>
            <w:r w:rsidRPr="006401F6">
              <w:rPr>
                <w:rFonts w:ascii="Calibri" w:eastAsia="Calibri" w:hAnsi="Calibri" w:cs="Calibri"/>
                <w:kern w:val="0"/>
                <w:sz w:val="20"/>
                <w:szCs w:val="20"/>
                <w:lang w:val="en-GB"/>
                <w14:ligatures w14:val="none"/>
              </w:rPr>
              <w:t xml:space="preserve">Beneficiary Engagement and </w:t>
            </w:r>
            <w:r w:rsidRPr="006401F6">
              <w:rPr>
                <w:rFonts w:ascii="Calibri" w:eastAsia="Calibri" w:hAnsi="Calibri" w:cs="Calibri"/>
                <w:kern w:val="0"/>
                <w:sz w:val="20"/>
                <w:szCs w:val="20"/>
                <w:lang w:val="en-GB"/>
                <w14:ligatures w14:val="none"/>
              </w:rPr>
              <w:lastRenderedPageBreak/>
              <w:t>Non-Cash Support Preparation</w:t>
            </w:r>
          </w:p>
        </w:tc>
        <w:tc>
          <w:tcPr>
            <w:tcW w:w="2478" w:type="dxa"/>
            <w:shd w:val="clear" w:color="auto" w:fill="F2F2F2"/>
            <w:tcMar>
              <w:left w:w="108" w:type="dxa"/>
              <w:right w:w="108" w:type="dxa"/>
            </w:tcMar>
          </w:tcPr>
          <w:p w14:paraId="0BB7C0E4"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lastRenderedPageBreak/>
              <w:t>1 (one) Project Manager</w:t>
            </w:r>
          </w:p>
        </w:tc>
        <w:tc>
          <w:tcPr>
            <w:tcW w:w="851" w:type="dxa"/>
            <w:tcMar>
              <w:left w:w="108" w:type="dxa"/>
              <w:right w:w="108" w:type="dxa"/>
            </w:tcMar>
            <w:vAlign w:val="center"/>
          </w:tcPr>
          <w:p w14:paraId="236F9CF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BE52A5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7195FC1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21F49F7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Travel</w:t>
            </w:r>
          </w:p>
        </w:tc>
        <w:tc>
          <w:tcPr>
            <w:tcW w:w="1021" w:type="dxa"/>
            <w:tcMar>
              <w:left w:w="108" w:type="dxa"/>
              <w:right w:w="108" w:type="dxa"/>
            </w:tcMar>
            <w:vAlign w:val="center"/>
          </w:tcPr>
          <w:p w14:paraId="4096C9E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73CBD6A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6DF62ED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1870B3AC"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36A989C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1185FC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3F1F3B1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lastRenderedPageBreak/>
              <w:t xml:space="preserve"> </w:t>
            </w:r>
          </w:p>
          <w:p w14:paraId="2C2BE85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B7CD71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309AAB75" w14:textId="77777777" w:rsidTr="006401F6">
        <w:trPr>
          <w:trHeight w:val="270"/>
        </w:trPr>
        <w:tc>
          <w:tcPr>
            <w:tcW w:w="1870" w:type="dxa"/>
            <w:vMerge/>
            <w:vAlign w:val="center"/>
          </w:tcPr>
          <w:p w14:paraId="7E87127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1EDD6097"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2DCF3B3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021FE6A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CE0728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9977BE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Subsistence allowance</w:t>
            </w:r>
          </w:p>
        </w:tc>
        <w:tc>
          <w:tcPr>
            <w:tcW w:w="1021" w:type="dxa"/>
            <w:tcMar>
              <w:left w:w="108" w:type="dxa"/>
              <w:right w:w="108" w:type="dxa"/>
            </w:tcMar>
            <w:vAlign w:val="center"/>
          </w:tcPr>
          <w:p w14:paraId="7379B80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1F96576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65A33F4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42BEE66D"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1C9958C1" w14:textId="77777777" w:rsidTr="006401F6">
        <w:trPr>
          <w:trHeight w:val="270"/>
        </w:trPr>
        <w:tc>
          <w:tcPr>
            <w:tcW w:w="1870" w:type="dxa"/>
            <w:vMerge/>
            <w:vAlign w:val="center"/>
          </w:tcPr>
          <w:p w14:paraId="38B0626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1BBB40D"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78F73E1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40171E9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51FCDC3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C9942FB"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Local transportation costs</w:t>
            </w:r>
          </w:p>
        </w:tc>
        <w:tc>
          <w:tcPr>
            <w:tcW w:w="1021" w:type="dxa"/>
            <w:tcMar>
              <w:left w:w="108" w:type="dxa"/>
              <w:right w:w="108" w:type="dxa"/>
            </w:tcMar>
            <w:vAlign w:val="center"/>
          </w:tcPr>
          <w:p w14:paraId="4EAB93F0"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275748A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5A8B598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2EF58919"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072EC380" w14:textId="77777777" w:rsidTr="006401F6">
        <w:trPr>
          <w:trHeight w:val="241"/>
        </w:trPr>
        <w:tc>
          <w:tcPr>
            <w:tcW w:w="1870" w:type="dxa"/>
            <w:vMerge/>
            <w:vAlign w:val="center"/>
          </w:tcPr>
          <w:p w14:paraId="41EEA15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AAFFCB6"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4C7ED33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3879E3F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372C0FD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30679387"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Communication </w:t>
            </w:r>
          </w:p>
        </w:tc>
        <w:tc>
          <w:tcPr>
            <w:tcW w:w="1021" w:type="dxa"/>
            <w:tcMar>
              <w:left w:w="108" w:type="dxa"/>
              <w:right w:w="108" w:type="dxa"/>
            </w:tcMar>
            <w:vAlign w:val="center"/>
          </w:tcPr>
          <w:p w14:paraId="10936A4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260DD2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5911770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0E0F975F"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0FC5D31" w14:textId="77777777" w:rsidTr="006401F6">
        <w:trPr>
          <w:trHeight w:val="544"/>
        </w:trPr>
        <w:tc>
          <w:tcPr>
            <w:tcW w:w="1870" w:type="dxa"/>
            <w:vMerge/>
            <w:vAlign w:val="center"/>
          </w:tcPr>
          <w:p w14:paraId="280EAA8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5B05973"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6964864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07FB15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4DC38A9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61A85B81"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Other costs (specify)</w:t>
            </w:r>
          </w:p>
        </w:tc>
        <w:tc>
          <w:tcPr>
            <w:tcW w:w="1021" w:type="dxa"/>
            <w:tcMar>
              <w:left w:w="108" w:type="dxa"/>
              <w:right w:w="108" w:type="dxa"/>
            </w:tcMar>
            <w:vAlign w:val="center"/>
          </w:tcPr>
          <w:p w14:paraId="12CB5AD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1E6921C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4240CAA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4AABEEF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50981648" w14:textId="77777777" w:rsidTr="006401F6">
        <w:trPr>
          <w:trHeight w:val="279"/>
        </w:trPr>
        <w:tc>
          <w:tcPr>
            <w:tcW w:w="1870" w:type="dxa"/>
            <w:vMerge/>
            <w:vAlign w:val="center"/>
          </w:tcPr>
          <w:p w14:paraId="2C8FEF4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8DA4AE9"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1(one)</w:t>
            </w:r>
            <w:r w:rsidRPr="006401F6">
              <w:rPr>
                <w:rFonts w:ascii="Calibri" w:eastAsia="Calibri" w:hAnsi="Calibri" w:cs="Calibri"/>
                <w:kern w:val="0"/>
                <w:sz w:val="20"/>
                <w:szCs w:val="20"/>
                <w:lang w:val="en-GB"/>
                <w14:ligatures w14:val="none"/>
              </w:rPr>
              <w:t xml:space="preserve"> Waste Technical Expert</w:t>
            </w:r>
          </w:p>
        </w:tc>
        <w:tc>
          <w:tcPr>
            <w:tcW w:w="851" w:type="dxa"/>
            <w:tcMar>
              <w:left w:w="108" w:type="dxa"/>
              <w:right w:w="108" w:type="dxa"/>
            </w:tcMar>
            <w:vAlign w:val="center"/>
          </w:tcPr>
          <w:p w14:paraId="59788C4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00A9A1F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06B80A8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5D77B50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roofErr w:type="gramStart"/>
            <w:r w:rsidRPr="006401F6">
              <w:rPr>
                <w:rFonts w:ascii="Calibri" w:eastAsia="Calibri" w:hAnsi="Calibri" w:cs="Calibri"/>
                <w:b/>
                <w:bCs/>
                <w:color w:val="000000"/>
                <w:kern w:val="0"/>
                <w:sz w:val="20"/>
                <w:szCs w:val="20"/>
                <w:lang w:val="en-GB"/>
                <w14:ligatures w14:val="none"/>
              </w:rPr>
              <w:t>Non Cash</w:t>
            </w:r>
            <w:proofErr w:type="gramEnd"/>
            <w:r w:rsidRPr="006401F6">
              <w:rPr>
                <w:rFonts w:ascii="Calibri" w:eastAsia="Calibri" w:hAnsi="Calibri" w:cs="Calibri"/>
                <w:b/>
                <w:bCs/>
                <w:color w:val="000000"/>
                <w:kern w:val="0"/>
                <w:sz w:val="20"/>
                <w:szCs w:val="20"/>
                <w:lang w:val="en-GB"/>
                <w14:ligatures w14:val="none"/>
              </w:rPr>
              <w:t xml:space="preserve"> support amount </w:t>
            </w:r>
          </w:p>
        </w:tc>
        <w:tc>
          <w:tcPr>
            <w:tcW w:w="1021" w:type="dxa"/>
            <w:tcMar>
              <w:left w:w="108" w:type="dxa"/>
              <w:right w:w="108" w:type="dxa"/>
            </w:tcMar>
            <w:vAlign w:val="center"/>
          </w:tcPr>
          <w:p w14:paraId="5469B64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5</w:t>
            </w:r>
          </w:p>
        </w:tc>
        <w:tc>
          <w:tcPr>
            <w:tcW w:w="902" w:type="dxa"/>
            <w:tcMar>
              <w:left w:w="108" w:type="dxa"/>
              <w:right w:w="108" w:type="dxa"/>
            </w:tcMar>
            <w:vAlign w:val="center"/>
          </w:tcPr>
          <w:p w14:paraId="7682E8B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100 000 </w:t>
            </w:r>
          </w:p>
        </w:tc>
        <w:tc>
          <w:tcPr>
            <w:tcW w:w="847" w:type="dxa"/>
            <w:tcMar>
              <w:left w:w="108" w:type="dxa"/>
              <w:right w:w="108" w:type="dxa"/>
            </w:tcMar>
            <w:vAlign w:val="center"/>
          </w:tcPr>
          <w:p w14:paraId="1727427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500 000</w:t>
            </w:r>
          </w:p>
        </w:tc>
        <w:tc>
          <w:tcPr>
            <w:tcW w:w="1496" w:type="dxa"/>
            <w:vMerge/>
            <w:vAlign w:val="center"/>
          </w:tcPr>
          <w:p w14:paraId="582CFAA3"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C8748A2" w14:textId="77777777" w:rsidTr="006401F6">
        <w:trPr>
          <w:trHeight w:val="279"/>
        </w:trPr>
        <w:tc>
          <w:tcPr>
            <w:tcW w:w="1870" w:type="dxa"/>
            <w:vMerge/>
            <w:vAlign w:val="center"/>
          </w:tcPr>
          <w:p w14:paraId="759BA48A"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F0440E9"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113B1160"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2216448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4B50A34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6F957EC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552DDF9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5BE7F71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6CFE95D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DC6BE8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0CEC2CB3" w14:textId="77777777" w:rsidTr="006401F6">
        <w:trPr>
          <w:trHeight w:val="99"/>
        </w:trPr>
        <w:tc>
          <w:tcPr>
            <w:tcW w:w="1870" w:type="dxa"/>
            <w:vMerge/>
            <w:vAlign w:val="center"/>
          </w:tcPr>
          <w:p w14:paraId="7CFA4CBC"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295EB8FE"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31EBA2F2"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37D6DA0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8764C2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7D5359D0"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01A979E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5DB53CD9"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2960FF1C" w14:textId="77777777" w:rsidTr="006401F6">
        <w:trPr>
          <w:trHeight w:val="142"/>
        </w:trPr>
        <w:tc>
          <w:tcPr>
            <w:tcW w:w="1870" w:type="dxa"/>
            <w:vMerge/>
            <w:vAlign w:val="center"/>
          </w:tcPr>
          <w:p w14:paraId="5B7B822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2C3C012F"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15062FB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44B57362" w14:textId="77777777" w:rsidTr="006401F6">
        <w:trPr>
          <w:trHeight w:val="270"/>
        </w:trPr>
        <w:tc>
          <w:tcPr>
            <w:tcW w:w="1870" w:type="dxa"/>
            <w:vMerge w:val="restart"/>
            <w:shd w:val="clear" w:color="auto" w:fill="F2F2F2"/>
            <w:tcMar>
              <w:left w:w="108" w:type="dxa"/>
              <w:right w:w="108" w:type="dxa"/>
            </w:tcMar>
            <w:vAlign w:val="center"/>
          </w:tcPr>
          <w:p w14:paraId="09278C2C" w14:textId="77777777" w:rsidR="006401F6" w:rsidRPr="006401F6" w:rsidRDefault="006401F6" w:rsidP="006401F6">
            <w:pPr>
              <w:spacing w:after="0" w:line="240" w:lineRule="auto"/>
              <w:rPr>
                <w:rFonts w:ascii="Calibri" w:eastAsia="Calibri" w:hAnsi="Calibri" w:cs="Calibri"/>
                <w:kern w:val="0"/>
                <w:sz w:val="20"/>
                <w:szCs w:val="20"/>
                <w:lang w:val="en-GB"/>
                <w14:ligatures w14:val="none"/>
              </w:rPr>
            </w:pPr>
            <w:r w:rsidRPr="006401F6">
              <w:rPr>
                <w:rFonts w:ascii="Calibri" w:eastAsia="Calibri" w:hAnsi="Calibri" w:cs="Calibri"/>
                <w:b/>
                <w:bCs/>
                <w:color w:val="000000"/>
                <w:kern w:val="0"/>
                <w:sz w:val="20"/>
                <w:szCs w:val="20"/>
                <w:lang w:val="en-AU"/>
                <w14:ligatures w14:val="none"/>
              </w:rPr>
              <w:t xml:space="preserve">Deliverable </w:t>
            </w:r>
            <w:r w:rsidRPr="006401F6">
              <w:rPr>
                <w:rFonts w:ascii="Calibri" w:eastAsia="Calibri" w:hAnsi="Calibri" w:cs="Calibri"/>
                <w:b/>
                <w:bCs/>
                <w:color w:val="000000"/>
                <w:kern w:val="0"/>
                <w:sz w:val="20"/>
                <w:szCs w:val="20"/>
                <w14:ligatures w14:val="none"/>
              </w:rPr>
              <w:t>3</w:t>
            </w:r>
            <w:r w:rsidRPr="006401F6">
              <w:rPr>
                <w:rFonts w:ascii="Calibri" w:eastAsia="Calibri" w:hAnsi="Calibri" w:cs="Calibri"/>
                <w:b/>
                <w:bCs/>
                <w:color w:val="000000"/>
                <w:kern w:val="0"/>
                <w:sz w:val="20"/>
                <w:szCs w:val="20"/>
                <w:lang w:val="en-AU"/>
                <w14:ligatures w14:val="none"/>
              </w:rPr>
              <w:t>:</w:t>
            </w:r>
            <w:r w:rsidRPr="006401F6">
              <w:rPr>
                <w:rFonts w:ascii="Calibri" w:eastAsia="Calibri" w:hAnsi="Calibri" w:cs="Calibri"/>
                <w:color w:val="000000"/>
                <w:kern w:val="0"/>
                <w:sz w:val="20"/>
                <w:szCs w:val="20"/>
                <w:lang w:val="en-AU"/>
                <w14:ligatures w14:val="none"/>
              </w:rPr>
              <w:t xml:space="preserve"> </w:t>
            </w:r>
            <w:r w:rsidRPr="006401F6">
              <w:rPr>
                <w:rFonts w:ascii="Calibri" w:eastAsia="Calibri" w:hAnsi="Calibri" w:cs="Calibri"/>
                <w:kern w:val="0"/>
                <w:sz w:val="20"/>
                <w:szCs w:val="20"/>
                <w:lang w:val="en-GB"/>
                <w14:ligatures w14:val="none"/>
              </w:rPr>
              <w:t>Development and implementation of tailored training and capacity building support program</w:t>
            </w:r>
          </w:p>
        </w:tc>
        <w:tc>
          <w:tcPr>
            <w:tcW w:w="2478" w:type="dxa"/>
            <w:shd w:val="clear" w:color="auto" w:fill="F2F2F2"/>
            <w:tcMar>
              <w:left w:w="108" w:type="dxa"/>
              <w:right w:w="108" w:type="dxa"/>
            </w:tcMar>
          </w:tcPr>
          <w:p w14:paraId="4D3933E6"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2688D61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6A89505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30DD329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0E9A74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Travel (if any)</w:t>
            </w:r>
          </w:p>
        </w:tc>
        <w:tc>
          <w:tcPr>
            <w:tcW w:w="1021" w:type="dxa"/>
            <w:tcMar>
              <w:left w:w="108" w:type="dxa"/>
              <w:right w:w="108" w:type="dxa"/>
            </w:tcMar>
            <w:vAlign w:val="center"/>
          </w:tcPr>
          <w:p w14:paraId="0EC387B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7E3A5C6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1FF7F55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068B283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392FFF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5972070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0684C47B"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E725ED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74ADA59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36F495D0" w14:textId="77777777" w:rsidTr="006401F6">
        <w:trPr>
          <w:trHeight w:val="270"/>
        </w:trPr>
        <w:tc>
          <w:tcPr>
            <w:tcW w:w="1870" w:type="dxa"/>
            <w:vMerge/>
            <w:vAlign w:val="center"/>
          </w:tcPr>
          <w:p w14:paraId="00184A00"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3EDB9BD8"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09F6900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2FF320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232E40A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07437C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Local transportation costs (if any)</w:t>
            </w:r>
          </w:p>
        </w:tc>
        <w:tc>
          <w:tcPr>
            <w:tcW w:w="1021" w:type="dxa"/>
            <w:tcMar>
              <w:left w:w="108" w:type="dxa"/>
              <w:right w:w="108" w:type="dxa"/>
            </w:tcMar>
            <w:vAlign w:val="center"/>
          </w:tcPr>
          <w:p w14:paraId="458C2AE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2D56AB7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70FC11D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11459F15"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22C1C559" w14:textId="77777777" w:rsidTr="006401F6">
        <w:trPr>
          <w:trHeight w:val="270"/>
        </w:trPr>
        <w:tc>
          <w:tcPr>
            <w:tcW w:w="1870" w:type="dxa"/>
            <w:vMerge/>
            <w:vAlign w:val="center"/>
          </w:tcPr>
          <w:p w14:paraId="60241458"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32D4E41"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5C200F1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4EFF2B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44059D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03C429E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Communication Expenses</w:t>
            </w:r>
          </w:p>
        </w:tc>
        <w:tc>
          <w:tcPr>
            <w:tcW w:w="1021" w:type="dxa"/>
            <w:tcMar>
              <w:left w:w="108" w:type="dxa"/>
              <w:right w:w="108" w:type="dxa"/>
            </w:tcMar>
            <w:vAlign w:val="center"/>
          </w:tcPr>
          <w:p w14:paraId="1788931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6D7F526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48887DE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3753BE8C"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10720FB" w14:textId="77777777" w:rsidTr="006401F6">
        <w:trPr>
          <w:trHeight w:val="241"/>
        </w:trPr>
        <w:tc>
          <w:tcPr>
            <w:tcW w:w="1870" w:type="dxa"/>
            <w:vMerge/>
            <w:vAlign w:val="center"/>
          </w:tcPr>
          <w:p w14:paraId="7EBC9B8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4A88794"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70660F4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6661BA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6640648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4F5DA772"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Events logistic costs </w:t>
            </w:r>
            <w:r w:rsidRPr="006401F6">
              <w:rPr>
                <w:rFonts w:ascii="Calibri" w:eastAsia="Calibri" w:hAnsi="Calibri" w:cs="Calibri"/>
                <w:i/>
                <w:iCs/>
                <w:color w:val="000000"/>
                <w:kern w:val="0"/>
                <w:sz w:val="20"/>
                <w:szCs w:val="20"/>
                <w:lang w:val="en-GB"/>
                <w14:ligatures w14:val="none"/>
              </w:rPr>
              <w:t>(please detail per types of event/</w:t>
            </w:r>
            <w:proofErr w:type="gramStart"/>
            <w:r w:rsidRPr="006401F6">
              <w:rPr>
                <w:rFonts w:ascii="Calibri" w:eastAsia="Calibri" w:hAnsi="Calibri" w:cs="Calibri"/>
                <w:i/>
                <w:iCs/>
                <w:color w:val="000000"/>
                <w:kern w:val="0"/>
                <w:sz w:val="20"/>
                <w:szCs w:val="20"/>
                <w:lang w:val="en-GB"/>
                <w14:ligatures w14:val="none"/>
              </w:rPr>
              <w:t>visit</w:t>
            </w:r>
            <w:proofErr w:type="gramEnd"/>
            <w:r w:rsidRPr="006401F6">
              <w:rPr>
                <w:rFonts w:ascii="Calibri" w:eastAsia="Calibri" w:hAnsi="Calibri" w:cs="Calibri"/>
                <w:i/>
                <w:iCs/>
                <w:color w:val="000000"/>
                <w:kern w:val="0"/>
                <w:sz w:val="20"/>
                <w:szCs w:val="20"/>
                <w:lang w:val="en-GB"/>
                <w14:ligatures w14:val="none"/>
              </w:rPr>
              <w:t xml:space="preserve"> etc and type of costs)</w:t>
            </w:r>
          </w:p>
        </w:tc>
        <w:tc>
          <w:tcPr>
            <w:tcW w:w="1021" w:type="dxa"/>
            <w:tcMar>
              <w:left w:w="108" w:type="dxa"/>
              <w:right w:w="108" w:type="dxa"/>
            </w:tcMar>
            <w:vAlign w:val="center"/>
          </w:tcPr>
          <w:p w14:paraId="56EDABC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76E4230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920715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5CA8566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6C594C51" w14:textId="77777777" w:rsidTr="006401F6">
        <w:trPr>
          <w:trHeight w:val="544"/>
        </w:trPr>
        <w:tc>
          <w:tcPr>
            <w:tcW w:w="1870" w:type="dxa"/>
            <w:vMerge/>
            <w:vAlign w:val="center"/>
          </w:tcPr>
          <w:p w14:paraId="4989112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A64DCF1"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7A7CCB1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2088EEE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4041E5F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B200A9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Other costs (please specify)</w:t>
            </w:r>
          </w:p>
          <w:p w14:paraId="57436F9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511BDB4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34B8F9B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37505B5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0CCD02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2220CCFB" w14:textId="77777777" w:rsidTr="006401F6">
        <w:trPr>
          <w:trHeight w:val="279"/>
        </w:trPr>
        <w:tc>
          <w:tcPr>
            <w:tcW w:w="1870" w:type="dxa"/>
            <w:vMerge/>
            <w:vAlign w:val="center"/>
          </w:tcPr>
          <w:p w14:paraId="38D1A075"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D058B08"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1(one)</w:t>
            </w:r>
            <w:r w:rsidRPr="006401F6">
              <w:rPr>
                <w:rFonts w:ascii="Calibri" w:eastAsia="Calibri" w:hAnsi="Calibri" w:cs="Calibri"/>
                <w:kern w:val="0"/>
                <w:sz w:val="20"/>
                <w:szCs w:val="20"/>
                <w:lang w:val="en-GB"/>
                <w14:ligatures w14:val="none"/>
              </w:rPr>
              <w:t xml:space="preserve"> Waste &amp;Circular Economy Technical Expert</w:t>
            </w:r>
          </w:p>
        </w:tc>
        <w:tc>
          <w:tcPr>
            <w:tcW w:w="851" w:type="dxa"/>
            <w:tcMar>
              <w:left w:w="108" w:type="dxa"/>
              <w:right w:w="108" w:type="dxa"/>
            </w:tcMar>
            <w:vAlign w:val="center"/>
          </w:tcPr>
          <w:p w14:paraId="38B3ACA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5FF2D74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0239DED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0126B75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4554919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58636BC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7929A08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4D005DF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5F67421B" w14:textId="77777777" w:rsidTr="006401F6">
        <w:trPr>
          <w:trHeight w:val="279"/>
        </w:trPr>
        <w:tc>
          <w:tcPr>
            <w:tcW w:w="1870" w:type="dxa"/>
            <w:vMerge/>
            <w:vAlign w:val="center"/>
          </w:tcPr>
          <w:p w14:paraId="5F64784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2C66ED06"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039FBF9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2286F25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2E0B69D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06E92BF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3A484CB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2B2F15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25E1D560"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63C388E2"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5B0F3E23" w14:textId="77777777" w:rsidTr="006401F6">
        <w:trPr>
          <w:trHeight w:val="240"/>
        </w:trPr>
        <w:tc>
          <w:tcPr>
            <w:tcW w:w="1870" w:type="dxa"/>
            <w:vMerge/>
            <w:vAlign w:val="center"/>
          </w:tcPr>
          <w:p w14:paraId="175FF74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579D2C3D"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43B6FFC5"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5E7EF9B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483EB07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28043D37"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45AD301C"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201B86C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0C6F9A50" w14:textId="77777777" w:rsidTr="006401F6">
        <w:trPr>
          <w:trHeight w:val="142"/>
        </w:trPr>
        <w:tc>
          <w:tcPr>
            <w:tcW w:w="1870" w:type="dxa"/>
            <w:vMerge/>
            <w:vAlign w:val="center"/>
          </w:tcPr>
          <w:p w14:paraId="72CFB27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24FF1CDC"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Total: </w:t>
            </w:r>
          </w:p>
        </w:tc>
        <w:tc>
          <w:tcPr>
            <w:tcW w:w="1496" w:type="dxa"/>
            <w:tcMar>
              <w:left w:w="108" w:type="dxa"/>
              <w:right w:w="108" w:type="dxa"/>
            </w:tcMar>
            <w:vAlign w:val="center"/>
          </w:tcPr>
          <w:p w14:paraId="6A02E74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0C6D9CE3" w14:textId="77777777" w:rsidTr="006401F6">
        <w:trPr>
          <w:trHeight w:val="270"/>
        </w:trPr>
        <w:tc>
          <w:tcPr>
            <w:tcW w:w="1870" w:type="dxa"/>
            <w:vMerge w:val="restart"/>
            <w:shd w:val="clear" w:color="auto" w:fill="F2F2F2"/>
            <w:tcMar>
              <w:left w:w="108" w:type="dxa"/>
              <w:right w:w="108" w:type="dxa"/>
            </w:tcMar>
            <w:vAlign w:val="center"/>
          </w:tcPr>
          <w:p w14:paraId="307FAAC8" w14:textId="77777777" w:rsidR="006401F6" w:rsidRPr="006401F6" w:rsidRDefault="006401F6" w:rsidP="006401F6">
            <w:pPr>
              <w:spacing w:after="0" w:line="240" w:lineRule="auto"/>
              <w:rPr>
                <w:rFonts w:ascii="Calibri" w:eastAsia="Calibri" w:hAnsi="Calibri" w:cs="Calibri"/>
                <w:kern w:val="0"/>
                <w:sz w:val="20"/>
                <w:szCs w:val="20"/>
                <w:lang w:val="en-GB"/>
                <w14:ligatures w14:val="none"/>
              </w:rPr>
            </w:pPr>
            <w:r w:rsidRPr="006401F6">
              <w:rPr>
                <w:rFonts w:ascii="Calibri" w:eastAsia="Calibri" w:hAnsi="Calibri" w:cs="Calibri"/>
                <w:b/>
                <w:bCs/>
                <w:color w:val="000000"/>
                <w:kern w:val="0"/>
                <w:sz w:val="20"/>
                <w:szCs w:val="20"/>
                <w:lang w:val="en-AU"/>
                <w14:ligatures w14:val="none"/>
              </w:rPr>
              <w:t xml:space="preserve">Deliverable </w:t>
            </w:r>
            <w:r w:rsidRPr="006401F6">
              <w:rPr>
                <w:rFonts w:ascii="Calibri" w:eastAsia="Calibri" w:hAnsi="Calibri" w:cs="Calibri"/>
                <w:b/>
                <w:bCs/>
                <w:color w:val="000000"/>
                <w:kern w:val="0"/>
                <w:sz w:val="20"/>
                <w:szCs w:val="20"/>
                <w14:ligatures w14:val="none"/>
              </w:rPr>
              <w:t>4</w:t>
            </w:r>
            <w:r w:rsidRPr="006401F6">
              <w:rPr>
                <w:rFonts w:ascii="Calibri" w:eastAsia="Calibri" w:hAnsi="Calibri" w:cs="Calibri"/>
                <w:b/>
                <w:bCs/>
                <w:color w:val="000000"/>
                <w:kern w:val="0"/>
                <w:sz w:val="20"/>
                <w:szCs w:val="20"/>
                <w:lang w:val="en-AU"/>
                <w14:ligatures w14:val="none"/>
              </w:rPr>
              <w:t>:</w:t>
            </w:r>
            <w:r w:rsidRPr="006401F6">
              <w:rPr>
                <w:rFonts w:ascii="Calibri" w:eastAsia="Calibri" w:hAnsi="Calibri" w:cs="Calibri"/>
                <w:color w:val="000000"/>
                <w:kern w:val="0"/>
                <w:sz w:val="20"/>
                <w:szCs w:val="20"/>
                <w:lang w:val="en-AU"/>
                <w14:ligatures w14:val="none"/>
              </w:rPr>
              <w:t xml:space="preserve"> </w:t>
            </w:r>
            <w:r w:rsidRPr="006401F6">
              <w:rPr>
                <w:rFonts w:ascii="Calibri" w:eastAsia="Calibri" w:hAnsi="Calibri" w:cs="Calibri"/>
                <w:kern w:val="0"/>
                <w:sz w:val="20"/>
                <w:szCs w:val="20"/>
                <w:lang w:val="en-GB"/>
                <w14:ligatures w14:val="none"/>
              </w:rPr>
              <w:t>Summing-up and Reporting</w:t>
            </w:r>
          </w:p>
        </w:tc>
        <w:tc>
          <w:tcPr>
            <w:tcW w:w="2478" w:type="dxa"/>
            <w:shd w:val="clear" w:color="auto" w:fill="F2F2F2"/>
            <w:tcMar>
              <w:left w:w="108" w:type="dxa"/>
              <w:right w:w="108" w:type="dxa"/>
            </w:tcMar>
          </w:tcPr>
          <w:p w14:paraId="2CC78B95"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Manager</w:t>
            </w:r>
          </w:p>
        </w:tc>
        <w:tc>
          <w:tcPr>
            <w:tcW w:w="851" w:type="dxa"/>
            <w:tcMar>
              <w:left w:w="108" w:type="dxa"/>
              <w:right w:w="108" w:type="dxa"/>
            </w:tcMar>
            <w:vAlign w:val="center"/>
          </w:tcPr>
          <w:p w14:paraId="7E428D3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A2FAE9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724A121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1EA54637"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Travel</w:t>
            </w:r>
          </w:p>
        </w:tc>
        <w:tc>
          <w:tcPr>
            <w:tcW w:w="1021" w:type="dxa"/>
            <w:tcMar>
              <w:left w:w="108" w:type="dxa"/>
              <w:right w:w="108" w:type="dxa"/>
            </w:tcMar>
            <w:vAlign w:val="center"/>
          </w:tcPr>
          <w:p w14:paraId="45836CA5"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902" w:type="dxa"/>
            <w:tcMar>
              <w:left w:w="108" w:type="dxa"/>
              <w:right w:w="108" w:type="dxa"/>
            </w:tcMar>
            <w:vAlign w:val="center"/>
          </w:tcPr>
          <w:p w14:paraId="5DEBC66A"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847" w:type="dxa"/>
            <w:tcMar>
              <w:left w:w="108" w:type="dxa"/>
              <w:right w:w="108" w:type="dxa"/>
            </w:tcMar>
            <w:vAlign w:val="center"/>
          </w:tcPr>
          <w:p w14:paraId="3927AD7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restart"/>
            <w:shd w:val="clear" w:color="auto" w:fill="F2F2F2"/>
            <w:tcMar>
              <w:left w:w="108" w:type="dxa"/>
              <w:right w:w="108" w:type="dxa"/>
            </w:tcMar>
            <w:vAlign w:val="center"/>
          </w:tcPr>
          <w:p w14:paraId="4237A49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6BB1612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0EE93FDC"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5438602"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2A78BF36"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p w14:paraId="754C5534"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r w:rsidR="006401F6" w:rsidRPr="006401F6" w14:paraId="74666C56" w14:textId="77777777" w:rsidTr="006401F6">
        <w:trPr>
          <w:trHeight w:val="270"/>
        </w:trPr>
        <w:tc>
          <w:tcPr>
            <w:tcW w:w="1870" w:type="dxa"/>
            <w:vMerge/>
            <w:vAlign w:val="center"/>
          </w:tcPr>
          <w:p w14:paraId="642860A4"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C106BE9"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Project Officer</w:t>
            </w:r>
          </w:p>
        </w:tc>
        <w:tc>
          <w:tcPr>
            <w:tcW w:w="851" w:type="dxa"/>
            <w:tcMar>
              <w:left w:w="108" w:type="dxa"/>
              <w:right w:w="108" w:type="dxa"/>
            </w:tcMar>
            <w:vAlign w:val="center"/>
          </w:tcPr>
          <w:p w14:paraId="1D08BEE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7390AE7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1081B91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5BA66120"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Subsistence allowance</w:t>
            </w:r>
          </w:p>
        </w:tc>
        <w:tc>
          <w:tcPr>
            <w:tcW w:w="1021" w:type="dxa"/>
            <w:tcMar>
              <w:left w:w="108" w:type="dxa"/>
              <w:right w:w="108" w:type="dxa"/>
            </w:tcMar>
            <w:vAlign w:val="center"/>
          </w:tcPr>
          <w:p w14:paraId="18E8E431"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902" w:type="dxa"/>
            <w:tcMar>
              <w:left w:w="108" w:type="dxa"/>
              <w:right w:w="108" w:type="dxa"/>
            </w:tcMar>
            <w:vAlign w:val="center"/>
          </w:tcPr>
          <w:p w14:paraId="3986DDEE"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847" w:type="dxa"/>
            <w:tcMar>
              <w:left w:w="108" w:type="dxa"/>
              <w:right w:w="108" w:type="dxa"/>
            </w:tcMar>
            <w:vAlign w:val="center"/>
          </w:tcPr>
          <w:p w14:paraId="05FCBACC"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4B96D49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53FBCA31" w14:textId="77777777" w:rsidTr="006401F6">
        <w:trPr>
          <w:trHeight w:val="270"/>
        </w:trPr>
        <w:tc>
          <w:tcPr>
            <w:tcW w:w="1870" w:type="dxa"/>
            <w:vMerge/>
            <w:vAlign w:val="center"/>
          </w:tcPr>
          <w:p w14:paraId="1857040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5D42197E"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Trainer/Capacity-Building Expert</w:t>
            </w:r>
          </w:p>
        </w:tc>
        <w:tc>
          <w:tcPr>
            <w:tcW w:w="851" w:type="dxa"/>
            <w:tcMar>
              <w:left w:w="108" w:type="dxa"/>
              <w:right w:w="108" w:type="dxa"/>
            </w:tcMar>
            <w:vAlign w:val="center"/>
          </w:tcPr>
          <w:p w14:paraId="4BD8E345"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5A93A88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6DB43FE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704F928"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Local transportation costs</w:t>
            </w:r>
          </w:p>
        </w:tc>
        <w:tc>
          <w:tcPr>
            <w:tcW w:w="1021" w:type="dxa"/>
            <w:tcMar>
              <w:left w:w="108" w:type="dxa"/>
              <w:right w:w="108" w:type="dxa"/>
            </w:tcMar>
            <w:vAlign w:val="center"/>
          </w:tcPr>
          <w:p w14:paraId="54D744D4"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902" w:type="dxa"/>
            <w:tcMar>
              <w:left w:w="108" w:type="dxa"/>
              <w:right w:w="108" w:type="dxa"/>
            </w:tcMar>
            <w:vAlign w:val="center"/>
          </w:tcPr>
          <w:p w14:paraId="617855E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847" w:type="dxa"/>
            <w:tcMar>
              <w:left w:w="108" w:type="dxa"/>
              <w:right w:w="108" w:type="dxa"/>
            </w:tcMar>
            <w:vAlign w:val="center"/>
          </w:tcPr>
          <w:p w14:paraId="608547E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496" w:type="dxa"/>
            <w:vMerge/>
            <w:vAlign w:val="center"/>
          </w:tcPr>
          <w:p w14:paraId="74253F56"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4D4156C8" w14:textId="77777777" w:rsidTr="006401F6">
        <w:trPr>
          <w:trHeight w:val="241"/>
        </w:trPr>
        <w:tc>
          <w:tcPr>
            <w:tcW w:w="1870" w:type="dxa"/>
            <w:vMerge/>
            <w:vAlign w:val="center"/>
          </w:tcPr>
          <w:p w14:paraId="7D888EB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7AD714C8"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Financial Officer</w:t>
            </w:r>
          </w:p>
        </w:tc>
        <w:tc>
          <w:tcPr>
            <w:tcW w:w="851" w:type="dxa"/>
            <w:tcMar>
              <w:left w:w="108" w:type="dxa"/>
              <w:right w:w="108" w:type="dxa"/>
            </w:tcMar>
            <w:vAlign w:val="center"/>
          </w:tcPr>
          <w:p w14:paraId="28453FD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03AF9080"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01472D1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229A3DE7"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Communication </w:t>
            </w:r>
          </w:p>
        </w:tc>
        <w:tc>
          <w:tcPr>
            <w:tcW w:w="1021" w:type="dxa"/>
            <w:tcMar>
              <w:left w:w="108" w:type="dxa"/>
              <w:right w:w="108" w:type="dxa"/>
            </w:tcMar>
            <w:vAlign w:val="center"/>
          </w:tcPr>
          <w:p w14:paraId="1245794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E4A33C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4FB23EF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042652C1"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75EC60B0" w14:textId="77777777" w:rsidTr="006401F6">
        <w:trPr>
          <w:trHeight w:val="544"/>
        </w:trPr>
        <w:tc>
          <w:tcPr>
            <w:tcW w:w="1870" w:type="dxa"/>
            <w:vMerge/>
            <w:vAlign w:val="center"/>
          </w:tcPr>
          <w:p w14:paraId="5EAB17FD"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64C41CE0"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 (one) Procurement Officer</w:t>
            </w:r>
          </w:p>
        </w:tc>
        <w:tc>
          <w:tcPr>
            <w:tcW w:w="851" w:type="dxa"/>
            <w:tcMar>
              <w:left w:w="108" w:type="dxa"/>
              <w:right w:w="108" w:type="dxa"/>
            </w:tcMar>
            <w:vAlign w:val="center"/>
          </w:tcPr>
          <w:p w14:paraId="5294A0A7"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15" w:type="dxa"/>
            <w:tcMar>
              <w:left w:w="108" w:type="dxa"/>
              <w:right w:w="108" w:type="dxa"/>
            </w:tcMar>
            <w:vAlign w:val="center"/>
          </w:tcPr>
          <w:p w14:paraId="2AE41A5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188" w:type="dxa"/>
            <w:tcMar>
              <w:left w:w="108" w:type="dxa"/>
              <w:right w:w="108" w:type="dxa"/>
            </w:tcMar>
            <w:vAlign w:val="center"/>
          </w:tcPr>
          <w:p w14:paraId="0BD40049"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5F1BA139"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Events logistic costs </w:t>
            </w:r>
            <w:r w:rsidRPr="006401F6">
              <w:rPr>
                <w:rFonts w:ascii="Calibri" w:eastAsia="Calibri" w:hAnsi="Calibri" w:cs="Calibri"/>
                <w:i/>
                <w:iCs/>
                <w:color w:val="000000"/>
                <w:kern w:val="0"/>
                <w:sz w:val="20"/>
                <w:szCs w:val="20"/>
                <w:lang w:val="en-GB"/>
                <w14:ligatures w14:val="none"/>
              </w:rPr>
              <w:t>(please detail per types of event/</w:t>
            </w:r>
            <w:proofErr w:type="gramStart"/>
            <w:r w:rsidRPr="006401F6">
              <w:rPr>
                <w:rFonts w:ascii="Calibri" w:eastAsia="Calibri" w:hAnsi="Calibri" w:cs="Calibri"/>
                <w:i/>
                <w:iCs/>
                <w:color w:val="000000"/>
                <w:kern w:val="0"/>
                <w:sz w:val="20"/>
                <w:szCs w:val="20"/>
                <w:lang w:val="en-GB"/>
                <w14:ligatures w14:val="none"/>
              </w:rPr>
              <w:t>visit</w:t>
            </w:r>
            <w:proofErr w:type="gramEnd"/>
            <w:r w:rsidRPr="006401F6">
              <w:rPr>
                <w:rFonts w:ascii="Calibri" w:eastAsia="Calibri" w:hAnsi="Calibri" w:cs="Calibri"/>
                <w:i/>
                <w:iCs/>
                <w:color w:val="000000"/>
                <w:kern w:val="0"/>
                <w:sz w:val="20"/>
                <w:szCs w:val="20"/>
                <w:lang w:val="en-GB"/>
                <w14:ligatures w14:val="none"/>
              </w:rPr>
              <w:t xml:space="preserve"> etc and type of costs)</w:t>
            </w:r>
          </w:p>
        </w:tc>
        <w:tc>
          <w:tcPr>
            <w:tcW w:w="1021" w:type="dxa"/>
            <w:tcMar>
              <w:left w:w="108" w:type="dxa"/>
              <w:right w:w="108" w:type="dxa"/>
            </w:tcMar>
            <w:vAlign w:val="center"/>
          </w:tcPr>
          <w:p w14:paraId="4204E41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50AF4522"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6EFC101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5701AA3A"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26D4E0E4" w14:textId="77777777" w:rsidTr="006401F6">
        <w:trPr>
          <w:trHeight w:val="279"/>
        </w:trPr>
        <w:tc>
          <w:tcPr>
            <w:tcW w:w="1870" w:type="dxa"/>
            <w:vMerge/>
            <w:vAlign w:val="center"/>
          </w:tcPr>
          <w:p w14:paraId="0846362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0899281B"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color w:val="000000"/>
                <w:kern w:val="0"/>
                <w:sz w:val="20"/>
                <w:szCs w:val="20"/>
                <w:lang w:val="en-AU"/>
                <w14:ligatures w14:val="none"/>
              </w:rPr>
              <w:t>1(one)</w:t>
            </w:r>
            <w:r w:rsidRPr="006401F6">
              <w:rPr>
                <w:rFonts w:ascii="Calibri" w:eastAsia="Calibri" w:hAnsi="Calibri" w:cs="Calibri"/>
                <w:kern w:val="0"/>
                <w:sz w:val="20"/>
                <w:szCs w:val="20"/>
                <w:lang w:val="en-GB"/>
                <w14:ligatures w14:val="none"/>
              </w:rPr>
              <w:t xml:space="preserve"> Waste &amp; Circular Economy Technical Expert</w:t>
            </w:r>
          </w:p>
        </w:tc>
        <w:tc>
          <w:tcPr>
            <w:tcW w:w="851" w:type="dxa"/>
            <w:tcMar>
              <w:left w:w="108" w:type="dxa"/>
              <w:right w:w="108" w:type="dxa"/>
            </w:tcMar>
            <w:vAlign w:val="center"/>
          </w:tcPr>
          <w:p w14:paraId="76A4396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153BC51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3105E47E"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4A1B9262"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p>
        </w:tc>
        <w:tc>
          <w:tcPr>
            <w:tcW w:w="1021" w:type="dxa"/>
            <w:tcMar>
              <w:left w:w="108" w:type="dxa"/>
              <w:right w:w="108" w:type="dxa"/>
            </w:tcMar>
            <w:vAlign w:val="center"/>
          </w:tcPr>
          <w:p w14:paraId="1ECBA6E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05CF861A"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0558492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26FBD987"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3E4628F1" w14:textId="77777777" w:rsidTr="006401F6">
        <w:trPr>
          <w:trHeight w:val="279"/>
        </w:trPr>
        <w:tc>
          <w:tcPr>
            <w:tcW w:w="1870" w:type="dxa"/>
            <w:vMerge/>
            <w:vAlign w:val="center"/>
          </w:tcPr>
          <w:p w14:paraId="4FC4644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tcPr>
          <w:p w14:paraId="3C486671" w14:textId="77777777" w:rsidR="006401F6" w:rsidRPr="006401F6" w:rsidRDefault="006401F6" w:rsidP="006401F6">
            <w:pPr>
              <w:spacing w:after="0" w:line="240" w:lineRule="auto"/>
              <w:rPr>
                <w:rFonts w:ascii="Calibri" w:eastAsia="Calibri" w:hAnsi="Calibri" w:cs="Calibri"/>
                <w:color w:val="000000"/>
                <w:kern w:val="0"/>
                <w:sz w:val="20"/>
                <w:szCs w:val="20"/>
                <w:lang w:val="en-AU"/>
                <w14:ligatures w14:val="none"/>
              </w:rPr>
            </w:pPr>
            <w:r w:rsidRPr="006401F6">
              <w:rPr>
                <w:rFonts w:ascii="Calibri" w:eastAsia="Calibri" w:hAnsi="Calibri" w:cs="Calibri"/>
                <w:i/>
                <w:iCs/>
                <w:color w:val="000000"/>
                <w:kern w:val="0"/>
                <w:sz w:val="20"/>
                <w:szCs w:val="20"/>
                <w:lang w:val="en-AU"/>
                <w14:ligatures w14:val="none"/>
              </w:rPr>
              <w:t>Other experts (if any) [Please list]</w:t>
            </w:r>
          </w:p>
        </w:tc>
        <w:tc>
          <w:tcPr>
            <w:tcW w:w="851" w:type="dxa"/>
            <w:tcMar>
              <w:left w:w="108" w:type="dxa"/>
              <w:right w:w="108" w:type="dxa"/>
            </w:tcMar>
            <w:vAlign w:val="center"/>
          </w:tcPr>
          <w:p w14:paraId="408EC4AF"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15" w:type="dxa"/>
            <w:tcMar>
              <w:left w:w="108" w:type="dxa"/>
              <w:right w:w="108" w:type="dxa"/>
            </w:tcMar>
            <w:vAlign w:val="center"/>
          </w:tcPr>
          <w:p w14:paraId="401C39ED"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188" w:type="dxa"/>
            <w:tcMar>
              <w:left w:w="108" w:type="dxa"/>
              <w:right w:w="108" w:type="dxa"/>
            </w:tcMar>
            <w:vAlign w:val="center"/>
          </w:tcPr>
          <w:p w14:paraId="15E71676"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993" w:type="dxa"/>
            <w:shd w:val="clear" w:color="auto" w:fill="F2F2F2"/>
            <w:tcMar>
              <w:left w:w="108" w:type="dxa"/>
              <w:right w:w="108" w:type="dxa"/>
            </w:tcMar>
            <w:vAlign w:val="center"/>
          </w:tcPr>
          <w:p w14:paraId="5D556CC8"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021" w:type="dxa"/>
            <w:tcMar>
              <w:left w:w="108" w:type="dxa"/>
              <w:right w:w="108" w:type="dxa"/>
            </w:tcMar>
            <w:vAlign w:val="center"/>
          </w:tcPr>
          <w:p w14:paraId="313B0C2C"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902" w:type="dxa"/>
            <w:tcMar>
              <w:left w:w="108" w:type="dxa"/>
              <w:right w:w="108" w:type="dxa"/>
            </w:tcMar>
            <w:vAlign w:val="center"/>
          </w:tcPr>
          <w:p w14:paraId="414ED3D1"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847" w:type="dxa"/>
            <w:tcMar>
              <w:left w:w="108" w:type="dxa"/>
              <w:right w:w="108" w:type="dxa"/>
            </w:tcMar>
            <w:vAlign w:val="center"/>
          </w:tcPr>
          <w:p w14:paraId="0820DEFB"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p>
        </w:tc>
        <w:tc>
          <w:tcPr>
            <w:tcW w:w="1496" w:type="dxa"/>
            <w:vMerge/>
            <w:vAlign w:val="center"/>
          </w:tcPr>
          <w:p w14:paraId="701705C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540D1C65" w14:textId="77777777" w:rsidTr="006401F6">
        <w:trPr>
          <w:trHeight w:val="99"/>
        </w:trPr>
        <w:tc>
          <w:tcPr>
            <w:tcW w:w="1870" w:type="dxa"/>
            <w:vMerge/>
            <w:vAlign w:val="center"/>
          </w:tcPr>
          <w:p w14:paraId="249D8A7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2478" w:type="dxa"/>
            <w:shd w:val="clear" w:color="auto" w:fill="F2F2F2"/>
            <w:tcMar>
              <w:left w:w="108" w:type="dxa"/>
              <w:right w:w="108" w:type="dxa"/>
            </w:tcMar>
            <w:vAlign w:val="center"/>
          </w:tcPr>
          <w:p w14:paraId="4AD65DDC"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966" w:type="dxa"/>
            <w:gridSpan w:val="2"/>
            <w:shd w:val="clear" w:color="auto" w:fill="F2F2F2"/>
            <w:tcMar>
              <w:left w:w="108" w:type="dxa"/>
              <w:right w:w="108" w:type="dxa"/>
            </w:tcMar>
            <w:vAlign w:val="center"/>
          </w:tcPr>
          <w:p w14:paraId="1CDB9E36"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1</w:t>
            </w:r>
          </w:p>
        </w:tc>
        <w:tc>
          <w:tcPr>
            <w:tcW w:w="1188" w:type="dxa"/>
            <w:tcMar>
              <w:left w:w="108" w:type="dxa"/>
              <w:right w:w="108" w:type="dxa"/>
            </w:tcMar>
            <w:vAlign w:val="center"/>
          </w:tcPr>
          <w:p w14:paraId="30513690"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93" w:type="dxa"/>
            <w:shd w:val="clear" w:color="auto" w:fill="F2F2F2"/>
            <w:tcMar>
              <w:left w:w="108" w:type="dxa"/>
              <w:right w:w="108" w:type="dxa"/>
            </w:tcMar>
            <w:vAlign w:val="center"/>
          </w:tcPr>
          <w:p w14:paraId="36A70DF3" w14:textId="77777777" w:rsidR="006401F6" w:rsidRPr="006401F6" w:rsidRDefault="006401F6" w:rsidP="006401F6">
            <w:pPr>
              <w:spacing w:after="0" w:line="240" w:lineRule="auto"/>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 xml:space="preserve"> </w:t>
            </w:r>
          </w:p>
        </w:tc>
        <w:tc>
          <w:tcPr>
            <w:tcW w:w="1923" w:type="dxa"/>
            <w:gridSpan w:val="2"/>
            <w:shd w:val="clear" w:color="auto" w:fill="F2F2F2"/>
            <w:tcMar>
              <w:left w:w="108" w:type="dxa"/>
              <w:right w:w="108" w:type="dxa"/>
            </w:tcMar>
            <w:vAlign w:val="center"/>
          </w:tcPr>
          <w:p w14:paraId="41CF02BC"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Sub-total 2</w:t>
            </w:r>
          </w:p>
        </w:tc>
        <w:tc>
          <w:tcPr>
            <w:tcW w:w="847" w:type="dxa"/>
            <w:tcMar>
              <w:left w:w="108" w:type="dxa"/>
              <w:right w:w="108" w:type="dxa"/>
            </w:tcMar>
            <w:vAlign w:val="center"/>
          </w:tcPr>
          <w:p w14:paraId="3DA8CFDF"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c>
          <w:tcPr>
            <w:tcW w:w="1496" w:type="dxa"/>
            <w:vMerge/>
            <w:vAlign w:val="center"/>
          </w:tcPr>
          <w:p w14:paraId="103B753B"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r>
      <w:tr w:rsidR="006401F6" w:rsidRPr="006401F6" w14:paraId="7A9EDC19" w14:textId="77777777" w:rsidTr="006401F6">
        <w:trPr>
          <w:trHeight w:val="142"/>
        </w:trPr>
        <w:tc>
          <w:tcPr>
            <w:tcW w:w="1870" w:type="dxa"/>
            <w:vMerge/>
            <w:vAlign w:val="center"/>
          </w:tcPr>
          <w:p w14:paraId="16071EDE" w14:textId="77777777" w:rsidR="006401F6" w:rsidRPr="006401F6" w:rsidRDefault="006401F6" w:rsidP="006401F6">
            <w:pPr>
              <w:spacing w:line="240" w:lineRule="auto"/>
              <w:rPr>
                <w:rFonts w:ascii="Calibri" w:eastAsia="Calibri" w:hAnsi="Calibri" w:cs="Calibri"/>
                <w:kern w:val="0"/>
                <w:sz w:val="20"/>
                <w:szCs w:val="20"/>
                <w:lang w:val="en-GB"/>
                <w14:ligatures w14:val="none"/>
              </w:rPr>
            </w:pPr>
          </w:p>
        </w:tc>
        <w:tc>
          <w:tcPr>
            <w:tcW w:w="10395" w:type="dxa"/>
            <w:gridSpan w:val="8"/>
            <w:shd w:val="clear" w:color="auto" w:fill="D9D9D9"/>
            <w:tcMar>
              <w:left w:w="108" w:type="dxa"/>
              <w:right w:w="108" w:type="dxa"/>
            </w:tcMar>
            <w:vAlign w:val="center"/>
          </w:tcPr>
          <w:p w14:paraId="2A37EBC3" w14:textId="77777777" w:rsidR="006401F6" w:rsidRPr="006401F6" w:rsidRDefault="006401F6" w:rsidP="006401F6">
            <w:pPr>
              <w:spacing w:after="0" w:line="240" w:lineRule="auto"/>
              <w:jc w:val="right"/>
              <w:rPr>
                <w:rFonts w:ascii="Calibri" w:eastAsia="Calibri" w:hAnsi="Calibri" w:cs="Calibri"/>
                <w:b/>
                <w:bCs/>
                <w:color w:val="000000"/>
                <w:kern w:val="0"/>
                <w:sz w:val="20"/>
                <w:szCs w:val="20"/>
                <w:lang w:val="en-GB"/>
                <w14:ligatures w14:val="none"/>
              </w:rPr>
            </w:pPr>
            <w:r w:rsidRPr="006401F6">
              <w:rPr>
                <w:rFonts w:ascii="Calibri" w:eastAsia="Calibri" w:hAnsi="Calibri" w:cs="Calibri"/>
                <w:b/>
                <w:bCs/>
                <w:color w:val="000000"/>
                <w:kern w:val="0"/>
                <w:sz w:val="20"/>
                <w:szCs w:val="20"/>
                <w:lang w:val="en-GB"/>
                <w14:ligatures w14:val="none"/>
              </w:rPr>
              <w:t>Total:</w:t>
            </w:r>
          </w:p>
        </w:tc>
        <w:tc>
          <w:tcPr>
            <w:tcW w:w="1496" w:type="dxa"/>
            <w:tcMar>
              <w:left w:w="108" w:type="dxa"/>
              <w:right w:w="108" w:type="dxa"/>
            </w:tcMar>
            <w:vAlign w:val="center"/>
          </w:tcPr>
          <w:p w14:paraId="3E5C6BC3" w14:textId="77777777" w:rsidR="006401F6" w:rsidRPr="006401F6" w:rsidRDefault="006401F6" w:rsidP="006401F6">
            <w:pPr>
              <w:spacing w:after="0" w:line="240" w:lineRule="auto"/>
              <w:rPr>
                <w:rFonts w:ascii="Calibri" w:eastAsia="Calibri" w:hAnsi="Calibri" w:cs="Calibri"/>
                <w:color w:val="000000"/>
                <w:kern w:val="0"/>
                <w:sz w:val="20"/>
                <w:szCs w:val="20"/>
                <w:lang w:val="en-GB"/>
                <w14:ligatures w14:val="none"/>
              </w:rPr>
            </w:pPr>
            <w:r w:rsidRPr="006401F6">
              <w:rPr>
                <w:rFonts w:ascii="Calibri" w:eastAsia="Calibri" w:hAnsi="Calibri" w:cs="Calibri"/>
                <w:color w:val="000000"/>
                <w:kern w:val="0"/>
                <w:sz w:val="20"/>
                <w:szCs w:val="20"/>
                <w:lang w:val="en-GB"/>
                <w14:ligatures w14:val="none"/>
              </w:rPr>
              <w:t xml:space="preserve"> </w:t>
            </w:r>
          </w:p>
        </w:tc>
      </w:tr>
    </w:tbl>
    <w:p w14:paraId="3B6E9721" w14:textId="77777777" w:rsidR="006401F6" w:rsidRPr="006401F6" w:rsidRDefault="006401F6" w:rsidP="006401F6">
      <w:pPr>
        <w:spacing w:line="240" w:lineRule="auto"/>
        <w:rPr>
          <w:rFonts w:ascii="Calibri" w:eastAsia="Calibri" w:hAnsi="Calibri" w:cs="Calibri"/>
          <w:kern w:val="0"/>
          <w:sz w:val="20"/>
          <w:szCs w:val="20"/>
          <w:lang w:val="en-AU"/>
          <w14:ligatures w14:val="none"/>
        </w:rPr>
      </w:pPr>
    </w:p>
    <w:p w14:paraId="1CA8A422" w14:textId="77777777" w:rsidR="006401F6" w:rsidRPr="006401F6" w:rsidRDefault="006401F6" w:rsidP="006401F6">
      <w:pPr>
        <w:spacing w:line="240" w:lineRule="auto"/>
        <w:jc w:val="both"/>
        <w:rPr>
          <w:rFonts w:ascii="Calibri" w:eastAsia="Calibri" w:hAnsi="Calibri" w:cs="Calibri"/>
          <w:i/>
          <w:iCs/>
          <w:kern w:val="0"/>
          <w:sz w:val="20"/>
          <w:szCs w:val="20"/>
          <w:lang w:val="en-AU"/>
          <w14:ligatures w14:val="none"/>
        </w:rPr>
      </w:pPr>
      <w:r w:rsidRPr="006401F6">
        <w:rPr>
          <w:rFonts w:ascii="Calibri" w:eastAsia="Calibri" w:hAnsi="Calibri" w:cs="Arial"/>
          <w:i/>
          <w:iCs/>
          <w:kern w:val="0"/>
          <w:sz w:val="20"/>
          <w:szCs w:val="20"/>
          <w:lang w:val="en-GB"/>
          <w14:ligatures w14:val="none"/>
        </w:rPr>
        <w:t>* Please refer to Section 5 – Terms of Reference, point VIII. Responsibilities of Key Personnel, for the estimated quantity of working days needed per each key personnel proposed.</w:t>
      </w:r>
    </w:p>
    <w:p w14:paraId="5BD5D491" w14:textId="77777777" w:rsidR="002421B1" w:rsidRPr="006401F6" w:rsidRDefault="002421B1">
      <w:pPr>
        <w:rPr>
          <w:lang w:val="en-AU"/>
        </w:rPr>
      </w:pPr>
    </w:p>
    <w:sectPr w:rsidR="002421B1" w:rsidRPr="006401F6" w:rsidSect="006401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F6"/>
    <w:rsid w:val="002421B1"/>
    <w:rsid w:val="003F4B98"/>
    <w:rsid w:val="006401F6"/>
    <w:rsid w:val="009D1760"/>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CEEC"/>
  <w15:chartTrackingRefBased/>
  <w15:docId w15:val="{C03423FE-C74F-4B8C-BEDA-903F7D3D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F6"/>
    <w:rPr>
      <w:rFonts w:eastAsiaTheme="majorEastAsia" w:cstheme="majorBidi"/>
      <w:color w:val="272727" w:themeColor="text1" w:themeTint="D8"/>
    </w:rPr>
  </w:style>
  <w:style w:type="paragraph" w:styleId="Title">
    <w:name w:val="Title"/>
    <w:basedOn w:val="Normal"/>
    <w:next w:val="Normal"/>
    <w:link w:val="TitleChar"/>
    <w:uiPriority w:val="10"/>
    <w:qFormat/>
    <w:rsid w:val="0064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F6"/>
    <w:pPr>
      <w:spacing w:before="160"/>
      <w:jc w:val="center"/>
    </w:pPr>
    <w:rPr>
      <w:i/>
      <w:iCs/>
      <w:color w:val="404040" w:themeColor="text1" w:themeTint="BF"/>
    </w:rPr>
  </w:style>
  <w:style w:type="character" w:customStyle="1" w:styleId="QuoteChar">
    <w:name w:val="Quote Char"/>
    <w:basedOn w:val="DefaultParagraphFont"/>
    <w:link w:val="Quote"/>
    <w:uiPriority w:val="29"/>
    <w:rsid w:val="006401F6"/>
    <w:rPr>
      <w:i/>
      <w:iCs/>
      <w:color w:val="404040" w:themeColor="text1" w:themeTint="BF"/>
    </w:rPr>
  </w:style>
  <w:style w:type="paragraph" w:styleId="ListParagraph">
    <w:name w:val="List Paragraph"/>
    <w:basedOn w:val="Normal"/>
    <w:uiPriority w:val="34"/>
    <w:qFormat/>
    <w:rsid w:val="006401F6"/>
    <w:pPr>
      <w:ind w:left="720"/>
      <w:contextualSpacing/>
    </w:pPr>
  </w:style>
  <w:style w:type="character" w:styleId="IntenseEmphasis">
    <w:name w:val="Intense Emphasis"/>
    <w:basedOn w:val="DefaultParagraphFont"/>
    <w:uiPriority w:val="21"/>
    <w:qFormat/>
    <w:rsid w:val="006401F6"/>
    <w:rPr>
      <w:i/>
      <w:iCs/>
      <w:color w:val="0F4761" w:themeColor="accent1" w:themeShade="BF"/>
    </w:rPr>
  </w:style>
  <w:style w:type="paragraph" w:styleId="IntenseQuote">
    <w:name w:val="Intense Quote"/>
    <w:basedOn w:val="Normal"/>
    <w:next w:val="Normal"/>
    <w:link w:val="IntenseQuoteChar"/>
    <w:uiPriority w:val="30"/>
    <w:qFormat/>
    <w:rsid w:val="0064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1F6"/>
    <w:rPr>
      <w:i/>
      <w:iCs/>
      <w:color w:val="0F4761" w:themeColor="accent1" w:themeShade="BF"/>
    </w:rPr>
  </w:style>
  <w:style w:type="character" w:styleId="IntenseReference">
    <w:name w:val="Intense Reference"/>
    <w:basedOn w:val="DefaultParagraphFont"/>
    <w:uiPriority w:val="32"/>
    <w:qFormat/>
    <w:rsid w:val="00640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0204069714052B81A623C529B2D9D"/>
        <w:category>
          <w:name w:val="General"/>
          <w:gallery w:val="placeholder"/>
        </w:category>
        <w:types>
          <w:type w:val="bbPlcHdr"/>
        </w:types>
        <w:behaviors>
          <w:behavior w:val="content"/>
        </w:behaviors>
        <w:guid w:val="{1867B6F2-F014-4FA4-B995-BDFD765C4E45}"/>
      </w:docPartPr>
      <w:docPartBody>
        <w:p w:rsidR="0047078C" w:rsidRDefault="0047078C" w:rsidP="0047078C">
          <w:pPr>
            <w:pStyle w:val="FC30204069714052B81A623C529B2D9D"/>
          </w:pPr>
          <w:r w:rsidRPr="00EC36BF">
            <w:rPr>
              <w:rStyle w:val="PlaceholderText"/>
              <w:rFonts w:cstheme="minorHAnsi"/>
              <w:szCs w:val="20"/>
            </w:rPr>
            <w:t>Click or tap here to enter text.</w:t>
          </w:r>
        </w:p>
      </w:docPartBody>
    </w:docPart>
    <w:docPart>
      <w:docPartPr>
        <w:name w:val="561949338C884E1589E758230BCE6180"/>
        <w:category>
          <w:name w:val="General"/>
          <w:gallery w:val="placeholder"/>
        </w:category>
        <w:types>
          <w:type w:val="bbPlcHdr"/>
        </w:types>
        <w:behaviors>
          <w:behavior w:val="content"/>
        </w:behaviors>
        <w:guid w:val="{FA6D37FA-3141-46DF-9591-BD57E5A7A39F}"/>
      </w:docPartPr>
      <w:docPartBody>
        <w:p w:rsidR="0047078C" w:rsidRDefault="0047078C" w:rsidP="0047078C">
          <w:pPr>
            <w:pStyle w:val="561949338C884E1589E758230BCE6180"/>
          </w:pPr>
          <w:r w:rsidRPr="00EC36BF">
            <w:rPr>
              <w:rStyle w:val="PlaceholderText"/>
              <w:rFonts w:cstheme="minorHAnsi"/>
              <w:szCs w:val="20"/>
            </w:rPr>
            <w:t>Click or tap to enter a date.</w:t>
          </w:r>
        </w:p>
      </w:docPartBody>
    </w:docPart>
    <w:docPart>
      <w:docPartPr>
        <w:name w:val="2ABEE3612B9C4E048CDF042616B10717"/>
        <w:category>
          <w:name w:val="General"/>
          <w:gallery w:val="placeholder"/>
        </w:category>
        <w:types>
          <w:type w:val="bbPlcHdr"/>
        </w:types>
        <w:behaviors>
          <w:behavior w:val="content"/>
        </w:behaviors>
        <w:guid w:val="{2B3C3595-B685-4444-A725-50B62650C966}"/>
      </w:docPartPr>
      <w:docPartBody>
        <w:p w:rsidR="0047078C" w:rsidRDefault="0047078C" w:rsidP="0047078C">
          <w:pPr>
            <w:pStyle w:val="2ABEE3612B9C4E048CDF042616B10717"/>
          </w:pPr>
          <w:r w:rsidRPr="00EC36BF">
            <w:rPr>
              <w:rStyle w:val="PlaceholderText"/>
              <w:rFonts w:cstheme="minorHAnsi"/>
              <w:szCs w:val="20"/>
            </w:rPr>
            <w:t>Click or tap here to enter text.</w:t>
          </w:r>
        </w:p>
      </w:docPartBody>
    </w:docPart>
    <w:docPart>
      <w:docPartPr>
        <w:name w:val="F227DBF3BDA34352AFE7C60535F7AB1F"/>
        <w:category>
          <w:name w:val="General"/>
          <w:gallery w:val="placeholder"/>
        </w:category>
        <w:types>
          <w:type w:val="bbPlcHdr"/>
        </w:types>
        <w:behaviors>
          <w:behavior w:val="content"/>
        </w:behaviors>
        <w:guid w:val="{1C748293-4831-4B93-AD62-334720652987}"/>
      </w:docPartPr>
      <w:docPartBody>
        <w:p w:rsidR="0047078C" w:rsidRDefault="0047078C" w:rsidP="0047078C">
          <w:pPr>
            <w:pStyle w:val="F227DBF3BDA34352AFE7C60535F7AB1F"/>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C"/>
    <w:rsid w:val="0047078C"/>
    <w:rsid w:val="00D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7078C"/>
    <w:rPr>
      <w:color w:val="808080"/>
    </w:rPr>
  </w:style>
  <w:style w:type="paragraph" w:customStyle="1" w:styleId="CE7EC0C54B12428B981364A58A956125">
    <w:name w:val="CE7EC0C54B12428B981364A58A956125"/>
    <w:rsid w:val="0047078C"/>
  </w:style>
  <w:style w:type="paragraph" w:customStyle="1" w:styleId="F101DB291CC0491D91786534E74E1C18">
    <w:name w:val="F101DB291CC0491D91786534E74E1C18"/>
    <w:rsid w:val="0047078C"/>
  </w:style>
  <w:style w:type="paragraph" w:customStyle="1" w:styleId="D56E6BD59FDF43498245964FBF359089">
    <w:name w:val="D56E6BD59FDF43498245964FBF359089"/>
    <w:rsid w:val="0047078C"/>
  </w:style>
  <w:style w:type="paragraph" w:customStyle="1" w:styleId="F5E9D03307434FF3A383E13AC79B24AD">
    <w:name w:val="F5E9D03307434FF3A383E13AC79B24AD"/>
    <w:rsid w:val="0047078C"/>
  </w:style>
  <w:style w:type="paragraph" w:customStyle="1" w:styleId="FC30204069714052B81A623C529B2D9D">
    <w:name w:val="FC30204069714052B81A623C529B2D9D"/>
    <w:rsid w:val="0047078C"/>
  </w:style>
  <w:style w:type="paragraph" w:customStyle="1" w:styleId="561949338C884E1589E758230BCE6180">
    <w:name w:val="561949338C884E1589E758230BCE6180"/>
    <w:rsid w:val="0047078C"/>
  </w:style>
  <w:style w:type="paragraph" w:customStyle="1" w:styleId="2ABEE3612B9C4E048CDF042616B10717">
    <w:name w:val="2ABEE3612B9C4E048CDF042616B10717"/>
    <w:rsid w:val="0047078C"/>
  </w:style>
  <w:style w:type="paragraph" w:customStyle="1" w:styleId="F227DBF3BDA34352AFE7C60535F7AB1F">
    <w:name w:val="F227DBF3BDA34352AFE7C60535F7AB1F"/>
    <w:rsid w:val="00470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UNDP-MDA-00978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FORM K.docx</OriginalFileName>
    <OriginalNegotiationId xmlns="e3444403-f3ee-4177-94fe-65e1cbd0c3f2">300003669661561</OriginalNegotiationId>
    <_dlc_DocId xmlns="45e793ef-0031-4b09-a8ac-54742f93ccb1">UNDPPUBDOCS-2047177221-1606786</_dlc_DocId>
    <_dlc_DocIdUrl xmlns="45e793ef-0031-4b09-a8ac-54742f93ccb1">
      <Url>https://undp.sharepoint.com/sites/Docs-Public/_layouts/15/DocIdRedir.aspx?ID=UNDPPUBDOCS-2047177221-1606786</Url>
      <Description>UNDPPUBDOCS-2047177221-1606786</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7133D8-6C84-4A74-BE0B-C804F37D24E6}">
  <ds:schemaRefs>
    <ds:schemaRef ds:uri="http://schemas.openxmlformats.org/officeDocument/2006/bibliography"/>
  </ds:schemaRefs>
</ds:datastoreItem>
</file>

<file path=customXml/itemProps2.xml><?xml version="1.0" encoding="utf-8"?>
<ds:datastoreItem xmlns:ds="http://schemas.openxmlformats.org/officeDocument/2006/customXml" ds:itemID="{2F06D9C4-7CF9-49DD-874D-12EFFE56387B}"/>
</file>

<file path=customXml/itemProps3.xml><?xml version="1.0" encoding="utf-8"?>
<ds:datastoreItem xmlns:ds="http://schemas.openxmlformats.org/officeDocument/2006/customXml" ds:itemID="{F11DFB84-9B9D-47D8-8AC4-FC52F06E774D}"/>
</file>

<file path=customXml/itemProps4.xml><?xml version="1.0" encoding="utf-8"?>
<ds:datastoreItem xmlns:ds="http://schemas.openxmlformats.org/officeDocument/2006/customXml" ds:itemID="{6030FED8-CE2B-40CD-B25D-549F078F89E4}"/>
</file>

<file path=customXml/itemProps5.xml><?xml version="1.0" encoding="utf-8"?>
<ds:datastoreItem xmlns:ds="http://schemas.openxmlformats.org/officeDocument/2006/customXml" ds:itemID="{3A574589-B426-40B3-9E9F-3499060E3EDD}"/>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2</cp:revision>
  <dcterms:created xsi:type="dcterms:W3CDTF">2026-04-23T10:56:00Z</dcterms:created>
  <dcterms:modified xsi:type="dcterms:W3CDTF">2026-04-23T10:56:00Z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cdf91cb8-c5c3-44a3-b289-da61d11c56e5</vt:lpwstr>
  </property>
  <property fmtid="{D5CDD505-2E9C-101B-9397-08002B2CF9AE}" pid="4" name="MediaServiceImageTags">
    <vt:lpwstr/>
  </property>
  <property fmtid="{D5CDD505-2E9C-101B-9397-08002B2CF9AE}" pid="5" name="Order">
    <vt:r8>160678600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