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1D" w:rsidRPr="00C02FED" w:rsidRDefault="00A3051D" w:rsidP="00A3051D">
      <w:pPr>
        <w:spacing w:after="200"/>
        <w:jc w:val="right"/>
        <w:rPr>
          <w:rFonts w:ascii="Calibri" w:hAnsi="Calibri"/>
          <w:b/>
          <w:sz w:val="20"/>
          <w:szCs w:val="28"/>
        </w:rPr>
      </w:pPr>
      <w:r w:rsidRPr="00C02FED">
        <w:rPr>
          <w:rFonts w:ascii="Calibri" w:hAnsi="Calibri"/>
          <w:b/>
          <w:sz w:val="20"/>
          <w:szCs w:val="28"/>
        </w:rPr>
        <w:t>ANNEX 4</w:t>
      </w:r>
    </w:p>
    <w:p w:rsidR="00A3051D" w:rsidRPr="00C02FED" w:rsidRDefault="00A3051D" w:rsidP="00A3051D">
      <w:pPr>
        <w:pStyle w:val="Heading1"/>
        <w:rPr>
          <w:b w:val="0"/>
          <w:sz w:val="20"/>
        </w:rPr>
      </w:pPr>
      <w:bookmarkStart w:id="0" w:name="_VOLUNTARY_AGREEMENT_1"/>
      <w:bookmarkStart w:id="1" w:name="_VOLUNTARY_AGREEMENT"/>
      <w:bookmarkEnd w:id="0"/>
      <w:bookmarkEnd w:id="1"/>
      <w:r w:rsidRPr="00C02FED">
        <w:rPr>
          <w:sz w:val="20"/>
        </w:rPr>
        <w:t>VOLUNTARY AGREEMENT TO PROMOTE GENDER EQUALITY</w:t>
      </w:r>
    </w:p>
    <w:p w:rsidR="00A3051D" w:rsidRPr="00C02FED" w:rsidRDefault="00A3051D" w:rsidP="00A3051D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A3051D" w:rsidRPr="00C02FED" w:rsidRDefault="00A3051D" w:rsidP="00A3051D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A3051D" w:rsidRPr="00C02FED" w:rsidRDefault="00A3051D" w:rsidP="00A3051D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A3051D" w:rsidRPr="00C02FED" w:rsidRDefault="00A3051D" w:rsidP="00A3051D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A3051D" w:rsidRPr="00C02FED" w:rsidRDefault="00A3051D" w:rsidP="00A3051D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4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5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A3051D" w:rsidRPr="00C02FED" w:rsidRDefault="00A3051D" w:rsidP="00A3051D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A3051D" w:rsidRPr="00C02FED" w:rsidRDefault="00A3051D" w:rsidP="00A3051D">
      <w:pPr>
        <w:jc w:val="both"/>
        <w:rPr>
          <w:rFonts w:ascii="Calibri" w:hAnsi="Calibri"/>
          <w:b/>
          <w:sz w:val="20"/>
        </w:rPr>
      </w:pPr>
    </w:p>
    <w:p w:rsidR="00A3051D" w:rsidRPr="00C02FED" w:rsidRDefault="00A3051D" w:rsidP="00A3051D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A3051D" w:rsidRPr="00C02FED" w:rsidRDefault="00A3051D" w:rsidP="00A3051D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A3051D" w:rsidRPr="00C02FED" w:rsidRDefault="00A3051D" w:rsidP="00A3051D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F4740E" w:rsidRDefault="00F4740E">
      <w:bookmarkStart w:id="2" w:name="_GoBack"/>
      <w:bookmarkEnd w:id="2"/>
    </w:p>
    <w:sectPr w:rsidR="00F4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8"/>
    <w:rsid w:val="004F23B8"/>
    <w:rsid w:val="00A3051D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F5AA3-2B6F-401B-BF2F-4130AF6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51D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51D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styleId="Hyperlink">
    <w:name w:val="Hyperlink"/>
    <w:unhideWhenUsed/>
    <w:rsid w:val="00A3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Ceropita</dc:creator>
  <cp:keywords/>
  <dc:description/>
  <cp:lastModifiedBy>Elena Ceropita</cp:lastModifiedBy>
  <cp:revision>2</cp:revision>
  <dcterms:created xsi:type="dcterms:W3CDTF">2017-04-19T14:54:00Z</dcterms:created>
  <dcterms:modified xsi:type="dcterms:W3CDTF">2017-04-19T14:54:00Z</dcterms:modified>
</cp:coreProperties>
</file>