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8C99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0AE10105" w14:textId="267A4AB5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r w:rsidR="006F565C" w:rsidRPr="009819A5">
        <w:rPr>
          <w:rFonts w:ascii="Calibri" w:hAnsi="Calibri" w:cs="Calibri"/>
          <w:b/>
          <w:sz w:val="28"/>
          <w:szCs w:val="28"/>
        </w:rPr>
        <w:t>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74F0CF51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554E4099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488FB24D" w14:textId="211B12A5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</w:t>
      </w:r>
      <w:r w:rsidR="00CF49FF">
        <w:rPr>
          <w:rFonts w:ascii="Calibri" w:hAnsi="Calibri" w:cs="Calibri"/>
          <w:snapToGrid w:val="0"/>
          <w:sz w:val="22"/>
          <w:szCs w:val="22"/>
        </w:rPr>
        <w:t>RFQ 17/01615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6D58C8DB" w14:textId="78EE1340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r w:rsidR="00CF49FF"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021E64EF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4253"/>
        <w:gridCol w:w="1080"/>
        <w:gridCol w:w="1350"/>
        <w:gridCol w:w="1170"/>
        <w:gridCol w:w="1440"/>
      </w:tblGrid>
      <w:tr w:rsidR="009819A5" w:rsidRPr="00E933A8" w14:paraId="19F7B2EF" w14:textId="77777777" w:rsidTr="00CF49FF">
        <w:tc>
          <w:tcPr>
            <w:tcW w:w="697" w:type="dxa"/>
          </w:tcPr>
          <w:p w14:paraId="6312E38A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6B0003F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253" w:type="dxa"/>
          </w:tcPr>
          <w:p w14:paraId="09065CF0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2813D1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14:paraId="208D0E5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14:paraId="5E6C2281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74953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14:paraId="148D3D78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14:paraId="097BDA05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67B8D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14:paraId="792B3E2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AFCA94D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9819A5" w:rsidRPr="00E933A8" w14:paraId="7AA3E2AE" w14:textId="77777777" w:rsidTr="00CF49FF">
        <w:tc>
          <w:tcPr>
            <w:tcW w:w="697" w:type="dxa"/>
          </w:tcPr>
          <w:p w14:paraId="4E984AFF" w14:textId="0D2AA419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4382001D" w14:textId="2CCE831D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Manual Wire Scanner</w:t>
            </w:r>
          </w:p>
        </w:tc>
        <w:tc>
          <w:tcPr>
            <w:tcW w:w="1080" w:type="dxa"/>
          </w:tcPr>
          <w:p w14:paraId="6D4B2C74" w14:textId="6FFBF402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pcs</w:t>
            </w:r>
          </w:p>
        </w:tc>
        <w:tc>
          <w:tcPr>
            <w:tcW w:w="1350" w:type="dxa"/>
          </w:tcPr>
          <w:p w14:paraId="77F548C3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7F54CF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896576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56930F94" w14:textId="77777777" w:rsidTr="00CF49FF">
        <w:tc>
          <w:tcPr>
            <w:tcW w:w="697" w:type="dxa"/>
          </w:tcPr>
          <w:p w14:paraId="7C3C2C5C" w14:textId="0404A490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2B7ECF11" w14:textId="55458A7E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Standalone Printer</w:t>
            </w:r>
          </w:p>
        </w:tc>
        <w:tc>
          <w:tcPr>
            <w:tcW w:w="1080" w:type="dxa"/>
          </w:tcPr>
          <w:p w14:paraId="3ADA8C94" w14:textId="472E5686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pcs</w:t>
            </w:r>
          </w:p>
        </w:tc>
        <w:tc>
          <w:tcPr>
            <w:tcW w:w="1350" w:type="dxa"/>
          </w:tcPr>
          <w:p w14:paraId="6D4FD59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C1FB2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CD571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6A75796" w14:textId="77777777" w:rsidTr="00CF49FF">
        <w:tc>
          <w:tcPr>
            <w:tcW w:w="697" w:type="dxa"/>
          </w:tcPr>
          <w:p w14:paraId="62C99547" w14:textId="401F08BB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14:paraId="6A70AFF0" w14:textId="513C642F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CF49FF">
              <w:rPr>
                <w:rFonts w:ascii="Calibri" w:hAnsi="Calibri" w:cs="Calibri"/>
                <w:sz w:val="22"/>
                <w:szCs w:val="22"/>
              </w:rPr>
              <w:t>Mobile Printer</w:t>
            </w:r>
          </w:p>
        </w:tc>
        <w:tc>
          <w:tcPr>
            <w:tcW w:w="1080" w:type="dxa"/>
          </w:tcPr>
          <w:p w14:paraId="001A80A7" w14:textId="44737E51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pcs</w:t>
            </w:r>
          </w:p>
        </w:tc>
        <w:tc>
          <w:tcPr>
            <w:tcW w:w="1350" w:type="dxa"/>
          </w:tcPr>
          <w:p w14:paraId="13C640D1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7B1439B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67B6390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ADCF32E" w14:textId="77777777" w:rsidTr="00CF49FF">
        <w:tc>
          <w:tcPr>
            <w:tcW w:w="697" w:type="dxa"/>
          </w:tcPr>
          <w:p w14:paraId="3CD81240" w14:textId="7057F201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14:paraId="4840E549" w14:textId="4913DF27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Labels</w:t>
            </w:r>
          </w:p>
        </w:tc>
        <w:tc>
          <w:tcPr>
            <w:tcW w:w="1080" w:type="dxa"/>
          </w:tcPr>
          <w:p w14:paraId="7CA8F8A8" w14:textId="251EBAB5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30 000</w:t>
            </w:r>
          </w:p>
        </w:tc>
        <w:tc>
          <w:tcPr>
            <w:tcW w:w="1350" w:type="dxa"/>
          </w:tcPr>
          <w:p w14:paraId="79584EBF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D1F03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F87CE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DBD4AFA" w14:textId="77777777" w:rsidTr="00CF49FF">
        <w:tc>
          <w:tcPr>
            <w:tcW w:w="697" w:type="dxa"/>
          </w:tcPr>
          <w:p w14:paraId="5969DAD7" w14:textId="3C0E4060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14:paraId="4CFD4D9C" w14:textId="48A519BE" w:rsidR="009819A5" w:rsidRPr="00E933A8" w:rsidRDefault="00CF49FF" w:rsidP="0067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Ribbon</w:t>
            </w:r>
          </w:p>
        </w:tc>
        <w:tc>
          <w:tcPr>
            <w:tcW w:w="1080" w:type="dxa"/>
          </w:tcPr>
          <w:p w14:paraId="2C973BE8" w14:textId="248AC34F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0E1EBC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61F097C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BBABDE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AC83B2A" w14:textId="77777777" w:rsidTr="00CF49FF">
        <w:tc>
          <w:tcPr>
            <w:tcW w:w="697" w:type="dxa"/>
          </w:tcPr>
          <w:p w14:paraId="21F21ECE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60949156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14:paraId="3E987B8A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F462F4C" w14:textId="77777777" w:rsidTr="00CF49FF">
        <w:tc>
          <w:tcPr>
            <w:tcW w:w="697" w:type="dxa"/>
          </w:tcPr>
          <w:p w14:paraId="6E92B8E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0DCBB56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440" w:type="dxa"/>
          </w:tcPr>
          <w:p w14:paraId="5AFB21A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747BBE4A" w14:textId="77777777" w:rsidTr="00CF49FF">
        <w:tc>
          <w:tcPr>
            <w:tcW w:w="697" w:type="dxa"/>
          </w:tcPr>
          <w:p w14:paraId="65D392F9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00BA4A67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440" w:type="dxa"/>
          </w:tcPr>
          <w:p w14:paraId="05C51322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23C6B5D" w14:textId="77777777" w:rsidTr="00CF49FF">
        <w:tc>
          <w:tcPr>
            <w:tcW w:w="697" w:type="dxa"/>
          </w:tcPr>
          <w:p w14:paraId="4A401866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853" w:type="dxa"/>
            <w:gridSpan w:val="4"/>
          </w:tcPr>
          <w:p w14:paraId="17F4D0DB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FD2632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  <w:p w14:paraId="7BAF0E53" w14:textId="77777777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C56EE8" w14:textId="77777777" w:rsidR="009819A5" w:rsidRPr="00E933A8" w:rsidRDefault="009819A5" w:rsidP="006775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14804B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008ABF53" w14:textId="44F0E0D7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 w:rsidR="00CF49FF">
        <w:rPr>
          <w:rFonts w:ascii="Calibri" w:hAnsi="Calibri" w:cs="Calibri"/>
          <w:b/>
          <w:sz w:val="22"/>
          <w:szCs w:val="22"/>
          <w:u w:val="single"/>
        </w:rPr>
        <w:t>2</w:t>
      </w:r>
      <w:r w:rsidR="00CF49FF" w:rsidRPr="00E933A8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01AEAB5D" w14:textId="77777777" w:rsidTr="0067756D">
        <w:trPr>
          <w:trHeight w:val="383"/>
        </w:trPr>
        <w:tc>
          <w:tcPr>
            <w:tcW w:w="4140" w:type="dxa"/>
            <w:vMerge w:val="restart"/>
          </w:tcPr>
          <w:p w14:paraId="0D4E8A70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921A762" w14:textId="40C48379" w:rsidR="009819A5" w:rsidRPr="00E933A8" w:rsidRDefault="009819A5" w:rsidP="006775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r w:rsidR="00CF49FF" w:rsidRPr="00E933A8">
              <w:rPr>
                <w:rFonts w:ascii="Calibri" w:hAnsi="Calibri" w:cs="Calibri"/>
                <w:b/>
                <w:sz w:val="22"/>
                <w:szCs w:val="22"/>
              </w:rPr>
              <w:t>follows:</w:t>
            </w:r>
          </w:p>
        </w:tc>
        <w:tc>
          <w:tcPr>
            <w:tcW w:w="5310" w:type="dxa"/>
            <w:gridSpan w:val="3"/>
          </w:tcPr>
          <w:p w14:paraId="3B1F1306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2299E67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1F501268" w14:textId="77777777" w:rsidTr="0067756D">
        <w:trPr>
          <w:trHeight w:val="382"/>
        </w:trPr>
        <w:tc>
          <w:tcPr>
            <w:tcW w:w="4140" w:type="dxa"/>
            <w:vMerge/>
          </w:tcPr>
          <w:p w14:paraId="24F0CF60" w14:textId="77777777" w:rsidR="009819A5" w:rsidRPr="00E933A8" w:rsidRDefault="009819A5" w:rsidP="0067756D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505F62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37680459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2C7BAAB1" w14:textId="77777777" w:rsidR="009819A5" w:rsidRPr="00E933A8" w:rsidRDefault="009819A5" w:rsidP="0067756D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28331DFB" w14:textId="77777777" w:rsidTr="0067756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5DDEEBE8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C0D121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2C7C3BB9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350BFE9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52C5267D" w14:textId="77777777" w:rsidTr="0067756D">
        <w:trPr>
          <w:trHeight w:val="305"/>
        </w:trPr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5DBCF9ED" w14:textId="69170234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Country/ies Of Origin: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CE34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7B6AB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7877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A619D70" w14:textId="77777777" w:rsidTr="0067756D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70627B13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D1876CD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E92435A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C2ECC54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33A382B6" w14:textId="77777777" w:rsidTr="0067756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F25D05A" w14:textId="77777777" w:rsidR="009819A5" w:rsidRDefault="009819A5" w:rsidP="009819A5">
            <w:pPr>
              <w:numPr>
                <w:ilvl w:val="0"/>
                <w:numId w:val="4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Minimum one (1) year warranty on both parts and labor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B6C85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307B8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01018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7CCEF7E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67C82AD1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F8512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0C1A8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213C3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17B1C1B5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0C6B78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3CB5D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D707F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19D70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606F18A9" w14:textId="77777777" w:rsidTr="0067756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9610583" w14:textId="77777777" w:rsidR="009819A5" w:rsidRPr="00E933A8" w:rsidRDefault="009819A5" w:rsidP="0067756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Other requirements </w:t>
            </w:r>
            <w:r w:rsidRPr="004E72E7">
              <w:rPr>
                <w:rFonts w:ascii="Calibri" w:hAnsi="Calibri" w:cs="Calibri"/>
                <w:bCs/>
                <w:i/>
                <w:color w:val="000000" w:themeColor="text1"/>
                <w:sz w:val="22"/>
                <w:szCs w:val="22"/>
              </w:rPr>
              <w:t>[pls. specify]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D3461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F332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9FE56" w14:textId="77777777" w:rsidR="009819A5" w:rsidRPr="00E933A8" w:rsidRDefault="009819A5" w:rsidP="0067756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30574D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0F549F55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3C713CA5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5FA058C3" w14:textId="05C83702" w:rsidR="009819A5" w:rsidRDefault="009819A5" w:rsidP="00B46A45">
      <w:pPr>
        <w:ind w:left="3960"/>
        <w:rPr>
          <w:rFonts w:ascii="Myriad Pro" w:hAnsi="Myriad Pro" w:cs="Calibri"/>
          <w:iCs/>
          <w:snapToGrid w:val="0"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  <w:bookmarkStart w:id="0" w:name="_GoBack"/>
      <w:bookmarkEnd w:id="0"/>
    </w:p>
    <w:sectPr w:rsidR="009819A5" w:rsidSect="00B46A45">
      <w:footerReference w:type="even" r:id="rId12"/>
      <w:footerReference w:type="default" r:id="rId13"/>
      <w:footerReference w:type="first" r:id="rId14"/>
      <w:pgSz w:w="11907" w:h="16840" w:code="9"/>
      <w:pgMar w:top="-476" w:right="1134" w:bottom="1134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6C430" w14:textId="77777777" w:rsidR="00F85C1C" w:rsidRDefault="00F85C1C">
      <w:r>
        <w:separator/>
      </w:r>
    </w:p>
  </w:endnote>
  <w:endnote w:type="continuationSeparator" w:id="0">
    <w:p w14:paraId="4218BADE" w14:textId="77777777" w:rsidR="00F85C1C" w:rsidRDefault="00F8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A0D" w14:textId="77777777" w:rsidR="00F85C1C" w:rsidRDefault="00F85C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EC082" w14:textId="77777777" w:rsidR="00F85C1C" w:rsidRDefault="00F85C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3D19" w14:textId="1F7FD2D7" w:rsidR="00F85C1C" w:rsidRPr="00E30E5D" w:rsidRDefault="00F85C1C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B46A45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B46A45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42853" w14:textId="77777777" w:rsidR="00F85C1C" w:rsidRDefault="00F85C1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95933B" wp14:editId="303DFDD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CB688" w14:textId="77777777" w:rsidR="00F85C1C" w:rsidRPr="00055F8E" w:rsidRDefault="00F85C1C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34F38A66" w14:textId="77777777" w:rsidR="00F85C1C" w:rsidRPr="00055F8E" w:rsidRDefault="00F85C1C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7E1142CB" w14:textId="77777777" w:rsidR="00F85C1C" w:rsidRDefault="00F85C1C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593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77FCB688" w14:textId="77777777" w:rsidR="00F85C1C" w:rsidRPr="00055F8E" w:rsidRDefault="00F85C1C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34F38A66" w14:textId="77777777" w:rsidR="00F85C1C" w:rsidRPr="00055F8E" w:rsidRDefault="00F85C1C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7E1142CB" w14:textId="77777777" w:rsidR="00F85C1C" w:rsidRDefault="00F85C1C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F761F" w14:textId="77777777" w:rsidR="00F85C1C" w:rsidRDefault="00F85C1C">
      <w:r>
        <w:separator/>
      </w:r>
    </w:p>
  </w:footnote>
  <w:footnote w:type="continuationSeparator" w:id="0">
    <w:p w14:paraId="04BF8E8D" w14:textId="77777777" w:rsidR="00F85C1C" w:rsidRDefault="00F85C1C">
      <w:r>
        <w:continuationSeparator/>
      </w:r>
    </w:p>
  </w:footnote>
  <w:footnote w:id="1">
    <w:p w14:paraId="114073B6" w14:textId="77777777" w:rsidR="00F85C1C" w:rsidRPr="00BA0E6E" w:rsidRDefault="00F85C1C" w:rsidP="009819A5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70A3BA72" w14:textId="77777777" w:rsidR="00F85C1C" w:rsidRPr="007E6019" w:rsidRDefault="00F85C1C" w:rsidP="009819A5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5434A37F" w14:textId="77777777" w:rsidR="00F85C1C" w:rsidRPr="0088197A" w:rsidRDefault="00F85C1C" w:rsidP="009819A5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2CEA"/>
    <w:rsid w:val="00017126"/>
    <w:rsid w:val="000178AE"/>
    <w:rsid w:val="00026037"/>
    <w:rsid w:val="00026D28"/>
    <w:rsid w:val="00034C5A"/>
    <w:rsid w:val="00041FB1"/>
    <w:rsid w:val="0005008E"/>
    <w:rsid w:val="000B45FB"/>
    <w:rsid w:val="000B4F66"/>
    <w:rsid w:val="000E3D44"/>
    <w:rsid w:val="000F17AB"/>
    <w:rsid w:val="000F1C7D"/>
    <w:rsid w:val="000F21F5"/>
    <w:rsid w:val="000F680E"/>
    <w:rsid w:val="001006BE"/>
    <w:rsid w:val="0010077B"/>
    <w:rsid w:val="00102170"/>
    <w:rsid w:val="001154CE"/>
    <w:rsid w:val="0017051C"/>
    <w:rsid w:val="00170AD5"/>
    <w:rsid w:val="0017501B"/>
    <w:rsid w:val="00190B58"/>
    <w:rsid w:val="0019525F"/>
    <w:rsid w:val="001B2854"/>
    <w:rsid w:val="001D2203"/>
    <w:rsid w:val="001F44BF"/>
    <w:rsid w:val="00200707"/>
    <w:rsid w:val="00207B63"/>
    <w:rsid w:val="002353AB"/>
    <w:rsid w:val="00291292"/>
    <w:rsid w:val="002A6CD7"/>
    <w:rsid w:val="002C1F68"/>
    <w:rsid w:val="00322BFC"/>
    <w:rsid w:val="003255F3"/>
    <w:rsid w:val="00332B2D"/>
    <w:rsid w:val="0035298C"/>
    <w:rsid w:val="003542F0"/>
    <w:rsid w:val="00366DB9"/>
    <w:rsid w:val="00375A7E"/>
    <w:rsid w:val="003A3FE7"/>
    <w:rsid w:val="003D1FBE"/>
    <w:rsid w:val="003E05C1"/>
    <w:rsid w:val="004177DD"/>
    <w:rsid w:val="00433A66"/>
    <w:rsid w:val="00457446"/>
    <w:rsid w:val="00482D98"/>
    <w:rsid w:val="00485E3F"/>
    <w:rsid w:val="004A7C90"/>
    <w:rsid w:val="004C22BD"/>
    <w:rsid w:val="004E18A8"/>
    <w:rsid w:val="004E2A9D"/>
    <w:rsid w:val="00515357"/>
    <w:rsid w:val="00516116"/>
    <w:rsid w:val="00527451"/>
    <w:rsid w:val="00536F03"/>
    <w:rsid w:val="005608EA"/>
    <w:rsid w:val="00564FD2"/>
    <w:rsid w:val="005B4F1B"/>
    <w:rsid w:val="005C59D8"/>
    <w:rsid w:val="005D4AD7"/>
    <w:rsid w:val="005F382D"/>
    <w:rsid w:val="006278A4"/>
    <w:rsid w:val="00627B74"/>
    <w:rsid w:val="00631F50"/>
    <w:rsid w:val="00661962"/>
    <w:rsid w:val="0067756D"/>
    <w:rsid w:val="00690647"/>
    <w:rsid w:val="006B201C"/>
    <w:rsid w:val="006C27E9"/>
    <w:rsid w:val="006D5936"/>
    <w:rsid w:val="006E1749"/>
    <w:rsid w:val="006F07B4"/>
    <w:rsid w:val="006F5558"/>
    <w:rsid w:val="006F565C"/>
    <w:rsid w:val="007000F0"/>
    <w:rsid w:val="00710E36"/>
    <w:rsid w:val="007252C4"/>
    <w:rsid w:val="00725F6C"/>
    <w:rsid w:val="00730E66"/>
    <w:rsid w:val="007336FA"/>
    <w:rsid w:val="007528AD"/>
    <w:rsid w:val="0076461B"/>
    <w:rsid w:val="007726DC"/>
    <w:rsid w:val="00792902"/>
    <w:rsid w:val="007A1880"/>
    <w:rsid w:val="007A6E9E"/>
    <w:rsid w:val="007D178D"/>
    <w:rsid w:val="007D6177"/>
    <w:rsid w:val="007D7543"/>
    <w:rsid w:val="007F52F8"/>
    <w:rsid w:val="00802D8B"/>
    <w:rsid w:val="00814ABC"/>
    <w:rsid w:val="00850C75"/>
    <w:rsid w:val="00881191"/>
    <w:rsid w:val="00881373"/>
    <w:rsid w:val="008A3A41"/>
    <w:rsid w:val="008B31DE"/>
    <w:rsid w:val="008D6FEE"/>
    <w:rsid w:val="0090276D"/>
    <w:rsid w:val="00917F4F"/>
    <w:rsid w:val="00920ED4"/>
    <w:rsid w:val="00926069"/>
    <w:rsid w:val="00926558"/>
    <w:rsid w:val="00973FC8"/>
    <w:rsid w:val="009819A5"/>
    <w:rsid w:val="009A1531"/>
    <w:rsid w:val="009B54B9"/>
    <w:rsid w:val="009D0E1E"/>
    <w:rsid w:val="009E026E"/>
    <w:rsid w:val="009F10CF"/>
    <w:rsid w:val="009F2809"/>
    <w:rsid w:val="00A11DE1"/>
    <w:rsid w:val="00A1230C"/>
    <w:rsid w:val="00A25DCF"/>
    <w:rsid w:val="00A4516A"/>
    <w:rsid w:val="00A55222"/>
    <w:rsid w:val="00AF413F"/>
    <w:rsid w:val="00B13AC0"/>
    <w:rsid w:val="00B32E94"/>
    <w:rsid w:val="00B46A45"/>
    <w:rsid w:val="00B70AE0"/>
    <w:rsid w:val="00B8017E"/>
    <w:rsid w:val="00B9167F"/>
    <w:rsid w:val="00B96A9C"/>
    <w:rsid w:val="00BC36B2"/>
    <w:rsid w:val="00BD4E49"/>
    <w:rsid w:val="00BE6A46"/>
    <w:rsid w:val="00C02885"/>
    <w:rsid w:val="00C15080"/>
    <w:rsid w:val="00C442BC"/>
    <w:rsid w:val="00C523AB"/>
    <w:rsid w:val="00C631BD"/>
    <w:rsid w:val="00C6461F"/>
    <w:rsid w:val="00C65DB7"/>
    <w:rsid w:val="00C94E07"/>
    <w:rsid w:val="00CA4BC5"/>
    <w:rsid w:val="00CB08F3"/>
    <w:rsid w:val="00CC2EA3"/>
    <w:rsid w:val="00CC53FD"/>
    <w:rsid w:val="00CC550E"/>
    <w:rsid w:val="00CD7686"/>
    <w:rsid w:val="00CF49FF"/>
    <w:rsid w:val="00D263CE"/>
    <w:rsid w:val="00D26E56"/>
    <w:rsid w:val="00D37D7F"/>
    <w:rsid w:val="00D46CB5"/>
    <w:rsid w:val="00D66133"/>
    <w:rsid w:val="00D7288B"/>
    <w:rsid w:val="00D97A0C"/>
    <w:rsid w:val="00DA4FFF"/>
    <w:rsid w:val="00DE2340"/>
    <w:rsid w:val="00DF1941"/>
    <w:rsid w:val="00DF4F4E"/>
    <w:rsid w:val="00E0557B"/>
    <w:rsid w:val="00E07B74"/>
    <w:rsid w:val="00E1278E"/>
    <w:rsid w:val="00E30E5D"/>
    <w:rsid w:val="00E55F80"/>
    <w:rsid w:val="00E60E6E"/>
    <w:rsid w:val="00E83FA5"/>
    <w:rsid w:val="00EB4B71"/>
    <w:rsid w:val="00EC28DF"/>
    <w:rsid w:val="00ED133B"/>
    <w:rsid w:val="00EE184E"/>
    <w:rsid w:val="00EE231A"/>
    <w:rsid w:val="00EE3459"/>
    <w:rsid w:val="00F023BB"/>
    <w:rsid w:val="00F05707"/>
    <w:rsid w:val="00F53BEC"/>
    <w:rsid w:val="00F647E5"/>
    <w:rsid w:val="00F67875"/>
    <w:rsid w:val="00F75B3E"/>
    <w:rsid w:val="00F75BD7"/>
    <w:rsid w:val="00F85C1C"/>
    <w:rsid w:val="00FC1345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9E5430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ListColorful-Accent11">
    <w:name w:val="List Colorful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102170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E18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184E"/>
  </w:style>
  <w:style w:type="character" w:customStyle="1" w:styleId="CommentTextChar">
    <w:name w:val="Comment Text Char"/>
    <w:basedOn w:val="DefaultParagraphFont"/>
    <w:link w:val="CommentText"/>
    <w:semiHidden/>
    <w:rsid w:val="00EE18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1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184E"/>
    <w:rPr>
      <w:b/>
      <w:bCs/>
    </w:rPr>
  </w:style>
  <w:style w:type="character" w:customStyle="1" w:styleId="highlight">
    <w:name w:val="highlight"/>
    <w:basedOn w:val="DefaultParagraphFont"/>
    <w:rsid w:val="00F05707"/>
  </w:style>
  <w:style w:type="character" w:styleId="UnresolvedMention">
    <w:name w:val="Unresolved Mention"/>
    <w:basedOn w:val="DefaultParagraphFont"/>
    <w:uiPriority w:val="99"/>
    <w:semiHidden/>
    <w:unhideWhenUsed/>
    <w:rsid w:val="000178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>2017-03-29T04:00:00+00:00</UNDPPublishedDate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COUNTRYRBEC-781-125</_dlc_DocId>
    <_dlc_DocIdUrl xmlns="2c6c70a2-c5e4-481b-a272-21e4970279b4">
      <Url>https://intranet.undp.org/country/rbec/md/intra/operations/_layouts/15/DocIdRedir.aspx?ID=COUNTRYRBEC-781-125</Url>
      <Description>COUNTRYRBEC-781-125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F3A0C3B7-27D0-4553-A7A7-C41CD18B62B7}">
  <ds:schemaRefs>
    <ds:schemaRef ds:uri="http://purl.org/dc/dcmitype/"/>
    <ds:schemaRef ds:uri="http://schemas.microsoft.com/sharepoint/v3/fields"/>
    <ds:schemaRef ds:uri="2c6c70a2-c5e4-481b-a272-21e4970279b4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1ed4137b-41b2-488b-8250-6d369ec2766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936605-9A8B-402E-A270-6CA64FEAA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09BBF-633F-461D-B7D0-BFFC6C025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47D0F-4C95-417F-B2C9-822BD834EDC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F278D1-0921-4BC1-96D0-B3ACBBAA731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b.Request for Quotation (RfQ)-template</vt:lpstr>
    </vt:vector>
  </TitlesOfParts>
  <Company>UNDP</Company>
  <LinksUpToDate>false</LinksUpToDate>
  <CharactersWithSpaces>1597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b.Request for Quotation (RfQ)-template</dc:title>
  <dc:subject/>
  <dc:creator>tsd</dc:creator>
  <cp:lastModifiedBy>Iurie Tarcenco</cp:lastModifiedBy>
  <cp:revision>2</cp:revision>
  <cp:lastPrinted>2017-10-10T14:59:00Z</cp:lastPrinted>
  <dcterms:created xsi:type="dcterms:W3CDTF">2017-10-11T09:12:00Z</dcterms:created>
  <dcterms:modified xsi:type="dcterms:W3CDTF">2017-10-11T09:12:00Z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76b703fc-9895-4b84-ad44-bc8eac9a49f0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