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3C57" w14:textId="77777777" w:rsidR="004F056C" w:rsidRPr="004F056C" w:rsidRDefault="004F056C" w:rsidP="004F056C">
      <w:pPr>
        <w:pStyle w:val="Section3-Heading1"/>
        <w:pBdr>
          <w:bottom w:val="single" w:sz="4" w:space="0" w:color="auto"/>
        </w:pBdr>
        <w:spacing w:after="0"/>
        <w:rPr>
          <w:rFonts w:asciiTheme="minorHAnsi" w:hAnsiTheme="minorHAnsi" w:cstheme="minorHAnsi"/>
          <w:color w:val="000000" w:themeColor="text1"/>
          <w:sz w:val="28"/>
          <w:szCs w:val="28"/>
        </w:rPr>
      </w:pPr>
      <w:r w:rsidRPr="004F056C">
        <w:rPr>
          <w:rFonts w:asciiTheme="minorHAnsi" w:hAnsiTheme="minorHAnsi" w:cstheme="minorHAnsi"/>
          <w:color w:val="000000" w:themeColor="text1"/>
          <w:sz w:val="28"/>
          <w:szCs w:val="28"/>
        </w:rPr>
        <w:t>Section 4: Bid Submission Form</w:t>
      </w:r>
      <w:r w:rsidRPr="004F056C">
        <w:rPr>
          <w:rStyle w:val="FootnoteReference"/>
          <w:rFonts w:asciiTheme="minorHAnsi" w:hAnsiTheme="minorHAnsi" w:cstheme="minorHAnsi"/>
          <w:color w:val="000000" w:themeColor="text1"/>
          <w:sz w:val="28"/>
          <w:szCs w:val="28"/>
        </w:rPr>
        <w:footnoteReference w:id="1"/>
      </w:r>
    </w:p>
    <w:p w14:paraId="269987CF" w14:textId="77777777" w:rsidR="004F056C" w:rsidRPr="004F056C" w:rsidRDefault="004F056C" w:rsidP="004F056C">
      <w:pPr>
        <w:pStyle w:val="Section3-Heading1"/>
        <w:pBdr>
          <w:bottom w:val="single" w:sz="4" w:space="0" w:color="auto"/>
        </w:pBdr>
        <w:spacing w:after="0"/>
        <w:rPr>
          <w:rFonts w:asciiTheme="minorHAnsi" w:hAnsiTheme="minorHAnsi" w:cstheme="minorHAnsi"/>
          <w:i/>
          <w:color w:val="000000" w:themeColor="text1"/>
          <w:sz w:val="28"/>
          <w:szCs w:val="28"/>
        </w:rPr>
      </w:pPr>
      <w:r w:rsidRPr="004F056C">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14:paraId="6AFBDE7F" w14:textId="77777777" w:rsidR="004F056C" w:rsidRPr="00790BEF" w:rsidRDefault="004F056C" w:rsidP="004F056C">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14:paraId="5B93A738" w14:textId="77777777" w:rsidR="004F056C" w:rsidRPr="00790BEF" w:rsidRDefault="004F056C" w:rsidP="004F056C">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14:paraId="4A82FD90" w14:textId="77777777" w:rsidR="004F056C" w:rsidRPr="00790BEF" w:rsidRDefault="004F056C" w:rsidP="004F056C">
      <w:pPr>
        <w:pStyle w:val="Header"/>
        <w:tabs>
          <w:tab w:val="clear" w:pos="4320"/>
          <w:tab w:val="clear" w:pos="8640"/>
        </w:tabs>
        <w:rPr>
          <w:rFonts w:asciiTheme="minorHAnsi" w:hAnsiTheme="minorHAnsi" w:cstheme="minorHAnsi"/>
          <w:sz w:val="24"/>
          <w:szCs w:val="24"/>
          <w:lang w:val="en-GB" w:eastAsia="it-IT"/>
        </w:rPr>
      </w:pPr>
    </w:p>
    <w:p w14:paraId="1E465E92" w14:textId="77777777" w:rsidR="004F056C" w:rsidRPr="00790BEF" w:rsidRDefault="004F056C" w:rsidP="004F056C">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14:paraId="0CA6D80A" w14:textId="77777777" w:rsidR="004F056C" w:rsidRPr="00790BEF" w:rsidRDefault="004F056C" w:rsidP="004F056C">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14:paraId="77BAB8AB" w14:textId="77777777" w:rsidR="004F056C" w:rsidRPr="00790BEF" w:rsidRDefault="004F056C" w:rsidP="004F056C">
      <w:pPr>
        <w:rPr>
          <w:rFonts w:asciiTheme="minorHAnsi" w:hAnsiTheme="minorHAnsi" w:cstheme="minorHAnsi"/>
          <w:color w:val="000000" w:themeColor="text1"/>
          <w:sz w:val="22"/>
          <w:szCs w:val="22"/>
          <w:lang w:val="en-GB"/>
        </w:rPr>
      </w:pPr>
    </w:p>
    <w:p w14:paraId="514B6B6F" w14:textId="77777777" w:rsidR="004F056C" w:rsidRPr="00790BEF" w:rsidRDefault="004F056C" w:rsidP="004F056C">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title of goods and services required as per ITB</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Bid date</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14:paraId="55657024" w14:textId="77777777" w:rsidR="004F056C" w:rsidRPr="00790BEF" w:rsidRDefault="004F056C" w:rsidP="004F056C">
      <w:pPr>
        <w:jc w:val="both"/>
        <w:rPr>
          <w:rFonts w:asciiTheme="minorHAnsi" w:hAnsiTheme="minorHAnsi" w:cstheme="minorHAnsi"/>
          <w:color w:val="000000" w:themeColor="text1"/>
          <w:sz w:val="22"/>
          <w:szCs w:val="22"/>
          <w:lang w:val="en-GB"/>
        </w:rPr>
      </w:pPr>
    </w:p>
    <w:p w14:paraId="2F8C07B8" w14:textId="77777777" w:rsidR="004F056C" w:rsidRPr="00790BEF" w:rsidRDefault="004F056C" w:rsidP="004F056C">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14:paraId="2A10F43D" w14:textId="77777777" w:rsidR="004F056C" w:rsidRPr="00790BEF" w:rsidRDefault="004F056C" w:rsidP="004F056C">
      <w:pPr>
        <w:ind w:firstLine="709"/>
        <w:jc w:val="both"/>
        <w:rPr>
          <w:rFonts w:asciiTheme="minorHAnsi" w:hAnsiTheme="minorHAnsi" w:cstheme="minorHAnsi"/>
          <w:color w:val="000000" w:themeColor="text1"/>
          <w:sz w:val="22"/>
          <w:szCs w:val="22"/>
          <w:lang w:val="en-GB"/>
        </w:rPr>
      </w:pPr>
    </w:p>
    <w:p w14:paraId="67768C31" w14:textId="77777777" w:rsidR="004F056C" w:rsidRPr="00790BEF" w:rsidRDefault="004F056C" w:rsidP="004F056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14:paraId="49ED314E" w14:textId="77777777" w:rsidR="004F056C" w:rsidRPr="00790BEF" w:rsidRDefault="004F056C" w:rsidP="004F056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14:paraId="2B8960B1" w14:textId="77777777" w:rsidR="004F056C" w:rsidRPr="00790BEF" w:rsidRDefault="004F056C" w:rsidP="004F056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14:paraId="504F3A98" w14:textId="77777777" w:rsidR="004F056C" w:rsidRPr="00790BEF" w:rsidRDefault="004F056C" w:rsidP="004F056C">
      <w:pPr>
        <w:pStyle w:val="ListParagraph"/>
        <w:numPr>
          <w:ilvl w:val="0"/>
          <w:numId w:val="1"/>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14:paraId="0A87C053" w14:textId="77777777" w:rsidR="004F056C" w:rsidRPr="00790BEF" w:rsidRDefault="004F056C" w:rsidP="004F056C">
      <w:pPr>
        <w:jc w:val="both"/>
        <w:rPr>
          <w:rFonts w:asciiTheme="minorHAnsi" w:hAnsiTheme="minorHAnsi" w:cstheme="minorHAnsi"/>
          <w:color w:val="000000" w:themeColor="text1"/>
          <w:sz w:val="22"/>
          <w:szCs w:val="22"/>
          <w:lang w:val="en-GB"/>
        </w:rPr>
      </w:pPr>
    </w:p>
    <w:p w14:paraId="14E9E13C" w14:textId="77777777" w:rsidR="004F056C" w:rsidRPr="00790BEF" w:rsidRDefault="004F056C" w:rsidP="004F056C">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6B726D4C" w14:textId="77777777" w:rsidR="004F056C" w:rsidRPr="00790BEF" w:rsidRDefault="004F056C" w:rsidP="004F056C">
      <w:pPr>
        <w:jc w:val="both"/>
        <w:rPr>
          <w:rFonts w:asciiTheme="minorHAnsi" w:hAnsiTheme="minorHAnsi" w:cstheme="minorHAnsi"/>
          <w:color w:val="000000" w:themeColor="text1"/>
          <w:sz w:val="22"/>
          <w:szCs w:val="22"/>
          <w:lang w:val="en-GB"/>
        </w:rPr>
      </w:pPr>
    </w:p>
    <w:p w14:paraId="1FD7E6C9" w14:textId="77777777" w:rsidR="004F056C" w:rsidRPr="00790BEF" w:rsidRDefault="004F056C" w:rsidP="004F056C">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period of validity as indicated in Data Sheet</w:t>
      </w:r>
      <w:r>
        <w:rPr>
          <w:rFonts w:asciiTheme="minorHAnsi" w:hAnsiTheme="minorHAnsi" w:cstheme="minorHAnsi"/>
          <w:color w:val="000000" w:themeColor="text1"/>
          <w:sz w:val="22"/>
          <w:szCs w:val="22"/>
          <w:lang w:val="en-GB"/>
        </w:rPr>
        <w:t>].</w:t>
      </w:r>
    </w:p>
    <w:p w14:paraId="38BD6F55" w14:textId="77777777" w:rsidR="004F056C" w:rsidRPr="00790BEF" w:rsidRDefault="004F056C" w:rsidP="004F056C">
      <w:pPr>
        <w:pStyle w:val="BodyText"/>
        <w:spacing w:after="0"/>
        <w:jc w:val="both"/>
        <w:rPr>
          <w:rFonts w:asciiTheme="minorHAnsi" w:hAnsiTheme="minorHAnsi" w:cstheme="minorHAnsi"/>
          <w:color w:val="000000" w:themeColor="text1"/>
          <w:sz w:val="22"/>
          <w:szCs w:val="22"/>
        </w:rPr>
      </w:pPr>
      <w:bookmarkStart w:id="0" w:name="_GoBack"/>
      <w:bookmarkEnd w:id="0"/>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14:paraId="5664E033" w14:textId="77777777" w:rsidR="004F056C" w:rsidRPr="00790BEF" w:rsidRDefault="004F056C" w:rsidP="004F056C">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14:paraId="76F9F9F0" w14:textId="77777777" w:rsidR="004F056C" w:rsidRPr="00790BEF" w:rsidRDefault="004F056C" w:rsidP="004F056C">
      <w:pPr>
        <w:jc w:val="both"/>
        <w:rPr>
          <w:rFonts w:asciiTheme="minorHAnsi" w:hAnsiTheme="minorHAnsi" w:cstheme="minorHAnsi"/>
          <w:color w:val="000000" w:themeColor="text1"/>
          <w:sz w:val="22"/>
          <w:szCs w:val="22"/>
          <w:lang w:val="en-GB"/>
        </w:rPr>
      </w:pPr>
    </w:p>
    <w:p w14:paraId="6EF65E3A" w14:textId="77777777" w:rsidR="004F056C" w:rsidRPr="00790BEF" w:rsidRDefault="004F056C" w:rsidP="004F056C">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14:paraId="7C89C297" w14:textId="77777777" w:rsidR="004F056C" w:rsidRPr="00790BEF" w:rsidRDefault="004F056C" w:rsidP="004F056C">
      <w:pPr>
        <w:rPr>
          <w:rFonts w:asciiTheme="minorHAnsi" w:hAnsiTheme="minorHAnsi" w:cstheme="minorHAnsi"/>
          <w:color w:val="000000" w:themeColor="text1"/>
          <w:sz w:val="22"/>
          <w:szCs w:val="22"/>
          <w:lang w:val="en-GB"/>
        </w:rPr>
      </w:pPr>
    </w:p>
    <w:p w14:paraId="4BFB0DDF" w14:textId="77777777" w:rsidR="004F056C" w:rsidRPr="000B3821" w:rsidRDefault="004F056C" w:rsidP="004F056C">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794FF6F4" w14:textId="77777777" w:rsidR="004F056C" w:rsidRPr="000B3821" w:rsidRDefault="004F056C" w:rsidP="004F056C">
      <w:pPr>
        <w:jc w:val="both"/>
        <w:rPr>
          <w:rFonts w:asciiTheme="minorHAnsi" w:hAnsiTheme="minorHAnsi" w:cstheme="minorHAnsi"/>
          <w:sz w:val="22"/>
          <w:szCs w:val="22"/>
          <w:lang w:val="en-GB"/>
        </w:rPr>
      </w:pPr>
    </w:p>
    <w:p w14:paraId="0BC1F1C5" w14:textId="77777777" w:rsidR="004F056C" w:rsidRPr="000B3821" w:rsidRDefault="004F056C" w:rsidP="004F056C">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2A64C140" w14:textId="77777777" w:rsidR="004F056C" w:rsidRPr="000B3821" w:rsidRDefault="004F056C" w:rsidP="004F056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76566DF1" w14:textId="77777777" w:rsidR="004F056C" w:rsidRPr="000B3821" w:rsidRDefault="004F056C" w:rsidP="004F056C">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6CC4B181" w14:textId="77777777" w:rsidR="004F056C" w:rsidRPr="000B3821" w:rsidRDefault="004F056C" w:rsidP="004F056C">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14:paraId="50DAA4EA" w14:textId="77777777" w:rsidR="004F056C" w:rsidRPr="00363EB6" w:rsidRDefault="004F056C" w:rsidP="004F056C">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14:paraId="6EF57301" w14:textId="77777777" w:rsidR="004F056C" w:rsidRPr="00814716" w:rsidRDefault="004F056C" w:rsidP="004F056C">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14:paraId="5949F0F0" w14:textId="77777777" w:rsidR="004F056C" w:rsidRPr="00814716" w:rsidRDefault="004F056C" w:rsidP="004F056C">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14:paraId="04ACFF88" w14:textId="77777777" w:rsidR="004F056C" w:rsidRPr="00814716" w:rsidRDefault="004F056C" w:rsidP="004F056C">
      <w:pPr>
        <w:rPr>
          <w:rFonts w:asciiTheme="minorHAnsi" w:hAnsiTheme="minorHAnsi" w:cstheme="minorHAnsi"/>
          <w:b/>
          <w:color w:val="000000" w:themeColor="text1"/>
        </w:rPr>
      </w:pPr>
    </w:p>
    <w:p w14:paraId="7BD3BDCC" w14:textId="77777777" w:rsidR="004F056C"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14:paraId="05254090" w14:textId="77777777" w:rsidR="004F056C" w:rsidRPr="00814716"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number of bidding process</w:t>
      </w:r>
      <w:r>
        <w:rPr>
          <w:rFonts w:asciiTheme="minorHAnsi" w:hAnsiTheme="minorHAnsi" w:cstheme="minorHAnsi"/>
          <w:color w:val="000000" w:themeColor="text1"/>
          <w:sz w:val="20"/>
          <w:szCs w:val="20"/>
        </w:rPr>
        <w:t>]</w:t>
      </w:r>
    </w:p>
    <w:p w14:paraId="012A74C3" w14:textId="77777777" w:rsidR="004F056C" w:rsidRPr="00814716" w:rsidRDefault="004F056C" w:rsidP="004F056C">
      <w:pPr>
        <w:ind w:left="720" w:hanging="720"/>
        <w:jc w:val="right"/>
        <w:rPr>
          <w:rFonts w:asciiTheme="minorHAnsi" w:hAnsiTheme="minorHAnsi" w:cstheme="minorHAnsi"/>
          <w:color w:val="000000" w:themeColor="text1"/>
          <w:sz w:val="20"/>
          <w:szCs w:val="20"/>
        </w:rPr>
      </w:pPr>
    </w:p>
    <w:p w14:paraId="54CE02E7" w14:textId="77777777" w:rsidR="004F056C"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7E523C3F" w14:textId="77777777" w:rsidR="004F056C" w:rsidRPr="00814716" w:rsidRDefault="004F056C" w:rsidP="004F056C">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4F056C" w:rsidRPr="00661FAC" w14:paraId="6D118D2C" w14:textId="77777777" w:rsidTr="00D74B8E">
        <w:trPr>
          <w:cantSplit/>
          <w:trHeight w:val="440"/>
        </w:trPr>
        <w:tc>
          <w:tcPr>
            <w:tcW w:w="9180" w:type="dxa"/>
            <w:gridSpan w:val="3"/>
            <w:tcBorders>
              <w:bottom w:val="nil"/>
            </w:tcBorders>
          </w:tcPr>
          <w:p w14:paraId="33DE2A82" w14:textId="77777777" w:rsidR="004F056C" w:rsidRPr="00661FAC" w:rsidRDefault="004F056C" w:rsidP="00D74B8E">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4F056C" w:rsidRPr="00661FAC" w14:paraId="238C1CCE" w14:textId="77777777" w:rsidTr="00D74B8E">
        <w:trPr>
          <w:cantSplit/>
          <w:trHeight w:val="503"/>
        </w:trPr>
        <w:tc>
          <w:tcPr>
            <w:tcW w:w="9180" w:type="dxa"/>
            <w:gridSpan w:val="3"/>
            <w:tcBorders>
              <w:left w:val="single" w:sz="4" w:space="0" w:color="auto"/>
            </w:tcBorders>
          </w:tcPr>
          <w:p w14:paraId="5561C9EB" w14:textId="77777777" w:rsidR="004F056C" w:rsidRPr="00661FAC" w:rsidRDefault="004F056C" w:rsidP="00D74B8E">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4F056C" w:rsidRPr="00661FAC" w14:paraId="33B641A7" w14:textId="77777777" w:rsidTr="00D74B8E">
        <w:trPr>
          <w:cantSplit/>
          <w:trHeight w:val="530"/>
        </w:trPr>
        <w:tc>
          <w:tcPr>
            <w:tcW w:w="9180" w:type="dxa"/>
            <w:gridSpan w:val="3"/>
            <w:tcBorders>
              <w:left w:val="single" w:sz="4" w:space="0" w:color="auto"/>
            </w:tcBorders>
          </w:tcPr>
          <w:p w14:paraId="5139DBE8" w14:textId="77777777" w:rsidR="004F056C" w:rsidRPr="00661FAC" w:rsidRDefault="004F056C" w:rsidP="00D74B8E">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4F056C" w:rsidRPr="00661FAC" w14:paraId="3BAC3342" w14:textId="77777777" w:rsidTr="00D74B8E">
        <w:trPr>
          <w:cantSplit/>
          <w:trHeight w:val="341"/>
        </w:trPr>
        <w:tc>
          <w:tcPr>
            <w:tcW w:w="9180" w:type="dxa"/>
            <w:gridSpan w:val="3"/>
            <w:tcBorders>
              <w:left w:val="single" w:sz="4" w:space="0" w:color="auto"/>
            </w:tcBorders>
          </w:tcPr>
          <w:p w14:paraId="72016C7F" w14:textId="77777777" w:rsidR="004F056C" w:rsidRPr="00661FAC" w:rsidRDefault="004F056C" w:rsidP="00D74B8E">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4F056C" w:rsidRPr="00661FAC" w14:paraId="21E39ACD" w14:textId="77777777" w:rsidTr="00D74B8E">
        <w:trPr>
          <w:cantSplit/>
        </w:trPr>
        <w:tc>
          <w:tcPr>
            <w:tcW w:w="3060" w:type="dxa"/>
            <w:tcBorders>
              <w:left w:val="single" w:sz="4" w:space="0" w:color="auto"/>
            </w:tcBorders>
          </w:tcPr>
          <w:p w14:paraId="58372CD6" w14:textId="77777777" w:rsidR="004F056C" w:rsidRPr="00661FAC" w:rsidRDefault="004F056C" w:rsidP="00D74B8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14:paraId="57C000FB" w14:textId="77777777" w:rsidR="004F056C" w:rsidRPr="00661FAC" w:rsidRDefault="004F056C" w:rsidP="00D74B8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330" w:type="dxa"/>
            <w:tcBorders>
              <w:left w:val="single" w:sz="4" w:space="0" w:color="auto"/>
            </w:tcBorders>
          </w:tcPr>
          <w:p w14:paraId="7BF284F5" w14:textId="77777777" w:rsidR="004F056C" w:rsidRPr="00661FAC" w:rsidRDefault="004F056C" w:rsidP="00D74B8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4F056C" w:rsidRPr="00661FAC" w14:paraId="764A846E" w14:textId="77777777" w:rsidTr="00D74B8E">
        <w:trPr>
          <w:cantSplit/>
        </w:trPr>
        <w:tc>
          <w:tcPr>
            <w:tcW w:w="9180" w:type="dxa"/>
            <w:gridSpan w:val="3"/>
            <w:tcBorders>
              <w:left w:val="single" w:sz="4" w:space="0" w:color="auto"/>
            </w:tcBorders>
          </w:tcPr>
          <w:p w14:paraId="33B65E40" w14:textId="77777777" w:rsidR="004F056C" w:rsidRPr="00661FAC" w:rsidRDefault="004F056C" w:rsidP="00D74B8E">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w:t>
            </w:r>
            <w:proofErr w:type="spellStart"/>
            <w:r w:rsidRPr="00661FAC">
              <w:rPr>
                <w:rFonts w:asciiTheme="minorHAnsi" w:hAnsiTheme="minorHAnsi" w:cstheme="minorHAnsi"/>
                <w:color w:val="000000" w:themeColor="text1"/>
                <w:spacing w:val="-2"/>
                <w:sz w:val="20"/>
                <w:szCs w:val="20"/>
              </w:rPr>
              <w:t>es</w:t>
            </w:r>
            <w:proofErr w:type="spellEnd"/>
            <w:r w:rsidRPr="00661FAC">
              <w:rPr>
                <w:rFonts w:asciiTheme="minorHAnsi" w:hAnsiTheme="minorHAnsi" w:cstheme="minorHAnsi"/>
                <w:color w:val="000000" w:themeColor="text1"/>
                <w:spacing w:val="-2"/>
                <w:sz w:val="20"/>
                <w:szCs w:val="20"/>
              </w:rPr>
              <w:t xml:space="preserve"> in Country/</w:t>
            </w:r>
            <w:proofErr w:type="spellStart"/>
            <w:r w:rsidRPr="00661FAC">
              <w:rPr>
                <w:rFonts w:asciiTheme="minorHAnsi" w:hAnsiTheme="minorHAnsi" w:cstheme="minorHAnsi"/>
                <w:color w:val="000000" w:themeColor="text1"/>
                <w:spacing w:val="-2"/>
                <w:sz w:val="20"/>
                <w:szCs w:val="20"/>
              </w:rPr>
              <w:t>ies</w:t>
            </w:r>
            <w:proofErr w:type="spellEnd"/>
            <w:r w:rsidRPr="00661FAC">
              <w:rPr>
                <w:rFonts w:asciiTheme="minorHAnsi" w:hAnsiTheme="minorHAnsi" w:cstheme="minorHAnsi"/>
                <w:color w:val="000000" w:themeColor="text1"/>
                <w:spacing w:val="-2"/>
                <w:sz w:val="20"/>
                <w:szCs w:val="20"/>
              </w:rPr>
              <w:t xml:space="preserve">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4F056C" w:rsidRPr="00661FAC" w14:paraId="329D2A3C" w14:textId="77777777" w:rsidTr="00D74B8E">
        <w:trPr>
          <w:cantSplit/>
        </w:trPr>
        <w:tc>
          <w:tcPr>
            <w:tcW w:w="9180" w:type="dxa"/>
            <w:gridSpan w:val="3"/>
          </w:tcPr>
          <w:p w14:paraId="23C75F3B" w14:textId="77777777" w:rsidR="004F056C" w:rsidRPr="00661FAC"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9. Value and Description of Top three (3) Biggest Contract for the past five (5) years</w:t>
            </w:r>
          </w:p>
        </w:tc>
      </w:tr>
      <w:tr w:rsidR="004F056C" w:rsidRPr="00661FAC" w14:paraId="4838D87C" w14:textId="77777777" w:rsidTr="00D74B8E">
        <w:trPr>
          <w:cantSplit/>
        </w:trPr>
        <w:tc>
          <w:tcPr>
            <w:tcW w:w="9180" w:type="dxa"/>
            <w:gridSpan w:val="3"/>
          </w:tcPr>
          <w:p w14:paraId="526A046E" w14:textId="77777777" w:rsidR="004F056C" w:rsidRPr="00661FAC"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4F056C" w:rsidRPr="00661FAC" w14:paraId="76436A66" w14:textId="77777777" w:rsidTr="00D74B8E">
        <w:trPr>
          <w:cantSplit/>
        </w:trPr>
        <w:tc>
          <w:tcPr>
            <w:tcW w:w="9180" w:type="dxa"/>
            <w:gridSpan w:val="3"/>
          </w:tcPr>
          <w:p w14:paraId="47D5F5CC" w14:textId="77777777" w:rsidR="004F056C" w:rsidRPr="00661FAC"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11. Brief description of litigation history (disputes, arbitration, claims, etc.), indicating </w:t>
            </w:r>
            <w:proofErr w:type="gramStart"/>
            <w:r w:rsidRPr="00661FAC">
              <w:rPr>
                <w:rFonts w:asciiTheme="minorHAnsi" w:hAnsiTheme="minorHAnsi" w:cstheme="minorHAnsi"/>
                <w:color w:val="000000" w:themeColor="text1"/>
                <w:spacing w:val="-2"/>
                <w:kern w:val="0"/>
                <w:sz w:val="20"/>
              </w:rPr>
              <w:t>current status</w:t>
            </w:r>
            <w:proofErr w:type="gramEnd"/>
            <w:r w:rsidRPr="00661FAC">
              <w:rPr>
                <w:rFonts w:asciiTheme="minorHAnsi" w:hAnsiTheme="minorHAnsi" w:cstheme="minorHAnsi"/>
                <w:color w:val="000000" w:themeColor="text1"/>
                <w:spacing w:val="-2"/>
                <w:kern w:val="0"/>
                <w:sz w:val="20"/>
              </w:rPr>
              <w:t xml:space="preserve"> and outcomes, if already resolved.</w:t>
            </w:r>
          </w:p>
        </w:tc>
      </w:tr>
      <w:tr w:rsidR="004F056C" w:rsidRPr="00661FAC" w14:paraId="666B96B9" w14:textId="77777777" w:rsidTr="00D74B8E">
        <w:trPr>
          <w:cantSplit/>
        </w:trPr>
        <w:tc>
          <w:tcPr>
            <w:tcW w:w="9180" w:type="dxa"/>
            <w:gridSpan w:val="3"/>
          </w:tcPr>
          <w:p w14:paraId="1355BC59" w14:textId="77777777" w:rsidR="004F056C" w:rsidRPr="00661FAC"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14:paraId="5B276E62" w14:textId="77777777" w:rsidR="004F056C" w:rsidRPr="00661FAC" w:rsidRDefault="004F056C" w:rsidP="00D74B8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14:paraId="12C28D75" w14:textId="77777777" w:rsidR="004F056C" w:rsidRPr="00661FAC" w:rsidRDefault="004F056C" w:rsidP="00D74B8E">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14:paraId="4CB96B8A" w14:textId="77777777" w:rsidR="004F056C" w:rsidRPr="00661FAC" w:rsidRDefault="004F056C" w:rsidP="00D74B8E">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14:paraId="005F6328" w14:textId="77777777" w:rsidR="004F056C" w:rsidRPr="00661FAC"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4F056C" w:rsidRPr="00661FAC" w14:paraId="4383DA82" w14:textId="77777777" w:rsidTr="00D74B8E">
        <w:trPr>
          <w:cantSplit/>
        </w:trPr>
        <w:tc>
          <w:tcPr>
            <w:tcW w:w="9180" w:type="dxa"/>
            <w:gridSpan w:val="3"/>
          </w:tcPr>
          <w:p w14:paraId="488222F5" w14:textId="77777777" w:rsidR="004F056C" w:rsidRPr="00661FAC" w:rsidRDefault="004F056C" w:rsidP="00D74B8E">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4F056C" w:rsidRPr="00661FAC" w14:paraId="0EAE055F" w14:textId="77777777" w:rsidTr="00D74B8E">
        <w:trPr>
          <w:cantSplit/>
        </w:trPr>
        <w:tc>
          <w:tcPr>
            <w:tcW w:w="9180" w:type="dxa"/>
            <w:gridSpan w:val="3"/>
          </w:tcPr>
          <w:p w14:paraId="34628E56" w14:textId="77777777" w:rsidR="004F056C" w:rsidRPr="00661FAC" w:rsidRDefault="004F056C" w:rsidP="00D74B8E">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14:paraId="43FB3C4E" w14:textId="77777777" w:rsidR="004F056C" w:rsidRPr="00661FAC" w:rsidRDefault="004F056C" w:rsidP="00D74B8E">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14:paraId="1845459E" w14:textId="77777777" w:rsidR="004F056C" w:rsidRPr="00661FAC" w:rsidRDefault="004F056C" w:rsidP="00D74B8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14:paraId="348C8A9A" w14:textId="77777777" w:rsidR="004F056C" w:rsidRPr="00661FAC" w:rsidRDefault="004F056C" w:rsidP="00D74B8E">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4510D5AB" w14:textId="77777777" w:rsidR="004F056C" w:rsidRDefault="004F056C" w:rsidP="004F056C">
      <w:pPr>
        <w:widowControl/>
        <w:overflowPunct/>
        <w:adjustRightInd/>
        <w:jc w:val="center"/>
        <w:rPr>
          <w:rFonts w:asciiTheme="minorHAnsi" w:hAnsiTheme="minorHAnsi" w:cstheme="minorHAnsi"/>
          <w:color w:val="000000" w:themeColor="text1"/>
          <w:sz w:val="36"/>
          <w:szCs w:val="36"/>
        </w:rPr>
      </w:pPr>
      <w:bookmarkStart w:id="1" w:name="_Toc68319417"/>
    </w:p>
    <w:p w14:paraId="31E1D7E4" w14:textId="77777777" w:rsidR="004F056C" w:rsidRDefault="004F056C" w:rsidP="004F056C">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40240657" w14:textId="77777777" w:rsidR="004F056C" w:rsidRPr="00814716" w:rsidRDefault="004F056C" w:rsidP="004F056C">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1"/>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14:paraId="41142081" w14:textId="77777777" w:rsidR="004F056C" w:rsidRPr="00814716" w:rsidRDefault="004F056C" w:rsidP="004F056C">
      <w:pPr>
        <w:rPr>
          <w:rFonts w:asciiTheme="minorHAnsi" w:hAnsiTheme="minorHAnsi" w:cstheme="minorHAnsi"/>
          <w:color w:val="000000" w:themeColor="text1"/>
        </w:rPr>
      </w:pPr>
    </w:p>
    <w:p w14:paraId="3C2FDA18" w14:textId="77777777" w:rsidR="004F056C"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14:paraId="12CE8D68" w14:textId="77777777" w:rsidR="004F056C" w:rsidRPr="00814716"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number of bidding process</w:t>
      </w:r>
      <w:r>
        <w:rPr>
          <w:rFonts w:asciiTheme="minorHAnsi" w:hAnsiTheme="minorHAnsi" w:cstheme="minorHAnsi"/>
          <w:color w:val="000000" w:themeColor="text1"/>
          <w:sz w:val="20"/>
          <w:szCs w:val="20"/>
        </w:rPr>
        <w:t>]</w:t>
      </w:r>
    </w:p>
    <w:p w14:paraId="19139B96" w14:textId="77777777" w:rsidR="004F056C" w:rsidRPr="00814716" w:rsidRDefault="004F056C" w:rsidP="004F056C">
      <w:pPr>
        <w:ind w:left="720" w:hanging="720"/>
        <w:jc w:val="right"/>
        <w:rPr>
          <w:rFonts w:asciiTheme="minorHAnsi" w:hAnsiTheme="minorHAnsi" w:cstheme="minorHAnsi"/>
          <w:color w:val="000000" w:themeColor="text1"/>
          <w:sz w:val="20"/>
          <w:szCs w:val="20"/>
        </w:rPr>
      </w:pPr>
    </w:p>
    <w:p w14:paraId="204483F0" w14:textId="77777777" w:rsidR="004F056C" w:rsidRDefault="004F056C" w:rsidP="004F056C">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7F865BBC" w14:textId="77777777" w:rsidR="004F056C" w:rsidRPr="00814716" w:rsidRDefault="004F056C" w:rsidP="004F056C">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4F056C" w:rsidRPr="00814716" w14:paraId="4C468F73" w14:textId="77777777" w:rsidTr="00D74B8E">
        <w:trPr>
          <w:cantSplit/>
          <w:trHeight w:val="440"/>
        </w:trPr>
        <w:tc>
          <w:tcPr>
            <w:tcW w:w="9090" w:type="dxa"/>
            <w:gridSpan w:val="3"/>
            <w:tcBorders>
              <w:bottom w:val="nil"/>
            </w:tcBorders>
          </w:tcPr>
          <w:p w14:paraId="607A3B6C" w14:textId="77777777" w:rsidR="004F056C" w:rsidRPr="00814716" w:rsidRDefault="004F056C" w:rsidP="00D74B8E">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4F056C" w:rsidRPr="00814716" w14:paraId="1ACCE8AE" w14:textId="77777777" w:rsidTr="00D74B8E">
        <w:trPr>
          <w:cantSplit/>
          <w:trHeight w:val="395"/>
        </w:trPr>
        <w:tc>
          <w:tcPr>
            <w:tcW w:w="9090" w:type="dxa"/>
            <w:gridSpan w:val="3"/>
            <w:tcBorders>
              <w:left w:val="single" w:sz="4" w:space="0" w:color="auto"/>
            </w:tcBorders>
          </w:tcPr>
          <w:p w14:paraId="49FA1A39" w14:textId="77777777" w:rsidR="004F056C" w:rsidRPr="00814716" w:rsidRDefault="004F056C" w:rsidP="00D74B8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4F056C" w:rsidRPr="00814716" w14:paraId="28127657" w14:textId="77777777" w:rsidTr="00D74B8E">
        <w:trPr>
          <w:cantSplit/>
          <w:trHeight w:val="395"/>
        </w:trPr>
        <w:tc>
          <w:tcPr>
            <w:tcW w:w="9090" w:type="dxa"/>
            <w:gridSpan w:val="3"/>
            <w:tcBorders>
              <w:left w:val="single" w:sz="4" w:space="0" w:color="auto"/>
            </w:tcBorders>
          </w:tcPr>
          <w:p w14:paraId="42072B3C" w14:textId="77777777" w:rsidR="004F056C" w:rsidRPr="00814716" w:rsidRDefault="004F056C" w:rsidP="00D74B8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4F056C" w:rsidRPr="00814716" w14:paraId="676D624A" w14:textId="77777777" w:rsidTr="00D74B8E">
        <w:trPr>
          <w:cantSplit/>
          <w:trHeight w:val="674"/>
        </w:trPr>
        <w:tc>
          <w:tcPr>
            <w:tcW w:w="9090" w:type="dxa"/>
            <w:gridSpan w:val="3"/>
            <w:tcBorders>
              <w:left w:val="single" w:sz="4" w:space="0" w:color="auto"/>
            </w:tcBorders>
          </w:tcPr>
          <w:p w14:paraId="67529D67" w14:textId="77777777" w:rsidR="004F056C" w:rsidRPr="00814716" w:rsidRDefault="004F056C" w:rsidP="00D74B8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4F056C" w:rsidRPr="00814716" w14:paraId="30610D8C" w14:textId="77777777" w:rsidTr="00D74B8E">
        <w:trPr>
          <w:cantSplit/>
        </w:trPr>
        <w:tc>
          <w:tcPr>
            <w:tcW w:w="2970" w:type="dxa"/>
            <w:tcBorders>
              <w:left w:val="single" w:sz="4" w:space="0" w:color="auto"/>
            </w:tcBorders>
          </w:tcPr>
          <w:p w14:paraId="6A60A3F8" w14:textId="77777777" w:rsidR="004F056C" w:rsidRPr="00814716" w:rsidRDefault="004F056C" w:rsidP="00D74B8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187F614C" w14:textId="77777777" w:rsidR="004F056C" w:rsidRPr="00814716" w:rsidRDefault="004F056C" w:rsidP="00D74B8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69C47247" w14:textId="77777777" w:rsidR="004F056C" w:rsidRPr="00814716" w:rsidRDefault="004F056C" w:rsidP="00D74B8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4F056C" w:rsidRPr="00814716" w14:paraId="4FF851BE" w14:textId="77777777" w:rsidTr="00D74B8E">
        <w:trPr>
          <w:cantSplit/>
        </w:trPr>
        <w:tc>
          <w:tcPr>
            <w:tcW w:w="9090" w:type="dxa"/>
            <w:gridSpan w:val="3"/>
            <w:tcBorders>
              <w:left w:val="single" w:sz="4" w:space="0" w:color="auto"/>
            </w:tcBorders>
          </w:tcPr>
          <w:p w14:paraId="16518216" w14:textId="77777777" w:rsidR="004F056C" w:rsidRPr="00182289" w:rsidRDefault="004F056C" w:rsidP="00D74B8E">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8. Legal Address/</w:t>
            </w:r>
            <w:proofErr w:type="spellStart"/>
            <w:r w:rsidRPr="00182289">
              <w:rPr>
                <w:rFonts w:asciiTheme="minorHAnsi" w:hAnsiTheme="minorHAnsi" w:cstheme="minorHAnsi"/>
                <w:color w:val="000000" w:themeColor="text1"/>
                <w:spacing w:val="-2"/>
                <w:sz w:val="20"/>
                <w:szCs w:val="20"/>
              </w:rPr>
              <w:t>es</w:t>
            </w:r>
            <w:proofErr w:type="spellEnd"/>
            <w:r w:rsidRPr="00182289">
              <w:rPr>
                <w:rFonts w:asciiTheme="minorHAnsi" w:hAnsiTheme="minorHAnsi" w:cstheme="minorHAnsi"/>
                <w:color w:val="000000" w:themeColor="text1"/>
                <w:spacing w:val="-2"/>
                <w:sz w:val="20"/>
                <w:szCs w:val="20"/>
              </w:rPr>
              <w:t xml:space="preserve"> in Country/</w:t>
            </w:r>
            <w:proofErr w:type="spellStart"/>
            <w:r w:rsidRPr="00182289">
              <w:rPr>
                <w:rFonts w:asciiTheme="minorHAnsi" w:hAnsiTheme="minorHAnsi" w:cstheme="minorHAnsi"/>
                <w:color w:val="000000" w:themeColor="text1"/>
                <w:spacing w:val="-2"/>
                <w:sz w:val="20"/>
                <w:szCs w:val="20"/>
              </w:rPr>
              <w:t>ies</w:t>
            </w:r>
            <w:proofErr w:type="spellEnd"/>
            <w:r w:rsidRPr="00182289">
              <w:rPr>
                <w:rFonts w:asciiTheme="minorHAnsi" w:hAnsiTheme="minorHAnsi" w:cstheme="minorHAnsi"/>
                <w:color w:val="000000" w:themeColor="text1"/>
                <w:spacing w:val="-2"/>
                <w:sz w:val="20"/>
                <w:szCs w:val="20"/>
              </w:rPr>
              <w:t xml:space="preserve">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4F056C" w:rsidRPr="00814716" w14:paraId="2BCD48AB" w14:textId="77777777" w:rsidTr="00D74B8E">
        <w:trPr>
          <w:cantSplit/>
        </w:trPr>
        <w:tc>
          <w:tcPr>
            <w:tcW w:w="9090" w:type="dxa"/>
            <w:gridSpan w:val="3"/>
          </w:tcPr>
          <w:p w14:paraId="0464D85E" w14:textId="77777777" w:rsidR="004F056C" w:rsidRPr="00814716"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4F056C" w:rsidRPr="00814716" w14:paraId="57AB1538" w14:textId="77777777" w:rsidTr="00D74B8E">
        <w:trPr>
          <w:cantSplit/>
        </w:trPr>
        <w:tc>
          <w:tcPr>
            <w:tcW w:w="9090" w:type="dxa"/>
            <w:gridSpan w:val="3"/>
          </w:tcPr>
          <w:p w14:paraId="7D699CA3" w14:textId="77777777" w:rsidR="004F056C" w:rsidRPr="00814716" w:rsidRDefault="004F056C" w:rsidP="00D74B8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4F056C" w:rsidRPr="00814716" w14:paraId="6B6036E0" w14:textId="77777777" w:rsidTr="00D74B8E">
        <w:trPr>
          <w:cantSplit/>
        </w:trPr>
        <w:tc>
          <w:tcPr>
            <w:tcW w:w="9090" w:type="dxa"/>
            <w:gridSpan w:val="3"/>
          </w:tcPr>
          <w:p w14:paraId="5959F6DC" w14:textId="77777777" w:rsidR="004F056C" w:rsidRPr="00814716" w:rsidRDefault="004F056C" w:rsidP="00D74B8E">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 xml:space="preserve">Brief description of litigation history (disputes, arbitration, claims, etc.), indicating </w:t>
            </w:r>
            <w:proofErr w:type="gramStart"/>
            <w:r w:rsidRPr="00814716">
              <w:rPr>
                <w:rFonts w:asciiTheme="minorHAnsi" w:hAnsiTheme="minorHAnsi" w:cstheme="minorHAnsi"/>
                <w:color w:val="000000" w:themeColor="text1"/>
                <w:spacing w:val="-2"/>
                <w:kern w:val="0"/>
                <w:sz w:val="20"/>
              </w:rPr>
              <w:t>current status</w:t>
            </w:r>
            <w:proofErr w:type="gramEnd"/>
            <w:r w:rsidRPr="00814716">
              <w:rPr>
                <w:rFonts w:asciiTheme="minorHAnsi" w:hAnsiTheme="minorHAnsi" w:cstheme="minorHAnsi"/>
                <w:color w:val="000000" w:themeColor="text1"/>
                <w:spacing w:val="-2"/>
                <w:kern w:val="0"/>
                <w:sz w:val="20"/>
              </w:rPr>
              <w:t xml:space="preserve"> and outcomes, if already resolved.</w:t>
            </w:r>
          </w:p>
        </w:tc>
      </w:tr>
      <w:tr w:rsidR="004F056C" w:rsidRPr="00814716" w14:paraId="36A94856" w14:textId="77777777" w:rsidTr="00D74B8E">
        <w:trPr>
          <w:cantSplit/>
        </w:trPr>
        <w:tc>
          <w:tcPr>
            <w:tcW w:w="9090" w:type="dxa"/>
            <w:gridSpan w:val="3"/>
          </w:tcPr>
          <w:p w14:paraId="65263139" w14:textId="77777777" w:rsidR="004F056C" w:rsidRPr="00814716" w:rsidRDefault="004F056C" w:rsidP="00D74B8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14:paraId="053B4FAC" w14:textId="77777777" w:rsidR="004F056C" w:rsidRPr="00182289" w:rsidRDefault="004F056C" w:rsidP="00D74B8E">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14:paraId="4F6C258B" w14:textId="77777777" w:rsidR="004F056C" w:rsidRPr="00182289" w:rsidRDefault="004F056C" w:rsidP="00D74B8E">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14:paraId="02E917D9" w14:textId="77777777" w:rsidR="004F056C" w:rsidRPr="00182289" w:rsidRDefault="004F056C" w:rsidP="00D74B8E">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14:paraId="434484D9" w14:textId="77777777" w:rsidR="004F056C" w:rsidRPr="00182289" w:rsidRDefault="004F056C" w:rsidP="00D74B8E">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4F056C" w:rsidRPr="00814716" w14:paraId="197E036F" w14:textId="77777777" w:rsidTr="00D74B8E">
        <w:tc>
          <w:tcPr>
            <w:tcW w:w="9090" w:type="dxa"/>
            <w:gridSpan w:val="3"/>
          </w:tcPr>
          <w:p w14:paraId="1748CB02" w14:textId="77777777" w:rsidR="004F056C" w:rsidRPr="00182289" w:rsidRDefault="004F056C" w:rsidP="00D74B8E">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w:t>
            </w:r>
            <w:proofErr w:type="spellStart"/>
            <w:r w:rsidRPr="00182289">
              <w:rPr>
                <w:rFonts w:asciiTheme="minorHAnsi" w:hAnsiTheme="minorHAnsi" w:cstheme="minorHAnsi"/>
                <w:i/>
                <w:color w:val="000000" w:themeColor="text1"/>
                <w:sz w:val="20"/>
                <w:szCs w:val="20"/>
              </w:rPr>
              <w:t>es</w:t>
            </w:r>
            <w:proofErr w:type="spellEnd"/>
            <w:r w:rsidRPr="00182289">
              <w:rPr>
                <w:rFonts w:asciiTheme="minorHAnsi" w:hAnsiTheme="minorHAnsi" w:cstheme="minorHAnsi"/>
                <w:i/>
                <w:color w:val="000000" w:themeColor="text1"/>
                <w:sz w:val="20"/>
                <w:szCs w:val="20"/>
              </w:rPr>
              <w:t>) of the attached original documents</w:t>
            </w:r>
            <w:r w:rsidRPr="00182289">
              <w:rPr>
                <w:rFonts w:asciiTheme="minorHAnsi" w:hAnsiTheme="minorHAnsi" w:cstheme="minorHAnsi"/>
                <w:color w:val="000000" w:themeColor="text1"/>
                <w:sz w:val="20"/>
                <w:szCs w:val="20"/>
              </w:rPr>
              <w:t>]</w:t>
            </w:r>
          </w:p>
          <w:p w14:paraId="5EA0D54E" w14:textId="77777777" w:rsidR="004F056C" w:rsidRPr="00814716" w:rsidRDefault="004F056C" w:rsidP="00D74B8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14:paraId="5B23F969" w14:textId="77777777" w:rsidR="004F056C" w:rsidRPr="00814716" w:rsidRDefault="004F056C" w:rsidP="00D74B8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14:paraId="0E241673" w14:textId="77777777" w:rsidR="004F056C" w:rsidRPr="00814716" w:rsidRDefault="004F056C" w:rsidP="00D74B8E">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12568202" w14:textId="77777777" w:rsidR="004F056C" w:rsidRPr="00814716" w:rsidRDefault="004F056C" w:rsidP="004F056C">
      <w:pPr>
        <w:rPr>
          <w:rFonts w:asciiTheme="minorHAnsi" w:hAnsiTheme="minorHAnsi" w:cstheme="minorHAnsi"/>
          <w:b/>
          <w:bCs/>
          <w:color w:val="000000" w:themeColor="text1"/>
        </w:rPr>
      </w:pPr>
    </w:p>
    <w:p w14:paraId="1BC6418C" w14:textId="77777777" w:rsidR="004F056C" w:rsidRPr="00814716" w:rsidRDefault="004F056C" w:rsidP="004F056C">
      <w:pPr>
        <w:jc w:val="center"/>
        <w:rPr>
          <w:rFonts w:asciiTheme="minorHAnsi" w:hAnsiTheme="minorHAnsi" w:cstheme="minorHAnsi"/>
          <w:b/>
          <w:snapToGrid w:val="0"/>
          <w:color w:val="000000" w:themeColor="text1"/>
          <w:sz w:val="28"/>
        </w:rPr>
      </w:pPr>
    </w:p>
    <w:p w14:paraId="1FCD61E4" w14:textId="77777777" w:rsidR="004F056C" w:rsidRDefault="004F056C" w:rsidP="004F056C">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25312CFD" w14:textId="77777777" w:rsidR="004F056C" w:rsidRPr="00814716" w:rsidRDefault="004F056C" w:rsidP="004F056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14:paraId="6A97B27C" w14:textId="77777777" w:rsidR="004F056C" w:rsidRPr="00814716" w:rsidRDefault="004F056C" w:rsidP="004F056C">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F056C" w:rsidRPr="00814716" w14:paraId="3C6E8676" w14:textId="77777777" w:rsidTr="00D74B8E">
        <w:trPr>
          <w:cantSplit/>
          <w:trHeight w:val="1070"/>
        </w:trPr>
        <w:tc>
          <w:tcPr>
            <w:tcW w:w="9090" w:type="dxa"/>
          </w:tcPr>
          <w:p w14:paraId="58A73150" w14:textId="77777777" w:rsidR="004F056C" w:rsidRPr="00814716" w:rsidRDefault="004F056C" w:rsidP="00D74B8E">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14:paraId="211BA3FB" w14:textId="77777777" w:rsidR="004F056C" w:rsidRPr="00814716" w:rsidRDefault="004F056C" w:rsidP="00D74B8E">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14:paraId="77293222" w14:textId="77777777" w:rsidR="004F056C" w:rsidRPr="00814716" w:rsidRDefault="004F056C" w:rsidP="004F056C">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F056C" w:rsidRPr="00814716" w14:paraId="26BB78A4" w14:textId="77777777" w:rsidTr="00D74B8E">
        <w:tc>
          <w:tcPr>
            <w:tcW w:w="3960" w:type="dxa"/>
            <w:tcBorders>
              <w:top w:val="single" w:sz="4" w:space="0" w:color="auto"/>
              <w:bottom w:val="single" w:sz="4" w:space="0" w:color="auto"/>
              <w:right w:val="single" w:sz="4" w:space="0" w:color="auto"/>
            </w:tcBorders>
          </w:tcPr>
          <w:p w14:paraId="02753752"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65D7E6BB"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64757A4D" w14:textId="77777777" w:rsidTr="00D74B8E">
        <w:tc>
          <w:tcPr>
            <w:tcW w:w="3960" w:type="dxa"/>
            <w:tcBorders>
              <w:top w:val="single" w:sz="4" w:space="0" w:color="auto"/>
              <w:bottom w:val="single" w:sz="4" w:space="0" w:color="auto"/>
              <w:right w:val="single" w:sz="4" w:space="0" w:color="auto"/>
            </w:tcBorders>
          </w:tcPr>
          <w:p w14:paraId="010FFADB"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5D175DC7"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7EA7FC86" w14:textId="77777777" w:rsidTr="00D74B8E">
        <w:tc>
          <w:tcPr>
            <w:tcW w:w="3960" w:type="dxa"/>
            <w:tcBorders>
              <w:top w:val="single" w:sz="4" w:space="0" w:color="auto"/>
              <w:bottom w:val="single" w:sz="4" w:space="0" w:color="auto"/>
              <w:right w:val="single" w:sz="4" w:space="0" w:color="auto"/>
            </w:tcBorders>
          </w:tcPr>
          <w:p w14:paraId="09E1CD91"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3697F53D"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4ED9BFC7" w14:textId="77777777" w:rsidTr="00D74B8E">
        <w:tc>
          <w:tcPr>
            <w:tcW w:w="3960" w:type="dxa"/>
            <w:tcBorders>
              <w:top w:val="single" w:sz="4" w:space="0" w:color="auto"/>
              <w:bottom w:val="single" w:sz="4" w:space="0" w:color="auto"/>
              <w:right w:val="single" w:sz="4" w:space="0" w:color="auto"/>
            </w:tcBorders>
          </w:tcPr>
          <w:p w14:paraId="0D8F98F1"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58EB1D8E"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2D5F0185" w14:textId="77777777" w:rsidTr="00D74B8E">
        <w:tc>
          <w:tcPr>
            <w:tcW w:w="3960" w:type="dxa"/>
            <w:tcBorders>
              <w:top w:val="single" w:sz="4" w:space="0" w:color="auto"/>
              <w:bottom w:val="single" w:sz="4" w:space="0" w:color="auto"/>
              <w:right w:val="single" w:sz="4" w:space="0" w:color="auto"/>
            </w:tcBorders>
          </w:tcPr>
          <w:p w14:paraId="129F246A"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7E44B84B"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148E92CE" w14:textId="77777777" w:rsidTr="00D74B8E">
        <w:tc>
          <w:tcPr>
            <w:tcW w:w="3960" w:type="dxa"/>
            <w:tcBorders>
              <w:top w:val="single" w:sz="4" w:space="0" w:color="auto"/>
              <w:bottom w:val="single" w:sz="4" w:space="0" w:color="auto"/>
              <w:right w:val="single" w:sz="4" w:space="0" w:color="auto"/>
            </w:tcBorders>
          </w:tcPr>
          <w:p w14:paraId="30CA10ED"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52F8241F" w14:textId="77777777" w:rsidR="004F056C" w:rsidRPr="00814716" w:rsidRDefault="004F056C" w:rsidP="00D74B8E">
            <w:pPr>
              <w:rPr>
                <w:rFonts w:asciiTheme="minorHAnsi" w:hAnsiTheme="minorHAnsi" w:cstheme="minorHAnsi"/>
                <w:color w:val="000000" w:themeColor="text1"/>
                <w:sz w:val="20"/>
                <w:lang w:val="en-CA"/>
              </w:rPr>
            </w:pPr>
          </w:p>
        </w:tc>
      </w:tr>
    </w:tbl>
    <w:p w14:paraId="3CA29EA3" w14:textId="77777777" w:rsidR="004F056C" w:rsidRPr="00814716" w:rsidRDefault="004F056C" w:rsidP="004F056C">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4F056C" w:rsidRPr="00814716" w14:paraId="0BA67F74" w14:textId="77777777" w:rsidTr="00D74B8E">
        <w:tc>
          <w:tcPr>
            <w:tcW w:w="9108" w:type="dxa"/>
            <w:tcBorders>
              <w:top w:val="single" w:sz="4" w:space="0" w:color="auto"/>
              <w:bottom w:val="single" w:sz="4" w:space="0" w:color="auto"/>
            </w:tcBorders>
            <w:shd w:val="clear" w:color="auto" w:fill="FFFFFF" w:themeFill="background1"/>
          </w:tcPr>
          <w:p w14:paraId="45AC96BA" w14:textId="77777777" w:rsidR="004F056C" w:rsidRPr="00814716" w:rsidRDefault="004F056C" w:rsidP="00D74B8E">
            <w:pPr>
              <w:jc w:val="center"/>
              <w:rPr>
                <w:rFonts w:asciiTheme="minorHAnsi" w:hAnsiTheme="minorHAnsi" w:cstheme="minorHAnsi"/>
                <w:b/>
                <w:color w:val="000000" w:themeColor="text1"/>
                <w:sz w:val="20"/>
                <w:szCs w:val="20"/>
                <w:lang w:val="en-CA"/>
              </w:rPr>
            </w:pPr>
          </w:p>
          <w:p w14:paraId="091F2A4D" w14:textId="77777777" w:rsidR="004F056C" w:rsidRPr="00814716" w:rsidRDefault="004F056C" w:rsidP="00D74B8E">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4F056C" w:rsidRPr="00814716" w14:paraId="114E1A99" w14:textId="77777777" w:rsidTr="00D74B8E">
        <w:tc>
          <w:tcPr>
            <w:tcW w:w="9108" w:type="dxa"/>
            <w:tcBorders>
              <w:top w:val="single" w:sz="4" w:space="0" w:color="auto"/>
              <w:bottom w:val="single" w:sz="4" w:space="0" w:color="auto"/>
            </w:tcBorders>
          </w:tcPr>
          <w:p w14:paraId="0D743074" w14:textId="77777777" w:rsidR="004F056C" w:rsidRPr="0021198E" w:rsidRDefault="004F056C" w:rsidP="00D74B8E">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14:paraId="3D73852B" w14:textId="77777777" w:rsidR="004F056C" w:rsidRPr="00814716" w:rsidRDefault="004F056C" w:rsidP="00D74B8E">
            <w:pPr>
              <w:pStyle w:val="BodyText2"/>
              <w:spacing w:after="0" w:line="240" w:lineRule="auto"/>
              <w:rPr>
                <w:rFonts w:asciiTheme="minorHAnsi" w:hAnsiTheme="minorHAnsi" w:cstheme="minorHAnsi"/>
                <w:i/>
                <w:iCs/>
                <w:color w:val="000000" w:themeColor="text1"/>
                <w:sz w:val="20"/>
                <w:szCs w:val="20"/>
                <w:lang w:val="en-CA"/>
              </w:rPr>
            </w:pPr>
          </w:p>
          <w:p w14:paraId="13C890D9"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1069A096" w14:textId="77777777" w:rsidR="004F056C" w:rsidRPr="00814716" w:rsidRDefault="004F056C" w:rsidP="00D74B8E">
            <w:pPr>
              <w:jc w:val="both"/>
              <w:rPr>
                <w:rFonts w:asciiTheme="minorHAnsi" w:hAnsiTheme="minorHAnsi" w:cstheme="minorHAnsi"/>
                <w:color w:val="000000" w:themeColor="text1"/>
                <w:sz w:val="20"/>
                <w:lang w:val="en-CA"/>
              </w:rPr>
            </w:pPr>
          </w:p>
          <w:p w14:paraId="3F426678"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 xml:space="preserve">Based on the latest Audited Financial Statement (Income Statement </w:t>
            </w:r>
            <w:proofErr w:type="gramStart"/>
            <w:r w:rsidRPr="00814716">
              <w:rPr>
                <w:rFonts w:asciiTheme="minorHAnsi" w:hAnsiTheme="minorHAnsi" w:cstheme="minorHAnsi"/>
                <w:color w:val="000000" w:themeColor="text1"/>
                <w:sz w:val="20"/>
                <w:lang w:val="en-CA"/>
              </w:rPr>
              <w:t>and  Balance</w:t>
            </w:r>
            <w:proofErr w:type="gramEnd"/>
            <w:r w:rsidRPr="00814716">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7161EA79" w14:textId="77777777" w:rsidR="004F056C" w:rsidRPr="00814716" w:rsidRDefault="004F056C" w:rsidP="00D74B8E">
            <w:pPr>
              <w:jc w:val="both"/>
              <w:rPr>
                <w:rFonts w:asciiTheme="minorHAnsi" w:hAnsiTheme="minorHAnsi" w:cstheme="minorHAnsi"/>
                <w:color w:val="000000" w:themeColor="text1"/>
                <w:sz w:val="20"/>
                <w:lang w:val="en-CA"/>
              </w:rPr>
            </w:pPr>
          </w:p>
          <w:p w14:paraId="546D1ED7"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7944F3BF" w14:textId="77777777" w:rsidR="004F056C" w:rsidRPr="00814716" w:rsidRDefault="004F056C" w:rsidP="00D74B8E">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F056C" w:rsidRPr="00814716" w14:paraId="069AFF20" w14:textId="77777777" w:rsidTr="00D74B8E">
              <w:tc>
                <w:tcPr>
                  <w:tcW w:w="1050" w:type="dxa"/>
                  <w:tcBorders>
                    <w:top w:val="single" w:sz="4" w:space="0" w:color="auto"/>
                    <w:left w:val="single" w:sz="4" w:space="0" w:color="auto"/>
                    <w:bottom w:val="single" w:sz="4" w:space="0" w:color="auto"/>
                    <w:right w:val="single" w:sz="4" w:space="0" w:color="auto"/>
                  </w:tcBorders>
                </w:tcPr>
                <w:p w14:paraId="6547D7D4"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02FBA28"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120557B7"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202D062"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710135B0"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67584F7"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757AE473" w14:textId="77777777" w:rsidR="004F056C" w:rsidRPr="00814716" w:rsidRDefault="004F056C" w:rsidP="00D74B8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4F056C" w:rsidRPr="00814716" w14:paraId="3C1B3D55" w14:textId="77777777" w:rsidTr="00D74B8E">
              <w:tc>
                <w:tcPr>
                  <w:tcW w:w="1050" w:type="dxa"/>
                  <w:tcBorders>
                    <w:top w:val="single" w:sz="4" w:space="0" w:color="auto"/>
                    <w:left w:val="single" w:sz="4" w:space="0" w:color="auto"/>
                    <w:bottom w:val="single" w:sz="4" w:space="0" w:color="auto"/>
                    <w:right w:val="single" w:sz="4" w:space="0" w:color="auto"/>
                  </w:tcBorders>
                </w:tcPr>
                <w:p w14:paraId="033A1F1C"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7C8164A"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20BF9AB"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075C501"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1136D76"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15B3E41"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4701D27" w14:textId="77777777" w:rsidR="004F056C" w:rsidRPr="00814716" w:rsidRDefault="004F056C" w:rsidP="00D74B8E">
                  <w:pPr>
                    <w:jc w:val="center"/>
                    <w:rPr>
                      <w:rFonts w:asciiTheme="minorHAnsi" w:hAnsiTheme="minorHAnsi" w:cstheme="minorHAnsi"/>
                      <w:color w:val="000000" w:themeColor="text1"/>
                      <w:sz w:val="20"/>
                      <w:lang w:val="en-CA"/>
                    </w:rPr>
                  </w:pPr>
                </w:p>
              </w:tc>
            </w:tr>
            <w:tr w:rsidR="004F056C" w:rsidRPr="00814716" w14:paraId="69E6646A" w14:textId="77777777" w:rsidTr="00D74B8E">
              <w:tc>
                <w:tcPr>
                  <w:tcW w:w="1050" w:type="dxa"/>
                  <w:tcBorders>
                    <w:top w:val="single" w:sz="4" w:space="0" w:color="auto"/>
                    <w:left w:val="single" w:sz="4" w:space="0" w:color="auto"/>
                    <w:bottom w:val="single" w:sz="4" w:space="0" w:color="auto"/>
                    <w:right w:val="single" w:sz="4" w:space="0" w:color="auto"/>
                  </w:tcBorders>
                </w:tcPr>
                <w:p w14:paraId="7C0CA963"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CCB2E0F"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69B2A8EC"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06075DC6"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3A527F4"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1FAB03A"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9479330" w14:textId="77777777" w:rsidR="004F056C" w:rsidRPr="00814716" w:rsidRDefault="004F056C" w:rsidP="00D74B8E">
                  <w:pPr>
                    <w:jc w:val="center"/>
                    <w:rPr>
                      <w:rFonts w:asciiTheme="minorHAnsi" w:hAnsiTheme="minorHAnsi" w:cstheme="minorHAnsi"/>
                      <w:color w:val="000000" w:themeColor="text1"/>
                      <w:sz w:val="20"/>
                      <w:lang w:val="en-CA"/>
                    </w:rPr>
                  </w:pPr>
                </w:p>
              </w:tc>
            </w:tr>
            <w:tr w:rsidR="004F056C" w:rsidRPr="00814716" w14:paraId="30F17A7B" w14:textId="77777777" w:rsidTr="00D74B8E">
              <w:tc>
                <w:tcPr>
                  <w:tcW w:w="1050" w:type="dxa"/>
                  <w:tcBorders>
                    <w:top w:val="single" w:sz="4" w:space="0" w:color="auto"/>
                    <w:left w:val="single" w:sz="4" w:space="0" w:color="auto"/>
                    <w:bottom w:val="single" w:sz="4" w:space="0" w:color="auto"/>
                    <w:right w:val="single" w:sz="4" w:space="0" w:color="auto"/>
                  </w:tcBorders>
                </w:tcPr>
                <w:p w14:paraId="46A71764"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13392BDA"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1353F97A"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7968867"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04FB8B0C"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112049B"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B477F74" w14:textId="77777777" w:rsidR="004F056C" w:rsidRPr="00814716" w:rsidRDefault="004F056C" w:rsidP="00D74B8E">
                  <w:pPr>
                    <w:jc w:val="center"/>
                    <w:rPr>
                      <w:rFonts w:asciiTheme="minorHAnsi" w:hAnsiTheme="minorHAnsi" w:cstheme="minorHAnsi"/>
                      <w:color w:val="000000" w:themeColor="text1"/>
                      <w:sz w:val="20"/>
                      <w:lang w:val="en-CA"/>
                    </w:rPr>
                  </w:pPr>
                </w:p>
              </w:tc>
            </w:tr>
            <w:tr w:rsidR="004F056C" w:rsidRPr="00814716" w14:paraId="6AC39042" w14:textId="77777777" w:rsidTr="00D74B8E">
              <w:tc>
                <w:tcPr>
                  <w:tcW w:w="1050" w:type="dxa"/>
                  <w:tcBorders>
                    <w:top w:val="single" w:sz="4" w:space="0" w:color="auto"/>
                    <w:left w:val="single" w:sz="4" w:space="0" w:color="auto"/>
                    <w:bottom w:val="single" w:sz="4" w:space="0" w:color="auto"/>
                    <w:right w:val="single" w:sz="4" w:space="0" w:color="auto"/>
                  </w:tcBorders>
                </w:tcPr>
                <w:p w14:paraId="3AF4858B"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51B3FC90"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0ECFCB4"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EA73772"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1006D0C8"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708448C1" w14:textId="77777777" w:rsidR="004F056C" w:rsidRPr="00814716" w:rsidRDefault="004F056C" w:rsidP="00D74B8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DE8103C" w14:textId="77777777" w:rsidR="004F056C" w:rsidRPr="00814716" w:rsidRDefault="004F056C" w:rsidP="00D74B8E">
                  <w:pPr>
                    <w:jc w:val="center"/>
                    <w:rPr>
                      <w:rFonts w:asciiTheme="minorHAnsi" w:hAnsiTheme="minorHAnsi" w:cstheme="minorHAnsi"/>
                      <w:color w:val="000000" w:themeColor="text1"/>
                      <w:sz w:val="20"/>
                      <w:lang w:val="en-CA"/>
                    </w:rPr>
                  </w:pPr>
                </w:p>
              </w:tc>
            </w:tr>
          </w:tbl>
          <w:p w14:paraId="6B82123C" w14:textId="77777777" w:rsidR="004F056C" w:rsidRPr="00814716" w:rsidRDefault="004F056C" w:rsidP="00D74B8E">
            <w:pPr>
              <w:rPr>
                <w:rFonts w:asciiTheme="minorHAnsi" w:hAnsiTheme="minorHAnsi" w:cstheme="minorHAnsi"/>
                <w:b/>
                <w:bCs/>
                <w:color w:val="000000" w:themeColor="text1"/>
                <w:sz w:val="20"/>
                <w:lang w:val="en-CA"/>
              </w:rPr>
            </w:pPr>
          </w:p>
          <w:p w14:paraId="780274F7" w14:textId="77777777" w:rsidR="004F056C" w:rsidRPr="00814716" w:rsidRDefault="004F056C" w:rsidP="00D74B8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4F056C" w:rsidRPr="00814716" w14:paraId="7D1A6110" w14:textId="77777777" w:rsidTr="00D74B8E">
        <w:tc>
          <w:tcPr>
            <w:tcW w:w="9108" w:type="dxa"/>
          </w:tcPr>
          <w:p w14:paraId="7C5F2496" w14:textId="77777777" w:rsidR="004F056C" w:rsidRPr="00814716" w:rsidRDefault="004F056C" w:rsidP="00D74B8E">
            <w:pPr>
              <w:jc w:val="center"/>
              <w:rPr>
                <w:rFonts w:asciiTheme="minorHAnsi" w:hAnsiTheme="minorHAnsi" w:cstheme="minorHAnsi"/>
                <w:b/>
                <w:bCs/>
                <w:color w:val="000000" w:themeColor="text1"/>
                <w:sz w:val="20"/>
                <w:lang w:val="en-CA"/>
              </w:rPr>
            </w:pPr>
          </w:p>
          <w:p w14:paraId="690B99DB" w14:textId="77777777" w:rsidR="004F056C" w:rsidRPr="00814716" w:rsidRDefault="004F056C" w:rsidP="00D74B8E">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4F056C" w:rsidRPr="00814716" w14:paraId="463EFB4F" w14:textId="77777777" w:rsidTr="00D74B8E">
        <w:tc>
          <w:tcPr>
            <w:tcW w:w="9108" w:type="dxa"/>
          </w:tcPr>
          <w:p w14:paraId="780AA256" w14:textId="77777777" w:rsidR="004F056C" w:rsidRPr="00814716" w:rsidRDefault="004F056C" w:rsidP="00D74B8E">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w:t>
            </w:r>
            <w:r w:rsidRPr="00814716">
              <w:rPr>
                <w:rFonts w:asciiTheme="minorHAnsi" w:hAnsiTheme="minorHAnsi" w:cstheme="minorHAnsi"/>
                <w:i/>
                <w:iCs/>
                <w:color w:val="000000" w:themeColor="text1"/>
                <w:sz w:val="20"/>
                <w:szCs w:val="20"/>
                <w:lang w:val="en-CA"/>
              </w:rPr>
              <w:lastRenderedPageBreak/>
              <w:t>meets or exceeds the specifications.</w:t>
            </w:r>
          </w:p>
          <w:p w14:paraId="4B02C370" w14:textId="77777777" w:rsidR="004F056C" w:rsidRPr="00814716" w:rsidRDefault="004F056C" w:rsidP="00D74B8E">
            <w:pPr>
              <w:jc w:val="both"/>
              <w:rPr>
                <w:rFonts w:asciiTheme="minorHAnsi" w:hAnsiTheme="minorHAnsi" w:cstheme="minorHAnsi"/>
                <w:color w:val="000000" w:themeColor="text1"/>
                <w:sz w:val="20"/>
                <w:u w:val="single"/>
                <w:lang w:val="en-CA"/>
              </w:rPr>
            </w:pPr>
          </w:p>
          <w:p w14:paraId="441085D1"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48EA6C81" w14:textId="77777777" w:rsidR="004F056C" w:rsidRPr="00814716" w:rsidRDefault="004F056C" w:rsidP="00D74B8E">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4F056C" w:rsidRPr="00814716" w14:paraId="6C994A08" w14:textId="77777777" w:rsidTr="00D74B8E">
              <w:tc>
                <w:tcPr>
                  <w:tcW w:w="930" w:type="dxa"/>
                </w:tcPr>
                <w:p w14:paraId="645178F0" w14:textId="77777777" w:rsidR="004F056C" w:rsidRPr="00814716" w:rsidRDefault="004F056C" w:rsidP="00D74B8E">
                  <w:pPr>
                    <w:framePr w:hSpace="187" w:wrap="around" w:vAnchor="text" w:hAnchor="margin" w:y="725"/>
                    <w:rPr>
                      <w:rFonts w:asciiTheme="minorHAnsi" w:hAnsiTheme="minorHAnsi" w:cstheme="minorHAnsi"/>
                      <w:b/>
                      <w:color w:val="000000" w:themeColor="text1"/>
                      <w:sz w:val="20"/>
                      <w:szCs w:val="20"/>
                    </w:rPr>
                  </w:pPr>
                </w:p>
                <w:p w14:paraId="2499747E"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14:paraId="2E16CF6E"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14:paraId="3C2077A4"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p>
                <w:p w14:paraId="449AAFC3"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14:paraId="7D5595DE"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p>
                <w:p w14:paraId="5763512B"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14:paraId="182DD1A4"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p>
                <w:p w14:paraId="30D02D16"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14:paraId="3D5E7AC9" w14:textId="77777777" w:rsidR="004F056C" w:rsidRPr="00814716" w:rsidRDefault="004F056C" w:rsidP="00D74B8E">
                  <w:pPr>
                    <w:framePr w:hSpace="187" w:wrap="around" w:vAnchor="text" w:hAnchor="margin" w:y="725"/>
                    <w:jc w:val="center"/>
                    <w:rPr>
                      <w:rFonts w:asciiTheme="minorHAnsi" w:hAnsiTheme="minorHAnsi" w:cstheme="minorHAnsi"/>
                      <w:b/>
                      <w:color w:val="000000" w:themeColor="text1"/>
                      <w:sz w:val="20"/>
                      <w:szCs w:val="20"/>
                    </w:rPr>
                  </w:pPr>
                  <w:proofErr w:type="spellStart"/>
                  <w:r w:rsidRPr="00500B07">
                    <w:rPr>
                      <w:rFonts w:asciiTheme="minorHAnsi" w:hAnsiTheme="minorHAnsi" w:cstheme="minorHAnsi"/>
                      <w:b/>
                      <w:color w:val="000000" w:themeColor="text1"/>
                      <w:sz w:val="20"/>
                      <w:szCs w:val="20"/>
                      <w:lang w:val="fr-BE"/>
                    </w:rPr>
                    <w:t>Quality</w:t>
                  </w:r>
                  <w:proofErr w:type="spellEnd"/>
                  <w:r w:rsidRPr="00500B07">
                    <w:rPr>
                      <w:rFonts w:asciiTheme="minorHAnsi" w:hAnsiTheme="minorHAnsi" w:cstheme="minorHAnsi"/>
                      <w:b/>
                      <w:color w:val="000000" w:themeColor="text1"/>
                      <w:sz w:val="20"/>
                      <w:szCs w:val="20"/>
                      <w:lang w:val="fr-BE"/>
                    </w:rPr>
                    <w:t xml:space="preserve"> </w:t>
                  </w:r>
                  <w:proofErr w:type="spellStart"/>
                  <w:r w:rsidRPr="00500B07">
                    <w:rPr>
                      <w:rFonts w:asciiTheme="minorHAnsi" w:hAnsiTheme="minorHAnsi" w:cstheme="minorHAnsi"/>
                      <w:b/>
                      <w:color w:val="000000" w:themeColor="text1"/>
                      <w:sz w:val="20"/>
                      <w:szCs w:val="20"/>
                      <w:lang w:val="fr-BE"/>
                    </w:rPr>
                    <w:t>Certificate</w:t>
                  </w:r>
                  <w:proofErr w:type="spellEnd"/>
                  <w:r w:rsidRPr="00500B07">
                    <w:rPr>
                      <w:rFonts w:asciiTheme="minorHAnsi" w:hAnsiTheme="minorHAnsi" w:cstheme="minorHAnsi"/>
                      <w:b/>
                      <w:color w:val="000000" w:themeColor="text1"/>
                      <w:sz w:val="20"/>
                      <w:szCs w:val="20"/>
                      <w:lang w:val="fr-BE"/>
                    </w:rPr>
                    <w:t xml:space="preserve">/ Export Licences, etc.  </w:t>
                  </w:r>
                  <w:r w:rsidRPr="00814716">
                    <w:rPr>
                      <w:rFonts w:asciiTheme="minorHAnsi" w:hAnsiTheme="minorHAnsi" w:cstheme="minorHAnsi"/>
                      <w:b/>
                      <w:color w:val="000000" w:themeColor="text1"/>
                      <w:sz w:val="20"/>
                      <w:szCs w:val="20"/>
                    </w:rPr>
                    <w:t>(indicate all that applies and if attached)</w:t>
                  </w:r>
                </w:p>
              </w:tc>
            </w:tr>
            <w:tr w:rsidR="004F056C" w:rsidRPr="00814716" w14:paraId="49570A34" w14:textId="77777777" w:rsidTr="00D74B8E">
              <w:tc>
                <w:tcPr>
                  <w:tcW w:w="930" w:type="dxa"/>
                </w:tcPr>
                <w:p w14:paraId="4FBA0D04"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1927" w:type="dxa"/>
                </w:tcPr>
                <w:p w14:paraId="2F9232E3"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1440" w:type="dxa"/>
                </w:tcPr>
                <w:p w14:paraId="16B6FF8A"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990" w:type="dxa"/>
                </w:tcPr>
                <w:p w14:paraId="05761925"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900" w:type="dxa"/>
                </w:tcPr>
                <w:p w14:paraId="1EAF42E9"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2573" w:type="dxa"/>
                </w:tcPr>
                <w:p w14:paraId="44A6AD66"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r>
            <w:tr w:rsidR="004F056C" w:rsidRPr="00814716" w14:paraId="56008681" w14:textId="77777777" w:rsidTr="00D74B8E">
              <w:tc>
                <w:tcPr>
                  <w:tcW w:w="930" w:type="dxa"/>
                </w:tcPr>
                <w:p w14:paraId="2B2F592A"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1927" w:type="dxa"/>
                </w:tcPr>
                <w:p w14:paraId="527C65CA"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1440" w:type="dxa"/>
                </w:tcPr>
                <w:p w14:paraId="0959E5CE"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990" w:type="dxa"/>
                </w:tcPr>
                <w:p w14:paraId="58D1C722"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900" w:type="dxa"/>
                </w:tcPr>
                <w:p w14:paraId="02D13F25"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c>
                <w:tcPr>
                  <w:tcW w:w="2573" w:type="dxa"/>
                </w:tcPr>
                <w:p w14:paraId="30700F1D" w14:textId="77777777" w:rsidR="004F056C" w:rsidRPr="00814716" w:rsidRDefault="004F056C" w:rsidP="00D74B8E">
                  <w:pPr>
                    <w:framePr w:hSpace="187" w:wrap="around" w:vAnchor="text" w:hAnchor="margin" w:y="725"/>
                    <w:rPr>
                      <w:rFonts w:asciiTheme="minorHAnsi" w:hAnsiTheme="minorHAnsi" w:cstheme="minorHAnsi"/>
                      <w:color w:val="000000" w:themeColor="text1"/>
                      <w:sz w:val="20"/>
                      <w:szCs w:val="20"/>
                    </w:rPr>
                  </w:pPr>
                </w:p>
              </w:tc>
            </w:tr>
          </w:tbl>
          <w:p w14:paraId="6D34F1D4" w14:textId="77777777" w:rsidR="004F056C" w:rsidRPr="00814716" w:rsidRDefault="004F056C" w:rsidP="00D74B8E">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14:paraId="232E5298" w14:textId="77777777" w:rsidR="004F056C" w:rsidRPr="00814716" w:rsidRDefault="004F056C" w:rsidP="00D74B8E">
            <w:pPr>
              <w:ind w:left="180"/>
              <w:jc w:val="both"/>
              <w:rPr>
                <w:rFonts w:asciiTheme="minorHAnsi" w:hAnsiTheme="minorHAnsi" w:cstheme="minorHAnsi"/>
                <w:color w:val="000000" w:themeColor="text1"/>
                <w:sz w:val="20"/>
                <w:szCs w:val="20"/>
                <w:u w:val="single"/>
                <w:lang w:val="en-CA"/>
              </w:rPr>
            </w:pPr>
          </w:p>
          <w:p w14:paraId="43235F5E"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3F0E844C" w14:textId="77777777" w:rsidR="004F056C" w:rsidRPr="00814716" w:rsidRDefault="004F056C" w:rsidP="00D74B8E">
            <w:pPr>
              <w:jc w:val="both"/>
              <w:rPr>
                <w:rFonts w:asciiTheme="minorHAnsi" w:hAnsiTheme="minorHAnsi" w:cstheme="minorHAnsi"/>
                <w:color w:val="000000" w:themeColor="text1"/>
                <w:sz w:val="20"/>
                <w:u w:val="single"/>
                <w:lang w:val="en-CA"/>
              </w:rPr>
            </w:pPr>
          </w:p>
          <w:p w14:paraId="2AF627B6"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405E2B43" w14:textId="77777777" w:rsidR="004F056C" w:rsidRPr="00814716" w:rsidRDefault="004F056C" w:rsidP="00D74B8E">
            <w:pPr>
              <w:jc w:val="both"/>
              <w:rPr>
                <w:rFonts w:asciiTheme="minorHAnsi" w:hAnsiTheme="minorHAnsi" w:cstheme="minorHAnsi"/>
                <w:color w:val="000000" w:themeColor="text1"/>
                <w:sz w:val="20"/>
                <w:u w:val="single"/>
                <w:lang w:val="en-CA"/>
              </w:rPr>
            </w:pPr>
          </w:p>
          <w:p w14:paraId="77AE8161"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7CA6507C" w14:textId="77777777" w:rsidR="004F056C" w:rsidRPr="00814716" w:rsidRDefault="004F056C" w:rsidP="00D74B8E">
            <w:pPr>
              <w:jc w:val="both"/>
              <w:rPr>
                <w:rFonts w:asciiTheme="minorHAnsi" w:hAnsiTheme="minorHAnsi" w:cstheme="minorHAnsi"/>
                <w:color w:val="000000" w:themeColor="text1"/>
                <w:sz w:val="20"/>
                <w:lang w:val="en-CA"/>
              </w:rPr>
            </w:pPr>
          </w:p>
          <w:p w14:paraId="136A94C5"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7AD9F672" w14:textId="77777777" w:rsidR="004F056C" w:rsidRPr="00814716" w:rsidRDefault="004F056C" w:rsidP="00D74B8E">
            <w:pPr>
              <w:jc w:val="both"/>
              <w:rPr>
                <w:rFonts w:asciiTheme="minorHAnsi" w:hAnsiTheme="minorHAnsi" w:cstheme="minorHAnsi"/>
                <w:color w:val="000000" w:themeColor="text1"/>
                <w:sz w:val="20"/>
                <w:u w:val="single"/>
                <w:lang w:val="en-CA"/>
              </w:rPr>
            </w:pPr>
          </w:p>
          <w:p w14:paraId="16D06C0D" w14:textId="77777777" w:rsidR="004F056C" w:rsidRPr="00814716" w:rsidRDefault="004F056C" w:rsidP="00D74B8E">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54CDF348" w14:textId="77777777" w:rsidR="004F056C" w:rsidRPr="00814716" w:rsidRDefault="004F056C" w:rsidP="00D74B8E">
            <w:pPr>
              <w:jc w:val="both"/>
              <w:rPr>
                <w:rFonts w:asciiTheme="minorHAnsi" w:hAnsiTheme="minorHAnsi" w:cstheme="minorHAnsi"/>
                <w:color w:val="000000" w:themeColor="text1"/>
                <w:sz w:val="20"/>
                <w:lang w:val="en-CA"/>
              </w:rPr>
            </w:pPr>
          </w:p>
          <w:p w14:paraId="7BFAF2B6" w14:textId="77777777" w:rsidR="004F056C" w:rsidRPr="00814716" w:rsidRDefault="004F056C" w:rsidP="00D74B8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53E1CFC" w14:textId="77777777" w:rsidR="004F056C" w:rsidRPr="00814716" w:rsidRDefault="004F056C" w:rsidP="00D74B8E">
            <w:pPr>
              <w:rPr>
                <w:rFonts w:asciiTheme="minorHAnsi" w:hAnsiTheme="minorHAnsi" w:cstheme="minorHAnsi"/>
                <w:color w:val="000000" w:themeColor="text1"/>
                <w:sz w:val="20"/>
                <w:u w:val="single"/>
                <w:lang w:val="en-CA"/>
              </w:rPr>
            </w:pPr>
          </w:p>
          <w:p w14:paraId="1AEAECE8"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418F2F56" w14:textId="77777777" w:rsidR="004F056C" w:rsidRPr="00814716" w:rsidRDefault="004F056C" w:rsidP="00D74B8E">
            <w:pPr>
              <w:jc w:val="both"/>
              <w:rPr>
                <w:rFonts w:asciiTheme="minorHAnsi" w:hAnsiTheme="minorHAnsi" w:cstheme="minorHAnsi"/>
                <w:color w:val="000000" w:themeColor="text1"/>
                <w:sz w:val="20"/>
                <w:szCs w:val="20"/>
                <w:lang w:val="en-CA"/>
              </w:rPr>
            </w:pPr>
          </w:p>
          <w:p w14:paraId="2D17D2C8" w14:textId="77777777" w:rsidR="004F056C" w:rsidRPr="00814716" w:rsidRDefault="004F056C" w:rsidP="00D74B8E">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2.9 S</w:t>
            </w:r>
            <w:proofErr w:type="spellStart"/>
            <w:r w:rsidRPr="00814716">
              <w:rPr>
                <w:rFonts w:asciiTheme="minorHAnsi" w:hAnsiTheme="minorHAnsi" w:cstheme="minorHAnsi"/>
                <w:color w:val="000000" w:themeColor="text1"/>
                <w:sz w:val="20"/>
                <w:szCs w:val="20"/>
                <w:u w:val="single"/>
              </w:rPr>
              <w:t>tatement</w:t>
            </w:r>
            <w:proofErr w:type="spellEnd"/>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5FE02A6" w14:textId="77777777" w:rsidR="004F056C" w:rsidRPr="00814716" w:rsidRDefault="004F056C" w:rsidP="00D74B8E">
            <w:pPr>
              <w:jc w:val="both"/>
              <w:rPr>
                <w:rFonts w:asciiTheme="minorHAnsi" w:hAnsiTheme="minorHAnsi" w:cstheme="minorHAnsi"/>
                <w:color w:val="000000" w:themeColor="text1"/>
                <w:sz w:val="20"/>
                <w:szCs w:val="20"/>
                <w:u w:val="single"/>
                <w:lang w:val="en-CA"/>
              </w:rPr>
            </w:pPr>
          </w:p>
          <w:p w14:paraId="7CB8526C" w14:textId="77777777" w:rsidR="004F056C" w:rsidRPr="00814716" w:rsidRDefault="004F056C" w:rsidP="00D74B8E">
            <w:pPr>
              <w:jc w:val="both"/>
              <w:rPr>
                <w:rFonts w:asciiTheme="minorHAnsi" w:hAnsiTheme="minorHAnsi" w:cstheme="minorHAnsi"/>
                <w:color w:val="000000" w:themeColor="text1"/>
                <w:szCs w:val="22"/>
              </w:rPr>
            </w:pPr>
            <w:proofErr w:type="gramStart"/>
            <w:r w:rsidRPr="00814716">
              <w:rPr>
                <w:rFonts w:asciiTheme="minorHAnsi" w:hAnsiTheme="minorHAnsi" w:cstheme="minorHAnsi"/>
                <w:color w:val="000000" w:themeColor="text1"/>
                <w:sz w:val="20"/>
                <w:szCs w:val="20"/>
                <w:u w:val="single"/>
                <w:lang w:val="en-CA"/>
              </w:rPr>
              <w:t>2.10  Other</w:t>
            </w:r>
            <w:proofErr w:type="gramEnd"/>
            <w:r w:rsidRPr="00814716">
              <w:rPr>
                <w:rFonts w:asciiTheme="minorHAnsi" w:hAnsiTheme="minorHAnsi" w:cstheme="minorHAnsi"/>
                <w:color w:val="000000" w:themeColor="text1"/>
                <w:sz w:val="20"/>
                <w:szCs w:val="20"/>
                <w:u w:val="single"/>
                <w:lang w:val="en-CA"/>
              </w:rPr>
              <w:t>:</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14:paraId="793BEC1F" w14:textId="77777777" w:rsidR="004F056C" w:rsidRPr="00814716" w:rsidRDefault="004F056C" w:rsidP="004F056C">
      <w:pPr>
        <w:rPr>
          <w:rFonts w:asciiTheme="minorHAnsi" w:hAnsiTheme="minorHAnsi" w:cstheme="minorHAnsi"/>
          <w:color w:val="000000" w:themeColor="text1"/>
          <w:sz w:val="20"/>
          <w:lang w:val="en-CA"/>
        </w:rPr>
      </w:pPr>
    </w:p>
    <w:p w14:paraId="0ADE6D15" w14:textId="77777777" w:rsidR="004F056C" w:rsidRPr="00814716" w:rsidRDefault="004F056C" w:rsidP="004F056C">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4F056C" w:rsidRPr="00814716" w14:paraId="2885F78C" w14:textId="77777777" w:rsidTr="00D74B8E">
        <w:tc>
          <w:tcPr>
            <w:tcW w:w="9108" w:type="dxa"/>
            <w:shd w:val="clear" w:color="auto" w:fill="auto"/>
          </w:tcPr>
          <w:p w14:paraId="120B7003" w14:textId="77777777" w:rsidR="004F056C" w:rsidRPr="00814716" w:rsidRDefault="004F056C" w:rsidP="00D74B8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14:paraId="5BD4CB1A" w14:textId="77777777" w:rsidR="004F056C" w:rsidRPr="00814716" w:rsidRDefault="004F056C" w:rsidP="00D74B8E">
            <w:pPr>
              <w:rPr>
                <w:rFonts w:asciiTheme="minorHAnsi" w:hAnsiTheme="minorHAnsi" w:cstheme="minorHAnsi"/>
                <w:color w:val="000000" w:themeColor="text1"/>
                <w:sz w:val="20"/>
                <w:lang w:val="en-CA"/>
              </w:rPr>
            </w:pPr>
          </w:p>
          <w:p w14:paraId="0D807E23" w14:textId="77777777" w:rsidR="004F056C" w:rsidRPr="00814716" w:rsidRDefault="004F056C" w:rsidP="00D74B8E">
            <w:pPr>
              <w:rPr>
                <w:rFonts w:asciiTheme="minorHAnsi" w:hAnsiTheme="minorHAnsi" w:cstheme="minorHAnsi"/>
                <w:color w:val="000000" w:themeColor="text1"/>
                <w:sz w:val="20"/>
                <w:lang w:val="en-CA"/>
              </w:rPr>
            </w:pPr>
            <w:proofErr w:type="gramStart"/>
            <w:r w:rsidRPr="00814716">
              <w:rPr>
                <w:rFonts w:asciiTheme="minorHAnsi" w:hAnsiTheme="minorHAnsi" w:cstheme="minorHAnsi"/>
                <w:color w:val="000000" w:themeColor="text1"/>
                <w:sz w:val="20"/>
                <w:u w:val="single"/>
                <w:lang w:val="en-CA"/>
              </w:rPr>
              <w:t>3.1  Management</w:t>
            </w:r>
            <w:proofErr w:type="gramEnd"/>
            <w:r w:rsidRPr="00814716">
              <w:rPr>
                <w:rFonts w:asciiTheme="minorHAnsi" w:hAnsiTheme="minorHAnsi" w:cstheme="minorHAnsi"/>
                <w:color w:val="000000" w:themeColor="text1"/>
                <w:sz w:val="20"/>
                <w:u w:val="single"/>
                <w:lang w:val="en-CA"/>
              </w:rPr>
              <w:t xml:space="preserve">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1573C874" w14:textId="77777777" w:rsidR="004F056C" w:rsidRPr="00814716" w:rsidRDefault="004F056C" w:rsidP="00D74B8E">
            <w:pPr>
              <w:rPr>
                <w:rFonts w:asciiTheme="minorHAnsi" w:hAnsiTheme="minorHAnsi" w:cstheme="minorHAnsi"/>
                <w:color w:val="000000" w:themeColor="text1"/>
                <w:sz w:val="20"/>
                <w:lang w:val="en-CA"/>
              </w:rPr>
            </w:pPr>
          </w:p>
          <w:p w14:paraId="15DDC569" w14:textId="77777777" w:rsidR="004F056C" w:rsidRPr="00814716" w:rsidRDefault="004F056C" w:rsidP="00D74B8E">
            <w:pPr>
              <w:rPr>
                <w:rFonts w:asciiTheme="minorHAnsi" w:hAnsiTheme="minorHAnsi" w:cstheme="minorHAnsi"/>
                <w:iCs/>
                <w:color w:val="000000" w:themeColor="text1"/>
                <w:sz w:val="20"/>
                <w:szCs w:val="20"/>
              </w:rPr>
            </w:pPr>
            <w:proofErr w:type="gramStart"/>
            <w:r w:rsidRPr="00814716">
              <w:rPr>
                <w:rFonts w:asciiTheme="minorHAnsi" w:hAnsiTheme="minorHAnsi" w:cstheme="minorHAnsi"/>
                <w:color w:val="000000" w:themeColor="text1"/>
                <w:sz w:val="20"/>
                <w:u w:val="single"/>
                <w:lang w:val="en-CA"/>
              </w:rPr>
              <w:t>3.2  Staff</w:t>
            </w:r>
            <w:proofErr w:type="gramEnd"/>
            <w:r w:rsidRPr="00814716">
              <w:rPr>
                <w:rFonts w:asciiTheme="minorHAnsi" w:hAnsiTheme="minorHAnsi" w:cstheme="minorHAnsi"/>
                <w:color w:val="000000" w:themeColor="text1"/>
                <w:sz w:val="20"/>
                <w:u w:val="single"/>
                <w:lang w:val="en-CA"/>
              </w:rPr>
              <w:t xml:space="preserve">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814716">
              <w:rPr>
                <w:rFonts w:asciiTheme="minorHAnsi" w:hAnsiTheme="minorHAnsi" w:cstheme="minorHAnsi"/>
                <w:iCs/>
                <w:color w:val="000000" w:themeColor="text1"/>
                <w:sz w:val="20"/>
                <w:szCs w:val="20"/>
              </w:rPr>
              <w:t>a personnel</w:t>
            </w:r>
            <w:proofErr w:type="gramEnd"/>
            <w:r w:rsidRPr="00814716">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w:t>
            </w:r>
            <w:proofErr w:type="gramStart"/>
            <w:r w:rsidRPr="00814716">
              <w:rPr>
                <w:rFonts w:asciiTheme="minorHAnsi" w:hAnsiTheme="minorHAnsi" w:cstheme="minorHAnsi"/>
                <w:iCs/>
                <w:color w:val="000000" w:themeColor="text1"/>
                <w:sz w:val="20"/>
                <w:szCs w:val="20"/>
              </w:rPr>
              <w:t>as a result of</w:t>
            </w:r>
            <w:proofErr w:type="gramEnd"/>
            <w:r w:rsidRPr="00814716">
              <w:rPr>
                <w:rFonts w:asciiTheme="minorHAnsi" w:hAnsiTheme="minorHAnsi" w:cstheme="minorHAnsi"/>
                <w:iCs/>
                <w:color w:val="000000" w:themeColor="text1"/>
                <w:sz w:val="20"/>
                <w:szCs w:val="20"/>
              </w:rPr>
              <w:t xml:space="preserve"> any substitution).</w:t>
            </w:r>
          </w:p>
          <w:p w14:paraId="77EB1A9E" w14:textId="77777777" w:rsidR="004F056C" w:rsidRPr="00814716" w:rsidRDefault="004F056C" w:rsidP="00D74B8E">
            <w:pPr>
              <w:rPr>
                <w:rFonts w:asciiTheme="minorHAnsi" w:hAnsiTheme="minorHAnsi" w:cstheme="minorHAnsi"/>
                <w:color w:val="000000" w:themeColor="text1"/>
                <w:sz w:val="20"/>
                <w:lang w:val="en-CA"/>
              </w:rPr>
            </w:pPr>
          </w:p>
          <w:p w14:paraId="11691890" w14:textId="77777777" w:rsidR="004F056C" w:rsidRPr="00814716" w:rsidRDefault="004F056C" w:rsidP="00D74B8E">
            <w:pPr>
              <w:pStyle w:val="BodyText2"/>
              <w:spacing w:after="0" w:line="240" w:lineRule="auto"/>
              <w:rPr>
                <w:rFonts w:asciiTheme="minorHAnsi" w:hAnsiTheme="minorHAnsi" w:cstheme="minorHAnsi"/>
                <w:iCs/>
                <w:color w:val="000000" w:themeColor="text1"/>
                <w:sz w:val="20"/>
                <w:szCs w:val="20"/>
                <w:lang w:val="en-CA"/>
              </w:rPr>
            </w:pPr>
            <w:proofErr w:type="gramStart"/>
            <w:r w:rsidRPr="00814716">
              <w:rPr>
                <w:rFonts w:asciiTheme="minorHAnsi" w:hAnsiTheme="minorHAnsi" w:cstheme="minorHAnsi"/>
                <w:color w:val="000000" w:themeColor="text1"/>
                <w:sz w:val="20"/>
                <w:u w:val="single"/>
                <w:lang w:val="en-CA"/>
              </w:rPr>
              <w:t>3.3  Qualifications</w:t>
            </w:r>
            <w:proofErr w:type="gramEnd"/>
            <w:r w:rsidRPr="00814716">
              <w:rPr>
                <w:rFonts w:asciiTheme="minorHAnsi" w:hAnsiTheme="minorHAnsi" w:cstheme="minorHAnsi"/>
                <w:color w:val="000000" w:themeColor="text1"/>
                <w:sz w:val="20"/>
                <w:u w:val="single"/>
                <w:lang w:val="en-CA"/>
              </w:rPr>
              <w:t xml:space="preserve">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14:paraId="07DFF4DA" w14:textId="77777777" w:rsidR="004F056C" w:rsidRPr="00814716" w:rsidRDefault="004F056C" w:rsidP="00D74B8E">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4F056C" w:rsidRPr="00814716" w14:paraId="675B4CF1" w14:textId="77777777" w:rsidTr="00D74B8E">
              <w:tc>
                <w:tcPr>
                  <w:tcW w:w="4014" w:type="dxa"/>
                  <w:gridSpan w:val="2"/>
                  <w:tcBorders>
                    <w:top w:val="single" w:sz="4" w:space="0" w:color="auto"/>
                    <w:bottom w:val="single" w:sz="4" w:space="0" w:color="auto"/>
                    <w:right w:val="single" w:sz="4" w:space="0" w:color="auto"/>
                  </w:tcBorders>
                </w:tcPr>
                <w:p w14:paraId="35C10CF0"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4A1A2070"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1AA38C6D" w14:textId="77777777" w:rsidTr="00D74B8E">
              <w:tc>
                <w:tcPr>
                  <w:tcW w:w="4014" w:type="dxa"/>
                  <w:gridSpan w:val="2"/>
                  <w:tcBorders>
                    <w:top w:val="single" w:sz="4" w:space="0" w:color="auto"/>
                    <w:bottom w:val="single" w:sz="4" w:space="0" w:color="auto"/>
                    <w:right w:val="single" w:sz="4" w:space="0" w:color="auto"/>
                  </w:tcBorders>
                </w:tcPr>
                <w:p w14:paraId="34A394BD"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14:paraId="028DF2AD"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65A40532" w14:textId="77777777" w:rsidTr="00D74B8E">
              <w:tc>
                <w:tcPr>
                  <w:tcW w:w="4014" w:type="dxa"/>
                  <w:gridSpan w:val="2"/>
                  <w:tcBorders>
                    <w:top w:val="single" w:sz="4" w:space="0" w:color="auto"/>
                    <w:bottom w:val="single" w:sz="4" w:space="0" w:color="auto"/>
                    <w:right w:val="single" w:sz="4" w:space="0" w:color="auto"/>
                  </w:tcBorders>
                </w:tcPr>
                <w:p w14:paraId="0F4EE035"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5FFC1AFB"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107544F6" w14:textId="77777777" w:rsidTr="00D74B8E">
              <w:tc>
                <w:tcPr>
                  <w:tcW w:w="4014" w:type="dxa"/>
                  <w:gridSpan w:val="2"/>
                  <w:tcBorders>
                    <w:top w:val="single" w:sz="4" w:space="0" w:color="auto"/>
                    <w:bottom w:val="single" w:sz="4" w:space="0" w:color="auto"/>
                    <w:right w:val="single" w:sz="4" w:space="0" w:color="auto"/>
                  </w:tcBorders>
                </w:tcPr>
                <w:p w14:paraId="60682C39"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1775777A"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64C1E40E" w14:textId="77777777" w:rsidTr="00D74B8E">
              <w:tc>
                <w:tcPr>
                  <w:tcW w:w="4014" w:type="dxa"/>
                  <w:gridSpan w:val="2"/>
                  <w:tcBorders>
                    <w:top w:val="single" w:sz="4" w:space="0" w:color="auto"/>
                    <w:bottom w:val="single" w:sz="4" w:space="0" w:color="auto"/>
                    <w:right w:val="single" w:sz="4" w:space="0" w:color="auto"/>
                  </w:tcBorders>
                </w:tcPr>
                <w:p w14:paraId="7DE34956"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13815C62"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70B19FD6" w14:textId="77777777" w:rsidTr="00D74B8E">
              <w:tc>
                <w:tcPr>
                  <w:tcW w:w="4014" w:type="dxa"/>
                  <w:gridSpan w:val="2"/>
                  <w:tcBorders>
                    <w:top w:val="single" w:sz="4" w:space="0" w:color="auto"/>
                    <w:bottom w:val="single" w:sz="4" w:space="0" w:color="auto"/>
                    <w:right w:val="single" w:sz="4" w:space="0" w:color="auto"/>
                  </w:tcBorders>
                </w:tcPr>
                <w:p w14:paraId="7D56DFB9"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08D1B8F7"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2262FCA7" w14:textId="77777777" w:rsidTr="00D74B8E">
              <w:tc>
                <w:tcPr>
                  <w:tcW w:w="4014" w:type="dxa"/>
                  <w:gridSpan w:val="2"/>
                  <w:tcBorders>
                    <w:top w:val="single" w:sz="4" w:space="0" w:color="auto"/>
                    <w:bottom w:val="single" w:sz="4" w:space="0" w:color="auto"/>
                    <w:right w:val="single" w:sz="4" w:space="0" w:color="auto"/>
                  </w:tcBorders>
                </w:tcPr>
                <w:p w14:paraId="694DD937"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A92F236"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2A9C7A4D" w14:textId="77777777" w:rsidTr="00D74B8E">
              <w:tc>
                <w:tcPr>
                  <w:tcW w:w="9108" w:type="dxa"/>
                  <w:gridSpan w:val="4"/>
                  <w:tcBorders>
                    <w:top w:val="single" w:sz="4" w:space="0" w:color="auto"/>
                    <w:bottom w:val="single" w:sz="4" w:space="0" w:color="auto"/>
                  </w:tcBorders>
                </w:tcPr>
                <w:p w14:paraId="4A834FE2" w14:textId="77777777" w:rsidR="004F056C" w:rsidRPr="00814716" w:rsidRDefault="004F056C" w:rsidP="00D74B8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4F056C" w:rsidRPr="00814716" w14:paraId="12CA3CAF" w14:textId="77777777" w:rsidTr="00D74B8E">
              <w:tc>
                <w:tcPr>
                  <w:tcW w:w="9108" w:type="dxa"/>
                  <w:gridSpan w:val="4"/>
                  <w:tcBorders>
                    <w:top w:val="single" w:sz="4" w:space="0" w:color="auto"/>
                    <w:bottom w:val="single" w:sz="4" w:space="0" w:color="auto"/>
                  </w:tcBorders>
                </w:tcPr>
                <w:p w14:paraId="500CB6B6" w14:textId="77777777" w:rsidR="004F056C" w:rsidRPr="00814716" w:rsidRDefault="004F056C" w:rsidP="00D74B8E">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4F056C" w:rsidRPr="00814716" w14:paraId="16D02972" w14:textId="77777777" w:rsidTr="00D74B8E">
              <w:tc>
                <w:tcPr>
                  <w:tcW w:w="2854" w:type="dxa"/>
                  <w:tcBorders>
                    <w:top w:val="single" w:sz="4" w:space="0" w:color="auto"/>
                    <w:bottom w:val="single" w:sz="4" w:space="0" w:color="auto"/>
                    <w:right w:val="single" w:sz="4" w:space="0" w:color="auto"/>
                  </w:tcBorders>
                </w:tcPr>
                <w:p w14:paraId="7386D3DF" w14:textId="77777777" w:rsidR="004F056C" w:rsidRPr="00814716" w:rsidRDefault="004F056C" w:rsidP="00D74B8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167B0B19" w14:textId="77777777" w:rsidR="004F056C" w:rsidRPr="00814716" w:rsidRDefault="004F056C" w:rsidP="00D74B8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096585F1"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4F056C" w:rsidRPr="00814716" w14:paraId="7A8430F1" w14:textId="77777777" w:rsidTr="00D74B8E">
              <w:tc>
                <w:tcPr>
                  <w:tcW w:w="2854" w:type="dxa"/>
                  <w:tcBorders>
                    <w:top w:val="single" w:sz="4" w:space="0" w:color="auto"/>
                    <w:bottom w:val="single" w:sz="4" w:space="0" w:color="auto"/>
                    <w:right w:val="single" w:sz="4" w:space="0" w:color="auto"/>
                  </w:tcBorders>
                </w:tcPr>
                <w:p w14:paraId="4AD2CB69" w14:textId="77777777" w:rsidR="004F056C" w:rsidRPr="00814716" w:rsidRDefault="004F056C" w:rsidP="00D74B8E">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13D2628C" w14:textId="77777777" w:rsidR="004F056C" w:rsidRPr="00814716" w:rsidRDefault="004F056C" w:rsidP="00D74B8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091B61D0"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6B485AB3" w14:textId="77777777" w:rsidTr="00D74B8E">
              <w:tc>
                <w:tcPr>
                  <w:tcW w:w="2854" w:type="dxa"/>
                  <w:tcBorders>
                    <w:top w:val="single" w:sz="4" w:space="0" w:color="auto"/>
                    <w:bottom w:val="single" w:sz="4" w:space="0" w:color="auto"/>
                    <w:right w:val="single" w:sz="4" w:space="0" w:color="auto"/>
                  </w:tcBorders>
                </w:tcPr>
                <w:p w14:paraId="3C567939" w14:textId="77777777" w:rsidR="004F056C" w:rsidRPr="00814716" w:rsidRDefault="004F056C" w:rsidP="00D74B8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C755A4B" w14:textId="77777777" w:rsidR="004F056C" w:rsidRPr="00814716" w:rsidRDefault="004F056C" w:rsidP="00D74B8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1D15E03E"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4D22DC3E" w14:textId="77777777" w:rsidTr="00D74B8E">
              <w:tc>
                <w:tcPr>
                  <w:tcW w:w="2854" w:type="dxa"/>
                  <w:tcBorders>
                    <w:top w:val="single" w:sz="4" w:space="0" w:color="auto"/>
                    <w:bottom w:val="single" w:sz="4" w:space="0" w:color="auto"/>
                    <w:right w:val="single" w:sz="4" w:space="0" w:color="auto"/>
                  </w:tcBorders>
                </w:tcPr>
                <w:p w14:paraId="51CC7D5D" w14:textId="77777777" w:rsidR="004F056C" w:rsidRPr="00814716" w:rsidRDefault="004F056C" w:rsidP="00D74B8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CF227D6" w14:textId="77777777" w:rsidR="004F056C" w:rsidRPr="00814716" w:rsidRDefault="004F056C" w:rsidP="00D74B8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60EF086B"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07AD086C" w14:textId="77777777" w:rsidTr="00D74B8E">
              <w:trPr>
                <w:cantSplit/>
              </w:trPr>
              <w:tc>
                <w:tcPr>
                  <w:tcW w:w="2854" w:type="dxa"/>
                  <w:tcBorders>
                    <w:top w:val="single" w:sz="4" w:space="0" w:color="auto"/>
                    <w:bottom w:val="single" w:sz="4" w:space="0" w:color="auto"/>
                    <w:right w:val="single" w:sz="4" w:space="0" w:color="auto"/>
                  </w:tcBorders>
                </w:tcPr>
                <w:p w14:paraId="4D681B87" w14:textId="77777777" w:rsidR="004F056C" w:rsidRPr="00814716" w:rsidRDefault="004F056C" w:rsidP="00D74B8E">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14:paraId="2DF4DE30" w14:textId="77777777" w:rsidR="004F056C" w:rsidRPr="00814716" w:rsidRDefault="004F056C" w:rsidP="00D74B8E">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25FCB09B" w14:textId="77777777" w:rsidR="004F056C" w:rsidRPr="00814716" w:rsidRDefault="004F056C" w:rsidP="00D74B8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14:paraId="6A0FE3A0" w14:textId="77777777" w:rsidR="004F056C" w:rsidRPr="00814716" w:rsidRDefault="004F056C" w:rsidP="00D74B8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14:paraId="7E9C6F9A" w14:textId="77777777" w:rsidR="004F056C" w:rsidRPr="00814716" w:rsidRDefault="004F056C" w:rsidP="00D74B8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14:paraId="52725829" w14:textId="77777777" w:rsidR="004F056C" w:rsidRPr="00814716" w:rsidRDefault="004F056C" w:rsidP="00D74B8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4F056C" w:rsidRPr="00814716" w14:paraId="0F8D3CE1" w14:textId="77777777" w:rsidTr="00D74B8E">
              <w:trPr>
                <w:cantSplit/>
              </w:trPr>
              <w:tc>
                <w:tcPr>
                  <w:tcW w:w="9108" w:type="dxa"/>
                  <w:gridSpan w:val="4"/>
                  <w:tcBorders>
                    <w:top w:val="single" w:sz="4" w:space="0" w:color="auto"/>
                    <w:bottom w:val="single" w:sz="4" w:space="0" w:color="auto"/>
                  </w:tcBorders>
                </w:tcPr>
                <w:p w14:paraId="1428BD73" w14:textId="77777777" w:rsidR="004F056C" w:rsidRPr="00814716" w:rsidRDefault="004F056C" w:rsidP="00D74B8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14:paraId="79F8B0AD" w14:textId="77777777" w:rsidR="004F056C" w:rsidRPr="00814716" w:rsidRDefault="004F056C" w:rsidP="00D74B8E">
                  <w:pPr>
                    <w:rPr>
                      <w:rFonts w:asciiTheme="minorHAnsi" w:hAnsiTheme="minorHAnsi" w:cstheme="minorHAnsi"/>
                      <w:color w:val="000000" w:themeColor="text1"/>
                      <w:sz w:val="20"/>
                      <w:lang w:val="en-CA"/>
                    </w:rPr>
                  </w:pPr>
                </w:p>
                <w:p w14:paraId="549EDD20"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D95ED43" w14:textId="77777777" w:rsidR="004F056C" w:rsidRPr="00814716" w:rsidRDefault="004F056C" w:rsidP="00D74B8E">
                  <w:pPr>
                    <w:rPr>
                      <w:rFonts w:asciiTheme="minorHAnsi" w:hAnsiTheme="minorHAnsi" w:cstheme="minorHAnsi"/>
                      <w:color w:val="000000" w:themeColor="text1"/>
                      <w:sz w:val="20"/>
                      <w:lang w:val="en-CA"/>
                    </w:rPr>
                  </w:pPr>
                </w:p>
                <w:p w14:paraId="2BBC1EF9"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14:paraId="6AFD0534" w14:textId="77777777" w:rsidR="004F056C" w:rsidRPr="00814716" w:rsidRDefault="004F056C" w:rsidP="00D74B8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14:paraId="07BD986D" w14:textId="77777777" w:rsidR="004F056C" w:rsidRPr="00814716" w:rsidRDefault="004F056C" w:rsidP="00D74B8E">
                  <w:pPr>
                    <w:rPr>
                      <w:rFonts w:asciiTheme="minorHAnsi" w:hAnsiTheme="minorHAnsi" w:cstheme="minorHAnsi"/>
                      <w:color w:val="000000" w:themeColor="text1"/>
                      <w:sz w:val="20"/>
                      <w:lang w:val="en-CA"/>
                    </w:rPr>
                  </w:pPr>
                </w:p>
              </w:tc>
            </w:tr>
            <w:tr w:rsidR="004F056C" w:rsidRPr="00814716" w14:paraId="218D81EB" w14:textId="77777777" w:rsidTr="00D74B8E">
              <w:trPr>
                <w:cantSplit/>
              </w:trPr>
              <w:tc>
                <w:tcPr>
                  <w:tcW w:w="9108" w:type="dxa"/>
                  <w:gridSpan w:val="4"/>
                  <w:tcBorders>
                    <w:top w:val="single" w:sz="4" w:space="0" w:color="auto"/>
                    <w:bottom w:val="single" w:sz="4" w:space="0" w:color="auto"/>
                  </w:tcBorders>
                </w:tcPr>
                <w:p w14:paraId="38654ED1" w14:textId="77777777" w:rsidR="004F056C" w:rsidRPr="00814716" w:rsidRDefault="004F056C" w:rsidP="00D74B8E">
                  <w:pPr>
                    <w:rPr>
                      <w:rFonts w:asciiTheme="minorHAnsi" w:hAnsiTheme="minorHAnsi" w:cstheme="minorHAnsi"/>
                      <w:b/>
                      <w:bCs/>
                      <w:color w:val="000000" w:themeColor="text1"/>
                      <w:sz w:val="20"/>
                      <w:lang w:val="en-CA"/>
                    </w:rPr>
                  </w:pPr>
                </w:p>
              </w:tc>
            </w:tr>
          </w:tbl>
          <w:p w14:paraId="4CBDCD9E" w14:textId="77777777" w:rsidR="004F056C" w:rsidRPr="00814716" w:rsidRDefault="004F056C" w:rsidP="00D74B8E">
            <w:pPr>
              <w:pStyle w:val="BodyText2"/>
              <w:spacing w:after="0" w:line="240" w:lineRule="auto"/>
              <w:rPr>
                <w:rFonts w:asciiTheme="minorHAnsi" w:hAnsiTheme="minorHAnsi" w:cstheme="minorHAnsi"/>
                <w:color w:val="000000" w:themeColor="text1"/>
                <w:sz w:val="20"/>
                <w:lang w:val="en-CA"/>
              </w:rPr>
            </w:pPr>
          </w:p>
        </w:tc>
      </w:tr>
    </w:tbl>
    <w:p w14:paraId="367684D6" w14:textId="77777777" w:rsidR="004F056C" w:rsidRDefault="004F056C" w:rsidP="004F056C">
      <w:pPr>
        <w:pStyle w:val="Section3-Heading1"/>
        <w:rPr>
          <w:rFonts w:asciiTheme="minorHAnsi" w:hAnsiTheme="minorHAnsi" w:cstheme="minorHAnsi"/>
          <w:color w:val="000000" w:themeColor="text1"/>
        </w:rPr>
      </w:pPr>
    </w:p>
    <w:p w14:paraId="7BD2CA73" w14:textId="77777777" w:rsidR="004F056C" w:rsidRDefault="004F056C" w:rsidP="004F056C">
      <w:pPr>
        <w:pStyle w:val="Section3-Heading1"/>
        <w:rPr>
          <w:rFonts w:asciiTheme="minorHAnsi" w:hAnsiTheme="minorHAnsi" w:cstheme="minorHAnsi"/>
          <w:color w:val="000000" w:themeColor="text1"/>
        </w:rPr>
      </w:pPr>
    </w:p>
    <w:p w14:paraId="60AD8D45" w14:textId="77777777" w:rsidR="004F056C" w:rsidRDefault="004F056C" w:rsidP="004F056C">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7D1174B1" w14:textId="77777777" w:rsidR="004F056C" w:rsidRPr="00814716" w:rsidRDefault="004F056C" w:rsidP="004F056C">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14:paraId="21B6A855" w14:textId="77777777" w:rsidR="004F056C" w:rsidRPr="00814716" w:rsidRDefault="004F056C" w:rsidP="004F056C">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 the </w:t>
      </w:r>
      <w:r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xml:space="preserve"> as indicated in the Instruction to </w:t>
      </w:r>
      <w:r w:rsidRPr="00814716">
        <w:rPr>
          <w:rFonts w:asciiTheme="minorHAnsi" w:hAnsiTheme="minorHAnsi" w:cstheme="minorHAnsi"/>
          <w:snapToGrid w:val="0"/>
          <w:color w:val="000000" w:themeColor="text1"/>
        </w:rPr>
        <w:t>Bidders</w:t>
      </w:r>
      <w:r w:rsidRPr="00814716">
        <w:rPr>
          <w:rFonts w:asciiTheme="minorHAnsi" w:eastAsia="Times New Roman" w:hAnsiTheme="minorHAnsi" w:cstheme="minorHAnsi"/>
          <w:snapToGrid w:val="0"/>
          <w:color w:val="000000" w:themeColor="text1"/>
        </w:rPr>
        <w:t>.</w:t>
      </w:r>
    </w:p>
    <w:p w14:paraId="77648C6F" w14:textId="77777777" w:rsidR="004F056C" w:rsidRPr="00814716" w:rsidRDefault="004F056C" w:rsidP="004F056C">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 xml:space="preserve">Price Schedule </w:t>
      </w:r>
      <w:r w:rsidRPr="00814716">
        <w:rPr>
          <w:rFonts w:asciiTheme="minorHAnsi" w:eastAsia="Times New Roman" w:hAnsiTheme="minorHAnsi" w:cstheme="minorHAnsi"/>
          <w:snapToGrid w:val="0"/>
          <w:color w:val="000000" w:themeColor="text1"/>
        </w:rPr>
        <w:t xml:space="preserve">must provide a detailed cost breakdown of all goods and related services to be provided, from unit price to </w:t>
      </w:r>
      <w:proofErr w:type="spellStart"/>
      <w:r w:rsidRPr="00814716">
        <w:rPr>
          <w:rFonts w:asciiTheme="minorHAnsi" w:eastAsia="Times New Roman" w:hAnsiTheme="minorHAnsi" w:cstheme="minorHAnsi"/>
          <w:snapToGrid w:val="0"/>
          <w:color w:val="000000" w:themeColor="text1"/>
        </w:rPr>
        <w:t>lot</w:t>
      </w:r>
      <w:proofErr w:type="spellEnd"/>
      <w:r w:rsidRPr="00814716">
        <w:rPr>
          <w:rFonts w:asciiTheme="minorHAnsi" w:eastAsia="Times New Roman" w:hAnsiTheme="minorHAnsi" w:cstheme="minorHAnsi"/>
          <w:snapToGrid w:val="0"/>
          <w:color w:val="000000" w:themeColor="text1"/>
        </w:rPr>
        <w:t xml:space="preserve"> prices. Separate figures must be provided for each functional grouping or category, if any.</w:t>
      </w:r>
    </w:p>
    <w:p w14:paraId="676C6A12" w14:textId="77777777" w:rsidR="004F056C" w:rsidRPr="00814716" w:rsidRDefault="004F056C" w:rsidP="004F056C">
      <w:pPr>
        <w:jc w:val="both"/>
        <w:rPr>
          <w:rFonts w:asciiTheme="minorHAnsi" w:eastAsia="Times New Roman" w:hAnsiTheme="minorHAnsi" w:cstheme="minorHAnsi"/>
          <w:snapToGrid w:val="0"/>
          <w:color w:val="000000" w:themeColor="text1"/>
        </w:rPr>
      </w:pPr>
    </w:p>
    <w:p w14:paraId="452E162C" w14:textId="77777777" w:rsidR="004F056C" w:rsidRPr="00814716" w:rsidRDefault="004F056C" w:rsidP="004F056C">
      <w:pPr>
        <w:jc w:val="both"/>
        <w:rPr>
          <w:rFonts w:asciiTheme="minorHAnsi" w:eastAsia="Times New Roman" w:hAnsiTheme="minorHAnsi" w:cstheme="minorHAnsi"/>
          <w:snapToGrid w:val="0"/>
          <w:color w:val="000000" w:themeColor="text1"/>
        </w:rPr>
      </w:pPr>
      <w:r w:rsidRPr="00814716">
        <w:rPr>
          <w:rFonts w:asciiTheme="minorHAnsi" w:hAnsiTheme="minorHAnsi" w:cstheme="minorHAnsi"/>
          <w:snapToGrid w:val="0"/>
          <w:color w:val="000000" w:themeColor="text1"/>
        </w:rPr>
        <w:t>Any e</w:t>
      </w:r>
      <w:r w:rsidRPr="00814716">
        <w:rPr>
          <w:rFonts w:asciiTheme="minorHAnsi" w:eastAsia="Times New Roman" w:hAnsiTheme="minorHAnsi" w:cstheme="minorHAnsi"/>
          <w:snapToGrid w:val="0"/>
          <w:color w:val="000000" w:themeColor="text1"/>
        </w:rPr>
        <w:t xml:space="preserve">stimates for cost-reimbursable </w:t>
      </w:r>
      <w:r w:rsidRPr="00814716">
        <w:rPr>
          <w:rFonts w:asciiTheme="minorHAnsi" w:hAnsiTheme="minorHAnsi" w:cstheme="minorHAnsi"/>
          <w:snapToGrid w:val="0"/>
          <w:color w:val="000000" w:themeColor="text1"/>
        </w:rPr>
        <w:t xml:space="preserve">items, such as travel of experts </w:t>
      </w:r>
      <w:r w:rsidRPr="00814716">
        <w:rPr>
          <w:rFonts w:asciiTheme="minorHAnsi" w:eastAsia="Times New Roman" w:hAnsiTheme="minorHAnsi" w:cstheme="minorHAnsi"/>
          <w:snapToGrid w:val="0"/>
          <w:color w:val="000000" w:themeColor="text1"/>
        </w:rPr>
        <w:t>and out</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of</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pocket expenses</w:t>
      </w:r>
      <w:r w:rsidRPr="00814716">
        <w:rPr>
          <w:rFonts w:asciiTheme="minorHAnsi" w:hAnsiTheme="minorHAnsi" w:cstheme="minorHAnsi"/>
          <w:snapToGrid w:val="0"/>
          <w:color w:val="000000" w:themeColor="text1"/>
        </w:rPr>
        <w:t>,</w:t>
      </w:r>
      <w:r w:rsidRPr="00814716">
        <w:rPr>
          <w:rFonts w:asciiTheme="minorHAnsi" w:eastAsia="Times New Roman" w:hAnsiTheme="minorHAnsi" w:cstheme="minorHAnsi"/>
          <w:snapToGrid w:val="0"/>
          <w:color w:val="000000" w:themeColor="text1"/>
        </w:rPr>
        <w:t xml:space="preserve"> should be listed separately.</w:t>
      </w:r>
    </w:p>
    <w:p w14:paraId="14156377" w14:textId="77777777" w:rsidR="004F056C" w:rsidRPr="00814716" w:rsidRDefault="004F056C" w:rsidP="004F056C">
      <w:pPr>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Pr="00814716">
        <w:rPr>
          <w:rFonts w:asciiTheme="minorHAnsi" w:hAnsiTheme="minorHAnsi" w:cstheme="minorHAnsi"/>
          <w:snapToGrid w:val="0"/>
          <w:color w:val="000000" w:themeColor="text1"/>
        </w:rPr>
        <w:t>Price Schedule</w:t>
      </w:r>
      <w:r w:rsidRPr="00814716">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139578AA" w14:textId="77777777" w:rsidR="004F056C" w:rsidRDefault="004F056C" w:rsidP="004F056C">
      <w:pPr>
        <w:pStyle w:val="ListParagraph"/>
        <w:spacing w:line="240" w:lineRule="auto"/>
        <w:ind w:left="0"/>
        <w:rPr>
          <w:rFonts w:asciiTheme="minorHAnsi" w:eastAsia="Times New Roman" w:hAnsiTheme="minorHAnsi" w:cstheme="minorHAnsi"/>
          <w:snapToGrid w:val="0"/>
          <w:color w:val="000000" w:themeColor="text1"/>
          <w:sz w:val="24"/>
        </w:rPr>
      </w:pPr>
    </w:p>
    <w:p w14:paraId="6842E095" w14:textId="77777777" w:rsidR="004F056C" w:rsidRDefault="004F056C" w:rsidP="004F056C">
      <w:pPr>
        <w:pStyle w:val="ListParagraph"/>
        <w:spacing w:line="240" w:lineRule="auto"/>
        <w:ind w:left="0"/>
        <w:rPr>
          <w:rFonts w:asciiTheme="minorHAnsi" w:eastAsia="Times New Roman" w:hAnsiTheme="minorHAnsi" w:cstheme="minorHAnsi"/>
          <w:b/>
          <w:snapToGrid w:val="0"/>
          <w:color w:val="000000" w:themeColor="text1"/>
          <w:sz w:val="24"/>
        </w:rPr>
      </w:pPr>
      <w:r w:rsidRPr="00814716">
        <w:rPr>
          <w:rFonts w:asciiTheme="minorHAnsi" w:eastAsia="Times New Roman" w:hAnsiTheme="minorHAnsi" w:cstheme="minorHAnsi"/>
          <w:b/>
          <w:snapToGrid w:val="0"/>
          <w:color w:val="000000" w:themeColor="text1"/>
          <w:sz w:val="24"/>
        </w:rPr>
        <w:t>Cost Breakdown per Deliverable Item</w:t>
      </w:r>
      <w:r>
        <w:rPr>
          <w:rFonts w:asciiTheme="minorHAnsi" w:eastAsia="Times New Roman" w:hAnsiTheme="minorHAnsi" w:cstheme="minorHAnsi"/>
          <w:b/>
          <w:snapToGrid w:val="0"/>
          <w:color w:val="000000" w:themeColor="text1"/>
          <w:sz w:val="24"/>
        </w:rPr>
        <w:t>s</w:t>
      </w:r>
    </w:p>
    <w:p w14:paraId="68AE9143" w14:textId="77777777" w:rsidR="004F056C" w:rsidRDefault="004F056C" w:rsidP="004F056C">
      <w:pPr>
        <w:pStyle w:val="ListParagraph"/>
        <w:spacing w:line="240" w:lineRule="auto"/>
        <w:ind w:left="0"/>
        <w:rPr>
          <w:rFonts w:asciiTheme="minorHAnsi" w:eastAsia="Times New Roman" w:hAnsiTheme="minorHAnsi" w:cstheme="minorHAnsi"/>
          <w:b/>
          <w:snapToGrid w:val="0"/>
          <w:color w:val="000000" w:themeColor="text1"/>
          <w:sz w:val="24"/>
        </w:rPr>
      </w:pPr>
    </w:p>
    <w:p w14:paraId="0C07AF14" w14:textId="77777777" w:rsidR="004F056C" w:rsidRPr="00814716" w:rsidRDefault="004F056C" w:rsidP="004F056C">
      <w:pPr>
        <w:pStyle w:val="ListParagraph"/>
        <w:spacing w:line="240" w:lineRule="auto"/>
        <w:ind w:left="0"/>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sz w:val="24"/>
        </w:rPr>
        <w:t>LOT 1: Clothes</w:t>
      </w:r>
    </w:p>
    <w:p w14:paraId="1DD44FC9" w14:textId="77777777" w:rsidR="004F056C" w:rsidRPr="00814716" w:rsidRDefault="004F056C" w:rsidP="004F056C">
      <w:pPr>
        <w:rPr>
          <w:rFonts w:asciiTheme="minorHAnsi" w:eastAsia="Times New Roman" w:hAnsiTheme="minorHAnsi" w:cstheme="minorHAnsi"/>
          <w:snapToGrid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671"/>
        <w:gridCol w:w="1956"/>
        <w:gridCol w:w="2339"/>
        <w:gridCol w:w="1838"/>
      </w:tblGrid>
      <w:tr w:rsidR="004F056C" w:rsidRPr="00814716" w14:paraId="39F2438C" w14:textId="77777777" w:rsidTr="00D74B8E">
        <w:trPr>
          <w:trHeight w:val="862"/>
        </w:trPr>
        <w:tc>
          <w:tcPr>
            <w:tcW w:w="548" w:type="dxa"/>
          </w:tcPr>
          <w:p w14:paraId="75058A5D"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No.</w:t>
            </w:r>
          </w:p>
        </w:tc>
        <w:tc>
          <w:tcPr>
            <w:tcW w:w="2685" w:type="dxa"/>
          </w:tcPr>
          <w:p w14:paraId="709A0266" w14:textId="77777777" w:rsidR="004F056C" w:rsidRPr="00BD35CA" w:rsidRDefault="004F056C" w:rsidP="00D74B8E">
            <w:pPr>
              <w:jc w:val="center"/>
              <w:rPr>
                <w:rFonts w:asciiTheme="minorHAnsi" w:eastAsia="Calibri" w:hAnsiTheme="minorHAnsi" w:cstheme="minorHAnsi"/>
                <w:snapToGrid w:val="0"/>
                <w:color w:val="000000" w:themeColor="text1"/>
                <w:sz w:val="22"/>
                <w:szCs w:val="22"/>
              </w:rPr>
            </w:pPr>
            <w:r w:rsidRPr="00BD35CA">
              <w:rPr>
                <w:rFonts w:asciiTheme="minorHAnsi" w:eastAsia="Calibri" w:hAnsiTheme="minorHAnsi" w:cstheme="minorHAnsi"/>
                <w:snapToGrid w:val="0"/>
                <w:color w:val="000000" w:themeColor="text1"/>
                <w:sz w:val="22"/>
                <w:szCs w:val="22"/>
              </w:rPr>
              <w:t xml:space="preserve">ITEMS TO BE MANUFACTURED AND </w:t>
            </w:r>
          </w:p>
          <w:p w14:paraId="5F5B038E"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sidRPr="00BD35CA">
              <w:rPr>
                <w:rFonts w:asciiTheme="minorHAnsi" w:eastAsia="Calibri" w:hAnsiTheme="minorHAnsi" w:cstheme="minorHAnsi"/>
                <w:snapToGrid w:val="0"/>
                <w:color w:val="000000" w:themeColor="text1"/>
                <w:sz w:val="22"/>
                <w:szCs w:val="22"/>
              </w:rPr>
              <w:t>DELIVERED/DISTRIBUTED</w:t>
            </w:r>
          </w:p>
        </w:tc>
        <w:tc>
          <w:tcPr>
            <w:tcW w:w="2024" w:type="dxa"/>
          </w:tcPr>
          <w:p w14:paraId="41A44C35"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p>
          <w:p w14:paraId="570C5D20"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Quantity</w:t>
            </w:r>
          </w:p>
        </w:tc>
        <w:tc>
          <w:tcPr>
            <w:tcW w:w="2428" w:type="dxa"/>
          </w:tcPr>
          <w:p w14:paraId="105D8698"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p>
          <w:p w14:paraId="6F013342" w14:textId="77777777" w:rsidR="004F056C"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Unit price, USD</w:t>
            </w:r>
          </w:p>
          <w:p w14:paraId="1C18541A"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(VAT excluded)</w:t>
            </w:r>
          </w:p>
        </w:tc>
        <w:tc>
          <w:tcPr>
            <w:tcW w:w="1891" w:type="dxa"/>
          </w:tcPr>
          <w:p w14:paraId="6C5F3D4A" w14:textId="77777777" w:rsidR="004F056C" w:rsidRDefault="004F056C" w:rsidP="00D74B8E">
            <w:pPr>
              <w:jc w:val="center"/>
              <w:rPr>
                <w:rFonts w:asciiTheme="minorHAnsi" w:eastAsia="Calibri" w:hAnsiTheme="minorHAnsi" w:cstheme="minorHAnsi"/>
                <w:snapToGrid w:val="0"/>
                <w:color w:val="000000" w:themeColor="text1"/>
                <w:sz w:val="22"/>
                <w:szCs w:val="22"/>
              </w:rPr>
            </w:pPr>
          </w:p>
          <w:p w14:paraId="1CBF238A" w14:textId="77777777" w:rsidR="004F056C" w:rsidRPr="00BD35CA"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Total cost, USD</w:t>
            </w:r>
          </w:p>
          <w:p w14:paraId="6BC32F16"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(VAT excluded)</w:t>
            </w:r>
          </w:p>
        </w:tc>
      </w:tr>
      <w:tr w:rsidR="004F056C" w:rsidRPr="00814716" w14:paraId="36B480F3" w14:textId="77777777" w:rsidTr="00D74B8E">
        <w:tc>
          <w:tcPr>
            <w:tcW w:w="548" w:type="dxa"/>
          </w:tcPr>
          <w:p w14:paraId="1E1622B6"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1</w:t>
            </w:r>
          </w:p>
        </w:tc>
        <w:tc>
          <w:tcPr>
            <w:tcW w:w="2685" w:type="dxa"/>
          </w:tcPr>
          <w:p w14:paraId="523E5338"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Cotton briefs</w:t>
            </w:r>
          </w:p>
        </w:tc>
        <w:tc>
          <w:tcPr>
            <w:tcW w:w="2024" w:type="dxa"/>
          </w:tcPr>
          <w:p w14:paraId="3C0B608A" w14:textId="77777777" w:rsidR="004F056C" w:rsidRPr="00814716" w:rsidRDefault="004F056C" w:rsidP="00D74B8E">
            <w:pPr>
              <w:rPr>
                <w:rFonts w:asciiTheme="minorHAnsi" w:eastAsia="Calibri" w:hAnsiTheme="minorHAnsi" w:cstheme="minorHAnsi"/>
                <w:snapToGrid w:val="0"/>
                <w:color w:val="000000" w:themeColor="text1"/>
                <w:sz w:val="22"/>
                <w:szCs w:val="22"/>
              </w:rPr>
            </w:pPr>
            <w:r w:rsidRPr="008A52BD">
              <w:t>9000</w:t>
            </w:r>
          </w:p>
        </w:tc>
        <w:tc>
          <w:tcPr>
            <w:tcW w:w="2428" w:type="dxa"/>
          </w:tcPr>
          <w:p w14:paraId="1B8355C4" w14:textId="77777777" w:rsidR="004F056C" w:rsidRPr="00814716" w:rsidRDefault="004F056C" w:rsidP="00D74B8E">
            <w:pPr>
              <w:rPr>
                <w:rFonts w:asciiTheme="minorHAnsi" w:eastAsia="Calibri" w:hAnsiTheme="minorHAnsi" w:cstheme="minorHAnsi"/>
                <w:snapToGrid w:val="0"/>
                <w:color w:val="000000" w:themeColor="text1"/>
                <w:sz w:val="22"/>
                <w:szCs w:val="22"/>
              </w:rPr>
            </w:pPr>
          </w:p>
        </w:tc>
        <w:tc>
          <w:tcPr>
            <w:tcW w:w="1891" w:type="dxa"/>
          </w:tcPr>
          <w:p w14:paraId="187E0C8F"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36129481" w14:textId="77777777" w:rsidTr="00D74B8E">
        <w:tc>
          <w:tcPr>
            <w:tcW w:w="548" w:type="dxa"/>
          </w:tcPr>
          <w:p w14:paraId="45C3AA31"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2</w:t>
            </w:r>
          </w:p>
        </w:tc>
        <w:tc>
          <w:tcPr>
            <w:tcW w:w="2685" w:type="dxa"/>
            <w:vAlign w:val="center"/>
          </w:tcPr>
          <w:p w14:paraId="7E64F150"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 xml:space="preserve">Semi-wool socks </w:t>
            </w:r>
          </w:p>
        </w:tc>
        <w:tc>
          <w:tcPr>
            <w:tcW w:w="2024" w:type="dxa"/>
          </w:tcPr>
          <w:p w14:paraId="018A9043" w14:textId="77777777" w:rsidR="004F056C" w:rsidRPr="00814716" w:rsidRDefault="004F056C" w:rsidP="00D74B8E">
            <w:pPr>
              <w:rPr>
                <w:rFonts w:asciiTheme="minorHAnsi" w:eastAsia="Calibri" w:hAnsiTheme="minorHAnsi" w:cstheme="minorHAnsi"/>
                <w:snapToGrid w:val="0"/>
                <w:color w:val="000000" w:themeColor="text1"/>
                <w:szCs w:val="22"/>
              </w:rPr>
            </w:pPr>
            <w:r w:rsidRPr="008A52BD">
              <w:t>20000</w:t>
            </w:r>
          </w:p>
        </w:tc>
        <w:tc>
          <w:tcPr>
            <w:tcW w:w="2428" w:type="dxa"/>
          </w:tcPr>
          <w:p w14:paraId="3BCD1A1B"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466F4764"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13ACD7C7" w14:textId="77777777" w:rsidTr="00D74B8E">
        <w:tc>
          <w:tcPr>
            <w:tcW w:w="548" w:type="dxa"/>
          </w:tcPr>
          <w:p w14:paraId="01D7F627"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3</w:t>
            </w:r>
          </w:p>
        </w:tc>
        <w:tc>
          <w:tcPr>
            <w:tcW w:w="2685" w:type="dxa"/>
            <w:vAlign w:val="center"/>
          </w:tcPr>
          <w:p w14:paraId="550AEF1D"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 xml:space="preserve">Cotton socks </w:t>
            </w:r>
          </w:p>
        </w:tc>
        <w:tc>
          <w:tcPr>
            <w:tcW w:w="2024" w:type="dxa"/>
          </w:tcPr>
          <w:p w14:paraId="1F84072D" w14:textId="77777777" w:rsidR="004F056C" w:rsidRPr="00814716" w:rsidRDefault="004F056C" w:rsidP="00D74B8E">
            <w:pPr>
              <w:rPr>
                <w:rFonts w:asciiTheme="minorHAnsi" w:eastAsia="Calibri" w:hAnsiTheme="minorHAnsi" w:cstheme="minorHAnsi"/>
                <w:snapToGrid w:val="0"/>
                <w:color w:val="000000" w:themeColor="text1"/>
                <w:szCs w:val="22"/>
              </w:rPr>
            </w:pPr>
            <w:r w:rsidRPr="008A52BD">
              <w:t>35000</w:t>
            </w:r>
          </w:p>
        </w:tc>
        <w:tc>
          <w:tcPr>
            <w:tcW w:w="2428" w:type="dxa"/>
          </w:tcPr>
          <w:p w14:paraId="27141973"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49210AEC"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2BE8B3E5" w14:textId="77777777" w:rsidTr="00D74B8E">
        <w:tc>
          <w:tcPr>
            <w:tcW w:w="548" w:type="dxa"/>
          </w:tcPr>
          <w:p w14:paraId="68DEB12D"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4</w:t>
            </w:r>
          </w:p>
        </w:tc>
        <w:tc>
          <w:tcPr>
            <w:tcW w:w="2685" w:type="dxa"/>
            <w:vAlign w:val="center"/>
          </w:tcPr>
          <w:p w14:paraId="423FFAEB"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 xml:space="preserve">Underwear of beige color </w:t>
            </w:r>
          </w:p>
        </w:tc>
        <w:tc>
          <w:tcPr>
            <w:tcW w:w="2024" w:type="dxa"/>
          </w:tcPr>
          <w:p w14:paraId="2B89CE9B" w14:textId="77777777" w:rsidR="004F056C" w:rsidRPr="00814716" w:rsidRDefault="004F056C" w:rsidP="00D74B8E">
            <w:pPr>
              <w:rPr>
                <w:rFonts w:asciiTheme="minorHAnsi" w:eastAsia="Calibri" w:hAnsiTheme="minorHAnsi" w:cstheme="minorHAnsi"/>
                <w:snapToGrid w:val="0"/>
                <w:color w:val="000000" w:themeColor="text1"/>
                <w:szCs w:val="22"/>
              </w:rPr>
            </w:pPr>
            <w:r w:rsidRPr="008A52BD">
              <w:t>8800</w:t>
            </w:r>
          </w:p>
        </w:tc>
        <w:tc>
          <w:tcPr>
            <w:tcW w:w="2428" w:type="dxa"/>
          </w:tcPr>
          <w:p w14:paraId="60C7E3DA"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6F7D1056"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4475F236" w14:textId="77777777" w:rsidTr="00D74B8E">
        <w:tc>
          <w:tcPr>
            <w:tcW w:w="548" w:type="dxa"/>
          </w:tcPr>
          <w:p w14:paraId="194A2D63"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5</w:t>
            </w:r>
          </w:p>
        </w:tc>
        <w:tc>
          <w:tcPr>
            <w:tcW w:w="2685" w:type="dxa"/>
            <w:vAlign w:val="center"/>
          </w:tcPr>
          <w:p w14:paraId="4DBBF699"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Warm underwear of beige color.</w:t>
            </w:r>
          </w:p>
        </w:tc>
        <w:tc>
          <w:tcPr>
            <w:tcW w:w="2024" w:type="dxa"/>
          </w:tcPr>
          <w:p w14:paraId="3EF017EF" w14:textId="77777777" w:rsidR="004F056C" w:rsidRPr="00814716" w:rsidRDefault="004F056C" w:rsidP="00D74B8E">
            <w:pPr>
              <w:rPr>
                <w:rFonts w:asciiTheme="minorHAnsi" w:eastAsia="Calibri" w:hAnsiTheme="minorHAnsi" w:cstheme="minorHAnsi"/>
                <w:snapToGrid w:val="0"/>
                <w:color w:val="000000" w:themeColor="text1"/>
                <w:szCs w:val="22"/>
              </w:rPr>
            </w:pPr>
            <w:r w:rsidRPr="008A52BD">
              <w:t>4400</w:t>
            </w:r>
          </w:p>
        </w:tc>
        <w:tc>
          <w:tcPr>
            <w:tcW w:w="2428" w:type="dxa"/>
          </w:tcPr>
          <w:p w14:paraId="1BD30930"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0A14365B"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768FFF21" w14:textId="77777777" w:rsidTr="00D74B8E">
        <w:tc>
          <w:tcPr>
            <w:tcW w:w="548" w:type="dxa"/>
          </w:tcPr>
          <w:p w14:paraId="7BD9E172"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6</w:t>
            </w:r>
          </w:p>
        </w:tc>
        <w:tc>
          <w:tcPr>
            <w:tcW w:w="2685" w:type="dxa"/>
            <w:vAlign w:val="center"/>
          </w:tcPr>
          <w:p w14:paraId="70AADED4" w14:textId="77777777" w:rsidR="004F056C" w:rsidRPr="00814716" w:rsidRDefault="004F056C" w:rsidP="00D74B8E">
            <w:pPr>
              <w:rPr>
                <w:rFonts w:asciiTheme="minorHAnsi" w:eastAsia="Calibri" w:hAnsiTheme="minorHAnsi" w:cstheme="minorHAnsi"/>
                <w:snapToGrid w:val="0"/>
                <w:color w:val="000000" w:themeColor="text1"/>
                <w:szCs w:val="22"/>
              </w:rPr>
            </w:pPr>
            <w:r w:rsidRPr="009E4B46">
              <w:rPr>
                <w:rFonts w:asciiTheme="minorHAnsi" w:eastAsia="Calibri" w:hAnsiTheme="minorHAnsi" w:cstheme="minorHAnsi"/>
                <w:snapToGrid w:val="0"/>
                <w:color w:val="000000" w:themeColor="text1"/>
                <w:szCs w:val="22"/>
              </w:rPr>
              <w:t xml:space="preserve">Cotton T-shirt with hidden drawing </w:t>
            </w:r>
          </w:p>
        </w:tc>
        <w:tc>
          <w:tcPr>
            <w:tcW w:w="2024" w:type="dxa"/>
          </w:tcPr>
          <w:p w14:paraId="66335423" w14:textId="77777777" w:rsidR="004F056C" w:rsidRPr="00814716" w:rsidRDefault="004F056C" w:rsidP="00D74B8E">
            <w:pPr>
              <w:rPr>
                <w:rFonts w:asciiTheme="minorHAnsi" w:eastAsia="Calibri" w:hAnsiTheme="minorHAnsi" w:cstheme="minorHAnsi"/>
                <w:snapToGrid w:val="0"/>
                <w:color w:val="000000" w:themeColor="text1"/>
                <w:szCs w:val="22"/>
              </w:rPr>
            </w:pPr>
            <w:r w:rsidRPr="008A52BD">
              <w:t>6900</w:t>
            </w:r>
          </w:p>
        </w:tc>
        <w:tc>
          <w:tcPr>
            <w:tcW w:w="2428" w:type="dxa"/>
          </w:tcPr>
          <w:p w14:paraId="5A2FBCEC"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746F8D63"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5D3CECAA" w14:textId="77777777" w:rsidTr="00D74B8E">
        <w:tc>
          <w:tcPr>
            <w:tcW w:w="548" w:type="dxa"/>
          </w:tcPr>
          <w:p w14:paraId="0D3B920C"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685" w:type="dxa"/>
          </w:tcPr>
          <w:p w14:paraId="415E8FFB"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Transportation (if any)</w:t>
            </w:r>
          </w:p>
        </w:tc>
        <w:tc>
          <w:tcPr>
            <w:tcW w:w="2024" w:type="dxa"/>
          </w:tcPr>
          <w:p w14:paraId="63C65DCF"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428" w:type="dxa"/>
          </w:tcPr>
          <w:p w14:paraId="4C09AEEE"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2A88CD69"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254F4C0C" w14:textId="77777777" w:rsidTr="00D74B8E">
        <w:tc>
          <w:tcPr>
            <w:tcW w:w="548" w:type="dxa"/>
          </w:tcPr>
          <w:p w14:paraId="05502674"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685" w:type="dxa"/>
          </w:tcPr>
          <w:p w14:paraId="6EDFEACF"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Total </w:t>
            </w:r>
          </w:p>
        </w:tc>
        <w:tc>
          <w:tcPr>
            <w:tcW w:w="2024" w:type="dxa"/>
          </w:tcPr>
          <w:p w14:paraId="1F3FE9A8"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w:t>
            </w:r>
          </w:p>
        </w:tc>
        <w:tc>
          <w:tcPr>
            <w:tcW w:w="2428" w:type="dxa"/>
          </w:tcPr>
          <w:p w14:paraId="71F39F94"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w:t>
            </w:r>
          </w:p>
        </w:tc>
        <w:tc>
          <w:tcPr>
            <w:tcW w:w="1891" w:type="dxa"/>
          </w:tcPr>
          <w:p w14:paraId="2A3DF0E5"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 </w:t>
            </w:r>
          </w:p>
        </w:tc>
      </w:tr>
    </w:tbl>
    <w:p w14:paraId="6E252D71" w14:textId="77777777" w:rsidR="004F056C" w:rsidRDefault="004F056C" w:rsidP="004F056C">
      <w:pPr>
        <w:pStyle w:val="Section3-Heading1"/>
        <w:jc w:val="both"/>
        <w:rPr>
          <w:rFonts w:asciiTheme="minorHAnsi" w:hAnsiTheme="minorHAnsi" w:cstheme="minorHAnsi"/>
          <w:color w:val="000000" w:themeColor="text1"/>
        </w:rPr>
      </w:pPr>
    </w:p>
    <w:p w14:paraId="234D3406" w14:textId="77777777" w:rsidR="004F056C" w:rsidRPr="00814716" w:rsidRDefault="004F056C" w:rsidP="004F056C">
      <w:pPr>
        <w:pStyle w:val="ListParagraph"/>
        <w:spacing w:line="240" w:lineRule="auto"/>
        <w:ind w:left="0"/>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sz w:val="24"/>
        </w:rPr>
        <w:t>LOT 2: Bedding</w:t>
      </w:r>
    </w:p>
    <w:p w14:paraId="63D19A47" w14:textId="77777777" w:rsidR="004F056C" w:rsidRPr="00814716" w:rsidRDefault="004F056C" w:rsidP="004F056C">
      <w:pPr>
        <w:rPr>
          <w:rFonts w:asciiTheme="minorHAnsi" w:eastAsia="Times New Roman" w:hAnsiTheme="minorHAnsi" w:cstheme="minorHAnsi"/>
          <w:snapToGrid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671"/>
        <w:gridCol w:w="1956"/>
        <w:gridCol w:w="2339"/>
        <w:gridCol w:w="1838"/>
      </w:tblGrid>
      <w:tr w:rsidR="004F056C" w:rsidRPr="00814716" w14:paraId="4682637A" w14:textId="77777777" w:rsidTr="00D74B8E">
        <w:tc>
          <w:tcPr>
            <w:tcW w:w="548" w:type="dxa"/>
          </w:tcPr>
          <w:p w14:paraId="7B18764C"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sidRPr="00814716">
              <w:rPr>
                <w:rFonts w:asciiTheme="minorHAnsi" w:eastAsia="Calibri" w:hAnsiTheme="minorHAnsi" w:cstheme="minorHAnsi"/>
                <w:snapToGrid w:val="0"/>
                <w:color w:val="000000" w:themeColor="text1"/>
                <w:sz w:val="22"/>
                <w:szCs w:val="22"/>
              </w:rPr>
              <w:t>No.</w:t>
            </w:r>
          </w:p>
        </w:tc>
        <w:tc>
          <w:tcPr>
            <w:tcW w:w="2685" w:type="dxa"/>
          </w:tcPr>
          <w:p w14:paraId="747F4003" w14:textId="77777777" w:rsidR="004F056C" w:rsidRPr="00BD35CA" w:rsidRDefault="004F056C" w:rsidP="00D74B8E">
            <w:pPr>
              <w:jc w:val="center"/>
              <w:rPr>
                <w:rFonts w:asciiTheme="minorHAnsi" w:eastAsia="Calibri" w:hAnsiTheme="minorHAnsi" w:cstheme="minorHAnsi"/>
                <w:snapToGrid w:val="0"/>
                <w:color w:val="000000" w:themeColor="text1"/>
                <w:sz w:val="22"/>
                <w:szCs w:val="22"/>
              </w:rPr>
            </w:pPr>
            <w:r w:rsidRPr="00BD35CA">
              <w:rPr>
                <w:rFonts w:asciiTheme="minorHAnsi" w:eastAsia="Calibri" w:hAnsiTheme="minorHAnsi" w:cstheme="minorHAnsi"/>
                <w:snapToGrid w:val="0"/>
                <w:color w:val="000000" w:themeColor="text1"/>
                <w:sz w:val="22"/>
                <w:szCs w:val="22"/>
              </w:rPr>
              <w:t xml:space="preserve">ITEMS TO BE MANUFACTURED AND </w:t>
            </w:r>
          </w:p>
          <w:p w14:paraId="50C79D6A"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sidRPr="00BD35CA">
              <w:rPr>
                <w:rFonts w:asciiTheme="minorHAnsi" w:eastAsia="Calibri" w:hAnsiTheme="minorHAnsi" w:cstheme="minorHAnsi"/>
                <w:snapToGrid w:val="0"/>
                <w:color w:val="000000" w:themeColor="text1"/>
                <w:sz w:val="22"/>
                <w:szCs w:val="22"/>
              </w:rPr>
              <w:t>DELIVERED/DISTRIBUTED</w:t>
            </w:r>
          </w:p>
        </w:tc>
        <w:tc>
          <w:tcPr>
            <w:tcW w:w="2024" w:type="dxa"/>
          </w:tcPr>
          <w:p w14:paraId="14EEBBC2"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p>
          <w:p w14:paraId="25A5C98F"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Quantity</w:t>
            </w:r>
          </w:p>
        </w:tc>
        <w:tc>
          <w:tcPr>
            <w:tcW w:w="2428" w:type="dxa"/>
          </w:tcPr>
          <w:p w14:paraId="643242BF"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p>
          <w:p w14:paraId="77378462" w14:textId="77777777" w:rsidR="004F056C"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Unit price, USD</w:t>
            </w:r>
          </w:p>
          <w:p w14:paraId="27DE8C21"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(VAT excluded)</w:t>
            </w:r>
          </w:p>
        </w:tc>
        <w:tc>
          <w:tcPr>
            <w:tcW w:w="1891" w:type="dxa"/>
          </w:tcPr>
          <w:p w14:paraId="1FB29074" w14:textId="77777777" w:rsidR="004F056C" w:rsidRDefault="004F056C" w:rsidP="00D74B8E">
            <w:pPr>
              <w:jc w:val="center"/>
              <w:rPr>
                <w:rFonts w:asciiTheme="minorHAnsi" w:eastAsia="Calibri" w:hAnsiTheme="minorHAnsi" w:cstheme="minorHAnsi"/>
                <w:snapToGrid w:val="0"/>
                <w:color w:val="000000" w:themeColor="text1"/>
                <w:sz w:val="22"/>
                <w:szCs w:val="22"/>
              </w:rPr>
            </w:pPr>
          </w:p>
          <w:p w14:paraId="205C6A0A" w14:textId="77777777" w:rsidR="004F056C" w:rsidRPr="00BD35CA"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Total cost, USD</w:t>
            </w:r>
          </w:p>
          <w:p w14:paraId="145CC871" w14:textId="77777777" w:rsidR="004F056C" w:rsidRPr="00814716" w:rsidRDefault="004F056C" w:rsidP="00D74B8E">
            <w:pPr>
              <w:jc w:val="center"/>
              <w:rPr>
                <w:rFonts w:asciiTheme="minorHAnsi" w:eastAsia="Calibri" w:hAnsiTheme="minorHAnsi" w:cstheme="minorHAnsi"/>
                <w:snapToGrid w:val="0"/>
                <w:color w:val="000000" w:themeColor="text1"/>
                <w:sz w:val="22"/>
                <w:szCs w:val="22"/>
              </w:rPr>
            </w:pPr>
            <w:r>
              <w:rPr>
                <w:rFonts w:asciiTheme="minorHAnsi" w:eastAsia="Calibri" w:hAnsiTheme="minorHAnsi" w:cstheme="minorHAnsi"/>
                <w:snapToGrid w:val="0"/>
                <w:color w:val="000000" w:themeColor="text1"/>
                <w:sz w:val="22"/>
                <w:szCs w:val="22"/>
              </w:rPr>
              <w:t>(VAT excluded)</w:t>
            </w:r>
          </w:p>
        </w:tc>
      </w:tr>
      <w:tr w:rsidR="004F056C" w:rsidRPr="00814716" w14:paraId="513AF2F0" w14:textId="77777777" w:rsidTr="00D74B8E">
        <w:tc>
          <w:tcPr>
            <w:tcW w:w="548" w:type="dxa"/>
          </w:tcPr>
          <w:p w14:paraId="132F23A7"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5</w:t>
            </w:r>
          </w:p>
        </w:tc>
        <w:tc>
          <w:tcPr>
            <w:tcW w:w="2685" w:type="dxa"/>
            <w:vAlign w:val="center"/>
          </w:tcPr>
          <w:p w14:paraId="12777977" w14:textId="77777777" w:rsidR="004F056C" w:rsidRPr="00814716" w:rsidRDefault="004F056C" w:rsidP="00D74B8E">
            <w:pPr>
              <w:rPr>
                <w:rFonts w:asciiTheme="minorHAnsi" w:eastAsia="Calibri" w:hAnsiTheme="minorHAnsi" w:cstheme="minorHAnsi"/>
                <w:snapToGrid w:val="0"/>
                <w:color w:val="000000" w:themeColor="text1"/>
                <w:szCs w:val="22"/>
              </w:rPr>
            </w:pPr>
            <w:r w:rsidRPr="00AC4A49">
              <w:rPr>
                <w:rFonts w:asciiTheme="minorHAnsi" w:eastAsia="Calibri" w:hAnsiTheme="minorHAnsi" w:cstheme="minorHAnsi"/>
                <w:snapToGrid w:val="0"/>
                <w:color w:val="000000" w:themeColor="text1"/>
                <w:szCs w:val="22"/>
              </w:rPr>
              <w:t>Wool mattress (5x90x200)</w:t>
            </w:r>
          </w:p>
        </w:tc>
        <w:tc>
          <w:tcPr>
            <w:tcW w:w="2024" w:type="dxa"/>
            <w:vAlign w:val="center"/>
          </w:tcPr>
          <w:p w14:paraId="0C7B7BC3" w14:textId="77777777" w:rsidR="004F056C" w:rsidRPr="00814716" w:rsidRDefault="004F056C" w:rsidP="00D74B8E">
            <w:pPr>
              <w:rPr>
                <w:rFonts w:asciiTheme="minorHAnsi" w:eastAsia="Calibri" w:hAnsiTheme="minorHAnsi" w:cstheme="minorHAnsi"/>
                <w:snapToGrid w:val="0"/>
                <w:color w:val="000000" w:themeColor="text1"/>
                <w:szCs w:val="22"/>
              </w:rPr>
            </w:pPr>
            <w:r>
              <w:rPr>
                <w:color w:val="000000"/>
              </w:rPr>
              <w:t>300</w:t>
            </w:r>
          </w:p>
        </w:tc>
        <w:tc>
          <w:tcPr>
            <w:tcW w:w="2428" w:type="dxa"/>
          </w:tcPr>
          <w:p w14:paraId="78479DC9"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6E7D1FD4"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33BD6CC2" w14:textId="77777777" w:rsidTr="00D74B8E">
        <w:tc>
          <w:tcPr>
            <w:tcW w:w="548" w:type="dxa"/>
          </w:tcPr>
          <w:p w14:paraId="5D86C2D1"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685" w:type="dxa"/>
          </w:tcPr>
          <w:p w14:paraId="15ECBFC5"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Transportation (if any)</w:t>
            </w:r>
          </w:p>
        </w:tc>
        <w:tc>
          <w:tcPr>
            <w:tcW w:w="2024" w:type="dxa"/>
          </w:tcPr>
          <w:p w14:paraId="36859500"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428" w:type="dxa"/>
          </w:tcPr>
          <w:p w14:paraId="3DB1EFD3"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1891" w:type="dxa"/>
          </w:tcPr>
          <w:p w14:paraId="6E4A4EC9" w14:textId="77777777" w:rsidR="004F056C" w:rsidRPr="00814716" w:rsidRDefault="004F056C" w:rsidP="00D74B8E">
            <w:pPr>
              <w:rPr>
                <w:rFonts w:asciiTheme="minorHAnsi" w:eastAsia="Calibri" w:hAnsiTheme="minorHAnsi" w:cstheme="minorHAnsi"/>
                <w:snapToGrid w:val="0"/>
                <w:color w:val="000000" w:themeColor="text1"/>
                <w:szCs w:val="22"/>
              </w:rPr>
            </w:pPr>
          </w:p>
        </w:tc>
      </w:tr>
      <w:tr w:rsidR="004F056C" w:rsidRPr="00814716" w14:paraId="37D27F2C" w14:textId="77777777" w:rsidTr="00D74B8E">
        <w:tc>
          <w:tcPr>
            <w:tcW w:w="548" w:type="dxa"/>
          </w:tcPr>
          <w:p w14:paraId="05020C25" w14:textId="77777777" w:rsidR="004F056C" w:rsidRPr="00814716" w:rsidRDefault="004F056C" w:rsidP="00D74B8E">
            <w:pPr>
              <w:rPr>
                <w:rFonts w:asciiTheme="minorHAnsi" w:eastAsia="Calibri" w:hAnsiTheme="minorHAnsi" w:cstheme="minorHAnsi"/>
                <w:snapToGrid w:val="0"/>
                <w:color w:val="000000" w:themeColor="text1"/>
                <w:szCs w:val="22"/>
              </w:rPr>
            </w:pPr>
          </w:p>
        </w:tc>
        <w:tc>
          <w:tcPr>
            <w:tcW w:w="2685" w:type="dxa"/>
          </w:tcPr>
          <w:p w14:paraId="3A98ADBA"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Total </w:t>
            </w:r>
          </w:p>
        </w:tc>
        <w:tc>
          <w:tcPr>
            <w:tcW w:w="2024" w:type="dxa"/>
          </w:tcPr>
          <w:p w14:paraId="0E4D7A96"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w:t>
            </w:r>
          </w:p>
        </w:tc>
        <w:tc>
          <w:tcPr>
            <w:tcW w:w="2428" w:type="dxa"/>
          </w:tcPr>
          <w:p w14:paraId="4D6480F1" w14:textId="77777777" w:rsidR="004F056C" w:rsidRPr="00814716" w:rsidRDefault="004F056C" w:rsidP="00D74B8E">
            <w:pPr>
              <w:rPr>
                <w:rFonts w:asciiTheme="minorHAnsi" w:eastAsia="Calibri" w:hAnsiTheme="minorHAnsi" w:cstheme="minorHAnsi"/>
                <w:snapToGrid w:val="0"/>
                <w:color w:val="000000" w:themeColor="text1"/>
                <w:szCs w:val="22"/>
              </w:rPr>
            </w:pPr>
            <w:r>
              <w:rPr>
                <w:rFonts w:asciiTheme="minorHAnsi" w:eastAsia="Calibri" w:hAnsiTheme="minorHAnsi" w:cstheme="minorHAnsi"/>
                <w:snapToGrid w:val="0"/>
                <w:color w:val="000000" w:themeColor="text1"/>
                <w:szCs w:val="22"/>
              </w:rPr>
              <w:t>-</w:t>
            </w:r>
          </w:p>
        </w:tc>
        <w:tc>
          <w:tcPr>
            <w:tcW w:w="1891" w:type="dxa"/>
          </w:tcPr>
          <w:p w14:paraId="23B37D16" w14:textId="77777777" w:rsidR="004F056C" w:rsidRPr="00814716" w:rsidRDefault="004F056C" w:rsidP="00D74B8E">
            <w:pPr>
              <w:rPr>
                <w:rFonts w:asciiTheme="minorHAnsi" w:eastAsia="Calibri" w:hAnsiTheme="minorHAnsi" w:cstheme="minorHAnsi"/>
                <w:snapToGrid w:val="0"/>
                <w:color w:val="000000" w:themeColor="text1"/>
                <w:szCs w:val="22"/>
              </w:rPr>
            </w:pPr>
            <w:r w:rsidRPr="00814716">
              <w:rPr>
                <w:rFonts w:asciiTheme="minorHAnsi" w:eastAsia="Calibri" w:hAnsiTheme="minorHAnsi" w:cstheme="minorHAnsi"/>
                <w:snapToGrid w:val="0"/>
                <w:color w:val="000000" w:themeColor="text1"/>
                <w:szCs w:val="22"/>
              </w:rPr>
              <w:t xml:space="preserve"> </w:t>
            </w:r>
          </w:p>
        </w:tc>
      </w:tr>
    </w:tbl>
    <w:p w14:paraId="21658E15" w14:textId="77777777" w:rsidR="004F056C" w:rsidRDefault="004F056C" w:rsidP="004F056C">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50087FF6" w14:textId="77777777" w:rsidR="00B6461E" w:rsidRDefault="004F056C"/>
    <w:sectPr w:rsidR="00B6461E" w:rsidSect="004F056C">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D09D" w14:textId="77777777" w:rsidR="004F056C" w:rsidRDefault="004F056C" w:rsidP="004F056C">
      <w:r>
        <w:separator/>
      </w:r>
    </w:p>
  </w:endnote>
  <w:endnote w:type="continuationSeparator" w:id="0">
    <w:p w14:paraId="3513C5BE" w14:textId="77777777" w:rsidR="004F056C" w:rsidRDefault="004F056C" w:rsidP="004F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8ECF" w14:textId="77777777" w:rsidR="004F056C" w:rsidRDefault="004F056C" w:rsidP="004F056C">
      <w:r>
        <w:separator/>
      </w:r>
    </w:p>
  </w:footnote>
  <w:footnote w:type="continuationSeparator" w:id="0">
    <w:p w14:paraId="7F04BC68" w14:textId="77777777" w:rsidR="004F056C" w:rsidRDefault="004F056C" w:rsidP="004F056C">
      <w:r>
        <w:continuationSeparator/>
      </w:r>
    </w:p>
  </w:footnote>
  <w:footnote w:id="1">
    <w:p w14:paraId="0FEF20B6" w14:textId="77777777" w:rsidR="004F056C" w:rsidRPr="00363EB6" w:rsidRDefault="004F056C" w:rsidP="004F056C">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63C6A175" w14:textId="77777777" w:rsidR="004F056C" w:rsidRPr="00661FAC" w:rsidRDefault="004F056C" w:rsidP="004F056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562D004F" w14:textId="77777777" w:rsidR="004F056C" w:rsidRPr="001863E4" w:rsidRDefault="004F056C" w:rsidP="004F056C">
      <w:pPr>
        <w:pStyle w:val="FootnoteText"/>
        <w:rPr>
          <w:lang w:val="en-PH"/>
        </w:rPr>
      </w:pPr>
    </w:p>
  </w:footnote>
  <w:footnote w:id="3">
    <w:p w14:paraId="1771CBBD" w14:textId="77777777" w:rsidR="004F056C" w:rsidRPr="00661FAC" w:rsidRDefault="004F056C" w:rsidP="004F056C">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03A1E0DD" w14:textId="77777777" w:rsidR="004F056C" w:rsidRDefault="004F056C" w:rsidP="004F056C">
      <w:pPr>
        <w:rPr>
          <w:sz w:val="36"/>
        </w:rPr>
      </w:pPr>
    </w:p>
    <w:p w14:paraId="743C3189" w14:textId="77777777" w:rsidR="004F056C" w:rsidRPr="001863E4" w:rsidRDefault="004F056C" w:rsidP="004F056C">
      <w:pPr>
        <w:pStyle w:val="FootnoteText"/>
        <w:rPr>
          <w:lang w:val="en-PH"/>
        </w:rPr>
      </w:pPr>
    </w:p>
  </w:footnote>
  <w:footnote w:id="4">
    <w:p w14:paraId="444537E6" w14:textId="77777777" w:rsidR="004F056C" w:rsidRPr="008D2AA3" w:rsidRDefault="004F056C" w:rsidP="004F056C">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2E7E5862" w14:textId="77777777" w:rsidR="004F056C" w:rsidRDefault="004F056C" w:rsidP="004F056C">
      <w:pPr>
        <w:pStyle w:val="FootnoteText"/>
      </w:pPr>
    </w:p>
  </w:footnote>
  <w:footnote w:id="5">
    <w:p w14:paraId="40117BAC" w14:textId="77777777" w:rsidR="004F056C" w:rsidRPr="00580359" w:rsidRDefault="004F056C" w:rsidP="004F056C">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6C"/>
    <w:rsid w:val="002F5ADE"/>
    <w:rsid w:val="004D0FD1"/>
    <w:rsid w:val="004E40EE"/>
    <w:rsid w:val="004F056C"/>
    <w:rsid w:val="00E55B51"/>
    <w:rsid w:val="00F7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BF8C"/>
  <w15:chartTrackingRefBased/>
  <w15:docId w15:val="{A8D8DDE1-7663-4FA4-A0E1-37259E43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56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4F056C"/>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056C"/>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4F056C"/>
    <w:pPr>
      <w:spacing w:after="120"/>
    </w:pPr>
  </w:style>
  <w:style w:type="character" w:customStyle="1" w:styleId="BodyTextChar">
    <w:name w:val="Body Text Char"/>
    <w:basedOn w:val="DefaultParagraphFont"/>
    <w:link w:val="BodyText"/>
    <w:uiPriority w:val="99"/>
    <w:rsid w:val="004F056C"/>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4F056C"/>
    <w:pPr>
      <w:spacing w:line="360" w:lineRule="auto"/>
      <w:ind w:left="720"/>
      <w:contextualSpacing/>
    </w:pPr>
    <w:rPr>
      <w:sz w:val="22"/>
    </w:rPr>
  </w:style>
  <w:style w:type="paragraph" w:customStyle="1" w:styleId="BankNormal">
    <w:name w:val="BankNormal"/>
    <w:basedOn w:val="Normal"/>
    <w:rsid w:val="004F056C"/>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4F056C"/>
    <w:pPr>
      <w:spacing w:after="120" w:line="480" w:lineRule="auto"/>
    </w:pPr>
  </w:style>
  <w:style w:type="character" w:customStyle="1" w:styleId="BodyText2Char">
    <w:name w:val="Body Text 2 Char"/>
    <w:basedOn w:val="DefaultParagraphFont"/>
    <w:link w:val="BodyText2"/>
    <w:uiPriority w:val="99"/>
    <w:rsid w:val="004F056C"/>
    <w:rPr>
      <w:rFonts w:ascii="Times New Roman" w:eastAsiaTheme="minorEastAsia" w:hAnsi="Times New Roman" w:cs="Times New Roman"/>
      <w:kern w:val="28"/>
      <w:sz w:val="24"/>
      <w:szCs w:val="24"/>
    </w:rPr>
  </w:style>
  <w:style w:type="character" w:styleId="FootnoteReference">
    <w:name w:val="footnote reference"/>
    <w:aliases w:val="ftref,Знак сноски-FN,Ciae niinee-FN,16 Point,Superscript 6 Point,Footnote Reference Number,Footnote Reference_LVL6,Footnote Reference_LVL61,Footnote Reference_LVL62,Footnote Reference_LVL63,Footnote Reference_LVL64,BVI fnr,fr"/>
    <w:basedOn w:val="DefaultParagraphFont"/>
    <w:link w:val="CarattereCarattereCharCharCharCharCharCharZchn"/>
    <w:uiPriority w:val="99"/>
    <w:qFormat/>
    <w:rsid w:val="004F056C"/>
    <w:rPr>
      <w:vertAlign w:val="superscript"/>
    </w:rPr>
  </w:style>
  <w:style w:type="paragraph" w:styleId="FootnoteText">
    <w:name w:val="footnote text"/>
    <w:aliases w:val="ft,single space,FOOTNOTES,fn,Footnote Text Char1,Footnote Text Char2 Char,Footnote Text Char1 Char Char,Footnote Text Char2 Char Char Char,Footnote Text Char1 Char Char Char Char,Footnote Text Char2 Char Char Char Char Char,footnote text"/>
    <w:basedOn w:val="Normal"/>
    <w:link w:val="FootnoteTextChar"/>
    <w:uiPriority w:val="99"/>
    <w:qFormat/>
    <w:rsid w:val="004F056C"/>
    <w:pPr>
      <w:overflowPunct/>
      <w:adjustRightInd/>
    </w:pPr>
    <w:rPr>
      <w:rFonts w:ascii="CG Times" w:eastAsia="Times New Roman" w:hAnsi="CG Times"/>
      <w:kern w:val="0"/>
      <w:szCs w:val="20"/>
    </w:rPr>
  </w:style>
  <w:style w:type="character" w:customStyle="1" w:styleId="FootnoteTextChar">
    <w:name w:val="Footnote Text Char"/>
    <w:aliases w:val="ft Char,single space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4F056C"/>
    <w:rPr>
      <w:rFonts w:ascii="CG Times" w:eastAsia="Times New Roman" w:hAnsi="CG Times" w:cs="Times New Roman"/>
      <w:sz w:val="24"/>
      <w:szCs w:val="20"/>
    </w:rPr>
  </w:style>
  <w:style w:type="paragraph" w:styleId="Header">
    <w:name w:val="header"/>
    <w:basedOn w:val="Normal"/>
    <w:link w:val="HeaderChar"/>
    <w:rsid w:val="004F056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4F056C"/>
    <w:rPr>
      <w:rFonts w:ascii="Times New Roman" w:eastAsia="Times New Roman" w:hAnsi="Times New Roman" w:cs="Times New Roman"/>
      <w:sz w:val="20"/>
      <w:szCs w:val="20"/>
    </w:rPr>
  </w:style>
  <w:style w:type="paragraph" w:customStyle="1" w:styleId="Section3-Heading1">
    <w:name w:val="Section 3 - Heading 1"/>
    <w:basedOn w:val="Normal"/>
    <w:rsid w:val="004F056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4F056C"/>
    <w:pPr>
      <w:widowControl/>
      <w:overflowPunct/>
      <w:adjustRightInd/>
      <w:jc w:val="center"/>
    </w:pPr>
    <w:rPr>
      <w:rFonts w:eastAsia="Times New Roman"/>
      <w:b/>
      <w:kern w:val="0"/>
      <w:sz w:val="36"/>
      <w:szCs w:val="20"/>
    </w:rPr>
  </w:style>
  <w:style w:type="paragraph" w:customStyle="1" w:styleId="Outline">
    <w:name w:val="Outline"/>
    <w:basedOn w:val="Normal"/>
    <w:rsid w:val="004F056C"/>
    <w:pPr>
      <w:widowControl/>
      <w:overflowPunct/>
      <w:adjustRightInd/>
      <w:spacing w:before="240"/>
    </w:pPr>
    <w:rPr>
      <w:rFonts w:eastAsia="Times New Roman"/>
      <w:szCs w:val="20"/>
    </w:rPr>
  </w:style>
  <w:style w:type="paragraph" w:customStyle="1" w:styleId="Outline1">
    <w:name w:val="Outline1"/>
    <w:basedOn w:val="Outline"/>
    <w:next w:val="Normal"/>
    <w:rsid w:val="004F056C"/>
    <w:pPr>
      <w:keepNext/>
      <w:tabs>
        <w:tab w:val="num" w:pos="360"/>
      </w:tabs>
      <w:ind w:left="360" w:hanging="360"/>
    </w:pPr>
  </w:style>
  <w:style w:type="paragraph" w:styleId="Index1">
    <w:name w:val="index 1"/>
    <w:basedOn w:val="Normal"/>
    <w:next w:val="Normal"/>
    <w:autoRedefine/>
    <w:uiPriority w:val="99"/>
    <w:semiHidden/>
    <w:unhideWhenUsed/>
    <w:rsid w:val="004F056C"/>
    <w:pPr>
      <w:ind w:left="240" w:hanging="240"/>
    </w:pPr>
  </w:style>
  <w:style w:type="paragraph" w:styleId="IndexHeading">
    <w:name w:val="index heading"/>
    <w:basedOn w:val="Normal"/>
    <w:next w:val="Index1"/>
    <w:uiPriority w:val="99"/>
    <w:rsid w:val="004F056C"/>
    <w:pPr>
      <w:widowControl/>
      <w:overflowPunct/>
      <w:adjustRightInd/>
    </w:pPr>
    <w:rPr>
      <w:rFonts w:ascii="Arial" w:eastAsia="Times New Roman" w:hAnsi="Arial" w:cs="Arial"/>
      <w:b/>
      <w:bCs/>
      <w:kern w:val="0"/>
    </w:rPr>
  </w:style>
  <w:style w:type="table" w:styleId="TableGrid">
    <w:name w:val="Table Grid"/>
    <w:basedOn w:val="TableNormal"/>
    <w:rsid w:val="004F056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4F056C"/>
    <w:pPr>
      <w:widowControl/>
      <w:overflowPunct/>
      <w:adjustRightInd/>
      <w:spacing w:after="160" w:line="240" w:lineRule="exact"/>
    </w:pPr>
    <w:rPr>
      <w:rFonts w:asciiTheme="minorHAnsi" w:eastAsiaTheme="minorHAnsi" w:hAnsiTheme="minorHAnsi" w:cstheme="minorBidi"/>
      <w:kern w:val="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 Tarcenco</dc:creator>
  <cp:keywords/>
  <dc:description/>
  <cp:lastModifiedBy>Iurie Tarcenco</cp:lastModifiedBy>
  <cp:revision>1</cp:revision>
  <dcterms:created xsi:type="dcterms:W3CDTF">2018-01-23T12:22:00Z</dcterms:created>
  <dcterms:modified xsi:type="dcterms:W3CDTF">2018-01-23T12:23:00Z</dcterms:modified>
</cp:coreProperties>
</file>