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0CB86B53" w:rsidR="00D548F9" w:rsidRPr="00E271FE" w:rsidRDefault="00300535" w:rsidP="00D21A64">
      <w:pPr>
        <w:pStyle w:val="Heading1"/>
        <w:pBdr>
          <w:bottom w:val="single" w:sz="4" w:space="1" w:color="auto"/>
        </w:pBdr>
      </w:pPr>
      <w:bookmarkStart w:id="0" w:name="_Toc450316123"/>
      <w:bookmarkStart w:id="1" w:name="_Toc454197061"/>
      <w:bookmarkStart w:id="2" w:name="_Toc454294053"/>
      <w:bookmarkStart w:id="3" w:name="_Toc450316173"/>
      <w:bookmarkStart w:id="4" w:name="_Toc454197111"/>
      <w:bookmarkStart w:id="5" w:name="_Toc454294103"/>
      <w:bookmarkStart w:id="6" w:name="_Toc454283471"/>
      <w:bookmarkStart w:id="7" w:name="_Toc454290543"/>
      <w:bookmarkStart w:id="8" w:name="_Toc508440533"/>
      <w:bookmarkEnd w:id="0"/>
      <w:bookmarkEnd w:id="1"/>
      <w:bookmarkEnd w:id="2"/>
      <w:bookmarkEnd w:id="3"/>
      <w:bookmarkEnd w:id="4"/>
      <w:bookmarkEnd w:id="5"/>
      <w:r>
        <w:rPr>
          <w:rFonts w:ascii="Segoe UI" w:hAnsi="Segoe UI" w:cs="Segoe UI"/>
          <w:color w:val="0070C0"/>
        </w:rPr>
        <w:t>S</w:t>
      </w:r>
      <w:bookmarkStart w:id="9" w:name="_GoBack"/>
      <w:bookmarkEnd w:id="9"/>
      <w:r w:rsidR="00D548F9" w:rsidRPr="00D21A64">
        <w:rPr>
          <w:rFonts w:ascii="Segoe UI" w:hAnsi="Segoe UI" w:cs="Segoe UI"/>
          <w:color w:val="0070C0"/>
        </w:rPr>
        <w:t xml:space="preserve">ection 6: </w:t>
      </w:r>
      <w:r w:rsidR="00D548F9" w:rsidRPr="00D21A64">
        <w:rPr>
          <w:rFonts w:ascii="Segoe UI" w:hAnsi="Segoe UI" w:cs="Segoe UI"/>
          <w:b w:val="0"/>
          <w:color w:val="0070C0"/>
        </w:rPr>
        <w:t>Returnable Bidding Forms</w:t>
      </w:r>
      <w:bookmarkEnd w:id="6"/>
      <w:bookmarkEnd w:id="7"/>
      <w:r w:rsidR="00D548F9" w:rsidRPr="00D21A64">
        <w:rPr>
          <w:rFonts w:ascii="Segoe UI" w:hAnsi="Segoe UI" w:cs="Segoe UI"/>
          <w:b w:val="0"/>
          <w:color w:val="0070C0"/>
        </w:rPr>
        <w:t xml:space="preserve"> / Checklist</w:t>
      </w:r>
      <w:bookmarkEnd w:id="8"/>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624E2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624E20"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624E2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624E2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624E20"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624E20"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624E20"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624E20"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10" w:name="_Form_A:_Proposal/No"/>
      <w:bookmarkStart w:id="11" w:name="_Form_B:_Proposal"/>
      <w:bookmarkStart w:id="12" w:name="_Toc508440534"/>
      <w:bookmarkEnd w:id="10"/>
      <w:bookmarkEnd w:id="11"/>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12"/>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624E20"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41E4FFED" w:rsidR="00D548F9" w:rsidRPr="00B94ACA" w:rsidRDefault="00BC54E9" w:rsidP="00D548F9">
            <w:pPr>
              <w:spacing w:before="120" w:after="120"/>
              <w:rPr>
                <w:rFonts w:ascii="Segoe UI" w:hAnsi="Segoe UI" w:cs="Segoe UI"/>
                <w:sz w:val="20"/>
              </w:rPr>
            </w:pPr>
            <w:r w:rsidRPr="00BC54E9">
              <w:rPr>
                <w:rFonts w:ascii="Segoe UI" w:hAnsi="Segoe UI" w:cs="Segoe UI"/>
                <w:b/>
                <w:bCs/>
                <w:sz w:val="20"/>
              </w:rPr>
              <w:t>RfP18/01788</w:t>
            </w:r>
          </w:p>
        </w:tc>
      </w:tr>
    </w:tbl>
    <w:p w14:paraId="2C6AFFF0" w14:textId="24E9AEB8"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BC54E9" w:rsidRPr="00BC54E9">
        <w:rPr>
          <w:rFonts w:ascii="Segoe UI" w:hAnsi="Segoe UI" w:cs="Segoe UI"/>
          <w:b/>
          <w:sz w:val="20"/>
          <w:lang w:val="en-GB"/>
        </w:rPr>
        <w:t>Consulting Services to conduct an assessment of intermunicipal cooperation service providers in Republic of Moldova</w:t>
      </w:r>
      <w:r w:rsidR="00BC54E9" w:rsidRPr="00BC54E9">
        <w:rPr>
          <w:rFonts w:ascii="Segoe UI" w:hAnsi="Segoe UI" w:cs="Segoe UI"/>
          <w:sz w:val="20"/>
        </w:rPr>
        <w:t xml:space="preserve"> </w:t>
      </w:r>
      <w:r w:rsidRPr="00364492">
        <w:rPr>
          <w:rFonts w:ascii="Segoe UI" w:hAnsi="Segoe UI" w:cs="Segoe UI"/>
          <w:sz w:val="20"/>
        </w:rPr>
        <w:t xml:space="preserve">in accordance with your Request for Proposal No. </w:t>
      </w:r>
      <w:r w:rsidR="00BC54E9" w:rsidRPr="00BC54E9">
        <w:rPr>
          <w:rFonts w:ascii="Segoe UI" w:hAnsi="Segoe UI" w:cs="Segoe UI"/>
          <w:b/>
          <w:bCs/>
          <w:sz w:val="20"/>
        </w:rPr>
        <w:t>RfP18/01788</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13"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13"/>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624E20"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624E20"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14"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4"/>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624E20"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624E20"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5"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5"/>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624E20"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624E20"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624E20"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B5F7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624E20"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624E20"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20B42"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624E20"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D9BA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624E20"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6"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6"/>
      <w:r w:rsidRPr="003D2C68">
        <w:rPr>
          <w:rFonts w:ascii="Segoe UI" w:hAnsi="Segoe UI" w:cs="Segoe UI"/>
          <w:sz w:val="28"/>
          <w:szCs w:val="28"/>
        </w:rPr>
        <w:t xml:space="preserve"> </w:t>
      </w:r>
    </w:p>
    <w:p w14:paraId="51D7B32B" w14:textId="5B114A42"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624E20"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B1DD6D9" w:rsidR="00D548F9" w:rsidRPr="00BD32D0" w:rsidRDefault="00F0483F" w:rsidP="00D548F9">
            <w:pPr>
              <w:spacing w:before="120" w:after="120"/>
              <w:rPr>
                <w:rFonts w:ascii="Segoe UI" w:hAnsi="Segoe UI" w:cs="Segoe UI"/>
                <w:sz w:val="20"/>
              </w:rPr>
            </w:pPr>
            <w:r w:rsidRPr="00F0483F">
              <w:rPr>
                <w:rFonts w:ascii="Segoe UI" w:hAnsi="Segoe UI" w:cs="Segoe UI"/>
                <w:b/>
                <w:bCs/>
                <w:sz w:val="20"/>
              </w:rPr>
              <w:t>RfP18/01788</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7"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7"/>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624E20"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050D30EA" w:rsidR="00D548F9" w:rsidRPr="00B94ACA" w:rsidRDefault="00F0483F" w:rsidP="00D548F9">
            <w:pPr>
              <w:spacing w:before="120" w:after="120"/>
              <w:rPr>
                <w:rFonts w:ascii="Segoe UI" w:hAnsi="Segoe UI" w:cs="Segoe UI"/>
                <w:sz w:val="20"/>
              </w:rPr>
            </w:pPr>
            <w:r w:rsidRPr="00F0483F">
              <w:rPr>
                <w:rFonts w:ascii="Segoe UI" w:hAnsi="Segoe UI" w:cs="Segoe UI"/>
                <w:b/>
                <w:bCs/>
                <w:sz w:val="20"/>
              </w:rPr>
              <w:t>RfP18/01788</w:t>
            </w:r>
          </w:p>
        </w:tc>
      </w:tr>
    </w:tbl>
    <w:p w14:paraId="2491DE25" w14:textId="77777777" w:rsidR="005442FA" w:rsidRDefault="005442FA" w:rsidP="00D548F9">
      <w:pPr>
        <w:jc w:val="both"/>
        <w:rPr>
          <w:rFonts w:ascii="Segoe UI" w:hAnsi="Segoe UI" w:cs="Segoe UI"/>
          <w:sz w:val="20"/>
        </w:rPr>
      </w:pPr>
    </w:p>
    <w:p w14:paraId="0B03FC99" w14:textId="39644829"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F0483F" w:rsidRPr="00F0483F">
        <w:rPr>
          <w:rFonts w:ascii="Segoe UI" w:hAnsi="Segoe UI" w:cs="Segoe UI"/>
          <w:b/>
          <w:sz w:val="20"/>
        </w:rPr>
        <w:t>Consulting Services to conduct an assessment of intermunicipal cooperation service providers in Republic of Moldova</w:t>
      </w:r>
      <w:r w:rsidR="00F0483F" w:rsidRPr="00F0483F">
        <w:rPr>
          <w:rFonts w:ascii="Segoe UI" w:hAnsi="Segoe UI" w:cs="Segoe UI"/>
          <w:sz w:val="20"/>
        </w:rPr>
        <w:t xml:space="preserve"> </w:t>
      </w:r>
      <w:r w:rsidRPr="00364492">
        <w:rPr>
          <w:rFonts w:ascii="Segoe UI" w:hAnsi="Segoe UI" w:cs="Segoe UI"/>
          <w:sz w:val="20"/>
        </w:rPr>
        <w:t xml:space="preserve">in accordance with your Request for Proposal No. </w:t>
      </w:r>
      <w:r w:rsidR="00F0483F" w:rsidRPr="00F0483F">
        <w:rPr>
          <w:rFonts w:ascii="Segoe UI" w:hAnsi="Segoe UI" w:cs="Segoe UI"/>
          <w:b/>
          <w:bCs/>
          <w:sz w:val="20"/>
        </w:rPr>
        <w:t>RfP18/01788</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8"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8"/>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624E20"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52C42E47" w:rsidR="00D548F9" w:rsidRPr="00B94ACA" w:rsidRDefault="00F0483F" w:rsidP="005442FA">
            <w:pPr>
              <w:spacing w:before="120" w:after="120" w:line="240" w:lineRule="auto"/>
              <w:rPr>
                <w:rFonts w:ascii="Segoe UI" w:hAnsi="Segoe UI" w:cs="Segoe UI"/>
                <w:sz w:val="20"/>
              </w:rPr>
            </w:pPr>
            <w:r w:rsidRPr="00F0483F">
              <w:rPr>
                <w:rFonts w:ascii="Segoe UI" w:hAnsi="Segoe UI" w:cs="Segoe UI"/>
                <w:b/>
                <w:bCs/>
                <w:sz w:val="20"/>
              </w:rPr>
              <w:t>RfP18/01788</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7E61FC">
        <w:tc>
          <w:tcPr>
            <w:tcW w:w="3870" w:type="dxa"/>
            <w:shd w:val="clear" w:color="auto" w:fill="9BDEFF"/>
          </w:tcPr>
          <w:p w14:paraId="13E6FD5D" w14:textId="77777777" w:rsidR="003421B6" w:rsidRPr="007E030B" w:rsidRDefault="003421B6" w:rsidP="007E61FC">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7E61FC">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7E61FC">
        <w:tc>
          <w:tcPr>
            <w:tcW w:w="3870" w:type="dxa"/>
            <w:shd w:val="clear" w:color="auto" w:fill="9BDEFF"/>
          </w:tcPr>
          <w:p w14:paraId="75A90066" w14:textId="77777777" w:rsidR="003421B6" w:rsidRPr="007E030B" w:rsidRDefault="003421B6" w:rsidP="007E61FC">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7E61FC">
            <w:pPr>
              <w:spacing w:before="120" w:after="120" w:line="240" w:lineRule="auto"/>
              <w:rPr>
                <w:rFonts w:ascii="Segoe UI" w:hAnsi="Segoe UI" w:cs="Segoe UI"/>
                <w:sz w:val="20"/>
              </w:rPr>
            </w:pPr>
          </w:p>
        </w:tc>
      </w:tr>
      <w:tr w:rsidR="003421B6" w:rsidRPr="007E030B" w14:paraId="0A7AEBB0" w14:textId="77777777" w:rsidTr="007E61FC">
        <w:tc>
          <w:tcPr>
            <w:tcW w:w="3870" w:type="dxa"/>
            <w:shd w:val="clear" w:color="auto" w:fill="9BDEFF"/>
          </w:tcPr>
          <w:p w14:paraId="6F2CDA33" w14:textId="77777777" w:rsidR="003421B6" w:rsidRPr="007E030B" w:rsidRDefault="003421B6" w:rsidP="007E61FC">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7E61FC">
            <w:pPr>
              <w:spacing w:before="120" w:after="120" w:line="240" w:lineRule="auto"/>
              <w:rPr>
                <w:rFonts w:ascii="Segoe UI" w:hAnsi="Segoe UI" w:cs="Segoe UI"/>
                <w:sz w:val="20"/>
              </w:rPr>
            </w:pPr>
          </w:p>
        </w:tc>
      </w:tr>
      <w:tr w:rsidR="003421B6" w:rsidRPr="007E030B" w14:paraId="4A8DA9E6" w14:textId="77777777" w:rsidTr="007E61FC">
        <w:tc>
          <w:tcPr>
            <w:tcW w:w="3870" w:type="dxa"/>
            <w:shd w:val="clear" w:color="auto" w:fill="9BDEFF"/>
          </w:tcPr>
          <w:p w14:paraId="28B07809" w14:textId="77777777" w:rsidR="003421B6" w:rsidRPr="00F92078" w:rsidRDefault="003421B6" w:rsidP="007E61FC">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7E61FC">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F0483F">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F0483F" w:rsidRPr="007E030B" w14:paraId="075606C3" w14:textId="77777777" w:rsidTr="00D548F9">
        <w:tc>
          <w:tcPr>
            <w:tcW w:w="2430" w:type="dxa"/>
          </w:tcPr>
          <w:p w14:paraId="147AA160" w14:textId="5EDD572D" w:rsidR="00F0483F" w:rsidRPr="00F0483F" w:rsidRDefault="00F0483F" w:rsidP="00F0483F">
            <w:pPr>
              <w:tabs>
                <w:tab w:val="left" w:pos="720"/>
                <w:tab w:val="right" w:leader="dot" w:pos="8640"/>
              </w:tabs>
              <w:spacing w:after="0" w:line="240" w:lineRule="auto"/>
              <w:rPr>
                <w:rFonts w:ascii="Segoe UI" w:hAnsi="Segoe UI" w:cs="Segoe UI"/>
                <w:b/>
                <w:sz w:val="20"/>
              </w:rPr>
            </w:pPr>
          </w:p>
        </w:tc>
        <w:tc>
          <w:tcPr>
            <w:tcW w:w="2430" w:type="dxa"/>
          </w:tcPr>
          <w:p w14:paraId="3F8DA1E3" w14:textId="682BDC9D"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rPr>
              <w:t>Task Manager</w:t>
            </w:r>
          </w:p>
        </w:tc>
        <w:tc>
          <w:tcPr>
            <w:tcW w:w="1573" w:type="dxa"/>
          </w:tcPr>
          <w:p w14:paraId="37885C47"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35796FE0" w14:textId="77777777" w:rsidTr="00D548F9">
        <w:tc>
          <w:tcPr>
            <w:tcW w:w="2430" w:type="dxa"/>
          </w:tcPr>
          <w:p w14:paraId="0A4E2B2E" w14:textId="6C665055"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2430" w:type="dxa"/>
          </w:tcPr>
          <w:p w14:paraId="73DB29FF" w14:textId="75BB67D8"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GB"/>
              </w:rPr>
              <w:t xml:space="preserve">Qualified </w:t>
            </w:r>
            <w:r w:rsidRPr="00F0483F">
              <w:rPr>
                <w:rFonts w:ascii="Segoe UI" w:hAnsi="Segoe UI" w:cs="Segoe UI"/>
                <w:b/>
                <w:sz w:val="20"/>
                <w:lang w:val="en"/>
              </w:rPr>
              <w:t>Key Expert</w:t>
            </w:r>
            <w:r w:rsidRPr="00F0483F">
              <w:rPr>
                <w:rFonts w:ascii="Segoe UI" w:hAnsi="Segoe UI" w:cs="Segoe UI"/>
                <w:b/>
                <w:sz w:val="20"/>
              </w:rPr>
              <w:t xml:space="preserve"> - </w:t>
            </w:r>
            <w:r w:rsidRPr="00F0483F">
              <w:rPr>
                <w:rFonts w:ascii="Segoe UI" w:hAnsi="Segoe UI" w:cs="Segoe UI"/>
                <w:i/>
                <w:sz w:val="20"/>
              </w:rPr>
              <w:t>Local Public Administration</w:t>
            </w:r>
          </w:p>
        </w:tc>
        <w:tc>
          <w:tcPr>
            <w:tcW w:w="1573" w:type="dxa"/>
          </w:tcPr>
          <w:p w14:paraId="39E714DF"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24D9EED5" w14:textId="77777777" w:rsidTr="00D548F9">
        <w:tc>
          <w:tcPr>
            <w:tcW w:w="2430" w:type="dxa"/>
          </w:tcPr>
          <w:p w14:paraId="38EFFF30" w14:textId="2C24B7CE" w:rsidR="00F0483F" w:rsidRPr="00F0483F" w:rsidRDefault="00F0483F" w:rsidP="00F0483F">
            <w:pPr>
              <w:tabs>
                <w:tab w:val="left" w:pos="720"/>
                <w:tab w:val="right" w:leader="dot" w:pos="8640"/>
              </w:tabs>
              <w:spacing w:after="0" w:line="240" w:lineRule="auto"/>
              <w:rPr>
                <w:rFonts w:ascii="Segoe UI" w:hAnsi="Segoe UI" w:cs="Segoe UI"/>
                <w:b/>
                <w:sz w:val="20"/>
                <w:lang w:val="en-GB"/>
              </w:rPr>
            </w:pPr>
          </w:p>
        </w:tc>
        <w:tc>
          <w:tcPr>
            <w:tcW w:w="2430" w:type="dxa"/>
          </w:tcPr>
          <w:p w14:paraId="6A1DAF53" w14:textId="318BD07E"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GB"/>
              </w:rPr>
              <w:t xml:space="preserve">Qualified </w:t>
            </w:r>
            <w:r w:rsidRPr="00F0483F">
              <w:rPr>
                <w:rFonts w:ascii="Segoe UI" w:hAnsi="Segoe UI" w:cs="Segoe UI"/>
                <w:b/>
                <w:sz w:val="20"/>
                <w:lang w:val="en"/>
              </w:rPr>
              <w:t xml:space="preserve">Key Expert – </w:t>
            </w:r>
            <w:r w:rsidRPr="00F0483F">
              <w:rPr>
                <w:rFonts w:ascii="Segoe UI" w:hAnsi="Segoe UI" w:cs="Segoe UI"/>
                <w:i/>
                <w:sz w:val="20"/>
              </w:rPr>
              <w:t>Financial-Economic domain</w:t>
            </w:r>
          </w:p>
        </w:tc>
        <w:tc>
          <w:tcPr>
            <w:tcW w:w="1573" w:type="dxa"/>
          </w:tcPr>
          <w:p w14:paraId="0FDBE9A8"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029F9818"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3F9A7DD3"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4A6989DE" w14:textId="77777777" w:rsidTr="00D548F9">
        <w:tc>
          <w:tcPr>
            <w:tcW w:w="2430" w:type="dxa"/>
          </w:tcPr>
          <w:p w14:paraId="1A74B129" w14:textId="17AC151B" w:rsidR="00F0483F" w:rsidRPr="00F0483F" w:rsidRDefault="00F0483F" w:rsidP="00F0483F">
            <w:pPr>
              <w:tabs>
                <w:tab w:val="left" w:pos="720"/>
                <w:tab w:val="right" w:leader="dot" w:pos="8640"/>
              </w:tabs>
              <w:spacing w:after="0" w:line="240" w:lineRule="auto"/>
              <w:rPr>
                <w:rFonts w:ascii="Segoe UI" w:hAnsi="Segoe UI" w:cs="Segoe UI"/>
                <w:b/>
                <w:sz w:val="20"/>
                <w:lang w:val="en-GB"/>
              </w:rPr>
            </w:pPr>
          </w:p>
        </w:tc>
        <w:tc>
          <w:tcPr>
            <w:tcW w:w="2430" w:type="dxa"/>
          </w:tcPr>
          <w:p w14:paraId="09BD44C5" w14:textId="5BCA3189"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
              </w:rPr>
              <w:t>Law expert</w:t>
            </w:r>
          </w:p>
        </w:tc>
        <w:tc>
          <w:tcPr>
            <w:tcW w:w="1573" w:type="dxa"/>
          </w:tcPr>
          <w:p w14:paraId="3D03E8FF"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5A0E57A6"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7345736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6F8D3E56" w14:textId="77777777" w:rsidTr="00D548F9">
        <w:tc>
          <w:tcPr>
            <w:tcW w:w="2430" w:type="dxa"/>
          </w:tcPr>
          <w:p w14:paraId="26565F6A" w14:textId="3FB27A49" w:rsidR="00F0483F" w:rsidRPr="00F0483F" w:rsidRDefault="00F0483F" w:rsidP="00F0483F">
            <w:pPr>
              <w:tabs>
                <w:tab w:val="left" w:pos="720"/>
                <w:tab w:val="right" w:leader="dot" w:pos="8640"/>
              </w:tabs>
              <w:spacing w:after="0" w:line="240" w:lineRule="auto"/>
              <w:rPr>
                <w:rFonts w:ascii="Segoe UI" w:hAnsi="Segoe UI" w:cs="Segoe UI"/>
                <w:b/>
                <w:sz w:val="20"/>
                <w:lang w:val="en"/>
              </w:rPr>
            </w:pPr>
          </w:p>
        </w:tc>
        <w:tc>
          <w:tcPr>
            <w:tcW w:w="2430" w:type="dxa"/>
          </w:tcPr>
          <w:p w14:paraId="5A972B44" w14:textId="568BD7E8" w:rsidR="00F0483F" w:rsidRPr="007E030B" w:rsidRDefault="00F0483F" w:rsidP="00F0483F">
            <w:pPr>
              <w:tabs>
                <w:tab w:val="left" w:pos="720"/>
                <w:tab w:val="right" w:leader="dot" w:pos="8640"/>
              </w:tabs>
              <w:spacing w:after="0" w:line="240" w:lineRule="auto"/>
              <w:rPr>
                <w:rFonts w:ascii="Segoe UI" w:hAnsi="Segoe UI" w:cs="Segoe UI"/>
                <w:sz w:val="20"/>
              </w:rPr>
            </w:pPr>
            <w:r>
              <w:rPr>
                <w:rFonts w:ascii="Segoe UI" w:hAnsi="Segoe UI" w:cs="Segoe UI"/>
                <w:b/>
                <w:sz w:val="20"/>
                <w:lang w:val="en"/>
              </w:rPr>
              <w:t>C</w:t>
            </w:r>
            <w:r w:rsidRPr="00F0483F">
              <w:rPr>
                <w:rFonts w:ascii="Segoe UI" w:hAnsi="Segoe UI" w:cs="Segoe UI"/>
                <w:b/>
                <w:sz w:val="20"/>
                <w:lang w:val="en"/>
              </w:rPr>
              <w:t>onsultants in collecting data</w:t>
            </w:r>
            <w:r w:rsidR="00D27BB5">
              <w:rPr>
                <w:rFonts w:ascii="Segoe UI" w:hAnsi="Segoe UI" w:cs="Segoe UI"/>
                <w:b/>
                <w:sz w:val="20"/>
                <w:lang w:val="en"/>
              </w:rPr>
              <w:t xml:space="preserve"> </w:t>
            </w:r>
            <w:r w:rsidR="00D27BB5" w:rsidRPr="00D27BB5">
              <w:rPr>
                <w:rFonts w:ascii="Segoe UI" w:hAnsi="Segoe UI" w:cs="Segoe UI"/>
                <w:sz w:val="20"/>
                <w:lang w:val="en"/>
              </w:rPr>
              <w:t>(Lump Sum/per day)</w:t>
            </w:r>
          </w:p>
        </w:tc>
        <w:tc>
          <w:tcPr>
            <w:tcW w:w="1573" w:type="dxa"/>
          </w:tcPr>
          <w:p w14:paraId="7463ADA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2F0A240E"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33160A13"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14155F80" w14:textId="77777777" w:rsidTr="00D548F9">
        <w:tc>
          <w:tcPr>
            <w:tcW w:w="2430" w:type="dxa"/>
          </w:tcPr>
          <w:p w14:paraId="199517FD" w14:textId="3D0A1551" w:rsidR="00F0483F" w:rsidRPr="00F0483F" w:rsidRDefault="00F0483F" w:rsidP="00F0483F">
            <w:pPr>
              <w:tabs>
                <w:tab w:val="left" w:pos="720"/>
                <w:tab w:val="right" w:leader="dot" w:pos="8640"/>
              </w:tabs>
              <w:spacing w:after="0" w:line="240" w:lineRule="auto"/>
              <w:rPr>
                <w:rFonts w:ascii="Segoe UI" w:hAnsi="Segoe UI" w:cs="Segoe UI"/>
                <w:b/>
                <w:sz w:val="20"/>
                <w:lang w:val="en"/>
              </w:rPr>
            </w:pPr>
          </w:p>
        </w:tc>
        <w:tc>
          <w:tcPr>
            <w:tcW w:w="2430" w:type="dxa"/>
          </w:tcPr>
          <w:p w14:paraId="07C60DE5" w14:textId="00445A75"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
              </w:rPr>
              <w:t xml:space="preserve">Office assistant, Accountant, Translator, </w:t>
            </w:r>
            <w:r w:rsidRPr="00D27BB5">
              <w:rPr>
                <w:rFonts w:ascii="Segoe UI" w:hAnsi="Segoe UI" w:cs="Segoe UI"/>
                <w:sz w:val="20"/>
                <w:lang w:val="en"/>
              </w:rPr>
              <w:t>(Lump Sum/per day)</w:t>
            </w:r>
          </w:p>
        </w:tc>
        <w:tc>
          <w:tcPr>
            <w:tcW w:w="1573" w:type="dxa"/>
          </w:tcPr>
          <w:p w14:paraId="540FBA85"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7A73603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373F57BB"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3F059859" w14:textId="77777777" w:rsidTr="00D548F9">
        <w:tc>
          <w:tcPr>
            <w:tcW w:w="2430" w:type="dxa"/>
          </w:tcPr>
          <w:p w14:paraId="0EC5AD0F" w14:textId="77777777" w:rsidR="00F0483F" w:rsidRPr="007E030B" w:rsidRDefault="00F0483F" w:rsidP="00F0483F">
            <w:pPr>
              <w:tabs>
                <w:tab w:val="left" w:pos="720"/>
                <w:tab w:val="right" w:leader="dot" w:pos="8640"/>
              </w:tabs>
              <w:spacing w:after="0" w:line="240" w:lineRule="auto"/>
              <w:jc w:val="right"/>
              <w:rPr>
                <w:rFonts w:ascii="Segoe UI" w:hAnsi="Segoe UI" w:cs="Segoe UI"/>
                <w:sz w:val="20"/>
              </w:rPr>
            </w:pPr>
            <w:r w:rsidRPr="007E030B">
              <w:rPr>
                <w:rFonts w:ascii="Segoe UI" w:hAnsi="Segoe UI" w:cs="Segoe UI"/>
                <w:sz w:val="20"/>
              </w:rPr>
              <w:lastRenderedPageBreak/>
              <w:t xml:space="preserve">Home Based </w:t>
            </w:r>
          </w:p>
        </w:tc>
        <w:tc>
          <w:tcPr>
            <w:tcW w:w="2430" w:type="dxa"/>
          </w:tcPr>
          <w:p w14:paraId="508CD344" w14:textId="77777777" w:rsidR="00F0483F" w:rsidRPr="007E030B" w:rsidRDefault="00F0483F" w:rsidP="00F0483F">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0D54F8A6" w14:textId="77777777" w:rsidTr="00D548F9">
        <w:tc>
          <w:tcPr>
            <w:tcW w:w="2430" w:type="dxa"/>
          </w:tcPr>
          <w:p w14:paraId="54B2683F" w14:textId="52930B7D"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2430" w:type="dxa"/>
          </w:tcPr>
          <w:p w14:paraId="5B561187" w14:textId="1041AB05"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rPr>
              <w:t>Task Manager</w:t>
            </w:r>
          </w:p>
        </w:tc>
        <w:tc>
          <w:tcPr>
            <w:tcW w:w="1573" w:type="dxa"/>
          </w:tcPr>
          <w:p w14:paraId="0FEB3D51"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226646ED" w14:textId="77777777" w:rsidTr="00D548F9">
        <w:tc>
          <w:tcPr>
            <w:tcW w:w="2430" w:type="dxa"/>
          </w:tcPr>
          <w:p w14:paraId="71FEB9CB" w14:textId="6E2C9F09"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2430" w:type="dxa"/>
          </w:tcPr>
          <w:p w14:paraId="542A8D64" w14:textId="424AA89F"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GB"/>
              </w:rPr>
              <w:t xml:space="preserve">Qualified </w:t>
            </w:r>
            <w:r w:rsidRPr="00F0483F">
              <w:rPr>
                <w:rFonts w:ascii="Segoe UI" w:hAnsi="Segoe UI" w:cs="Segoe UI"/>
                <w:b/>
                <w:sz w:val="20"/>
                <w:lang w:val="en"/>
              </w:rPr>
              <w:t>Key Expert</w:t>
            </w:r>
            <w:r w:rsidRPr="00F0483F">
              <w:rPr>
                <w:rFonts w:ascii="Segoe UI" w:hAnsi="Segoe UI" w:cs="Segoe UI"/>
                <w:b/>
                <w:sz w:val="20"/>
              </w:rPr>
              <w:t xml:space="preserve"> - </w:t>
            </w:r>
            <w:r w:rsidRPr="00F0483F">
              <w:rPr>
                <w:rFonts w:ascii="Segoe UI" w:hAnsi="Segoe UI" w:cs="Segoe UI"/>
                <w:i/>
                <w:sz w:val="20"/>
              </w:rPr>
              <w:t>Local Public Administration</w:t>
            </w:r>
          </w:p>
        </w:tc>
        <w:tc>
          <w:tcPr>
            <w:tcW w:w="1573" w:type="dxa"/>
          </w:tcPr>
          <w:p w14:paraId="7F7F1DD9"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4AA91CF2"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54C8475B"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15C96858" w14:textId="77777777" w:rsidTr="00D548F9">
        <w:tc>
          <w:tcPr>
            <w:tcW w:w="2430" w:type="dxa"/>
          </w:tcPr>
          <w:p w14:paraId="04AB2BB4" w14:textId="40DE1A4D"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2430" w:type="dxa"/>
          </w:tcPr>
          <w:p w14:paraId="35B84546" w14:textId="4533B261"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GB"/>
              </w:rPr>
              <w:t xml:space="preserve">Qualified </w:t>
            </w:r>
            <w:r w:rsidRPr="00F0483F">
              <w:rPr>
                <w:rFonts w:ascii="Segoe UI" w:hAnsi="Segoe UI" w:cs="Segoe UI"/>
                <w:b/>
                <w:sz w:val="20"/>
                <w:lang w:val="en"/>
              </w:rPr>
              <w:t xml:space="preserve">Key Expert – </w:t>
            </w:r>
            <w:r w:rsidRPr="00F0483F">
              <w:rPr>
                <w:rFonts w:ascii="Segoe UI" w:hAnsi="Segoe UI" w:cs="Segoe UI"/>
                <w:i/>
                <w:sz w:val="20"/>
              </w:rPr>
              <w:t>Financial-Economic domain</w:t>
            </w:r>
          </w:p>
        </w:tc>
        <w:tc>
          <w:tcPr>
            <w:tcW w:w="1573" w:type="dxa"/>
          </w:tcPr>
          <w:p w14:paraId="794660B3"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1BF89DCD"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2BCA952B"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27F1F708" w14:textId="77777777" w:rsidTr="00D548F9">
        <w:tc>
          <w:tcPr>
            <w:tcW w:w="2430" w:type="dxa"/>
          </w:tcPr>
          <w:p w14:paraId="0FD3B4B3" w14:textId="23A3C388"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2430" w:type="dxa"/>
          </w:tcPr>
          <w:p w14:paraId="47C7F9F0" w14:textId="6B4F0C2D" w:rsidR="00F0483F" w:rsidRPr="007E030B" w:rsidRDefault="00F0483F" w:rsidP="00F0483F">
            <w:pPr>
              <w:tabs>
                <w:tab w:val="left" w:pos="720"/>
                <w:tab w:val="right" w:leader="dot" w:pos="8640"/>
              </w:tabs>
              <w:spacing w:after="0" w:line="240" w:lineRule="auto"/>
              <w:rPr>
                <w:rFonts w:ascii="Segoe UI" w:hAnsi="Segoe UI" w:cs="Segoe UI"/>
                <w:sz w:val="20"/>
              </w:rPr>
            </w:pPr>
            <w:r w:rsidRPr="00F0483F">
              <w:rPr>
                <w:rFonts w:ascii="Segoe UI" w:hAnsi="Segoe UI" w:cs="Segoe UI"/>
                <w:b/>
                <w:sz w:val="20"/>
                <w:lang w:val="en"/>
              </w:rPr>
              <w:t>Law expert</w:t>
            </w:r>
          </w:p>
        </w:tc>
        <w:tc>
          <w:tcPr>
            <w:tcW w:w="1573" w:type="dxa"/>
          </w:tcPr>
          <w:p w14:paraId="5DCC4DE4"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7D425B94" w14:textId="77777777" w:rsidTr="00D548F9">
        <w:tc>
          <w:tcPr>
            <w:tcW w:w="8006" w:type="dxa"/>
            <w:gridSpan w:val="4"/>
          </w:tcPr>
          <w:p w14:paraId="089EB82A" w14:textId="77777777" w:rsidR="00F0483F" w:rsidRPr="007E030B" w:rsidRDefault="00F0483F" w:rsidP="00F0483F">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r w:rsidR="00F0483F" w:rsidRPr="007E030B" w14:paraId="280A848A" w14:textId="77777777" w:rsidTr="00D548F9">
        <w:tc>
          <w:tcPr>
            <w:tcW w:w="8006" w:type="dxa"/>
            <w:gridSpan w:val="4"/>
          </w:tcPr>
          <w:p w14:paraId="4A252D1A" w14:textId="77777777" w:rsidR="00F0483F" w:rsidRPr="007E030B" w:rsidRDefault="00F0483F" w:rsidP="00F0483F">
            <w:pPr>
              <w:tabs>
                <w:tab w:val="left" w:pos="720"/>
                <w:tab w:val="right" w:leader="dot" w:pos="8640"/>
              </w:tabs>
              <w:spacing w:after="0" w:line="240" w:lineRule="auto"/>
              <w:jc w:val="right"/>
              <w:rPr>
                <w:rFonts w:ascii="Segoe UI" w:hAnsi="Segoe UI" w:cs="Segoe UI"/>
                <w:b/>
                <w:sz w:val="20"/>
              </w:rPr>
            </w:pPr>
          </w:p>
        </w:tc>
        <w:tc>
          <w:tcPr>
            <w:tcW w:w="1536" w:type="dxa"/>
          </w:tcPr>
          <w:p w14:paraId="0F40124B" w14:textId="77777777" w:rsidR="00F0483F" w:rsidRPr="007E030B" w:rsidRDefault="00F0483F" w:rsidP="00F0483F">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5770F68" w14:textId="77777777" w:rsidTr="00D548F9">
        <w:trPr>
          <w:trHeight w:val="368"/>
        </w:trPr>
        <w:tc>
          <w:tcPr>
            <w:tcW w:w="3055" w:type="dxa"/>
            <w:vAlign w:val="center"/>
          </w:tcPr>
          <w:p w14:paraId="1498E751" w14:textId="7E547E7A" w:rsidR="00D548F9" w:rsidRPr="007E030B" w:rsidRDefault="00D27BB5" w:rsidP="00D548F9">
            <w:pPr>
              <w:rPr>
                <w:rFonts w:ascii="Segoe UI" w:hAnsi="Segoe UI" w:cs="Segoe UI"/>
                <w:sz w:val="20"/>
              </w:rPr>
            </w:pPr>
            <w:r>
              <w:rPr>
                <w:rFonts w:ascii="Segoe UI" w:hAnsi="Segoe UI" w:cs="Segoe UI"/>
                <w:sz w:val="20"/>
              </w:rPr>
              <w:t xml:space="preserve">- </w:t>
            </w:r>
            <w:r w:rsidR="00D548F9"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679C8EBE" w:rsidR="00D548F9" w:rsidRPr="007E030B" w:rsidRDefault="00D27BB5" w:rsidP="00D548F9">
            <w:pPr>
              <w:rPr>
                <w:rFonts w:ascii="Segoe UI" w:hAnsi="Segoe UI" w:cs="Segoe UI"/>
                <w:sz w:val="20"/>
              </w:rPr>
            </w:pPr>
            <w:r w:rsidRPr="00D27BB5">
              <w:rPr>
                <w:rFonts w:ascii="Segoe UI" w:hAnsi="Segoe UI" w:cs="Segoe UI"/>
                <w:sz w:val="20"/>
              </w:rPr>
              <w:t>- Office, consumables and communications</w:t>
            </w:r>
          </w:p>
        </w:tc>
        <w:tc>
          <w:tcPr>
            <w:tcW w:w="1350" w:type="dxa"/>
            <w:vAlign w:val="center"/>
          </w:tcPr>
          <w:p w14:paraId="2D7B2B34" w14:textId="64065A13" w:rsidR="00D548F9" w:rsidRDefault="00D27BB5" w:rsidP="00D548F9">
            <w:pPr>
              <w:jc w:val="center"/>
              <w:rPr>
                <w:rFonts w:ascii="Segoe UI" w:hAnsi="Segoe UI" w:cs="Segoe UI"/>
                <w:sz w:val="20"/>
              </w:rPr>
            </w:pPr>
            <w:r w:rsidRPr="00D27BB5">
              <w:rPr>
                <w:rFonts w:ascii="Segoe UI" w:hAnsi="Segoe UI" w:cs="Segoe UI"/>
                <w:sz w:val="20"/>
              </w:rPr>
              <w:t>Lump Sum</w:t>
            </w: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4D142E5C" w:rsidR="00D548F9" w:rsidRDefault="00D27BB5" w:rsidP="005442FA">
            <w:pPr>
              <w:rPr>
                <w:rFonts w:ascii="Segoe UI" w:hAnsi="Segoe UI" w:cs="Segoe UI"/>
                <w:sz w:val="20"/>
              </w:rPr>
            </w:pPr>
            <w:r w:rsidRPr="00D27BB5">
              <w:rPr>
                <w:rFonts w:ascii="Segoe UI" w:hAnsi="Segoe UI" w:cs="Segoe UI"/>
                <w:sz w:val="20"/>
              </w:rPr>
              <w:t>Deliverable 1: Detailed work plan, methodology and timeframe</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24BF854" w:rsidR="00D548F9" w:rsidRDefault="00D27BB5" w:rsidP="005442FA">
            <w:pPr>
              <w:rPr>
                <w:rFonts w:ascii="Segoe UI" w:hAnsi="Segoe UI" w:cs="Segoe UI"/>
                <w:sz w:val="20"/>
              </w:rPr>
            </w:pPr>
            <w:r w:rsidRPr="00D27BB5">
              <w:rPr>
                <w:rFonts w:ascii="Segoe UI" w:hAnsi="Segoe UI" w:cs="Segoe UI"/>
                <w:sz w:val="20"/>
              </w:rPr>
              <w:t>Deliverable 2: The interview guide and list of potential interviewees</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15577C38" w14:textId="6D781E4E" w:rsidR="00D27BB5" w:rsidRPr="00D27BB5" w:rsidRDefault="00D27BB5" w:rsidP="00D27BB5">
            <w:pPr>
              <w:rPr>
                <w:rFonts w:ascii="Segoe UI" w:hAnsi="Segoe UI" w:cs="Segoe UI"/>
                <w:sz w:val="20"/>
              </w:rPr>
            </w:pPr>
            <w:r w:rsidRPr="00D27BB5">
              <w:rPr>
                <w:rFonts w:ascii="Segoe UI" w:hAnsi="Segoe UI" w:cs="Segoe UI"/>
                <w:sz w:val="20"/>
              </w:rPr>
              <w:t xml:space="preserve">Deliverable 3: </w:t>
            </w:r>
            <w:r>
              <w:rPr>
                <w:rFonts w:ascii="Segoe UI" w:hAnsi="Segoe UI" w:cs="Segoe UI"/>
                <w:sz w:val="20"/>
              </w:rPr>
              <w:t>A</w:t>
            </w:r>
            <w:r w:rsidRPr="00D27BB5">
              <w:rPr>
                <w:rFonts w:ascii="Segoe UI" w:hAnsi="Segoe UI" w:cs="Segoe UI"/>
                <w:sz w:val="20"/>
              </w:rPr>
              <w:t>ssessment</w:t>
            </w:r>
          </w:p>
          <w:p w14:paraId="22DFB59F" w14:textId="342F7AAA" w:rsidR="00D548F9" w:rsidRDefault="00D27BB5" w:rsidP="00D27BB5">
            <w:pPr>
              <w:rPr>
                <w:rFonts w:ascii="Segoe UI" w:hAnsi="Segoe UI" w:cs="Segoe UI"/>
                <w:sz w:val="20"/>
              </w:rPr>
            </w:pPr>
            <w:r w:rsidRPr="00D27BB5">
              <w:rPr>
                <w:rFonts w:ascii="Segoe UI" w:hAnsi="Segoe UI" w:cs="Segoe UI"/>
                <w:sz w:val="20"/>
              </w:rPr>
              <w:t>Progress report</w:t>
            </w:r>
            <w:r>
              <w:rPr>
                <w:rFonts w:ascii="Segoe UI" w:hAnsi="Segoe UI" w:cs="Segoe UI"/>
                <w:sz w:val="20"/>
              </w:rPr>
              <w:t>s</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210AC324" w:rsidR="00D548F9" w:rsidRDefault="00D27BB5" w:rsidP="00D27BB5">
            <w:pPr>
              <w:rPr>
                <w:rFonts w:ascii="Segoe UI" w:hAnsi="Segoe UI" w:cs="Segoe UI"/>
                <w:sz w:val="20"/>
              </w:rPr>
            </w:pPr>
            <w:r w:rsidRPr="00D27BB5">
              <w:rPr>
                <w:rFonts w:ascii="Segoe UI" w:hAnsi="Segoe UI" w:cs="Segoe UI"/>
                <w:sz w:val="20"/>
              </w:rPr>
              <w:t>Deliverable 4. Final Report</w:t>
            </w:r>
            <w:r>
              <w:rPr>
                <w:rFonts w:ascii="Segoe UI" w:hAnsi="Segoe UI" w:cs="Segoe UI"/>
                <w:sz w:val="20"/>
              </w:rPr>
              <w:t xml:space="preserve"> (as per ToR requirements)</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6C11E1AE" w14:textId="4213B43B" w:rsidR="00076BEF" w:rsidRPr="00D27BB5" w:rsidRDefault="00076BEF" w:rsidP="00D27BB5">
      <w:pPr>
        <w:rPr>
          <w:rFonts w:ascii="Segoe UI" w:hAnsi="Segoe UI" w:cs="Segoe UI"/>
          <w:sz w:val="20"/>
        </w:rPr>
      </w:pPr>
    </w:p>
    <w:sectPr w:rsidR="00076BEF" w:rsidRPr="00D27BB5"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025D" w14:textId="77777777" w:rsidR="00624E20" w:rsidRDefault="00624E20" w:rsidP="006E2471">
      <w:pPr>
        <w:spacing w:after="0" w:line="240" w:lineRule="auto"/>
      </w:pPr>
      <w:r>
        <w:separator/>
      </w:r>
    </w:p>
  </w:endnote>
  <w:endnote w:type="continuationSeparator" w:id="0">
    <w:p w14:paraId="4C68A732" w14:textId="77777777" w:rsidR="00624E20" w:rsidRDefault="00624E20"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5E0DEE" w:rsidRDefault="005E0D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18312" w14:textId="77777777" w:rsidR="005E0DEE" w:rsidRPr="006438E1" w:rsidRDefault="005E0DE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5E0DEE" w:rsidRDefault="005E0DEE">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19E961E6" w14:textId="77777777" w:rsidR="005E0DEE" w:rsidRDefault="005E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2652" w14:textId="77777777" w:rsidR="00624E20" w:rsidRDefault="00624E20" w:rsidP="006E2471">
      <w:pPr>
        <w:spacing w:after="0" w:line="240" w:lineRule="auto"/>
      </w:pPr>
      <w:r>
        <w:separator/>
      </w:r>
    </w:p>
  </w:footnote>
  <w:footnote w:type="continuationSeparator" w:id="0">
    <w:p w14:paraId="3C7F1381" w14:textId="77777777" w:rsidR="00624E20" w:rsidRDefault="00624E20"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5E0DEE" w:rsidRDefault="005E0DE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3240"/>
    <w:multiLevelType w:val="multilevel"/>
    <w:tmpl w:val="4E20A032"/>
    <w:lvl w:ilvl="0">
      <w:start w:val="3"/>
      <w:numFmt w:val="upperRoman"/>
      <w:lvlText w:val="%1."/>
      <w:lvlJc w:val="left"/>
      <w:pPr>
        <w:ind w:left="144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3" w15:restartNumberingAfterBreak="0">
    <w:nsid w:val="2644384C"/>
    <w:multiLevelType w:val="hybridMultilevel"/>
    <w:tmpl w:val="0AA84E7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75C0"/>
    <w:multiLevelType w:val="hybridMultilevel"/>
    <w:tmpl w:val="E0C0B644"/>
    <w:lvl w:ilvl="0" w:tplc="0418000F">
      <w:start w:val="1"/>
      <w:numFmt w:val="decimal"/>
      <w:lvlText w:val="%1."/>
      <w:lvlJc w:val="left"/>
      <w:pPr>
        <w:ind w:left="720" w:hanging="360"/>
      </w:pPr>
      <w:rPr>
        <w:rFonts w:hint="default"/>
      </w:rPr>
    </w:lvl>
    <w:lvl w:ilvl="1" w:tplc="947CD250">
      <w:start w:val="1"/>
      <w:numFmt w:val="lowerLetter"/>
      <w:lvlText w:val="%2."/>
      <w:lvlJc w:val="left"/>
      <w:pPr>
        <w:ind w:left="1440" w:hanging="360"/>
      </w:pPr>
      <w:rPr>
        <w:rFonts w:ascii="Myriad Pro" w:eastAsia="Calibri" w:hAnsi="Myriad Pro" w:cstheme="minorHAnsi"/>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00641B"/>
    <w:multiLevelType w:val="hybridMultilevel"/>
    <w:tmpl w:val="754C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71B1515"/>
    <w:multiLevelType w:val="multilevel"/>
    <w:tmpl w:val="6CBC098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C8B06C9"/>
    <w:multiLevelType w:val="multilevel"/>
    <w:tmpl w:val="6CBC098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5C9875E8"/>
    <w:multiLevelType w:val="hybridMultilevel"/>
    <w:tmpl w:val="199262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67D4"/>
    <w:multiLevelType w:val="hybridMultilevel"/>
    <w:tmpl w:val="31CE2234"/>
    <w:lvl w:ilvl="0" w:tplc="A0F0CA16">
      <w:start w:val="1"/>
      <w:numFmt w:val="decimal"/>
      <w:lvlText w:val="%1."/>
      <w:lvlJc w:val="left"/>
      <w:pPr>
        <w:tabs>
          <w:tab w:val="num" w:pos="720"/>
        </w:tabs>
        <w:ind w:left="720" w:hanging="360"/>
      </w:pPr>
      <w:rPr>
        <w:rFonts w:ascii="Myriad Pro" w:eastAsiaTheme="minorHAnsi" w:hAnsi="Myriad Pro" w:cs="Arial"/>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8"/>
  </w:num>
  <w:num w:numId="2">
    <w:abstractNumId w:val="41"/>
  </w:num>
  <w:num w:numId="3">
    <w:abstractNumId w:val="0"/>
  </w:num>
  <w:num w:numId="4">
    <w:abstractNumId w:val="10"/>
  </w:num>
  <w:num w:numId="5">
    <w:abstractNumId w:val="25"/>
  </w:num>
  <w:num w:numId="6">
    <w:abstractNumId w:val="27"/>
  </w:num>
  <w:num w:numId="7">
    <w:abstractNumId w:val="22"/>
  </w:num>
  <w:num w:numId="8">
    <w:abstractNumId w:val="14"/>
  </w:num>
  <w:num w:numId="9">
    <w:abstractNumId w:val="31"/>
  </w:num>
  <w:num w:numId="10">
    <w:abstractNumId w:val="38"/>
    <w:lvlOverride w:ilvl="0">
      <w:startOverride w:val="1"/>
    </w:lvlOverride>
    <w:lvlOverride w:ilvl="1">
      <w:startOverride w:val="1"/>
    </w:lvlOverride>
  </w:num>
  <w:num w:numId="11">
    <w:abstractNumId w:val="28"/>
  </w:num>
  <w:num w:numId="12">
    <w:abstractNumId w:val="33"/>
  </w:num>
  <w:num w:numId="13">
    <w:abstractNumId w:val="36"/>
  </w:num>
  <w:num w:numId="14">
    <w:abstractNumId w:val="45"/>
  </w:num>
  <w:num w:numId="15">
    <w:abstractNumId w:val="38"/>
    <w:lvlOverride w:ilvl="0">
      <w:startOverride w:val="1"/>
    </w:lvlOverride>
    <w:lvlOverride w:ilvl="1">
      <w:startOverride w:val="1"/>
    </w:lvlOverride>
  </w:num>
  <w:num w:numId="16">
    <w:abstractNumId w:val="9"/>
  </w:num>
  <w:num w:numId="17">
    <w:abstractNumId w:val="32"/>
  </w:num>
  <w:num w:numId="18">
    <w:abstractNumId w:val="38"/>
    <w:lvlOverride w:ilvl="0">
      <w:startOverride w:val="1"/>
    </w:lvlOverride>
    <w:lvlOverride w:ilvl="1">
      <w:startOverride w:val="1"/>
    </w:lvlOverride>
  </w:num>
  <w:num w:numId="19">
    <w:abstractNumId w:val="15"/>
  </w:num>
  <w:num w:numId="20">
    <w:abstractNumId w:val="26"/>
  </w:num>
  <w:num w:numId="21">
    <w:abstractNumId w:val="44"/>
  </w:num>
  <w:num w:numId="22">
    <w:abstractNumId w:val="3"/>
  </w:num>
  <w:num w:numId="23">
    <w:abstractNumId w:val="6"/>
  </w:num>
  <w:num w:numId="24">
    <w:abstractNumId w:val="5"/>
  </w:num>
  <w:num w:numId="25">
    <w:abstractNumId w:val="42"/>
  </w:num>
  <w:num w:numId="26">
    <w:abstractNumId w:val="11"/>
  </w:num>
  <w:num w:numId="27">
    <w:abstractNumId w:val="23"/>
  </w:num>
  <w:num w:numId="28">
    <w:abstractNumId w:val="2"/>
  </w:num>
  <w:num w:numId="29">
    <w:abstractNumId w:val="1"/>
  </w:num>
  <w:num w:numId="30">
    <w:abstractNumId w:val="40"/>
  </w:num>
  <w:num w:numId="31">
    <w:abstractNumId w:val="8"/>
  </w:num>
  <w:num w:numId="32">
    <w:abstractNumId w:val="7"/>
  </w:num>
  <w:num w:numId="33">
    <w:abstractNumId w:val="21"/>
  </w:num>
  <w:num w:numId="34">
    <w:abstractNumId w:val="16"/>
  </w:num>
  <w:num w:numId="35">
    <w:abstractNumId w:val="37"/>
  </w:num>
  <w:num w:numId="36">
    <w:abstractNumId w:val="17"/>
  </w:num>
  <w:num w:numId="37">
    <w:abstractNumId w:val="30"/>
  </w:num>
  <w:num w:numId="38">
    <w:abstractNumId w:val="20"/>
  </w:num>
  <w:num w:numId="39">
    <w:abstractNumId w:val="24"/>
  </w:num>
  <w:num w:numId="40">
    <w:abstractNumId w:val="4"/>
  </w:num>
  <w:num w:numId="41">
    <w:abstractNumId w:val="39"/>
  </w:num>
  <w:num w:numId="42">
    <w:abstractNumId w:val="34"/>
  </w:num>
  <w:num w:numId="43">
    <w:abstractNumId w:val="43"/>
  </w:num>
  <w:num w:numId="44">
    <w:abstractNumId w:val="12"/>
  </w:num>
  <w:num w:numId="45">
    <w:abstractNumId w:val="18"/>
  </w:num>
  <w:num w:numId="46">
    <w:abstractNumId w:val="35"/>
  </w:num>
  <w:num w:numId="47">
    <w:abstractNumId w:val="29"/>
  </w:num>
  <w:num w:numId="48">
    <w:abstractNumId w:val="13"/>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02F"/>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0535"/>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09FE"/>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43F9"/>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07975"/>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C5DE4"/>
    <w:rsid w:val="005D07F9"/>
    <w:rsid w:val="005D134B"/>
    <w:rsid w:val="005D21E8"/>
    <w:rsid w:val="005D5ABE"/>
    <w:rsid w:val="005D6E1F"/>
    <w:rsid w:val="005D7F83"/>
    <w:rsid w:val="005E0DEE"/>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0B7"/>
    <w:rsid w:val="0061379C"/>
    <w:rsid w:val="006140E5"/>
    <w:rsid w:val="0061415D"/>
    <w:rsid w:val="006146FC"/>
    <w:rsid w:val="00615BE3"/>
    <w:rsid w:val="00615BE4"/>
    <w:rsid w:val="0062055C"/>
    <w:rsid w:val="00620D13"/>
    <w:rsid w:val="0062213B"/>
    <w:rsid w:val="00622ECF"/>
    <w:rsid w:val="006234CF"/>
    <w:rsid w:val="006244D5"/>
    <w:rsid w:val="00624E20"/>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04"/>
    <w:rsid w:val="006E6298"/>
    <w:rsid w:val="006E7DE5"/>
    <w:rsid w:val="006F0F80"/>
    <w:rsid w:val="006F1530"/>
    <w:rsid w:val="006F3396"/>
    <w:rsid w:val="006F703C"/>
    <w:rsid w:val="006F7210"/>
    <w:rsid w:val="007009DB"/>
    <w:rsid w:val="00700A01"/>
    <w:rsid w:val="00700B2E"/>
    <w:rsid w:val="00702EA7"/>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61FC"/>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45A9"/>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5E68"/>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025"/>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54E9"/>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1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2AA9"/>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1D26"/>
    <w:rsid w:val="00CE2C8B"/>
    <w:rsid w:val="00CE3C5B"/>
    <w:rsid w:val="00CE3F37"/>
    <w:rsid w:val="00CE517D"/>
    <w:rsid w:val="00CF08DE"/>
    <w:rsid w:val="00D00134"/>
    <w:rsid w:val="00D02DA2"/>
    <w:rsid w:val="00D03564"/>
    <w:rsid w:val="00D03925"/>
    <w:rsid w:val="00D10231"/>
    <w:rsid w:val="00D12317"/>
    <w:rsid w:val="00D12BBD"/>
    <w:rsid w:val="00D13E0B"/>
    <w:rsid w:val="00D15B5E"/>
    <w:rsid w:val="00D21A64"/>
    <w:rsid w:val="00D21B6B"/>
    <w:rsid w:val="00D2318B"/>
    <w:rsid w:val="00D2328E"/>
    <w:rsid w:val="00D26185"/>
    <w:rsid w:val="00D273E1"/>
    <w:rsid w:val="00D2782B"/>
    <w:rsid w:val="00D27BB5"/>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487"/>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9AB"/>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483F"/>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F21F31"/>
    <w:rPr>
      <w:color w:val="808080"/>
      <w:shd w:val="clear" w:color="auto" w:fill="E6E6E6"/>
    </w:rPr>
  </w:style>
  <w:style w:type="table" w:customStyle="1" w:styleId="TableGrid1">
    <w:name w:val="Table Grid1"/>
    <w:basedOn w:val="TableNormal"/>
    <w:next w:val="TableGrid"/>
    <w:rsid w:val="00BC54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925"/>
    <w:rPr>
      <w:b/>
      <w:bCs/>
    </w:rPr>
  </w:style>
  <w:style w:type="character" w:styleId="UnresolvedMention">
    <w:name w:val="Unresolved Mention"/>
    <w:basedOn w:val="DefaultParagraphFont"/>
    <w:uiPriority w:val="99"/>
    <w:semiHidden/>
    <w:unhideWhenUsed/>
    <w:rsid w:val="00507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3B12B4"/>
    <w:rsid w:val="00475617"/>
    <w:rsid w:val="004A5AE7"/>
    <w:rsid w:val="004C342F"/>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40A3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54CE"/>
    <w:rsid w:val="00DD7C28"/>
    <w:rsid w:val="00DD7F1B"/>
    <w:rsid w:val="00E24EE5"/>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6.xml><?xml version="1.0" encoding="utf-8"?>
<ds:datastoreItem xmlns:ds="http://schemas.openxmlformats.org/officeDocument/2006/customXml" ds:itemID="{D41B1E3D-C0EC-4ABD-B6C1-51A45518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Leonid Mazilu</cp:lastModifiedBy>
  <cp:revision>2</cp:revision>
  <cp:lastPrinted>2018-03-12T15:37:00Z</cp:lastPrinted>
  <dcterms:created xsi:type="dcterms:W3CDTF">2018-07-31T12:52:00Z</dcterms:created>
  <dcterms:modified xsi:type="dcterms:W3CDTF">2018-07-31T12:52:00Z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