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48C3" w:rsidRPr="003148C3" w:rsidRDefault="003148C3" w:rsidP="003148C3">
      <w:pPr>
        <w:spacing w:after="120" w:line="240" w:lineRule="auto"/>
        <w:jc w:val="right"/>
        <w:rPr>
          <w:rFonts w:ascii="Calibri" w:eastAsia="Calibri" w:hAnsi="Calibri" w:cs="Times New Roman"/>
          <w:b/>
          <w:sz w:val="20"/>
          <w:szCs w:val="24"/>
        </w:rPr>
      </w:pPr>
      <w:r w:rsidRPr="003148C3">
        <w:rPr>
          <w:rFonts w:ascii="Calibri" w:eastAsia="Calibri" w:hAnsi="Calibri" w:cs="Times New Roman"/>
          <w:b/>
          <w:sz w:val="20"/>
          <w:szCs w:val="24"/>
        </w:rPr>
        <w:t>ANNEX 5</w:t>
      </w:r>
    </w:p>
    <w:p w:rsidR="003148C3" w:rsidRPr="003148C3" w:rsidRDefault="003148C3" w:rsidP="003148C3">
      <w:pPr>
        <w:keepNext/>
        <w:keepLines/>
        <w:pBdr>
          <w:bottom w:val="single" w:sz="4" w:space="2" w:color="ED7D31"/>
        </w:pBdr>
        <w:spacing w:before="360" w:after="120" w:line="240" w:lineRule="auto"/>
        <w:jc w:val="center"/>
        <w:outlineLvl w:val="0"/>
        <w:rPr>
          <w:rFonts w:ascii="Calibri" w:eastAsia="Times New Roman" w:hAnsi="Calibri" w:cs="Times New Roman"/>
          <w:b/>
          <w:color w:val="262626"/>
          <w:sz w:val="20"/>
          <w:szCs w:val="40"/>
        </w:rPr>
      </w:pPr>
      <w:r w:rsidRPr="003148C3">
        <w:rPr>
          <w:rFonts w:ascii="Calibri" w:eastAsia="Times New Roman" w:hAnsi="Calibri" w:cs="Times New Roman"/>
          <w:b/>
          <w:color w:val="262626"/>
          <w:sz w:val="20"/>
          <w:szCs w:val="40"/>
        </w:rPr>
        <w:t>FORMAT OF FINANCIAL PROPOSAL</w:t>
      </w:r>
    </w:p>
    <w:p w:rsidR="003148C3" w:rsidRPr="003148C3" w:rsidRDefault="003148C3" w:rsidP="003148C3">
      <w:pPr>
        <w:spacing w:after="120" w:line="240" w:lineRule="auto"/>
        <w:jc w:val="both"/>
        <w:rPr>
          <w:rFonts w:ascii="Calibri" w:eastAsia="Calibri" w:hAnsi="Calibri" w:cs="Times New Roman"/>
          <w:snapToGrid w:val="0"/>
          <w:sz w:val="20"/>
          <w:szCs w:val="24"/>
        </w:rPr>
      </w:pPr>
      <w:bookmarkStart w:id="0" w:name="_Hlk520279339"/>
      <w:r w:rsidRPr="003148C3">
        <w:rPr>
          <w:rFonts w:ascii="Calibri" w:eastAsia="Calibri" w:hAnsi="Calibri" w:cs="Times New Roman"/>
          <w:snapToGrid w:val="0"/>
          <w:sz w:val="20"/>
          <w:szCs w:val="24"/>
        </w:rPr>
        <w:t>The Financial Proposal must be prepared as a separate PDF file from the rest of the RFP response as indicated in Clause 3.4.1</w:t>
      </w:r>
      <w:r w:rsidRPr="003148C3">
        <w:rPr>
          <w:rFonts w:ascii="Calibri" w:eastAsia="Calibri" w:hAnsi="Calibri" w:cs="Times New Roman"/>
          <w:b/>
          <w:snapToGrid w:val="0"/>
          <w:sz w:val="20"/>
          <w:szCs w:val="24"/>
        </w:rPr>
        <w:t xml:space="preserve"> </w:t>
      </w:r>
      <w:r w:rsidRPr="003148C3">
        <w:rPr>
          <w:rFonts w:ascii="Calibri" w:eastAsia="Calibri" w:hAnsi="Calibri" w:cs="Times New Roman"/>
          <w:snapToGrid w:val="0"/>
          <w:sz w:val="20"/>
          <w:szCs w:val="24"/>
        </w:rPr>
        <w:t>of the Instruction to Proposers. The components comprising the total price must provide sufficient detail to allow UN Women to determine compliance of proposal with requirements as per TOR of this RFP. The Proposer shall include a complete breakdown of the cost elements associated with each line item and those costs associated with any proposed subcontract/sub-awards (separate breakdown) for the duration of the contract. Provide separate figures for each functional grouping or category.</w:t>
      </w:r>
    </w:p>
    <w:p w:rsidR="003148C3" w:rsidRPr="003148C3" w:rsidRDefault="003148C3" w:rsidP="003148C3">
      <w:pPr>
        <w:spacing w:after="120" w:line="240" w:lineRule="auto"/>
        <w:jc w:val="both"/>
        <w:rPr>
          <w:rFonts w:ascii="Calibri" w:eastAsia="Calibri" w:hAnsi="Calibri" w:cs="Times New Roman"/>
          <w:snapToGrid w:val="0"/>
          <w:sz w:val="20"/>
          <w:szCs w:val="24"/>
        </w:rPr>
      </w:pPr>
      <w:r w:rsidRPr="003148C3">
        <w:rPr>
          <w:rFonts w:ascii="Calibri" w:eastAsia="Calibri" w:hAnsi="Calibri" w:cs="Times New Roman"/>
          <w:snapToGrid w:val="0"/>
          <w:sz w:val="20"/>
          <w:szCs w:val="24"/>
        </w:rPr>
        <w:t>Estimates for cost-reimbursable items, if any, such as travel, and out of pocket expenses should be listed separately.</w:t>
      </w:r>
    </w:p>
    <w:p w:rsidR="003148C3" w:rsidRPr="003148C3" w:rsidRDefault="003148C3" w:rsidP="003148C3">
      <w:pPr>
        <w:spacing w:after="120" w:line="240" w:lineRule="auto"/>
        <w:jc w:val="both"/>
        <w:rPr>
          <w:rFonts w:ascii="Calibri" w:eastAsia="Calibri" w:hAnsi="Calibri" w:cs="Times New Roman"/>
          <w:snapToGrid w:val="0"/>
          <w:sz w:val="20"/>
          <w:szCs w:val="24"/>
        </w:rPr>
      </w:pPr>
      <w:r w:rsidRPr="003148C3">
        <w:rPr>
          <w:rFonts w:ascii="Calibri" w:eastAsia="Calibri" w:hAnsi="Calibri" w:cs="Times New Roman"/>
          <w:snapToGrid w:val="0"/>
          <w:sz w:val="20"/>
          <w:szCs w:val="24"/>
        </w:rPr>
        <w:t>In case of an equipment component to the service provided, the Financial Proposal should include figures for both purchase and lease/rent options. UN Women reserves the option to either lease/rent or purchase outright the equipment through the Contractor.</w:t>
      </w:r>
    </w:p>
    <w:p w:rsidR="003148C3" w:rsidRPr="003148C3" w:rsidRDefault="003148C3" w:rsidP="003148C3">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120" w:line="240" w:lineRule="auto"/>
        <w:jc w:val="both"/>
        <w:rPr>
          <w:rFonts w:ascii="Calibri" w:eastAsia="Calibri" w:hAnsi="Calibri" w:cs="Arial"/>
          <w:sz w:val="20"/>
          <w:szCs w:val="24"/>
        </w:rPr>
      </w:pPr>
      <w:r w:rsidRPr="003148C3">
        <w:rPr>
          <w:rFonts w:ascii="Calibri" w:eastAsia="Calibri" w:hAnsi="Calibri" w:cs="Arial"/>
          <w:sz w:val="20"/>
          <w:szCs w:val="24"/>
        </w:rPr>
        <w:t>In addition, the financial proposal must include, but not necessarily be limited to, the following documents:</w:t>
      </w:r>
    </w:p>
    <w:p w:rsidR="003148C3" w:rsidRPr="003148C3" w:rsidRDefault="003148C3" w:rsidP="003148C3">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120" w:line="240" w:lineRule="auto"/>
        <w:jc w:val="both"/>
        <w:rPr>
          <w:rFonts w:ascii="Calibri" w:eastAsia="Calibri" w:hAnsi="Calibri" w:cs="Arial"/>
          <w:sz w:val="20"/>
          <w:szCs w:val="24"/>
        </w:rPr>
      </w:pPr>
      <w:r w:rsidRPr="003148C3">
        <w:rPr>
          <w:rFonts w:ascii="Calibri" w:eastAsia="Calibri" w:hAnsi="Calibri" w:cs="Arial"/>
          <w:sz w:val="20"/>
          <w:szCs w:val="24"/>
        </w:rPr>
        <w:t>1. A summary of the price in words and figures</w:t>
      </w:r>
    </w:p>
    <w:p w:rsidR="003148C3" w:rsidRPr="003148C3" w:rsidRDefault="003148C3" w:rsidP="003148C3">
      <w:pPr>
        <w:keepNext/>
        <w:numPr>
          <w:ilvl w:val="0"/>
          <w:numId w:val="2"/>
        </w:numPr>
        <w:spacing w:after="120" w:line="240" w:lineRule="auto"/>
        <w:contextualSpacing/>
        <w:jc w:val="both"/>
        <w:outlineLvl w:val="5"/>
        <w:rPr>
          <w:rFonts w:ascii="Calibri" w:eastAsia="Times New Roman" w:hAnsi="Calibri" w:cs="Arial"/>
          <w:sz w:val="20"/>
          <w:szCs w:val="24"/>
          <w:u w:val="single"/>
        </w:rPr>
      </w:pPr>
      <w:r w:rsidRPr="003148C3">
        <w:rPr>
          <w:rFonts w:ascii="Calibri" w:eastAsia="Times New Roman" w:hAnsi="Calibri" w:cs="Arial"/>
          <w:b/>
          <w:sz w:val="20"/>
          <w:szCs w:val="24"/>
        </w:rPr>
        <w:t xml:space="preserve">Price breakdown: </w:t>
      </w:r>
      <w:r w:rsidRPr="003148C3">
        <w:rPr>
          <w:rFonts w:ascii="Calibri" w:eastAsia="Times New Roman" w:hAnsi="Calibri" w:cs="Arial"/>
          <w:sz w:val="20"/>
          <w:szCs w:val="24"/>
        </w:rPr>
        <w:t>The price must cover all the services to be provided and must itemize the following:</w:t>
      </w:r>
    </w:p>
    <w:p w:rsidR="003148C3" w:rsidRPr="003148C3" w:rsidRDefault="003148C3" w:rsidP="003148C3">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120" w:line="240" w:lineRule="auto"/>
        <w:jc w:val="both"/>
        <w:rPr>
          <w:rFonts w:ascii="Calibri" w:eastAsia="Times New Roman" w:hAnsi="Calibri" w:cs="Arial"/>
          <w:sz w:val="20"/>
          <w:szCs w:val="24"/>
        </w:rPr>
      </w:pPr>
      <w:r w:rsidRPr="003148C3">
        <w:rPr>
          <w:rFonts w:ascii="Calibri" w:eastAsia="Times New Roman" w:hAnsi="Calibri" w:cs="Arial"/>
          <w:sz w:val="20"/>
          <w:szCs w:val="24"/>
        </w:rPr>
        <w:t xml:space="preserve">An all-inclusive fee rate per working day for each expert to be assigned to the team. The fee rate must include remuneration of each expert, all administrative costs of employing the expert and the margin covering the Proposer overhead and backstopping facilities </w:t>
      </w:r>
    </w:p>
    <w:p w:rsidR="003148C3" w:rsidRPr="003148C3" w:rsidRDefault="003148C3" w:rsidP="003148C3">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120" w:line="240" w:lineRule="auto"/>
        <w:jc w:val="both"/>
        <w:rPr>
          <w:rFonts w:ascii="Calibri" w:eastAsia="Times New Roman" w:hAnsi="Calibri" w:cs="Arial"/>
          <w:sz w:val="20"/>
          <w:szCs w:val="24"/>
        </w:rPr>
      </w:pPr>
      <w:r w:rsidRPr="003148C3">
        <w:rPr>
          <w:rFonts w:ascii="Calibri" w:eastAsia="Times New Roman" w:hAnsi="Calibri" w:cs="Arial"/>
          <w:sz w:val="20"/>
          <w:szCs w:val="24"/>
        </w:rPr>
        <w:t xml:space="preserve">An all-inclusive daily subsistence allowance (DSA) rate for every day in which the experts shall be in the field for purposes of the assignment. </w:t>
      </w:r>
    </w:p>
    <w:p w:rsidR="003148C3" w:rsidRPr="003148C3" w:rsidRDefault="003148C3" w:rsidP="003148C3">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120" w:line="240" w:lineRule="auto"/>
        <w:jc w:val="both"/>
        <w:rPr>
          <w:rFonts w:ascii="Calibri" w:eastAsia="Times New Roman" w:hAnsi="Calibri" w:cs="Arial"/>
          <w:sz w:val="20"/>
          <w:szCs w:val="24"/>
        </w:rPr>
      </w:pPr>
      <w:r w:rsidRPr="003148C3">
        <w:rPr>
          <w:rFonts w:ascii="Calibri" w:eastAsia="Times New Roman" w:hAnsi="Calibri" w:cs="Arial"/>
          <w:sz w:val="20"/>
          <w:szCs w:val="24"/>
        </w:rPr>
        <w:t>An all-inclusive amount for necessary international travel and related expenses by the most appropriate means of transport and the most direct economy class practicable route. The breakdown shall indicate the number of round trips per team member.</w:t>
      </w:r>
    </w:p>
    <w:p w:rsidR="003148C3" w:rsidRPr="003148C3" w:rsidRDefault="003148C3" w:rsidP="003148C3">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120" w:line="240" w:lineRule="auto"/>
        <w:jc w:val="both"/>
        <w:rPr>
          <w:rFonts w:ascii="Calibri" w:eastAsia="Times New Roman" w:hAnsi="Calibri" w:cs="Arial"/>
          <w:sz w:val="20"/>
          <w:szCs w:val="24"/>
        </w:rPr>
      </w:pPr>
      <w:r w:rsidRPr="003148C3">
        <w:rPr>
          <w:rFonts w:ascii="Calibri" w:eastAsia="Times New Roman" w:hAnsi="Calibri" w:cs="Arial"/>
          <w:sz w:val="20"/>
          <w:szCs w:val="24"/>
        </w:rPr>
        <w:t>An all-inclusive amount for local travel, if applicable.</w:t>
      </w:r>
    </w:p>
    <w:p w:rsidR="003148C3" w:rsidRPr="003148C3" w:rsidRDefault="003148C3" w:rsidP="003148C3">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120" w:line="240" w:lineRule="auto"/>
        <w:jc w:val="both"/>
        <w:rPr>
          <w:rFonts w:ascii="Calibri" w:eastAsia="Times New Roman" w:hAnsi="Calibri" w:cs="Arial"/>
          <w:sz w:val="20"/>
          <w:szCs w:val="24"/>
        </w:rPr>
      </w:pPr>
      <w:r w:rsidRPr="003148C3">
        <w:rPr>
          <w:rFonts w:ascii="Calibri" w:eastAsia="Times New Roman" w:hAnsi="Calibri" w:cs="Arial"/>
          <w:sz w:val="20"/>
          <w:szCs w:val="24"/>
        </w:rPr>
        <w:t xml:space="preserve">If applicable, other costs required for purposes of the assignment not covered in the foregoing or beneath paragraphs such as communication, printing and dispatching of reports to be produced during the assignment, rental and freight of any instruments or equipment required to be provided by the Proposer for the purposes of the services, office accommodation, investigations, surveys, etc. </w:t>
      </w:r>
    </w:p>
    <w:p w:rsidR="003148C3" w:rsidRPr="003148C3" w:rsidRDefault="003148C3" w:rsidP="003148C3">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120" w:line="240" w:lineRule="auto"/>
        <w:jc w:val="both"/>
        <w:rPr>
          <w:rFonts w:ascii="Calibri" w:eastAsia="Times New Roman" w:hAnsi="Calibri" w:cs="Arial"/>
          <w:sz w:val="20"/>
          <w:szCs w:val="24"/>
        </w:rPr>
      </w:pPr>
      <w:r w:rsidRPr="003148C3">
        <w:rPr>
          <w:rFonts w:ascii="Calibri" w:eastAsia="Times New Roman" w:hAnsi="Calibri" w:cs="Arial"/>
          <w:sz w:val="20"/>
          <w:szCs w:val="24"/>
        </w:rPr>
        <w:t>Summary of total cost for the services proposed.</w:t>
      </w:r>
    </w:p>
    <w:p w:rsidR="003148C3" w:rsidRPr="003148C3" w:rsidRDefault="003148C3" w:rsidP="003148C3">
      <w:pPr>
        <w:keepNext/>
        <w:numPr>
          <w:ilvl w:val="0"/>
          <w:numId w:val="2"/>
        </w:numPr>
        <w:spacing w:after="120" w:line="240" w:lineRule="auto"/>
        <w:contextualSpacing/>
        <w:jc w:val="both"/>
        <w:outlineLvl w:val="5"/>
        <w:rPr>
          <w:rFonts w:ascii="Calibri" w:eastAsia="Times New Roman" w:hAnsi="Calibri" w:cs="Arial"/>
          <w:sz w:val="20"/>
          <w:szCs w:val="24"/>
          <w:u w:val="single"/>
        </w:rPr>
      </w:pPr>
      <w:r w:rsidRPr="003148C3">
        <w:rPr>
          <w:rFonts w:ascii="Calibri" w:eastAsia="Times New Roman" w:hAnsi="Calibri" w:cs="Arial"/>
          <w:b/>
          <w:sz w:val="20"/>
          <w:szCs w:val="24"/>
        </w:rPr>
        <w:t>Schedule of payments:</w:t>
      </w:r>
      <w:r w:rsidRPr="003148C3">
        <w:rPr>
          <w:rFonts w:ascii="Calibri" w:eastAsia="Times New Roman" w:hAnsi="Calibri" w:cs="Arial"/>
          <w:sz w:val="20"/>
          <w:szCs w:val="24"/>
        </w:rPr>
        <w:t xml:space="preserve"> Proposed schedule of payment might be expressed by the Proposer, and payment will be made by UN Women in the currency of the proposal. The payment schedule must be linked to the delivery of the outputs specified in your technical component.</w:t>
      </w:r>
    </w:p>
    <w:p w:rsidR="003148C3" w:rsidRPr="003148C3" w:rsidRDefault="003148C3" w:rsidP="003148C3">
      <w:pPr>
        <w:spacing w:after="120" w:line="240" w:lineRule="auto"/>
        <w:jc w:val="both"/>
        <w:rPr>
          <w:rFonts w:ascii="Calibri" w:eastAsia="Calibri" w:hAnsi="Calibri" w:cs="Times New Roman"/>
          <w:b/>
          <w:snapToGrid w:val="0"/>
          <w:sz w:val="20"/>
          <w:szCs w:val="24"/>
        </w:rPr>
      </w:pPr>
      <w:r w:rsidRPr="003148C3">
        <w:rPr>
          <w:rFonts w:ascii="Calibri" w:eastAsia="Calibri" w:hAnsi="Calibri" w:cs="Times New Roman"/>
          <w:b/>
          <w:snapToGrid w:val="0"/>
          <w:sz w:val="20"/>
          <w:szCs w:val="24"/>
        </w:rPr>
        <w:t>All prices/rates quoted must be inclusive of all taxes.</w:t>
      </w:r>
    </w:p>
    <w:p w:rsidR="003148C3" w:rsidRPr="003148C3" w:rsidRDefault="003148C3" w:rsidP="003148C3">
      <w:pPr>
        <w:spacing w:after="120" w:line="240" w:lineRule="auto"/>
        <w:jc w:val="both"/>
        <w:rPr>
          <w:rFonts w:ascii="Calibri" w:eastAsia="Calibri" w:hAnsi="Calibri" w:cs="Times New Roman"/>
          <w:snapToGrid w:val="0"/>
          <w:sz w:val="20"/>
          <w:szCs w:val="24"/>
        </w:rPr>
      </w:pPr>
      <w:r w:rsidRPr="003148C3">
        <w:rPr>
          <w:rFonts w:ascii="Calibri" w:eastAsia="Calibri" w:hAnsi="Calibri" w:cs="Times New Roman"/>
          <w:b/>
          <w:snapToGrid w:val="0"/>
          <w:sz w:val="20"/>
          <w:szCs w:val="24"/>
        </w:rPr>
        <w:t>NOTE:</w:t>
      </w:r>
      <w:r w:rsidRPr="003148C3">
        <w:rPr>
          <w:rFonts w:ascii="Calibri" w:eastAsia="Calibri" w:hAnsi="Calibri" w:cs="Times New Roman"/>
          <w:snapToGrid w:val="0"/>
          <w:sz w:val="20"/>
          <w:szCs w:val="24"/>
        </w:rPr>
        <w:t xml:space="preserve"> In case two (2) proposals are evaluated and found to be the same ranking in terms of technical competency and price, UN Women will award offer to the company that is either women owned or has women in majority shareholding </w:t>
      </w:r>
      <w:r w:rsidRPr="003148C3">
        <w:rPr>
          <w:rFonts w:ascii="Calibri" w:eastAsia="ヒラギノ角ゴ Pro W3" w:hAnsi="Calibri" w:cs="Times New Roman"/>
          <w:sz w:val="20"/>
          <w:szCs w:val="24"/>
        </w:rPr>
        <w:t>in support of UN Women’s core mandate</w:t>
      </w:r>
      <w:r w:rsidRPr="003148C3">
        <w:rPr>
          <w:rFonts w:ascii="Calibri" w:eastAsia="Calibri" w:hAnsi="Calibri" w:cs="Times New Roman"/>
          <w:snapToGrid w:val="0"/>
          <w:sz w:val="20"/>
          <w:szCs w:val="24"/>
        </w:rPr>
        <w:t xml:space="preserve">. In the case that both companies are women owned or have women in majority shareholding, UN Women will request best and final offer from both proposers and </w:t>
      </w:r>
      <w:r w:rsidRPr="003148C3">
        <w:rPr>
          <w:rFonts w:ascii="Calibri" w:eastAsia="Calibri" w:hAnsi="Calibri" w:cs="Times New Roman"/>
          <w:sz w:val="20"/>
          <w:szCs w:val="24"/>
        </w:rPr>
        <w:t>shall make a final comparison of the competing proposers</w:t>
      </w:r>
      <w:r w:rsidRPr="003148C3">
        <w:rPr>
          <w:rFonts w:ascii="Calibri" w:eastAsia="Calibri" w:hAnsi="Calibri" w:cs="Times New Roman"/>
          <w:snapToGrid w:val="0"/>
          <w:sz w:val="20"/>
          <w:szCs w:val="24"/>
        </w:rPr>
        <w:t>.</w:t>
      </w:r>
    </w:p>
    <w:p w:rsidR="003148C3" w:rsidRPr="003148C3" w:rsidRDefault="003148C3" w:rsidP="003148C3">
      <w:pPr>
        <w:spacing w:after="120" w:line="240" w:lineRule="auto"/>
        <w:rPr>
          <w:rFonts w:ascii="Calibri" w:eastAsia="Calibri" w:hAnsi="Calibri" w:cs="Calibri"/>
          <w:b/>
          <w:sz w:val="20"/>
          <w:lang w:val="en-GB"/>
        </w:rPr>
      </w:pPr>
    </w:p>
    <w:p w:rsidR="003148C3" w:rsidRPr="003148C3" w:rsidRDefault="003148C3" w:rsidP="003148C3">
      <w:pPr>
        <w:spacing w:after="120" w:line="240" w:lineRule="auto"/>
        <w:rPr>
          <w:rFonts w:ascii="Calibri" w:eastAsia="Calibri" w:hAnsi="Calibri" w:cs="Calibri"/>
          <w:b/>
          <w:sz w:val="20"/>
          <w:lang w:val="en-GB"/>
        </w:rPr>
      </w:pPr>
      <w:r w:rsidRPr="003148C3">
        <w:rPr>
          <w:rFonts w:ascii="Calibri" w:eastAsia="Calibri" w:hAnsi="Calibri" w:cs="Calibri"/>
          <w:b/>
          <w:sz w:val="20"/>
          <w:lang w:val="en-GB"/>
        </w:rPr>
        <w:t xml:space="preserve">Financial Proposal </w:t>
      </w:r>
    </w:p>
    <w:p w:rsidR="003148C3" w:rsidRPr="003148C3" w:rsidRDefault="003148C3" w:rsidP="003148C3">
      <w:pPr>
        <w:spacing w:after="120" w:line="240" w:lineRule="auto"/>
        <w:rPr>
          <w:rFonts w:ascii="Calibri" w:eastAsia="Calibri" w:hAnsi="Calibri" w:cs="Times New Roman"/>
          <w:b/>
          <w:sz w:val="20"/>
          <w:szCs w:val="20"/>
        </w:rPr>
      </w:pPr>
      <w:r w:rsidRPr="003148C3">
        <w:rPr>
          <w:rFonts w:ascii="Calibri" w:eastAsia="Calibri" w:hAnsi="Calibri" w:cs="Calibri"/>
          <w:b/>
          <w:sz w:val="20"/>
          <w:lang w:val="en-GB"/>
        </w:rPr>
        <w:t xml:space="preserve">Ref.: </w:t>
      </w:r>
      <w:r w:rsidRPr="003148C3">
        <w:rPr>
          <w:rFonts w:ascii="Calibri" w:eastAsia="Calibri" w:hAnsi="Calibri" w:cs="Times New Roman"/>
          <w:b/>
          <w:snapToGrid w:val="0"/>
          <w:sz w:val="20"/>
          <w:szCs w:val="20"/>
          <w:lang w:val="en-GB"/>
        </w:rPr>
        <w:t>RfP18/01800 for a Company/Organization to supporting conducting a series of workshops aimed to strengthen the political participation of women and youth representing ethnic groups</w:t>
      </w:r>
    </w:p>
    <w:p w:rsidR="003148C3" w:rsidRPr="003148C3" w:rsidRDefault="003148C3" w:rsidP="003148C3">
      <w:pPr>
        <w:spacing w:line="240" w:lineRule="auto"/>
        <w:jc w:val="both"/>
        <w:rPr>
          <w:rFonts w:ascii="Calibri" w:eastAsia="Calibri" w:hAnsi="Calibri" w:cs="Times New Roman"/>
          <w:b/>
          <w:snapToGrid w:val="0"/>
          <w:sz w:val="20"/>
          <w:szCs w:val="20"/>
          <w:lang w:val="en-GB"/>
        </w:rPr>
      </w:pPr>
      <w:r w:rsidRPr="003148C3">
        <w:rPr>
          <w:rFonts w:ascii="Calibri" w:eastAsia="Calibri" w:hAnsi="Calibri" w:cs="Times New Roman"/>
          <w:b/>
          <w:snapToGrid w:val="0"/>
          <w:sz w:val="20"/>
          <w:szCs w:val="20"/>
          <w:lang w:val="en-GB"/>
        </w:rPr>
        <w:t>All prices/rates quoted must be inclusive of all taxes.</w:t>
      </w:r>
    </w:p>
    <w:p w:rsidR="003148C3" w:rsidRPr="003148C3" w:rsidRDefault="003148C3" w:rsidP="003148C3">
      <w:pPr>
        <w:numPr>
          <w:ilvl w:val="0"/>
          <w:numId w:val="4"/>
        </w:numPr>
        <w:spacing w:after="120" w:line="240" w:lineRule="auto"/>
        <w:rPr>
          <w:rFonts w:ascii="Calibri" w:eastAsia="Times New Roman" w:hAnsi="Calibri" w:cs="Times New Roman"/>
          <w:b/>
          <w:snapToGrid w:val="0"/>
          <w:sz w:val="20"/>
          <w:szCs w:val="20"/>
        </w:rPr>
      </w:pPr>
      <w:r w:rsidRPr="003148C3">
        <w:rPr>
          <w:rFonts w:ascii="Calibri" w:eastAsia="Times New Roman" w:hAnsi="Calibri" w:cs="Times New Roman"/>
          <w:b/>
          <w:snapToGrid w:val="0"/>
          <w:sz w:val="20"/>
          <w:szCs w:val="20"/>
        </w:rPr>
        <w:t>Cost Breakdown per Deliverables</w:t>
      </w:r>
    </w:p>
    <w:tbl>
      <w:tblPr>
        <w:tblpPr w:leftFromText="181" w:rightFromText="181" w:vertAnchor="text" w:tblpXSpec="center" w:tblpY="1"/>
        <w:tblOverlap w:val="never"/>
        <w:tblW w:w="96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6"/>
        <w:gridCol w:w="4501"/>
        <w:gridCol w:w="1275"/>
        <w:gridCol w:w="1693"/>
        <w:gridCol w:w="1698"/>
      </w:tblGrid>
      <w:tr w:rsidR="003148C3" w:rsidRPr="003148C3" w:rsidTr="00283F22">
        <w:trPr>
          <w:trHeight w:val="311"/>
          <w:tblHeader/>
        </w:trPr>
        <w:tc>
          <w:tcPr>
            <w:tcW w:w="456" w:type="dxa"/>
          </w:tcPr>
          <w:p w:rsidR="003148C3" w:rsidRPr="003148C3" w:rsidRDefault="003148C3" w:rsidP="003148C3">
            <w:pPr>
              <w:tabs>
                <w:tab w:val="left" w:pos="0"/>
              </w:tabs>
              <w:autoSpaceDE w:val="0"/>
              <w:autoSpaceDN w:val="0"/>
              <w:adjustRightInd w:val="0"/>
              <w:spacing w:line="240" w:lineRule="auto"/>
              <w:jc w:val="center"/>
              <w:rPr>
                <w:rFonts w:ascii="Calibri" w:eastAsia="Times New Roman" w:hAnsi="Calibri" w:cs="Calibri"/>
                <w:b/>
                <w:sz w:val="20"/>
                <w:szCs w:val="20"/>
              </w:rPr>
            </w:pPr>
            <w:r w:rsidRPr="003148C3">
              <w:rPr>
                <w:rFonts w:ascii="Calibri" w:eastAsia="Times New Roman" w:hAnsi="Calibri" w:cs="Calibri"/>
                <w:b/>
                <w:sz w:val="20"/>
                <w:szCs w:val="20"/>
              </w:rPr>
              <w:lastRenderedPageBreak/>
              <w:t xml:space="preserve">No </w:t>
            </w:r>
          </w:p>
        </w:tc>
        <w:tc>
          <w:tcPr>
            <w:tcW w:w="4501" w:type="dxa"/>
          </w:tcPr>
          <w:p w:rsidR="003148C3" w:rsidRPr="003148C3" w:rsidRDefault="003148C3" w:rsidP="003148C3">
            <w:pPr>
              <w:autoSpaceDE w:val="0"/>
              <w:autoSpaceDN w:val="0"/>
              <w:adjustRightInd w:val="0"/>
              <w:spacing w:line="240" w:lineRule="auto"/>
              <w:jc w:val="center"/>
              <w:rPr>
                <w:rFonts w:ascii="Calibri" w:eastAsia="Times New Roman" w:hAnsi="Calibri" w:cs="Calibri"/>
                <w:b/>
                <w:sz w:val="20"/>
                <w:szCs w:val="20"/>
              </w:rPr>
            </w:pPr>
            <w:r w:rsidRPr="003148C3">
              <w:rPr>
                <w:rFonts w:ascii="Calibri" w:eastAsia="Times New Roman" w:hAnsi="Calibri" w:cs="Calibri"/>
                <w:b/>
                <w:sz w:val="20"/>
                <w:szCs w:val="20"/>
              </w:rPr>
              <w:t>Deliverables/Tasks</w:t>
            </w:r>
          </w:p>
        </w:tc>
        <w:tc>
          <w:tcPr>
            <w:tcW w:w="1275" w:type="dxa"/>
          </w:tcPr>
          <w:p w:rsidR="003148C3" w:rsidRPr="003148C3" w:rsidRDefault="003148C3" w:rsidP="003148C3">
            <w:pPr>
              <w:autoSpaceDE w:val="0"/>
              <w:autoSpaceDN w:val="0"/>
              <w:adjustRightInd w:val="0"/>
              <w:spacing w:line="240" w:lineRule="auto"/>
              <w:jc w:val="center"/>
              <w:rPr>
                <w:rFonts w:ascii="Calibri" w:eastAsia="Times New Roman" w:hAnsi="Calibri" w:cs="Calibri"/>
                <w:b/>
                <w:sz w:val="20"/>
                <w:szCs w:val="20"/>
              </w:rPr>
            </w:pPr>
            <w:r w:rsidRPr="003148C3">
              <w:rPr>
                <w:rFonts w:ascii="Calibri" w:eastAsia="Calibri" w:hAnsi="Calibri" w:cs="Times New Roman"/>
                <w:b/>
                <w:snapToGrid w:val="0"/>
                <w:sz w:val="20"/>
                <w:szCs w:val="20"/>
              </w:rPr>
              <w:t>Percentage of Total Price</w:t>
            </w:r>
          </w:p>
        </w:tc>
        <w:tc>
          <w:tcPr>
            <w:tcW w:w="1693" w:type="dxa"/>
          </w:tcPr>
          <w:p w:rsidR="003148C3" w:rsidRPr="003148C3" w:rsidRDefault="003148C3" w:rsidP="003148C3">
            <w:pPr>
              <w:autoSpaceDE w:val="0"/>
              <w:autoSpaceDN w:val="0"/>
              <w:adjustRightInd w:val="0"/>
              <w:spacing w:after="0" w:line="240" w:lineRule="auto"/>
              <w:jc w:val="center"/>
              <w:rPr>
                <w:rFonts w:ascii="Calibri" w:eastAsia="Times New Roman" w:hAnsi="Calibri" w:cs="Calibri"/>
                <w:b/>
                <w:sz w:val="20"/>
                <w:szCs w:val="20"/>
              </w:rPr>
            </w:pPr>
            <w:r w:rsidRPr="003148C3">
              <w:rPr>
                <w:rFonts w:ascii="Calibri" w:eastAsia="Times New Roman" w:hAnsi="Calibri" w:cs="Calibri"/>
                <w:b/>
                <w:sz w:val="20"/>
                <w:szCs w:val="20"/>
              </w:rPr>
              <w:t>Price</w:t>
            </w:r>
          </w:p>
          <w:p w:rsidR="003148C3" w:rsidRPr="003148C3" w:rsidRDefault="003148C3" w:rsidP="003148C3">
            <w:pPr>
              <w:autoSpaceDE w:val="0"/>
              <w:autoSpaceDN w:val="0"/>
              <w:adjustRightInd w:val="0"/>
              <w:spacing w:after="0" w:line="240" w:lineRule="auto"/>
              <w:jc w:val="center"/>
              <w:rPr>
                <w:rFonts w:ascii="Calibri" w:eastAsia="Times New Roman" w:hAnsi="Calibri" w:cs="Calibri"/>
                <w:b/>
                <w:sz w:val="20"/>
                <w:szCs w:val="20"/>
              </w:rPr>
            </w:pPr>
            <w:r w:rsidRPr="003148C3">
              <w:rPr>
                <w:rFonts w:ascii="Calibri" w:eastAsia="Times New Roman" w:hAnsi="Calibri" w:cs="Calibri"/>
                <w:b/>
                <w:sz w:val="20"/>
                <w:szCs w:val="20"/>
              </w:rPr>
              <w:t>(lump sum, including VAT)</w:t>
            </w:r>
          </w:p>
          <w:p w:rsidR="003148C3" w:rsidRPr="003148C3" w:rsidRDefault="003148C3" w:rsidP="003148C3">
            <w:pPr>
              <w:autoSpaceDE w:val="0"/>
              <w:autoSpaceDN w:val="0"/>
              <w:adjustRightInd w:val="0"/>
              <w:spacing w:after="0" w:line="240" w:lineRule="auto"/>
              <w:jc w:val="center"/>
              <w:rPr>
                <w:rFonts w:ascii="Calibri" w:eastAsia="Times New Roman" w:hAnsi="Calibri" w:cs="Calibri"/>
                <w:b/>
                <w:sz w:val="20"/>
                <w:szCs w:val="20"/>
              </w:rPr>
            </w:pPr>
            <w:r w:rsidRPr="003148C3">
              <w:rPr>
                <w:rFonts w:ascii="Calibri" w:eastAsia="Times New Roman" w:hAnsi="Calibri" w:cs="Calibri"/>
                <w:b/>
                <w:sz w:val="20"/>
                <w:szCs w:val="20"/>
              </w:rPr>
              <w:t>MDL</w:t>
            </w:r>
          </w:p>
        </w:tc>
        <w:tc>
          <w:tcPr>
            <w:tcW w:w="1698" w:type="dxa"/>
          </w:tcPr>
          <w:p w:rsidR="003148C3" w:rsidRPr="003148C3" w:rsidRDefault="003148C3" w:rsidP="003148C3">
            <w:pPr>
              <w:autoSpaceDE w:val="0"/>
              <w:autoSpaceDN w:val="0"/>
              <w:adjustRightInd w:val="0"/>
              <w:spacing w:line="240" w:lineRule="auto"/>
              <w:jc w:val="center"/>
              <w:rPr>
                <w:rFonts w:ascii="Calibri" w:eastAsia="Times New Roman" w:hAnsi="Calibri" w:cs="Calibri"/>
                <w:b/>
                <w:sz w:val="20"/>
                <w:szCs w:val="20"/>
              </w:rPr>
            </w:pPr>
            <w:r w:rsidRPr="003148C3">
              <w:rPr>
                <w:rFonts w:ascii="Calibri" w:eastAsia="Times New Roman" w:hAnsi="Calibri" w:cs="Calibri"/>
                <w:b/>
                <w:sz w:val="20"/>
                <w:szCs w:val="20"/>
              </w:rPr>
              <w:t>Delivery time/</w:t>
            </w:r>
            <w:proofErr w:type="gramStart"/>
            <w:r w:rsidRPr="003148C3">
              <w:rPr>
                <w:rFonts w:ascii="Calibri" w:eastAsia="Times New Roman" w:hAnsi="Calibri" w:cs="Calibri"/>
                <w:b/>
                <w:sz w:val="20"/>
                <w:szCs w:val="20"/>
              </w:rPr>
              <w:t>time period</w:t>
            </w:r>
            <w:proofErr w:type="gramEnd"/>
            <w:r w:rsidRPr="003148C3">
              <w:rPr>
                <w:rFonts w:ascii="Calibri" w:eastAsia="Times New Roman" w:hAnsi="Calibri" w:cs="Calibri"/>
                <w:b/>
                <w:sz w:val="20"/>
                <w:szCs w:val="20"/>
              </w:rPr>
              <w:t xml:space="preserve"> (if applicable)</w:t>
            </w:r>
          </w:p>
        </w:tc>
      </w:tr>
      <w:tr w:rsidR="003148C3" w:rsidRPr="003148C3" w:rsidTr="00283F22">
        <w:tc>
          <w:tcPr>
            <w:tcW w:w="456" w:type="dxa"/>
          </w:tcPr>
          <w:p w:rsidR="003148C3" w:rsidRPr="003148C3" w:rsidRDefault="003148C3" w:rsidP="003148C3">
            <w:pPr>
              <w:numPr>
                <w:ilvl w:val="0"/>
                <w:numId w:val="5"/>
              </w:numPr>
              <w:tabs>
                <w:tab w:val="left" w:pos="0"/>
              </w:tabs>
              <w:autoSpaceDE w:val="0"/>
              <w:autoSpaceDN w:val="0"/>
              <w:adjustRightInd w:val="0"/>
              <w:spacing w:line="240" w:lineRule="auto"/>
              <w:rPr>
                <w:rFonts w:ascii="Calibri" w:eastAsia="Times New Roman" w:hAnsi="Calibri" w:cs="Calibri"/>
                <w:sz w:val="20"/>
                <w:szCs w:val="20"/>
              </w:rPr>
            </w:pPr>
          </w:p>
        </w:tc>
        <w:tc>
          <w:tcPr>
            <w:tcW w:w="4501" w:type="dxa"/>
          </w:tcPr>
          <w:p w:rsidR="003148C3" w:rsidRPr="003148C3" w:rsidRDefault="003148C3" w:rsidP="003148C3">
            <w:pPr>
              <w:tabs>
                <w:tab w:val="left" w:pos="205"/>
              </w:tabs>
              <w:autoSpaceDE w:val="0"/>
              <w:autoSpaceDN w:val="0"/>
              <w:adjustRightInd w:val="0"/>
              <w:jc w:val="both"/>
              <w:rPr>
                <w:rFonts w:ascii="Calibri" w:eastAsia="Calibri" w:hAnsi="Calibri" w:cs="Calibri"/>
                <w:sz w:val="20"/>
                <w:szCs w:val="20"/>
                <w:lang w:eastAsia="ru-RU"/>
              </w:rPr>
            </w:pPr>
            <w:r w:rsidRPr="003148C3">
              <w:rPr>
                <w:rFonts w:ascii="Calibri" w:eastAsia="Calibri" w:hAnsi="Calibri" w:cs="Calibri"/>
                <w:sz w:val="20"/>
                <w:szCs w:val="20"/>
              </w:rPr>
              <w:t>Submission of the work plan and methodology for 3 regional and 1 national workshops.</w:t>
            </w:r>
            <w:r w:rsidRPr="003148C3">
              <w:rPr>
                <w:rFonts w:ascii="Calibri" w:eastAsia="Calibri" w:hAnsi="Calibri" w:cs="Calibri"/>
                <w:sz w:val="20"/>
                <w:szCs w:val="20"/>
                <w:lang w:val="en-GB"/>
              </w:rPr>
              <w:t xml:space="preserve"> </w:t>
            </w:r>
          </w:p>
        </w:tc>
        <w:tc>
          <w:tcPr>
            <w:tcW w:w="1275" w:type="dxa"/>
            <w:vAlign w:val="center"/>
          </w:tcPr>
          <w:p w:rsidR="003148C3" w:rsidRPr="003148C3" w:rsidRDefault="003148C3" w:rsidP="003148C3">
            <w:pPr>
              <w:autoSpaceDE w:val="0"/>
              <w:autoSpaceDN w:val="0"/>
              <w:adjustRightInd w:val="0"/>
              <w:spacing w:line="240" w:lineRule="auto"/>
              <w:jc w:val="center"/>
              <w:rPr>
                <w:rFonts w:ascii="Calibri" w:eastAsia="Times New Roman" w:hAnsi="Calibri" w:cs="Calibri"/>
                <w:sz w:val="20"/>
                <w:szCs w:val="20"/>
              </w:rPr>
            </w:pPr>
            <w:r w:rsidRPr="003148C3">
              <w:rPr>
                <w:rFonts w:ascii="Calibri" w:eastAsia="Times New Roman" w:hAnsi="Calibri" w:cs="Calibri"/>
                <w:sz w:val="20"/>
                <w:szCs w:val="20"/>
              </w:rPr>
              <w:t>20 %</w:t>
            </w:r>
          </w:p>
        </w:tc>
        <w:tc>
          <w:tcPr>
            <w:tcW w:w="1693" w:type="dxa"/>
          </w:tcPr>
          <w:p w:rsidR="003148C3" w:rsidRPr="003148C3" w:rsidRDefault="003148C3" w:rsidP="003148C3">
            <w:pPr>
              <w:autoSpaceDE w:val="0"/>
              <w:autoSpaceDN w:val="0"/>
              <w:adjustRightInd w:val="0"/>
              <w:spacing w:line="240" w:lineRule="auto"/>
              <w:jc w:val="center"/>
              <w:rPr>
                <w:rFonts w:ascii="Calibri" w:eastAsia="Times New Roman" w:hAnsi="Calibri" w:cs="Calibri"/>
                <w:sz w:val="20"/>
                <w:szCs w:val="20"/>
              </w:rPr>
            </w:pPr>
          </w:p>
        </w:tc>
        <w:tc>
          <w:tcPr>
            <w:tcW w:w="1698" w:type="dxa"/>
          </w:tcPr>
          <w:p w:rsidR="003148C3" w:rsidRPr="003148C3" w:rsidRDefault="003148C3" w:rsidP="003148C3">
            <w:pPr>
              <w:autoSpaceDE w:val="0"/>
              <w:autoSpaceDN w:val="0"/>
              <w:adjustRightInd w:val="0"/>
              <w:jc w:val="center"/>
              <w:rPr>
                <w:rFonts w:ascii="Calibri" w:eastAsia="Calibri" w:hAnsi="Calibri" w:cs="Calibri"/>
                <w:sz w:val="20"/>
                <w:szCs w:val="20"/>
              </w:rPr>
            </w:pPr>
            <w:r w:rsidRPr="003148C3">
              <w:rPr>
                <w:rFonts w:ascii="Calibri" w:eastAsia="Calibri" w:hAnsi="Calibri" w:cs="Calibri"/>
                <w:sz w:val="20"/>
                <w:szCs w:val="20"/>
              </w:rPr>
              <w:t>Draft documents: Within 3 work days following the date of contract signing</w:t>
            </w:r>
          </w:p>
          <w:p w:rsidR="003148C3" w:rsidRPr="003148C3" w:rsidRDefault="003148C3" w:rsidP="003148C3">
            <w:pPr>
              <w:autoSpaceDE w:val="0"/>
              <w:autoSpaceDN w:val="0"/>
              <w:adjustRightInd w:val="0"/>
              <w:jc w:val="center"/>
              <w:rPr>
                <w:rFonts w:ascii="Calibri" w:eastAsia="Calibri" w:hAnsi="Calibri" w:cs="Calibri"/>
                <w:sz w:val="20"/>
                <w:szCs w:val="20"/>
              </w:rPr>
            </w:pPr>
            <w:r w:rsidRPr="003148C3">
              <w:rPr>
                <w:rFonts w:ascii="Calibri" w:eastAsia="Calibri" w:hAnsi="Calibri" w:cs="Calibri"/>
                <w:sz w:val="20"/>
                <w:szCs w:val="20"/>
              </w:rPr>
              <w:t xml:space="preserve">Final documents: within 7 days </w:t>
            </w:r>
          </w:p>
        </w:tc>
      </w:tr>
      <w:tr w:rsidR="003148C3" w:rsidRPr="003148C3" w:rsidTr="00283F22">
        <w:trPr>
          <w:trHeight w:val="2360"/>
        </w:trPr>
        <w:tc>
          <w:tcPr>
            <w:tcW w:w="456" w:type="dxa"/>
          </w:tcPr>
          <w:p w:rsidR="003148C3" w:rsidRPr="003148C3" w:rsidRDefault="003148C3" w:rsidP="003148C3">
            <w:pPr>
              <w:numPr>
                <w:ilvl w:val="0"/>
                <w:numId w:val="5"/>
              </w:numPr>
              <w:tabs>
                <w:tab w:val="left" w:pos="0"/>
              </w:tabs>
              <w:autoSpaceDE w:val="0"/>
              <w:autoSpaceDN w:val="0"/>
              <w:adjustRightInd w:val="0"/>
              <w:spacing w:line="240" w:lineRule="auto"/>
              <w:ind w:left="283" w:hanging="357"/>
              <w:rPr>
                <w:rFonts w:ascii="Calibri" w:eastAsia="Times New Roman" w:hAnsi="Calibri" w:cs="Calibri"/>
                <w:sz w:val="20"/>
                <w:szCs w:val="20"/>
              </w:rPr>
            </w:pPr>
          </w:p>
        </w:tc>
        <w:tc>
          <w:tcPr>
            <w:tcW w:w="4501" w:type="dxa"/>
          </w:tcPr>
          <w:p w:rsidR="003148C3" w:rsidRPr="003148C3" w:rsidRDefault="003148C3" w:rsidP="003148C3">
            <w:pPr>
              <w:tabs>
                <w:tab w:val="left" w:pos="205"/>
              </w:tabs>
              <w:autoSpaceDE w:val="0"/>
              <w:autoSpaceDN w:val="0"/>
              <w:adjustRightInd w:val="0"/>
              <w:jc w:val="both"/>
              <w:rPr>
                <w:rFonts w:ascii="Calibri" w:eastAsia="Calibri" w:hAnsi="Calibri" w:cs="Calibri"/>
                <w:sz w:val="20"/>
                <w:szCs w:val="20"/>
                <w:lang w:val="en-GB"/>
              </w:rPr>
            </w:pPr>
            <w:r w:rsidRPr="003148C3">
              <w:rPr>
                <w:rFonts w:ascii="Calibri" w:eastAsia="Calibri" w:hAnsi="Calibri" w:cs="Calibri"/>
                <w:sz w:val="20"/>
                <w:szCs w:val="20"/>
                <w:lang w:val="en-GB"/>
              </w:rPr>
              <w:t xml:space="preserve">Submission of one report for 2 regional workshops. The report should include information on tasks completed, key achievements and challenges faced, recommendations for UN Women on the needed adjustments in the implementation for the remaining project activities. </w:t>
            </w:r>
          </w:p>
          <w:p w:rsidR="003148C3" w:rsidRPr="003148C3" w:rsidRDefault="003148C3" w:rsidP="003148C3">
            <w:pPr>
              <w:tabs>
                <w:tab w:val="left" w:pos="205"/>
              </w:tabs>
              <w:autoSpaceDE w:val="0"/>
              <w:autoSpaceDN w:val="0"/>
              <w:adjustRightInd w:val="0"/>
              <w:jc w:val="both"/>
              <w:rPr>
                <w:rFonts w:ascii="Calibri" w:eastAsia="Calibri" w:hAnsi="Calibri" w:cs="Calibri"/>
                <w:iCs/>
                <w:kern w:val="28"/>
                <w:sz w:val="20"/>
                <w:szCs w:val="20"/>
              </w:rPr>
            </w:pPr>
            <w:proofErr w:type="gramStart"/>
            <w:r w:rsidRPr="003148C3">
              <w:rPr>
                <w:rFonts w:ascii="Calibri" w:eastAsia="Calibri" w:hAnsi="Calibri" w:cs="Calibri"/>
                <w:sz w:val="20"/>
                <w:szCs w:val="20"/>
                <w:lang w:val="en-GB"/>
              </w:rPr>
              <w:t>Also</w:t>
            </w:r>
            <w:proofErr w:type="gramEnd"/>
            <w:r w:rsidRPr="003148C3">
              <w:rPr>
                <w:rFonts w:ascii="Calibri" w:eastAsia="Calibri" w:hAnsi="Calibri" w:cs="Calibri"/>
                <w:sz w:val="20"/>
                <w:szCs w:val="20"/>
                <w:lang w:val="en-GB"/>
              </w:rPr>
              <w:t xml:space="preserve"> the Report should have as annexes two short regional workshop reports.</w:t>
            </w:r>
          </w:p>
        </w:tc>
        <w:tc>
          <w:tcPr>
            <w:tcW w:w="1275" w:type="dxa"/>
            <w:vAlign w:val="center"/>
          </w:tcPr>
          <w:p w:rsidR="003148C3" w:rsidRPr="003148C3" w:rsidRDefault="003148C3" w:rsidP="003148C3">
            <w:pPr>
              <w:autoSpaceDE w:val="0"/>
              <w:autoSpaceDN w:val="0"/>
              <w:adjustRightInd w:val="0"/>
              <w:spacing w:line="240" w:lineRule="auto"/>
              <w:jc w:val="center"/>
              <w:rPr>
                <w:rFonts w:ascii="Calibri" w:eastAsia="Times New Roman" w:hAnsi="Calibri" w:cs="Calibri"/>
                <w:sz w:val="20"/>
                <w:szCs w:val="20"/>
              </w:rPr>
            </w:pPr>
            <w:r w:rsidRPr="003148C3">
              <w:rPr>
                <w:rFonts w:ascii="Calibri" w:eastAsia="Times New Roman" w:hAnsi="Calibri" w:cs="Calibri"/>
                <w:sz w:val="20"/>
                <w:szCs w:val="20"/>
              </w:rPr>
              <w:t>40 %</w:t>
            </w:r>
          </w:p>
        </w:tc>
        <w:tc>
          <w:tcPr>
            <w:tcW w:w="1693" w:type="dxa"/>
          </w:tcPr>
          <w:p w:rsidR="003148C3" w:rsidRPr="003148C3" w:rsidRDefault="003148C3" w:rsidP="003148C3">
            <w:pPr>
              <w:autoSpaceDE w:val="0"/>
              <w:autoSpaceDN w:val="0"/>
              <w:adjustRightInd w:val="0"/>
              <w:spacing w:line="240" w:lineRule="auto"/>
              <w:jc w:val="center"/>
              <w:rPr>
                <w:rFonts w:ascii="Calibri" w:eastAsia="Times New Roman" w:hAnsi="Calibri" w:cs="Calibri"/>
                <w:sz w:val="20"/>
                <w:szCs w:val="20"/>
              </w:rPr>
            </w:pPr>
          </w:p>
        </w:tc>
        <w:tc>
          <w:tcPr>
            <w:tcW w:w="1698" w:type="dxa"/>
            <w:vAlign w:val="center"/>
          </w:tcPr>
          <w:p w:rsidR="003148C3" w:rsidRPr="003148C3" w:rsidRDefault="003148C3" w:rsidP="003148C3">
            <w:pPr>
              <w:autoSpaceDE w:val="0"/>
              <w:autoSpaceDN w:val="0"/>
              <w:adjustRightInd w:val="0"/>
              <w:jc w:val="center"/>
              <w:rPr>
                <w:rFonts w:ascii="Calibri" w:eastAsia="Calibri" w:hAnsi="Calibri" w:cs="Calibri"/>
                <w:sz w:val="20"/>
                <w:szCs w:val="20"/>
              </w:rPr>
            </w:pPr>
            <w:r w:rsidRPr="003148C3">
              <w:rPr>
                <w:rFonts w:ascii="Calibri" w:eastAsia="Calibri" w:hAnsi="Calibri" w:cs="Calibri"/>
                <w:sz w:val="20"/>
                <w:szCs w:val="20"/>
              </w:rPr>
              <w:t>By end-October, 2018</w:t>
            </w:r>
          </w:p>
        </w:tc>
      </w:tr>
      <w:tr w:rsidR="003148C3" w:rsidRPr="003148C3" w:rsidTr="00283F22">
        <w:tc>
          <w:tcPr>
            <w:tcW w:w="456" w:type="dxa"/>
          </w:tcPr>
          <w:p w:rsidR="003148C3" w:rsidRPr="003148C3" w:rsidRDefault="003148C3" w:rsidP="003148C3">
            <w:pPr>
              <w:numPr>
                <w:ilvl w:val="0"/>
                <w:numId w:val="5"/>
              </w:numPr>
              <w:tabs>
                <w:tab w:val="left" w:pos="0"/>
              </w:tabs>
              <w:autoSpaceDE w:val="0"/>
              <w:autoSpaceDN w:val="0"/>
              <w:adjustRightInd w:val="0"/>
              <w:spacing w:line="240" w:lineRule="auto"/>
              <w:ind w:left="283" w:hanging="357"/>
              <w:rPr>
                <w:rFonts w:ascii="Calibri" w:eastAsia="Times New Roman" w:hAnsi="Calibri" w:cs="Calibri"/>
                <w:sz w:val="20"/>
                <w:szCs w:val="20"/>
              </w:rPr>
            </w:pPr>
          </w:p>
        </w:tc>
        <w:tc>
          <w:tcPr>
            <w:tcW w:w="4501" w:type="dxa"/>
          </w:tcPr>
          <w:p w:rsidR="003148C3" w:rsidRPr="003148C3" w:rsidRDefault="003148C3" w:rsidP="003148C3">
            <w:pPr>
              <w:tabs>
                <w:tab w:val="left" w:pos="205"/>
              </w:tabs>
              <w:autoSpaceDE w:val="0"/>
              <w:autoSpaceDN w:val="0"/>
              <w:adjustRightInd w:val="0"/>
              <w:jc w:val="both"/>
              <w:rPr>
                <w:rFonts w:ascii="Calibri" w:eastAsia="Calibri" w:hAnsi="Calibri" w:cs="Calibri"/>
                <w:sz w:val="20"/>
                <w:szCs w:val="20"/>
                <w:lang w:val="en-GB"/>
              </w:rPr>
            </w:pPr>
            <w:r w:rsidRPr="003148C3">
              <w:rPr>
                <w:rFonts w:ascii="Calibri" w:eastAsia="Calibri" w:hAnsi="Calibri" w:cs="Calibri"/>
                <w:sz w:val="20"/>
                <w:szCs w:val="20"/>
                <w:lang w:val="en-GB"/>
              </w:rPr>
              <w:t>Submission of the draft and final version of the final report on conducting one regional workshop and one national workshop. The report should be finalized based on the feedback received from UN Women on the draft report. The final report should include:</w:t>
            </w:r>
          </w:p>
          <w:p w:rsidR="003148C3" w:rsidRPr="003148C3" w:rsidRDefault="003148C3" w:rsidP="003148C3">
            <w:pPr>
              <w:numPr>
                <w:ilvl w:val="0"/>
                <w:numId w:val="6"/>
              </w:numPr>
              <w:tabs>
                <w:tab w:val="left" w:pos="205"/>
              </w:tabs>
              <w:autoSpaceDE w:val="0"/>
              <w:autoSpaceDN w:val="0"/>
              <w:adjustRightInd w:val="0"/>
              <w:spacing w:after="0" w:line="240" w:lineRule="auto"/>
              <w:contextualSpacing/>
              <w:jc w:val="both"/>
              <w:rPr>
                <w:rFonts w:ascii="Calibri" w:eastAsia="Times New Roman" w:hAnsi="Calibri" w:cs="Calibri"/>
                <w:sz w:val="20"/>
                <w:szCs w:val="20"/>
                <w:lang w:val="en-GB"/>
              </w:rPr>
            </w:pPr>
            <w:r w:rsidRPr="003148C3">
              <w:rPr>
                <w:rFonts w:ascii="Calibri" w:eastAsia="Times New Roman" w:hAnsi="Calibri" w:cs="Calibri"/>
                <w:sz w:val="20"/>
                <w:szCs w:val="20"/>
                <w:lang w:val="en-GB"/>
              </w:rPr>
              <w:t>Short regional workshop report</w:t>
            </w:r>
          </w:p>
          <w:p w:rsidR="003148C3" w:rsidRPr="003148C3" w:rsidRDefault="003148C3" w:rsidP="003148C3">
            <w:pPr>
              <w:numPr>
                <w:ilvl w:val="0"/>
                <w:numId w:val="6"/>
              </w:numPr>
              <w:tabs>
                <w:tab w:val="left" w:pos="205"/>
              </w:tabs>
              <w:autoSpaceDE w:val="0"/>
              <w:autoSpaceDN w:val="0"/>
              <w:adjustRightInd w:val="0"/>
              <w:spacing w:after="0" w:line="240" w:lineRule="auto"/>
              <w:contextualSpacing/>
              <w:jc w:val="both"/>
              <w:rPr>
                <w:rFonts w:ascii="Calibri" w:eastAsia="Times New Roman" w:hAnsi="Calibri" w:cs="Calibri"/>
                <w:sz w:val="20"/>
                <w:szCs w:val="20"/>
                <w:lang w:val="en-GB"/>
              </w:rPr>
            </w:pPr>
            <w:r w:rsidRPr="003148C3">
              <w:rPr>
                <w:rFonts w:ascii="Calibri" w:eastAsia="Times New Roman" w:hAnsi="Calibri" w:cs="Calibri"/>
                <w:sz w:val="20"/>
                <w:szCs w:val="20"/>
                <w:lang w:val="en-GB"/>
              </w:rPr>
              <w:t>National workshop report</w:t>
            </w:r>
          </w:p>
          <w:p w:rsidR="003148C3" w:rsidRPr="003148C3" w:rsidRDefault="003148C3" w:rsidP="003148C3">
            <w:pPr>
              <w:numPr>
                <w:ilvl w:val="0"/>
                <w:numId w:val="6"/>
              </w:numPr>
              <w:tabs>
                <w:tab w:val="left" w:pos="205"/>
              </w:tabs>
              <w:autoSpaceDE w:val="0"/>
              <w:autoSpaceDN w:val="0"/>
              <w:adjustRightInd w:val="0"/>
              <w:spacing w:after="0" w:line="240" w:lineRule="auto"/>
              <w:contextualSpacing/>
              <w:jc w:val="both"/>
              <w:rPr>
                <w:rFonts w:ascii="Calibri" w:eastAsia="Times New Roman" w:hAnsi="Calibri" w:cs="Calibri"/>
                <w:sz w:val="20"/>
                <w:szCs w:val="20"/>
                <w:lang w:val="en-GB"/>
              </w:rPr>
            </w:pPr>
            <w:r w:rsidRPr="003148C3">
              <w:rPr>
                <w:rFonts w:ascii="Calibri" w:eastAsia="Times New Roman" w:hAnsi="Calibri" w:cs="Calibri"/>
                <w:sz w:val="20"/>
                <w:szCs w:val="20"/>
                <w:lang w:val="en-GB"/>
              </w:rPr>
              <w:t>The key discussion points and conclusions from all workshops</w:t>
            </w:r>
          </w:p>
          <w:p w:rsidR="003148C3" w:rsidRPr="003148C3" w:rsidRDefault="003148C3" w:rsidP="003148C3">
            <w:pPr>
              <w:numPr>
                <w:ilvl w:val="0"/>
                <w:numId w:val="6"/>
              </w:numPr>
              <w:tabs>
                <w:tab w:val="left" w:pos="205"/>
              </w:tabs>
              <w:autoSpaceDE w:val="0"/>
              <w:autoSpaceDN w:val="0"/>
              <w:adjustRightInd w:val="0"/>
              <w:spacing w:after="0" w:line="240" w:lineRule="auto"/>
              <w:contextualSpacing/>
              <w:jc w:val="both"/>
              <w:rPr>
                <w:rFonts w:ascii="Calibri" w:eastAsia="Calibri" w:hAnsi="Calibri" w:cs="Calibri"/>
                <w:sz w:val="20"/>
                <w:szCs w:val="20"/>
                <w:lang w:eastAsia="ru-RU"/>
              </w:rPr>
            </w:pPr>
            <w:r w:rsidRPr="003148C3">
              <w:rPr>
                <w:rFonts w:ascii="Calibri" w:eastAsia="Times New Roman" w:hAnsi="Calibri" w:cs="Calibri"/>
                <w:iCs/>
                <w:sz w:val="20"/>
                <w:szCs w:val="20"/>
              </w:rPr>
              <w:t>Final approved briefing papers around political participation of women from minority groups</w:t>
            </w:r>
          </w:p>
        </w:tc>
        <w:tc>
          <w:tcPr>
            <w:tcW w:w="1275" w:type="dxa"/>
            <w:vAlign w:val="center"/>
          </w:tcPr>
          <w:p w:rsidR="003148C3" w:rsidRPr="003148C3" w:rsidRDefault="003148C3" w:rsidP="003148C3">
            <w:pPr>
              <w:autoSpaceDE w:val="0"/>
              <w:autoSpaceDN w:val="0"/>
              <w:adjustRightInd w:val="0"/>
              <w:spacing w:line="240" w:lineRule="auto"/>
              <w:jc w:val="center"/>
              <w:rPr>
                <w:rFonts w:ascii="Calibri" w:eastAsia="Times New Roman" w:hAnsi="Calibri" w:cs="Calibri"/>
                <w:sz w:val="20"/>
                <w:szCs w:val="20"/>
              </w:rPr>
            </w:pPr>
            <w:r w:rsidRPr="003148C3">
              <w:rPr>
                <w:rFonts w:ascii="Calibri" w:eastAsia="Times New Roman" w:hAnsi="Calibri" w:cs="Calibri"/>
                <w:sz w:val="20"/>
                <w:szCs w:val="20"/>
              </w:rPr>
              <w:t>40 %</w:t>
            </w:r>
          </w:p>
        </w:tc>
        <w:tc>
          <w:tcPr>
            <w:tcW w:w="1693" w:type="dxa"/>
            <w:vAlign w:val="center"/>
          </w:tcPr>
          <w:p w:rsidR="003148C3" w:rsidRPr="003148C3" w:rsidRDefault="003148C3" w:rsidP="003148C3">
            <w:pPr>
              <w:autoSpaceDE w:val="0"/>
              <w:autoSpaceDN w:val="0"/>
              <w:adjustRightInd w:val="0"/>
              <w:spacing w:line="240" w:lineRule="auto"/>
              <w:jc w:val="center"/>
              <w:rPr>
                <w:rFonts w:ascii="Calibri" w:eastAsia="Times New Roman" w:hAnsi="Calibri" w:cs="Calibri"/>
                <w:sz w:val="20"/>
                <w:szCs w:val="20"/>
              </w:rPr>
            </w:pPr>
          </w:p>
        </w:tc>
        <w:tc>
          <w:tcPr>
            <w:tcW w:w="1698" w:type="dxa"/>
          </w:tcPr>
          <w:p w:rsidR="003148C3" w:rsidRPr="003148C3" w:rsidRDefault="003148C3" w:rsidP="003148C3">
            <w:pPr>
              <w:autoSpaceDE w:val="0"/>
              <w:autoSpaceDN w:val="0"/>
              <w:adjustRightInd w:val="0"/>
              <w:jc w:val="center"/>
              <w:rPr>
                <w:rFonts w:ascii="Calibri" w:eastAsia="Calibri" w:hAnsi="Calibri" w:cs="Calibri"/>
                <w:sz w:val="20"/>
                <w:szCs w:val="20"/>
              </w:rPr>
            </w:pPr>
          </w:p>
          <w:p w:rsidR="003148C3" w:rsidRPr="003148C3" w:rsidRDefault="003148C3" w:rsidP="003148C3">
            <w:pPr>
              <w:autoSpaceDE w:val="0"/>
              <w:autoSpaceDN w:val="0"/>
              <w:adjustRightInd w:val="0"/>
              <w:jc w:val="center"/>
              <w:rPr>
                <w:rFonts w:ascii="Calibri" w:eastAsia="Calibri" w:hAnsi="Calibri" w:cs="Calibri"/>
                <w:sz w:val="20"/>
                <w:szCs w:val="20"/>
              </w:rPr>
            </w:pPr>
          </w:p>
          <w:p w:rsidR="003148C3" w:rsidRPr="003148C3" w:rsidRDefault="003148C3" w:rsidP="003148C3">
            <w:pPr>
              <w:autoSpaceDE w:val="0"/>
              <w:autoSpaceDN w:val="0"/>
              <w:adjustRightInd w:val="0"/>
              <w:jc w:val="center"/>
              <w:rPr>
                <w:rFonts w:ascii="Calibri" w:eastAsia="Calibri" w:hAnsi="Calibri" w:cs="Calibri"/>
                <w:sz w:val="20"/>
                <w:szCs w:val="20"/>
              </w:rPr>
            </w:pPr>
          </w:p>
          <w:p w:rsidR="003148C3" w:rsidRPr="003148C3" w:rsidRDefault="003148C3" w:rsidP="003148C3">
            <w:pPr>
              <w:autoSpaceDE w:val="0"/>
              <w:autoSpaceDN w:val="0"/>
              <w:adjustRightInd w:val="0"/>
              <w:jc w:val="center"/>
              <w:rPr>
                <w:rFonts w:ascii="Calibri" w:eastAsia="Calibri" w:hAnsi="Calibri" w:cs="Calibri"/>
                <w:sz w:val="20"/>
                <w:szCs w:val="20"/>
              </w:rPr>
            </w:pPr>
          </w:p>
          <w:p w:rsidR="003148C3" w:rsidRPr="003148C3" w:rsidRDefault="003148C3" w:rsidP="003148C3">
            <w:pPr>
              <w:autoSpaceDE w:val="0"/>
              <w:autoSpaceDN w:val="0"/>
              <w:adjustRightInd w:val="0"/>
              <w:jc w:val="center"/>
              <w:rPr>
                <w:rFonts w:ascii="Calibri" w:eastAsia="Calibri" w:hAnsi="Calibri" w:cs="Calibri"/>
                <w:sz w:val="20"/>
                <w:szCs w:val="20"/>
              </w:rPr>
            </w:pPr>
          </w:p>
          <w:p w:rsidR="003148C3" w:rsidRPr="003148C3" w:rsidRDefault="003148C3" w:rsidP="003148C3">
            <w:pPr>
              <w:autoSpaceDE w:val="0"/>
              <w:autoSpaceDN w:val="0"/>
              <w:adjustRightInd w:val="0"/>
              <w:jc w:val="center"/>
              <w:rPr>
                <w:rFonts w:ascii="Calibri" w:eastAsia="Calibri" w:hAnsi="Calibri" w:cs="Calibri"/>
                <w:sz w:val="20"/>
                <w:szCs w:val="20"/>
              </w:rPr>
            </w:pPr>
            <w:r w:rsidRPr="003148C3">
              <w:rPr>
                <w:rFonts w:ascii="Calibri" w:eastAsia="Calibri" w:hAnsi="Calibri" w:cs="Calibri"/>
                <w:sz w:val="20"/>
                <w:szCs w:val="20"/>
              </w:rPr>
              <w:t>By mid - December, 2018</w:t>
            </w:r>
          </w:p>
        </w:tc>
      </w:tr>
      <w:tr w:rsidR="003148C3" w:rsidRPr="003148C3" w:rsidTr="00283F22">
        <w:tc>
          <w:tcPr>
            <w:tcW w:w="456" w:type="dxa"/>
          </w:tcPr>
          <w:p w:rsidR="003148C3" w:rsidRPr="003148C3" w:rsidRDefault="003148C3" w:rsidP="003148C3">
            <w:pPr>
              <w:tabs>
                <w:tab w:val="left" w:pos="0"/>
              </w:tabs>
              <w:autoSpaceDE w:val="0"/>
              <w:autoSpaceDN w:val="0"/>
              <w:adjustRightInd w:val="0"/>
              <w:spacing w:line="240" w:lineRule="auto"/>
              <w:rPr>
                <w:rFonts w:ascii="Calibri" w:eastAsia="Times New Roman" w:hAnsi="Calibri" w:cs="Calibri"/>
                <w:sz w:val="20"/>
                <w:szCs w:val="20"/>
              </w:rPr>
            </w:pPr>
          </w:p>
        </w:tc>
        <w:tc>
          <w:tcPr>
            <w:tcW w:w="4501" w:type="dxa"/>
          </w:tcPr>
          <w:p w:rsidR="003148C3" w:rsidRPr="003148C3" w:rsidRDefault="003148C3" w:rsidP="003148C3">
            <w:pPr>
              <w:autoSpaceDE w:val="0"/>
              <w:autoSpaceDN w:val="0"/>
              <w:adjustRightInd w:val="0"/>
              <w:spacing w:after="120" w:line="240" w:lineRule="auto"/>
              <w:rPr>
                <w:rFonts w:ascii="Calibri" w:eastAsia="Times New Roman" w:hAnsi="Calibri" w:cs="Calibri"/>
                <w:b/>
                <w:sz w:val="20"/>
                <w:szCs w:val="20"/>
              </w:rPr>
            </w:pPr>
            <w:r w:rsidRPr="003148C3">
              <w:rPr>
                <w:rFonts w:ascii="Calibri" w:eastAsia="Times New Roman" w:hAnsi="Calibri" w:cs="Calibri"/>
                <w:b/>
                <w:sz w:val="20"/>
                <w:szCs w:val="20"/>
              </w:rPr>
              <w:t>Total</w:t>
            </w:r>
          </w:p>
        </w:tc>
        <w:tc>
          <w:tcPr>
            <w:tcW w:w="1275" w:type="dxa"/>
          </w:tcPr>
          <w:p w:rsidR="003148C3" w:rsidRPr="003148C3" w:rsidRDefault="003148C3" w:rsidP="003148C3">
            <w:pPr>
              <w:autoSpaceDE w:val="0"/>
              <w:autoSpaceDN w:val="0"/>
              <w:adjustRightInd w:val="0"/>
              <w:spacing w:line="240" w:lineRule="auto"/>
              <w:jc w:val="center"/>
              <w:rPr>
                <w:rFonts w:ascii="Calibri" w:eastAsia="Times New Roman" w:hAnsi="Calibri" w:cs="Calibri"/>
                <w:sz w:val="20"/>
                <w:szCs w:val="20"/>
              </w:rPr>
            </w:pPr>
            <w:r w:rsidRPr="003148C3">
              <w:rPr>
                <w:rFonts w:ascii="Calibri" w:eastAsia="Times New Roman" w:hAnsi="Calibri" w:cs="Calibri"/>
                <w:sz w:val="20"/>
                <w:szCs w:val="20"/>
              </w:rPr>
              <w:t>100 %</w:t>
            </w:r>
          </w:p>
        </w:tc>
        <w:tc>
          <w:tcPr>
            <w:tcW w:w="1693" w:type="dxa"/>
          </w:tcPr>
          <w:p w:rsidR="003148C3" w:rsidRPr="003148C3" w:rsidRDefault="003148C3" w:rsidP="003148C3">
            <w:pPr>
              <w:autoSpaceDE w:val="0"/>
              <w:autoSpaceDN w:val="0"/>
              <w:adjustRightInd w:val="0"/>
              <w:spacing w:line="240" w:lineRule="auto"/>
              <w:jc w:val="center"/>
              <w:rPr>
                <w:rFonts w:ascii="Calibri" w:eastAsia="Times New Roman" w:hAnsi="Calibri" w:cs="Calibri"/>
                <w:sz w:val="20"/>
                <w:szCs w:val="20"/>
              </w:rPr>
            </w:pPr>
          </w:p>
        </w:tc>
        <w:tc>
          <w:tcPr>
            <w:tcW w:w="1698" w:type="dxa"/>
          </w:tcPr>
          <w:p w:rsidR="003148C3" w:rsidRPr="003148C3" w:rsidRDefault="003148C3" w:rsidP="003148C3">
            <w:pPr>
              <w:autoSpaceDE w:val="0"/>
              <w:autoSpaceDN w:val="0"/>
              <w:adjustRightInd w:val="0"/>
              <w:spacing w:line="240" w:lineRule="auto"/>
              <w:jc w:val="center"/>
              <w:rPr>
                <w:rFonts w:ascii="Calibri" w:eastAsia="Times New Roman" w:hAnsi="Calibri" w:cs="Calibri"/>
                <w:sz w:val="20"/>
                <w:szCs w:val="20"/>
              </w:rPr>
            </w:pPr>
          </w:p>
        </w:tc>
      </w:tr>
    </w:tbl>
    <w:p w:rsidR="003148C3" w:rsidRPr="003148C3" w:rsidRDefault="003148C3" w:rsidP="003148C3">
      <w:pPr>
        <w:spacing w:after="120" w:line="240" w:lineRule="auto"/>
        <w:rPr>
          <w:rFonts w:ascii="Calibri" w:eastAsia="Calibri" w:hAnsi="Calibri" w:cs="Times New Roman"/>
          <w:b/>
          <w:snapToGrid w:val="0"/>
          <w:sz w:val="20"/>
        </w:rPr>
      </w:pPr>
    </w:p>
    <w:p w:rsidR="003148C3" w:rsidRPr="003148C3" w:rsidRDefault="003148C3" w:rsidP="003148C3">
      <w:pPr>
        <w:widowControl w:val="0"/>
        <w:numPr>
          <w:ilvl w:val="0"/>
          <w:numId w:val="1"/>
        </w:numPr>
        <w:overflowPunct w:val="0"/>
        <w:adjustRightInd w:val="0"/>
        <w:spacing w:after="0" w:line="240" w:lineRule="auto"/>
        <w:contextualSpacing/>
        <w:rPr>
          <w:rFonts w:ascii="Calibri" w:eastAsia="Calibri" w:hAnsi="Calibri" w:cs="Times New Roman"/>
          <w:b/>
          <w:snapToGrid w:val="0"/>
          <w:sz w:val="20"/>
        </w:rPr>
      </w:pPr>
      <w:r w:rsidRPr="003148C3">
        <w:rPr>
          <w:rFonts w:ascii="Calibri" w:eastAsia="Calibri" w:hAnsi="Calibri" w:cs="Times New Roman"/>
          <w:b/>
          <w:snapToGrid w:val="0"/>
          <w:sz w:val="20"/>
        </w:rPr>
        <w:t>Cost Breakdown by Resources</w:t>
      </w:r>
    </w:p>
    <w:p w:rsidR="003148C3" w:rsidRPr="003148C3" w:rsidRDefault="003148C3" w:rsidP="003148C3">
      <w:pPr>
        <w:widowControl w:val="0"/>
        <w:overflowPunct w:val="0"/>
        <w:adjustRightInd w:val="0"/>
        <w:spacing w:after="0" w:line="240" w:lineRule="auto"/>
        <w:ind w:left="360"/>
        <w:contextualSpacing/>
        <w:rPr>
          <w:rFonts w:ascii="Calibri" w:eastAsia="Calibri" w:hAnsi="Calibri" w:cs="Times New Roman"/>
          <w:b/>
          <w:snapToGrid w:val="0"/>
          <w:sz w:val="20"/>
        </w:rPr>
      </w:pPr>
    </w:p>
    <w:p w:rsidR="003148C3" w:rsidRPr="003148C3" w:rsidRDefault="003148C3" w:rsidP="003148C3">
      <w:pPr>
        <w:spacing w:line="240" w:lineRule="auto"/>
        <w:jc w:val="both"/>
        <w:rPr>
          <w:rFonts w:ascii="Calibri" w:eastAsia="Calibri" w:hAnsi="Calibri" w:cs="Times New Roman"/>
          <w:snapToGrid w:val="0"/>
          <w:sz w:val="20"/>
        </w:rPr>
      </w:pPr>
      <w:r w:rsidRPr="003148C3">
        <w:rPr>
          <w:rFonts w:ascii="Calibri" w:eastAsia="Calibri" w:hAnsi="Calibri" w:cs="Times New Roman"/>
          <w:snapToGrid w:val="0"/>
          <w:sz w:val="20"/>
        </w:rPr>
        <w:t xml:space="preserve">The Proposers are requested to provide the cost breakdown for the above given prices for each deliverable based on the following format. UN Women shall use the cost breakdown </w:t>
      </w:r>
      <w:proofErr w:type="gramStart"/>
      <w:r w:rsidRPr="003148C3">
        <w:rPr>
          <w:rFonts w:ascii="Calibri" w:eastAsia="Calibri" w:hAnsi="Calibri" w:cs="Times New Roman"/>
          <w:snapToGrid w:val="0"/>
          <w:sz w:val="20"/>
        </w:rPr>
        <w:t>in order to</w:t>
      </w:r>
      <w:proofErr w:type="gramEnd"/>
      <w:r w:rsidRPr="003148C3">
        <w:rPr>
          <w:rFonts w:ascii="Calibri" w:eastAsia="Calibri" w:hAnsi="Calibri" w:cs="Times New Roman"/>
          <w:snapToGrid w:val="0"/>
          <w:sz w:val="20"/>
        </w:rPr>
        <w:t xml:space="preserve"> assess value for money as well as the calculation of price in the event that both parties agreed to add new deliverables to the scope of Services.</w:t>
      </w:r>
    </w:p>
    <w:tbl>
      <w:tblPr>
        <w:tblW w:w="964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3406"/>
        <w:gridCol w:w="1080"/>
        <w:gridCol w:w="1042"/>
        <w:gridCol w:w="1208"/>
        <w:gridCol w:w="1080"/>
        <w:gridCol w:w="1260"/>
      </w:tblGrid>
      <w:tr w:rsidR="003148C3" w:rsidRPr="003148C3" w:rsidTr="00283F22">
        <w:trPr>
          <w:trHeight w:val="431"/>
          <w:tblHeader/>
        </w:trPr>
        <w:tc>
          <w:tcPr>
            <w:tcW w:w="568" w:type="dxa"/>
          </w:tcPr>
          <w:p w:rsidR="003148C3" w:rsidRPr="003148C3" w:rsidRDefault="003148C3" w:rsidP="003148C3">
            <w:pPr>
              <w:spacing w:after="0" w:line="240" w:lineRule="auto"/>
              <w:rPr>
                <w:rFonts w:ascii="Calibri" w:eastAsia="Calibri" w:hAnsi="Calibri" w:cs="Times New Roman"/>
                <w:b/>
                <w:sz w:val="20"/>
                <w:szCs w:val="20"/>
              </w:rPr>
            </w:pPr>
            <w:r w:rsidRPr="003148C3">
              <w:rPr>
                <w:rFonts w:ascii="Calibri" w:eastAsia="Calibri" w:hAnsi="Calibri" w:cs="Times New Roman"/>
                <w:b/>
                <w:sz w:val="20"/>
                <w:szCs w:val="20"/>
              </w:rPr>
              <w:t>#</w:t>
            </w:r>
          </w:p>
        </w:tc>
        <w:tc>
          <w:tcPr>
            <w:tcW w:w="3406" w:type="dxa"/>
          </w:tcPr>
          <w:p w:rsidR="003148C3" w:rsidRPr="003148C3" w:rsidRDefault="003148C3" w:rsidP="003148C3">
            <w:pPr>
              <w:spacing w:after="0" w:line="240" w:lineRule="auto"/>
              <w:rPr>
                <w:rFonts w:ascii="Calibri" w:eastAsia="Calibri" w:hAnsi="Calibri" w:cs="Times New Roman"/>
                <w:b/>
                <w:sz w:val="20"/>
                <w:szCs w:val="20"/>
              </w:rPr>
            </w:pPr>
            <w:r w:rsidRPr="003148C3">
              <w:rPr>
                <w:rFonts w:ascii="Calibri" w:eastAsia="Calibri" w:hAnsi="Calibri" w:cs="Times New Roman"/>
                <w:b/>
                <w:sz w:val="20"/>
                <w:szCs w:val="20"/>
              </w:rPr>
              <w:t xml:space="preserve">Description </w:t>
            </w:r>
          </w:p>
        </w:tc>
        <w:tc>
          <w:tcPr>
            <w:tcW w:w="1080" w:type="dxa"/>
            <w:vAlign w:val="center"/>
          </w:tcPr>
          <w:p w:rsidR="003148C3" w:rsidRPr="003148C3" w:rsidRDefault="003148C3" w:rsidP="003148C3">
            <w:pPr>
              <w:spacing w:after="0" w:line="240" w:lineRule="auto"/>
              <w:jc w:val="center"/>
              <w:rPr>
                <w:rFonts w:ascii="Calibri" w:eastAsia="Calibri" w:hAnsi="Calibri" w:cs="Times New Roman"/>
                <w:b/>
                <w:sz w:val="20"/>
                <w:szCs w:val="20"/>
              </w:rPr>
            </w:pPr>
            <w:r w:rsidRPr="003148C3">
              <w:rPr>
                <w:rFonts w:ascii="Calibri" w:eastAsia="Calibri" w:hAnsi="Calibri" w:cs="Times New Roman"/>
                <w:b/>
                <w:sz w:val="20"/>
                <w:szCs w:val="20"/>
              </w:rPr>
              <w:t>Unit of measure</w:t>
            </w:r>
          </w:p>
        </w:tc>
        <w:tc>
          <w:tcPr>
            <w:tcW w:w="1042" w:type="dxa"/>
            <w:vAlign w:val="center"/>
          </w:tcPr>
          <w:p w:rsidR="003148C3" w:rsidRPr="003148C3" w:rsidRDefault="003148C3" w:rsidP="003148C3">
            <w:pPr>
              <w:spacing w:after="0" w:line="240" w:lineRule="auto"/>
              <w:jc w:val="center"/>
              <w:rPr>
                <w:rFonts w:ascii="Calibri" w:eastAsia="Calibri" w:hAnsi="Calibri" w:cs="Times New Roman"/>
                <w:b/>
                <w:sz w:val="20"/>
                <w:szCs w:val="20"/>
              </w:rPr>
            </w:pPr>
            <w:r w:rsidRPr="003148C3">
              <w:rPr>
                <w:rFonts w:ascii="Calibri" w:eastAsia="Calibri" w:hAnsi="Calibri" w:cs="Times New Roman"/>
                <w:b/>
                <w:sz w:val="20"/>
                <w:szCs w:val="20"/>
              </w:rPr>
              <w:t>Number of units</w:t>
            </w:r>
          </w:p>
        </w:tc>
        <w:tc>
          <w:tcPr>
            <w:tcW w:w="1208" w:type="dxa"/>
            <w:vAlign w:val="center"/>
          </w:tcPr>
          <w:p w:rsidR="003148C3" w:rsidRPr="003148C3" w:rsidRDefault="003148C3" w:rsidP="003148C3">
            <w:pPr>
              <w:spacing w:after="0" w:line="240" w:lineRule="auto"/>
              <w:jc w:val="center"/>
              <w:rPr>
                <w:rFonts w:ascii="Calibri" w:eastAsia="Calibri" w:hAnsi="Calibri" w:cs="Times New Roman"/>
                <w:b/>
                <w:snapToGrid w:val="0"/>
                <w:sz w:val="20"/>
                <w:szCs w:val="20"/>
              </w:rPr>
            </w:pPr>
            <w:r w:rsidRPr="003148C3">
              <w:rPr>
                <w:rFonts w:ascii="Calibri" w:eastAsia="Calibri" w:hAnsi="Calibri" w:cs="Times New Roman"/>
                <w:b/>
                <w:snapToGrid w:val="0"/>
                <w:sz w:val="20"/>
                <w:szCs w:val="20"/>
              </w:rPr>
              <w:t>Duration (if applicable)</w:t>
            </w:r>
          </w:p>
        </w:tc>
        <w:tc>
          <w:tcPr>
            <w:tcW w:w="1080" w:type="dxa"/>
            <w:vAlign w:val="center"/>
          </w:tcPr>
          <w:p w:rsidR="003148C3" w:rsidRPr="003148C3" w:rsidRDefault="003148C3" w:rsidP="003148C3">
            <w:pPr>
              <w:spacing w:after="0" w:line="240" w:lineRule="auto"/>
              <w:jc w:val="center"/>
              <w:rPr>
                <w:rFonts w:ascii="Calibri" w:eastAsia="Calibri" w:hAnsi="Calibri" w:cs="Times New Roman"/>
                <w:b/>
                <w:sz w:val="20"/>
                <w:szCs w:val="20"/>
              </w:rPr>
            </w:pPr>
            <w:r w:rsidRPr="003148C3">
              <w:rPr>
                <w:rFonts w:ascii="Calibri" w:eastAsia="Calibri" w:hAnsi="Calibri" w:cs="Times New Roman"/>
                <w:b/>
                <w:sz w:val="20"/>
                <w:szCs w:val="20"/>
              </w:rPr>
              <w:t>Unit Cost (MDL)</w:t>
            </w:r>
          </w:p>
        </w:tc>
        <w:tc>
          <w:tcPr>
            <w:tcW w:w="1260" w:type="dxa"/>
            <w:vAlign w:val="center"/>
          </w:tcPr>
          <w:p w:rsidR="003148C3" w:rsidRPr="003148C3" w:rsidRDefault="003148C3" w:rsidP="003148C3">
            <w:pPr>
              <w:spacing w:after="0" w:line="240" w:lineRule="auto"/>
              <w:jc w:val="center"/>
              <w:rPr>
                <w:rFonts w:ascii="Calibri" w:eastAsia="Calibri" w:hAnsi="Calibri" w:cs="Times New Roman"/>
                <w:b/>
                <w:sz w:val="20"/>
                <w:szCs w:val="20"/>
              </w:rPr>
            </w:pPr>
            <w:r w:rsidRPr="003148C3">
              <w:rPr>
                <w:rFonts w:ascii="Calibri" w:eastAsia="Calibri" w:hAnsi="Calibri" w:cs="Times New Roman"/>
                <w:b/>
                <w:sz w:val="20"/>
                <w:szCs w:val="20"/>
              </w:rPr>
              <w:t>Total Cost (MDL)</w:t>
            </w:r>
          </w:p>
        </w:tc>
      </w:tr>
      <w:tr w:rsidR="003148C3" w:rsidRPr="003148C3" w:rsidTr="00283F22">
        <w:trPr>
          <w:cantSplit/>
          <w:trHeight w:val="260"/>
        </w:trPr>
        <w:tc>
          <w:tcPr>
            <w:tcW w:w="568" w:type="dxa"/>
          </w:tcPr>
          <w:p w:rsidR="003148C3" w:rsidRPr="003148C3" w:rsidRDefault="003148C3" w:rsidP="003148C3">
            <w:pPr>
              <w:spacing w:after="0" w:line="240" w:lineRule="auto"/>
              <w:rPr>
                <w:rFonts w:ascii="Calibri" w:eastAsia="Calibri" w:hAnsi="Calibri" w:cs="Times New Roman"/>
                <w:b/>
                <w:sz w:val="20"/>
                <w:szCs w:val="20"/>
              </w:rPr>
            </w:pPr>
            <w:r w:rsidRPr="003148C3">
              <w:rPr>
                <w:rFonts w:ascii="Calibri" w:eastAsia="Calibri" w:hAnsi="Calibri" w:cs="Times New Roman"/>
                <w:b/>
                <w:sz w:val="20"/>
                <w:szCs w:val="20"/>
              </w:rPr>
              <w:t>1</w:t>
            </w:r>
          </w:p>
        </w:tc>
        <w:tc>
          <w:tcPr>
            <w:tcW w:w="9076" w:type="dxa"/>
            <w:gridSpan w:val="6"/>
          </w:tcPr>
          <w:p w:rsidR="003148C3" w:rsidRPr="003148C3" w:rsidRDefault="003148C3" w:rsidP="003148C3">
            <w:pPr>
              <w:spacing w:after="0" w:line="240" w:lineRule="auto"/>
              <w:rPr>
                <w:rFonts w:ascii="Calibri" w:eastAsia="Calibri" w:hAnsi="Calibri" w:cs="Times New Roman"/>
                <w:b/>
                <w:sz w:val="20"/>
                <w:szCs w:val="20"/>
              </w:rPr>
            </w:pPr>
            <w:r w:rsidRPr="003148C3">
              <w:rPr>
                <w:rFonts w:ascii="Calibri" w:eastAsia="Calibri" w:hAnsi="Calibri" w:cs="Times New Roman"/>
                <w:b/>
                <w:sz w:val="20"/>
                <w:szCs w:val="20"/>
              </w:rPr>
              <w:t>Personnel services</w:t>
            </w:r>
          </w:p>
        </w:tc>
      </w:tr>
      <w:tr w:rsidR="003148C3" w:rsidRPr="003148C3" w:rsidTr="00283F22">
        <w:tc>
          <w:tcPr>
            <w:tcW w:w="568" w:type="dxa"/>
          </w:tcPr>
          <w:p w:rsidR="003148C3" w:rsidRPr="003148C3" w:rsidRDefault="003148C3" w:rsidP="003148C3">
            <w:pPr>
              <w:spacing w:after="0" w:line="240" w:lineRule="auto"/>
              <w:rPr>
                <w:rFonts w:ascii="Calibri" w:eastAsia="Calibri" w:hAnsi="Calibri" w:cs="Times New Roman"/>
                <w:sz w:val="18"/>
                <w:szCs w:val="18"/>
              </w:rPr>
            </w:pPr>
            <w:r w:rsidRPr="003148C3">
              <w:rPr>
                <w:rFonts w:ascii="Calibri" w:eastAsia="Calibri" w:hAnsi="Calibri" w:cs="Times New Roman"/>
                <w:sz w:val="18"/>
                <w:szCs w:val="18"/>
              </w:rPr>
              <w:t>1.1</w:t>
            </w:r>
          </w:p>
        </w:tc>
        <w:tc>
          <w:tcPr>
            <w:tcW w:w="3406" w:type="dxa"/>
          </w:tcPr>
          <w:p w:rsidR="003148C3" w:rsidRPr="003148C3" w:rsidRDefault="003148C3" w:rsidP="003148C3">
            <w:pPr>
              <w:spacing w:after="0" w:line="240" w:lineRule="auto"/>
              <w:rPr>
                <w:rFonts w:ascii="Calibri" w:eastAsia="Calibri" w:hAnsi="Calibri" w:cs="Times New Roman"/>
                <w:sz w:val="18"/>
                <w:szCs w:val="18"/>
              </w:rPr>
            </w:pPr>
            <w:r w:rsidRPr="003148C3">
              <w:rPr>
                <w:rFonts w:ascii="Calibri" w:eastAsia="Calibri" w:hAnsi="Calibri" w:cs="Times New Roman"/>
                <w:sz w:val="18"/>
                <w:szCs w:val="18"/>
              </w:rPr>
              <w:t xml:space="preserve">Team Leader </w:t>
            </w:r>
          </w:p>
        </w:tc>
        <w:tc>
          <w:tcPr>
            <w:tcW w:w="1080" w:type="dxa"/>
          </w:tcPr>
          <w:p w:rsidR="003148C3" w:rsidRPr="003148C3" w:rsidRDefault="003148C3" w:rsidP="003148C3">
            <w:pPr>
              <w:spacing w:after="0" w:line="240" w:lineRule="auto"/>
              <w:rPr>
                <w:rFonts w:ascii="Calibri" w:eastAsia="Calibri" w:hAnsi="Calibri" w:cs="Times New Roman"/>
                <w:sz w:val="18"/>
                <w:szCs w:val="18"/>
              </w:rPr>
            </w:pPr>
            <w:r w:rsidRPr="003148C3">
              <w:rPr>
                <w:rFonts w:ascii="Calibri" w:eastAsia="Calibri" w:hAnsi="Calibri" w:cs="Times New Roman"/>
                <w:sz w:val="18"/>
                <w:szCs w:val="18"/>
              </w:rPr>
              <w:t>Per person</w:t>
            </w:r>
          </w:p>
        </w:tc>
        <w:tc>
          <w:tcPr>
            <w:tcW w:w="1042" w:type="dxa"/>
          </w:tcPr>
          <w:p w:rsidR="003148C3" w:rsidRPr="003148C3" w:rsidRDefault="003148C3" w:rsidP="003148C3">
            <w:pPr>
              <w:spacing w:after="0" w:line="240" w:lineRule="auto"/>
              <w:rPr>
                <w:rFonts w:ascii="Calibri" w:eastAsia="Calibri" w:hAnsi="Calibri" w:cs="Times New Roman"/>
                <w:sz w:val="18"/>
                <w:szCs w:val="18"/>
              </w:rPr>
            </w:pPr>
          </w:p>
        </w:tc>
        <w:tc>
          <w:tcPr>
            <w:tcW w:w="1208" w:type="dxa"/>
          </w:tcPr>
          <w:p w:rsidR="003148C3" w:rsidRPr="003148C3" w:rsidRDefault="003148C3" w:rsidP="003148C3">
            <w:pPr>
              <w:spacing w:after="0" w:line="240" w:lineRule="auto"/>
              <w:rPr>
                <w:rFonts w:ascii="Calibri" w:eastAsia="Calibri" w:hAnsi="Calibri" w:cs="Times New Roman"/>
                <w:sz w:val="18"/>
                <w:szCs w:val="18"/>
              </w:rPr>
            </w:pPr>
          </w:p>
        </w:tc>
        <w:tc>
          <w:tcPr>
            <w:tcW w:w="1080" w:type="dxa"/>
          </w:tcPr>
          <w:p w:rsidR="003148C3" w:rsidRPr="003148C3" w:rsidRDefault="003148C3" w:rsidP="003148C3">
            <w:pPr>
              <w:spacing w:after="0" w:line="240" w:lineRule="auto"/>
              <w:rPr>
                <w:rFonts w:ascii="Calibri" w:eastAsia="Calibri" w:hAnsi="Calibri" w:cs="Times New Roman"/>
                <w:b/>
                <w:sz w:val="18"/>
                <w:szCs w:val="18"/>
              </w:rPr>
            </w:pPr>
          </w:p>
        </w:tc>
        <w:tc>
          <w:tcPr>
            <w:tcW w:w="1260" w:type="dxa"/>
          </w:tcPr>
          <w:p w:rsidR="003148C3" w:rsidRPr="003148C3" w:rsidRDefault="003148C3" w:rsidP="003148C3">
            <w:pPr>
              <w:spacing w:after="0" w:line="240" w:lineRule="auto"/>
              <w:rPr>
                <w:rFonts w:ascii="Calibri" w:eastAsia="Calibri" w:hAnsi="Calibri" w:cs="Times New Roman"/>
                <w:b/>
                <w:sz w:val="18"/>
                <w:szCs w:val="18"/>
              </w:rPr>
            </w:pPr>
          </w:p>
        </w:tc>
      </w:tr>
      <w:tr w:rsidR="003148C3" w:rsidRPr="003148C3" w:rsidTr="00283F22">
        <w:tc>
          <w:tcPr>
            <w:tcW w:w="568" w:type="dxa"/>
          </w:tcPr>
          <w:p w:rsidR="003148C3" w:rsidRPr="003148C3" w:rsidRDefault="003148C3" w:rsidP="003148C3">
            <w:pPr>
              <w:spacing w:after="0" w:line="240" w:lineRule="auto"/>
              <w:rPr>
                <w:rFonts w:ascii="Calibri" w:eastAsia="Calibri" w:hAnsi="Calibri" w:cs="Times New Roman"/>
                <w:sz w:val="18"/>
                <w:szCs w:val="18"/>
              </w:rPr>
            </w:pPr>
            <w:r w:rsidRPr="003148C3">
              <w:rPr>
                <w:rFonts w:ascii="Calibri" w:eastAsia="Calibri" w:hAnsi="Calibri" w:cs="Times New Roman"/>
                <w:sz w:val="18"/>
                <w:szCs w:val="18"/>
              </w:rPr>
              <w:t>1.2</w:t>
            </w:r>
          </w:p>
        </w:tc>
        <w:tc>
          <w:tcPr>
            <w:tcW w:w="3406" w:type="dxa"/>
          </w:tcPr>
          <w:p w:rsidR="003148C3" w:rsidRPr="003148C3" w:rsidRDefault="003148C3" w:rsidP="003148C3">
            <w:pPr>
              <w:spacing w:after="0" w:line="240" w:lineRule="auto"/>
              <w:rPr>
                <w:rFonts w:ascii="Calibri" w:eastAsia="Calibri" w:hAnsi="Calibri" w:cs="Times New Roman"/>
                <w:sz w:val="18"/>
                <w:szCs w:val="18"/>
              </w:rPr>
            </w:pPr>
            <w:r w:rsidRPr="003148C3">
              <w:rPr>
                <w:rFonts w:ascii="Calibri" w:eastAsia="Calibri" w:hAnsi="Calibri" w:cs="Times New Roman"/>
                <w:sz w:val="18"/>
                <w:szCs w:val="18"/>
              </w:rPr>
              <w:t>Team Member 1 (specify)</w:t>
            </w:r>
          </w:p>
        </w:tc>
        <w:tc>
          <w:tcPr>
            <w:tcW w:w="1080" w:type="dxa"/>
          </w:tcPr>
          <w:p w:rsidR="003148C3" w:rsidRPr="003148C3" w:rsidRDefault="003148C3" w:rsidP="003148C3">
            <w:pPr>
              <w:spacing w:after="0" w:line="240" w:lineRule="auto"/>
              <w:rPr>
                <w:rFonts w:ascii="Calibri" w:eastAsia="Calibri" w:hAnsi="Calibri" w:cs="Times New Roman"/>
                <w:sz w:val="18"/>
                <w:szCs w:val="18"/>
              </w:rPr>
            </w:pPr>
            <w:r w:rsidRPr="003148C3">
              <w:rPr>
                <w:rFonts w:ascii="Calibri" w:eastAsia="Calibri" w:hAnsi="Calibri" w:cs="Times New Roman"/>
                <w:sz w:val="18"/>
                <w:szCs w:val="18"/>
              </w:rPr>
              <w:t>Per person</w:t>
            </w:r>
          </w:p>
        </w:tc>
        <w:tc>
          <w:tcPr>
            <w:tcW w:w="1042" w:type="dxa"/>
          </w:tcPr>
          <w:p w:rsidR="003148C3" w:rsidRPr="003148C3" w:rsidRDefault="003148C3" w:rsidP="003148C3">
            <w:pPr>
              <w:spacing w:after="0" w:line="240" w:lineRule="auto"/>
              <w:rPr>
                <w:rFonts w:ascii="Calibri" w:eastAsia="Calibri" w:hAnsi="Calibri" w:cs="Times New Roman"/>
                <w:sz w:val="18"/>
                <w:szCs w:val="18"/>
              </w:rPr>
            </w:pPr>
          </w:p>
        </w:tc>
        <w:tc>
          <w:tcPr>
            <w:tcW w:w="1208" w:type="dxa"/>
          </w:tcPr>
          <w:p w:rsidR="003148C3" w:rsidRPr="003148C3" w:rsidRDefault="003148C3" w:rsidP="003148C3">
            <w:pPr>
              <w:spacing w:after="0" w:line="240" w:lineRule="auto"/>
              <w:rPr>
                <w:rFonts w:ascii="Calibri" w:eastAsia="Calibri" w:hAnsi="Calibri" w:cs="Times New Roman"/>
                <w:sz w:val="18"/>
                <w:szCs w:val="18"/>
              </w:rPr>
            </w:pPr>
          </w:p>
        </w:tc>
        <w:tc>
          <w:tcPr>
            <w:tcW w:w="1080" w:type="dxa"/>
          </w:tcPr>
          <w:p w:rsidR="003148C3" w:rsidRPr="003148C3" w:rsidRDefault="003148C3" w:rsidP="003148C3">
            <w:pPr>
              <w:spacing w:after="0" w:line="240" w:lineRule="auto"/>
              <w:rPr>
                <w:rFonts w:ascii="Calibri" w:eastAsia="Calibri" w:hAnsi="Calibri" w:cs="Times New Roman"/>
                <w:sz w:val="18"/>
                <w:szCs w:val="18"/>
              </w:rPr>
            </w:pPr>
          </w:p>
        </w:tc>
        <w:tc>
          <w:tcPr>
            <w:tcW w:w="1260" w:type="dxa"/>
          </w:tcPr>
          <w:p w:rsidR="003148C3" w:rsidRPr="003148C3" w:rsidRDefault="003148C3" w:rsidP="003148C3">
            <w:pPr>
              <w:spacing w:after="0" w:line="240" w:lineRule="auto"/>
              <w:rPr>
                <w:rFonts w:ascii="Calibri" w:eastAsia="Calibri" w:hAnsi="Calibri" w:cs="Times New Roman"/>
                <w:sz w:val="18"/>
                <w:szCs w:val="18"/>
              </w:rPr>
            </w:pPr>
          </w:p>
        </w:tc>
      </w:tr>
      <w:tr w:rsidR="003148C3" w:rsidRPr="003148C3" w:rsidTr="00283F22">
        <w:tc>
          <w:tcPr>
            <w:tcW w:w="568" w:type="dxa"/>
          </w:tcPr>
          <w:p w:rsidR="003148C3" w:rsidRPr="003148C3" w:rsidRDefault="003148C3" w:rsidP="003148C3">
            <w:pPr>
              <w:spacing w:after="0" w:line="240" w:lineRule="auto"/>
              <w:rPr>
                <w:rFonts w:ascii="Calibri" w:eastAsia="Calibri" w:hAnsi="Calibri" w:cs="Times New Roman"/>
                <w:sz w:val="18"/>
                <w:szCs w:val="18"/>
              </w:rPr>
            </w:pPr>
            <w:r w:rsidRPr="003148C3">
              <w:rPr>
                <w:rFonts w:ascii="Calibri" w:eastAsia="Calibri" w:hAnsi="Calibri" w:cs="Times New Roman"/>
                <w:sz w:val="18"/>
                <w:szCs w:val="18"/>
              </w:rPr>
              <w:t>1.3</w:t>
            </w:r>
          </w:p>
        </w:tc>
        <w:tc>
          <w:tcPr>
            <w:tcW w:w="3406" w:type="dxa"/>
          </w:tcPr>
          <w:p w:rsidR="003148C3" w:rsidRPr="003148C3" w:rsidRDefault="003148C3" w:rsidP="003148C3">
            <w:pPr>
              <w:spacing w:after="0" w:line="240" w:lineRule="auto"/>
              <w:rPr>
                <w:rFonts w:ascii="Calibri" w:eastAsia="Calibri" w:hAnsi="Calibri" w:cs="Times New Roman"/>
                <w:sz w:val="18"/>
                <w:szCs w:val="18"/>
              </w:rPr>
            </w:pPr>
            <w:r w:rsidRPr="003148C3">
              <w:rPr>
                <w:rFonts w:ascii="Calibri" w:eastAsia="Calibri" w:hAnsi="Calibri" w:cs="Times New Roman"/>
                <w:sz w:val="18"/>
                <w:szCs w:val="18"/>
              </w:rPr>
              <w:t>Team Member 2 (specify)</w:t>
            </w:r>
          </w:p>
        </w:tc>
        <w:tc>
          <w:tcPr>
            <w:tcW w:w="1080" w:type="dxa"/>
          </w:tcPr>
          <w:p w:rsidR="003148C3" w:rsidRPr="003148C3" w:rsidRDefault="003148C3" w:rsidP="003148C3">
            <w:pPr>
              <w:spacing w:after="0" w:line="240" w:lineRule="auto"/>
              <w:rPr>
                <w:rFonts w:ascii="Calibri" w:eastAsia="Calibri" w:hAnsi="Calibri" w:cs="Times New Roman"/>
                <w:sz w:val="18"/>
                <w:szCs w:val="18"/>
              </w:rPr>
            </w:pPr>
            <w:r w:rsidRPr="003148C3">
              <w:rPr>
                <w:rFonts w:ascii="Calibri" w:eastAsia="Calibri" w:hAnsi="Calibri" w:cs="Times New Roman"/>
                <w:sz w:val="18"/>
                <w:szCs w:val="18"/>
              </w:rPr>
              <w:t>Per person</w:t>
            </w:r>
          </w:p>
        </w:tc>
        <w:tc>
          <w:tcPr>
            <w:tcW w:w="1042" w:type="dxa"/>
          </w:tcPr>
          <w:p w:rsidR="003148C3" w:rsidRPr="003148C3" w:rsidRDefault="003148C3" w:rsidP="003148C3">
            <w:pPr>
              <w:spacing w:after="0" w:line="240" w:lineRule="auto"/>
              <w:rPr>
                <w:rFonts w:ascii="Calibri" w:eastAsia="Calibri" w:hAnsi="Calibri" w:cs="Times New Roman"/>
                <w:sz w:val="18"/>
                <w:szCs w:val="18"/>
              </w:rPr>
            </w:pPr>
          </w:p>
        </w:tc>
        <w:tc>
          <w:tcPr>
            <w:tcW w:w="1208" w:type="dxa"/>
          </w:tcPr>
          <w:p w:rsidR="003148C3" w:rsidRPr="003148C3" w:rsidRDefault="003148C3" w:rsidP="003148C3">
            <w:pPr>
              <w:spacing w:after="0" w:line="240" w:lineRule="auto"/>
              <w:rPr>
                <w:rFonts w:ascii="Calibri" w:eastAsia="Calibri" w:hAnsi="Calibri" w:cs="Times New Roman"/>
                <w:sz w:val="18"/>
                <w:szCs w:val="18"/>
              </w:rPr>
            </w:pPr>
          </w:p>
        </w:tc>
        <w:tc>
          <w:tcPr>
            <w:tcW w:w="1080" w:type="dxa"/>
          </w:tcPr>
          <w:p w:rsidR="003148C3" w:rsidRPr="003148C3" w:rsidRDefault="003148C3" w:rsidP="003148C3">
            <w:pPr>
              <w:spacing w:after="0" w:line="240" w:lineRule="auto"/>
              <w:rPr>
                <w:rFonts w:ascii="Calibri" w:eastAsia="Calibri" w:hAnsi="Calibri" w:cs="Times New Roman"/>
                <w:sz w:val="18"/>
                <w:szCs w:val="18"/>
              </w:rPr>
            </w:pPr>
          </w:p>
        </w:tc>
        <w:tc>
          <w:tcPr>
            <w:tcW w:w="1260" w:type="dxa"/>
          </w:tcPr>
          <w:p w:rsidR="003148C3" w:rsidRPr="003148C3" w:rsidRDefault="003148C3" w:rsidP="003148C3">
            <w:pPr>
              <w:spacing w:after="0" w:line="240" w:lineRule="auto"/>
              <w:rPr>
                <w:rFonts w:ascii="Calibri" w:eastAsia="Calibri" w:hAnsi="Calibri" w:cs="Times New Roman"/>
                <w:sz w:val="18"/>
                <w:szCs w:val="18"/>
              </w:rPr>
            </w:pPr>
          </w:p>
        </w:tc>
      </w:tr>
      <w:tr w:rsidR="003148C3" w:rsidRPr="003148C3" w:rsidTr="00283F22">
        <w:tc>
          <w:tcPr>
            <w:tcW w:w="568" w:type="dxa"/>
          </w:tcPr>
          <w:p w:rsidR="003148C3" w:rsidRPr="003148C3" w:rsidRDefault="003148C3" w:rsidP="003148C3">
            <w:pPr>
              <w:spacing w:after="0" w:line="240" w:lineRule="auto"/>
              <w:rPr>
                <w:rFonts w:ascii="Calibri" w:eastAsia="Calibri" w:hAnsi="Calibri" w:cs="Times New Roman"/>
                <w:sz w:val="18"/>
                <w:szCs w:val="18"/>
              </w:rPr>
            </w:pPr>
            <w:r w:rsidRPr="003148C3">
              <w:rPr>
                <w:rFonts w:ascii="Calibri" w:eastAsia="Calibri" w:hAnsi="Calibri" w:cs="Times New Roman"/>
                <w:sz w:val="18"/>
                <w:szCs w:val="18"/>
              </w:rPr>
              <w:t>1.4</w:t>
            </w:r>
          </w:p>
        </w:tc>
        <w:tc>
          <w:tcPr>
            <w:tcW w:w="3406" w:type="dxa"/>
          </w:tcPr>
          <w:p w:rsidR="003148C3" w:rsidRPr="003148C3" w:rsidRDefault="003148C3" w:rsidP="003148C3">
            <w:pPr>
              <w:spacing w:after="0" w:line="240" w:lineRule="auto"/>
              <w:rPr>
                <w:rFonts w:ascii="Calibri" w:eastAsia="Calibri" w:hAnsi="Calibri" w:cs="Times New Roman"/>
                <w:sz w:val="18"/>
                <w:szCs w:val="18"/>
              </w:rPr>
            </w:pPr>
            <w:r w:rsidRPr="003148C3">
              <w:rPr>
                <w:rFonts w:ascii="Calibri" w:eastAsia="Calibri" w:hAnsi="Calibri" w:cs="Times New Roman"/>
                <w:sz w:val="18"/>
                <w:szCs w:val="18"/>
              </w:rPr>
              <w:t>Other (specify)</w:t>
            </w:r>
          </w:p>
        </w:tc>
        <w:tc>
          <w:tcPr>
            <w:tcW w:w="1080" w:type="dxa"/>
          </w:tcPr>
          <w:p w:rsidR="003148C3" w:rsidRPr="003148C3" w:rsidRDefault="003148C3" w:rsidP="003148C3">
            <w:pPr>
              <w:spacing w:after="0" w:line="240" w:lineRule="auto"/>
              <w:rPr>
                <w:rFonts w:ascii="Calibri" w:eastAsia="Calibri" w:hAnsi="Calibri" w:cs="Times New Roman"/>
                <w:sz w:val="18"/>
                <w:szCs w:val="18"/>
              </w:rPr>
            </w:pPr>
            <w:r w:rsidRPr="003148C3">
              <w:rPr>
                <w:rFonts w:ascii="Calibri" w:eastAsia="Calibri" w:hAnsi="Calibri" w:cs="Times New Roman"/>
                <w:sz w:val="18"/>
                <w:szCs w:val="18"/>
              </w:rPr>
              <w:t>Per person</w:t>
            </w:r>
          </w:p>
        </w:tc>
        <w:tc>
          <w:tcPr>
            <w:tcW w:w="1042" w:type="dxa"/>
          </w:tcPr>
          <w:p w:rsidR="003148C3" w:rsidRPr="003148C3" w:rsidRDefault="003148C3" w:rsidP="003148C3">
            <w:pPr>
              <w:spacing w:after="0" w:line="240" w:lineRule="auto"/>
              <w:rPr>
                <w:rFonts w:ascii="Calibri" w:eastAsia="Calibri" w:hAnsi="Calibri" w:cs="Times New Roman"/>
                <w:sz w:val="18"/>
                <w:szCs w:val="18"/>
              </w:rPr>
            </w:pPr>
          </w:p>
        </w:tc>
        <w:tc>
          <w:tcPr>
            <w:tcW w:w="1208" w:type="dxa"/>
          </w:tcPr>
          <w:p w:rsidR="003148C3" w:rsidRPr="003148C3" w:rsidRDefault="003148C3" w:rsidP="003148C3">
            <w:pPr>
              <w:spacing w:after="0" w:line="240" w:lineRule="auto"/>
              <w:rPr>
                <w:rFonts w:ascii="Calibri" w:eastAsia="Calibri" w:hAnsi="Calibri" w:cs="Times New Roman"/>
                <w:sz w:val="18"/>
                <w:szCs w:val="18"/>
              </w:rPr>
            </w:pPr>
          </w:p>
        </w:tc>
        <w:tc>
          <w:tcPr>
            <w:tcW w:w="1080" w:type="dxa"/>
          </w:tcPr>
          <w:p w:rsidR="003148C3" w:rsidRPr="003148C3" w:rsidRDefault="003148C3" w:rsidP="003148C3">
            <w:pPr>
              <w:spacing w:after="0" w:line="240" w:lineRule="auto"/>
              <w:rPr>
                <w:rFonts w:ascii="Calibri" w:eastAsia="Calibri" w:hAnsi="Calibri" w:cs="Times New Roman"/>
                <w:sz w:val="18"/>
                <w:szCs w:val="18"/>
              </w:rPr>
            </w:pPr>
          </w:p>
        </w:tc>
        <w:tc>
          <w:tcPr>
            <w:tcW w:w="1260" w:type="dxa"/>
          </w:tcPr>
          <w:p w:rsidR="003148C3" w:rsidRPr="003148C3" w:rsidRDefault="003148C3" w:rsidP="003148C3">
            <w:pPr>
              <w:spacing w:after="0" w:line="240" w:lineRule="auto"/>
              <w:rPr>
                <w:rFonts w:ascii="Calibri" w:eastAsia="Calibri" w:hAnsi="Calibri" w:cs="Times New Roman"/>
                <w:sz w:val="18"/>
                <w:szCs w:val="18"/>
              </w:rPr>
            </w:pPr>
          </w:p>
        </w:tc>
      </w:tr>
      <w:tr w:rsidR="003148C3" w:rsidRPr="003148C3" w:rsidTr="00283F22">
        <w:tc>
          <w:tcPr>
            <w:tcW w:w="568" w:type="dxa"/>
          </w:tcPr>
          <w:p w:rsidR="003148C3" w:rsidRPr="003148C3" w:rsidRDefault="003148C3" w:rsidP="003148C3">
            <w:pPr>
              <w:spacing w:after="0" w:line="240" w:lineRule="auto"/>
              <w:rPr>
                <w:rFonts w:ascii="Calibri" w:eastAsia="Calibri" w:hAnsi="Calibri" w:cs="Times New Roman"/>
                <w:b/>
                <w:sz w:val="18"/>
                <w:szCs w:val="18"/>
              </w:rPr>
            </w:pPr>
            <w:r w:rsidRPr="003148C3">
              <w:rPr>
                <w:rFonts w:ascii="Calibri" w:eastAsia="Calibri" w:hAnsi="Calibri" w:cs="Times New Roman"/>
                <w:b/>
                <w:sz w:val="18"/>
                <w:szCs w:val="18"/>
              </w:rPr>
              <w:t>2</w:t>
            </w:r>
          </w:p>
        </w:tc>
        <w:tc>
          <w:tcPr>
            <w:tcW w:w="9076" w:type="dxa"/>
            <w:gridSpan w:val="6"/>
          </w:tcPr>
          <w:p w:rsidR="003148C3" w:rsidRPr="003148C3" w:rsidRDefault="003148C3" w:rsidP="003148C3">
            <w:pPr>
              <w:spacing w:after="0" w:line="240" w:lineRule="auto"/>
              <w:rPr>
                <w:rFonts w:ascii="Calibri" w:eastAsia="Calibri" w:hAnsi="Calibri" w:cs="Times New Roman"/>
                <w:b/>
                <w:sz w:val="20"/>
                <w:szCs w:val="20"/>
              </w:rPr>
            </w:pPr>
            <w:r w:rsidRPr="003148C3">
              <w:rPr>
                <w:rFonts w:ascii="Calibri" w:eastAsia="Calibri" w:hAnsi="Calibri" w:cs="Times New Roman"/>
                <w:b/>
                <w:sz w:val="20"/>
                <w:szCs w:val="20"/>
              </w:rPr>
              <w:t>Operational costs</w:t>
            </w:r>
          </w:p>
        </w:tc>
      </w:tr>
      <w:tr w:rsidR="003148C3" w:rsidRPr="003148C3" w:rsidTr="00283F22">
        <w:tc>
          <w:tcPr>
            <w:tcW w:w="568" w:type="dxa"/>
            <w:vMerge w:val="restart"/>
          </w:tcPr>
          <w:p w:rsidR="003148C3" w:rsidRPr="003148C3" w:rsidRDefault="003148C3" w:rsidP="003148C3">
            <w:pPr>
              <w:spacing w:after="0" w:line="240" w:lineRule="auto"/>
              <w:rPr>
                <w:rFonts w:ascii="Calibri" w:eastAsia="Calibri" w:hAnsi="Calibri" w:cs="Times New Roman"/>
                <w:sz w:val="18"/>
                <w:szCs w:val="18"/>
              </w:rPr>
            </w:pPr>
            <w:r w:rsidRPr="003148C3">
              <w:rPr>
                <w:rFonts w:ascii="Calibri" w:eastAsia="Calibri" w:hAnsi="Calibri" w:cs="Times New Roman"/>
                <w:sz w:val="18"/>
                <w:szCs w:val="18"/>
              </w:rPr>
              <w:t>2.1</w:t>
            </w:r>
          </w:p>
        </w:tc>
        <w:tc>
          <w:tcPr>
            <w:tcW w:w="3406" w:type="dxa"/>
          </w:tcPr>
          <w:p w:rsidR="003148C3" w:rsidRPr="003148C3" w:rsidRDefault="003148C3" w:rsidP="003148C3">
            <w:pPr>
              <w:contextualSpacing/>
              <w:rPr>
                <w:rFonts w:ascii="Calibri" w:eastAsia="Calibri" w:hAnsi="Calibri" w:cs="Times New Roman"/>
                <w:b/>
                <w:i/>
                <w:sz w:val="18"/>
                <w:szCs w:val="18"/>
              </w:rPr>
            </w:pPr>
            <w:r w:rsidRPr="003148C3">
              <w:rPr>
                <w:rFonts w:ascii="Calibri" w:eastAsia="Calibri" w:hAnsi="Calibri" w:cs="Times New Roman"/>
                <w:b/>
                <w:i/>
                <w:sz w:val="18"/>
                <w:szCs w:val="18"/>
              </w:rPr>
              <w:t>Venue &amp; Logistics support</w:t>
            </w:r>
          </w:p>
        </w:tc>
        <w:tc>
          <w:tcPr>
            <w:tcW w:w="1080" w:type="dxa"/>
          </w:tcPr>
          <w:p w:rsidR="003148C3" w:rsidRPr="003148C3" w:rsidRDefault="003148C3" w:rsidP="003148C3">
            <w:pPr>
              <w:spacing w:after="0" w:line="240" w:lineRule="auto"/>
              <w:rPr>
                <w:rFonts w:ascii="Calibri" w:eastAsia="Calibri" w:hAnsi="Calibri" w:cs="Times New Roman"/>
                <w:sz w:val="18"/>
                <w:szCs w:val="18"/>
              </w:rPr>
            </w:pPr>
          </w:p>
        </w:tc>
        <w:tc>
          <w:tcPr>
            <w:tcW w:w="1042" w:type="dxa"/>
          </w:tcPr>
          <w:p w:rsidR="003148C3" w:rsidRPr="003148C3" w:rsidRDefault="003148C3" w:rsidP="003148C3">
            <w:pPr>
              <w:spacing w:after="0" w:line="240" w:lineRule="auto"/>
              <w:rPr>
                <w:rFonts w:ascii="Calibri" w:eastAsia="Calibri" w:hAnsi="Calibri" w:cs="Times New Roman"/>
                <w:sz w:val="18"/>
                <w:szCs w:val="18"/>
              </w:rPr>
            </w:pPr>
          </w:p>
        </w:tc>
        <w:tc>
          <w:tcPr>
            <w:tcW w:w="1208" w:type="dxa"/>
          </w:tcPr>
          <w:p w:rsidR="003148C3" w:rsidRPr="003148C3" w:rsidRDefault="003148C3" w:rsidP="003148C3">
            <w:pPr>
              <w:spacing w:after="0" w:line="240" w:lineRule="auto"/>
              <w:rPr>
                <w:rFonts w:ascii="Calibri" w:eastAsia="Calibri" w:hAnsi="Calibri" w:cs="Times New Roman"/>
                <w:sz w:val="18"/>
                <w:szCs w:val="18"/>
              </w:rPr>
            </w:pPr>
          </w:p>
        </w:tc>
        <w:tc>
          <w:tcPr>
            <w:tcW w:w="1080" w:type="dxa"/>
          </w:tcPr>
          <w:p w:rsidR="003148C3" w:rsidRPr="003148C3" w:rsidRDefault="003148C3" w:rsidP="003148C3">
            <w:pPr>
              <w:spacing w:after="0" w:line="240" w:lineRule="auto"/>
              <w:rPr>
                <w:rFonts w:ascii="Calibri" w:eastAsia="Calibri" w:hAnsi="Calibri" w:cs="Times New Roman"/>
                <w:sz w:val="18"/>
                <w:szCs w:val="18"/>
              </w:rPr>
            </w:pPr>
          </w:p>
        </w:tc>
        <w:tc>
          <w:tcPr>
            <w:tcW w:w="1260" w:type="dxa"/>
          </w:tcPr>
          <w:p w:rsidR="003148C3" w:rsidRPr="003148C3" w:rsidRDefault="003148C3" w:rsidP="003148C3">
            <w:pPr>
              <w:spacing w:after="0" w:line="240" w:lineRule="auto"/>
              <w:rPr>
                <w:rFonts w:ascii="Calibri" w:eastAsia="Calibri" w:hAnsi="Calibri" w:cs="Times New Roman"/>
                <w:sz w:val="18"/>
                <w:szCs w:val="18"/>
              </w:rPr>
            </w:pPr>
          </w:p>
        </w:tc>
      </w:tr>
      <w:tr w:rsidR="003148C3" w:rsidRPr="003148C3" w:rsidTr="00283F22">
        <w:tc>
          <w:tcPr>
            <w:tcW w:w="568" w:type="dxa"/>
            <w:vMerge/>
          </w:tcPr>
          <w:p w:rsidR="003148C3" w:rsidRPr="003148C3" w:rsidRDefault="003148C3" w:rsidP="003148C3">
            <w:pPr>
              <w:spacing w:after="0" w:line="240" w:lineRule="auto"/>
              <w:rPr>
                <w:rFonts w:ascii="Calibri" w:eastAsia="Calibri" w:hAnsi="Calibri" w:cs="Times New Roman"/>
                <w:sz w:val="18"/>
                <w:szCs w:val="18"/>
              </w:rPr>
            </w:pPr>
          </w:p>
        </w:tc>
        <w:tc>
          <w:tcPr>
            <w:tcW w:w="3406" w:type="dxa"/>
          </w:tcPr>
          <w:p w:rsidR="003148C3" w:rsidRPr="003148C3" w:rsidRDefault="003148C3" w:rsidP="003148C3">
            <w:pPr>
              <w:spacing w:after="0" w:line="240" w:lineRule="auto"/>
              <w:contextualSpacing/>
              <w:rPr>
                <w:rFonts w:ascii="Calibri" w:eastAsia="Calibri" w:hAnsi="Calibri" w:cs="Times New Roman"/>
                <w:sz w:val="18"/>
                <w:szCs w:val="18"/>
              </w:rPr>
            </w:pPr>
            <w:r w:rsidRPr="003148C3">
              <w:rPr>
                <w:rFonts w:ascii="Calibri" w:eastAsia="Calibri" w:hAnsi="Calibri" w:cs="Times New Roman"/>
                <w:sz w:val="18"/>
                <w:szCs w:val="18"/>
              </w:rPr>
              <w:t>Conference room (up to 40 people) for 3 regional workshops</w:t>
            </w:r>
          </w:p>
          <w:p w:rsidR="003148C3" w:rsidRPr="003148C3" w:rsidRDefault="003148C3" w:rsidP="003148C3">
            <w:pPr>
              <w:spacing w:after="0" w:line="240" w:lineRule="auto"/>
              <w:contextualSpacing/>
              <w:rPr>
                <w:rFonts w:ascii="Calibri" w:eastAsia="Calibri" w:hAnsi="Calibri" w:cs="Times New Roman"/>
                <w:sz w:val="18"/>
                <w:szCs w:val="18"/>
              </w:rPr>
            </w:pPr>
            <w:r w:rsidRPr="003148C3">
              <w:rPr>
                <w:rFonts w:ascii="Calibri" w:eastAsia="Calibri" w:hAnsi="Calibri" w:cs="Times New Roman"/>
                <w:sz w:val="18"/>
                <w:szCs w:val="18"/>
              </w:rPr>
              <w:t xml:space="preserve">Requirements to venue: </w:t>
            </w:r>
          </w:p>
          <w:p w:rsidR="003148C3" w:rsidRPr="003148C3" w:rsidRDefault="003148C3" w:rsidP="003148C3">
            <w:pPr>
              <w:numPr>
                <w:ilvl w:val="0"/>
                <w:numId w:val="7"/>
              </w:numPr>
              <w:spacing w:after="0" w:line="240" w:lineRule="auto"/>
              <w:ind w:left="161" w:hanging="180"/>
              <w:contextualSpacing/>
              <w:rPr>
                <w:rFonts w:ascii="Calibri" w:eastAsia="Times New Roman" w:hAnsi="Calibri" w:cs="Times New Roman"/>
                <w:sz w:val="18"/>
                <w:szCs w:val="18"/>
              </w:rPr>
            </w:pPr>
            <w:r w:rsidRPr="003148C3">
              <w:rPr>
                <w:rFonts w:ascii="Calibri" w:eastAsia="Times New Roman" w:hAnsi="Calibri" w:cs="Times New Roman"/>
                <w:sz w:val="18"/>
                <w:szCs w:val="18"/>
              </w:rPr>
              <w:t xml:space="preserve">Fully equipped with technical equipment for presentations (such as: laptop, </w:t>
            </w:r>
            <w:r w:rsidRPr="003148C3">
              <w:rPr>
                <w:rFonts w:ascii="Calibri" w:eastAsia="Times New Roman" w:hAnsi="Calibri" w:cs="Times New Roman"/>
                <w:sz w:val="18"/>
                <w:szCs w:val="18"/>
              </w:rPr>
              <w:lastRenderedPageBreak/>
              <w:t>overhead projector, screen, wireless microphones (2) etc.)</w:t>
            </w:r>
          </w:p>
          <w:p w:rsidR="003148C3" w:rsidRPr="003148C3" w:rsidRDefault="003148C3" w:rsidP="003148C3">
            <w:pPr>
              <w:numPr>
                <w:ilvl w:val="0"/>
                <w:numId w:val="7"/>
              </w:numPr>
              <w:spacing w:after="0" w:line="240" w:lineRule="auto"/>
              <w:ind w:left="161" w:hanging="180"/>
              <w:contextualSpacing/>
              <w:rPr>
                <w:rFonts w:ascii="Calibri" w:eastAsia="Times New Roman" w:hAnsi="Calibri" w:cs="Times New Roman"/>
                <w:sz w:val="18"/>
                <w:szCs w:val="18"/>
              </w:rPr>
            </w:pPr>
            <w:r w:rsidRPr="003148C3">
              <w:rPr>
                <w:rFonts w:ascii="Calibri" w:eastAsia="Times New Roman" w:hAnsi="Calibri" w:cs="Times New Roman"/>
                <w:sz w:val="18"/>
                <w:szCs w:val="18"/>
              </w:rPr>
              <w:t>Located outside Chisinau</w:t>
            </w:r>
          </w:p>
        </w:tc>
        <w:tc>
          <w:tcPr>
            <w:tcW w:w="1080" w:type="dxa"/>
          </w:tcPr>
          <w:p w:rsidR="003148C3" w:rsidRPr="003148C3" w:rsidRDefault="003148C3" w:rsidP="003148C3">
            <w:pPr>
              <w:spacing w:after="0" w:line="240" w:lineRule="auto"/>
              <w:rPr>
                <w:rFonts w:ascii="Calibri" w:eastAsia="Calibri" w:hAnsi="Calibri" w:cs="Times New Roman"/>
                <w:sz w:val="18"/>
                <w:szCs w:val="18"/>
              </w:rPr>
            </w:pPr>
            <w:r w:rsidRPr="003148C3">
              <w:rPr>
                <w:rFonts w:ascii="Calibri" w:eastAsia="Calibri" w:hAnsi="Calibri" w:cs="Times New Roman"/>
                <w:sz w:val="18"/>
                <w:szCs w:val="18"/>
              </w:rPr>
              <w:lastRenderedPageBreak/>
              <w:t>Event/day</w:t>
            </w:r>
          </w:p>
        </w:tc>
        <w:tc>
          <w:tcPr>
            <w:tcW w:w="1042" w:type="dxa"/>
          </w:tcPr>
          <w:p w:rsidR="003148C3" w:rsidRPr="003148C3" w:rsidRDefault="003148C3" w:rsidP="003148C3">
            <w:pPr>
              <w:spacing w:after="0" w:line="240" w:lineRule="auto"/>
              <w:rPr>
                <w:rFonts w:ascii="Calibri" w:eastAsia="Calibri" w:hAnsi="Calibri" w:cs="Times New Roman"/>
                <w:sz w:val="18"/>
                <w:szCs w:val="18"/>
              </w:rPr>
            </w:pPr>
          </w:p>
        </w:tc>
        <w:tc>
          <w:tcPr>
            <w:tcW w:w="1208" w:type="dxa"/>
          </w:tcPr>
          <w:p w:rsidR="003148C3" w:rsidRPr="003148C3" w:rsidRDefault="003148C3" w:rsidP="003148C3">
            <w:pPr>
              <w:spacing w:after="0" w:line="240" w:lineRule="auto"/>
              <w:rPr>
                <w:rFonts w:ascii="Calibri" w:eastAsia="Calibri" w:hAnsi="Calibri" w:cs="Times New Roman"/>
                <w:sz w:val="18"/>
                <w:szCs w:val="18"/>
              </w:rPr>
            </w:pPr>
          </w:p>
        </w:tc>
        <w:tc>
          <w:tcPr>
            <w:tcW w:w="1080" w:type="dxa"/>
          </w:tcPr>
          <w:p w:rsidR="003148C3" w:rsidRPr="003148C3" w:rsidRDefault="003148C3" w:rsidP="003148C3">
            <w:pPr>
              <w:spacing w:after="0" w:line="240" w:lineRule="auto"/>
              <w:rPr>
                <w:rFonts w:ascii="Calibri" w:eastAsia="Calibri" w:hAnsi="Calibri" w:cs="Times New Roman"/>
                <w:sz w:val="18"/>
                <w:szCs w:val="18"/>
              </w:rPr>
            </w:pPr>
          </w:p>
        </w:tc>
        <w:tc>
          <w:tcPr>
            <w:tcW w:w="1260" w:type="dxa"/>
          </w:tcPr>
          <w:p w:rsidR="003148C3" w:rsidRPr="003148C3" w:rsidRDefault="003148C3" w:rsidP="003148C3">
            <w:pPr>
              <w:spacing w:after="0" w:line="240" w:lineRule="auto"/>
              <w:rPr>
                <w:rFonts w:ascii="Calibri" w:eastAsia="Calibri" w:hAnsi="Calibri" w:cs="Times New Roman"/>
                <w:sz w:val="18"/>
                <w:szCs w:val="18"/>
              </w:rPr>
            </w:pPr>
          </w:p>
        </w:tc>
      </w:tr>
      <w:tr w:rsidR="003148C3" w:rsidRPr="003148C3" w:rsidTr="00283F22">
        <w:tc>
          <w:tcPr>
            <w:tcW w:w="568" w:type="dxa"/>
            <w:vMerge/>
          </w:tcPr>
          <w:p w:rsidR="003148C3" w:rsidRPr="003148C3" w:rsidRDefault="003148C3" w:rsidP="003148C3">
            <w:pPr>
              <w:spacing w:after="0" w:line="240" w:lineRule="auto"/>
              <w:rPr>
                <w:rFonts w:ascii="Calibri" w:eastAsia="Calibri" w:hAnsi="Calibri" w:cs="Times New Roman"/>
                <w:sz w:val="18"/>
                <w:szCs w:val="18"/>
              </w:rPr>
            </w:pPr>
          </w:p>
        </w:tc>
        <w:tc>
          <w:tcPr>
            <w:tcW w:w="3406" w:type="dxa"/>
          </w:tcPr>
          <w:p w:rsidR="003148C3" w:rsidRPr="003148C3" w:rsidRDefault="003148C3" w:rsidP="003148C3">
            <w:pPr>
              <w:spacing w:after="0" w:line="240" w:lineRule="auto"/>
              <w:contextualSpacing/>
              <w:rPr>
                <w:rFonts w:ascii="Calibri" w:eastAsia="Calibri" w:hAnsi="Calibri" w:cs="Times New Roman"/>
                <w:sz w:val="18"/>
                <w:szCs w:val="18"/>
              </w:rPr>
            </w:pPr>
            <w:r w:rsidRPr="003148C3">
              <w:rPr>
                <w:rFonts w:ascii="Calibri" w:eastAsia="Calibri" w:hAnsi="Calibri" w:cs="Times New Roman"/>
                <w:sz w:val="18"/>
                <w:szCs w:val="18"/>
              </w:rPr>
              <w:t>Conference room (up to 100 people) for 1 national workshop</w:t>
            </w:r>
          </w:p>
          <w:p w:rsidR="003148C3" w:rsidRPr="003148C3" w:rsidRDefault="003148C3" w:rsidP="003148C3">
            <w:pPr>
              <w:spacing w:after="0" w:line="240" w:lineRule="auto"/>
              <w:contextualSpacing/>
              <w:rPr>
                <w:rFonts w:ascii="Calibri" w:eastAsia="Calibri" w:hAnsi="Calibri" w:cs="Times New Roman"/>
                <w:sz w:val="18"/>
                <w:szCs w:val="18"/>
              </w:rPr>
            </w:pPr>
            <w:r w:rsidRPr="003148C3">
              <w:rPr>
                <w:rFonts w:ascii="Calibri" w:eastAsia="Calibri" w:hAnsi="Calibri" w:cs="Times New Roman"/>
                <w:sz w:val="18"/>
                <w:szCs w:val="18"/>
              </w:rPr>
              <w:t xml:space="preserve">Requirements to venue: </w:t>
            </w:r>
          </w:p>
          <w:p w:rsidR="003148C3" w:rsidRPr="003148C3" w:rsidRDefault="003148C3" w:rsidP="003148C3">
            <w:pPr>
              <w:numPr>
                <w:ilvl w:val="0"/>
                <w:numId w:val="7"/>
              </w:numPr>
              <w:spacing w:after="0" w:line="240" w:lineRule="auto"/>
              <w:ind w:left="161" w:hanging="180"/>
              <w:contextualSpacing/>
              <w:rPr>
                <w:rFonts w:ascii="Calibri" w:eastAsia="Times New Roman" w:hAnsi="Calibri" w:cs="Times New Roman"/>
                <w:sz w:val="18"/>
                <w:szCs w:val="18"/>
              </w:rPr>
            </w:pPr>
            <w:r w:rsidRPr="003148C3">
              <w:rPr>
                <w:rFonts w:ascii="Calibri" w:eastAsia="Times New Roman" w:hAnsi="Calibri" w:cs="Times New Roman"/>
                <w:sz w:val="18"/>
                <w:szCs w:val="18"/>
              </w:rPr>
              <w:t>Fully equipped with technical equipment for presentations (such as: laptop, overhead projector, screen, wireless microphones (2) etc.)</w:t>
            </w:r>
          </w:p>
          <w:p w:rsidR="003148C3" w:rsidRPr="003148C3" w:rsidRDefault="003148C3" w:rsidP="003148C3">
            <w:pPr>
              <w:numPr>
                <w:ilvl w:val="0"/>
                <w:numId w:val="7"/>
              </w:numPr>
              <w:spacing w:after="0" w:line="240" w:lineRule="auto"/>
              <w:ind w:left="297"/>
              <w:contextualSpacing/>
              <w:rPr>
                <w:rFonts w:ascii="Calibri" w:eastAsia="Times New Roman" w:hAnsi="Calibri" w:cs="Times New Roman"/>
                <w:sz w:val="18"/>
                <w:szCs w:val="18"/>
              </w:rPr>
            </w:pPr>
            <w:r w:rsidRPr="003148C3">
              <w:rPr>
                <w:rFonts w:ascii="Calibri" w:eastAsia="Times New Roman" w:hAnsi="Calibri" w:cs="Times New Roman"/>
                <w:sz w:val="18"/>
                <w:szCs w:val="18"/>
              </w:rPr>
              <w:t>Located within Chisinau</w:t>
            </w:r>
          </w:p>
        </w:tc>
        <w:tc>
          <w:tcPr>
            <w:tcW w:w="1080" w:type="dxa"/>
          </w:tcPr>
          <w:p w:rsidR="003148C3" w:rsidRPr="003148C3" w:rsidRDefault="003148C3" w:rsidP="003148C3">
            <w:pPr>
              <w:spacing w:after="0" w:line="240" w:lineRule="auto"/>
              <w:rPr>
                <w:rFonts w:ascii="Calibri" w:eastAsia="Calibri" w:hAnsi="Calibri" w:cs="Times New Roman"/>
                <w:sz w:val="18"/>
                <w:szCs w:val="18"/>
              </w:rPr>
            </w:pPr>
            <w:r w:rsidRPr="003148C3">
              <w:rPr>
                <w:rFonts w:ascii="Calibri" w:eastAsia="Calibri" w:hAnsi="Calibri" w:cs="Times New Roman"/>
                <w:sz w:val="18"/>
                <w:szCs w:val="18"/>
              </w:rPr>
              <w:t>Event/day</w:t>
            </w:r>
          </w:p>
        </w:tc>
        <w:tc>
          <w:tcPr>
            <w:tcW w:w="1042" w:type="dxa"/>
          </w:tcPr>
          <w:p w:rsidR="003148C3" w:rsidRPr="003148C3" w:rsidRDefault="003148C3" w:rsidP="003148C3">
            <w:pPr>
              <w:spacing w:after="0" w:line="240" w:lineRule="auto"/>
              <w:rPr>
                <w:rFonts w:ascii="Calibri" w:eastAsia="Calibri" w:hAnsi="Calibri" w:cs="Times New Roman"/>
                <w:sz w:val="18"/>
                <w:szCs w:val="18"/>
              </w:rPr>
            </w:pPr>
          </w:p>
        </w:tc>
        <w:tc>
          <w:tcPr>
            <w:tcW w:w="1208" w:type="dxa"/>
          </w:tcPr>
          <w:p w:rsidR="003148C3" w:rsidRPr="003148C3" w:rsidRDefault="003148C3" w:rsidP="003148C3">
            <w:pPr>
              <w:spacing w:after="0" w:line="240" w:lineRule="auto"/>
              <w:rPr>
                <w:rFonts w:ascii="Calibri" w:eastAsia="Calibri" w:hAnsi="Calibri" w:cs="Times New Roman"/>
                <w:sz w:val="18"/>
                <w:szCs w:val="18"/>
              </w:rPr>
            </w:pPr>
          </w:p>
        </w:tc>
        <w:tc>
          <w:tcPr>
            <w:tcW w:w="1080" w:type="dxa"/>
          </w:tcPr>
          <w:p w:rsidR="003148C3" w:rsidRPr="003148C3" w:rsidRDefault="003148C3" w:rsidP="003148C3">
            <w:pPr>
              <w:spacing w:after="0" w:line="240" w:lineRule="auto"/>
              <w:rPr>
                <w:rFonts w:ascii="Calibri" w:eastAsia="Calibri" w:hAnsi="Calibri" w:cs="Times New Roman"/>
                <w:sz w:val="18"/>
                <w:szCs w:val="18"/>
              </w:rPr>
            </w:pPr>
          </w:p>
        </w:tc>
        <w:tc>
          <w:tcPr>
            <w:tcW w:w="1260" w:type="dxa"/>
          </w:tcPr>
          <w:p w:rsidR="003148C3" w:rsidRPr="003148C3" w:rsidRDefault="003148C3" w:rsidP="003148C3">
            <w:pPr>
              <w:spacing w:after="0" w:line="240" w:lineRule="auto"/>
              <w:rPr>
                <w:rFonts w:ascii="Calibri" w:eastAsia="Calibri" w:hAnsi="Calibri" w:cs="Times New Roman"/>
                <w:sz w:val="18"/>
                <w:szCs w:val="18"/>
              </w:rPr>
            </w:pPr>
          </w:p>
        </w:tc>
      </w:tr>
      <w:tr w:rsidR="003148C3" w:rsidRPr="003148C3" w:rsidTr="00283F22">
        <w:tc>
          <w:tcPr>
            <w:tcW w:w="568" w:type="dxa"/>
            <w:vMerge/>
          </w:tcPr>
          <w:p w:rsidR="003148C3" w:rsidRPr="003148C3" w:rsidRDefault="003148C3" w:rsidP="003148C3">
            <w:pPr>
              <w:spacing w:after="0" w:line="240" w:lineRule="auto"/>
              <w:rPr>
                <w:rFonts w:ascii="Calibri" w:eastAsia="Calibri" w:hAnsi="Calibri" w:cs="Times New Roman"/>
                <w:sz w:val="18"/>
                <w:szCs w:val="18"/>
              </w:rPr>
            </w:pPr>
          </w:p>
        </w:tc>
        <w:tc>
          <w:tcPr>
            <w:tcW w:w="3406" w:type="dxa"/>
          </w:tcPr>
          <w:p w:rsidR="003148C3" w:rsidRPr="003148C3" w:rsidRDefault="003148C3" w:rsidP="003148C3">
            <w:pPr>
              <w:contextualSpacing/>
              <w:rPr>
                <w:rFonts w:ascii="Calibri" w:eastAsia="Calibri" w:hAnsi="Calibri" w:cs="Times New Roman"/>
                <w:sz w:val="18"/>
                <w:szCs w:val="18"/>
              </w:rPr>
            </w:pPr>
            <w:r w:rsidRPr="003148C3">
              <w:rPr>
                <w:rFonts w:ascii="Calibri" w:eastAsia="Calibri" w:hAnsi="Calibri" w:cs="Times New Roman"/>
                <w:sz w:val="18"/>
                <w:szCs w:val="18"/>
              </w:rPr>
              <w:t>Training handouts for participants (agenda, training materials, support materials, other)</w:t>
            </w:r>
          </w:p>
        </w:tc>
        <w:tc>
          <w:tcPr>
            <w:tcW w:w="1080" w:type="dxa"/>
          </w:tcPr>
          <w:p w:rsidR="003148C3" w:rsidRPr="003148C3" w:rsidRDefault="003148C3" w:rsidP="003148C3">
            <w:pPr>
              <w:spacing w:after="0" w:line="240" w:lineRule="auto"/>
              <w:rPr>
                <w:rFonts w:ascii="Calibri" w:eastAsia="Calibri" w:hAnsi="Calibri" w:cs="Times New Roman"/>
                <w:sz w:val="18"/>
                <w:szCs w:val="18"/>
              </w:rPr>
            </w:pPr>
            <w:r w:rsidRPr="003148C3">
              <w:rPr>
                <w:rFonts w:ascii="Calibri" w:eastAsia="Calibri" w:hAnsi="Calibri" w:cs="Times New Roman"/>
                <w:sz w:val="18"/>
                <w:szCs w:val="18"/>
              </w:rPr>
              <w:t>Per person</w:t>
            </w:r>
          </w:p>
        </w:tc>
        <w:tc>
          <w:tcPr>
            <w:tcW w:w="1042" w:type="dxa"/>
          </w:tcPr>
          <w:p w:rsidR="003148C3" w:rsidRPr="003148C3" w:rsidRDefault="003148C3" w:rsidP="003148C3">
            <w:pPr>
              <w:spacing w:after="0" w:line="240" w:lineRule="auto"/>
              <w:rPr>
                <w:rFonts w:ascii="Calibri" w:eastAsia="Calibri" w:hAnsi="Calibri" w:cs="Times New Roman"/>
                <w:sz w:val="18"/>
                <w:szCs w:val="18"/>
              </w:rPr>
            </w:pPr>
          </w:p>
        </w:tc>
        <w:tc>
          <w:tcPr>
            <w:tcW w:w="1208" w:type="dxa"/>
          </w:tcPr>
          <w:p w:rsidR="003148C3" w:rsidRPr="003148C3" w:rsidRDefault="003148C3" w:rsidP="003148C3">
            <w:pPr>
              <w:spacing w:after="0" w:line="240" w:lineRule="auto"/>
              <w:rPr>
                <w:rFonts w:ascii="Calibri" w:eastAsia="Calibri" w:hAnsi="Calibri" w:cs="Times New Roman"/>
                <w:sz w:val="18"/>
                <w:szCs w:val="18"/>
              </w:rPr>
            </w:pPr>
          </w:p>
        </w:tc>
        <w:tc>
          <w:tcPr>
            <w:tcW w:w="1080" w:type="dxa"/>
          </w:tcPr>
          <w:p w:rsidR="003148C3" w:rsidRPr="003148C3" w:rsidRDefault="003148C3" w:rsidP="003148C3">
            <w:pPr>
              <w:spacing w:after="0" w:line="240" w:lineRule="auto"/>
              <w:rPr>
                <w:rFonts w:ascii="Calibri" w:eastAsia="Calibri" w:hAnsi="Calibri" w:cs="Times New Roman"/>
                <w:sz w:val="18"/>
                <w:szCs w:val="18"/>
              </w:rPr>
            </w:pPr>
          </w:p>
        </w:tc>
        <w:tc>
          <w:tcPr>
            <w:tcW w:w="1260" w:type="dxa"/>
          </w:tcPr>
          <w:p w:rsidR="003148C3" w:rsidRPr="003148C3" w:rsidRDefault="003148C3" w:rsidP="003148C3">
            <w:pPr>
              <w:spacing w:after="0" w:line="240" w:lineRule="auto"/>
              <w:rPr>
                <w:rFonts w:ascii="Calibri" w:eastAsia="Calibri" w:hAnsi="Calibri" w:cs="Times New Roman"/>
                <w:sz w:val="18"/>
                <w:szCs w:val="18"/>
              </w:rPr>
            </w:pPr>
          </w:p>
        </w:tc>
      </w:tr>
      <w:tr w:rsidR="003148C3" w:rsidRPr="003148C3" w:rsidTr="00283F22">
        <w:tc>
          <w:tcPr>
            <w:tcW w:w="568" w:type="dxa"/>
            <w:vMerge/>
          </w:tcPr>
          <w:p w:rsidR="003148C3" w:rsidRPr="003148C3" w:rsidRDefault="003148C3" w:rsidP="003148C3">
            <w:pPr>
              <w:spacing w:after="0" w:line="240" w:lineRule="auto"/>
              <w:rPr>
                <w:rFonts w:ascii="Calibri" w:eastAsia="Calibri" w:hAnsi="Calibri" w:cs="Times New Roman"/>
                <w:sz w:val="18"/>
                <w:szCs w:val="18"/>
              </w:rPr>
            </w:pPr>
          </w:p>
        </w:tc>
        <w:tc>
          <w:tcPr>
            <w:tcW w:w="3406" w:type="dxa"/>
          </w:tcPr>
          <w:p w:rsidR="003148C3" w:rsidRPr="003148C3" w:rsidRDefault="003148C3" w:rsidP="003148C3">
            <w:pPr>
              <w:spacing w:after="0" w:line="240" w:lineRule="auto"/>
              <w:contextualSpacing/>
              <w:rPr>
                <w:rFonts w:ascii="Calibri" w:eastAsia="Calibri" w:hAnsi="Calibri" w:cs="Times New Roman"/>
                <w:sz w:val="18"/>
                <w:szCs w:val="18"/>
              </w:rPr>
            </w:pPr>
            <w:r w:rsidRPr="003148C3">
              <w:rPr>
                <w:rFonts w:ascii="Calibri" w:eastAsia="Calibri" w:hAnsi="Calibri" w:cs="Times New Roman"/>
                <w:sz w:val="18"/>
                <w:szCs w:val="18"/>
              </w:rPr>
              <w:t xml:space="preserve">Catering services: </w:t>
            </w:r>
          </w:p>
          <w:p w:rsidR="003148C3" w:rsidRPr="003148C3" w:rsidRDefault="003148C3" w:rsidP="003148C3">
            <w:pPr>
              <w:numPr>
                <w:ilvl w:val="0"/>
                <w:numId w:val="7"/>
              </w:numPr>
              <w:spacing w:after="0" w:line="240" w:lineRule="auto"/>
              <w:ind w:left="161" w:hanging="180"/>
              <w:contextualSpacing/>
              <w:rPr>
                <w:rFonts w:ascii="Calibri" w:eastAsia="Times New Roman" w:hAnsi="Calibri" w:cs="Times New Roman"/>
                <w:sz w:val="18"/>
                <w:szCs w:val="18"/>
              </w:rPr>
            </w:pPr>
            <w:r w:rsidRPr="003148C3">
              <w:rPr>
                <w:rFonts w:ascii="Calibri" w:eastAsia="Times New Roman" w:hAnsi="Calibri" w:cs="Times New Roman"/>
                <w:sz w:val="18"/>
                <w:szCs w:val="18"/>
              </w:rPr>
              <w:t>Coffee breaks (to include freshly brewed coffee, herbal and leaf teas, full cream, salty and sweet pastry, seasonal fresh fruit)</w:t>
            </w:r>
          </w:p>
          <w:p w:rsidR="003148C3" w:rsidRPr="003148C3" w:rsidRDefault="003148C3" w:rsidP="003148C3">
            <w:pPr>
              <w:numPr>
                <w:ilvl w:val="0"/>
                <w:numId w:val="7"/>
              </w:numPr>
              <w:spacing w:after="0" w:line="240" w:lineRule="auto"/>
              <w:ind w:left="161" w:hanging="180"/>
              <w:contextualSpacing/>
              <w:rPr>
                <w:rFonts w:ascii="Calibri" w:eastAsia="Times New Roman" w:hAnsi="Calibri" w:cs="Times New Roman"/>
                <w:sz w:val="18"/>
                <w:szCs w:val="18"/>
              </w:rPr>
            </w:pPr>
            <w:r w:rsidRPr="003148C3">
              <w:rPr>
                <w:rFonts w:ascii="Calibri" w:eastAsia="Times New Roman" w:hAnsi="Calibri" w:cs="Times New Roman"/>
                <w:sz w:val="18"/>
                <w:szCs w:val="18"/>
              </w:rPr>
              <w:t xml:space="preserve">3-course business lunch, including juice and water </w:t>
            </w:r>
          </w:p>
          <w:p w:rsidR="003148C3" w:rsidRPr="003148C3" w:rsidRDefault="003148C3" w:rsidP="003148C3">
            <w:pPr>
              <w:numPr>
                <w:ilvl w:val="0"/>
                <w:numId w:val="7"/>
              </w:numPr>
              <w:spacing w:after="0" w:line="240" w:lineRule="auto"/>
              <w:ind w:left="161" w:hanging="180"/>
              <w:contextualSpacing/>
              <w:rPr>
                <w:rFonts w:ascii="Calibri" w:eastAsia="Times New Roman" w:hAnsi="Calibri" w:cs="Times New Roman"/>
                <w:sz w:val="18"/>
                <w:szCs w:val="18"/>
              </w:rPr>
            </w:pPr>
            <w:r w:rsidRPr="003148C3">
              <w:rPr>
                <w:rFonts w:ascii="Calibri" w:eastAsia="Times New Roman" w:hAnsi="Calibri" w:cs="Times New Roman"/>
                <w:sz w:val="18"/>
                <w:szCs w:val="18"/>
              </w:rPr>
              <w:t>Dinner</w:t>
            </w:r>
          </w:p>
        </w:tc>
        <w:tc>
          <w:tcPr>
            <w:tcW w:w="1080" w:type="dxa"/>
          </w:tcPr>
          <w:p w:rsidR="003148C3" w:rsidRPr="003148C3" w:rsidRDefault="003148C3" w:rsidP="003148C3">
            <w:pPr>
              <w:spacing w:after="0" w:line="240" w:lineRule="auto"/>
              <w:rPr>
                <w:rFonts w:ascii="Calibri" w:eastAsia="Calibri" w:hAnsi="Calibri" w:cs="Times New Roman"/>
                <w:sz w:val="18"/>
                <w:szCs w:val="18"/>
              </w:rPr>
            </w:pPr>
            <w:r w:rsidRPr="003148C3">
              <w:rPr>
                <w:rFonts w:ascii="Calibri" w:eastAsia="Calibri" w:hAnsi="Calibri" w:cs="Times New Roman"/>
                <w:sz w:val="18"/>
                <w:szCs w:val="18"/>
              </w:rPr>
              <w:t>Per person</w:t>
            </w:r>
          </w:p>
        </w:tc>
        <w:tc>
          <w:tcPr>
            <w:tcW w:w="1042" w:type="dxa"/>
          </w:tcPr>
          <w:p w:rsidR="003148C3" w:rsidRPr="003148C3" w:rsidRDefault="003148C3" w:rsidP="003148C3">
            <w:pPr>
              <w:spacing w:after="0" w:line="240" w:lineRule="auto"/>
              <w:rPr>
                <w:rFonts w:ascii="Calibri" w:eastAsia="Calibri" w:hAnsi="Calibri" w:cs="Times New Roman"/>
                <w:sz w:val="18"/>
                <w:szCs w:val="18"/>
              </w:rPr>
            </w:pPr>
          </w:p>
        </w:tc>
        <w:tc>
          <w:tcPr>
            <w:tcW w:w="1208" w:type="dxa"/>
          </w:tcPr>
          <w:p w:rsidR="003148C3" w:rsidRPr="003148C3" w:rsidRDefault="003148C3" w:rsidP="003148C3">
            <w:pPr>
              <w:spacing w:after="0" w:line="240" w:lineRule="auto"/>
              <w:rPr>
                <w:rFonts w:ascii="Calibri" w:eastAsia="Calibri" w:hAnsi="Calibri" w:cs="Times New Roman"/>
                <w:sz w:val="18"/>
                <w:szCs w:val="18"/>
              </w:rPr>
            </w:pPr>
          </w:p>
        </w:tc>
        <w:tc>
          <w:tcPr>
            <w:tcW w:w="1080" w:type="dxa"/>
          </w:tcPr>
          <w:p w:rsidR="003148C3" w:rsidRPr="003148C3" w:rsidRDefault="003148C3" w:rsidP="003148C3">
            <w:pPr>
              <w:spacing w:after="0" w:line="240" w:lineRule="auto"/>
              <w:rPr>
                <w:rFonts w:ascii="Calibri" w:eastAsia="Calibri" w:hAnsi="Calibri" w:cs="Times New Roman"/>
                <w:sz w:val="18"/>
                <w:szCs w:val="18"/>
              </w:rPr>
            </w:pPr>
          </w:p>
        </w:tc>
        <w:tc>
          <w:tcPr>
            <w:tcW w:w="1260" w:type="dxa"/>
          </w:tcPr>
          <w:p w:rsidR="003148C3" w:rsidRPr="003148C3" w:rsidRDefault="003148C3" w:rsidP="003148C3">
            <w:pPr>
              <w:spacing w:after="0" w:line="240" w:lineRule="auto"/>
              <w:rPr>
                <w:rFonts w:ascii="Calibri" w:eastAsia="Calibri" w:hAnsi="Calibri" w:cs="Times New Roman"/>
                <w:sz w:val="18"/>
                <w:szCs w:val="18"/>
              </w:rPr>
            </w:pPr>
          </w:p>
        </w:tc>
      </w:tr>
      <w:tr w:rsidR="003148C3" w:rsidRPr="003148C3" w:rsidTr="00283F22">
        <w:tc>
          <w:tcPr>
            <w:tcW w:w="568" w:type="dxa"/>
            <w:vMerge/>
          </w:tcPr>
          <w:p w:rsidR="003148C3" w:rsidRPr="003148C3" w:rsidRDefault="003148C3" w:rsidP="003148C3">
            <w:pPr>
              <w:spacing w:after="0" w:line="240" w:lineRule="auto"/>
              <w:rPr>
                <w:rFonts w:ascii="Calibri" w:eastAsia="Calibri" w:hAnsi="Calibri" w:cs="Times New Roman"/>
                <w:sz w:val="18"/>
                <w:szCs w:val="18"/>
              </w:rPr>
            </w:pPr>
          </w:p>
        </w:tc>
        <w:tc>
          <w:tcPr>
            <w:tcW w:w="3406" w:type="dxa"/>
          </w:tcPr>
          <w:p w:rsidR="003148C3" w:rsidRPr="003148C3" w:rsidRDefault="003148C3" w:rsidP="003148C3">
            <w:pPr>
              <w:contextualSpacing/>
              <w:rPr>
                <w:rFonts w:ascii="Calibri" w:eastAsia="Calibri" w:hAnsi="Calibri" w:cs="Times New Roman"/>
                <w:sz w:val="18"/>
                <w:szCs w:val="18"/>
              </w:rPr>
            </w:pPr>
            <w:r w:rsidRPr="003148C3">
              <w:rPr>
                <w:rFonts w:ascii="Calibri" w:eastAsia="Calibri" w:hAnsi="Calibri" w:cs="Times New Roman"/>
                <w:sz w:val="18"/>
                <w:szCs w:val="18"/>
              </w:rPr>
              <w:t>Printing costs (specify)</w:t>
            </w:r>
          </w:p>
        </w:tc>
        <w:tc>
          <w:tcPr>
            <w:tcW w:w="1080" w:type="dxa"/>
          </w:tcPr>
          <w:p w:rsidR="003148C3" w:rsidRPr="003148C3" w:rsidRDefault="003148C3" w:rsidP="003148C3">
            <w:pPr>
              <w:spacing w:after="0" w:line="240" w:lineRule="auto"/>
              <w:rPr>
                <w:rFonts w:ascii="Calibri" w:eastAsia="Calibri" w:hAnsi="Calibri" w:cs="Times New Roman"/>
                <w:sz w:val="18"/>
                <w:szCs w:val="18"/>
              </w:rPr>
            </w:pPr>
          </w:p>
        </w:tc>
        <w:tc>
          <w:tcPr>
            <w:tcW w:w="1042" w:type="dxa"/>
          </w:tcPr>
          <w:p w:rsidR="003148C3" w:rsidRPr="003148C3" w:rsidRDefault="003148C3" w:rsidP="003148C3">
            <w:pPr>
              <w:spacing w:after="0" w:line="240" w:lineRule="auto"/>
              <w:rPr>
                <w:rFonts w:ascii="Calibri" w:eastAsia="Calibri" w:hAnsi="Calibri" w:cs="Times New Roman"/>
                <w:sz w:val="18"/>
                <w:szCs w:val="18"/>
              </w:rPr>
            </w:pPr>
          </w:p>
        </w:tc>
        <w:tc>
          <w:tcPr>
            <w:tcW w:w="1208" w:type="dxa"/>
          </w:tcPr>
          <w:p w:rsidR="003148C3" w:rsidRPr="003148C3" w:rsidRDefault="003148C3" w:rsidP="003148C3">
            <w:pPr>
              <w:spacing w:after="0" w:line="240" w:lineRule="auto"/>
              <w:rPr>
                <w:rFonts w:ascii="Calibri" w:eastAsia="Calibri" w:hAnsi="Calibri" w:cs="Times New Roman"/>
                <w:sz w:val="18"/>
                <w:szCs w:val="18"/>
              </w:rPr>
            </w:pPr>
          </w:p>
        </w:tc>
        <w:tc>
          <w:tcPr>
            <w:tcW w:w="1080" w:type="dxa"/>
          </w:tcPr>
          <w:p w:rsidR="003148C3" w:rsidRPr="003148C3" w:rsidRDefault="003148C3" w:rsidP="003148C3">
            <w:pPr>
              <w:spacing w:after="0" w:line="240" w:lineRule="auto"/>
              <w:rPr>
                <w:rFonts w:ascii="Calibri" w:eastAsia="Calibri" w:hAnsi="Calibri" w:cs="Times New Roman"/>
                <w:sz w:val="18"/>
                <w:szCs w:val="18"/>
              </w:rPr>
            </w:pPr>
          </w:p>
        </w:tc>
        <w:tc>
          <w:tcPr>
            <w:tcW w:w="1260" w:type="dxa"/>
          </w:tcPr>
          <w:p w:rsidR="003148C3" w:rsidRPr="003148C3" w:rsidRDefault="003148C3" w:rsidP="003148C3">
            <w:pPr>
              <w:spacing w:after="0" w:line="240" w:lineRule="auto"/>
              <w:rPr>
                <w:rFonts w:ascii="Calibri" w:eastAsia="Calibri" w:hAnsi="Calibri" w:cs="Times New Roman"/>
                <w:sz w:val="18"/>
                <w:szCs w:val="18"/>
              </w:rPr>
            </w:pPr>
          </w:p>
        </w:tc>
      </w:tr>
      <w:tr w:rsidR="003148C3" w:rsidRPr="003148C3" w:rsidTr="00283F22">
        <w:tc>
          <w:tcPr>
            <w:tcW w:w="568" w:type="dxa"/>
            <w:vMerge/>
          </w:tcPr>
          <w:p w:rsidR="003148C3" w:rsidRPr="003148C3" w:rsidRDefault="003148C3" w:rsidP="003148C3">
            <w:pPr>
              <w:spacing w:after="0" w:line="240" w:lineRule="auto"/>
              <w:rPr>
                <w:rFonts w:ascii="Calibri" w:eastAsia="Calibri" w:hAnsi="Calibri" w:cs="Times New Roman"/>
                <w:sz w:val="18"/>
                <w:szCs w:val="18"/>
              </w:rPr>
            </w:pPr>
          </w:p>
        </w:tc>
        <w:tc>
          <w:tcPr>
            <w:tcW w:w="3406" w:type="dxa"/>
          </w:tcPr>
          <w:p w:rsidR="003148C3" w:rsidRPr="003148C3" w:rsidRDefault="003148C3" w:rsidP="003148C3">
            <w:pPr>
              <w:contextualSpacing/>
              <w:rPr>
                <w:rFonts w:ascii="Calibri" w:eastAsia="Calibri" w:hAnsi="Calibri" w:cs="Times New Roman"/>
                <w:sz w:val="18"/>
                <w:szCs w:val="18"/>
              </w:rPr>
            </w:pPr>
            <w:r w:rsidRPr="003148C3">
              <w:rPr>
                <w:rFonts w:ascii="Calibri" w:eastAsia="Calibri" w:hAnsi="Calibri" w:cs="Times New Roman"/>
                <w:sz w:val="18"/>
                <w:szCs w:val="18"/>
              </w:rPr>
              <w:t>Transportation costs (specify)</w:t>
            </w:r>
          </w:p>
        </w:tc>
        <w:tc>
          <w:tcPr>
            <w:tcW w:w="1080" w:type="dxa"/>
          </w:tcPr>
          <w:p w:rsidR="003148C3" w:rsidRPr="003148C3" w:rsidRDefault="003148C3" w:rsidP="003148C3">
            <w:pPr>
              <w:spacing w:after="0" w:line="240" w:lineRule="auto"/>
              <w:rPr>
                <w:rFonts w:ascii="Calibri" w:eastAsia="Calibri" w:hAnsi="Calibri" w:cs="Times New Roman"/>
                <w:sz w:val="18"/>
                <w:szCs w:val="18"/>
              </w:rPr>
            </w:pPr>
            <w:r w:rsidRPr="003148C3">
              <w:rPr>
                <w:rFonts w:ascii="Calibri" w:eastAsia="Calibri" w:hAnsi="Calibri" w:cs="Times New Roman"/>
                <w:sz w:val="18"/>
                <w:szCs w:val="18"/>
              </w:rPr>
              <w:t>Per km</w:t>
            </w:r>
          </w:p>
        </w:tc>
        <w:tc>
          <w:tcPr>
            <w:tcW w:w="1042" w:type="dxa"/>
          </w:tcPr>
          <w:p w:rsidR="003148C3" w:rsidRPr="003148C3" w:rsidRDefault="003148C3" w:rsidP="003148C3">
            <w:pPr>
              <w:spacing w:after="0" w:line="240" w:lineRule="auto"/>
              <w:rPr>
                <w:rFonts w:ascii="Calibri" w:eastAsia="Calibri" w:hAnsi="Calibri" w:cs="Times New Roman"/>
                <w:sz w:val="18"/>
                <w:szCs w:val="18"/>
              </w:rPr>
            </w:pPr>
          </w:p>
        </w:tc>
        <w:tc>
          <w:tcPr>
            <w:tcW w:w="1208" w:type="dxa"/>
          </w:tcPr>
          <w:p w:rsidR="003148C3" w:rsidRPr="003148C3" w:rsidRDefault="003148C3" w:rsidP="003148C3">
            <w:pPr>
              <w:spacing w:after="0" w:line="240" w:lineRule="auto"/>
              <w:rPr>
                <w:rFonts w:ascii="Calibri" w:eastAsia="Calibri" w:hAnsi="Calibri" w:cs="Times New Roman"/>
                <w:sz w:val="18"/>
                <w:szCs w:val="18"/>
              </w:rPr>
            </w:pPr>
          </w:p>
        </w:tc>
        <w:tc>
          <w:tcPr>
            <w:tcW w:w="1080" w:type="dxa"/>
          </w:tcPr>
          <w:p w:rsidR="003148C3" w:rsidRPr="003148C3" w:rsidRDefault="003148C3" w:rsidP="003148C3">
            <w:pPr>
              <w:spacing w:after="0" w:line="240" w:lineRule="auto"/>
              <w:rPr>
                <w:rFonts w:ascii="Calibri" w:eastAsia="Calibri" w:hAnsi="Calibri" w:cs="Times New Roman"/>
                <w:sz w:val="18"/>
                <w:szCs w:val="18"/>
              </w:rPr>
            </w:pPr>
          </w:p>
        </w:tc>
        <w:tc>
          <w:tcPr>
            <w:tcW w:w="1260" w:type="dxa"/>
          </w:tcPr>
          <w:p w:rsidR="003148C3" w:rsidRPr="003148C3" w:rsidRDefault="003148C3" w:rsidP="003148C3">
            <w:pPr>
              <w:spacing w:after="0" w:line="240" w:lineRule="auto"/>
              <w:rPr>
                <w:rFonts w:ascii="Calibri" w:eastAsia="Calibri" w:hAnsi="Calibri" w:cs="Times New Roman"/>
                <w:sz w:val="18"/>
                <w:szCs w:val="18"/>
              </w:rPr>
            </w:pPr>
          </w:p>
        </w:tc>
      </w:tr>
      <w:tr w:rsidR="003148C3" w:rsidRPr="003148C3" w:rsidTr="00283F22">
        <w:trPr>
          <w:trHeight w:val="287"/>
        </w:trPr>
        <w:tc>
          <w:tcPr>
            <w:tcW w:w="568" w:type="dxa"/>
            <w:vMerge/>
          </w:tcPr>
          <w:p w:rsidR="003148C3" w:rsidRPr="003148C3" w:rsidRDefault="003148C3" w:rsidP="003148C3">
            <w:pPr>
              <w:spacing w:after="0" w:line="240" w:lineRule="auto"/>
              <w:rPr>
                <w:rFonts w:ascii="Calibri" w:eastAsia="Calibri" w:hAnsi="Calibri" w:cs="Times New Roman"/>
                <w:sz w:val="18"/>
                <w:szCs w:val="18"/>
              </w:rPr>
            </w:pPr>
          </w:p>
        </w:tc>
        <w:tc>
          <w:tcPr>
            <w:tcW w:w="3406" w:type="dxa"/>
          </w:tcPr>
          <w:p w:rsidR="003148C3" w:rsidRPr="003148C3" w:rsidRDefault="003148C3" w:rsidP="003148C3">
            <w:pPr>
              <w:spacing w:after="0" w:line="240" w:lineRule="auto"/>
              <w:rPr>
                <w:rFonts w:ascii="Calibri" w:eastAsia="Calibri" w:hAnsi="Calibri" w:cs="Times New Roman"/>
                <w:sz w:val="18"/>
                <w:szCs w:val="18"/>
              </w:rPr>
            </w:pPr>
            <w:r w:rsidRPr="003148C3">
              <w:rPr>
                <w:rFonts w:ascii="Calibri" w:eastAsia="Calibri" w:hAnsi="Calibri" w:cs="Times New Roman"/>
                <w:sz w:val="18"/>
                <w:szCs w:val="18"/>
              </w:rPr>
              <w:t>Translation costs (specify)</w:t>
            </w:r>
          </w:p>
        </w:tc>
        <w:tc>
          <w:tcPr>
            <w:tcW w:w="1080" w:type="dxa"/>
          </w:tcPr>
          <w:p w:rsidR="003148C3" w:rsidRPr="003148C3" w:rsidRDefault="003148C3" w:rsidP="003148C3">
            <w:pPr>
              <w:spacing w:after="0" w:line="240" w:lineRule="auto"/>
              <w:rPr>
                <w:rFonts w:ascii="Calibri" w:eastAsia="Calibri" w:hAnsi="Calibri" w:cs="Times New Roman"/>
                <w:sz w:val="18"/>
                <w:szCs w:val="18"/>
              </w:rPr>
            </w:pPr>
          </w:p>
        </w:tc>
        <w:tc>
          <w:tcPr>
            <w:tcW w:w="1042" w:type="dxa"/>
          </w:tcPr>
          <w:p w:rsidR="003148C3" w:rsidRPr="003148C3" w:rsidRDefault="003148C3" w:rsidP="003148C3">
            <w:pPr>
              <w:spacing w:after="0" w:line="240" w:lineRule="auto"/>
              <w:rPr>
                <w:rFonts w:ascii="Calibri" w:eastAsia="Calibri" w:hAnsi="Calibri" w:cs="Times New Roman"/>
                <w:sz w:val="18"/>
                <w:szCs w:val="18"/>
              </w:rPr>
            </w:pPr>
          </w:p>
        </w:tc>
        <w:tc>
          <w:tcPr>
            <w:tcW w:w="1208" w:type="dxa"/>
          </w:tcPr>
          <w:p w:rsidR="003148C3" w:rsidRPr="003148C3" w:rsidRDefault="003148C3" w:rsidP="003148C3">
            <w:pPr>
              <w:spacing w:after="0" w:line="240" w:lineRule="auto"/>
              <w:rPr>
                <w:rFonts w:ascii="Calibri" w:eastAsia="Calibri" w:hAnsi="Calibri" w:cs="Times New Roman"/>
                <w:sz w:val="18"/>
                <w:szCs w:val="18"/>
              </w:rPr>
            </w:pPr>
          </w:p>
        </w:tc>
        <w:tc>
          <w:tcPr>
            <w:tcW w:w="1080" w:type="dxa"/>
          </w:tcPr>
          <w:p w:rsidR="003148C3" w:rsidRPr="003148C3" w:rsidRDefault="003148C3" w:rsidP="003148C3">
            <w:pPr>
              <w:spacing w:after="0" w:line="240" w:lineRule="auto"/>
              <w:rPr>
                <w:rFonts w:ascii="Calibri" w:eastAsia="Calibri" w:hAnsi="Calibri" w:cs="Times New Roman"/>
                <w:sz w:val="18"/>
                <w:szCs w:val="18"/>
              </w:rPr>
            </w:pPr>
          </w:p>
        </w:tc>
        <w:tc>
          <w:tcPr>
            <w:tcW w:w="1260" w:type="dxa"/>
          </w:tcPr>
          <w:p w:rsidR="003148C3" w:rsidRPr="003148C3" w:rsidRDefault="003148C3" w:rsidP="003148C3">
            <w:pPr>
              <w:spacing w:after="0" w:line="240" w:lineRule="auto"/>
              <w:rPr>
                <w:rFonts w:ascii="Calibri" w:eastAsia="Calibri" w:hAnsi="Calibri" w:cs="Times New Roman"/>
                <w:sz w:val="18"/>
                <w:szCs w:val="18"/>
              </w:rPr>
            </w:pPr>
          </w:p>
        </w:tc>
      </w:tr>
      <w:tr w:rsidR="003148C3" w:rsidRPr="003148C3" w:rsidTr="00283F22">
        <w:trPr>
          <w:trHeight w:val="287"/>
        </w:trPr>
        <w:tc>
          <w:tcPr>
            <w:tcW w:w="568" w:type="dxa"/>
            <w:vMerge/>
          </w:tcPr>
          <w:p w:rsidR="003148C3" w:rsidRPr="003148C3" w:rsidRDefault="003148C3" w:rsidP="003148C3">
            <w:pPr>
              <w:spacing w:after="0" w:line="240" w:lineRule="auto"/>
              <w:rPr>
                <w:rFonts w:ascii="Calibri" w:eastAsia="Calibri" w:hAnsi="Calibri" w:cs="Times New Roman"/>
                <w:sz w:val="18"/>
                <w:szCs w:val="18"/>
              </w:rPr>
            </w:pPr>
          </w:p>
        </w:tc>
        <w:tc>
          <w:tcPr>
            <w:tcW w:w="3406" w:type="dxa"/>
          </w:tcPr>
          <w:p w:rsidR="003148C3" w:rsidRPr="003148C3" w:rsidRDefault="003148C3" w:rsidP="003148C3">
            <w:pPr>
              <w:spacing w:after="0" w:line="240" w:lineRule="auto"/>
              <w:rPr>
                <w:rFonts w:ascii="Calibri" w:eastAsia="Calibri" w:hAnsi="Calibri" w:cs="Times New Roman"/>
                <w:sz w:val="18"/>
                <w:szCs w:val="18"/>
              </w:rPr>
            </w:pPr>
            <w:r w:rsidRPr="003148C3">
              <w:rPr>
                <w:rFonts w:ascii="Calibri" w:eastAsia="Calibri" w:hAnsi="Calibri" w:cs="Times New Roman"/>
                <w:sz w:val="18"/>
                <w:szCs w:val="18"/>
              </w:rPr>
              <w:t>Communication costs (specify)</w:t>
            </w:r>
          </w:p>
        </w:tc>
        <w:tc>
          <w:tcPr>
            <w:tcW w:w="1080" w:type="dxa"/>
          </w:tcPr>
          <w:p w:rsidR="003148C3" w:rsidRPr="003148C3" w:rsidRDefault="003148C3" w:rsidP="003148C3">
            <w:pPr>
              <w:spacing w:after="0" w:line="240" w:lineRule="auto"/>
              <w:rPr>
                <w:rFonts w:ascii="Calibri" w:eastAsia="Calibri" w:hAnsi="Calibri" w:cs="Times New Roman"/>
                <w:sz w:val="18"/>
                <w:szCs w:val="18"/>
              </w:rPr>
            </w:pPr>
          </w:p>
        </w:tc>
        <w:tc>
          <w:tcPr>
            <w:tcW w:w="1042" w:type="dxa"/>
          </w:tcPr>
          <w:p w:rsidR="003148C3" w:rsidRPr="003148C3" w:rsidRDefault="003148C3" w:rsidP="003148C3">
            <w:pPr>
              <w:spacing w:after="0" w:line="240" w:lineRule="auto"/>
              <w:rPr>
                <w:rFonts w:ascii="Calibri" w:eastAsia="Calibri" w:hAnsi="Calibri" w:cs="Times New Roman"/>
                <w:sz w:val="18"/>
                <w:szCs w:val="18"/>
              </w:rPr>
            </w:pPr>
          </w:p>
        </w:tc>
        <w:tc>
          <w:tcPr>
            <w:tcW w:w="1208" w:type="dxa"/>
          </w:tcPr>
          <w:p w:rsidR="003148C3" w:rsidRPr="003148C3" w:rsidRDefault="003148C3" w:rsidP="003148C3">
            <w:pPr>
              <w:spacing w:after="0" w:line="240" w:lineRule="auto"/>
              <w:rPr>
                <w:rFonts w:ascii="Calibri" w:eastAsia="Calibri" w:hAnsi="Calibri" w:cs="Times New Roman"/>
                <w:sz w:val="18"/>
                <w:szCs w:val="18"/>
              </w:rPr>
            </w:pPr>
          </w:p>
        </w:tc>
        <w:tc>
          <w:tcPr>
            <w:tcW w:w="1080" w:type="dxa"/>
          </w:tcPr>
          <w:p w:rsidR="003148C3" w:rsidRPr="003148C3" w:rsidRDefault="003148C3" w:rsidP="003148C3">
            <w:pPr>
              <w:spacing w:after="0" w:line="240" w:lineRule="auto"/>
              <w:rPr>
                <w:rFonts w:ascii="Calibri" w:eastAsia="Calibri" w:hAnsi="Calibri" w:cs="Times New Roman"/>
                <w:sz w:val="18"/>
                <w:szCs w:val="18"/>
              </w:rPr>
            </w:pPr>
          </w:p>
        </w:tc>
        <w:tc>
          <w:tcPr>
            <w:tcW w:w="1260" w:type="dxa"/>
          </w:tcPr>
          <w:p w:rsidR="003148C3" w:rsidRPr="003148C3" w:rsidRDefault="003148C3" w:rsidP="003148C3">
            <w:pPr>
              <w:spacing w:after="0" w:line="240" w:lineRule="auto"/>
              <w:rPr>
                <w:rFonts w:ascii="Calibri" w:eastAsia="Calibri" w:hAnsi="Calibri" w:cs="Times New Roman"/>
                <w:sz w:val="18"/>
                <w:szCs w:val="18"/>
              </w:rPr>
            </w:pPr>
          </w:p>
        </w:tc>
      </w:tr>
      <w:tr w:rsidR="003148C3" w:rsidRPr="003148C3" w:rsidTr="00283F22">
        <w:tc>
          <w:tcPr>
            <w:tcW w:w="568" w:type="dxa"/>
          </w:tcPr>
          <w:p w:rsidR="003148C3" w:rsidRPr="003148C3" w:rsidRDefault="003148C3" w:rsidP="003148C3">
            <w:pPr>
              <w:spacing w:after="0" w:line="240" w:lineRule="auto"/>
              <w:rPr>
                <w:rFonts w:ascii="Calibri" w:eastAsia="Calibri" w:hAnsi="Calibri" w:cs="Times New Roman"/>
                <w:sz w:val="18"/>
                <w:szCs w:val="18"/>
              </w:rPr>
            </w:pPr>
          </w:p>
        </w:tc>
        <w:tc>
          <w:tcPr>
            <w:tcW w:w="3406" w:type="dxa"/>
          </w:tcPr>
          <w:p w:rsidR="003148C3" w:rsidRPr="003148C3" w:rsidRDefault="003148C3" w:rsidP="003148C3">
            <w:pPr>
              <w:contextualSpacing/>
              <w:rPr>
                <w:rFonts w:ascii="Calibri" w:eastAsia="Calibri" w:hAnsi="Calibri" w:cs="Times New Roman"/>
                <w:sz w:val="18"/>
                <w:szCs w:val="18"/>
              </w:rPr>
            </w:pPr>
            <w:r w:rsidRPr="003148C3">
              <w:rPr>
                <w:rFonts w:ascii="Calibri" w:eastAsia="Calibri" w:hAnsi="Calibri" w:cs="Times New Roman"/>
                <w:sz w:val="18"/>
                <w:szCs w:val="18"/>
              </w:rPr>
              <w:t xml:space="preserve">Management costs </w:t>
            </w:r>
          </w:p>
        </w:tc>
        <w:tc>
          <w:tcPr>
            <w:tcW w:w="1080" w:type="dxa"/>
          </w:tcPr>
          <w:p w:rsidR="003148C3" w:rsidRPr="003148C3" w:rsidRDefault="003148C3" w:rsidP="003148C3">
            <w:pPr>
              <w:spacing w:after="0" w:line="240" w:lineRule="auto"/>
              <w:rPr>
                <w:rFonts w:ascii="Calibri" w:eastAsia="Calibri" w:hAnsi="Calibri" w:cs="Times New Roman"/>
                <w:sz w:val="18"/>
                <w:szCs w:val="18"/>
              </w:rPr>
            </w:pPr>
            <w:r w:rsidRPr="003148C3">
              <w:rPr>
                <w:rFonts w:ascii="Calibri" w:eastAsia="Calibri" w:hAnsi="Calibri" w:cs="Times New Roman"/>
                <w:sz w:val="18"/>
                <w:szCs w:val="18"/>
              </w:rPr>
              <w:t>%</w:t>
            </w:r>
          </w:p>
        </w:tc>
        <w:tc>
          <w:tcPr>
            <w:tcW w:w="1042" w:type="dxa"/>
          </w:tcPr>
          <w:p w:rsidR="003148C3" w:rsidRPr="003148C3" w:rsidRDefault="003148C3" w:rsidP="003148C3">
            <w:pPr>
              <w:spacing w:after="0" w:line="240" w:lineRule="auto"/>
              <w:rPr>
                <w:rFonts w:ascii="Calibri" w:eastAsia="Calibri" w:hAnsi="Calibri" w:cs="Times New Roman"/>
                <w:sz w:val="18"/>
                <w:szCs w:val="18"/>
              </w:rPr>
            </w:pPr>
          </w:p>
        </w:tc>
        <w:tc>
          <w:tcPr>
            <w:tcW w:w="1208" w:type="dxa"/>
          </w:tcPr>
          <w:p w:rsidR="003148C3" w:rsidRPr="003148C3" w:rsidRDefault="003148C3" w:rsidP="003148C3">
            <w:pPr>
              <w:spacing w:after="0" w:line="240" w:lineRule="auto"/>
              <w:rPr>
                <w:rFonts w:ascii="Calibri" w:eastAsia="Calibri" w:hAnsi="Calibri" w:cs="Times New Roman"/>
                <w:sz w:val="18"/>
                <w:szCs w:val="18"/>
              </w:rPr>
            </w:pPr>
          </w:p>
        </w:tc>
        <w:tc>
          <w:tcPr>
            <w:tcW w:w="1080" w:type="dxa"/>
          </w:tcPr>
          <w:p w:rsidR="003148C3" w:rsidRPr="003148C3" w:rsidRDefault="003148C3" w:rsidP="003148C3">
            <w:pPr>
              <w:spacing w:after="0" w:line="240" w:lineRule="auto"/>
              <w:rPr>
                <w:rFonts w:ascii="Calibri" w:eastAsia="Calibri" w:hAnsi="Calibri" w:cs="Times New Roman"/>
                <w:sz w:val="18"/>
                <w:szCs w:val="18"/>
              </w:rPr>
            </w:pPr>
          </w:p>
        </w:tc>
        <w:tc>
          <w:tcPr>
            <w:tcW w:w="1260" w:type="dxa"/>
          </w:tcPr>
          <w:p w:rsidR="003148C3" w:rsidRPr="003148C3" w:rsidRDefault="003148C3" w:rsidP="003148C3">
            <w:pPr>
              <w:spacing w:after="0" w:line="240" w:lineRule="auto"/>
              <w:rPr>
                <w:rFonts w:ascii="Calibri" w:eastAsia="Calibri" w:hAnsi="Calibri" w:cs="Times New Roman"/>
                <w:sz w:val="18"/>
                <w:szCs w:val="18"/>
              </w:rPr>
            </w:pPr>
          </w:p>
        </w:tc>
      </w:tr>
      <w:tr w:rsidR="003148C3" w:rsidRPr="003148C3" w:rsidTr="00283F22">
        <w:tc>
          <w:tcPr>
            <w:tcW w:w="568" w:type="dxa"/>
          </w:tcPr>
          <w:p w:rsidR="003148C3" w:rsidRPr="003148C3" w:rsidRDefault="003148C3" w:rsidP="003148C3">
            <w:pPr>
              <w:spacing w:after="0" w:line="240" w:lineRule="auto"/>
              <w:rPr>
                <w:rFonts w:ascii="Calibri" w:eastAsia="Calibri" w:hAnsi="Calibri" w:cs="Times New Roman"/>
                <w:sz w:val="18"/>
                <w:szCs w:val="18"/>
              </w:rPr>
            </w:pPr>
          </w:p>
        </w:tc>
        <w:tc>
          <w:tcPr>
            <w:tcW w:w="3406" w:type="dxa"/>
          </w:tcPr>
          <w:p w:rsidR="003148C3" w:rsidRPr="003148C3" w:rsidRDefault="003148C3" w:rsidP="003148C3">
            <w:pPr>
              <w:spacing w:after="0" w:line="240" w:lineRule="auto"/>
              <w:rPr>
                <w:rFonts w:ascii="Calibri" w:eastAsia="Calibri" w:hAnsi="Calibri" w:cs="Times New Roman"/>
                <w:sz w:val="18"/>
                <w:szCs w:val="18"/>
              </w:rPr>
            </w:pPr>
            <w:r w:rsidRPr="003148C3">
              <w:rPr>
                <w:rFonts w:ascii="Calibri" w:eastAsia="Calibri" w:hAnsi="Calibri" w:cs="Calibri"/>
                <w:color w:val="FF0000"/>
                <w:sz w:val="18"/>
                <w:szCs w:val="18"/>
              </w:rPr>
              <w:t xml:space="preserve">Other costs </w:t>
            </w:r>
            <w:r w:rsidRPr="003148C3">
              <w:rPr>
                <w:rFonts w:ascii="Calibri" w:eastAsia="Calibri" w:hAnsi="Calibri" w:cs="Calibri"/>
                <w:color w:val="FF0000"/>
                <w:sz w:val="18"/>
                <w:szCs w:val="18"/>
                <w:lang w:val="en-GB"/>
              </w:rPr>
              <w:t>[please specify in separate lines the costs for all needs to implement the TOR]</w:t>
            </w:r>
          </w:p>
        </w:tc>
        <w:tc>
          <w:tcPr>
            <w:tcW w:w="1080" w:type="dxa"/>
          </w:tcPr>
          <w:p w:rsidR="003148C3" w:rsidRPr="003148C3" w:rsidRDefault="003148C3" w:rsidP="003148C3">
            <w:pPr>
              <w:spacing w:after="0" w:line="240" w:lineRule="auto"/>
              <w:rPr>
                <w:rFonts w:ascii="Calibri" w:eastAsia="Calibri" w:hAnsi="Calibri" w:cs="Times New Roman"/>
                <w:sz w:val="18"/>
                <w:szCs w:val="18"/>
              </w:rPr>
            </w:pPr>
          </w:p>
        </w:tc>
        <w:tc>
          <w:tcPr>
            <w:tcW w:w="1042" w:type="dxa"/>
          </w:tcPr>
          <w:p w:rsidR="003148C3" w:rsidRPr="003148C3" w:rsidRDefault="003148C3" w:rsidP="003148C3">
            <w:pPr>
              <w:spacing w:after="0" w:line="240" w:lineRule="auto"/>
              <w:rPr>
                <w:rFonts w:ascii="Calibri" w:eastAsia="Calibri" w:hAnsi="Calibri" w:cs="Times New Roman"/>
                <w:sz w:val="18"/>
                <w:szCs w:val="18"/>
              </w:rPr>
            </w:pPr>
          </w:p>
        </w:tc>
        <w:tc>
          <w:tcPr>
            <w:tcW w:w="1208" w:type="dxa"/>
          </w:tcPr>
          <w:p w:rsidR="003148C3" w:rsidRPr="003148C3" w:rsidRDefault="003148C3" w:rsidP="003148C3">
            <w:pPr>
              <w:spacing w:after="0" w:line="240" w:lineRule="auto"/>
              <w:rPr>
                <w:rFonts w:ascii="Calibri" w:eastAsia="Calibri" w:hAnsi="Calibri" w:cs="Times New Roman"/>
                <w:sz w:val="18"/>
                <w:szCs w:val="18"/>
              </w:rPr>
            </w:pPr>
          </w:p>
        </w:tc>
        <w:tc>
          <w:tcPr>
            <w:tcW w:w="1080" w:type="dxa"/>
          </w:tcPr>
          <w:p w:rsidR="003148C3" w:rsidRPr="003148C3" w:rsidRDefault="003148C3" w:rsidP="003148C3">
            <w:pPr>
              <w:spacing w:after="0" w:line="240" w:lineRule="auto"/>
              <w:rPr>
                <w:rFonts w:ascii="Calibri" w:eastAsia="Calibri" w:hAnsi="Calibri" w:cs="Times New Roman"/>
                <w:sz w:val="18"/>
                <w:szCs w:val="18"/>
              </w:rPr>
            </w:pPr>
          </w:p>
        </w:tc>
        <w:tc>
          <w:tcPr>
            <w:tcW w:w="1260" w:type="dxa"/>
          </w:tcPr>
          <w:p w:rsidR="003148C3" w:rsidRPr="003148C3" w:rsidRDefault="003148C3" w:rsidP="003148C3">
            <w:pPr>
              <w:spacing w:after="0" w:line="240" w:lineRule="auto"/>
              <w:rPr>
                <w:rFonts w:ascii="Calibri" w:eastAsia="Calibri" w:hAnsi="Calibri" w:cs="Times New Roman"/>
                <w:sz w:val="18"/>
                <w:szCs w:val="18"/>
              </w:rPr>
            </w:pPr>
          </w:p>
        </w:tc>
      </w:tr>
      <w:tr w:rsidR="003148C3" w:rsidRPr="003148C3" w:rsidTr="00283F22">
        <w:tc>
          <w:tcPr>
            <w:tcW w:w="568" w:type="dxa"/>
          </w:tcPr>
          <w:p w:rsidR="003148C3" w:rsidRPr="003148C3" w:rsidRDefault="003148C3" w:rsidP="003148C3">
            <w:pPr>
              <w:spacing w:after="0" w:line="240" w:lineRule="auto"/>
              <w:rPr>
                <w:rFonts w:ascii="Calibri" w:eastAsia="Calibri" w:hAnsi="Calibri" w:cs="Times New Roman"/>
                <w:sz w:val="20"/>
                <w:szCs w:val="20"/>
              </w:rPr>
            </w:pPr>
          </w:p>
        </w:tc>
        <w:tc>
          <w:tcPr>
            <w:tcW w:w="3406" w:type="dxa"/>
          </w:tcPr>
          <w:p w:rsidR="003148C3" w:rsidRPr="003148C3" w:rsidRDefault="003148C3" w:rsidP="003148C3">
            <w:pPr>
              <w:spacing w:after="0" w:line="240" w:lineRule="auto"/>
              <w:rPr>
                <w:rFonts w:ascii="Calibri" w:eastAsia="Calibri" w:hAnsi="Calibri" w:cs="Times New Roman"/>
                <w:sz w:val="20"/>
                <w:szCs w:val="20"/>
              </w:rPr>
            </w:pPr>
            <w:r w:rsidRPr="003148C3">
              <w:rPr>
                <w:rFonts w:ascii="Calibri" w:eastAsia="Calibri" w:hAnsi="Calibri" w:cs="Times New Roman"/>
                <w:sz w:val="20"/>
                <w:szCs w:val="20"/>
              </w:rPr>
              <w:t>TOTAL, including VAT</w:t>
            </w:r>
          </w:p>
        </w:tc>
        <w:tc>
          <w:tcPr>
            <w:tcW w:w="1080" w:type="dxa"/>
          </w:tcPr>
          <w:p w:rsidR="003148C3" w:rsidRPr="003148C3" w:rsidRDefault="003148C3" w:rsidP="003148C3">
            <w:pPr>
              <w:spacing w:after="0" w:line="240" w:lineRule="auto"/>
              <w:rPr>
                <w:rFonts w:ascii="Calibri" w:eastAsia="Calibri" w:hAnsi="Calibri" w:cs="Times New Roman"/>
                <w:sz w:val="18"/>
                <w:szCs w:val="18"/>
              </w:rPr>
            </w:pPr>
          </w:p>
        </w:tc>
        <w:tc>
          <w:tcPr>
            <w:tcW w:w="1042" w:type="dxa"/>
          </w:tcPr>
          <w:p w:rsidR="003148C3" w:rsidRPr="003148C3" w:rsidRDefault="003148C3" w:rsidP="003148C3">
            <w:pPr>
              <w:spacing w:after="0" w:line="240" w:lineRule="auto"/>
              <w:rPr>
                <w:rFonts w:ascii="Calibri" w:eastAsia="Calibri" w:hAnsi="Calibri" w:cs="Times New Roman"/>
                <w:sz w:val="18"/>
                <w:szCs w:val="18"/>
              </w:rPr>
            </w:pPr>
          </w:p>
        </w:tc>
        <w:tc>
          <w:tcPr>
            <w:tcW w:w="1208" w:type="dxa"/>
          </w:tcPr>
          <w:p w:rsidR="003148C3" w:rsidRPr="003148C3" w:rsidRDefault="003148C3" w:rsidP="003148C3">
            <w:pPr>
              <w:spacing w:after="0" w:line="240" w:lineRule="auto"/>
              <w:rPr>
                <w:rFonts w:ascii="Calibri" w:eastAsia="Calibri" w:hAnsi="Calibri" w:cs="Times New Roman"/>
                <w:sz w:val="18"/>
                <w:szCs w:val="18"/>
              </w:rPr>
            </w:pPr>
          </w:p>
        </w:tc>
        <w:tc>
          <w:tcPr>
            <w:tcW w:w="1080" w:type="dxa"/>
          </w:tcPr>
          <w:p w:rsidR="003148C3" w:rsidRPr="003148C3" w:rsidRDefault="003148C3" w:rsidP="003148C3">
            <w:pPr>
              <w:spacing w:after="0" w:line="240" w:lineRule="auto"/>
              <w:rPr>
                <w:rFonts w:ascii="Calibri" w:eastAsia="Calibri" w:hAnsi="Calibri" w:cs="Times New Roman"/>
                <w:sz w:val="18"/>
                <w:szCs w:val="18"/>
              </w:rPr>
            </w:pPr>
          </w:p>
        </w:tc>
        <w:tc>
          <w:tcPr>
            <w:tcW w:w="1260" w:type="dxa"/>
          </w:tcPr>
          <w:p w:rsidR="003148C3" w:rsidRPr="003148C3" w:rsidRDefault="003148C3" w:rsidP="003148C3">
            <w:pPr>
              <w:spacing w:after="0" w:line="240" w:lineRule="auto"/>
              <w:rPr>
                <w:rFonts w:ascii="Calibri" w:eastAsia="Calibri" w:hAnsi="Calibri" w:cs="Times New Roman"/>
                <w:sz w:val="18"/>
                <w:szCs w:val="18"/>
              </w:rPr>
            </w:pPr>
          </w:p>
        </w:tc>
      </w:tr>
    </w:tbl>
    <w:p w:rsidR="003148C3" w:rsidRPr="003148C3" w:rsidRDefault="003148C3" w:rsidP="003148C3">
      <w:pPr>
        <w:spacing w:after="0" w:line="240" w:lineRule="auto"/>
        <w:rPr>
          <w:rFonts w:ascii="Calibri" w:eastAsia="Calibri" w:hAnsi="Calibri" w:cs="Times New Roman"/>
          <w:i/>
          <w:color w:val="FF0000"/>
          <w:sz w:val="20"/>
          <w:szCs w:val="20"/>
        </w:rPr>
      </w:pPr>
    </w:p>
    <w:p w:rsidR="003148C3" w:rsidRPr="003148C3" w:rsidRDefault="003148C3" w:rsidP="003148C3">
      <w:pPr>
        <w:spacing w:after="0" w:line="240" w:lineRule="auto"/>
        <w:rPr>
          <w:rFonts w:ascii="Calibri" w:eastAsia="Calibri" w:hAnsi="Calibri" w:cs="Times New Roman"/>
          <w:i/>
          <w:color w:val="FF0000"/>
          <w:sz w:val="20"/>
        </w:rPr>
      </w:pPr>
      <w:r w:rsidRPr="003148C3">
        <w:rPr>
          <w:rFonts w:ascii="Calibri" w:eastAsia="Calibri" w:hAnsi="Calibri" w:cs="Times New Roman"/>
          <w:i/>
          <w:color w:val="FF0000"/>
          <w:sz w:val="20"/>
          <w:szCs w:val="20"/>
        </w:rPr>
        <w:t xml:space="preserve">[Note: This spreadsheet should be accompanied by a short narrative summary that explains the figures </w:t>
      </w:r>
      <w:r w:rsidRPr="003148C3">
        <w:rPr>
          <w:rFonts w:ascii="Calibri" w:eastAsia="Calibri" w:hAnsi="Calibri" w:cs="Times New Roman"/>
          <w:i/>
          <w:color w:val="FF0000"/>
          <w:sz w:val="20"/>
        </w:rPr>
        <w:t xml:space="preserve">supplied and that adds any relevant information that has been used to make the calculations. The applicant may </w:t>
      </w:r>
      <w:proofErr w:type="spellStart"/>
      <w:r w:rsidRPr="003148C3">
        <w:rPr>
          <w:rFonts w:ascii="Calibri" w:eastAsia="Calibri" w:hAnsi="Calibri" w:cs="Times New Roman"/>
          <w:i/>
          <w:color w:val="FF0000"/>
          <w:sz w:val="20"/>
        </w:rPr>
        <w:t>ad</w:t>
      </w:r>
      <w:proofErr w:type="spellEnd"/>
      <w:r w:rsidRPr="003148C3">
        <w:rPr>
          <w:rFonts w:ascii="Calibri" w:eastAsia="Calibri" w:hAnsi="Calibri" w:cs="Times New Roman"/>
          <w:i/>
          <w:color w:val="FF0000"/>
          <w:sz w:val="20"/>
        </w:rPr>
        <w:t xml:space="preserve"> additional rows if needed.] </w:t>
      </w:r>
    </w:p>
    <w:p w:rsidR="003148C3" w:rsidRPr="003148C3" w:rsidRDefault="003148C3" w:rsidP="003148C3">
      <w:pPr>
        <w:spacing w:after="0" w:line="240" w:lineRule="auto"/>
        <w:rPr>
          <w:rFonts w:ascii="Calibri" w:eastAsia="Calibri" w:hAnsi="Calibri" w:cs="Times New Roman"/>
          <w:b/>
          <w:sz w:val="20"/>
          <w:szCs w:val="24"/>
        </w:rPr>
      </w:pPr>
    </w:p>
    <w:p w:rsidR="003148C3" w:rsidRPr="003148C3" w:rsidRDefault="003148C3" w:rsidP="003148C3">
      <w:pPr>
        <w:spacing w:after="0" w:line="240" w:lineRule="auto"/>
        <w:rPr>
          <w:rFonts w:ascii="Calibri" w:eastAsia="Calibri" w:hAnsi="Calibri" w:cs="Times New Roman"/>
          <w:b/>
          <w:sz w:val="20"/>
          <w:szCs w:val="24"/>
        </w:rPr>
      </w:pPr>
    </w:p>
    <w:p w:rsidR="003148C3" w:rsidRPr="003148C3" w:rsidRDefault="003148C3" w:rsidP="003148C3">
      <w:pPr>
        <w:spacing w:after="0" w:line="240" w:lineRule="auto"/>
        <w:rPr>
          <w:rFonts w:ascii="Calibri" w:eastAsia="Calibri" w:hAnsi="Calibri" w:cs="Times New Roman"/>
          <w:b/>
          <w:sz w:val="20"/>
          <w:szCs w:val="24"/>
        </w:rPr>
      </w:pPr>
      <w:r w:rsidRPr="003148C3">
        <w:rPr>
          <w:rFonts w:ascii="Calibri" w:eastAsia="Calibri" w:hAnsi="Calibri" w:cs="Times New Roman"/>
          <w:b/>
          <w:sz w:val="20"/>
          <w:szCs w:val="24"/>
        </w:rPr>
        <w:t xml:space="preserve">Signature of Financial Proposal </w:t>
      </w:r>
    </w:p>
    <w:p w:rsidR="003148C3" w:rsidRPr="003148C3" w:rsidRDefault="003148C3" w:rsidP="003148C3">
      <w:pPr>
        <w:spacing w:after="0" w:line="240" w:lineRule="auto"/>
        <w:rPr>
          <w:rFonts w:ascii="Calibri" w:eastAsia="Calibri" w:hAnsi="Calibri" w:cs="Times New Roman"/>
          <w:sz w:val="20"/>
          <w:szCs w:val="24"/>
        </w:rPr>
      </w:pPr>
      <w:r w:rsidRPr="003148C3">
        <w:rPr>
          <w:rFonts w:ascii="Calibri" w:eastAsia="Calibri" w:hAnsi="Calibri" w:cs="Times New Roman"/>
          <w:sz w:val="20"/>
          <w:szCs w:val="24"/>
        </w:rPr>
        <w:t xml:space="preserve">The Financial Proposal should be authorized and signed as follows: </w:t>
      </w:r>
    </w:p>
    <w:p w:rsidR="003148C3" w:rsidRPr="003148C3" w:rsidRDefault="003148C3" w:rsidP="003148C3">
      <w:pPr>
        <w:spacing w:after="0" w:line="240" w:lineRule="auto"/>
        <w:rPr>
          <w:rFonts w:ascii="Calibri" w:eastAsia="Calibri" w:hAnsi="Calibri" w:cs="Times New Roman"/>
          <w:sz w:val="20"/>
          <w:szCs w:val="24"/>
        </w:rPr>
      </w:pPr>
      <w:r w:rsidRPr="003148C3">
        <w:rPr>
          <w:rFonts w:ascii="Calibri" w:eastAsia="Calibri" w:hAnsi="Calibri" w:cs="Times New Roman"/>
          <w:sz w:val="20"/>
          <w:szCs w:val="24"/>
        </w:rPr>
        <w:t xml:space="preserve">"Duly authorized to sign the Proposal for and on behalf of </w:t>
      </w:r>
    </w:p>
    <w:p w:rsidR="003148C3" w:rsidRPr="003148C3" w:rsidRDefault="003148C3" w:rsidP="003148C3">
      <w:pPr>
        <w:spacing w:after="0" w:line="240" w:lineRule="auto"/>
        <w:rPr>
          <w:rFonts w:ascii="Calibri" w:eastAsia="Calibri" w:hAnsi="Calibri" w:cs="Times New Roman"/>
          <w:sz w:val="20"/>
          <w:szCs w:val="24"/>
          <w:u w:val="single"/>
        </w:rPr>
      </w:pPr>
      <w:r w:rsidRPr="003148C3">
        <w:rPr>
          <w:rFonts w:ascii="Calibri" w:eastAsia="Calibri" w:hAnsi="Calibri" w:cs="Times New Roman"/>
          <w:sz w:val="20"/>
          <w:szCs w:val="24"/>
          <w:u w:val="single"/>
        </w:rPr>
        <w:t xml:space="preserve">____________________________ </w:t>
      </w:r>
    </w:p>
    <w:p w:rsidR="003148C3" w:rsidRPr="003148C3" w:rsidRDefault="003148C3" w:rsidP="003148C3">
      <w:pPr>
        <w:spacing w:after="0" w:line="240" w:lineRule="auto"/>
        <w:rPr>
          <w:rFonts w:ascii="Calibri" w:eastAsia="Calibri" w:hAnsi="Calibri" w:cs="Times New Roman"/>
          <w:sz w:val="20"/>
          <w:szCs w:val="24"/>
        </w:rPr>
      </w:pPr>
      <w:r w:rsidRPr="003148C3">
        <w:rPr>
          <w:rFonts w:ascii="Calibri" w:eastAsia="Calibri" w:hAnsi="Calibri" w:cs="Times New Roman"/>
          <w:sz w:val="20"/>
          <w:szCs w:val="24"/>
        </w:rPr>
        <w:t xml:space="preserve">(Name of Organization) </w:t>
      </w:r>
    </w:p>
    <w:p w:rsidR="003148C3" w:rsidRPr="003148C3" w:rsidRDefault="003148C3" w:rsidP="003148C3">
      <w:pPr>
        <w:spacing w:after="0" w:line="240" w:lineRule="auto"/>
        <w:rPr>
          <w:rFonts w:ascii="Calibri" w:eastAsia="Calibri" w:hAnsi="Calibri" w:cs="Times New Roman"/>
          <w:sz w:val="20"/>
          <w:szCs w:val="24"/>
          <w:u w:val="single"/>
        </w:rPr>
      </w:pPr>
      <w:r w:rsidRPr="003148C3">
        <w:rPr>
          <w:rFonts w:ascii="Calibri" w:eastAsia="Calibri" w:hAnsi="Calibri" w:cs="Times New Roman"/>
          <w:sz w:val="20"/>
          <w:szCs w:val="24"/>
          <w:u w:val="single"/>
        </w:rPr>
        <w:t xml:space="preserve">____________________________ </w:t>
      </w:r>
    </w:p>
    <w:p w:rsidR="003148C3" w:rsidRPr="003148C3" w:rsidRDefault="003148C3" w:rsidP="003148C3">
      <w:pPr>
        <w:spacing w:after="0" w:line="240" w:lineRule="auto"/>
        <w:rPr>
          <w:rFonts w:ascii="Calibri" w:eastAsia="Calibri" w:hAnsi="Calibri" w:cs="Times New Roman"/>
          <w:sz w:val="20"/>
          <w:szCs w:val="24"/>
        </w:rPr>
      </w:pPr>
      <w:r w:rsidRPr="003148C3">
        <w:rPr>
          <w:rFonts w:ascii="Calibri" w:eastAsia="Calibri" w:hAnsi="Calibri" w:cs="Times New Roman"/>
          <w:sz w:val="20"/>
          <w:szCs w:val="24"/>
        </w:rPr>
        <w:t xml:space="preserve">Signature/Stamp of Entity/Date </w:t>
      </w:r>
    </w:p>
    <w:p w:rsidR="003148C3" w:rsidRPr="003148C3" w:rsidRDefault="003148C3" w:rsidP="003148C3">
      <w:pPr>
        <w:spacing w:after="0" w:line="240" w:lineRule="auto"/>
        <w:rPr>
          <w:rFonts w:ascii="Calibri" w:eastAsia="Calibri" w:hAnsi="Calibri" w:cs="Times New Roman"/>
          <w:sz w:val="20"/>
          <w:szCs w:val="24"/>
        </w:rPr>
      </w:pPr>
    </w:p>
    <w:p w:rsidR="003148C3" w:rsidRPr="003148C3" w:rsidRDefault="003148C3" w:rsidP="003148C3">
      <w:pPr>
        <w:spacing w:after="0" w:line="240" w:lineRule="auto"/>
        <w:rPr>
          <w:rFonts w:ascii="Calibri" w:eastAsia="Calibri" w:hAnsi="Calibri" w:cs="Times New Roman"/>
          <w:sz w:val="20"/>
          <w:szCs w:val="24"/>
        </w:rPr>
      </w:pPr>
      <w:r w:rsidRPr="003148C3">
        <w:rPr>
          <w:rFonts w:ascii="Calibri" w:eastAsia="Calibri" w:hAnsi="Calibri" w:cs="Times New Roman"/>
          <w:sz w:val="20"/>
          <w:szCs w:val="24"/>
        </w:rPr>
        <w:t xml:space="preserve">Name of representative: </w:t>
      </w:r>
    </w:p>
    <w:p w:rsidR="003148C3" w:rsidRPr="003148C3" w:rsidRDefault="003148C3" w:rsidP="003148C3">
      <w:pPr>
        <w:spacing w:after="0" w:line="240" w:lineRule="auto"/>
        <w:rPr>
          <w:rFonts w:ascii="Calibri" w:eastAsia="Calibri" w:hAnsi="Calibri" w:cs="Times New Roman"/>
          <w:sz w:val="20"/>
          <w:szCs w:val="24"/>
        </w:rPr>
      </w:pPr>
      <w:r w:rsidRPr="003148C3">
        <w:rPr>
          <w:rFonts w:ascii="Calibri" w:eastAsia="Calibri" w:hAnsi="Calibri" w:cs="Times New Roman"/>
          <w:sz w:val="20"/>
          <w:szCs w:val="24"/>
        </w:rPr>
        <w:t xml:space="preserve"> </w:t>
      </w:r>
    </w:p>
    <w:p w:rsidR="003148C3" w:rsidRPr="003148C3" w:rsidRDefault="003148C3" w:rsidP="003148C3">
      <w:pPr>
        <w:spacing w:after="0" w:line="240" w:lineRule="auto"/>
        <w:rPr>
          <w:rFonts w:ascii="Calibri" w:eastAsia="Calibri" w:hAnsi="Calibri" w:cs="Times New Roman"/>
          <w:sz w:val="20"/>
          <w:szCs w:val="24"/>
        </w:rPr>
      </w:pPr>
      <w:r w:rsidRPr="003148C3">
        <w:rPr>
          <w:rFonts w:ascii="Calibri" w:eastAsia="Calibri" w:hAnsi="Calibri" w:cs="Times New Roman"/>
          <w:sz w:val="20"/>
          <w:szCs w:val="24"/>
        </w:rPr>
        <w:t xml:space="preserve">Address: </w:t>
      </w:r>
    </w:p>
    <w:p w:rsidR="003148C3" w:rsidRPr="003148C3" w:rsidRDefault="003148C3" w:rsidP="003148C3">
      <w:pPr>
        <w:spacing w:after="0" w:line="240" w:lineRule="auto"/>
        <w:rPr>
          <w:rFonts w:ascii="Calibri" w:eastAsia="Calibri" w:hAnsi="Calibri" w:cs="Times New Roman"/>
          <w:sz w:val="20"/>
          <w:szCs w:val="24"/>
        </w:rPr>
      </w:pPr>
      <w:r w:rsidRPr="003148C3">
        <w:rPr>
          <w:rFonts w:ascii="Calibri" w:eastAsia="Calibri" w:hAnsi="Calibri" w:cs="Times New Roman"/>
          <w:sz w:val="20"/>
          <w:szCs w:val="24"/>
        </w:rPr>
        <w:t xml:space="preserve"> </w:t>
      </w:r>
    </w:p>
    <w:p w:rsidR="003148C3" w:rsidRPr="003148C3" w:rsidRDefault="003148C3" w:rsidP="003148C3">
      <w:pPr>
        <w:spacing w:after="0" w:line="240" w:lineRule="auto"/>
        <w:rPr>
          <w:rFonts w:ascii="Calibri" w:eastAsia="Calibri" w:hAnsi="Calibri" w:cs="Times New Roman"/>
          <w:sz w:val="20"/>
          <w:szCs w:val="24"/>
        </w:rPr>
      </w:pPr>
      <w:r w:rsidRPr="003148C3">
        <w:rPr>
          <w:rFonts w:ascii="Calibri" w:eastAsia="Calibri" w:hAnsi="Calibri" w:cs="Times New Roman"/>
          <w:sz w:val="20"/>
          <w:szCs w:val="24"/>
        </w:rPr>
        <w:t>Telephone/Fax/Email:</w:t>
      </w:r>
      <w:r w:rsidRPr="003148C3">
        <w:rPr>
          <w:rFonts w:ascii="Calibri" w:eastAsia="Calibri" w:hAnsi="Calibri" w:cs="Times New Roman"/>
          <w:sz w:val="20"/>
          <w:szCs w:val="24"/>
        </w:rPr>
        <w:tab/>
      </w:r>
      <w:r w:rsidRPr="003148C3">
        <w:rPr>
          <w:rFonts w:ascii="Calibri" w:eastAsia="Calibri" w:hAnsi="Calibri" w:cs="Times New Roman"/>
          <w:sz w:val="20"/>
          <w:szCs w:val="24"/>
        </w:rPr>
        <w:tab/>
      </w:r>
      <w:bookmarkEnd w:id="0"/>
      <w:r w:rsidRPr="003148C3">
        <w:rPr>
          <w:rFonts w:ascii="Calibri" w:eastAsia="Calibri" w:hAnsi="Calibri" w:cs="Times New Roman"/>
          <w:sz w:val="20"/>
          <w:szCs w:val="24"/>
        </w:rPr>
        <w:tab/>
      </w:r>
      <w:r w:rsidRPr="003148C3">
        <w:rPr>
          <w:rFonts w:ascii="Calibri" w:eastAsia="Calibri" w:hAnsi="Calibri" w:cs="Times New Roman"/>
          <w:sz w:val="20"/>
          <w:szCs w:val="24"/>
        </w:rPr>
        <w:tab/>
      </w:r>
      <w:r w:rsidRPr="003148C3">
        <w:rPr>
          <w:rFonts w:ascii="Calibri" w:eastAsia="Calibri" w:hAnsi="Calibri" w:cs="Times New Roman"/>
          <w:sz w:val="20"/>
          <w:szCs w:val="24"/>
        </w:rPr>
        <w:tab/>
      </w:r>
      <w:r w:rsidRPr="003148C3">
        <w:rPr>
          <w:rFonts w:ascii="Calibri" w:eastAsia="Calibri" w:hAnsi="Calibri" w:cs="Times New Roman"/>
          <w:sz w:val="20"/>
          <w:szCs w:val="24"/>
        </w:rPr>
        <w:tab/>
      </w:r>
      <w:r w:rsidRPr="003148C3">
        <w:rPr>
          <w:rFonts w:ascii="Calibri" w:eastAsia="Calibri" w:hAnsi="Calibri" w:cs="Times New Roman"/>
          <w:sz w:val="20"/>
          <w:szCs w:val="24"/>
        </w:rPr>
        <w:tab/>
      </w:r>
      <w:r w:rsidRPr="003148C3">
        <w:rPr>
          <w:rFonts w:ascii="Calibri" w:eastAsia="Calibri" w:hAnsi="Calibri" w:cs="Times New Roman"/>
          <w:sz w:val="20"/>
          <w:szCs w:val="24"/>
        </w:rPr>
        <w:tab/>
      </w:r>
      <w:r w:rsidRPr="003148C3">
        <w:rPr>
          <w:rFonts w:ascii="Calibri" w:eastAsia="Calibri" w:hAnsi="Calibri" w:cs="Times New Roman"/>
          <w:sz w:val="20"/>
          <w:szCs w:val="24"/>
        </w:rPr>
        <w:tab/>
      </w:r>
      <w:r w:rsidRPr="003148C3">
        <w:rPr>
          <w:rFonts w:ascii="Calibri" w:eastAsia="Calibri" w:hAnsi="Calibri" w:cs="Times New Roman"/>
          <w:sz w:val="20"/>
          <w:szCs w:val="24"/>
        </w:rPr>
        <w:tab/>
      </w:r>
    </w:p>
    <w:p w:rsidR="00697A24" w:rsidRPr="003148C3" w:rsidRDefault="00697A24" w:rsidP="003148C3">
      <w:pPr>
        <w:spacing w:line="240" w:lineRule="auto"/>
        <w:rPr>
          <w:rFonts w:ascii="Calibri" w:eastAsia="Calibri" w:hAnsi="Calibri" w:cs="Times New Roman"/>
          <w:b/>
          <w:sz w:val="24"/>
          <w:szCs w:val="24"/>
        </w:rPr>
      </w:pPr>
      <w:bookmarkStart w:id="1" w:name="_GoBack"/>
      <w:bookmarkEnd w:id="1"/>
    </w:p>
    <w:sectPr w:rsidR="00697A24" w:rsidRPr="003148C3" w:rsidSect="003148C3">
      <w:pgSz w:w="12240" w:h="15840"/>
      <w:pgMar w:top="709" w:right="1440" w:bottom="709"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ヒラギノ角ゴ Pro W3">
    <w:charset w:val="4E"/>
    <w:family w:val="auto"/>
    <w:pitch w:val="variable"/>
    <w:sig w:usb0="E00002FF" w:usb1="7AC7FFFF" w:usb2="00000012" w:usb3="00000000" w:csb0="0002000D"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EB5CC0"/>
    <w:multiLevelType w:val="hybridMultilevel"/>
    <w:tmpl w:val="E06878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0B2E40"/>
    <w:multiLevelType w:val="hybridMultilevel"/>
    <w:tmpl w:val="F4528260"/>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7EF5F04"/>
    <w:multiLevelType w:val="hybridMultilevel"/>
    <w:tmpl w:val="E7E84F26"/>
    <w:lvl w:ilvl="0" w:tplc="0409000F">
      <w:start w:val="1"/>
      <w:numFmt w:val="decimal"/>
      <w:lvlText w:val="%1."/>
      <w:lvlJc w:val="left"/>
      <w:pPr>
        <w:ind w:left="360" w:hanging="360"/>
      </w:pPr>
      <w:rPr>
        <w:rFonts w:hint="default"/>
      </w:rPr>
    </w:lvl>
    <w:lvl w:ilvl="1" w:tplc="04090003">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3" w15:restartNumberingAfterBreak="0">
    <w:nsid w:val="485F3923"/>
    <w:multiLevelType w:val="hybridMultilevel"/>
    <w:tmpl w:val="E15E94B0"/>
    <w:lvl w:ilvl="0" w:tplc="0409001B">
      <w:start w:val="1"/>
      <w:numFmt w:val="low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B65539"/>
    <w:multiLevelType w:val="hybridMultilevel"/>
    <w:tmpl w:val="E5E6366E"/>
    <w:lvl w:ilvl="0" w:tplc="C49AE41E">
      <w:start w:val="915"/>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634099"/>
    <w:multiLevelType w:val="hybridMultilevel"/>
    <w:tmpl w:val="95707578"/>
    <w:lvl w:ilvl="0" w:tplc="074E78A2">
      <w:start w:val="1"/>
      <w:numFmt w:val="upperLetter"/>
      <w:lvlText w:val="%1."/>
      <w:lvlJc w:val="left"/>
      <w:pPr>
        <w:ind w:left="360" w:firstLine="0"/>
      </w:pPr>
      <w:rPr>
        <w:rFonts w:hint="default"/>
        <w:b/>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7A653EC7"/>
    <w:multiLevelType w:val="hybridMultilevel"/>
    <w:tmpl w:val="FED28924"/>
    <w:lvl w:ilvl="0" w:tplc="1D62B9CE">
      <w:start w:val="1"/>
      <w:numFmt w:val="bullet"/>
      <w:lvlText w:val="-"/>
      <w:lvlJc w:val="left"/>
      <w:pPr>
        <w:ind w:left="829" w:hanging="360"/>
      </w:pPr>
      <w:rPr>
        <w:rFonts w:ascii="Times New Roman" w:eastAsia="Calibri" w:hAnsi="Times New Roman" w:cs="Times New Roman" w:hint="default"/>
      </w:rPr>
    </w:lvl>
    <w:lvl w:ilvl="1" w:tplc="04090003">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num w:numId="1">
    <w:abstractNumId w:val="5"/>
  </w:num>
  <w:num w:numId="2">
    <w:abstractNumId w:val="3"/>
  </w:num>
  <w:num w:numId="3">
    <w:abstractNumId w:val="1"/>
  </w:num>
  <w:num w:numId="4">
    <w:abstractNumId w:val="0"/>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8C3"/>
    <w:rsid w:val="003148C3"/>
    <w:rsid w:val="00697A24"/>
    <w:rsid w:val="006E7C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6467D"/>
  <w15:chartTrackingRefBased/>
  <w15:docId w15:val="{78E456ED-F969-454E-8647-63FAC238B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1075</Words>
  <Characters>6134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Emilia Rusu</dc:creator>
  <cp:keywords/>
  <dc:description/>
  <cp:lastModifiedBy>Emilia Rusu</cp:lastModifiedBy>
  <cp:revision>1</cp:revision>
  <dcterms:created xsi:type="dcterms:W3CDTF">2018-08-20T14:41:00Z</dcterms:created>
  <dcterms:modified xsi:type="dcterms:W3CDTF">2018-08-20T14:42:00Z</dcterms:modified>
</cp:coreProperties>
</file>