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A420" w14:textId="77777777" w:rsidR="00DE7BF8" w:rsidRPr="009819A5" w:rsidRDefault="00DE7BF8" w:rsidP="00DE7BF8">
      <w:pPr>
        <w:jc w:val="right"/>
        <w:rPr>
          <w:rFonts w:ascii="Calibri" w:hAnsi="Calibri" w:cs="Calibri"/>
          <w:b/>
          <w:sz w:val="28"/>
          <w:szCs w:val="28"/>
        </w:rPr>
      </w:pPr>
      <w:r w:rsidRPr="009819A5">
        <w:rPr>
          <w:rFonts w:ascii="Calibri" w:hAnsi="Calibri" w:cs="Calibri"/>
          <w:b/>
          <w:sz w:val="28"/>
          <w:szCs w:val="28"/>
        </w:rPr>
        <w:t>Annex 2</w:t>
      </w:r>
    </w:p>
    <w:p w14:paraId="527F2023" w14:textId="77777777" w:rsidR="00DE7BF8" w:rsidRPr="009819A5" w:rsidRDefault="00DE7BF8" w:rsidP="00DE7BF8">
      <w:pPr>
        <w:rPr>
          <w:rFonts w:ascii="Calibri" w:hAnsi="Calibri" w:cs="Calibri"/>
          <w:sz w:val="28"/>
          <w:szCs w:val="28"/>
        </w:rPr>
      </w:pPr>
    </w:p>
    <w:p w14:paraId="7200C79D" w14:textId="77777777" w:rsidR="00DE7BF8" w:rsidRPr="009819A5" w:rsidRDefault="00DE7BF8" w:rsidP="00DE7BF8">
      <w:pPr>
        <w:jc w:val="center"/>
        <w:rPr>
          <w:rFonts w:ascii="Calibri" w:hAnsi="Calibri" w:cs="Calibri"/>
          <w:b/>
          <w:sz w:val="28"/>
          <w:szCs w:val="28"/>
        </w:rPr>
      </w:pPr>
      <w:r w:rsidRPr="009819A5">
        <w:rPr>
          <w:rFonts w:ascii="Calibri" w:hAnsi="Calibri" w:cs="Calibri"/>
          <w:b/>
          <w:sz w:val="28"/>
          <w:szCs w:val="28"/>
        </w:rPr>
        <w:t xml:space="preserve">FORM FOR SUBMITTING </w:t>
      </w:r>
      <w:proofErr w:type="gramStart"/>
      <w:r w:rsidRPr="009819A5">
        <w:rPr>
          <w:rFonts w:ascii="Calibri" w:hAnsi="Calibri" w:cs="Calibri"/>
          <w:b/>
          <w:sz w:val="28"/>
          <w:szCs w:val="28"/>
        </w:rPr>
        <w:t>SUPPLIER’S  QUOTATION</w:t>
      </w:r>
      <w:proofErr w:type="gramEnd"/>
      <w:r w:rsidRPr="009819A5">
        <w:rPr>
          <w:rStyle w:val="FootnoteReference"/>
          <w:rFonts w:ascii="Calibri" w:hAnsi="Calibri" w:cs="Calibri"/>
          <w:b/>
          <w:sz w:val="28"/>
          <w:szCs w:val="28"/>
        </w:rPr>
        <w:footnoteReference w:id="1"/>
      </w:r>
    </w:p>
    <w:p w14:paraId="22F6B744" w14:textId="77777777" w:rsidR="00DE7BF8" w:rsidRPr="00E933A8" w:rsidRDefault="00DE7BF8" w:rsidP="00DE7BF8">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14:paraId="6DE16E76" w14:textId="77777777" w:rsidR="00DE7BF8" w:rsidRPr="00E933A8" w:rsidRDefault="00DE7BF8" w:rsidP="00DE7BF8">
      <w:pPr>
        <w:pBdr>
          <w:bottom w:val="single" w:sz="12" w:space="1" w:color="auto"/>
        </w:pBdr>
        <w:ind w:right="630"/>
        <w:jc w:val="both"/>
        <w:rPr>
          <w:rFonts w:ascii="Calibri" w:hAnsi="Calibri" w:cs="Calibri"/>
          <w:snapToGrid w:val="0"/>
          <w:sz w:val="22"/>
          <w:szCs w:val="22"/>
        </w:rPr>
      </w:pPr>
    </w:p>
    <w:p w14:paraId="7C579EFF" w14:textId="77777777" w:rsidR="00DE7BF8" w:rsidRPr="00E933A8" w:rsidRDefault="00DE7BF8" w:rsidP="00DE7BF8">
      <w:pPr>
        <w:jc w:val="center"/>
        <w:rPr>
          <w:rFonts w:ascii="Calibri" w:hAnsi="Calibri" w:cs="Calibri"/>
          <w:b/>
          <w:sz w:val="22"/>
          <w:szCs w:val="22"/>
        </w:rPr>
      </w:pPr>
    </w:p>
    <w:p w14:paraId="487B9FD6" w14:textId="77777777" w:rsidR="00DE7BF8" w:rsidRDefault="00DE7BF8" w:rsidP="00DE7BF8">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_______</w:t>
      </w:r>
      <w:r w:rsidRPr="00E933A8">
        <w:rPr>
          <w:rFonts w:ascii="Calibri" w:hAnsi="Calibri" w:cs="Calibri"/>
          <w:snapToGrid w:val="0"/>
          <w:sz w:val="22"/>
          <w:szCs w:val="22"/>
        </w:rPr>
        <w:t>:</w:t>
      </w:r>
    </w:p>
    <w:p w14:paraId="49AFB0AE" w14:textId="77777777" w:rsidR="00DE7BF8" w:rsidRDefault="00DE7BF8" w:rsidP="00DE7BF8">
      <w:pPr>
        <w:ind w:left="990" w:right="630" w:hanging="990"/>
        <w:jc w:val="both"/>
        <w:rPr>
          <w:rFonts w:ascii="Calibri" w:hAnsi="Calibri" w:cs="Calibri"/>
          <w:b/>
          <w:snapToGrid w:val="0"/>
          <w:sz w:val="22"/>
          <w:szCs w:val="22"/>
          <w:u w:val="single"/>
        </w:rPr>
      </w:pPr>
    </w:p>
    <w:p w14:paraId="7419D82D" w14:textId="77777777" w:rsidR="00DE7BF8" w:rsidRDefault="00DE7BF8" w:rsidP="00DE7BF8">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Services Compliant with Technical Specifications and Requirements </w:t>
      </w:r>
    </w:p>
    <w:p w14:paraId="1E8735CE" w14:textId="77777777" w:rsidR="00DE7BF8" w:rsidRPr="004F6969" w:rsidRDefault="00DE7BF8" w:rsidP="00DE7BF8">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5017"/>
        <w:gridCol w:w="1170"/>
        <w:gridCol w:w="1193"/>
        <w:gridCol w:w="1440"/>
      </w:tblGrid>
      <w:tr w:rsidR="00DE7BF8" w:rsidRPr="00E933A8" w14:paraId="6FA98DC6" w14:textId="77777777" w:rsidTr="0099708D">
        <w:tc>
          <w:tcPr>
            <w:tcW w:w="1170" w:type="dxa"/>
          </w:tcPr>
          <w:p w14:paraId="4427D243" w14:textId="77777777" w:rsidR="00DE7BF8" w:rsidRPr="00E933A8" w:rsidRDefault="00DE7BF8" w:rsidP="0099708D">
            <w:pPr>
              <w:rPr>
                <w:rFonts w:ascii="Calibri" w:hAnsi="Calibri" w:cs="Calibri"/>
                <w:b/>
                <w:sz w:val="22"/>
                <w:szCs w:val="22"/>
              </w:rPr>
            </w:pPr>
          </w:p>
          <w:p w14:paraId="46BA378B" w14:textId="77777777" w:rsidR="00DE7BF8" w:rsidRPr="00E933A8" w:rsidRDefault="00DE7BF8" w:rsidP="0099708D">
            <w:pPr>
              <w:jc w:val="center"/>
              <w:rPr>
                <w:rFonts w:ascii="Calibri" w:hAnsi="Calibri" w:cs="Calibri"/>
                <w:b/>
                <w:sz w:val="22"/>
                <w:szCs w:val="22"/>
              </w:rPr>
            </w:pPr>
            <w:r w:rsidRPr="00E933A8">
              <w:rPr>
                <w:rFonts w:ascii="Calibri" w:hAnsi="Calibri" w:cs="Calibri"/>
                <w:b/>
                <w:sz w:val="22"/>
                <w:szCs w:val="22"/>
              </w:rPr>
              <w:t>Item No.</w:t>
            </w:r>
          </w:p>
        </w:tc>
        <w:tc>
          <w:tcPr>
            <w:tcW w:w="5017" w:type="dxa"/>
          </w:tcPr>
          <w:p w14:paraId="70F1BC37" w14:textId="77777777" w:rsidR="00DE7BF8" w:rsidRPr="00E933A8" w:rsidRDefault="00DE7BF8" w:rsidP="0099708D">
            <w:pPr>
              <w:jc w:val="center"/>
              <w:rPr>
                <w:rFonts w:ascii="Calibri" w:hAnsi="Calibri" w:cs="Calibri"/>
                <w:b/>
                <w:sz w:val="22"/>
                <w:szCs w:val="22"/>
              </w:rPr>
            </w:pPr>
          </w:p>
          <w:p w14:paraId="04CE7954" w14:textId="77777777" w:rsidR="00DE7BF8" w:rsidRPr="00E933A8" w:rsidRDefault="00DE7BF8" w:rsidP="0099708D">
            <w:pPr>
              <w:jc w:val="center"/>
              <w:rPr>
                <w:rFonts w:ascii="Calibri" w:hAnsi="Calibri" w:cs="Calibri"/>
                <w:i/>
                <w:sz w:val="22"/>
                <w:szCs w:val="22"/>
              </w:rPr>
            </w:pPr>
            <w:r w:rsidRPr="00E933A8">
              <w:rPr>
                <w:rFonts w:ascii="Calibri" w:hAnsi="Calibri" w:cs="Calibri"/>
                <w:b/>
                <w:sz w:val="22"/>
                <w:szCs w:val="22"/>
              </w:rPr>
              <w:t>Description</w:t>
            </w:r>
          </w:p>
        </w:tc>
        <w:tc>
          <w:tcPr>
            <w:tcW w:w="1170" w:type="dxa"/>
          </w:tcPr>
          <w:p w14:paraId="00113C00" w14:textId="77777777" w:rsidR="00DE7BF8" w:rsidRPr="00E933A8" w:rsidRDefault="00DE7BF8" w:rsidP="0099708D">
            <w:pPr>
              <w:jc w:val="center"/>
              <w:rPr>
                <w:rFonts w:ascii="Calibri" w:hAnsi="Calibri" w:cs="Calibri"/>
                <w:b/>
                <w:sz w:val="22"/>
                <w:szCs w:val="22"/>
              </w:rPr>
            </w:pPr>
          </w:p>
          <w:p w14:paraId="30376D1F" w14:textId="77777777" w:rsidR="00DE7BF8" w:rsidRPr="00E933A8" w:rsidRDefault="00DE7BF8" w:rsidP="0099708D">
            <w:pPr>
              <w:jc w:val="center"/>
              <w:rPr>
                <w:rFonts w:ascii="Calibri" w:hAnsi="Calibri" w:cs="Calibri"/>
                <w:b/>
                <w:sz w:val="22"/>
                <w:szCs w:val="22"/>
              </w:rPr>
            </w:pPr>
            <w:r w:rsidRPr="00E933A8">
              <w:rPr>
                <w:rFonts w:ascii="Calibri" w:hAnsi="Calibri" w:cs="Calibri"/>
                <w:b/>
                <w:sz w:val="22"/>
                <w:szCs w:val="22"/>
              </w:rPr>
              <w:t>Quantity</w:t>
            </w:r>
          </w:p>
        </w:tc>
        <w:tc>
          <w:tcPr>
            <w:tcW w:w="1193" w:type="dxa"/>
          </w:tcPr>
          <w:p w14:paraId="5961FCAD" w14:textId="77777777" w:rsidR="00DE7BF8" w:rsidRDefault="00DE7BF8" w:rsidP="0099708D">
            <w:pPr>
              <w:jc w:val="center"/>
              <w:rPr>
                <w:rFonts w:ascii="Calibri" w:hAnsi="Calibri" w:cs="Calibri"/>
                <w:b/>
                <w:sz w:val="22"/>
                <w:szCs w:val="22"/>
              </w:rPr>
            </w:pPr>
          </w:p>
          <w:p w14:paraId="1F276C17" w14:textId="77777777" w:rsidR="00DE7BF8" w:rsidRPr="00E933A8" w:rsidRDefault="00DE7BF8" w:rsidP="0099708D">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466A6FC5" w14:textId="77777777" w:rsidR="00DE7BF8" w:rsidRPr="00E933A8" w:rsidRDefault="00DE7BF8" w:rsidP="0099708D">
            <w:pPr>
              <w:jc w:val="center"/>
              <w:rPr>
                <w:rFonts w:ascii="Calibri" w:hAnsi="Calibri" w:cs="Calibri"/>
                <w:b/>
                <w:sz w:val="22"/>
                <w:szCs w:val="22"/>
              </w:rPr>
            </w:pPr>
          </w:p>
          <w:p w14:paraId="7C4EA1FE" w14:textId="77777777" w:rsidR="00DE7BF8" w:rsidRPr="00E933A8" w:rsidRDefault="00DE7BF8" w:rsidP="0099708D">
            <w:pPr>
              <w:jc w:val="center"/>
              <w:rPr>
                <w:rFonts w:ascii="Calibri" w:hAnsi="Calibri" w:cs="Calibri"/>
                <w:b/>
                <w:sz w:val="22"/>
                <w:szCs w:val="22"/>
              </w:rPr>
            </w:pPr>
            <w:r w:rsidRPr="00E933A8">
              <w:rPr>
                <w:rFonts w:ascii="Calibri" w:hAnsi="Calibri" w:cs="Calibri"/>
                <w:b/>
                <w:sz w:val="22"/>
                <w:szCs w:val="22"/>
              </w:rPr>
              <w:t>Total Price per Item</w:t>
            </w:r>
          </w:p>
        </w:tc>
      </w:tr>
      <w:tr w:rsidR="00DE7BF8" w:rsidRPr="00E933A8" w14:paraId="0C3B252C" w14:textId="77777777" w:rsidTr="0099708D">
        <w:tc>
          <w:tcPr>
            <w:tcW w:w="1170" w:type="dxa"/>
          </w:tcPr>
          <w:p w14:paraId="56B0D28C" w14:textId="77777777" w:rsidR="00DE7BF8" w:rsidRPr="00E933A8" w:rsidRDefault="00DE7BF8" w:rsidP="0099708D">
            <w:pPr>
              <w:rPr>
                <w:rFonts w:ascii="Calibri" w:hAnsi="Calibri" w:cs="Calibri"/>
                <w:sz w:val="22"/>
                <w:szCs w:val="22"/>
              </w:rPr>
            </w:pPr>
            <w:r>
              <w:rPr>
                <w:rFonts w:ascii="Calibri" w:hAnsi="Calibri" w:cs="Calibri"/>
                <w:sz w:val="22"/>
                <w:szCs w:val="22"/>
              </w:rPr>
              <w:t>1</w:t>
            </w:r>
          </w:p>
        </w:tc>
        <w:tc>
          <w:tcPr>
            <w:tcW w:w="5017" w:type="dxa"/>
          </w:tcPr>
          <w:p w14:paraId="588A3B2C" w14:textId="77777777" w:rsidR="00DE7BF8" w:rsidRDefault="00DE7BF8" w:rsidP="0099708D">
            <w:pPr>
              <w:jc w:val="both"/>
              <w:rPr>
                <w:rFonts w:ascii="Calibri" w:hAnsi="Calibri" w:cs="Calibri"/>
                <w:sz w:val="22"/>
                <w:szCs w:val="22"/>
              </w:rPr>
            </w:pPr>
            <w:r>
              <w:rPr>
                <w:rFonts w:ascii="Calibri" w:hAnsi="Calibri" w:cs="Calibri"/>
                <w:sz w:val="22"/>
                <w:szCs w:val="22"/>
              </w:rPr>
              <w:t>-D</w:t>
            </w:r>
            <w:r w:rsidRPr="005074C3">
              <w:rPr>
                <w:rFonts w:ascii="Calibri" w:hAnsi="Calibri" w:cs="Calibri"/>
                <w:sz w:val="22"/>
                <w:szCs w:val="22"/>
              </w:rPr>
              <w:t>etailed working plan on implementation of assignment</w:t>
            </w:r>
            <w:r>
              <w:rPr>
                <w:rFonts w:ascii="Calibri" w:hAnsi="Calibri" w:cs="Calibri"/>
                <w:sz w:val="22"/>
                <w:szCs w:val="22"/>
              </w:rPr>
              <w:t>;</w:t>
            </w:r>
          </w:p>
          <w:p w14:paraId="4A0CD98E" w14:textId="77777777" w:rsidR="00DE7BF8" w:rsidRPr="00E933A8" w:rsidRDefault="00DE7BF8" w:rsidP="0099708D">
            <w:pPr>
              <w:jc w:val="both"/>
              <w:rPr>
                <w:rFonts w:ascii="Calibri" w:hAnsi="Calibri" w:cs="Calibri"/>
                <w:sz w:val="22"/>
                <w:szCs w:val="22"/>
              </w:rPr>
            </w:pPr>
            <w:r>
              <w:rPr>
                <w:rFonts w:ascii="Calibri" w:hAnsi="Calibri" w:cs="Calibri"/>
                <w:sz w:val="22"/>
                <w:szCs w:val="22"/>
              </w:rPr>
              <w:t>-</w:t>
            </w:r>
            <w:r w:rsidRPr="005074C3">
              <w:rPr>
                <w:rFonts w:ascii="Calibri" w:hAnsi="Calibri" w:cs="Calibri"/>
                <w:sz w:val="22"/>
                <w:szCs w:val="22"/>
              </w:rPr>
              <w:t>Inventory of existing methodical materials for teacher’s capacity building system and training materials for the schools on the issues related to Climate Change. Analyze curriculum and standards to determine opportunities for adaptation information.</w:t>
            </w:r>
          </w:p>
        </w:tc>
        <w:tc>
          <w:tcPr>
            <w:tcW w:w="1170" w:type="dxa"/>
          </w:tcPr>
          <w:p w14:paraId="6A02FCDE" w14:textId="77777777" w:rsidR="00DE7BF8" w:rsidRPr="00E933A8" w:rsidRDefault="00DE7BF8" w:rsidP="0099708D">
            <w:pPr>
              <w:rPr>
                <w:rFonts w:ascii="Calibri" w:hAnsi="Calibri" w:cs="Calibri"/>
                <w:sz w:val="22"/>
                <w:szCs w:val="22"/>
              </w:rPr>
            </w:pPr>
          </w:p>
        </w:tc>
        <w:tc>
          <w:tcPr>
            <w:tcW w:w="1193" w:type="dxa"/>
          </w:tcPr>
          <w:p w14:paraId="0FABBA27" w14:textId="77777777" w:rsidR="00DE7BF8" w:rsidRPr="00E933A8" w:rsidRDefault="00DE7BF8" w:rsidP="0099708D">
            <w:pPr>
              <w:rPr>
                <w:rFonts w:ascii="Calibri" w:hAnsi="Calibri" w:cs="Calibri"/>
                <w:sz w:val="22"/>
                <w:szCs w:val="22"/>
              </w:rPr>
            </w:pPr>
          </w:p>
        </w:tc>
        <w:tc>
          <w:tcPr>
            <w:tcW w:w="1440" w:type="dxa"/>
          </w:tcPr>
          <w:p w14:paraId="4A11140D" w14:textId="77777777" w:rsidR="00DE7BF8" w:rsidRPr="00E933A8" w:rsidRDefault="00DE7BF8" w:rsidP="0099708D">
            <w:pPr>
              <w:rPr>
                <w:rFonts w:ascii="Calibri" w:hAnsi="Calibri" w:cs="Calibri"/>
                <w:sz w:val="22"/>
                <w:szCs w:val="22"/>
              </w:rPr>
            </w:pPr>
          </w:p>
        </w:tc>
      </w:tr>
      <w:tr w:rsidR="00DE7BF8" w:rsidRPr="00E933A8" w14:paraId="701A7198" w14:textId="77777777" w:rsidTr="0099708D">
        <w:tc>
          <w:tcPr>
            <w:tcW w:w="1170" w:type="dxa"/>
          </w:tcPr>
          <w:p w14:paraId="540DB26B" w14:textId="77777777" w:rsidR="00DE7BF8" w:rsidRPr="00E933A8" w:rsidRDefault="00DE7BF8" w:rsidP="0099708D">
            <w:pPr>
              <w:rPr>
                <w:rFonts w:ascii="Calibri" w:hAnsi="Calibri" w:cs="Calibri"/>
                <w:sz w:val="22"/>
                <w:szCs w:val="22"/>
              </w:rPr>
            </w:pPr>
            <w:r>
              <w:rPr>
                <w:rFonts w:ascii="Calibri" w:hAnsi="Calibri" w:cs="Calibri"/>
                <w:sz w:val="22"/>
                <w:szCs w:val="22"/>
              </w:rPr>
              <w:t>2</w:t>
            </w:r>
          </w:p>
        </w:tc>
        <w:tc>
          <w:tcPr>
            <w:tcW w:w="5017" w:type="dxa"/>
          </w:tcPr>
          <w:p w14:paraId="2C829DDF" w14:textId="77777777" w:rsidR="00DE7BF8" w:rsidRDefault="00DE7BF8" w:rsidP="0099708D">
            <w:pPr>
              <w:tabs>
                <w:tab w:val="left" w:pos="960"/>
              </w:tabs>
              <w:jc w:val="both"/>
              <w:rPr>
                <w:rFonts w:ascii="Calibri" w:hAnsi="Calibri" w:cs="Calibri"/>
                <w:sz w:val="22"/>
                <w:szCs w:val="22"/>
              </w:rPr>
            </w:pPr>
            <w:r>
              <w:rPr>
                <w:rFonts w:ascii="Calibri" w:hAnsi="Calibri" w:cs="Calibri"/>
                <w:sz w:val="22"/>
                <w:szCs w:val="22"/>
              </w:rPr>
              <w:t>-</w:t>
            </w:r>
            <w:r w:rsidRPr="005074C3">
              <w:rPr>
                <w:rFonts w:ascii="Calibri" w:hAnsi="Calibri" w:cs="Calibri"/>
                <w:sz w:val="22"/>
                <w:szCs w:val="22"/>
              </w:rPr>
              <w:t xml:space="preserve">Development of the methodical manual (include Programme for training teachers) on capacity building of teachers and </w:t>
            </w:r>
            <w:proofErr w:type="spellStart"/>
            <w:r w:rsidRPr="005074C3">
              <w:rPr>
                <w:rFonts w:ascii="Calibri" w:hAnsi="Calibri" w:cs="Calibri"/>
                <w:sz w:val="22"/>
                <w:szCs w:val="22"/>
              </w:rPr>
              <w:t>methodists</w:t>
            </w:r>
            <w:proofErr w:type="spellEnd"/>
            <w:r w:rsidRPr="005074C3">
              <w:rPr>
                <w:rFonts w:ascii="Calibri" w:hAnsi="Calibri" w:cs="Calibri"/>
                <w:sz w:val="22"/>
                <w:szCs w:val="22"/>
              </w:rPr>
              <w:t xml:space="preserve"> on promoting “Climate Box” materials in the secondary schools (retraining of teachers under the Ministry of Education, Culture and Research of Republic of Moldova). Legitimation of the manual for using in secondary schools of the Republic of Moldova</w:t>
            </w:r>
            <w:r>
              <w:rPr>
                <w:rFonts w:ascii="Calibri" w:hAnsi="Calibri" w:cs="Calibri"/>
                <w:sz w:val="22"/>
                <w:szCs w:val="22"/>
              </w:rPr>
              <w:t>;</w:t>
            </w:r>
          </w:p>
          <w:p w14:paraId="29EF362D" w14:textId="77777777" w:rsidR="00DE7BF8" w:rsidRPr="005074C3" w:rsidRDefault="00DE7BF8" w:rsidP="0099708D">
            <w:pPr>
              <w:tabs>
                <w:tab w:val="left" w:pos="960"/>
              </w:tabs>
              <w:jc w:val="both"/>
              <w:rPr>
                <w:rFonts w:ascii="Calibri" w:hAnsi="Calibri" w:cs="Calibri"/>
                <w:sz w:val="22"/>
                <w:szCs w:val="22"/>
              </w:rPr>
            </w:pPr>
            <w:r>
              <w:rPr>
                <w:rFonts w:ascii="Calibri" w:hAnsi="Calibri" w:cs="Calibri"/>
                <w:sz w:val="22"/>
                <w:szCs w:val="22"/>
              </w:rPr>
              <w:t>-</w:t>
            </w:r>
            <w:r w:rsidRPr="005074C3">
              <w:rPr>
                <w:rFonts w:ascii="Calibri" w:hAnsi="Calibri" w:cs="Calibri"/>
                <w:sz w:val="22"/>
                <w:szCs w:val="22"/>
              </w:rPr>
              <w:t xml:space="preserve">Provide support to the Ministry of Education, Culture and Research of Republic of Moldova in selection process to participate in piloting: </w:t>
            </w:r>
          </w:p>
          <w:p w14:paraId="58FE1EBC" w14:textId="77777777" w:rsidR="00DE7BF8" w:rsidRPr="005074C3" w:rsidRDefault="00DE7BF8" w:rsidP="0099708D">
            <w:pPr>
              <w:pStyle w:val="ListParagraph"/>
              <w:numPr>
                <w:ilvl w:val="0"/>
                <w:numId w:val="1"/>
              </w:numPr>
              <w:tabs>
                <w:tab w:val="left" w:pos="960"/>
              </w:tabs>
              <w:spacing w:line="240" w:lineRule="auto"/>
              <w:jc w:val="both"/>
              <w:rPr>
                <w:rFonts w:ascii="Calibri" w:hAnsi="Calibri" w:cs="Calibri"/>
                <w:szCs w:val="22"/>
              </w:rPr>
            </w:pPr>
            <w:r w:rsidRPr="005074C3">
              <w:rPr>
                <w:rFonts w:ascii="Calibri" w:hAnsi="Calibri" w:cs="Calibri"/>
                <w:szCs w:val="22"/>
              </w:rPr>
              <w:t xml:space="preserve">at least 5 pilot schools; </w:t>
            </w:r>
          </w:p>
          <w:p w14:paraId="27EDE997" w14:textId="77777777" w:rsidR="00DE7BF8" w:rsidRPr="005074C3" w:rsidRDefault="00DE7BF8" w:rsidP="0099708D">
            <w:pPr>
              <w:pStyle w:val="ListParagraph"/>
              <w:numPr>
                <w:ilvl w:val="0"/>
                <w:numId w:val="1"/>
              </w:numPr>
              <w:tabs>
                <w:tab w:val="left" w:pos="960"/>
              </w:tabs>
              <w:spacing w:line="240" w:lineRule="auto"/>
              <w:jc w:val="both"/>
              <w:rPr>
                <w:rFonts w:ascii="Calibri" w:hAnsi="Calibri" w:cs="Calibri"/>
                <w:szCs w:val="22"/>
              </w:rPr>
            </w:pPr>
            <w:r w:rsidRPr="005074C3">
              <w:rPr>
                <w:rFonts w:ascii="Calibri" w:hAnsi="Calibri" w:cs="Calibri"/>
                <w:szCs w:val="22"/>
              </w:rPr>
              <w:t xml:space="preserve">at least 125 teachers and </w:t>
            </w:r>
            <w:proofErr w:type="spellStart"/>
            <w:r w:rsidRPr="005074C3">
              <w:rPr>
                <w:rFonts w:ascii="Calibri" w:hAnsi="Calibri" w:cs="Calibri"/>
                <w:szCs w:val="22"/>
              </w:rPr>
              <w:t>methodists</w:t>
            </w:r>
            <w:proofErr w:type="spellEnd"/>
          </w:p>
        </w:tc>
        <w:tc>
          <w:tcPr>
            <w:tcW w:w="1170" w:type="dxa"/>
          </w:tcPr>
          <w:p w14:paraId="6D2710C8" w14:textId="77777777" w:rsidR="00DE7BF8" w:rsidRPr="00E933A8" w:rsidRDefault="00DE7BF8" w:rsidP="0099708D">
            <w:pPr>
              <w:rPr>
                <w:rFonts w:ascii="Calibri" w:hAnsi="Calibri" w:cs="Calibri"/>
                <w:sz w:val="22"/>
                <w:szCs w:val="22"/>
              </w:rPr>
            </w:pPr>
          </w:p>
        </w:tc>
        <w:tc>
          <w:tcPr>
            <w:tcW w:w="1193" w:type="dxa"/>
          </w:tcPr>
          <w:p w14:paraId="0EBBBB13" w14:textId="77777777" w:rsidR="00DE7BF8" w:rsidRPr="00E933A8" w:rsidRDefault="00DE7BF8" w:rsidP="0099708D">
            <w:pPr>
              <w:rPr>
                <w:rFonts w:ascii="Calibri" w:hAnsi="Calibri" w:cs="Calibri"/>
                <w:sz w:val="22"/>
                <w:szCs w:val="22"/>
              </w:rPr>
            </w:pPr>
          </w:p>
        </w:tc>
        <w:tc>
          <w:tcPr>
            <w:tcW w:w="1440" w:type="dxa"/>
          </w:tcPr>
          <w:p w14:paraId="53048977" w14:textId="77777777" w:rsidR="00DE7BF8" w:rsidRPr="00E933A8" w:rsidRDefault="00DE7BF8" w:rsidP="0099708D">
            <w:pPr>
              <w:rPr>
                <w:rFonts w:ascii="Calibri" w:hAnsi="Calibri" w:cs="Calibri"/>
                <w:sz w:val="22"/>
                <w:szCs w:val="22"/>
              </w:rPr>
            </w:pPr>
          </w:p>
        </w:tc>
      </w:tr>
      <w:tr w:rsidR="00DE7BF8" w:rsidRPr="00E933A8" w14:paraId="3C4E3954" w14:textId="77777777" w:rsidTr="0099708D">
        <w:tc>
          <w:tcPr>
            <w:tcW w:w="1170" w:type="dxa"/>
          </w:tcPr>
          <w:p w14:paraId="4184CC7B" w14:textId="77777777" w:rsidR="00DE7BF8" w:rsidRPr="00E933A8" w:rsidRDefault="00DE7BF8" w:rsidP="0099708D">
            <w:pPr>
              <w:rPr>
                <w:rFonts w:ascii="Calibri" w:hAnsi="Calibri" w:cs="Calibri"/>
                <w:sz w:val="22"/>
                <w:szCs w:val="22"/>
              </w:rPr>
            </w:pPr>
            <w:r>
              <w:rPr>
                <w:rFonts w:ascii="Calibri" w:hAnsi="Calibri" w:cs="Calibri"/>
                <w:sz w:val="22"/>
                <w:szCs w:val="22"/>
              </w:rPr>
              <w:t>3</w:t>
            </w:r>
          </w:p>
        </w:tc>
        <w:tc>
          <w:tcPr>
            <w:tcW w:w="5017" w:type="dxa"/>
          </w:tcPr>
          <w:p w14:paraId="1EA552B1" w14:textId="77777777" w:rsidR="00DE7BF8" w:rsidRDefault="00DE7BF8" w:rsidP="0099708D">
            <w:pPr>
              <w:jc w:val="both"/>
              <w:rPr>
                <w:rFonts w:ascii="Calibri" w:hAnsi="Calibri" w:cs="Calibri"/>
                <w:sz w:val="22"/>
                <w:szCs w:val="22"/>
              </w:rPr>
            </w:pPr>
            <w:r>
              <w:rPr>
                <w:rFonts w:ascii="Calibri" w:hAnsi="Calibri" w:cs="Calibri"/>
                <w:sz w:val="22"/>
                <w:szCs w:val="22"/>
              </w:rPr>
              <w:t>-</w:t>
            </w:r>
            <w:r w:rsidRPr="005074C3">
              <w:rPr>
                <w:rFonts w:ascii="Calibri" w:hAnsi="Calibri" w:cs="Calibri"/>
                <w:sz w:val="22"/>
                <w:szCs w:val="22"/>
              </w:rPr>
              <w:t xml:space="preserve">Adaptation to local context and translation to Romanian language of the “Climate Box” toolkit. Provide support in of the adopted version of the “Climate Box” in the printing house agreed with UNDP (verification of graphical materials, proofreading </w:t>
            </w:r>
            <w:proofErr w:type="gramStart"/>
            <w:r w:rsidRPr="005074C3">
              <w:rPr>
                <w:rFonts w:ascii="Calibri" w:hAnsi="Calibri" w:cs="Calibri"/>
                <w:sz w:val="22"/>
                <w:szCs w:val="22"/>
              </w:rPr>
              <w:t>and etc.</w:t>
            </w:r>
            <w:proofErr w:type="gramEnd"/>
            <w:r w:rsidRPr="005074C3">
              <w:rPr>
                <w:rFonts w:ascii="Calibri" w:hAnsi="Calibri" w:cs="Calibri"/>
                <w:sz w:val="22"/>
                <w:szCs w:val="22"/>
              </w:rPr>
              <w:t>)</w:t>
            </w:r>
            <w:r>
              <w:rPr>
                <w:rFonts w:ascii="Calibri" w:hAnsi="Calibri" w:cs="Calibri"/>
                <w:sz w:val="22"/>
                <w:szCs w:val="22"/>
              </w:rPr>
              <w:t>;</w:t>
            </w:r>
          </w:p>
          <w:p w14:paraId="47621922" w14:textId="77777777" w:rsidR="00DE7BF8" w:rsidRPr="00E933A8" w:rsidRDefault="00DE7BF8" w:rsidP="0099708D">
            <w:pPr>
              <w:jc w:val="both"/>
              <w:rPr>
                <w:rFonts w:ascii="Calibri" w:hAnsi="Calibri" w:cs="Calibri"/>
                <w:sz w:val="22"/>
                <w:szCs w:val="22"/>
              </w:rPr>
            </w:pPr>
            <w:r>
              <w:rPr>
                <w:rFonts w:ascii="Calibri" w:hAnsi="Calibri" w:cs="Calibri"/>
                <w:sz w:val="22"/>
                <w:szCs w:val="22"/>
              </w:rPr>
              <w:lastRenderedPageBreak/>
              <w:t>-</w:t>
            </w:r>
            <w:r w:rsidRPr="005074C3">
              <w:rPr>
                <w:rFonts w:ascii="Calibri" w:hAnsi="Calibri" w:cs="Calibri"/>
                <w:sz w:val="22"/>
                <w:szCs w:val="22"/>
              </w:rPr>
              <w:t>Development of recommendations on adopting of training materials developed for school educational process;</w:t>
            </w:r>
          </w:p>
        </w:tc>
        <w:tc>
          <w:tcPr>
            <w:tcW w:w="1170" w:type="dxa"/>
          </w:tcPr>
          <w:p w14:paraId="196AF61C" w14:textId="77777777" w:rsidR="00DE7BF8" w:rsidRPr="00E933A8" w:rsidRDefault="00DE7BF8" w:rsidP="0099708D">
            <w:pPr>
              <w:rPr>
                <w:rFonts w:ascii="Calibri" w:hAnsi="Calibri" w:cs="Calibri"/>
                <w:sz w:val="22"/>
                <w:szCs w:val="22"/>
              </w:rPr>
            </w:pPr>
          </w:p>
        </w:tc>
        <w:tc>
          <w:tcPr>
            <w:tcW w:w="1193" w:type="dxa"/>
          </w:tcPr>
          <w:p w14:paraId="377051F6" w14:textId="77777777" w:rsidR="00DE7BF8" w:rsidRPr="00E933A8" w:rsidRDefault="00DE7BF8" w:rsidP="0099708D">
            <w:pPr>
              <w:rPr>
                <w:rFonts w:ascii="Calibri" w:hAnsi="Calibri" w:cs="Calibri"/>
                <w:sz w:val="22"/>
                <w:szCs w:val="22"/>
              </w:rPr>
            </w:pPr>
          </w:p>
        </w:tc>
        <w:tc>
          <w:tcPr>
            <w:tcW w:w="1440" w:type="dxa"/>
          </w:tcPr>
          <w:p w14:paraId="6B051046" w14:textId="77777777" w:rsidR="00DE7BF8" w:rsidRPr="00E933A8" w:rsidRDefault="00DE7BF8" w:rsidP="0099708D">
            <w:pPr>
              <w:rPr>
                <w:rFonts w:ascii="Calibri" w:hAnsi="Calibri" w:cs="Calibri"/>
                <w:sz w:val="22"/>
                <w:szCs w:val="22"/>
              </w:rPr>
            </w:pPr>
          </w:p>
        </w:tc>
      </w:tr>
      <w:tr w:rsidR="00DE7BF8" w:rsidRPr="00E933A8" w14:paraId="50BED335" w14:textId="77777777" w:rsidTr="0099708D">
        <w:tc>
          <w:tcPr>
            <w:tcW w:w="1170" w:type="dxa"/>
          </w:tcPr>
          <w:p w14:paraId="1FFA1493" w14:textId="77777777" w:rsidR="00DE7BF8" w:rsidRPr="00E933A8" w:rsidRDefault="00DE7BF8" w:rsidP="0099708D">
            <w:pPr>
              <w:rPr>
                <w:rFonts w:ascii="Calibri" w:hAnsi="Calibri" w:cs="Calibri"/>
                <w:sz w:val="22"/>
                <w:szCs w:val="22"/>
              </w:rPr>
            </w:pPr>
            <w:r>
              <w:rPr>
                <w:rFonts w:ascii="Calibri" w:hAnsi="Calibri" w:cs="Calibri"/>
                <w:sz w:val="22"/>
                <w:szCs w:val="22"/>
              </w:rPr>
              <w:t>4</w:t>
            </w:r>
          </w:p>
        </w:tc>
        <w:tc>
          <w:tcPr>
            <w:tcW w:w="5017" w:type="dxa"/>
          </w:tcPr>
          <w:p w14:paraId="57F402B3" w14:textId="77777777" w:rsidR="00DE7BF8" w:rsidRPr="00E933A8" w:rsidRDefault="00DE7BF8" w:rsidP="0099708D">
            <w:pPr>
              <w:jc w:val="both"/>
              <w:rPr>
                <w:rFonts w:ascii="Calibri" w:hAnsi="Calibri" w:cs="Calibri"/>
                <w:sz w:val="22"/>
                <w:szCs w:val="22"/>
              </w:rPr>
            </w:pPr>
            <w:r>
              <w:rPr>
                <w:rFonts w:ascii="Calibri" w:hAnsi="Calibri" w:cs="Calibri"/>
                <w:sz w:val="22"/>
                <w:szCs w:val="22"/>
              </w:rPr>
              <w:t>-</w:t>
            </w:r>
            <w:r w:rsidRPr="005074C3">
              <w:rPr>
                <w:rFonts w:ascii="Calibri" w:hAnsi="Calibri" w:cs="Calibri"/>
                <w:sz w:val="22"/>
                <w:szCs w:val="22"/>
              </w:rPr>
              <w:t>Conducting capacity building training activities for teachers of pilot schools together with the Ministry of Education, Culture and Research of Republic of Moldova, the Regional Technical Advisor and international team of trainers and authors of the Climate Box (not less than 3 events, at least 50 participants each), including: development of agenda, cover rent of venue, expenditures for transportation and living allowances, printing of certificates etc.</w:t>
            </w:r>
          </w:p>
        </w:tc>
        <w:tc>
          <w:tcPr>
            <w:tcW w:w="1170" w:type="dxa"/>
          </w:tcPr>
          <w:p w14:paraId="471868D0" w14:textId="77777777" w:rsidR="00DE7BF8" w:rsidRPr="00E933A8" w:rsidRDefault="00DE7BF8" w:rsidP="0099708D">
            <w:pPr>
              <w:rPr>
                <w:rFonts w:ascii="Calibri" w:hAnsi="Calibri" w:cs="Calibri"/>
                <w:sz w:val="22"/>
                <w:szCs w:val="22"/>
              </w:rPr>
            </w:pPr>
          </w:p>
        </w:tc>
        <w:tc>
          <w:tcPr>
            <w:tcW w:w="1193" w:type="dxa"/>
          </w:tcPr>
          <w:p w14:paraId="0E79E0F6" w14:textId="77777777" w:rsidR="00DE7BF8" w:rsidRPr="00E933A8" w:rsidRDefault="00DE7BF8" w:rsidP="0099708D">
            <w:pPr>
              <w:rPr>
                <w:rFonts w:ascii="Calibri" w:hAnsi="Calibri" w:cs="Calibri"/>
                <w:sz w:val="22"/>
                <w:szCs w:val="22"/>
              </w:rPr>
            </w:pPr>
          </w:p>
        </w:tc>
        <w:tc>
          <w:tcPr>
            <w:tcW w:w="1440" w:type="dxa"/>
          </w:tcPr>
          <w:p w14:paraId="74B7F855" w14:textId="77777777" w:rsidR="00DE7BF8" w:rsidRPr="00E933A8" w:rsidRDefault="00DE7BF8" w:rsidP="0099708D">
            <w:pPr>
              <w:rPr>
                <w:rFonts w:ascii="Calibri" w:hAnsi="Calibri" w:cs="Calibri"/>
                <w:sz w:val="22"/>
                <w:szCs w:val="22"/>
              </w:rPr>
            </w:pPr>
          </w:p>
        </w:tc>
      </w:tr>
      <w:tr w:rsidR="00DE7BF8" w:rsidRPr="00E933A8" w14:paraId="4917416E" w14:textId="77777777" w:rsidTr="0099708D">
        <w:tc>
          <w:tcPr>
            <w:tcW w:w="1170" w:type="dxa"/>
          </w:tcPr>
          <w:p w14:paraId="43B97BAF" w14:textId="77777777" w:rsidR="00DE7BF8" w:rsidRPr="00E933A8" w:rsidRDefault="00DE7BF8" w:rsidP="0099708D">
            <w:pPr>
              <w:rPr>
                <w:rFonts w:ascii="Calibri" w:hAnsi="Calibri" w:cs="Calibri"/>
                <w:sz w:val="22"/>
                <w:szCs w:val="22"/>
              </w:rPr>
            </w:pPr>
          </w:p>
        </w:tc>
        <w:tc>
          <w:tcPr>
            <w:tcW w:w="5017" w:type="dxa"/>
          </w:tcPr>
          <w:p w14:paraId="3DCAC3D6" w14:textId="77777777" w:rsidR="00DE7BF8" w:rsidRPr="00C27DA8" w:rsidRDefault="00DE7BF8" w:rsidP="0099708D">
            <w:pPr>
              <w:jc w:val="both"/>
              <w:rPr>
                <w:rFonts w:asciiTheme="minorHAnsi" w:hAnsiTheme="minorHAnsi" w:cstheme="minorHAnsi"/>
                <w:sz w:val="22"/>
                <w:szCs w:val="22"/>
              </w:rPr>
            </w:pPr>
            <w:r w:rsidRPr="00C27DA8">
              <w:rPr>
                <w:rFonts w:asciiTheme="minorHAnsi" w:hAnsiTheme="minorHAnsi" w:cstheme="minorHAnsi"/>
                <w:sz w:val="22"/>
                <w:szCs w:val="22"/>
              </w:rPr>
              <w:t xml:space="preserve">-Provide support in the implementation of the educational process in at least 5 pilot schools </w:t>
            </w:r>
            <w:proofErr w:type="gramStart"/>
            <w:r w:rsidRPr="00C27DA8">
              <w:rPr>
                <w:rFonts w:asciiTheme="minorHAnsi" w:hAnsiTheme="minorHAnsi" w:cstheme="minorHAnsi"/>
                <w:sz w:val="22"/>
                <w:szCs w:val="22"/>
              </w:rPr>
              <w:t>on the basis of</w:t>
            </w:r>
            <w:proofErr w:type="gramEnd"/>
            <w:r w:rsidRPr="00C27DA8">
              <w:rPr>
                <w:rFonts w:asciiTheme="minorHAnsi" w:hAnsiTheme="minorHAnsi" w:cstheme="minorHAnsi"/>
                <w:sz w:val="22"/>
                <w:szCs w:val="22"/>
              </w:rPr>
              <w:t xml:space="preserve"> the developed training materials for the 2019-2020 school year:</w:t>
            </w:r>
          </w:p>
          <w:p w14:paraId="26C7CBB9" w14:textId="77777777" w:rsidR="00DE7BF8" w:rsidRPr="00C27DA8" w:rsidRDefault="00DE7BF8" w:rsidP="0099708D">
            <w:pPr>
              <w:pStyle w:val="ListParagraph"/>
              <w:numPr>
                <w:ilvl w:val="0"/>
                <w:numId w:val="2"/>
              </w:numPr>
              <w:spacing w:line="240" w:lineRule="auto"/>
              <w:jc w:val="both"/>
              <w:rPr>
                <w:rFonts w:asciiTheme="minorHAnsi" w:hAnsiTheme="minorHAnsi" w:cstheme="minorHAnsi"/>
                <w:szCs w:val="22"/>
              </w:rPr>
            </w:pPr>
            <w:r w:rsidRPr="00C27DA8">
              <w:rPr>
                <w:rFonts w:asciiTheme="minorHAnsi" w:hAnsiTheme="minorHAnsi" w:cstheme="minorHAnsi"/>
                <w:szCs w:val="22"/>
              </w:rPr>
              <w:t xml:space="preserve">Working with the school </w:t>
            </w:r>
            <w:proofErr w:type="spellStart"/>
            <w:r w:rsidRPr="00C27DA8">
              <w:rPr>
                <w:rFonts w:asciiTheme="minorHAnsi" w:hAnsiTheme="minorHAnsi" w:cstheme="minorHAnsi"/>
                <w:szCs w:val="22"/>
              </w:rPr>
              <w:t>methodists</w:t>
            </w:r>
            <w:proofErr w:type="spellEnd"/>
            <w:r w:rsidRPr="00C27DA8">
              <w:rPr>
                <w:rFonts w:asciiTheme="minorHAnsi" w:hAnsiTheme="minorHAnsi" w:cstheme="minorHAnsi"/>
                <w:szCs w:val="22"/>
              </w:rPr>
              <w:t xml:space="preserve"> of the pilot schools;</w:t>
            </w:r>
          </w:p>
          <w:p w14:paraId="59DF5006" w14:textId="77777777" w:rsidR="00DE7BF8" w:rsidRPr="00C27DA8" w:rsidRDefault="00DE7BF8" w:rsidP="0099708D">
            <w:pPr>
              <w:pStyle w:val="ListParagraph"/>
              <w:numPr>
                <w:ilvl w:val="0"/>
                <w:numId w:val="2"/>
              </w:numPr>
              <w:spacing w:line="240" w:lineRule="auto"/>
              <w:jc w:val="both"/>
              <w:rPr>
                <w:rFonts w:asciiTheme="minorHAnsi" w:hAnsiTheme="minorHAnsi" w:cstheme="minorHAnsi"/>
                <w:szCs w:val="22"/>
              </w:rPr>
            </w:pPr>
            <w:r w:rsidRPr="00C27DA8">
              <w:rPr>
                <w:rFonts w:asciiTheme="minorHAnsi" w:hAnsiTheme="minorHAnsi" w:cstheme="minorHAnsi"/>
                <w:szCs w:val="22"/>
              </w:rPr>
              <w:t xml:space="preserve">Involvement of teachers and </w:t>
            </w:r>
            <w:proofErr w:type="spellStart"/>
            <w:r w:rsidRPr="00C27DA8">
              <w:rPr>
                <w:rFonts w:asciiTheme="minorHAnsi" w:hAnsiTheme="minorHAnsi" w:cstheme="minorHAnsi"/>
                <w:szCs w:val="22"/>
              </w:rPr>
              <w:t>methodists</w:t>
            </w:r>
            <w:proofErr w:type="spellEnd"/>
            <w:r w:rsidRPr="00C27DA8">
              <w:rPr>
                <w:rFonts w:asciiTheme="minorHAnsi" w:hAnsiTheme="minorHAnsi" w:cstheme="minorHAnsi"/>
                <w:szCs w:val="22"/>
              </w:rPr>
              <w:t xml:space="preserve"> </w:t>
            </w:r>
            <w:proofErr w:type="gramStart"/>
            <w:r w:rsidRPr="00C27DA8">
              <w:rPr>
                <w:rFonts w:asciiTheme="minorHAnsi" w:hAnsiTheme="minorHAnsi" w:cstheme="minorHAnsi"/>
                <w:szCs w:val="22"/>
              </w:rPr>
              <w:t>on the basis of</w:t>
            </w:r>
            <w:proofErr w:type="gramEnd"/>
            <w:r w:rsidRPr="00C27DA8">
              <w:rPr>
                <w:rFonts w:asciiTheme="minorHAnsi" w:hAnsiTheme="minorHAnsi" w:cstheme="minorHAnsi"/>
                <w:szCs w:val="22"/>
              </w:rPr>
              <w:t xml:space="preserve"> covering the extra time to develop methodological approaches for the preparation of lessons based on the developed materials and reports on conducted activities (3 professionals for each pilot school);</w:t>
            </w:r>
          </w:p>
          <w:p w14:paraId="670DCB85" w14:textId="77777777" w:rsidR="00DE7BF8" w:rsidRPr="00C27DA8" w:rsidRDefault="00DE7BF8" w:rsidP="0099708D">
            <w:pPr>
              <w:pStyle w:val="ListParagraph"/>
              <w:numPr>
                <w:ilvl w:val="0"/>
                <w:numId w:val="2"/>
              </w:numPr>
              <w:spacing w:line="240" w:lineRule="auto"/>
              <w:jc w:val="both"/>
              <w:rPr>
                <w:rFonts w:asciiTheme="minorHAnsi" w:hAnsiTheme="minorHAnsi" w:cstheme="minorHAnsi"/>
                <w:szCs w:val="22"/>
              </w:rPr>
            </w:pPr>
            <w:r w:rsidRPr="00C27DA8">
              <w:rPr>
                <w:rFonts w:asciiTheme="minorHAnsi" w:hAnsiTheme="minorHAnsi" w:cstheme="minorHAnsi"/>
                <w:szCs w:val="22"/>
              </w:rPr>
              <w:t>Conducting of no less than one campaign in each pilot school;</w:t>
            </w:r>
          </w:p>
          <w:p w14:paraId="1745A940" w14:textId="77777777" w:rsidR="00DE7BF8" w:rsidRPr="00C27DA8" w:rsidRDefault="00DE7BF8" w:rsidP="0099708D">
            <w:pPr>
              <w:pStyle w:val="ListParagraph"/>
              <w:numPr>
                <w:ilvl w:val="0"/>
                <w:numId w:val="2"/>
              </w:numPr>
              <w:spacing w:line="240" w:lineRule="auto"/>
              <w:jc w:val="both"/>
              <w:rPr>
                <w:rFonts w:asciiTheme="minorHAnsi" w:hAnsiTheme="minorHAnsi" w:cstheme="minorHAnsi"/>
                <w:szCs w:val="22"/>
              </w:rPr>
            </w:pPr>
            <w:r w:rsidRPr="00C27DA8">
              <w:rPr>
                <w:rFonts w:asciiTheme="minorHAnsi" w:hAnsiTheme="minorHAnsi" w:cstheme="minorHAnsi"/>
                <w:szCs w:val="22"/>
              </w:rPr>
              <w:t>Support the training sessions based on the developed materials;</w:t>
            </w:r>
          </w:p>
          <w:p w14:paraId="667AC05C" w14:textId="77777777" w:rsidR="00DE7BF8" w:rsidRPr="00C27DA8" w:rsidRDefault="00DE7BF8" w:rsidP="0099708D">
            <w:pPr>
              <w:pStyle w:val="ListParagraph"/>
              <w:numPr>
                <w:ilvl w:val="0"/>
                <w:numId w:val="2"/>
              </w:numPr>
              <w:spacing w:line="240" w:lineRule="auto"/>
              <w:jc w:val="both"/>
              <w:rPr>
                <w:rFonts w:asciiTheme="minorHAnsi" w:hAnsiTheme="minorHAnsi" w:cstheme="minorHAnsi"/>
                <w:szCs w:val="22"/>
              </w:rPr>
            </w:pPr>
            <w:r w:rsidRPr="00C27DA8">
              <w:rPr>
                <w:rFonts w:asciiTheme="minorHAnsi" w:hAnsiTheme="minorHAnsi" w:cstheme="minorHAnsi"/>
                <w:szCs w:val="22"/>
              </w:rPr>
              <w:t>Development and conducting the competition for the best methodological approaches implementation of the developed educational materials in the educational process.</w:t>
            </w:r>
          </w:p>
          <w:p w14:paraId="0E326789" w14:textId="77777777" w:rsidR="00DE7BF8" w:rsidRPr="00C27DA8" w:rsidRDefault="00DE7BF8" w:rsidP="0099708D">
            <w:pPr>
              <w:jc w:val="both"/>
              <w:rPr>
                <w:rFonts w:ascii="Calibri" w:hAnsi="Calibri" w:cs="Calibri"/>
                <w:szCs w:val="22"/>
              </w:rPr>
            </w:pPr>
            <w:r w:rsidRPr="00C27DA8">
              <w:rPr>
                <w:rFonts w:asciiTheme="minorHAnsi" w:hAnsiTheme="minorHAnsi" w:cstheme="minorHAnsi"/>
                <w:sz w:val="22"/>
                <w:szCs w:val="22"/>
              </w:rPr>
              <w:t>-Organization and carrying out, with the logistical support of the UNDP Moldova, the Conference on the dissemination of experience in the implementation of the developed educational materials</w:t>
            </w:r>
          </w:p>
        </w:tc>
        <w:tc>
          <w:tcPr>
            <w:tcW w:w="1170" w:type="dxa"/>
          </w:tcPr>
          <w:p w14:paraId="3EBAABA4" w14:textId="77777777" w:rsidR="00DE7BF8" w:rsidRPr="00E933A8" w:rsidRDefault="00DE7BF8" w:rsidP="0099708D">
            <w:pPr>
              <w:rPr>
                <w:rFonts w:ascii="Calibri" w:hAnsi="Calibri" w:cs="Calibri"/>
                <w:sz w:val="22"/>
                <w:szCs w:val="22"/>
              </w:rPr>
            </w:pPr>
          </w:p>
        </w:tc>
        <w:tc>
          <w:tcPr>
            <w:tcW w:w="1193" w:type="dxa"/>
          </w:tcPr>
          <w:p w14:paraId="1A578740" w14:textId="77777777" w:rsidR="00DE7BF8" w:rsidRPr="00E933A8" w:rsidRDefault="00DE7BF8" w:rsidP="0099708D">
            <w:pPr>
              <w:rPr>
                <w:rFonts w:ascii="Calibri" w:hAnsi="Calibri" w:cs="Calibri"/>
                <w:sz w:val="22"/>
                <w:szCs w:val="22"/>
              </w:rPr>
            </w:pPr>
          </w:p>
        </w:tc>
        <w:tc>
          <w:tcPr>
            <w:tcW w:w="1440" w:type="dxa"/>
          </w:tcPr>
          <w:p w14:paraId="2AEC5F78" w14:textId="77777777" w:rsidR="00DE7BF8" w:rsidRPr="00E933A8" w:rsidRDefault="00DE7BF8" w:rsidP="0099708D">
            <w:pPr>
              <w:rPr>
                <w:rFonts w:ascii="Calibri" w:hAnsi="Calibri" w:cs="Calibri"/>
                <w:sz w:val="22"/>
                <w:szCs w:val="22"/>
              </w:rPr>
            </w:pPr>
          </w:p>
        </w:tc>
      </w:tr>
      <w:tr w:rsidR="00DE7BF8" w:rsidRPr="00E933A8" w14:paraId="6B75E409" w14:textId="77777777" w:rsidTr="0099708D">
        <w:tc>
          <w:tcPr>
            <w:tcW w:w="1170" w:type="dxa"/>
          </w:tcPr>
          <w:p w14:paraId="1C35F3B4" w14:textId="77777777" w:rsidR="00DE7BF8" w:rsidRPr="00E933A8" w:rsidRDefault="00DE7BF8" w:rsidP="0099708D">
            <w:pPr>
              <w:rPr>
                <w:rFonts w:ascii="Calibri" w:hAnsi="Calibri" w:cs="Calibri"/>
                <w:b/>
                <w:sz w:val="22"/>
                <w:szCs w:val="22"/>
              </w:rPr>
            </w:pPr>
          </w:p>
        </w:tc>
        <w:tc>
          <w:tcPr>
            <w:tcW w:w="7380" w:type="dxa"/>
            <w:gridSpan w:val="3"/>
          </w:tcPr>
          <w:p w14:paraId="5CD2F297" w14:textId="77777777" w:rsidR="00DE7BF8" w:rsidRPr="00E933A8" w:rsidRDefault="00DE7BF8" w:rsidP="0099708D">
            <w:pPr>
              <w:rPr>
                <w:rFonts w:ascii="Calibri" w:hAnsi="Calibri" w:cs="Calibri"/>
                <w:b/>
                <w:sz w:val="22"/>
                <w:szCs w:val="22"/>
              </w:rPr>
            </w:pPr>
            <w:r w:rsidRPr="00E933A8">
              <w:rPr>
                <w:rFonts w:ascii="Calibri" w:hAnsi="Calibri" w:cs="Calibri"/>
                <w:b/>
                <w:sz w:val="22"/>
                <w:szCs w:val="22"/>
              </w:rPr>
              <w:t xml:space="preserve">Total Prices of </w:t>
            </w:r>
            <w:r>
              <w:rPr>
                <w:rFonts w:ascii="Calibri" w:hAnsi="Calibri" w:cs="Calibri"/>
                <w:b/>
                <w:sz w:val="22"/>
                <w:szCs w:val="22"/>
              </w:rPr>
              <w:t>Services</w:t>
            </w:r>
            <w:r w:rsidRPr="00E933A8">
              <w:rPr>
                <w:rStyle w:val="FootnoteReference"/>
                <w:rFonts w:ascii="Calibri" w:hAnsi="Calibri" w:cs="Calibri"/>
                <w:b/>
                <w:sz w:val="22"/>
                <w:szCs w:val="22"/>
              </w:rPr>
              <w:footnoteReference w:id="3"/>
            </w:r>
          </w:p>
        </w:tc>
        <w:tc>
          <w:tcPr>
            <w:tcW w:w="1440" w:type="dxa"/>
          </w:tcPr>
          <w:p w14:paraId="23B17F85" w14:textId="77777777" w:rsidR="00DE7BF8" w:rsidRPr="00E933A8" w:rsidRDefault="00DE7BF8" w:rsidP="0099708D">
            <w:pPr>
              <w:rPr>
                <w:rFonts w:ascii="Calibri" w:hAnsi="Calibri" w:cs="Calibri"/>
                <w:sz w:val="22"/>
                <w:szCs w:val="22"/>
              </w:rPr>
            </w:pPr>
          </w:p>
        </w:tc>
      </w:tr>
      <w:tr w:rsidR="00DE7BF8" w:rsidRPr="00E933A8" w14:paraId="7ECCE030" w14:textId="77777777" w:rsidTr="0099708D">
        <w:tc>
          <w:tcPr>
            <w:tcW w:w="1170" w:type="dxa"/>
          </w:tcPr>
          <w:p w14:paraId="24BA1B7E" w14:textId="77777777" w:rsidR="00DE7BF8" w:rsidRPr="00E933A8" w:rsidRDefault="00DE7BF8" w:rsidP="0099708D">
            <w:pPr>
              <w:rPr>
                <w:rFonts w:ascii="Calibri" w:hAnsi="Calibri" w:cs="Calibri"/>
                <w:sz w:val="22"/>
                <w:szCs w:val="22"/>
              </w:rPr>
            </w:pPr>
          </w:p>
        </w:tc>
        <w:tc>
          <w:tcPr>
            <w:tcW w:w="7380" w:type="dxa"/>
            <w:gridSpan w:val="3"/>
          </w:tcPr>
          <w:p w14:paraId="12BD6BBF" w14:textId="77777777" w:rsidR="00DE7BF8" w:rsidRPr="00E933A8" w:rsidRDefault="00DE7BF8" w:rsidP="0099708D">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Transportation </w:t>
            </w:r>
          </w:p>
        </w:tc>
        <w:tc>
          <w:tcPr>
            <w:tcW w:w="1440" w:type="dxa"/>
          </w:tcPr>
          <w:p w14:paraId="07DB2FFE" w14:textId="77777777" w:rsidR="00DE7BF8" w:rsidRPr="00E933A8" w:rsidRDefault="00DE7BF8" w:rsidP="0099708D">
            <w:pPr>
              <w:rPr>
                <w:rFonts w:ascii="Calibri" w:hAnsi="Calibri" w:cs="Calibri"/>
                <w:sz w:val="22"/>
                <w:szCs w:val="22"/>
              </w:rPr>
            </w:pPr>
          </w:p>
        </w:tc>
      </w:tr>
      <w:tr w:rsidR="00DE7BF8" w:rsidRPr="00E933A8" w14:paraId="0B20E1F2" w14:textId="77777777" w:rsidTr="0099708D">
        <w:tc>
          <w:tcPr>
            <w:tcW w:w="1170" w:type="dxa"/>
          </w:tcPr>
          <w:p w14:paraId="14C18521" w14:textId="77777777" w:rsidR="00DE7BF8" w:rsidRPr="00E933A8" w:rsidRDefault="00DE7BF8" w:rsidP="0099708D">
            <w:pPr>
              <w:rPr>
                <w:rFonts w:ascii="Calibri" w:hAnsi="Calibri" w:cs="Calibri"/>
                <w:sz w:val="22"/>
                <w:szCs w:val="22"/>
              </w:rPr>
            </w:pPr>
          </w:p>
        </w:tc>
        <w:tc>
          <w:tcPr>
            <w:tcW w:w="7380" w:type="dxa"/>
            <w:gridSpan w:val="3"/>
          </w:tcPr>
          <w:p w14:paraId="5F1D07D9" w14:textId="77777777" w:rsidR="00DE7BF8" w:rsidRPr="00E933A8" w:rsidRDefault="00DE7BF8" w:rsidP="0099708D">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Insurance</w:t>
            </w:r>
          </w:p>
        </w:tc>
        <w:tc>
          <w:tcPr>
            <w:tcW w:w="1440" w:type="dxa"/>
          </w:tcPr>
          <w:p w14:paraId="77C2E6E5" w14:textId="77777777" w:rsidR="00DE7BF8" w:rsidRPr="00E933A8" w:rsidRDefault="00DE7BF8" w:rsidP="0099708D">
            <w:pPr>
              <w:rPr>
                <w:rFonts w:ascii="Calibri" w:hAnsi="Calibri" w:cs="Calibri"/>
                <w:sz w:val="22"/>
                <w:szCs w:val="22"/>
              </w:rPr>
            </w:pPr>
          </w:p>
        </w:tc>
      </w:tr>
      <w:tr w:rsidR="00DE7BF8" w:rsidRPr="00E933A8" w14:paraId="6BD53DE7" w14:textId="77777777" w:rsidTr="0099708D">
        <w:tc>
          <w:tcPr>
            <w:tcW w:w="1170" w:type="dxa"/>
          </w:tcPr>
          <w:p w14:paraId="0788B30B" w14:textId="77777777" w:rsidR="00DE7BF8" w:rsidRPr="00E933A8" w:rsidRDefault="00DE7BF8" w:rsidP="0099708D">
            <w:pPr>
              <w:rPr>
                <w:rFonts w:ascii="Calibri" w:hAnsi="Calibri" w:cs="Calibri"/>
                <w:sz w:val="22"/>
                <w:szCs w:val="22"/>
              </w:rPr>
            </w:pPr>
          </w:p>
        </w:tc>
        <w:tc>
          <w:tcPr>
            <w:tcW w:w="7380" w:type="dxa"/>
            <w:gridSpan w:val="3"/>
          </w:tcPr>
          <w:p w14:paraId="22497454" w14:textId="77777777" w:rsidR="00DE7BF8" w:rsidRPr="00E933A8" w:rsidRDefault="00DE7BF8" w:rsidP="0099708D">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Other Charges (pls. specify)</w:t>
            </w:r>
          </w:p>
        </w:tc>
        <w:tc>
          <w:tcPr>
            <w:tcW w:w="1440" w:type="dxa"/>
          </w:tcPr>
          <w:p w14:paraId="7700915B" w14:textId="77777777" w:rsidR="00DE7BF8" w:rsidRPr="00E933A8" w:rsidRDefault="00DE7BF8" w:rsidP="0099708D">
            <w:pPr>
              <w:rPr>
                <w:rFonts w:ascii="Calibri" w:hAnsi="Calibri" w:cs="Calibri"/>
                <w:sz w:val="22"/>
                <w:szCs w:val="22"/>
              </w:rPr>
            </w:pPr>
          </w:p>
        </w:tc>
      </w:tr>
      <w:tr w:rsidR="00DE7BF8" w:rsidRPr="00E933A8" w14:paraId="6B8B1654" w14:textId="77777777" w:rsidTr="0099708D">
        <w:tc>
          <w:tcPr>
            <w:tcW w:w="1170" w:type="dxa"/>
          </w:tcPr>
          <w:p w14:paraId="6EB4ABD8" w14:textId="77777777" w:rsidR="00DE7BF8" w:rsidRPr="00E933A8" w:rsidRDefault="00DE7BF8" w:rsidP="0099708D">
            <w:pPr>
              <w:rPr>
                <w:rFonts w:ascii="Calibri" w:hAnsi="Calibri" w:cs="Calibri"/>
                <w:b/>
                <w:sz w:val="22"/>
                <w:szCs w:val="22"/>
              </w:rPr>
            </w:pPr>
          </w:p>
        </w:tc>
        <w:tc>
          <w:tcPr>
            <w:tcW w:w="7380" w:type="dxa"/>
            <w:gridSpan w:val="3"/>
          </w:tcPr>
          <w:p w14:paraId="24317116" w14:textId="77777777" w:rsidR="00DE7BF8" w:rsidRPr="00E933A8" w:rsidRDefault="00DE7BF8" w:rsidP="0099708D">
            <w:pPr>
              <w:rPr>
                <w:rFonts w:ascii="Calibri" w:hAnsi="Calibri" w:cs="Calibri"/>
                <w:b/>
                <w:sz w:val="22"/>
                <w:szCs w:val="22"/>
              </w:rPr>
            </w:pPr>
          </w:p>
          <w:p w14:paraId="17CC16F6" w14:textId="77777777" w:rsidR="00DE7BF8" w:rsidRPr="00E933A8" w:rsidRDefault="00DE7BF8" w:rsidP="0099708D">
            <w:pPr>
              <w:rPr>
                <w:rFonts w:ascii="Calibri" w:hAnsi="Calibri" w:cs="Calibri"/>
                <w:b/>
                <w:sz w:val="22"/>
                <w:szCs w:val="22"/>
              </w:rPr>
            </w:pPr>
            <w:r w:rsidRPr="00E933A8">
              <w:rPr>
                <w:rFonts w:ascii="Calibri" w:hAnsi="Calibri" w:cs="Calibri"/>
                <w:b/>
                <w:sz w:val="22"/>
                <w:szCs w:val="22"/>
              </w:rPr>
              <w:t>Total Final and All-Inclusive Price Quotation</w:t>
            </w:r>
          </w:p>
          <w:p w14:paraId="0B99972A" w14:textId="77777777" w:rsidR="00DE7BF8" w:rsidRPr="00E933A8" w:rsidRDefault="00DE7BF8" w:rsidP="0099708D">
            <w:pPr>
              <w:rPr>
                <w:rFonts w:ascii="Calibri" w:hAnsi="Calibri" w:cs="Calibri"/>
                <w:b/>
                <w:sz w:val="22"/>
                <w:szCs w:val="22"/>
              </w:rPr>
            </w:pPr>
          </w:p>
        </w:tc>
        <w:tc>
          <w:tcPr>
            <w:tcW w:w="1440" w:type="dxa"/>
          </w:tcPr>
          <w:p w14:paraId="1E48D7CA" w14:textId="77777777" w:rsidR="00DE7BF8" w:rsidRPr="00E933A8" w:rsidRDefault="00DE7BF8" w:rsidP="0099708D">
            <w:pPr>
              <w:rPr>
                <w:rFonts w:ascii="Calibri" w:hAnsi="Calibri" w:cs="Calibri"/>
                <w:sz w:val="22"/>
                <w:szCs w:val="22"/>
              </w:rPr>
            </w:pPr>
          </w:p>
        </w:tc>
      </w:tr>
    </w:tbl>
    <w:p w14:paraId="51E48C53" w14:textId="77777777" w:rsidR="00DE7BF8" w:rsidRDefault="00DE7BF8" w:rsidP="00DE7BF8">
      <w:pPr>
        <w:rPr>
          <w:rFonts w:ascii="Calibri" w:hAnsi="Calibri" w:cs="Calibri"/>
          <w:sz w:val="22"/>
          <w:szCs w:val="22"/>
        </w:rPr>
      </w:pPr>
    </w:p>
    <w:p w14:paraId="47E83713" w14:textId="77777777" w:rsidR="00DE7BF8" w:rsidRDefault="00DE7BF8" w:rsidP="00DE7BF8">
      <w:pPr>
        <w:rPr>
          <w:rFonts w:ascii="Calibri" w:hAnsi="Calibri" w:cs="Calibri"/>
          <w:sz w:val="22"/>
          <w:szCs w:val="22"/>
        </w:rPr>
      </w:pPr>
    </w:p>
    <w:p w14:paraId="3295B576" w14:textId="77777777" w:rsidR="00DE7BF8" w:rsidRDefault="00DE7BF8" w:rsidP="00DE7BF8">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Pr>
          <w:rFonts w:ascii="Calibri" w:hAnsi="Calibri" w:cs="Calibri"/>
          <w:b/>
          <w:snapToGrid w:val="0"/>
          <w:sz w:val="22"/>
          <w:szCs w:val="22"/>
          <w:u w:val="single"/>
        </w:rPr>
        <w:t>2</w:t>
      </w:r>
      <w:r w:rsidRPr="00E933A8">
        <w:rPr>
          <w:rFonts w:ascii="Calibri" w:hAnsi="Calibri" w:cs="Calibri"/>
          <w:b/>
          <w:snapToGrid w:val="0"/>
          <w:sz w:val="22"/>
          <w:szCs w:val="22"/>
          <w:u w:val="single"/>
        </w:rPr>
        <w:t xml:space="preserve"> :</w:t>
      </w:r>
      <w:proofErr w:type="gramEnd"/>
      <w:r>
        <w:rPr>
          <w:rFonts w:ascii="Calibri" w:hAnsi="Calibri" w:cs="Calibri"/>
          <w:b/>
          <w:snapToGrid w:val="0"/>
          <w:sz w:val="22"/>
          <w:szCs w:val="22"/>
          <w:u w:val="single"/>
        </w:rPr>
        <w:t xml:space="preserve">  Estimated Operating Costs (if applicable)</w:t>
      </w:r>
    </w:p>
    <w:p w14:paraId="345F3660" w14:textId="77777777" w:rsidR="00DE7BF8" w:rsidRPr="004F6969" w:rsidRDefault="00DE7BF8" w:rsidP="00DE7BF8">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DE7BF8" w:rsidRPr="00E933A8" w14:paraId="75AB25BA" w14:textId="77777777" w:rsidTr="0099708D">
        <w:tc>
          <w:tcPr>
            <w:tcW w:w="2700" w:type="dxa"/>
          </w:tcPr>
          <w:p w14:paraId="43B5D7CB" w14:textId="77777777" w:rsidR="00DE7BF8" w:rsidRPr="00E933A8" w:rsidRDefault="00DE7BF8" w:rsidP="0099708D">
            <w:pPr>
              <w:rPr>
                <w:rFonts w:ascii="Calibri" w:hAnsi="Calibri" w:cs="Calibri"/>
                <w:b/>
                <w:sz w:val="22"/>
                <w:szCs w:val="22"/>
              </w:rPr>
            </w:pPr>
          </w:p>
          <w:p w14:paraId="32245532" w14:textId="77777777" w:rsidR="00DE7BF8" w:rsidRPr="00E933A8" w:rsidRDefault="00DE7BF8" w:rsidP="0099708D">
            <w:pPr>
              <w:jc w:val="center"/>
              <w:rPr>
                <w:rFonts w:ascii="Calibri" w:hAnsi="Calibri" w:cs="Calibri"/>
                <w:b/>
                <w:sz w:val="22"/>
                <w:szCs w:val="22"/>
              </w:rPr>
            </w:pPr>
            <w:r>
              <w:rPr>
                <w:rFonts w:ascii="Calibri" w:hAnsi="Calibri" w:cs="Calibri"/>
                <w:b/>
                <w:sz w:val="22"/>
                <w:szCs w:val="22"/>
              </w:rPr>
              <w:t xml:space="preserve">List of Consumable Item/s </w:t>
            </w:r>
            <w:r w:rsidRPr="0020062E">
              <w:rPr>
                <w:rFonts w:ascii="Calibri" w:hAnsi="Calibri" w:cs="Calibri"/>
                <w:i/>
                <w:sz w:val="22"/>
                <w:szCs w:val="22"/>
              </w:rPr>
              <w:t>(Include fast moving parts, if any)</w:t>
            </w:r>
          </w:p>
        </w:tc>
        <w:tc>
          <w:tcPr>
            <w:tcW w:w="2520" w:type="dxa"/>
          </w:tcPr>
          <w:p w14:paraId="36E53FD3" w14:textId="77777777" w:rsidR="00DE7BF8" w:rsidRPr="00E933A8" w:rsidRDefault="00DE7BF8" w:rsidP="0099708D">
            <w:pPr>
              <w:jc w:val="center"/>
              <w:rPr>
                <w:rFonts w:ascii="Calibri" w:hAnsi="Calibri" w:cs="Calibri"/>
                <w:b/>
                <w:sz w:val="22"/>
                <w:szCs w:val="22"/>
              </w:rPr>
            </w:pPr>
          </w:p>
          <w:p w14:paraId="13CE4145" w14:textId="77777777" w:rsidR="00DE7BF8" w:rsidRPr="00E933A8" w:rsidRDefault="00DE7BF8" w:rsidP="0099708D">
            <w:pPr>
              <w:jc w:val="center"/>
              <w:rPr>
                <w:rFonts w:ascii="Calibri" w:hAnsi="Calibri" w:cs="Calibri"/>
                <w:i/>
                <w:sz w:val="22"/>
                <w:szCs w:val="22"/>
              </w:rPr>
            </w:pPr>
            <w:r>
              <w:rPr>
                <w:rFonts w:ascii="Calibri" w:hAnsi="Calibri" w:cs="Calibri"/>
                <w:b/>
                <w:sz w:val="22"/>
                <w:szCs w:val="22"/>
              </w:rPr>
              <w:t xml:space="preserve">Estimated Average Consumption </w:t>
            </w:r>
          </w:p>
        </w:tc>
        <w:tc>
          <w:tcPr>
            <w:tcW w:w="1620" w:type="dxa"/>
          </w:tcPr>
          <w:p w14:paraId="6AAAAFB5" w14:textId="77777777" w:rsidR="00DE7BF8" w:rsidRDefault="00DE7BF8" w:rsidP="0099708D">
            <w:pPr>
              <w:jc w:val="center"/>
              <w:rPr>
                <w:rFonts w:ascii="Calibri" w:hAnsi="Calibri" w:cs="Calibri"/>
                <w:b/>
                <w:sz w:val="22"/>
                <w:szCs w:val="22"/>
              </w:rPr>
            </w:pPr>
          </w:p>
          <w:p w14:paraId="3123A313" w14:textId="77777777" w:rsidR="00DE7BF8" w:rsidRPr="00E933A8" w:rsidRDefault="00DE7BF8" w:rsidP="0099708D">
            <w:pPr>
              <w:jc w:val="center"/>
              <w:rPr>
                <w:rFonts w:ascii="Calibri" w:hAnsi="Calibri" w:cs="Calibri"/>
                <w:b/>
                <w:sz w:val="22"/>
                <w:szCs w:val="22"/>
              </w:rPr>
            </w:pPr>
            <w:r>
              <w:rPr>
                <w:rFonts w:ascii="Calibri" w:hAnsi="Calibri" w:cs="Calibri"/>
                <w:b/>
                <w:sz w:val="22"/>
                <w:szCs w:val="22"/>
              </w:rPr>
              <w:t>Unit of Measure</w:t>
            </w:r>
          </w:p>
        </w:tc>
        <w:tc>
          <w:tcPr>
            <w:tcW w:w="1170" w:type="dxa"/>
          </w:tcPr>
          <w:p w14:paraId="3F33CE18" w14:textId="77777777" w:rsidR="00DE7BF8" w:rsidRPr="00E933A8" w:rsidRDefault="00DE7BF8" w:rsidP="0099708D">
            <w:pPr>
              <w:jc w:val="center"/>
              <w:rPr>
                <w:rFonts w:ascii="Calibri" w:hAnsi="Calibri" w:cs="Calibri"/>
                <w:b/>
                <w:sz w:val="22"/>
                <w:szCs w:val="22"/>
              </w:rPr>
            </w:pPr>
          </w:p>
          <w:p w14:paraId="41763F6B" w14:textId="77777777" w:rsidR="00DE7BF8" w:rsidRPr="00E933A8" w:rsidRDefault="00DE7BF8" w:rsidP="0099708D">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706BB765" w14:textId="77777777" w:rsidR="00DE7BF8" w:rsidRPr="00E933A8" w:rsidRDefault="00DE7BF8" w:rsidP="0099708D">
            <w:pPr>
              <w:jc w:val="center"/>
              <w:rPr>
                <w:rFonts w:ascii="Calibri" w:hAnsi="Calibri" w:cs="Calibri"/>
                <w:b/>
                <w:sz w:val="22"/>
                <w:szCs w:val="22"/>
              </w:rPr>
            </w:pPr>
          </w:p>
          <w:p w14:paraId="6F67A17D" w14:textId="77777777" w:rsidR="00DE7BF8" w:rsidRPr="00E933A8" w:rsidRDefault="00DE7BF8" w:rsidP="0099708D">
            <w:pPr>
              <w:jc w:val="center"/>
              <w:rPr>
                <w:rFonts w:ascii="Calibri" w:hAnsi="Calibri" w:cs="Calibri"/>
                <w:b/>
                <w:sz w:val="22"/>
                <w:szCs w:val="22"/>
              </w:rPr>
            </w:pPr>
            <w:r w:rsidRPr="00E933A8">
              <w:rPr>
                <w:rFonts w:ascii="Calibri" w:hAnsi="Calibri" w:cs="Calibri"/>
                <w:b/>
                <w:sz w:val="22"/>
                <w:szCs w:val="22"/>
              </w:rPr>
              <w:t>Total Price per Item</w:t>
            </w:r>
          </w:p>
        </w:tc>
      </w:tr>
      <w:tr w:rsidR="00DE7BF8" w:rsidRPr="00E933A8" w14:paraId="73B612ED" w14:textId="77777777" w:rsidTr="0099708D">
        <w:tc>
          <w:tcPr>
            <w:tcW w:w="2700" w:type="dxa"/>
          </w:tcPr>
          <w:p w14:paraId="41D3515F" w14:textId="77777777" w:rsidR="00DE7BF8" w:rsidRPr="00E933A8" w:rsidRDefault="00DE7BF8" w:rsidP="0099708D">
            <w:pPr>
              <w:rPr>
                <w:rFonts w:ascii="Calibri" w:hAnsi="Calibri" w:cs="Calibri"/>
                <w:sz w:val="22"/>
                <w:szCs w:val="22"/>
              </w:rPr>
            </w:pPr>
          </w:p>
        </w:tc>
        <w:tc>
          <w:tcPr>
            <w:tcW w:w="2520" w:type="dxa"/>
          </w:tcPr>
          <w:p w14:paraId="62E58CA4" w14:textId="77777777" w:rsidR="00DE7BF8" w:rsidRPr="00E933A8" w:rsidRDefault="00DE7BF8" w:rsidP="0099708D">
            <w:pPr>
              <w:rPr>
                <w:rFonts w:ascii="Calibri" w:hAnsi="Calibri" w:cs="Calibri"/>
                <w:sz w:val="22"/>
                <w:szCs w:val="22"/>
              </w:rPr>
            </w:pPr>
          </w:p>
        </w:tc>
        <w:tc>
          <w:tcPr>
            <w:tcW w:w="1620" w:type="dxa"/>
          </w:tcPr>
          <w:p w14:paraId="1B515555" w14:textId="77777777" w:rsidR="00DE7BF8" w:rsidRPr="00E933A8" w:rsidRDefault="00DE7BF8" w:rsidP="0099708D">
            <w:pPr>
              <w:rPr>
                <w:rFonts w:ascii="Calibri" w:hAnsi="Calibri" w:cs="Calibri"/>
                <w:sz w:val="22"/>
                <w:szCs w:val="22"/>
              </w:rPr>
            </w:pPr>
          </w:p>
        </w:tc>
        <w:tc>
          <w:tcPr>
            <w:tcW w:w="1170" w:type="dxa"/>
          </w:tcPr>
          <w:p w14:paraId="1A436AFC" w14:textId="77777777" w:rsidR="00DE7BF8" w:rsidRPr="00E933A8" w:rsidRDefault="00DE7BF8" w:rsidP="0099708D">
            <w:pPr>
              <w:rPr>
                <w:rFonts w:ascii="Calibri" w:hAnsi="Calibri" w:cs="Calibri"/>
                <w:sz w:val="22"/>
                <w:szCs w:val="22"/>
              </w:rPr>
            </w:pPr>
          </w:p>
        </w:tc>
        <w:tc>
          <w:tcPr>
            <w:tcW w:w="1440" w:type="dxa"/>
          </w:tcPr>
          <w:p w14:paraId="276BF581" w14:textId="77777777" w:rsidR="00DE7BF8" w:rsidRPr="00E933A8" w:rsidRDefault="00DE7BF8" w:rsidP="0099708D">
            <w:pPr>
              <w:rPr>
                <w:rFonts w:ascii="Calibri" w:hAnsi="Calibri" w:cs="Calibri"/>
                <w:sz w:val="22"/>
                <w:szCs w:val="22"/>
              </w:rPr>
            </w:pPr>
          </w:p>
        </w:tc>
      </w:tr>
      <w:tr w:rsidR="00DE7BF8" w:rsidRPr="00E933A8" w14:paraId="26056441" w14:textId="77777777" w:rsidTr="0099708D">
        <w:tc>
          <w:tcPr>
            <w:tcW w:w="2700" w:type="dxa"/>
          </w:tcPr>
          <w:p w14:paraId="2B010FBA" w14:textId="77777777" w:rsidR="00DE7BF8" w:rsidRPr="00E933A8" w:rsidRDefault="00DE7BF8" w:rsidP="0099708D">
            <w:pPr>
              <w:rPr>
                <w:rFonts w:ascii="Calibri" w:hAnsi="Calibri" w:cs="Calibri"/>
                <w:sz w:val="22"/>
                <w:szCs w:val="22"/>
              </w:rPr>
            </w:pPr>
          </w:p>
        </w:tc>
        <w:tc>
          <w:tcPr>
            <w:tcW w:w="2520" w:type="dxa"/>
          </w:tcPr>
          <w:p w14:paraId="62C50F56" w14:textId="77777777" w:rsidR="00DE7BF8" w:rsidRPr="00E933A8" w:rsidRDefault="00DE7BF8" w:rsidP="0099708D">
            <w:pPr>
              <w:rPr>
                <w:rFonts w:ascii="Calibri" w:hAnsi="Calibri" w:cs="Calibri"/>
                <w:sz w:val="22"/>
                <w:szCs w:val="22"/>
              </w:rPr>
            </w:pPr>
          </w:p>
        </w:tc>
        <w:tc>
          <w:tcPr>
            <w:tcW w:w="1620" w:type="dxa"/>
          </w:tcPr>
          <w:p w14:paraId="3CEA3BFF" w14:textId="77777777" w:rsidR="00DE7BF8" w:rsidRPr="00E933A8" w:rsidRDefault="00DE7BF8" w:rsidP="0099708D">
            <w:pPr>
              <w:rPr>
                <w:rFonts w:ascii="Calibri" w:hAnsi="Calibri" w:cs="Calibri"/>
                <w:sz w:val="22"/>
                <w:szCs w:val="22"/>
              </w:rPr>
            </w:pPr>
          </w:p>
        </w:tc>
        <w:tc>
          <w:tcPr>
            <w:tcW w:w="1170" w:type="dxa"/>
          </w:tcPr>
          <w:p w14:paraId="010C72BE" w14:textId="77777777" w:rsidR="00DE7BF8" w:rsidRPr="00E933A8" w:rsidRDefault="00DE7BF8" w:rsidP="0099708D">
            <w:pPr>
              <w:rPr>
                <w:rFonts w:ascii="Calibri" w:hAnsi="Calibri" w:cs="Calibri"/>
                <w:sz w:val="22"/>
                <w:szCs w:val="22"/>
              </w:rPr>
            </w:pPr>
          </w:p>
        </w:tc>
        <w:tc>
          <w:tcPr>
            <w:tcW w:w="1440" w:type="dxa"/>
          </w:tcPr>
          <w:p w14:paraId="559A92FA" w14:textId="77777777" w:rsidR="00DE7BF8" w:rsidRPr="00E933A8" w:rsidRDefault="00DE7BF8" w:rsidP="0099708D">
            <w:pPr>
              <w:rPr>
                <w:rFonts w:ascii="Calibri" w:hAnsi="Calibri" w:cs="Calibri"/>
                <w:sz w:val="22"/>
                <w:szCs w:val="22"/>
              </w:rPr>
            </w:pPr>
          </w:p>
        </w:tc>
      </w:tr>
      <w:tr w:rsidR="00DE7BF8" w:rsidRPr="00E933A8" w14:paraId="514D4334" w14:textId="77777777" w:rsidTr="0099708D">
        <w:tc>
          <w:tcPr>
            <w:tcW w:w="2700" w:type="dxa"/>
          </w:tcPr>
          <w:p w14:paraId="37E3D1FA" w14:textId="77777777" w:rsidR="00DE7BF8" w:rsidRPr="00E933A8" w:rsidRDefault="00DE7BF8" w:rsidP="0099708D">
            <w:pPr>
              <w:rPr>
                <w:rFonts w:ascii="Calibri" w:hAnsi="Calibri" w:cs="Calibri"/>
                <w:sz w:val="22"/>
                <w:szCs w:val="22"/>
              </w:rPr>
            </w:pPr>
          </w:p>
        </w:tc>
        <w:tc>
          <w:tcPr>
            <w:tcW w:w="2520" w:type="dxa"/>
          </w:tcPr>
          <w:p w14:paraId="39FB3EC9" w14:textId="77777777" w:rsidR="00DE7BF8" w:rsidRPr="00E933A8" w:rsidRDefault="00DE7BF8" w:rsidP="0099708D">
            <w:pPr>
              <w:rPr>
                <w:rFonts w:ascii="Calibri" w:hAnsi="Calibri" w:cs="Calibri"/>
                <w:sz w:val="22"/>
                <w:szCs w:val="22"/>
              </w:rPr>
            </w:pPr>
          </w:p>
        </w:tc>
        <w:tc>
          <w:tcPr>
            <w:tcW w:w="1620" w:type="dxa"/>
          </w:tcPr>
          <w:p w14:paraId="76A46C20" w14:textId="77777777" w:rsidR="00DE7BF8" w:rsidRPr="00E933A8" w:rsidRDefault="00DE7BF8" w:rsidP="0099708D">
            <w:pPr>
              <w:rPr>
                <w:rFonts w:ascii="Calibri" w:hAnsi="Calibri" w:cs="Calibri"/>
                <w:sz w:val="22"/>
                <w:szCs w:val="22"/>
              </w:rPr>
            </w:pPr>
          </w:p>
        </w:tc>
        <w:tc>
          <w:tcPr>
            <w:tcW w:w="1170" w:type="dxa"/>
          </w:tcPr>
          <w:p w14:paraId="1CD4EFED" w14:textId="77777777" w:rsidR="00DE7BF8" w:rsidRPr="00E933A8" w:rsidRDefault="00DE7BF8" w:rsidP="0099708D">
            <w:pPr>
              <w:rPr>
                <w:rFonts w:ascii="Calibri" w:hAnsi="Calibri" w:cs="Calibri"/>
                <w:sz w:val="22"/>
                <w:szCs w:val="22"/>
              </w:rPr>
            </w:pPr>
          </w:p>
        </w:tc>
        <w:tc>
          <w:tcPr>
            <w:tcW w:w="1440" w:type="dxa"/>
          </w:tcPr>
          <w:p w14:paraId="30052AF2" w14:textId="77777777" w:rsidR="00DE7BF8" w:rsidRPr="00E933A8" w:rsidRDefault="00DE7BF8" w:rsidP="0099708D">
            <w:pPr>
              <w:rPr>
                <w:rFonts w:ascii="Calibri" w:hAnsi="Calibri" w:cs="Calibri"/>
                <w:sz w:val="22"/>
                <w:szCs w:val="22"/>
              </w:rPr>
            </w:pPr>
          </w:p>
        </w:tc>
      </w:tr>
      <w:tr w:rsidR="00DE7BF8" w:rsidRPr="00E933A8" w14:paraId="5796F6FC" w14:textId="77777777" w:rsidTr="0099708D">
        <w:tc>
          <w:tcPr>
            <w:tcW w:w="2700" w:type="dxa"/>
          </w:tcPr>
          <w:p w14:paraId="1C181210" w14:textId="77777777" w:rsidR="00DE7BF8" w:rsidRPr="00E933A8" w:rsidRDefault="00DE7BF8" w:rsidP="0099708D">
            <w:pPr>
              <w:rPr>
                <w:rFonts w:ascii="Calibri" w:hAnsi="Calibri" w:cs="Calibri"/>
                <w:sz w:val="22"/>
                <w:szCs w:val="22"/>
              </w:rPr>
            </w:pPr>
          </w:p>
        </w:tc>
        <w:tc>
          <w:tcPr>
            <w:tcW w:w="2520" w:type="dxa"/>
          </w:tcPr>
          <w:p w14:paraId="6279A011" w14:textId="77777777" w:rsidR="00DE7BF8" w:rsidRPr="00E933A8" w:rsidRDefault="00DE7BF8" w:rsidP="0099708D">
            <w:pPr>
              <w:rPr>
                <w:rFonts w:ascii="Calibri" w:hAnsi="Calibri" w:cs="Calibri"/>
                <w:sz w:val="22"/>
                <w:szCs w:val="22"/>
              </w:rPr>
            </w:pPr>
          </w:p>
        </w:tc>
        <w:tc>
          <w:tcPr>
            <w:tcW w:w="1620" w:type="dxa"/>
          </w:tcPr>
          <w:p w14:paraId="6EFE851D" w14:textId="77777777" w:rsidR="00DE7BF8" w:rsidRPr="00E933A8" w:rsidRDefault="00DE7BF8" w:rsidP="0099708D">
            <w:pPr>
              <w:rPr>
                <w:rFonts w:ascii="Calibri" w:hAnsi="Calibri" w:cs="Calibri"/>
                <w:sz w:val="22"/>
                <w:szCs w:val="22"/>
              </w:rPr>
            </w:pPr>
          </w:p>
        </w:tc>
        <w:tc>
          <w:tcPr>
            <w:tcW w:w="1170" w:type="dxa"/>
          </w:tcPr>
          <w:p w14:paraId="35459AAE" w14:textId="77777777" w:rsidR="00DE7BF8" w:rsidRPr="00E933A8" w:rsidRDefault="00DE7BF8" w:rsidP="0099708D">
            <w:pPr>
              <w:rPr>
                <w:rFonts w:ascii="Calibri" w:hAnsi="Calibri" w:cs="Calibri"/>
                <w:sz w:val="22"/>
                <w:szCs w:val="22"/>
              </w:rPr>
            </w:pPr>
          </w:p>
        </w:tc>
        <w:tc>
          <w:tcPr>
            <w:tcW w:w="1440" w:type="dxa"/>
          </w:tcPr>
          <w:p w14:paraId="4A4BC37A" w14:textId="77777777" w:rsidR="00DE7BF8" w:rsidRPr="00E933A8" w:rsidRDefault="00DE7BF8" w:rsidP="0099708D">
            <w:pPr>
              <w:rPr>
                <w:rFonts w:ascii="Calibri" w:hAnsi="Calibri" w:cs="Calibri"/>
                <w:sz w:val="22"/>
                <w:szCs w:val="22"/>
              </w:rPr>
            </w:pPr>
          </w:p>
        </w:tc>
      </w:tr>
      <w:tr w:rsidR="00DE7BF8" w:rsidRPr="00E933A8" w14:paraId="10F5E8C6" w14:textId="77777777" w:rsidTr="0099708D">
        <w:tc>
          <w:tcPr>
            <w:tcW w:w="2700" w:type="dxa"/>
          </w:tcPr>
          <w:p w14:paraId="558E0F51" w14:textId="77777777" w:rsidR="00DE7BF8" w:rsidRPr="00E933A8" w:rsidRDefault="00DE7BF8" w:rsidP="0099708D">
            <w:pPr>
              <w:rPr>
                <w:rFonts w:ascii="Calibri" w:hAnsi="Calibri" w:cs="Calibri"/>
                <w:sz w:val="22"/>
                <w:szCs w:val="22"/>
              </w:rPr>
            </w:pPr>
          </w:p>
        </w:tc>
        <w:tc>
          <w:tcPr>
            <w:tcW w:w="2520" w:type="dxa"/>
          </w:tcPr>
          <w:p w14:paraId="45EE743C" w14:textId="77777777" w:rsidR="00DE7BF8" w:rsidRPr="00E933A8" w:rsidRDefault="00DE7BF8" w:rsidP="0099708D">
            <w:pPr>
              <w:rPr>
                <w:rFonts w:ascii="Calibri" w:hAnsi="Calibri" w:cs="Calibri"/>
                <w:sz w:val="22"/>
                <w:szCs w:val="22"/>
              </w:rPr>
            </w:pPr>
          </w:p>
        </w:tc>
        <w:tc>
          <w:tcPr>
            <w:tcW w:w="1620" w:type="dxa"/>
          </w:tcPr>
          <w:p w14:paraId="67EE0B85" w14:textId="77777777" w:rsidR="00DE7BF8" w:rsidRPr="00E933A8" w:rsidRDefault="00DE7BF8" w:rsidP="0099708D">
            <w:pPr>
              <w:rPr>
                <w:rFonts w:ascii="Calibri" w:hAnsi="Calibri" w:cs="Calibri"/>
                <w:sz w:val="22"/>
                <w:szCs w:val="22"/>
              </w:rPr>
            </w:pPr>
          </w:p>
        </w:tc>
        <w:tc>
          <w:tcPr>
            <w:tcW w:w="1170" w:type="dxa"/>
          </w:tcPr>
          <w:p w14:paraId="323CD279" w14:textId="77777777" w:rsidR="00DE7BF8" w:rsidRPr="00E933A8" w:rsidRDefault="00DE7BF8" w:rsidP="0099708D">
            <w:pPr>
              <w:rPr>
                <w:rFonts w:ascii="Calibri" w:hAnsi="Calibri" w:cs="Calibri"/>
                <w:sz w:val="22"/>
                <w:szCs w:val="22"/>
              </w:rPr>
            </w:pPr>
          </w:p>
        </w:tc>
        <w:tc>
          <w:tcPr>
            <w:tcW w:w="1440" w:type="dxa"/>
          </w:tcPr>
          <w:p w14:paraId="626327AC" w14:textId="77777777" w:rsidR="00DE7BF8" w:rsidRPr="00E933A8" w:rsidRDefault="00DE7BF8" w:rsidP="0099708D">
            <w:pPr>
              <w:rPr>
                <w:rFonts w:ascii="Calibri" w:hAnsi="Calibri" w:cs="Calibri"/>
                <w:sz w:val="22"/>
                <w:szCs w:val="22"/>
              </w:rPr>
            </w:pPr>
          </w:p>
        </w:tc>
      </w:tr>
    </w:tbl>
    <w:p w14:paraId="44EFAE00" w14:textId="77777777" w:rsidR="00DE7BF8" w:rsidRPr="00E933A8" w:rsidRDefault="00DE7BF8" w:rsidP="00DE7BF8">
      <w:pPr>
        <w:rPr>
          <w:rFonts w:ascii="Calibri" w:hAnsi="Calibri" w:cs="Calibri"/>
          <w:sz w:val="22"/>
          <w:szCs w:val="22"/>
        </w:rPr>
      </w:pPr>
    </w:p>
    <w:p w14:paraId="39F30713" w14:textId="77777777" w:rsidR="00DE7BF8" w:rsidRPr="00E933A8" w:rsidRDefault="00DE7BF8" w:rsidP="00DE7BF8">
      <w:pPr>
        <w:rPr>
          <w:rFonts w:ascii="Calibri" w:hAnsi="Calibri" w:cs="Calibri"/>
          <w:sz w:val="22"/>
          <w:szCs w:val="22"/>
        </w:rPr>
      </w:pPr>
    </w:p>
    <w:p w14:paraId="3B632BE9" w14:textId="77777777" w:rsidR="00DE7BF8" w:rsidRPr="00E933A8" w:rsidRDefault="00DE7BF8" w:rsidP="00DE7BF8">
      <w:pPr>
        <w:rPr>
          <w:rFonts w:ascii="Calibri" w:hAnsi="Calibri" w:cs="Calibri"/>
          <w:b/>
          <w:sz w:val="22"/>
          <w:szCs w:val="22"/>
          <w:u w:val="single"/>
        </w:rPr>
      </w:pPr>
      <w:r w:rsidRPr="00E933A8">
        <w:rPr>
          <w:rFonts w:ascii="Calibri" w:hAnsi="Calibri" w:cs="Calibri"/>
          <w:b/>
          <w:sz w:val="22"/>
          <w:szCs w:val="22"/>
          <w:u w:val="single"/>
        </w:rPr>
        <w:t xml:space="preserve">TABLE </w:t>
      </w:r>
      <w:proofErr w:type="gramStart"/>
      <w:r>
        <w:rPr>
          <w:rFonts w:ascii="Calibri" w:hAnsi="Calibri" w:cs="Calibri"/>
          <w:b/>
          <w:sz w:val="22"/>
          <w:szCs w:val="22"/>
          <w:u w:val="single"/>
        </w:rPr>
        <w:t>3</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14:paraId="66985279" w14:textId="77777777" w:rsidR="00DE7BF8" w:rsidRPr="00E933A8" w:rsidRDefault="00DE7BF8" w:rsidP="00DE7BF8">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DE7BF8" w:rsidRPr="00E933A8" w14:paraId="05A69ED3" w14:textId="77777777" w:rsidTr="0099708D">
        <w:trPr>
          <w:trHeight w:val="383"/>
        </w:trPr>
        <w:tc>
          <w:tcPr>
            <w:tcW w:w="4140" w:type="dxa"/>
            <w:vMerge w:val="restart"/>
          </w:tcPr>
          <w:p w14:paraId="7CA0DB13" w14:textId="77777777" w:rsidR="00DE7BF8" w:rsidRPr="00E933A8" w:rsidRDefault="00DE7BF8" w:rsidP="0099708D">
            <w:pPr>
              <w:ind w:firstLine="720"/>
              <w:rPr>
                <w:rFonts w:ascii="Calibri" w:hAnsi="Calibri" w:cs="Calibri"/>
                <w:b/>
                <w:sz w:val="22"/>
                <w:szCs w:val="22"/>
              </w:rPr>
            </w:pPr>
          </w:p>
          <w:p w14:paraId="4201500E" w14:textId="77777777" w:rsidR="00DE7BF8" w:rsidRPr="00E933A8" w:rsidRDefault="00DE7BF8" w:rsidP="0099708D">
            <w:pPr>
              <w:rPr>
                <w:rFonts w:ascii="Calibri" w:hAnsi="Calibri" w:cs="Calibri"/>
                <w:b/>
                <w:sz w:val="22"/>
                <w:szCs w:val="22"/>
              </w:rPr>
            </w:pPr>
            <w:r w:rsidRPr="00E933A8">
              <w:rPr>
                <w:rFonts w:ascii="Calibri" w:hAnsi="Calibri" w:cs="Calibri"/>
                <w:b/>
                <w:sz w:val="22"/>
                <w:szCs w:val="22"/>
              </w:rPr>
              <w:t>Other Information pertaining t</w:t>
            </w:r>
            <w:r>
              <w:rPr>
                <w:rFonts w:ascii="Calibri" w:hAnsi="Calibri" w:cs="Calibri"/>
                <w:b/>
                <w:sz w:val="22"/>
                <w:szCs w:val="22"/>
              </w:rPr>
              <w:t>o our Quotation are as follows</w:t>
            </w:r>
            <w:r w:rsidRPr="00E933A8">
              <w:rPr>
                <w:rFonts w:ascii="Calibri" w:hAnsi="Calibri" w:cs="Calibri"/>
                <w:b/>
                <w:sz w:val="22"/>
                <w:szCs w:val="22"/>
              </w:rPr>
              <w:t>:</w:t>
            </w:r>
          </w:p>
        </w:tc>
        <w:tc>
          <w:tcPr>
            <w:tcW w:w="5310" w:type="dxa"/>
            <w:gridSpan w:val="3"/>
          </w:tcPr>
          <w:p w14:paraId="4768EF25" w14:textId="77777777" w:rsidR="00DE7BF8" w:rsidRPr="00E933A8" w:rsidRDefault="00DE7BF8" w:rsidP="0099708D">
            <w:pPr>
              <w:jc w:val="center"/>
              <w:rPr>
                <w:rFonts w:ascii="Calibri" w:hAnsi="Calibri" w:cs="Calibri"/>
                <w:b/>
                <w:sz w:val="22"/>
                <w:szCs w:val="22"/>
              </w:rPr>
            </w:pPr>
          </w:p>
          <w:p w14:paraId="1FAB31EA" w14:textId="77777777" w:rsidR="00DE7BF8" w:rsidRPr="00E933A8" w:rsidRDefault="00DE7BF8" w:rsidP="0099708D">
            <w:pPr>
              <w:jc w:val="center"/>
              <w:rPr>
                <w:rFonts w:ascii="Calibri" w:hAnsi="Calibri" w:cs="Calibri"/>
                <w:b/>
                <w:sz w:val="22"/>
                <w:szCs w:val="22"/>
              </w:rPr>
            </w:pPr>
            <w:r w:rsidRPr="00E933A8">
              <w:rPr>
                <w:rFonts w:ascii="Calibri" w:hAnsi="Calibri" w:cs="Calibri"/>
                <w:b/>
                <w:sz w:val="22"/>
                <w:szCs w:val="22"/>
              </w:rPr>
              <w:t>Your Responses</w:t>
            </w:r>
          </w:p>
        </w:tc>
      </w:tr>
      <w:tr w:rsidR="00DE7BF8" w:rsidRPr="00E933A8" w14:paraId="20CA3A26" w14:textId="77777777" w:rsidTr="0099708D">
        <w:trPr>
          <w:trHeight w:val="382"/>
        </w:trPr>
        <w:tc>
          <w:tcPr>
            <w:tcW w:w="4140" w:type="dxa"/>
            <w:vMerge/>
          </w:tcPr>
          <w:p w14:paraId="6427BCB2" w14:textId="77777777" w:rsidR="00DE7BF8" w:rsidRPr="00E933A8" w:rsidRDefault="00DE7BF8" w:rsidP="0099708D">
            <w:pPr>
              <w:ind w:firstLine="720"/>
              <w:rPr>
                <w:rFonts w:ascii="Calibri" w:hAnsi="Calibri" w:cs="Calibri"/>
                <w:b/>
                <w:sz w:val="22"/>
                <w:szCs w:val="22"/>
              </w:rPr>
            </w:pPr>
          </w:p>
        </w:tc>
        <w:tc>
          <w:tcPr>
            <w:tcW w:w="1350" w:type="dxa"/>
          </w:tcPr>
          <w:p w14:paraId="637EF3C5" w14:textId="77777777" w:rsidR="00DE7BF8" w:rsidRPr="00E933A8" w:rsidRDefault="00DE7BF8" w:rsidP="0099708D">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185AB71E" w14:textId="77777777" w:rsidR="00DE7BF8" w:rsidRPr="00E933A8" w:rsidRDefault="00DE7BF8" w:rsidP="0099708D">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6B2FB89C" w14:textId="77777777" w:rsidR="00DE7BF8" w:rsidRPr="00E933A8" w:rsidRDefault="00DE7BF8" w:rsidP="0099708D">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DE7BF8" w:rsidRPr="00E933A8" w14:paraId="1161A4CC" w14:textId="77777777" w:rsidTr="0099708D">
        <w:trPr>
          <w:trHeight w:val="332"/>
        </w:trPr>
        <w:tc>
          <w:tcPr>
            <w:tcW w:w="4140" w:type="dxa"/>
            <w:tcBorders>
              <w:right w:val="nil"/>
            </w:tcBorders>
          </w:tcPr>
          <w:p w14:paraId="092598DA" w14:textId="77777777" w:rsidR="00DE7BF8" w:rsidRPr="00E933A8" w:rsidRDefault="00DE7BF8" w:rsidP="0099708D">
            <w:pPr>
              <w:rPr>
                <w:rFonts w:ascii="Calibri" w:hAnsi="Calibri" w:cs="Calibri"/>
                <w:bCs/>
                <w:sz w:val="22"/>
                <w:szCs w:val="22"/>
              </w:rPr>
            </w:pPr>
            <w:r w:rsidRPr="00A644E2">
              <w:rPr>
                <w:rFonts w:ascii="Calibri" w:hAnsi="Calibri" w:cs="Calibri"/>
                <w:bCs/>
                <w:sz w:val="22"/>
                <w:szCs w:val="22"/>
              </w:rPr>
              <w:t>Maximum period for performance of all services</w:t>
            </w:r>
          </w:p>
        </w:tc>
        <w:tc>
          <w:tcPr>
            <w:tcW w:w="1350" w:type="dxa"/>
            <w:tcBorders>
              <w:left w:val="single" w:sz="4" w:space="0" w:color="auto"/>
              <w:bottom w:val="single" w:sz="4" w:space="0" w:color="auto"/>
            </w:tcBorders>
          </w:tcPr>
          <w:p w14:paraId="02659CE5" w14:textId="77777777" w:rsidR="00DE7BF8" w:rsidRPr="00E933A8" w:rsidRDefault="00DE7BF8" w:rsidP="0099708D">
            <w:pPr>
              <w:jc w:val="right"/>
              <w:rPr>
                <w:rFonts w:ascii="Calibri" w:hAnsi="Calibri" w:cs="Calibri"/>
                <w:sz w:val="22"/>
                <w:szCs w:val="22"/>
              </w:rPr>
            </w:pPr>
          </w:p>
        </w:tc>
        <w:tc>
          <w:tcPr>
            <w:tcW w:w="1620" w:type="dxa"/>
            <w:tcBorders>
              <w:left w:val="single" w:sz="4" w:space="0" w:color="auto"/>
              <w:bottom w:val="single" w:sz="4" w:space="0" w:color="auto"/>
            </w:tcBorders>
          </w:tcPr>
          <w:p w14:paraId="0F40AB6D" w14:textId="77777777" w:rsidR="00DE7BF8" w:rsidRPr="00E933A8" w:rsidRDefault="00DE7BF8" w:rsidP="0099708D">
            <w:pPr>
              <w:jc w:val="right"/>
              <w:rPr>
                <w:rFonts w:ascii="Calibri" w:hAnsi="Calibri" w:cs="Calibri"/>
                <w:sz w:val="22"/>
                <w:szCs w:val="22"/>
              </w:rPr>
            </w:pPr>
          </w:p>
        </w:tc>
        <w:tc>
          <w:tcPr>
            <w:tcW w:w="2340" w:type="dxa"/>
            <w:tcBorders>
              <w:left w:val="single" w:sz="4" w:space="0" w:color="auto"/>
              <w:bottom w:val="single" w:sz="4" w:space="0" w:color="auto"/>
            </w:tcBorders>
          </w:tcPr>
          <w:p w14:paraId="3EFD2AD9" w14:textId="77777777" w:rsidR="00DE7BF8" w:rsidRPr="00E933A8" w:rsidRDefault="00DE7BF8" w:rsidP="0099708D">
            <w:pPr>
              <w:jc w:val="right"/>
              <w:rPr>
                <w:rFonts w:ascii="Calibri" w:hAnsi="Calibri" w:cs="Calibri"/>
                <w:sz w:val="22"/>
                <w:szCs w:val="22"/>
              </w:rPr>
            </w:pPr>
          </w:p>
        </w:tc>
      </w:tr>
      <w:tr w:rsidR="00DE7BF8" w:rsidRPr="00E933A8" w14:paraId="159F43F8" w14:textId="77777777" w:rsidTr="0099708D">
        <w:trPr>
          <w:trHeight w:val="305"/>
        </w:trPr>
        <w:tc>
          <w:tcPr>
            <w:tcW w:w="4140" w:type="dxa"/>
            <w:tcBorders>
              <w:bottom w:val="single" w:sz="4" w:space="0" w:color="auto"/>
              <w:right w:val="nil"/>
            </w:tcBorders>
          </w:tcPr>
          <w:p w14:paraId="69FBD10B" w14:textId="77777777" w:rsidR="00DE7BF8" w:rsidRPr="00E933A8" w:rsidRDefault="00DE7BF8" w:rsidP="0099708D">
            <w:pPr>
              <w:rPr>
                <w:rFonts w:ascii="Calibri" w:hAnsi="Calibri" w:cs="Calibri"/>
                <w:bCs/>
                <w:sz w:val="22"/>
                <w:szCs w:val="22"/>
              </w:rPr>
            </w:pPr>
            <w:r w:rsidRPr="00A644E2">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7C8F6FE7" w14:textId="77777777" w:rsidR="00DE7BF8" w:rsidRPr="00E933A8" w:rsidRDefault="00DE7BF8" w:rsidP="0099708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5C4FA1D" w14:textId="77777777" w:rsidR="00DE7BF8" w:rsidRPr="00E933A8" w:rsidRDefault="00DE7BF8" w:rsidP="0099708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0BBF47E" w14:textId="77777777" w:rsidR="00DE7BF8" w:rsidRPr="00E933A8" w:rsidRDefault="00DE7BF8" w:rsidP="0099708D">
            <w:pPr>
              <w:jc w:val="right"/>
              <w:rPr>
                <w:rFonts w:ascii="Calibri" w:hAnsi="Calibri" w:cs="Calibri"/>
                <w:sz w:val="22"/>
                <w:szCs w:val="22"/>
              </w:rPr>
            </w:pPr>
          </w:p>
        </w:tc>
      </w:tr>
      <w:tr w:rsidR="00DE7BF8" w:rsidRPr="00E933A8" w14:paraId="6A7134BE" w14:textId="77777777" w:rsidTr="0099708D">
        <w:trPr>
          <w:trHeight w:val="305"/>
        </w:trPr>
        <w:tc>
          <w:tcPr>
            <w:tcW w:w="4140" w:type="dxa"/>
            <w:tcBorders>
              <w:right w:val="nil"/>
            </w:tcBorders>
          </w:tcPr>
          <w:p w14:paraId="19FF2B6E" w14:textId="77777777" w:rsidR="00DE7BF8" w:rsidRPr="00E933A8" w:rsidRDefault="00DE7BF8" w:rsidP="0099708D">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6D31E67C" w14:textId="77777777" w:rsidR="00DE7BF8" w:rsidRPr="00E933A8" w:rsidRDefault="00DE7BF8" w:rsidP="0099708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E6426D9" w14:textId="77777777" w:rsidR="00DE7BF8" w:rsidRPr="00E933A8" w:rsidRDefault="00DE7BF8" w:rsidP="0099708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33319CA" w14:textId="77777777" w:rsidR="00DE7BF8" w:rsidRPr="00E933A8" w:rsidRDefault="00DE7BF8" w:rsidP="0099708D">
            <w:pPr>
              <w:jc w:val="right"/>
              <w:rPr>
                <w:rFonts w:ascii="Calibri" w:hAnsi="Calibri" w:cs="Calibri"/>
                <w:sz w:val="22"/>
                <w:szCs w:val="22"/>
              </w:rPr>
            </w:pPr>
          </w:p>
        </w:tc>
      </w:tr>
      <w:tr w:rsidR="00DE7BF8" w:rsidRPr="00E933A8" w14:paraId="7D0CFE1E" w14:textId="77777777" w:rsidTr="0099708D">
        <w:trPr>
          <w:trHeight w:val="305"/>
        </w:trPr>
        <w:tc>
          <w:tcPr>
            <w:tcW w:w="4140" w:type="dxa"/>
            <w:tcBorders>
              <w:right w:val="nil"/>
            </w:tcBorders>
          </w:tcPr>
          <w:p w14:paraId="14015F7A" w14:textId="77777777" w:rsidR="00DE7BF8" w:rsidRDefault="00DE7BF8" w:rsidP="0099708D">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13B887DE" w14:textId="77777777" w:rsidR="00DE7BF8" w:rsidRPr="00E933A8" w:rsidRDefault="00DE7BF8" w:rsidP="0099708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940FA22" w14:textId="77777777" w:rsidR="00DE7BF8" w:rsidRPr="00E933A8" w:rsidRDefault="00DE7BF8" w:rsidP="0099708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3CC8C3D1" w14:textId="77777777" w:rsidR="00DE7BF8" w:rsidRPr="00E933A8" w:rsidRDefault="00DE7BF8" w:rsidP="0099708D">
            <w:pPr>
              <w:jc w:val="right"/>
              <w:rPr>
                <w:rFonts w:ascii="Calibri" w:hAnsi="Calibri" w:cs="Calibri"/>
                <w:sz w:val="22"/>
                <w:szCs w:val="22"/>
              </w:rPr>
            </w:pPr>
          </w:p>
        </w:tc>
      </w:tr>
    </w:tbl>
    <w:p w14:paraId="767DB2E4" w14:textId="77777777" w:rsidR="00DE7BF8" w:rsidRPr="00E933A8" w:rsidRDefault="00DE7BF8" w:rsidP="00DE7BF8">
      <w:pPr>
        <w:rPr>
          <w:rFonts w:ascii="Calibri" w:hAnsi="Calibri" w:cs="Calibri"/>
          <w:sz w:val="22"/>
          <w:szCs w:val="22"/>
        </w:rPr>
      </w:pPr>
    </w:p>
    <w:p w14:paraId="4F44C78B" w14:textId="77777777" w:rsidR="00DE7BF8" w:rsidRPr="00E933A8" w:rsidRDefault="00DE7BF8" w:rsidP="00DE7BF8">
      <w:pPr>
        <w:rPr>
          <w:rFonts w:ascii="Calibri" w:hAnsi="Calibri" w:cs="Calibri"/>
          <w:sz w:val="22"/>
          <w:szCs w:val="22"/>
        </w:rPr>
      </w:pPr>
    </w:p>
    <w:p w14:paraId="1CA7FCEF" w14:textId="77777777" w:rsidR="00DE7BF8" w:rsidRPr="00E933A8" w:rsidRDefault="00DE7BF8" w:rsidP="00DE7BF8">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739F23B4" w14:textId="77777777" w:rsidR="00DE7BF8" w:rsidRPr="00E933A8" w:rsidRDefault="00DE7BF8" w:rsidP="00DE7BF8">
      <w:pPr>
        <w:rPr>
          <w:rFonts w:ascii="Calibri" w:hAnsi="Calibri" w:cs="Calibri"/>
          <w:sz w:val="22"/>
          <w:szCs w:val="22"/>
        </w:rPr>
      </w:pPr>
    </w:p>
    <w:p w14:paraId="3B29AA26" w14:textId="77777777" w:rsidR="00DE7BF8" w:rsidRPr="00E933A8" w:rsidRDefault="00DE7BF8" w:rsidP="00DE7BF8">
      <w:pPr>
        <w:rPr>
          <w:rFonts w:ascii="Calibri" w:hAnsi="Calibri" w:cs="Calibri"/>
          <w:sz w:val="22"/>
          <w:szCs w:val="22"/>
        </w:rPr>
      </w:pPr>
    </w:p>
    <w:p w14:paraId="48715416" w14:textId="77777777" w:rsidR="00DE7BF8" w:rsidRPr="00E933A8" w:rsidRDefault="00DE7BF8" w:rsidP="00DE7BF8">
      <w:pPr>
        <w:rPr>
          <w:rFonts w:ascii="Calibri" w:hAnsi="Calibri" w:cs="Calibri"/>
          <w:sz w:val="22"/>
          <w:szCs w:val="22"/>
        </w:rPr>
      </w:pPr>
    </w:p>
    <w:p w14:paraId="3EB3B97E" w14:textId="77777777" w:rsidR="00DE7BF8" w:rsidRPr="00E933A8" w:rsidRDefault="00DE7BF8" w:rsidP="00DE7BF8">
      <w:pPr>
        <w:rPr>
          <w:rFonts w:ascii="Calibri" w:hAnsi="Calibri" w:cs="Calibri"/>
          <w:sz w:val="22"/>
          <w:szCs w:val="22"/>
        </w:rPr>
      </w:pPr>
    </w:p>
    <w:p w14:paraId="0FDFE706" w14:textId="77777777" w:rsidR="00DE7BF8" w:rsidRPr="00E933A8" w:rsidRDefault="00DE7BF8" w:rsidP="00DE7BF8">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1BAE9943" w14:textId="77777777" w:rsidR="00DE7BF8" w:rsidRPr="00E933A8" w:rsidRDefault="00DE7BF8" w:rsidP="00DE7BF8">
      <w:pPr>
        <w:ind w:left="3960"/>
        <w:rPr>
          <w:rFonts w:ascii="Calibri" w:hAnsi="Calibri" w:cs="Calibri"/>
          <w:i/>
          <w:sz w:val="22"/>
          <w:szCs w:val="22"/>
        </w:rPr>
      </w:pPr>
      <w:r w:rsidRPr="00E933A8">
        <w:rPr>
          <w:rFonts w:ascii="Calibri" w:hAnsi="Calibri" w:cs="Calibri"/>
          <w:i/>
          <w:sz w:val="22"/>
          <w:szCs w:val="22"/>
        </w:rPr>
        <w:t>[Designation]</w:t>
      </w:r>
    </w:p>
    <w:p w14:paraId="143A6F24" w14:textId="77777777" w:rsidR="00DE7BF8" w:rsidRPr="00E933A8" w:rsidRDefault="00DE7BF8" w:rsidP="00DE7BF8">
      <w:pPr>
        <w:ind w:left="3960"/>
        <w:rPr>
          <w:rFonts w:ascii="Calibri" w:hAnsi="Calibri" w:cs="Calibri"/>
          <w:i/>
          <w:sz w:val="22"/>
          <w:szCs w:val="22"/>
        </w:rPr>
      </w:pPr>
      <w:r w:rsidRPr="00E933A8">
        <w:rPr>
          <w:rFonts w:ascii="Calibri" w:hAnsi="Calibri" w:cs="Calibri"/>
          <w:i/>
          <w:sz w:val="22"/>
          <w:szCs w:val="22"/>
        </w:rPr>
        <w:t>[Date]</w:t>
      </w:r>
    </w:p>
    <w:p w14:paraId="20C67CB7" w14:textId="77777777" w:rsidR="000218C7" w:rsidRDefault="000218C7">
      <w:bookmarkStart w:id="0" w:name="_GoBack"/>
      <w:bookmarkEnd w:id="0"/>
    </w:p>
    <w:sectPr w:rsidR="000218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15B89" w14:textId="77777777" w:rsidR="00DE7BF8" w:rsidRDefault="00DE7BF8" w:rsidP="00DE7BF8">
      <w:r>
        <w:separator/>
      </w:r>
    </w:p>
  </w:endnote>
  <w:endnote w:type="continuationSeparator" w:id="0">
    <w:p w14:paraId="4487DC06" w14:textId="77777777" w:rsidR="00DE7BF8" w:rsidRDefault="00DE7BF8" w:rsidP="00DE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CFA12" w14:textId="77777777" w:rsidR="00DE7BF8" w:rsidRDefault="00DE7BF8" w:rsidP="00DE7BF8">
      <w:r>
        <w:separator/>
      </w:r>
    </w:p>
  </w:footnote>
  <w:footnote w:type="continuationSeparator" w:id="0">
    <w:p w14:paraId="1751AC7B" w14:textId="77777777" w:rsidR="00DE7BF8" w:rsidRDefault="00DE7BF8" w:rsidP="00DE7BF8">
      <w:r>
        <w:continuationSeparator/>
      </w:r>
    </w:p>
  </w:footnote>
  <w:footnote w:id="1">
    <w:p w14:paraId="7F58CB7B" w14:textId="77777777" w:rsidR="00DE7BF8" w:rsidRPr="00BA0E6E" w:rsidRDefault="00DE7BF8" w:rsidP="00DE7BF8">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0C833528" w14:textId="77777777" w:rsidR="00DE7BF8" w:rsidRPr="007E6019" w:rsidRDefault="00DE7BF8" w:rsidP="00DE7BF8">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209B0298" w14:textId="77777777" w:rsidR="00DE7BF8" w:rsidRPr="0088197A" w:rsidRDefault="00DE7BF8" w:rsidP="00DE7BF8">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7F2"/>
    <w:multiLevelType w:val="hybridMultilevel"/>
    <w:tmpl w:val="DC40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79E22054"/>
    <w:multiLevelType w:val="hybridMultilevel"/>
    <w:tmpl w:val="B804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F8"/>
    <w:rsid w:val="00006107"/>
    <w:rsid w:val="000218C7"/>
    <w:rsid w:val="00DE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F6FA"/>
  <w15:chartTrackingRefBased/>
  <w15:docId w15:val="{08F77FF4-CE7C-4278-9ABE-6AFCF715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B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E7BF8"/>
    <w:rPr>
      <w:vertAlign w:val="superscript"/>
    </w:rPr>
  </w:style>
  <w:style w:type="paragraph" w:styleId="FootnoteText">
    <w:name w:val="footnote text"/>
    <w:basedOn w:val="Normal"/>
    <w:link w:val="FootnoteTextChar"/>
    <w:uiPriority w:val="99"/>
    <w:unhideWhenUsed/>
    <w:rsid w:val="00DE7BF8"/>
  </w:style>
  <w:style w:type="character" w:customStyle="1" w:styleId="FootnoteTextChar">
    <w:name w:val="Footnote Text Char"/>
    <w:basedOn w:val="DefaultParagraphFont"/>
    <w:link w:val="FootnoteText"/>
    <w:uiPriority w:val="99"/>
    <w:rsid w:val="00DE7BF8"/>
    <w:rPr>
      <w:rFonts w:ascii="Times New Roman" w:eastAsia="Times New Roman" w:hAnsi="Times New Roman" w:cs="Times New Roman"/>
      <w:sz w:val="20"/>
      <w:szCs w:val="20"/>
    </w:rPr>
  </w:style>
  <w:style w:type="paragraph" w:styleId="ListParagraph">
    <w:name w:val="List Paragraph"/>
    <w:basedOn w:val="Normal"/>
    <w:uiPriority w:val="34"/>
    <w:qFormat/>
    <w:rsid w:val="00DE7BF8"/>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Corman</dc:creator>
  <cp:keywords/>
  <dc:description/>
  <cp:lastModifiedBy>Catalin Corman</cp:lastModifiedBy>
  <cp:revision>1</cp:revision>
  <dcterms:created xsi:type="dcterms:W3CDTF">2018-10-10T06:25:00Z</dcterms:created>
  <dcterms:modified xsi:type="dcterms:W3CDTF">2018-10-10T06:27:00Z</dcterms:modified>
</cp:coreProperties>
</file>