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98EC5" w14:textId="27FE49AB" w:rsidR="00ED25DA" w:rsidRPr="006E51C6" w:rsidRDefault="00ED25DA" w:rsidP="00ED25DA">
      <w:pPr>
        <w:rPr>
          <w:rFonts w:cstheme="minorHAnsi"/>
          <w:b/>
        </w:rPr>
      </w:pPr>
      <w:r w:rsidRPr="006E51C6">
        <w:rPr>
          <w:rFonts w:cstheme="minorHAnsi"/>
          <w:b/>
        </w:rPr>
        <w:t xml:space="preserve">Technical Proposals not submitted in this format may be rejected. </w:t>
      </w:r>
    </w:p>
    <w:p w14:paraId="615D003B" w14:textId="77777777" w:rsidR="00ED25DA" w:rsidRPr="006E51C6" w:rsidRDefault="00ED25DA" w:rsidP="00ED25DA">
      <w:pPr>
        <w:rPr>
          <w:rFonts w:cstheme="minorHAnsi"/>
          <w:b/>
        </w:rPr>
      </w:pPr>
    </w:p>
    <w:p w14:paraId="057A2D6E" w14:textId="5BAF1828" w:rsidR="00ED25DA" w:rsidRPr="006E51C6" w:rsidRDefault="00ED25DA" w:rsidP="00ED25DA">
      <w:pPr>
        <w:rPr>
          <w:rFonts w:cstheme="minorHAnsi"/>
        </w:rPr>
      </w:pPr>
      <w:r w:rsidRPr="006E51C6">
        <w:rPr>
          <w:rFonts w:cstheme="minorHAnsi"/>
        </w:rPr>
        <w:t xml:space="preserve">Proposer is requested to include a </w:t>
      </w:r>
      <w:r w:rsidRPr="006E51C6">
        <w:rPr>
          <w:rFonts w:cstheme="minorHAnsi"/>
          <w:i/>
          <w:color w:val="FF0000"/>
        </w:rPr>
        <w:t>half</w:t>
      </w:r>
      <w:r w:rsidRPr="006E51C6">
        <w:rPr>
          <w:rFonts w:cstheme="minorHAnsi"/>
          <w:color w:val="FF0000"/>
        </w:rPr>
        <w:t xml:space="preserve"> </w:t>
      </w:r>
      <w:r w:rsidRPr="006E51C6">
        <w:rPr>
          <w:rFonts w:cstheme="minorHAnsi"/>
        </w:rPr>
        <w:t>page value statement indicating why they are most suitable to carry out the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4996"/>
      </w:tblGrid>
      <w:tr w:rsidR="00ED25DA" w:rsidRPr="006E51C6" w14:paraId="4EAF54B9" w14:textId="77777777" w:rsidTr="00B85072">
        <w:tc>
          <w:tcPr>
            <w:tcW w:w="4213" w:type="dxa"/>
            <w:shd w:val="clear" w:color="auto" w:fill="auto"/>
          </w:tcPr>
          <w:p w14:paraId="3B2D76AE" w14:textId="77777777" w:rsidR="00ED25DA" w:rsidRPr="006E51C6" w:rsidRDefault="00ED25DA" w:rsidP="00B85072">
            <w:pPr>
              <w:rPr>
                <w:rFonts w:cstheme="minorHAnsi"/>
              </w:rPr>
            </w:pPr>
            <w:r w:rsidRPr="006E51C6">
              <w:rPr>
                <w:rFonts w:cstheme="minorHAnsi"/>
              </w:rPr>
              <w:t>Name of Proposing Organization:</w:t>
            </w:r>
          </w:p>
        </w:tc>
        <w:tc>
          <w:tcPr>
            <w:tcW w:w="5363" w:type="dxa"/>
            <w:shd w:val="clear" w:color="auto" w:fill="auto"/>
          </w:tcPr>
          <w:p w14:paraId="5A2EC102" w14:textId="77777777" w:rsidR="00ED25DA" w:rsidRPr="006E51C6" w:rsidRDefault="00ED25DA" w:rsidP="00B85072">
            <w:pPr>
              <w:rPr>
                <w:rFonts w:cstheme="minorHAnsi"/>
              </w:rPr>
            </w:pPr>
          </w:p>
        </w:tc>
      </w:tr>
      <w:tr w:rsidR="00ED25DA" w:rsidRPr="006E51C6" w14:paraId="3C2993DE" w14:textId="77777777" w:rsidTr="00B85072">
        <w:tc>
          <w:tcPr>
            <w:tcW w:w="4213" w:type="dxa"/>
            <w:shd w:val="clear" w:color="auto" w:fill="auto"/>
          </w:tcPr>
          <w:p w14:paraId="375225BC" w14:textId="77777777" w:rsidR="00ED25DA" w:rsidRPr="006E51C6" w:rsidRDefault="00ED25DA" w:rsidP="00B85072">
            <w:pPr>
              <w:rPr>
                <w:rFonts w:cstheme="minorHAnsi"/>
              </w:rPr>
            </w:pPr>
            <w:r w:rsidRPr="006E51C6">
              <w:rPr>
                <w:rFonts w:cstheme="minorHAnsi"/>
              </w:rPr>
              <w:t>Country of Registration:</w:t>
            </w:r>
          </w:p>
        </w:tc>
        <w:tc>
          <w:tcPr>
            <w:tcW w:w="5363" w:type="dxa"/>
            <w:shd w:val="clear" w:color="auto" w:fill="auto"/>
          </w:tcPr>
          <w:p w14:paraId="657E5FAE" w14:textId="77777777" w:rsidR="00ED25DA" w:rsidRPr="006E51C6" w:rsidRDefault="00ED25DA" w:rsidP="00B85072">
            <w:pPr>
              <w:rPr>
                <w:rFonts w:cstheme="minorHAnsi"/>
              </w:rPr>
            </w:pPr>
          </w:p>
        </w:tc>
      </w:tr>
      <w:tr w:rsidR="00ED25DA" w:rsidRPr="006E51C6" w14:paraId="01BB54C8" w14:textId="77777777" w:rsidTr="00B85072">
        <w:tc>
          <w:tcPr>
            <w:tcW w:w="4213" w:type="dxa"/>
            <w:shd w:val="clear" w:color="auto" w:fill="auto"/>
          </w:tcPr>
          <w:p w14:paraId="221A7694" w14:textId="77777777" w:rsidR="00ED25DA" w:rsidRPr="006E51C6" w:rsidRDefault="00ED25DA" w:rsidP="00B85072">
            <w:pPr>
              <w:rPr>
                <w:rFonts w:cstheme="minorHAnsi"/>
              </w:rPr>
            </w:pPr>
            <w:r w:rsidRPr="006E51C6">
              <w:rPr>
                <w:rFonts w:cstheme="minorHAnsi"/>
              </w:rPr>
              <w:t xml:space="preserve">Type of Legal entity: </w:t>
            </w:r>
          </w:p>
        </w:tc>
        <w:tc>
          <w:tcPr>
            <w:tcW w:w="5363" w:type="dxa"/>
            <w:shd w:val="clear" w:color="auto" w:fill="auto"/>
          </w:tcPr>
          <w:p w14:paraId="6C43D7D1" w14:textId="77777777" w:rsidR="00ED25DA" w:rsidRPr="006E51C6" w:rsidRDefault="00ED25DA" w:rsidP="00B85072">
            <w:pPr>
              <w:rPr>
                <w:rFonts w:cstheme="minorHAnsi"/>
              </w:rPr>
            </w:pPr>
          </w:p>
        </w:tc>
      </w:tr>
      <w:tr w:rsidR="00ED25DA" w:rsidRPr="006E51C6" w14:paraId="76F63E1E" w14:textId="77777777" w:rsidTr="00B85072">
        <w:tc>
          <w:tcPr>
            <w:tcW w:w="4213" w:type="dxa"/>
            <w:shd w:val="clear" w:color="auto" w:fill="auto"/>
          </w:tcPr>
          <w:p w14:paraId="0AB026D8" w14:textId="77777777" w:rsidR="00ED25DA" w:rsidRPr="006E51C6" w:rsidRDefault="00ED25DA" w:rsidP="00B85072">
            <w:pPr>
              <w:rPr>
                <w:rFonts w:cstheme="minorHAnsi"/>
              </w:rPr>
            </w:pPr>
            <w:r w:rsidRPr="006E51C6">
              <w:rPr>
                <w:rFonts w:cstheme="minorHAnsi"/>
              </w:rPr>
              <w:t>Name of Contact Person for this Proposal:</w:t>
            </w:r>
          </w:p>
        </w:tc>
        <w:tc>
          <w:tcPr>
            <w:tcW w:w="5363" w:type="dxa"/>
            <w:shd w:val="clear" w:color="auto" w:fill="auto"/>
          </w:tcPr>
          <w:p w14:paraId="22CEEA10" w14:textId="77777777" w:rsidR="00ED25DA" w:rsidRPr="006E51C6" w:rsidRDefault="00ED25DA" w:rsidP="00B85072">
            <w:pPr>
              <w:rPr>
                <w:rFonts w:cstheme="minorHAnsi"/>
              </w:rPr>
            </w:pPr>
          </w:p>
        </w:tc>
      </w:tr>
      <w:tr w:rsidR="00ED25DA" w:rsidRPr="006E51C6" w14:paraId="1F49F57B" w14:textId="77777777" w:rsidTr="00B85072">
        <w:tc>
          <w:tcPr>
            <w:tcW w:w="4213" w:type="dxa"/>
            <w:shd w:val="clear" w:color="auto" w:fill="auto"/>
          </w:tcPr>
          <w:p w14:paraId="5FB9FF71" w14:textId="77777777" w:rsidR="00ED25DA" w:rsidRPr="006E51C6" w:rsidRDefault="00ED25DA" w:rsidP="00B85072">
            <w:pPr>
              <w:rPr>
                <w:rFonts w:cstheme="minorHAnsi"/>
              </w:rPr>
            </w:pPr>
            <w:r w:rsidRPr="006E51C6">
              <w:rPr>
                <w:rFonts w:cstheme="minorHAnsi"/>
              </w:rPr>
              <w:t>Address:</w:t>
            </w:r>
          </w:p>
        </w:tc>
        <w:tc>
          <w:tcPr>
            <w:tcW w:w="5363" w:type="dxa"/>
            <w:shd w:val="clear" w:color="auto" w:fill="auto"/>
          </w:tcPr>
          <w:p w14:paraId="7D8981EA" w14:textId="77777777" w:rsidR="00ED25DA" w:rsidRPr="006E51C6" w:rsidRDefault="00ED25DA" w:rsidP="00B85072">
            <w:pPr>
              <w:rPr>
                <w:rFonts w:cstheme="minorHAnsi"/>
              </w:rPr>
            </w:pPr>
          </w:p>
        </w:tc>
      </w:tr>
      <w:tr w:rsidR="00ED25DA" w:rsidRPr="006E51C6" w14:paraId="53257679" w14:textId="77777777" w:rsidTr="00B85072">
        <w:tc>
          <w:tcPr>
            <w:tcW w:w="4213" w:type="dxa"/>
            <w:shd w:val="clear" w:color="auto" w:fill="auto"/>
          </w:tcPr>
          <w:p w14:paraId="735B32BE" w14:textId="77777777" w:rsidR="00ED25DA" w:rsidRPr="006E51C6" w:rsidRDefault="00ED25DA" w:rsidP="00B85072">
            <w:pPr>
              <w:rPr>
                <w:rFonts w:cstheme="minorHAnsi"/>
              </w:rPr>
            </w:pPr>
            <w:r w:rsidRPr="006E51C6">
              <w:rPr>
                <w:rFonts w:cstheme="minorHAnsi"/>
              </w:rPr>
              <w:t>Phone:</w:t>
            </w:r>
          </w:p>
        </w:tc>
        <w:tc>
          <w:tcPr>
            <w:tcW w:w="5363" w:type="dxa"/>
            <w:shd w:val="clear" w:color="auto" w:fill="auto"/>
          </w:tcPr>
          <w:p w14:paraId="0CB692AC" w14:textId="77777777" w:rsidR="00ED25DA" w:rsidRPr="006E51C6" w:rsidRDefault="00ED25DA" w:rsidP="00B85072">
            <w:pPr>
              <w:rPr>
                <w:rFonts w:cstheme="minorHAnsi"/>
              </w:rPr>
            </w:pPr>
          </w:p>
        </w:tc>
      </w:tr>
      <w:tr w:rsidR="00ED25DA" w:rsidRPr="006E51C6" w14:paraId="3F1A9AE8" w14:textId="77777777" w:rsidTr="00B85072">
        <w:tc>
          <w:tcPr>
            <w:tcW w:w="4213" w:type="dxa"/>
            <w:shd w:val="clear" w:color="auto" w:fill="auto"/>
          </w:tcPr>
          <w:p w14:paraId="5F3EDD51" w14:textId="77777777" w:rsidR="00ED25DA" w:rsidRPr="006E51C6" w:rsidRDefault="00ED25DA" w:rsidP="00B85072">
            <w:pPr>
              <w:rPr>
                <w:rFonts w:cstheme="minorHAnsi"/>
              </w:rPr>
            </w:pPr>
            <w:r w:rsidRPr="006E51C6">
              <w:rPr>
                <w:rFonts w:cstheme="minorHAnsi"/>
              </w:rPr>
              <w:t>E-mail:</w:t>
            </w:r>
          </w:p>
        </w:tc>
        <w:tc>
          <w:tcPr>
            <w:tcW w:w="5363" w:type="dxa"/>
            <w:shd w:val="clear" w:color="auto" w:fill="auto"/>
          </w:tcPr>
          <w:p w14:paraId="09BD52B5" w14:textId="77777777" w:rsidR="00ED25DA" w:rsidRPr="006E51C6" w:rsidRDefault="00ED25DA" w:rsidP="00B85072">
            <w:pPr>
              <w:rPr>
                <w:rFonts w:cstheme="minorHAnsi"/>
              </w:rPr>
            </w:pPr>
          </w:p>
        </w:tc>
      </w:tr>
    </w:tbl>
    <w:p w14:paraId="7AB5961C" w14:textId="77777777" w:rsidR="00ED25DA" w:rsidRPr="006E51C6" w:rsidRDefault="00ED25DA" w:rsidP="00ED25DA">
      <w:pPr>
        <w:rPr>
          <w:rFonts w:cstheme="minorHAnsi"/>
          <w:i/>
          <w:color w:val="FF000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99"/>
      </w:tblGrid>
      <w:tr w:rsidR="00ED25DA" w:rsidRPr="006E51C6" w14:paraId="59BD142B" w14:textId="77777777" w:rsidTr="00B85072">
        <w:trPr>
          <w:trHeight w:val="287"/>
        </w:trPr>
        <w:tc>
          <w:tcPr>
            <w:tcW w:w="5000" w:type="pct"/>
            <w:shd w:val="clear" w:color="auto" w:fill="9FE6FF"/>
            <w:tcMar>
              <w:top w:w="0" w:type="dxa"/>
              <w:left w:w="108" w:type="dxa"/>
              <w:bottom w:w="0" w:type="dxa"/>
              <w:right w:w="108" w:type="dxa"/>
            </w:tcMar>
            <w:hideMark/>
          </w:tcPr>
          <w:p w14:paraId="51EBAF9E" w14:textId="77777777" w:rsidR="00ED25DA" w:rsidRPr="006E51C6" w:rsidRDefault="00ED25DA" w:rsidP="00B85072">
            <w:pPr>
              <w:rPr>
                <w:rFonts w:eastAsia="Calibri" w:cstheme="minorHAnsi"/>
                <w:color w:val="00B0F0"/>
              </w:rPr>
            </w:pPr>
            <w:r w:rsidRPr="006E51C6">
              <w:rPr>
                <w:rFonts w:eastAsia="ヒラギノ角ゴ Pro W3" w:cstheme="minorHAnsi"/>
                <w:b/>
                <w:bCs/>
              </w:rPr>
              <w:t xml:space="preserve">Section 1.0: Expertise and Capability of Proposer </w:t>
            </w:r>
          </w:p>
        </w:tc>
      </w:tr>
      <w:tr w:rsidR="00ED25DA" w:rsidRPr="006E51C6" w14:paraId="3ACCE00E" w14:textId="77777777" w:rsidTr="00B85072">
        <w:trPr>
          <w:trHeight w:val="275"/>
        </w:trPr>
        <w:tc>
          <w:tcPr>
            <w:tcW w:w="5000" w:type="pct"/>
            <w:tcMar>
              <w:top w:w="0" w:type="dxa"/>
              <w:left w:w="108" w:type="dxa"/>
              <w:bottom w:w="0" w:type="dxa"/>
              <w:right w:w="108" w:type="dxa"/>
            </w:tcMar>
            <w:hideMark/>
          </w:tcPr>
          <w:p w14:paraId="45BB924F" w14:textId="5F3EE246" w:rsidR="00ED25DA" w:rsidRPr="006E51C6" w:rsidRDefault="00ED25DA" w:rsidP="00B85072">
            <w:pPr>
              <w:rPr>
                <w:rFonts w:eastAsia="ヒラギノ角ゴ Pro W3" w:cstheme="minorHAnsi"/>
                <w:u w:val="single"/>
              </w:rPr>
            </w:pPr>
            <w:r w:rsidRPr="006E51C6">
              <w:rPr>
                <w:rFonts w:eastAsia="ヒラギノ角ゴ Pro W3" w:cstheme="minorHAnsi"/>
                <w:u w:val="single"/>
              </w:rPr>
              <w:t xml:space="preserve">1.1 Organizational Architecture </w:t>
            </w:r>
          </w:p>
          <w:p w14:paraId="75109230" w14:textId="77777777" w:rsidR="00030E29" w:rsidRPr="006E51C6" w:rsidRDefault="00030E29" w:rsidP="00B85072">
            <w:pPr>
              <w:pStyle w:val="ListParagraph"/>
              <w:numPr>
                <w:ilvl w:val="0"/>
                <w:numId w:val="4"/>
              </w:numPr>
              <w:tabs>
                <w:tab w:val="left" w:pos="90"/>
              </w:tabs>
              <w:ind w:left="270" w:hanging="270"/>
              <w:contextualSpacing/>
              <w:jc w:val="both"/>
              <w:rPr>
                <w:rFonts w:asciiTheme="minorHAnsi" w:eastAsia="ヒラギノ角ゴ Pro W3" w:hAnsiTheme="minorHAnsi" w:cstheme="minorHAnsi"/>
                <w:sz w:val="22"/>
                <w:szCs w:val="22"/>
              </w:rPr>
            </w:pPr>
            <w:r w:rsidRPr="006E51C6">
              <w:rPr>
                <w:rFonts w:asciiTheme="minorHAnsi" w:eastAsia="ヒラギノ角ゴ Pro W3" w:hAnsiTheme="minorHAnsi" w:cstheme="minorHAnsi"/>
                <w:sz w:val="22"/>
                <w:szCs w:val="22"/>
              </w:rPr>
              <w:t xml:space="preserve">Reputation of the </w:t>
            </w:r>
            <w:proofErr w:type="spellStart"/>
            <w:r w:rsidRPr="006E51C6">
              <w:rPr>
                <w:rFonts w:asciiTheme="minorHAnsi" w:eastAsia="ヒラギノ角ゴ Pro W3" w:hAnsiTheme="minorHAnsi" w:cstheme="minorHAnsi"/>
                <w:sz w:val="22"/>
                <w:szCs w:val="22"/>
              </w:rPr>
              <w:t>Organisation</w:t>
            </w:r>
            <w:proofErr w:type="spellEnd"/>
            <w:r w:rsidRPr="006E51C6">
              <w:rPr>
                <w:rFonts w:asciiTheme="minorHAnsi" w:eastAsia="ヒラギノ角ゴ Pro W3" w:hAnsiTheme="minorHAnsi" w:cstheme="minorHAnsi"/>
                <w:sz w:val="22"/>
                <w:szCs w:val="22"/>
              </w:rPr>
              <w:t xml:space="preserve"> and Staff (Competence/Reliability) in the area of human rights, gender equality and women empowerment </w:t>
            </w:r>
          </w:p>
          <w:p w14:paraId="7E81209B" w14:textId="59D90137" w:rsidR="00ED25DA" w:rsidRPr="006E51C6" w:rsidRDefault="00ED25DA" w:rsidP="00B85072">
            <w:pPr>
              <w:pStyle w:val="ListParagraph"/>
              <w:numPr>
                <w:ilvl w:val="0"/>
                <w:numId w:val="4"/>
              </w:numPr>
              <w:tabs>
                <w:tab w:val="left" w:pos="90"/>
              </w:tabs>
              <w:ind w:left="270" w:hanging="270"/>
              <w:contextualSpacing/>
              <w:jc w:val="both"/>
              <w:rPr>
                <w:rFonts w:asciiTheme="minorHAnsi" w:eastAsia="ヒラギノ角ゴ Pro W3" w:hAnsiTheme="minorHAnsi" w:cstheme="minorHAnsi"/>
                <w:sz w:val="22"/>
                <w:szCs w:val="22"/>
              </w:rPr>
            </w:pPr>
            <w:r w:rsidRPr="006E51C6">
              <w:rPr>
                <w:rFonts w:asciiTheme="minorHAnsi" w:eastAsia="ヒラギノ角ゴ Pro W3" w:hAnsiTheme="minorHAnsi" w:cstheme="minorHAnsi"/>
                <w:sz w:val="22"/>
                <w:szCs w:val="22"/>
              </w:rPr>
              <w:t xml:space="preserve">Financial capacity: The Proposer shall demonstrate its financial capacity and reliability </w:t>
            </w:r>
            <w:proofErr w:type="gramStart"/>
            <w:r w:rsidRPr="006E51C6">
              <w:rPr>
                <w:rFonts w:asciiTheme="minorHAnsi" w:eastAsia="ヒラギノ角ゴ Pro W3" w:hAnsiTheme="minorHAnsi" w:cstheme="minorHAnsi"/>
                <w:sz w:val="22"/>
                <w:szCs w:val="22"/>
              </w:rPr>
              <w:t>with regard to</w:t>
            </w:r>
            <w:proofErr w:type="gramEnd"/>
            <w:r w:rsidRPr="006E51C6">
              <w:rPr>
                <w:rFonts w:asciiTheme="minorHAnsi" w:eastAsia="ヒラギノ角ゴ Pro W3" w:hAnsiTheme="minorHAnsi" w:cstheme="minorHAnsi"/>
                <w:sz w:val="22"/>
                <w:szCs w:val="22"/>
              </w:rPr>
              <w:t xml:space="preserve"> the requirements of the Terms of Reference, which can be established by supporting documentation including for example the most recent Audited Financial Statements duly certified by a public accountant.</w:t>
            </w:r>
          </w:p>
        </w:tc>
      </w:tr>
      <w:tr w:rsidR="00ED25DA" w:rsidRPr="006E51C6" w14:paraId="6CA9CF9E" w14:textId="77777777" w:rsidTr="00B85072">
        <w:trPr>
          <w:trHeight w:val="911"/>
        </w:trPr>
        <w:tc>
          <w:tcPr>
            <w:tcW w:w="5000" w:type="pct"/>
            <w:tcMar>
              <w:top w:w="0" w:type="dxa"/>
              <w:left w:w="108" w:type="dxa"/>
              <w:bottom w:w="0" w:type="dxa"/>
              <w:right w:w="108" w:type="dxa"/>
            </w:tcMar>
            <w:hideMark/>
          </w:tcPr>
          <w:p w14:paraId="79B4A2B9" w14:textId="0A7B7924" w:rsidR="00ED25DA" w:rsidRPr="006E51C6" w:rsidRDefault="00ED25DA" w:rsidP="00B85072">
            <w:pPr>
              <w:rPr>
                <w:rFonts w:eastAsia="ヒラギノ角ゴ Pro W3" w:cstheme="minorHAnsi"/>
                <w:u w:val="single"/>
              </w:rPr>
            </w:pPr>
            <w:r w:rsidRPr="006E51C6">
              <w:rPr>
                <w:rFonts w:eastAsia="ヒラギノ角ゴ Pro W3" w:cstheme="minorHAnsi"/>
                <w:u w:val="single"/>
              </w:rPr>
              <w:t>1.</w:t>
            </w:r>
            <w:r w:rsidR="00030E29" w:rsidRPr="006E51C6">
              <w:rPr>
                <w:rFonts w:eastAsia="ヒラギノ角ゴ Pro W3" w:cstheme="minorHAnsi"/>
                <w:u w:val="single"/>
              </w:rPr>
              <w:t>2</w:t>
            </w:r>
            <w:r w:rsidRPr="006E51C6">
              <w:rPr>
                <w:rFonts w:eastAsia="ヒラギノ角ゴ Pro W3" w:cstheme="minorHAnsi"/>
                <w:u w:val="single"/>
              </w:rPr>
              <w:t xml:space="preserve"> General Organizational Capability</w:t>
            </w:r>
          </w:p>
          <w:p w14:paraId="7E648A8E" w14:textId="58D7EFF4" w:rsidR="00030E29" w:rsidRPr="006E51C6" w:rsidRDefault="00030E29" w:rsidP="00030E29">
            <w:pPr>
              <w:pStyle w:val="Default"/>
              <w:numPr>
                <w:ilvl w:val="0"/>
                <w:numId w:val="4"/>
              </w:numPr>
              <w:ind w:left="330"/>
              <w:jc w:val="both"/>
              <w:rPr>
                <w:rFonts w:asciiTheme="minorHAnsi" w:hAnsiTheme="minorHAnsi" w:cstheme="minorHAnsi"/>
                <w:bCs/>
                <w:color w:val="auto"/>
                <w:sz w:val="22"/>
                <w:szCs w:val="22"/>
              </w:rPr>
            </w:pPr>
            <w:r w:rsidRPr="006E51C6">
              <w:rPr>
                <w:rFonts w:asciiTheme="minorHAnsi" w:hAnsiTheme="minorHAnsi" w:cstheme="minorHAnsi"/>
                <w:bCs/>
                <w:color w:val="auto"/>
                <w:sz w:val="22"/>
                <w:szCs w:val="22"/>
              </w:rPr>
              <w:t>General Organizational Capability which is likely to affect implementation: organization demonstrates that it has already developed and implemented similar services. Having solid experience in implementing similar services including planning, monitoring and reporting (list of clients and assignments, including those similar under this ToR, undertaken);</w:t>
            </w:r>
          </w:p>
          <w:p w14:paraId="6BB3D2C5" w14:textId="6BDC52E2" w:rsidR="00ED25DA" w:rsidRPr="006E51C6" w:rsidRDefault="00ED25DA" w:rsidP="00030E29">
            <w:pPr>
              <w:pStyle w:val="ListParagraph"/>
              <w:numPr>
                <w:ilvl w:val="0"/>
                <w:numId w:val="4"/>
              </w:numPr>
              <w:ind w:left="270" w:hanging="270"/>
              <w:contextualSpacing/>
              <w:jc w:val="both"/>
              <w:rPr>
                <w:rFonts w:asciiTheme="minorHAnsi" w:eastAsia="ヒラギノ角ゴ Pro W3" w:hAnsiTheme="minorHAnsi" w:cstheme="minorHAnsi"/>
                <w:sz w:val="22"/>
                <w:szCs w:val="22"/>
              </w:rPr>
            </w:pPr>
            <w:r w:rsidRPr="006E51C6">
              <w:rPr>
                <w:rFonts w:asciiTheme="minorHAnsi" w:eastAsia="ヒラギノ角ゴ Pro W3" w:hAnsiTheme="minorHAnsi" w:cstheme="minorHAnsi"/>
                <w:sz w:val="22"/>
                <w:szCs w:val="22"/>
              </w:rPr>
              <w:t>Include a description of past and present experience and relationships that have a direct relationship to the performance of the TOR. Include relevant collaborative efforts the organization may have participated in.</w:t>
            </w:r>
          </w:p>
        </w:tc>
      </w:tr>
      <w:tr w:rsidR="00ED25DA" w:rsidRPr="006E51C6" w14:paraId="076F1375" w14:textId="77777777" w:rsidTr="00B85072">
        <w:trPr>
          <w:trHeight w:val="235"/>
        </w:trPr>
        <w:tc>
          <w:tcPr>
            <w:tcW w:w="5000" w:type="pct"/>
            <w:tcMar>
              <w:top w:w="0" w:type="dxa"/>
              <w:left w:w="108" w:type="dxa"/>
              <w:bottom w:w="0" w:type="dxa"/>
              <w:right w:w="108" w:type="dxa"/>
            </w:tcMar>
            <w:hideMark/>
          </w:tcPr>
          <w:p w14:paraId="61003CE2" w14:textId="3DE30829" w:rsidR="00ED25DA" w:rsidRPr="006E51C6" w:rsidRDefault="00ED25DA" w:rsidP="00B85072">
            <w:pPr>
              <w:rPr>
                <w:rFonts w:eastAsia="ヒラギノ角ゴ Pro W3" w:cstheme="minorHAnsi"/>
                <w:u w:val="single"/>
              </w:rPr>
            </w:pPr>
            <w:r w:rsidRPr="006E51C6">
              <w:rPr>
                <w:rFonts w:eastAsia="ヒラギノ角ゴ Pro W3" w:cstheme="minorHAnsi"/>
                <w:u w:val="single"/>
              </w:rPr>
              <w:t>1.</w:t>
            </w:r>
            <w:r w:rsidR="00030E29" w:rsidRPr="006E51C6">
              <w:rPr>
                <w:rFonts w:eastAsia="ヒラギノ角ゴ Pro W3" w:cstheme="minorHAnsi"/>
                <w:u w:val="single"/>
              </w:rPr>
              <w:t>3</w:t>
            </w:r>
            <w:r w:rsidRPr="006E51C6">
              <w:rPr>
                <w:rFonts w:eastAsia="ヒラギノ角ゴ Pro W3" w:cstheme="minorHAnsi"/>
                <w:u w:val="single"/>
              </w:rPr>
              <w:t xml:space="preserve"> Quality assurance procedures, risk and mitigation measures</w:t>
            </w:r>
          </w:p>
          <w:p w14:paraId="612C9C25" w14:textId="0A3A2077" w:rsidR="00ED25DA" w:rsidRPr="006E51C6" w:rsidRDefault="00ED25DA" w:rsidP="00ED25DA">
            <w:pPr>
              <w:pStyle w:val="ListParagraph"/>
              <w:numPr>
                <w:ilvl w:val="0"/>
                <w:numId w:val="4"/>
              </w:numPr>
              <w:ind w:left="270" w:hanging="270"/>
              <w:contextualSpacing/>
              <w:jc w:val="both"/>
              <w:rPr>
                <w:rFonts w:asciiTheme="minorHAnsi" w:eastAsia="ヒラギノ角ゴ Pro W3" w:hAnsiTheme="minorHAnsi" w:cstheme="minorHAnsi"/>
                <w:color w:val="00B0F0"/>
                <w:sz w:val="22"/>
                <w:szCs w:val="22"/>
              </w:rPr>
            </w:pPr>
            <w:r w:rsidRPr="006E51C6">
              <w:rPr>
                <w:rFonts w:asciiTheme="minorHAnsi" w:hAnsiTheme="minorHAnsi" w:cstheme="minorHAnsi"/>
                <w:sz w:val="22"/>
                <w:szCs w:val="22"/>
              </w:rPr>
              <w:t xml:space="preserve">Describe the potential risks for the performance of the TOR that may impact achievement and timely completion of expected results as well as their quality. Describe measures that will be put in place to mitigate these risks. </w:t>
            </w:r>
            <w:r w:rsidRPr="006E51C6">
              <w:rPr>
                <w:rFonts w:asciiTheme="minorHAnsi" w:eastAsia="ヒラギノ角ゴ Pro W3" w:hAnsiTheme="minorHAnsi" w:cstheme="minorHAnsi"/>
                <w:sz w:val="22"/>
                <w:szCs w:val="22"/>
              </w:rPr>
              <w:t>Provide certificate (s) for accreditation of processes, policy e.g. ISO etc.</w:t>
            </w:r>
          </w:p>
        </w:tc>
      </w:tr>
      <w:tr w:rsidR="00ED25DA" w:rsidRPr="006E51C6" w14:paraId="7FBD29A0" w14:textId="77777777" w:rsidTr="00B85072">
        <w:trPr>
          <w:trHeight w:val="994"/>
        </w:trPr>
        <w:tc>
          <w:tcPr>
            <w:tcW w:w="5000" w:type="pct"/>
            <w:tcMar>
              <w:top w:w="0" w:type="dxa"/>
              <w:left w:w="108" w:type="dxa"/>
              <w:bottom w:w="0" w:type="dxa"/>
              <w:right w:w="108" w:type="dxa"/>
            </w:tcMar>
            <w:hideMark/>
          </w:tcPr>
          <w:p w14:paraId="4B4A2514" w14:textId="49BCDB92" w:rsidR="00ED25DA" w:rsidRPr="006E51C6" w:rsidRDefault="00ED25DA" w:rsidP="00B85072">
            <w:pPr>
              <w:rPr>
                <w:rFonts w:eastAsia="ヒラギノ角ゴ Pro W3" w:cstheme="minorHAnsi"/>
                <w:color w:val="00B0F0"/>
                <w:u w:val="single"/>
              </w:rPr>
            </w:pPr>
            <w:r w:rsidRPr="006E51C6">
              <w:rPr>
                <w:rFonts w:eastAsia="ヒラギノ角ゴ Pro W3" w:cstheme="minorHAnsi"/>
                <w:color w:val="00B0F0"/>
                <w:u w:val="single"/>
              </w:rPr>
              <w:t>1.6 Relevance of Specialized Knowledge and Experience on Similar Projects</w:t>
            </w:r>
          </w:p>
          <w:p w14:paraId="3F63AD6C" w14:textId="77777777" w:rsidR="00030E29" w:rsidRPr="006E51C6" w:rsidRDefault="00030E29" w:rsidP="00030E29">
            <w:pPr>
              <w:pStyle w:val="Default"/>
              <w:numPr>
                <w:ilvl w:val="0"/>
                <w:numId w:val="4"/>
              </w:numPr>
              <w:jc w:val="both"/>
              <w:rPr>
                <w:rFonts w:asciiTheme="minorHAnsi" w:hAnsiTheme="minorHAnsi" w:cstheme="minorHAnsi"/>
                <w:bCs/>
                <w:color w:val="auto"/>
                <w:sz w:val="22"/>
                <w:szCs w:val="22"/>
              </w:rPr>
            </w:pPr>
            <w:r w:rsidRPr="006E51C6">
              <w:rPr>
                <w:rFonts w:asciiTheme="minorHAnsi" w:hAnsiTheme="minorHAnsi" w:cstheme="minorHAnsi"/>
                <w:bCs/>
                <w:color w:val="auto"/>
                <w:sz w:val="22"/>
                <w:szCs w:val="22"/>
              </w:rPr>
              <w:t xml:space="preserve">Officially registered legal entity </w:t>
            </w:r>
            <w:r w:rsidRPr="006E51C6">
              <w:rPr>
                <w:rFonts w:asciiTheme="minorHAnsi" w:hAnsiTheme="minorHAnsi" w:cstheme="minorHAnsi"/>
                <w:iCs/>
                <w:sz w:val="22"/>
                <w:szCs w:val="22"/>
              </w:rPr>
              <w:t>with full capacity to act</w:t>
            </w:r>
            <w:r w:rsidRPr="006E51C6">
              <w:rPr>
                <w:rFonts w:asciiTheme="minorHAnsi" w:hAnsiTheme="minorHAnsi" w:cstheme="minorHAnsi"/>
                <w:bCs/>
                <w:color w:val="auto"/>
                <w:sz w:val="22"/>
                <w:szCs w:val="22"/>
              </w:rPr>
              <w:t>;</w:t>
            </w:r>
          </w:p>
          <w:p w14:paraId="6E00ED4F" w14:textId="77777777" w:rsidR="00030E29" w:rsidRPr="006E51C6" w:rsidRDefault="00030E29" w:rsidP="00030E29">
            <w:pPr>
              <w:pStyle w:val="Default"/>
              <w:numPr>
                <w:ilvl w:val="0"/>
                <w:numId w:val="4"/>
              </w:numPr>
              <w:jc w:val="both"/>
              <w:rPr>
                <w:rFonts w:asciiTheme="minorHAnsi" w:hAnsiTheme="minorHAnsi" w:cstheme="minorHAnsi"/>
                <w:bCs/>
                <w:color w:val="auto"/>
                <w:sz w:val="22"/>
                <w:szCs w:val="22"/>
              </w:rPr>
            </w:pPr>
            <w:r w:rsidRPr="006E51C6">
              <w:rPr>
                <w:rFonts w:asciiTheme="minorHAnsi" w:hAnsiTheme="minorHAnsi" w:cstheme="minorHAnsi"/>
                <w:bCs/>
                <w:color w:val="auto"/>
                <w:sz w:val="22"/>
                <w:szCs w:val="22"/>
              </w:rPr>
              <w:t>At least 2 years’ work experience in working with from people from underrepresented groups (ex-detainees, survivors of violence, women in difficult socio-economic conditions, single mothers, women with disabilities etc.) through providing support, trainings, coaching, mentoring.</w:t>
            </w:r>
          </w:p>
          <w:p w14:paraId="349CF12D" w14:textId="77777777" w:rsidR="00030E29" w:rsidRPr="006E51C6" w:rsidRDefault="00030E29" w:rsidP="00030E29">
            <w:pPr>
              <w:pStyle w:val="ListParagraph"/>
              <w:numPr>
                <w:ilvl w:val="0"/>
                <w:numId w:val="4"/>
              </w:numPr>
              <w:contextualSpacing/>
              <w:jc w:val="both"/>
              <w:rPr>
                <w:rFonts w:asciiTheme="minorHAnsi" w:eastAsiaTheme="minorHAnsi" w:hAnsiTheme="minorHAnsi" w:cstheme="minorHAnsi"/>
                <w:bCs/>
                <w:sz w:val="22"/>
                <w:szCs w:val="22"/>
              </w:rPr>
            </w:pPr>
            <w:r w:rsidRPr="006E51C6">
              <w:rPr>
                <w:rFonts w:asciiTheme="minorHAnsi" w:eastAsiaTheme="minorHAnsi" w:hAnsiTheme="minorHAnsi" w:cstheme="minorHAnsi"/>
                <w:bCs/>
                <w:sz w:val="22"/>
                <w:szCs w:val="22"/>
              </w:rPr>
              <w:t>At least 3 years’ experience working with private sector, which includes: advisory services, corporate social responsibility consultancy, etc. Knowledgeable of peculiarities of the Republic of Moldova;</w:t>
            </w:r>
          </w:p>
          <w:p w14:paraId="767D453B" w14:textId="009AC0D4" w:rsidR="00ED25DA" w:rsidRPr="006E51C6" w:rsidRDefault="00030E29" w:rsidP="00030E29">
            <w:pPr>
              <w:pStyle w:val="ListParagraph"/>
              <w:numPr>
                <w:ilvl w:val="0"/>
                <w:numId w:val="4"/>
              </w:numPr>
              <w:contextualSpacing/>
              <w:jc w:val="both"/>
              <w:rPr>
                <w:rFonts w:asciiTheme="minorHAnsi" w:eastAsia="ヒラギノ角ゴ Pro W3" w:hAnsiTheme="minorHAnsi" w:cstheme="minorHAnsi"/>
                <w:color w:val="00B0F0"/>
                <w:sz w:val="22"/>
                <w:szCs w:val="22"/>
              </w:rPr>
            </w:pPr>
            <w:r w:rsidRPr="006E51C6">
              <w:rPr>
                <w:rFonts w:asciiTheme="minorHAnsi" w:hAnsiTheme="minorHAnsi" w:cstheme="minorHAnsi"/>
                <w:iCs/>
                <w:sz w:val="22"/>
                <w:szCs w:val="22"/>
              </w:rPr>
              <w:lastRenderedPageBreak/>
              <w:t>Previous experience working with international organizations, particularly UN Agencies would be an asset.</w:t>
            </w:r>
          </w:p>
          <w:p w14:paraId="3ED5E7E3" w14:textId="77777777" w:rsidR="00ED25DA" w:rsidRPr="006E51C6" w:rsidRDefault="00ED25DA" w:rsidP="00030E29">
            <w:pPr>
              <w:pStyle w:val="ListParagraph"/>
              <w:numPr>
                <w:ilvl w:val="0"/>
                <w:numId w:val="4"/>
              </w:numPr>
              <w:contextualSpacing/>
              <w:jc w:val="both"/>
              <w:rPr>
                <w:rFonts w:asciiTheme="minorHAnsi" w:eastAsia="ヒラギノ角ゴ Pro W3" w:hAnsiTheme="minorHAnsi" w:cstheme="minorHAnsi"/>
                <w:color w:val="00B0F0"/>
                <w:sz w:val="22"/>
                <w:szCs w:val="22"/>
              </w:rPr>
            </w:pPr>
            <w:r w:rsidRPr="006E51C6">
              <w:rPr>
                <w:rFonts w:asciiTheme="minorHAnsi" w:eastAsia="ヒラギノ角ゴ Pro W3" w:hAnsiTheme="minorHAnsi" w:cstheme="minorHAnsi"/>
                <w:color w:val="00B0F0"/>
                <w:sz w:val="22"/>
                <w:szCs w:val="22"/>
              </w:rPr>
              <w:t xml:space="preserve">Describe the </w:t>
            </w:r>
            <w:r w:rsidRPr="006E51C6">
              <w:rPr>
                <w:rFonts w:asciiTheme="minorHAnsi" w:hAnsiTheme="minorHAnsi" w:cstheme="minorHAnsi"/>
                <w:color w:val="00B0F0"/>
                <w:sz w:val="22"/>
                <w:szCs w:val="22"/>
              </w:rPr>
              <w:t xml:space="preserve">experience of the organization performing similar goods/services/works. </w:t>
            </w:r>
            <w:r w:rsidRPr="006E51C6">
              <w:rPr>
                <w:rFonts w:asciiTheme="minorHAnsi" w:eastAsia="ヒラギノ角ゴ Pro W3" w:hAnsiTheme="minorHAnsi" w:cstheme="minorHAnsi"/>
                <w:color w:val="00B0F0"/>
                <w:sz w:val="22"/>
                <w:szCs w:val="22"/>
              </w:rPr>
              <w:t xml:space="preserve">Experience with </w:t>
            </w:r>
            <w:proofErr w:type="gramStart"/>
            <w:r w:rsidRPr="006E51C6">
              <w:rPr>
                <w:rFonts w:asciiTheme="minorHAnsi" w:eastAsia="ヒラギノ角ゴ Pro W3" w:hAnsiTheme="minorHAnsi" w:cstheme="minorHAnsi"/>
                <w:color w:val="00B0F0"/>
                <w:sz w:val="22"/>
                <w:szCs w:val="22"/>
              </w:rPr>
              <w:t>other</w:t>
            </w:r>
            <w:proofErr w:type="gramEnd"/>
            <w:r w:rsidRPr="006E51C6">
              <w:rPr>
                <w:rFonts w:asciiTheme="minorHAnsi" w:eastAsia="ヒラギノ角ゴ Pro W3" w:hAnsiTheme="minorHAnsi" w:cstheme="minorHAnsi"/>
                <w:color w:val="00B0F0"/>
                <w:sz w:val="22"/>
                <w:szCs w:val="22"/>
              </w:rPr>
              <w:t xml:space="preserve"> UN organizations/ major multilateral / or bilateral programmes is highly desirable. </w:t>
            </w:r>
          </w:p>
          <w:p w14:paraId="2F2DC842" w14:textId="77777777" w:rsidR="00ED25DA" w:rsidRPr="006E51C6" w:rsidRDefault="00ED25DA" w:rsidP="00030E29">
            <w:pPr>
              <w:pStyle w:val="ListParagraph"/>
              <w:numPr>
                <w:ilvl w:val="0"/>
                <w:numId w:val="4"/>
              </w:numPr>
              <w:contextualSpacing/>
              <w:jc w:val="both"/>
              <w:rPr>
                <w:rFonts w:asciiTheme="minorHAnsi" w:hAnsiTheme="minorHAnsi" w:cstheme="minorHAnsi"/>
                <w:color w:val="00B0F0"/>
                <w:sz w:val="22"/>
                <w:szCs w:val="22"/>
              </w:rPr>
            </w:pPr>
            <w:r w:rsidRPr="006E51C6">
              <w:rPr>
                <w:rFonts w:asciiTheme="minorHAnsi" w:hAnsiTheme="minorHAnsi" w:cstheme="minorHAnsi"/>
                <w:color w:val="00B0F0"/>
                <w:sz w:val="22"/>
                <w:szCs w:val="22"/>
              </w:rPr>
              <w:t>Provide at least 3 references</w:t>
            </w:r>
          </w:p>
          <w:tbl>
            <w:tblPr>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851"/>
              <w:gridCol w:w="992"/>
              <w:gridCol w:w="1418"/>
              <w:gridCol w:w="2409"/>
              <w:gridCol w:w="1985"/>
            </w:tblGrid>
            <w:tr w:rsidR="00ED25DA" w:rsidRPr="006E51C6" w14:paraId="523BB7C5" w14:textId="77777777" w:rsidTr="0081639F">
              <w:trPr>
                <w:trHeight w:val="963"/>
              </w:trPr>
              <w:tc>
                <w:tcPr>
                  <w:tcW w:w="1009" w:type="dxa"/>
                  <w:shd w:val="clear" w:color="auto" w:fill="auto"/>
                </w:tcPr>
                <w:p w14:paraId="0A6848D2" w14:textId="77777777" w:rsidR="00ED25DA" w:rsidRPr="006E51C6" w:rsidRDefault="00ED25DA" w:rsidP="00B85072">
                  <w:pPr>
                    <w:rPr>
                      <w:rFonts w:cstheme="minorHAnsi"/>
                      <w:color w:val="00B0F0"/>
                    </w:rPr>
                  </w:pPr>
                  <w:r w:rsidRPr="006E51C6">
                    <w:rPr>
                      <w:rFonts w:cstheme="minorHAnsi"/>
                      <w:color w:val="00B0F0"/>
                    </w:rPr>
                    <w:t>Project</w:t>
                  </w:r>
                </w:p>
              </w:tc>
              <w:tc>
                <w:tcPr>
                  <w:tcW w:w="851" w:type="dxa"/>
                  <w:shd w:val="clear" w:color="auto" w:fill="auto"/>
                </w:tcPr>
                <w:p w14:paraId="5DBE66A5" w14:textId="77777777" w:rsidR="00ED25DA" w:rsidRPr="006E51C6" w:rsidRDefault="00ED25DA" w:rsidP="00B85072">
                  <w:pPr>
                    <w:rPr>
                      <w:rFonts w:cstheme="minorHAnsi"/>
                      <w:color w:val="00B0F0"/>
                    </w:rPr>
                  </w:pPr>
                  <w:r w:rsidRPr="006E51C6">
                    <w:rPr>
                      <w:rFonts w:cstheme="minorHAnsi"/>
                      <w:color w:val="00B0F0"/>
                    </w:rPr>
                    <w:t>Client</w:t>
                  </w:r>
                </w:p>
              </w:tc>
              <w:tc>
                <w:tcPr>
                  <w:tcW w:w="992" w:type="dxa"/>
                  <w:shd w:val="clear" w:color="auto" w:fill="auto"/>
                </w:tcPr>
                <w:p w14:paraId="6C74B748" w14:textId="77777777" w:rsidR="00ED25DA" w:rsidRPr="006E51C6" w:rsidRDefault="00ED25DA" w:rsidP="00B85072">
                  <w:pPr>
                    <w:rPr>
                      <w:rFonts w:cstheme="minorHAnsi"/>
                      <w:color w:val="00B0F0"/>
                    </w:rPr>
                  </w:pPr>
                  <w:r w:rsidRPr="006E51C6">
                    <w:rPr>
                      <w:rFonts w:cstheme="minorHAnsi"/>
                      <w:color w:val="00B0F0"/>
                    </w:rPr>
                    <w:t>Contract Value</w:t>
                  </w:r>
                </w:p>
              </w:tc>
              <w:tc>
                <w:tcPr>
                  <w:tcW w:w="1418" w:type="dxa"/>
                  <w:shd w:val="clear" w:color="auto" w:fill="auto"/>
                </w:tcPr>
                <w:p w14:paraId="54A84236" w14:textId="77777777" w:rsidR="00ED25DA" w:rsidRPr="006E51C6" w:rsidRDefault="00ED25DA" w:rsidP="00B85072">
                  <w:pPr>
                    <w:rPr>
                      <w:rFonts w:cstheme="minorHAnsi"/>
                      <w:color w:val="00B0F0"/>
                    </w:rPr>
                  </w:pPr>
                  <w:r w:rsidRPr="006E51C6">
                    <w:rPr>
                      <w:rFonts w:cstheme="minorHAnsi"/>
                      <w:color w:val="00B0F0"/>
                    </w:rPr>
                    <w:t>Period of performance (from/to)</w:t>
                  </w:r>
                </w:p>
              </w:tc>
              <w:tc>
                <w:tcPr>
                  <w:tcW w:w="2409" w:type="dxa"/>
                  <w:shd w:val="clear" w:color="auto" w:fill="auto"/>
                </w:tcPr>
                <w:p w14:paraId="5600F199" w14:textId="0C807526" w:rsidR="00ED25DA" w:rsidRPr="006E51C6" w:rsidRDefault="00ED25DA" w:rsidP="00B85072">
                  <w:pPr>
                    <w:rPr>
                      <w:rFonts w:cstheme="minorHAnsi"/>
                      <w:color w:val="00B0F0"/>
                    </w:rPr>
                  </w:pPr>
                  <w:r w:rsidRPr="006E51C6">
                    <w:rPr>
                      <w:rFonts w:cstheme="minorHAnsi"/>
                      <w:color w:val="00B0F0"/>
                    </w:rPr>
                    <w:t xml:space="preserve">Role in relation to </w:t>
                  </w:r>
                  <w:r w:rsidR="0081639F" w:rsidRPr="006E51C6">
                    <w:rPr>
                      <w:rFonts w:cstheme="minorHAnsi"/>
                      <w:color w:val="00B0F0"/>
                    </w:rPr>
                    <w:t>the undertaken</w:t>
                  </w:r>
                  <w:r w:rsidRPr="006E51C6">
                    <w:rPr>
                      <w:rFonts w:cstheme="minorHAnsi"/>
                      <w:color w:val="00B0F0"/>
                    </w:rPr>
                    <w:t xml:space="preserve"> to goods/services/works</w:t>
                  </w:r>
                </w:p>
              </w:tc>
              <w:tc>
                <w:tcPr>
                  <w:tcW w:w="1985" w:type="dxa"/>
                </w:tcPr>
                <w:p w14:paraId="7D416E91" w14:textId="77777777" w:rsidR="00ED25DA" w:rsidRPr="006E51C6" w:rsidRDefault="00ED25DA" w:rsidP="00B85072">
                  <w:pPr>
                    <w:rPr>
                      <w:rFonts w:cstheme="minorHAnsi"/>
                      <w:color w:val="00B0F0"/>
                    </w:rPr>
                  </w:pPr>
                  <w:r w:rsidRPr="006E51C6">
                    <w:rPr>
                      <w:rFonts w:cstheme="minorHAnsi"/>
                      <w:color w:val="00B0F0"/>
                    </w:rPr>
                    <w:t>Reference Contact Details (Name, Phone, Email)</w:t>
                  </w:r>
                </w:p>
              </w:tc>
            </w:tr>
            <w:tr w:rsidR="00ED25DA" w:rsidRPr="006E51C6" w14:paraId="75EE5425" w14:textId="77777777" w:rsidTr="0081639F">
              <w:trPr>
                <w:trHeight w:val="244"/>
              </w:trPr>
              <w:tc>
                <w:tcPr>
                  <w:tcW w:w="1009" w:type="dxa"/>
                  <w:shd w:val="clear" w:color="auto" w:fill="auto"/>
                </w:tcPr>
                <w:p w14:paraId="5805ED96" w14:textId="77777777" w:rsidR="00ED25DA" w:rsidRPr="006E51C6" w:rsidRDefault="00ED25DA" w:rsidP="00B85072">
                  <w:pPr>
                    <w:rPr>
                      <w:rFonts w:cstheme="minorHAnsi"/>
                      <w:color w:val="00B0F0"/>
                    </w:rPr>
                  </w:pPr>
                  <w:r w:rsidRPr="006E51C6">
                    <w:rPr>
                      <w:rFonts w:cstheme="minorHAnsi"/>
                      <w:color w:val="00B0F0"/>
                    </w:rPr>
                    <w:t>1-</w:t>
                  </w:r>
                </w:p>
              </w:tc>
              <w:tc>
                <w:tcPr>
                  <w:tcW w:w="851" w:type="dxa"/>
                  <w:shd w:val="clear" w:color="auto" w:fill="auto"/>
                </w:tcPr>
                <w:p w14:paraId="76787858" w14:textId="77777777" w:rsidR="00ED25DA" w:rsidRPr="006E51C6" w:rsidRDefault="00ED25DA" w:rsidP="00B85072">
                  <w:pPr>
                    <w:rPr>
                      <w:rFonts w:cstheme="minorHAnsi"/>
                      <w:color w:val="00B0F0"/>
                    </w:rPr>
                  </w:pPr>
                </w:p>
              </w:tc>
              <w:tc>
                <w:tcPr>
                  <w:tcW w:w="992" w:type="dxa"/>
                  <w:shd w:val="clear" w:color="auto" w:fill="auto"/>
                </w:tcPr>
                <w:p w14:paraId="06ADB48B" w14:textId="77777777" w:rsidR="00ED25DA" w:rsidRPr="006E51C6" w:rsidRDefault="00ED25DA" w:rsidP="00B85072">
                  <w:pPr>
                    <w:rPr>
                      <w:rFonts w:cstheme="minorHAnsi"/>
                      <w:color w:val="00B0F0"/>
                    </w:rPr>
                  </w:pPr>
                </w:p>
              </w:tc>
              <w:tc>
                <w:tcPr>
                  <w:tcW w:w="1418" w:type="dxa"/>
                  <w:shd w:val="clear" w:color="auto" w:fill="auto"/>
                </w:tcPr>
                <w:p w14:paraId="50F3F39D" w14:textId="77777777" w:rsidR="00ED25DA" w:rsidRPr="006E51C6" w:rsidRDefault="00ED25DA" w:rsidP="00B85072">
                  <w:pPr>
                    <w:rPr>
                      <w:rFonts w:cstheme="minorHAnsi"/>
                      <w:color w:val="00B0F0"/>
                    </w:rPr>
                  </w:pPr>
                </w:p>
              </w:tc>
              <w:tc>
                <w:tcPr>
                  <w:tcW w:w="2409" w:type="dxa"/>
                  <w:shd w:val="clear" w:color="auto" w:fill="auto"/>
                </w:tcPr>
                <w:p w14:paraId="39D5B3F0" w14:textId="77777777" w:rsidR="00ED25DA" w:rsidRPr="006E51C6" w:rsidRDefault="00ED25DA" w:rsidP="00B85072">
                  <w:pPr>
                    <w:rPr>
                      <w:rFonts w:cstheme="minorHAnsi"/>
                      <w:color w:val="00B0F0"/>
                    </w:rPr>
                  </w:pPr>
                </w:p>
              </w:tc>
              <w:tc>
                <w:tcPr>
                  <w:tcW w:w="1985" w:type="dxa"/>
                </w:tcPr>
                <w:p w14:paraId="5664D939" w14:textId="77777777" w:rsidR="00ED25DA" w:rsidRPr="006E51C6" w:rsidRDefault="00ED25DA" w:rsidP="00B85072">
                  <w:pPr>
                    <w:rPr>
                      <w:rFonts w:cstheme="minorHAnsi"/>
                      <w:color w:val="00B0F0"/>
                    </w:rPr>
                  </w:pPr>
                </w:p>
              </w:tc>
            </w:tr>
            <w:tr w:rsidR="00ED25DA" w:rsidRPr="006E51C6" w14:paraId="1B65E83E" w14:textId="77777777" w:rsidTr="0081639F">
              <w:trPr>
                <w:trHeight w:val="230"/>
              </w:trPr>
              <w:tc>
                <w:tcPr>
                  <w:tcW w:w="1009" w:type="dxa"/>
                  <w:shd w:val="clear" w:color="auto" w:fill="auto"/>
                </w:tcPr>
                <w:p w14:paraId="531EF39F" w14:textId="77777777" w:rsidR="00ED25DA" w:rsidRPr="006E51C6" w:rsidRDefault="00ED25DA" w:rsidP="00B85072">
                  <w:pPr>
                    <w:rPr>
                      <w:rFonts w:cstheme="minorHAnsi"/>
                      <w:color w:val="00B0F0"/>
                    </w:rPr>
                  </w:pPr>
                  <w:r w:rsidRPr="006E51C6">
                    <w:rPr>
                      <w:rFonts w:cstheme="minorHAnsi"/>
                      <w:color w:val="00B0F0"/>
                    </w:rPr>
                    <w:t>2-</w:t>
                  </w:r>
                </w:p>
              </w:tc>
              <w:tc>
                <w:tcPr>
                  <w:tcW w:w="851" w:type="dxa"/>
                  <w:shd w:val="clear" w:color="auto" w:fill="auto"/>
                </w:tcPr>
                <w:p w14:paraId="6574EF0E" w14:textId="77777777" w:rsidR="00ED25DA" w:rsidRPr="006E51C6" w:rsidRDefault="00ED25DA" w:rsidP="00B85072">
                  <w:pPr>
                    <w:rPr>
                      <w:rFonts w:cstheme="minorHAnsi"/>
                      <w:color w:val="00B0F0"/>
                    </w:rPr>
                  </w:pPr>
                </w:p>
              </w:tc>
              <w:tc>
                <w:tcPr>
                  <w:tcW w:w="992" w:type="dxa"/>
                  <w:shd w:val="clear" w:color="auto" w:fill="auto"/>
                </w:tcPr>
                <w:p w14:paraId="5203D330" w14:textId="77777777" w:rsidR="00ED25DA" w:rsidRPr="006E51C6" w:rsidRDefault="00ED25DA" w:rsidP="00B85072">
                  <w:pPr>
                    <w:rPr>
                      <w:rFonts w:cstheme="minorHAnsi"/>
                      <w:color w:val="00B0F0"/>
                    </w:rPr>
                  </w:pPr>
                </w:p>
              </w:tc>
              <w:tc>
                <w:tcPr>
                  <w:tcW w:w="1418" w:type="dxa"/>
                  <w:shd w:val="clear" w:color="auto" w:fill="auto"/>
                </w:tcPr>
                <w:p w14:paraId="77C9AFE0" w14:textId="77777777" w:rsidR="00ED25DA" w:rsidRPr="006E51C6" w:rsidRDefault="00ED25DA" w:rsidP="00B85072">
                  <w:pPr>
                    <w:rPr>
                      <w:rFonts w:cstheme="minorHAnsi"/>
                      <w:color w:val="00B0F0"/>
                    </w:rPr>
                  </w:pPr>
                </w:p>
              </w:tc>
              <w:tc>
                <w:tcPr>
                  <w:tcW w:w="2409" w:type="dxa"/>
                  <w:shd w:val="clear" w:color="auto" w:fill="auto"/>
                </w:tcPr>
                <w:p w14:paraId="0F6D239B" w14:textId="77777777" w:rsidR="00ED25DA" w:rsidRPr="006E51C6" w:rsidRDefault="00ED25DA" w:rsidP="00B85072">
                  <w:pPr>
                    <w:rPr>
                      <w:rFonts w:cstheme="minorHAnsi"/>
                      <w:color w:val="00B0F0"/>
                    </w:rPr>
                  </w:pPr>
                </w:p>
              </w:tc>
              <w:tc>
                <w:tcPr>
                  <w:tcW w:w="1985" w:type="dxa"/>
                </w:tcPr>
                <w:p w14:paraId="68FBB544" w14:textId="77777777" w:rsidR="00ED25DA" w:rsidRPr="006E51C6" w:rsidRDefault="00ED25DA" w:rsidP="00B85072">
                  <w:pPr>
                    <w:rPr>
                      <w:rFonts w:cstheme="minorHAnsi"/>
                      <w:color w:val="00B0F0"/>
                    </w:rPr>
                  </w:pPr>
                </w:p>
              </w:tc>
            </w:tr>
            <w:tr w:rsidR="00ED25DA" w:rsidRPr="006E51C6" w14:paraId="580D7A5B" w14:textId="77777777" w:rsidTr="0081639F">
              <w:trPr>
                <w:trHeight w:val="258"/>
              </w:trPr>
              <w:tc>
                <w:tcPr>
                  <w:tcW w:w="1009" w:type="dxa"/>
                  <w:shd w:val="clear" w:color="auto" w:fill="auto"/>
                </w:tcPr>
                <w:p w14:paraId="2F8B53A3" w14:textId="77777777" w:rsidR="00ED25DA" w:rsidRPr="006E51C6" w:rsidRDefault="00ED25DA" w:rsidP="00B85072">
                  <w:pPr>
                    <w:rPr>
                      <w:rFonts w:cstheme="minorHAnsi"/>
                      <w:color w:val="00B0F0"/>
                    </w:rPr>
                  </w:pPr>
                  <w:r w:rsidRPr="006E51C6">
                    <w:rPr>
                      <w:rFonts w:cstheme="minorHAnsi"/>
                      <w:color w:val="00B0F0"/>
                    </w:rPr>
                    <w:t>3-</w:t>
                  </w:r>
                </w:p>
              </w:tc>
              <w:tc>
                <w:tcPr>
                  <w:tcW w:w="851" w:type="dxa"/>
                  <w:shd w:val="clear" w:color="auto" w:fill="auto"/>
                </w:tcPr>
                <w:p w14:paraId="0F146823" w14:textId="77777777" w:rsidR="00ED25DA" w:rsidRPr="006E51C6" w:rsidRDefault="00ED25DA" w:rsidP="00B85072">
                  <w:pPr>
                    <w:rPr>
                      <w:rFonts w:cstheme="minorHAnsi"/>
                      <w:color w:val="00B0F0"/>
                    </w:rPr>
                  </w:pPr>
                </w:p>
              </w:tc>
              <w:tc>
                <w:tcPr>
                  <w:tcW w:w="992" w:type="dxa"/>
                  <w:shd w:val="clear" w:color="auto" w:fill="auto"/>
                </w:tcPr>
                <w:p w14:paraId="1CEBCAFA" w14:textId="77777777" w:rsidR="00ED25DA" w:rsidRPr="006E51C6" w:rsidRDefault="00ED25DA" w:rsidP="00B85072">
                  <w:pPr>
                    <w:rPr>
                      <w:rFonts w:cstheme="minorHAnsi"/>
                      <w:color w:val="00B0F0"/>
                    </w:rPr>
                  </w:pPr>
                </w:p>
              </w:tc>
              <w:tc>
                <w:tcPr>
                  <w:tcW w:w="1418" w:type="dxa"/>
                  <w:shd w:val="clear" w:color="auto" w:fill="auto"/>
                </w:tcPr>
                <w:p w14:paraId="1CD69E82" w14:textId="77777777" w:rsidR="00ED25DA" w:rsidRPr="006E51C6" w:rsidRDefault="00ED25DA" w:rsidP="00B85072">
                  <w:pPr>
                    <w:rPr>
                      <w:rFonts w:cstheme="minorHAnsi"/>
                      <w:color w:val="00B0F0"/>
                    </w:rPr>
                  </w:pPr>
                </w:p>
              </w:tc>
              <w:tc>
                <w:tcPr>
                  <w:tcW w:w="2409" w:type="dxa"/>
                  <w:shd w:val="clear" w:color="auto" w:fill="auto"/>
                </w:tcPr>
                <w:p w14:paraId="708B91DA" w14:textId="77777777" w:rsidR="00ED25DA" w:rsidRPr="006E51C6" w:rsidRDefault="00ED25DA" w:rsidP="00B85072">
                  <w:pPr>
                    <w:rPr>
                      <w:rFonts w:cstheme="minorHAnsi"/>
                      <w:color w:val="00B0F0"/>
                    </w:rPr>
                  </w:pPr>
                </w:p>
              </w:tc>
              <w:tc>
                <w:tcPr>
                  <w:tcW w:w="1985" w:type="dxa"/>
                </w:tcPr>
                <w:p w14:paraId="356753FA" w14:textId="77777777" w:rsidR="00ED25DA" w:rsidRPr="006E51C6" w:rsidRDefault="00ED25DA" w:rsidP="00B85072">
                  <w:pPr>
                    <w:rPr>
                      <w:rFonts w:cstheme="minorHAnsi"/>
                      <w:color w:val="00B0F0"/>
                    </w:rPr>
                  </w:pPr>
                </w:p>
              </w:tc>
            </w:tr>
          </w:tbl>
          <w:p w14:paraId="181BDB6A" w14:textId="77777777" w:rsidR="00ED25DA" w:rsidRPr="006E51C6" w:rsidRDefault="00ED25DA" w:rsidP="00B85072">
            <w:pPr>
              <w:rPr>
                <w:rFonts w:eastAsia="ヒラギノ角ゴ Pro W3" w:cstheme="minorHAnsi"/>
                <w:color w:val="00B0F0"/>
              </w:rPr>
            </w:pPr>
          </w:p>
        </w:tc>
      </w:tr>
      <w:tr w:rsidR="00ED25DA" w:rsidRPr="006E51C6" w14:paraId="7EB647F3" w14:textId="77777777" w:rsidTr="00B85072">
        <w:tblPrEx>
          <w:tblBorders>
            <w:top w:val="single" w:sz="4" w:space="0" w:color="auto"/>
            <w:left w:val="single" w:sz="4" w:space="0" w:color="auto"/>
          </w:tblBorders>
        </w:tblPrEx>
        <w:trPr>
          <w:trHeight w:val="314"/>
        </w:trPr>
        <w:tc>
          <w:tcPr>
            <w:tcW w:w="5000" w:type="pct"/>
            <w:shd w:val="clear" w:color="auto" w:fill="9FE6FF"/>
            <w:tcMar>
              <w:top w:w="0" w:type="dxa"/>
              <w:left w:w="108" w:type="dxa"/>
              <w:bottom w:w="0" w:type="dxa"/>
              <w:right w:w="108" w:type="dxa"/>
            </w:tcMar>
            <w:hideMark/>
          </w:tcPr>
          <w:p w14:paraId="16F2E134" w14:textId="77777777" w:rsidR="00ED25DA" w:rsidRPr="006E51C6" w:rsidRDefault="00ED25DA" w:rsidP="00B85072">
            <w:pPr>
              <w:rPr>
                <w:rFonts w:eastAsia="Calibri" w:cstheme="minorHAnsi"/>
                <w:color w:val="00B0F0"/>
              </w:rPr>
            </w:pPr>
            <w:r w:rsidRPr="006E51C6">
              <w:rPr>
                <w:rFonts w:eastAsia="ヒラギノ角ゴ Pro W3" w:cstheme="minorHAnsi"/>
                <w:b/>
                <w:bCs/>
              </w:rPr>
              <w:lastRenderedPageBreak/>
              <w:t xml:space="preserve">Section 2.0: Proposed Work Plan and Approach </w:t>
            </w:r>
          </w:p>
        </w:tc>
      </w:tr>
      <w:tr w:rsidR="00ED25DA" w:rsidRPr="006E51C6" w14:paraId="2BF81305" w14:textId="77777777" w:rsidTr="00B85072">
        <w:tblPrEx>
          <w:tblBorders>
            <w:top w:val="single" w:sz="4" w:space="0" w:color="auto"/>
            <w:left w:val="single" w:sz="4" w:space="0" w:color="auto"/>
          </w:tblBorders>
        </w:tblPrEx>
        <w:trPr>
          <w:trHeight w:val="160"/>
        </w:trPr>
        <w:tc>
          <w:tcPr>
            <w:tcW w:w="5000" w:type="pct"/>
            <w:tcMar>
              <w:top w:w="0" w:type="dxa"/>
              <w:left w:w="108" w:type="dxa"/>
              <w:bottom w:w="0" w:type="dxa"/>
              <w:right w:w="108" w:type="dxa"/>
            </w:tcMar>
            <w:hideMark/>
          </w:tcPr>
          <w:p w14:paraId="31F34118" w14:textId="77777777" w:rsidR="00ED25DA" w:rsidRPr="006E51C6" w:rsidRDefault="00ED25DA" w:rsidP="00B85072">
            <w:pPr>
              <w:rPr>
                <w:rFonts w:eastAsia="ヒラギノ角ゴ Pro W3" w:cstheme="minorHAnsi"/>
                <w:color w:val="00B0F0"/>
                <w:u w:val="single"/>
              </w:rPr>
            </w:pPr>
            <w:r w:rsidRPr="006E51C6">
              <w:rPr>
                <w:rFonts w:eastAsia="ヒラギノ角ゴ Pro W3" w:cstheme="minorHAnsi"/>
                <w:color w:val="00B0F0"/>
                <w:u w:val="single"/>
              </w:rPr>
              <w:t>2.1 Analysis approach, methodology</w:t>
            </w:r>
          </w:p>
          <w:p w14:paraId="5C150D75" w14:textId="77777777" w:rsidR="00ED25DA" w:rsidRPr="006E51C6" w:rsidRDefault="00ED25DA" w:rsidP="00ED25DA">
            <w:pPr>
              <w:pStyle w:val="ListParagraph"/>
              <w:numPr>
                <w:ilvl w:val="0"/>
                <w:numId w:val="6"/>
              </w:numPr>
              <w:ind w:left="270" w:hanging="270"/>
              <w:contextualSpacing/>
              <w:jc w:val="both"/>
              <w:rPr>
                <w:rFonts w:asciiTheme="minorHAnsi" w:eastAsia="ヒラギノ角ゴ Pro W3" w:hAnsiTheme="minorHAnsi" w:cstheme="minorHAnsi"/>
                <w:color w:val="00B0F0"/>
                <w:sz w:val="22"/>
                <w:szCs w:val="22"/>
              </w:rPr>
            </w:pPr>
            <w:r w:rsidRPr="006E51C6">
              <w:rPr>
                <w:rFonts w:asciiTheme="minorHAnsi" w:eastAsia="ヒラギノ角ゴ Pro W3" w:hAnsiTheme="minorHAnsi" w:cstheme="minorHAnsi"/>
                <w:color w:val="00B0F0"/>
                <w:sz w:val="22"/>
                <w:szCs w:val="22"/>
              </w:rPr>
              <w:t xml:space="preserve">Provide a description of the </w:t>
            </w:r>
            <w:r w:rsidRPr="006E51C6">
              <w:rPr>
                <w:rFonts w:asciiTheme="minorHAnsi" w:hAnsiTheme="minorHAnsi" w:cstheme="minorHAnsi"/>
                <w:color w:val="00B0F0"/>
                <w:sz w:val="22"/>
                <w:szCs w:val="22"/>
              </w:rPr>
              <w:t>organization’s</w:t>
            </w:r>
            <w:r w:rsidRPr="006E51C6">
              <w:rPr>
                <w:rFonts w:asciiTheme="minorHAnsi" w:eastAsia="ヒラギノ角ゴ Pro W3" w:hAnsiTheme="minorHAnsi" w:cstheme="minorHAnsi"/>
                <w:color w:val="00B0F0"/>
                <w:sz w:val="22"/>
                <w:szCs w:val="22"/>
              </w:rPr>
              <w:t xml:space="preserve"> approach, methodology, and timeline for how the organization will achieve the TOR.</w:t>
            </w:r>
          </w:p>
          <w:p w14:paraId="2EB2363E" w14:textId="77777777" w:rsidR="00ED25DA" w:rsidRPr="006E51C6" w:rsidRDefault="00ED25DA" w:rsidP="00ED25DA">
            <w:pPr>
              <w:pStyle w:val="ListParagraph"/>
              <w:numPr>
                <w:ilvl w:val="0"/>
                <w:numId w:val="6"/>
              </w:numPr>
              <w:ind w:left="270" w:hanging="270"/>
              <w:contextualSpacing/>
              <w:jc w:val="both"/>
              <w:rPr>
                <w:rFonts w:asciiTheme="minorHAnsi" w:eastAsia="ヒラギノ角ゴ Pro W3" w:hAnsiTheme="minorHAnsi" w:cstheme="minorHAnsi"/>
                <w:color w:val="00B0F0"/>
                <w:sz w:val="22"/>
                <w:szCs w:val="22"/>
              </w:rPr>
            </w:pPr>
            <w:r w:rsidRPr="006E51C6">
              <w:rPr>
                <w:rFonts w:asciiTheme="minorHAnsi" w:eastAsia="ヒラギノ角ゴ Pro W3" w:hAnsiTheme="minorHAnsi" w:cstheme="minorHAnsi"/>
                <w:color w:val="00B0F0"/>
                <w:sz w:val="22"/>
                <w:szCs w:val="22"/>
              </w:rPr>
              <w:t xml:space="preserve">Explain the organization’s understanding of UN Women’s needs for the goods/services/works. </w:t>
            </w:r>
          </w:p>
          <w:p w14:paraId="41427BB7" w14:textId="77777777" w:rsidR="00ED25DA" w:rsidRPr="006E51C6" w:rsidRDefault="00ED25DA" w:rsidP="00ED25DA">
            <w:pPr>
              <w:pStyle w:val="ListParagraph"/>
              <w:numPr>
                <w:ilvl w:val="0"/>
                <w:numId w:val="6"/>
              </w:numPr>
              <w:ind w:left="270" w:hanging="270"/>
              <w:contextualSpacing/>
              <w:jc w:val="both"/>
              <w:rPr>
                <w:rFonts w:asciiTheme="minorHAnsi" w:eastAsia="ヒラギノ角ゴ Pro W3" w:hAnsiTheme="minorHAnsi" w:cstheme="minorHAnsi"/>
                <w:color w:val="00B0F0"/>
                <w:sz w:val="22"/>
                <w:szCs w:val="22"/>
              </w:rPr>
            </w:pPr>
            <w:r w:rsidRPr="006E51C6">
              <w:rPr>
                <w:rFonts w:asciiTheme="minorHAnsi" w:eastAsia="ヒラギノ角ゴ Pro W3" w:hAnsiTheme="minorHAnsi" w:cstheme="minorHAnsi"/>
                <w:sz w:val="22"/>
                <w:szCs w:val="22"/>
              </w:rPr>
              <w:t>Describe how your organization will adhere to UN Women’s procurement principles in acquiring services on behalf of UN Women. UN Women’s general procurement principles:</w:t>
            </w:r>
          </w:p>
          <w:p w14:paraId="2E90FD1D" w14:textId="77777777" w:rsidR="00ED25DA" w:rsidRPr="006E51C6" w:rsidRDefault="00ED25DA" w:rsidP="00B85072">
            <w:pPr>
              <w:spacing w:after="0"/>
              <w:ind w:left="270"/>
              <w:jc w:val="both"/>
              <w:rPr>
                <w:rFonts w:eastAsia="ヒラギノ角ゴ Pro W3" w:cstheme="minorHAnsi"/>
              </w:rPr>
            </w:pPr>
            <w:r w:rsidRPr="006E51C6">
              <w:rPr>
                <w:rFonts w:eastAsia="ヒラギノ角ゴ Pro W3" w:cstheme="minorHAnsi"/>
              </w:rPr>
              <w:t>a) Best Value for money</w:t>
            </w:r>
          </w:p>
          <w:p w14:paraId="0B4B0F04" w14:textId="77777777" w:rsidR="00ED25DA" w:rsidRPr="006E51C6" w:rsidRDefault="00ED25DA" w:rsidP="00B85072">
            <w:pPr>
              <w:spacing w:after="0"/>
              <w:ind w:left="270"/>
              <w:jc w:val="both"/>
              <w:rPr>
                <w:rFonts w:eastAsia="ヒラギノ角ゴ Pro W3" w:cstheme="minorHAnsi"/>
              </w:rPr>
            </w:pPr>
            <w:r w:rsidRPr="006E51C6">
              <w:rPr>
                <w:rFonts w:eastAsia="ヒラギノ角ゴ Pro W3" w:cstheme="minorHAnsi"/>
              </w:rPr>
              <w:t>b) Fairness, integrity and transparency</w:t>
            </w:r>
          </w:p>
          <w:p w14:paraId="598BB8E2" w14:textId="77777777" w:rsidR="00ED25DA" w:rsidRPr="006E51C6" w:rsidRDefault="00ED25DA" w:rsidP="00B85072">
            <w:pPr>
              <w:spacing w:after="0"/>
              <w:ind w:left="270"/>
              <w:jc w:val="both"/>
              <w:rPr>
                <w:rFonts w:eastAsia="ヒラギノ角ゴ Pro W3" w:cstheme="minorHAnsi"/>
              </w:rPr>
            </w:pPr>
            <w:r w:rsidRPr="006E51C6">
              <w:rPr>
                <w:rFonts w:eastAsia="ヒラギノ角ゴ Pro W3" w:cstheme="minorHAnsi"/>
              </w:rPr>
              <w:t>c) Effective competition</w:t>
            </w:r>
          </w:p>
          <w:p w14:paraId="6040AB4A" w14:textId="77777777" w:rsidR="00ED25DA" w:rsidRPr="006E51C6" w:rsidRDefault="00ED25DA" w:rsidP="00B85072">
            <w:pPr>
              <w:spacing w:after="0"/>
              <w:ind w:left="270"/>
              <w:jc w:val="both"/>
              <w:rPr>
                <w:rFonts w:eastAsia="ヒラギノ角ゴ Pro W3" w:cstheme="minorHAnsi"/>
                <w:color w:val="00B0F0"/>
                <w:highlight w:val="yellow"/>
              </w:rPr>
            </w:pPr>
            <w:r w:rsidRPr="006E51C6">
              <w:rPr>
                <w:rFonts w:eastAsia="ヒラギノ角ゴ Pro W3" w:cstheme="minorHAnsi"/>
              </w:rPr>
              <w:t>d) The best interests of UN Women</w:t>
            </w:r>
          </w:p>
        </w:tc>
      </w:tr>
      <w:tr w:rsidR="00ED25DA" w:rsidRPr="006E51C6" w14:paraId="30E6DB23" w14:textId="77777777" w:rsidTr="00030E29">
        <w:tblPrEx>
          <w:tblBorders>
            <w:top w:val="single" w:sz="4" w:space="0" w:color="auto"/>
            <w:left w:val="single" w:sz="4" w:space="0" w:color="auto"/>
          </w:tblBorders>
        </w:tblPrEx>
        <w:trPr>
          <w:trHeight w:val="403"/>
        </w:trPr>
        <w:tc>
          <w:tcPr>
            <w:tcW w:w="5000" w:type="pct"/>
            <w:tcMar>
              <w:top w:w="0" w:type="dxa"/>
              <w:left w:w="108" w:type="dxa"/>
              <w:bottom w:w="0" w:type="dxa"/>
              <w:right w:w="108" w:type="dxa"/>
            </w:tcMar>
            <w:hideMark/>
          </w:tcPr>
          <w:p w14:paraId="4B55AD51" w14:textId="5BBB457C" w:rsidR="00ED25DA" w:rsidRPr="006E51C6" w:rsidRDefault="00ED25DA" w:rsidP="00030E29">
            <w:pPr>
              <w:contextualSpacing/>
              <w:jc w:val="both"/>
              <w:rPr>
                <w:rFonts w:eastAsia="ヒラギノ角ゴ Pro W3" w:cstheme="minorHAnsi"/>
                <w:color w:val="00B0F0"/>
              </w:rPr>
            </w:pPr>
            <w:r w:rsidRPr="006E51C6">
              <w:rPr>
                <w:rFonts w:eastAsia="ヒラギノ角ゴ Pro W3" w:cstheme="minorHAnsi"/>
                <w:color w:val="00B0F0"/>
                <w:u w:val="single"/>
              </w:rPr>
              <w:t xml:space="preserve">2.2 </w:t>
            </w:r>
            <w:r w:rsidR="00030E29" w:rsidRPr="006E51C6">
              <w:rPr>
                <w:rStyle w:val="normaltextrun"/>
                <w:rFonts w:cstheme="minorHAnsi"/>
                <w:color w:val="000000"/>
                <w:shd w:val="clear" w:color="auto" w:fill="FFFFFF"/>
                <w:lang w:val="en-GB"/>
              </w:rPr>
              <w:t>Important aspects of the task are addressed in</w:t>
            </w:r>
            <w:r w:rsidR="0081639F">
              <w:rPr>
                <w:rStyle w:val="normaltextrun"/>
                <w:rFonts w:cstheme="minorHAnsi"/>
                <w:color w:val="000000"/>
                <w:shd w:val="clear" w:color="auto" w:fill="FFFFFF"/>
                <w:lang w:val="en-GB"/>
              </w:rPr>
              <w:t xml:space="preserve"> </w:t>
            </w:r>
            <w:proofErr w:type="gramStart"/>
            <w:r w:rsidR="00030E29" w:rsidRPr="006E51C6">
              <w:rPr>
                <w:rStyle w:val="normaltextrun"/>
                <w:rFonts w:cstheme="minorHAnsi"/>
                <w:color w:val="000000"/>
                <w:shd w:val="clear" w:color="auto" w:fill="FFFFFF"/>
                <w:lang w:val="en-GB"/>
              </w:rPr>
              <w:t>sufficient</w:t>
            </w:r>
            <w:proofErr w:type="gramEnd"/>
            <w:r w:rsidR="0081639F">
              <w:rPr>
                <w:rStyle w:val="normaltextrun"/>
                <w:rFonts w:cstheme="minorHAnsi"/>
                <w:color w:val="000000"/>
                <w:shd w:val="clear" w:color="auto" w:fill="FFFFFF"/>
                <w:lang w:val="en-GB"/>
              </w:rPr>
              <w:t xml:space="preserve"> </w:t>
            </w:r>
            <w:r w:rsidR="00030E29" w:rsidRPr="006E51C6">
              <w:rPr>
                <w:rStyle w:val="normaltextrun"/>
                <w:rFonts w:cstheme="minorHAnsi"/>
                <w:color w:val="000000"/>
                <w:shd w:val="clear" w:color="auto" w:fill="FFFFFF"/>
                <w:lang w:val="en-GB"/>
              </w:rPr>
              <w:t>details;</w:t>
            </w:r>
          </w:p>
        </w:tc>
      </w:tr>
      <w:tr w:rsidR="00ED25DA" w:rsidRPr="006E51C6" w14:paraId="4280E81C" w14:textId="77777777" w:rsidTr="00B85072">
        <w:tblPrEx>
          <w:tblBorders>
            <w:top w:val="single" w:sz="4" w:space="0" w:color="auto"/>
            <w:left w:val="single" w:sz="4" w:space="0" w:color="auto"/>
          </w:tblBorders>
        </w:tblPrEx>
        <w:trPr>
          <w:trHeight w:val="1015"/>
        </w:trPr>
        <w:tc>
          <w:tcPr>
            <w:tcW w:w="5000" w:type="pct"/>
            <w:shd w:val="clear" w:color="auto" w:fill="auto"/>
            <w:tcMar>
              <w:top w:w="0" w:type="dxa"/>
              <w:left w:w="108" w:type="dxa"/>
              <w:bottom w:w="0" w:type="dxa"/>
              <w:right w:w="108" w:type="dxa"/>
            </w:tcMar>
          </w:tcPr>
          <w:p w14:paraId="57DFDF28" w14:textId="0198E700" w:rsidR="00ED25DA" w:rsidRPr="006E51C6" w:rsidRDefault="00ED25DA" w:rsidP="00030E29">
            <w:pPr>
              <w:rPr>
                <w:rFonts w:eastAsia="ヒラギノ角ゴ Pro W3" w:cstheme="minorHAnsi"/>
                <w:color w:val="00B0F0"/>
                <w:u w:val="single"/>
              </w:rPr>
            </w:pPr>
            <w:r w:rsidRPr="006E51C6">
              <w:rPr>
                <w:rFonts w:eastAsia="ヒラギノ角ゴ Pro W3" w:cstheme="minorHAnsi"/>
                <w:color w:val="00B0F0"/>
                <w:u w:val="single"/>
              </w:rPr>
              <w:t>2.3</w:t>
            </w:r>
            <w:r w:rsidR="00030E29" w:rsidRPr="006E51C6">
              <w:rPr>
                <w:rFonts w:eastAsia="ヒラギノ角ゴ Pro W3" w:cstheme="minorHAnsi"/>
                <w:color w:val="00B0F0"/>
                <w:u w:val="single"/>
              </w:rPr>
              <w:t xml:space="preserve"> </w:t>
            </w:r>
            <w:r w:rsidR="00030E29" w:rsidRPr="006E51C6">
              <w:rPr>
                <w:rStyle w:val="normaltextrun"/>
                <w:rFonts w:cstheme="minorHAnsi"/>
                <w:color w:val="000000"/>
                <w:shd w:val="clear" w:color="auto" w:fill="FFFFFF"/>
                <w:lang w:val="en-GB"/>
              </w:rPr>
              <w:t>Efficient and realistic work plan corresponding to the needs/specifics stipulated in the TOR (the sequence of activities is realistic and will ensure effective implementation of the work plan, the plan is falling in the indicated under the</w:t>
            </w:r>
            <w:r w:rsidR="0081639F">
              <w:rPr>
                <w:rStyle w:val="normaltextrun"/>
                <w:rFonts w:cstheme="minorHAnsi"/>
                <w:color w:val="000000"/>
                <w:shd w:val="clear" w:color="auto" w:fill="FFFFFF"/>
                <w:lang w:val="en-GB"/>
              </w:rPr>
              <w:t xml:space="preserve"> </w:t>
            </w:r>
            <w:r w:rsidR="00030E29" w:rsidRPr="006E51C6">
              <w:rPr>
                <w:rStyle w:val="normaltextrun"/>
                <w:rFonts w:cstheme="minorHAnsi"/>
                <w:color w:val="000000"/>
                <w:shd w:val="clear" w:color="auto" w:fill="FFFFFF"/>
                <w:lang w:val="en-GB"/>
              </w:rPr>
              <w:t>ToR</w:t>
            </w:r>
            <w:r w:rsidR="0081639F">
              <w:rPr>
                <w:rStyle w:val="normaltextrun"/>
                <w:rFonts w:cstheme="minorHAnsi"/>
                <w:color w:val="000000"/>
                <w:shd w:val="clear" w:color="auto" w:fill="FFFFFF"/>
                <w:lang w:val="en-GB"/>
              </w:rPr>
              <w:t xml:space="preserve"> </w:t>
            </w:r>
            <w:r w:rsidR="00030E29" w:rsidRPr="006E51C6">
              <w:rPr>
                <w:rStyle w:val="normaltextrun"/>
                <w:rFonts w:cstheme="minorHAnsi"/>
                <w:color w:val="000000"/>
                <w:shd w:val="clear" w:color="auto" w:fill="FFFFFF"/>
                <w:lang w:val="en-GB"/>
              </w:rPr>
              <w:t>time frames)</w:t>
            </w:r>
          </w:p>
        </w:tc>
      </w:tr>
      <w:tr w:rsidR="00ED25DA" w:rsidRPr="006E51C6" w14:paraId="70993EE0" w14:textId="77777777" w:rsidTr="00B85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5000" w:type="pct"/>
            <w:tcBorders>
              <w:top w:val="single" w:sz="4" w:space="0" w:color="auto"/>
              <w:left w:val="single" w:sz="4" w:space="0" w:color="auto"/>
              <w:bottom w:val="single" w:sz="8" w:space="0" w:color="000000"/>
              <w:right w:val="single" w:sz="8" w:space="0" w:color="000000"/>
            </w:tcBorders>
            <w:shd w:val="clear" w:color="auto" w:fill="9FE6FF"/>
            <w:tcMar>
              <w:top w:w="0" w:type="dxa"/>
              <w:left w:w="108" w:type="dxa"/>
              <w:bottom w:w="0" w:type="dxa"/>
              <w:right w:w="108" w:type="dxa"/>
            </w:tcMar>
            <w:hideMark/>
          </w:tcPr>
          <w:p w14:paraId="66554732" w14:textId="77777777" w:rsidR="00ED25DA" w:rsidRPr="006E51C6" w:rsidRDefault="00ED25DA" w:rsidP="00B85072">
            <w:pPr>
              <w:tabs>
                <w:tab w:val="right" w:pos="9360"/>
              </w:tabs>
              <w:rPr>
                <w:rFonts w:eastAsia="Calibri" w:cstheme="minorHAnsi"/>
                <w:color w:val="00B0F0"/>
              </w:rPr>
            </w:pPr>
            <w:r w:rsidRPr="006E51C6">
              <w:rPr>
                <w:rFonts w:eastAsia="ヒラギノ角ゴ Pro W3" w:cstheme="minorHAnsi"/>
                <w:b/>
                <w:bCs/>
              </w:rPr>
              <w:t>Section 3.0: Resource Plan, Key Personnel</w:t>
            </w:r>
            <w:r w:rsidRPr="006E51C6">
              <w:rPr>
                <w:rFonts w:eastAsia="ヒラギノ角ゴ Pro W3" w:cstheme="minorHAnsi"/>
                <w:b/>
                <w:bCs/>
                <w:color w:val="00B0F0"/>
              </w:rPr>
              <w:tab/>
            </w:r>
          </w:p>
        </w:tc>
      </w:tr>
      <w:tr w:rsidR="00ED25DA" w:rsidRPr="006E51C6" w14:paraId="5D40FDCA" w14:textId="77777777" w:rsidTr="00B85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420DFEED" w14:textId="77777777" w:rsidR="00ED25DA" w:rsidRPr="006E51C6" w:rsidRDefault="00ED25DA" w:rsidP="00B85072">
            <w:pPr>
              <w:rPr>
                <w:rFonts w:eastAsia="ヒラギノ角ゴ Pro W3" w:cstheme="minorHAnsi"/>
                <w:bCs/>
                <w:color w:val="00B0F0"/>
                <w:u w:val="single"/>
              </w:rPr>
            </w:pPr>
            <w:r w:rsidRPr="006E51C6">
              <w:rPr>
                <w:rFonts w:eastAsia="ヒラギノ角ゴ Pro W3" w:cstheme="minorHAnsi"/>
                <w:bCs/>
                <w:color w:val="00B0F0"/>
                <w:u w:val="single"/>
              </w:rPr>
              <w:t>3.1 Composition of the team proposed to perform TOR, and the work tasks (including supervisory)</w:t>
            </w:r>
          </w:p>
          <w:p w14:paraId="2DF9A523" w14:textId="77777777" w:rsidR="00ED25DA" w:rsidRPr="006E51C6" w:rsidRDefault="00ED25DA" w:rsidP="00B85072">
            <w:pPr>
              <w:jc w:val="both"/>
              <w:rPr>
                <w:rFonts w:eastAsia="ヒラギノ角ゴ Pro W3" w:cstheme="minorHAnsi"/>
                <w:bCs/>
                <w:color w:val="00B0F0"/>
              </w:rPr>
            </w:pPr>
            <w:r w:rsidRPr="006E51C6">
              <w:rPr>
                <w:rFonts w:eastAsia="ヒラギノ角ゴ Pro W3" w:cstheme="minorHAnsi"/>
                <w:bCs/>
                <w:color w:val="00B0F0"/>
              </w:rPr>
              <w:t>Describe the availability of resources in terms of personnel and facilities required for the TOR. Describe the structure of the proposed team/personnel, and the work tasks (including supervisory) which would be assigned to each. An organigram illustrating the office location (city and country), reporting lines, together with a description of such organization of the team structure, should be submitted.</w:t>
            </w:r>
          </w:p>
        </w:tc>
      </w:tr>
      <w:tr w:rsidR="00ED25DA" w:rsidRPr="006E51C6" w14:paraId="1B630D4F" w14:textId="77777777" w:rsidTr="00B85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21551290" w14:textId="77777777" w:rsidR="00ED25DA" w:rsidRPr="006E51C6" w:rsidRDefault="00ED25DA" w:rsidP="00B85072">
            <w:pPr>
              <w:rPr>
                <w:rFonts w:cstheme="minorHAnsi"/>
                <w:u w:val="single"/>
              </w:rPr>
            </w:pPr>
            <w:r w:rsidRPr="006E51C6">
              <w:rPr>
                <w:rFonts w:cstheme="minorHAnsi"/>
                <w:u w:val="single"/>
              </w:rPr>
              <w:t>3.2 Profile on Gender Equality</w:t>
            </w:r>
          </w:p>
          <w:p w14:paraId="57B5F288" w14:textId="77777777" w:rsidR="00ED25DA" w:rsidRPr="006E51C6" w:rsidRDefault="00ED25DA" w:rsidP="00ED25DA">
            <w:pPr>
              <w:pStyle w:val="ListParagraph"/>
              <w:numPr>
                <w:ilvl w:val="0"/>
                <w:numId w:val="5"/>
              </w:numPr>
              <w:contextualSpacing/>
              <w:jc w:val="both"/>
              <w:rPr>
                <w:rFonts w:asciiTheme="minorHAnsi" w:hAnsiTheme="minorHAnsi" w:cstheme="minorHAnsi"/>
                <w:sz w:val="22"/>
                <w:szCs w:val="22"/>
              </w:rPr>
            </w:pPr>
            <w:r w:rsidRPr="006E51C6">
              <w:rPr>
                <w:rFonts w:asciiTheme="minorHAnsi" w:hAnsiTheme="minorHAnsi" w:cstheme="minorHAnsi"/>
                <w:sz w:val="22"/>
                <w:szCs w:val="22"/>
              </w:rPr>
              <w:t xml:space="preserve">Proposer is strongly encouraged to include information regarding the percentage of women: (1) employed in the Proposer’s organization, (2) in executive and senior positions, and (3) shareholders. While this will </w:t>
            </w:r>
            <w:r w:rsidRPr="006E51C6">
              <w:rPr>
                <w:rFonts w:asciiTheme="minorHAnsi" w:hAnsiTheme="minorHAnsi" w:cstheme="minorHAnsi"/>
                <w:i/>
                <w:iCs/>
                <w:sz w:val="22"/>
                <w:szCs w:val="22"/>
              </w:rPr>
              <w:t>not</w:t>
            </w:r>
            <w:r w:rsidRPr="006E51C6">
              <w:rPr>
                <w:rFonts w:asciiTheme="minorHAnsi" w:hAnsiTheme="minorHAnsi" w:cstheme="minorHAnsi"/>
                <w:sz w:val="22"/>
                <w:szCs w:val="22"/>
              </w:rPr>
              <w:t xml:space="preserve"> be a factor of evaluation, UN Women is collecting this data for statistical purposes in support of its mandate to promote gender equality and women’s empowerment.</w:t>
            </w:r>
          </w:p>
          <w:p w14:paraId="256128B2" w14:textId="40C84D00" w:rsidR="00ED25DA" w:rsidRPr="0081639F" w:rsidRDefault="00ED25DA" w:rsidP="0081639F">
            <w:pPr>
              <w:pStyle w:val="ListParagraph"/>
              <w:numPr>
                <w:ilvl w:val="0"/>
                <w:numId w:val="5"/>
              </w:numPr>
              <w:contextualSpacing/>
              <w:jc w:val="both"/>
              <w:rPr>
                <w:rFonts w:asciiTheme="minorHAnsi" w:hAnsiTheme="minorHAnsi" w:cstheme="minorHAnsi"/>
                <w:sz w:val="22"/>
                <w:szCs w:val="22"/>
              </w:rPr>
            </w:pPr>
            <w:r w:rsidRPr="006E51C6">
              <w:rPr>
                <w:rFonts w:asciiTheme="minorHAnsi" w:hAnsiTheme="minorHAnsi" w:cstheme="minorHAnsi"/>
                <w:sz w:val="22"/>
                <w:szCs w:val="22"/>
              </w:rPr>
              <w:lastRenderedPageBreak/>
              <w:t xml:space="preserve">Proposers are also invited to: (1) become a signatory to the </w:t>
            </w:r>
            <w:hyperlink r:id="rId11" w:history="1">
              <w:r w:rsidRPr="006E51C6">
                <w:rPr>
                  <w:rStyle w:val="Hyperlink"/>
                  <w:rFonts w:asciiTheme="minorHAnsi" w:hAnsiTheme="minorHAnsi" w:cstheme="minorHAnsi"/>
                  <w:color w:val="auto"/>
                  <w:sz w:val="22"/>
                  <w:szCs w:val="22"/>
                </w:rPr>
                <w:t>Women Empowerment Principles</w:t>
              </w:r>
            </w:hyperlink>
            <w:r w:rsidRPr="006E51C6">
              <w:rPr>
                <w:rFonts w:asciiTheme="minorHAnsi" w:hAnsiTheme="minorHAnsi" w:cstheme="minorHAnsi"/>
                <w:sz w:val="22"/>
                <w:szCs w:val="22"/>
              </w:rPr>
              <w:t xml:space="preserve"> (if more than 10 employees) </w:t>
            </w:r>
            <w:hyperlink r:id="rId12" w:history="1">
              <w:r w:rsidRPr="006E51C6">
                <w:rPr>
                  <w:rStyle w:val="Hyperlink"/>
                  <w:rFonts w:asciiTheme="minorHAnsi" w:hAnsiTheme="minorHAnsi" w:cstheme="minorHAnsi"/>
                  <w:sz w:val="22"/>
                  <w:szCs w:val="22"/>
                </w:rPr>
                <w:t>http://weprinciples.org/Site/PrincipleOverview</w:t>
              </w:r>
            </w:hyperlink>
            <w:r w:rsidRPr="006E51C6">
              <w:rPr>
                <w:rFonts w:asciiTheme="minorHAnsi" w:hAnsiTheme="minorHAnsi" w:cstheme="minorHAnsi"/>
                <w:sz w:val="22"/>
                <w:szCs w:val="22"/>
              </w:rPr>
              <w:t xml:space="preserve"> ; or (2) sign the Voluntary Agreement to Promote Gender Equality and Women’s Empowerment (if less than 10 employees). Good practices of gender-responsive companies can be found </w:t>
            </w:r>
            <w:hyperlink r:id="rId13" w:history="1">
              <w:r w:rsidRPr="006E51C6">
                <w:rPr>
                  <w:rStyle w:val="Hyperlink"/>
                  <w:rFonts w:asciiTheme="minorHAnsi" w:hAnsiTheme="minorHAnsi" w:cstheme="minorHAnsi"/>
                  <w:color w:val="auto"/>
                  <w:sz w:val="22"/>
                  <w:szCs w:val="22"/>
                </w:rPr>
                <w:t>here</w:t>
              </w:r>
            </w:hyperlink>
            <w:r w:rsidRPr="006E51C6">
              <w:rPr>
                <w:rFonts w:asciiTheme="minorHAnsi" w:hAnsiTheme="minorHAnsi" w:cstheme="minorHAnsi"/>
                <w:sz w:val="22"/>
                <w:szCs w:val="22"/>
              </w:rPr>
              <w:t xml:space="preserve">: </w:t>
            </w:r>
            <w:hyperlink r:id="rId14" w:history="1">
              <w:r w:rsidRPr="006E51C6">
                <w:rPr>
                  <w:rStyle w:val="Hyperlink"/>
                  <w:rFonts w:asciiTheme="minorHAnsi" w:hAnsiTheme="minorHAnsi" w:cstheme="minorHAnsi"/>
                  <w:sz w:val="22"/>
                  <w:szCs w:val="22"/>
                </w:rPr>
                <w:t>http://weprinciples.org/Site/CompaniesLeadingTheWay/</w:t>
              </w:r>
            </w:hyperlink>
            <w:r w:rsidRPr="006E51C6">
              <w:rPr>
                <w:rFonts w:asciiTheme="minorHAnsi" w:hAnsiTheme="minorHAnsi" w:cstheme="minorHAnsi"/>
                <w:sz w:val="22"/>
                <w:szCs w:val="22"/>
              </w:rPr>
              <w:t xml:space="preserve"> </w:t>
            </w:r>
          </w:p>
        </w:tc>
      </w:tr>
      <w:tr w:rsidR="00ED25DA" w:rsidRPr="006E51C6" w14:paraId="159B971D" w14:textId="77777777" w:rsidTr="00B85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5000" w:type="pct"/>
            <w:tcBorders>
              <w:top w:val="nil"/>
              <w:left w:val="single" w:sz="4" w:space="0" w:color="auto"/>
              <w:bottom w:val="nil"/>
              <w:right w:val="single" w:sz="8" w:space="0" w:color="000000"/>
            </w:tcBorders>
            <w:tcMar>
              <w:top w:w="0" w:type="dxa"/>
              <w:left w:w="108" w:type="dxa"/>
              <w:bottom w:w="0" w:type="dxa"/>
              <w:right w:w="108" w:type="dxa"/>
            </w:tcMar>
            <w:hideMark/>
          </w:tcPr>
          <w:p w14:paraId="42023E9B" w14:textId="77777777" w:rsidR="00ED25DA" w:rsidRPr="006E51C6" w:rsidRDefault="00ED25DA" w:rsidP="00B85072">
            <w:pPr>
              <w:jc w:val="both"/>
              <w:rPr>
                <w:rFonts w:eastAsia="Calibri" w:cstheme="minorHAnsi"/>
                <w:color w:val="00B0F0"/>
              </w:rPr>
            </w:pPr>
            <w:r w:rsidRPr="006E51C6">
              <w:rPr>
                <w:rFonts w:eastAsia="Calibri" w:cstheme="minorHAnsi"/>
                <w:color w:val="00B0F0"/>
              </w:rPr>
              <w:lastRenderedPageBreak/>
              <w:t>Provide Curriculum vitae of the proposed personnel that will be involved either full time or part time.</w:t>
            </w:r>
          </w:p>
          <w:p w14:paraId="6B288EE8" w14:textId="77777777" w:rsidR="00ED25DA" w:rsidRPr="006E51C6" w:rsidRDefault="00ED25DA" w:rsidP="00B85072">
            <w:pPr>
              <w:jc w:val="both"/>
              <w:rPr>
                <w:rFonts w:eastAsia="Calibri" w:cstheme="minorHAnsi"/>
                <w:color w:val="00B0F0"/>
              </w:rPr>
            </w:pPr>
            <w:r w:rsidRPr="006E51C6">
              <w:rPr>
                <w:rFonts w:eastAsia="Calibri" w:cstheme="minorHAnsi"/>
                <w:color w:val="00B0F0"/>
              </w:rPr>
              <w:t>Highlight the relevant academic qualifications, specialized trainings and pertinent work experience.</w:t>
            </w:r>
          </w:p>
          <w:p w14:paraId="0DFF48E1" w14:textId="77777777" w:rsidR="00ED25DA" w:rsidRPr="006E51C6" w:rsidRDefault="00ED25DA" w:rsidP="00B85072">
            <w:pPr>
              <w:jc w:val="both"/>
              <w:rPr>
                <w:rFonts w:eastAsia="Calibri" w:cstheme="minorHAnsi"/>
                <w:color w:val="00B0F0"/>
              </w:rPr>
            </w:pPr>
            <w:r w:rsidRPr="006E51C6">
              <w:rPr>
                <w:rFonts w:eastAsia="Calibri" w:cstheme="minorHAnsi"/>
                <w:b/>
                <w:i/>
                <w:color w:val="00B0F0"/>
              </w:rPr>
              <w:t>Substitution</w:t>
            </w:r>
            <w:bookmarkStart w:id="0" w:name="_GoBack"/>
            <w:bookmarkEnd w:id="0"/>
            <w:r w:rsidRPr="006E51C6">
              <w:rPr>
                <w:rFonts w:eastAsia="Calibri" w:cstheme="minorHAnsi"/>
                <w:b/>
                <w:i/>
                <w:color w:val="00B0F0"/>
              </w:rPr>
              <w:t xml:space="preserve"> </w:t>
            </w:r>
            <w:r w:rsidRPr="006E51C6">
              <w:rPr>
                <w:rFonts w:eastAsia="Calibri" w:cstheme="minorHAnsi"/>
                <w:color w:val="00B0F0"/>
              </w:rPr>
              <w:t>of key personnel shall only be permitted in accordance with section 2.4 of the General Conditions of Contract.</w:t>
            </w:r>
          </w:p>
        </w:tc>
      </w:tr>
      <w:tr w:rsidR="00ED25DA" w:rsidRPr="006E51C6" w14:paraId="7801405E" w14:textId="77777777" w:rsidTr="00B850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5000"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D00EFEE" w14:textId="77777777" w:rsidR="00ED25DA" w:rsidRPr="006E51C6" w:rsidRDefault="00ED25DA" w:rsidP="00B85072">
            <w:pPr>
              <w:jc w:val="both"/>
              <w:rPr>
                <w:rFonts w:eastAsia="ヒラギノ角ゴ Pro W3" w:cstheme="minorHAnsi"/>
                <w:bCs/>
                <w:color w:val="00B0F0"/>
              </w:rPr>
            </w:pPr>
            <w:r w:rsidRPr="006E51C6">
              <w:rPr>
                <w:rFonts w:eastAsia="ヒラギノ角ゴ Pro W3" w:cstheme="minorHAnsi"/>
                <w:bCs/>
                <w:color w:val="00B0F0"/>
              </w:rPr>
              <w:t>Please use the format below, with each CV no more than THREE pages in length.</w:t>
            </w:r>
          </w:p>
        </w:tc>
      </w:tr>
    </w:tbl>
    <w:p w14:paraId="630F5E37" w14:textId="77777777" w:rsidR="00ED25DA" w:rsidRPr="006E51C6" w:rsidRDefault="00ED25DA" w:rsidP="00ED25DA">
      <w:pPr>
        <w:rPr>
          <w:rFonts w:cstheme="minorHAnsi"/>
          <w:b/>
          <w:bCs/>
          <w:color w:val="000000"/>
        </w:rPr>
      </w:pPr>
    </w:p>
    <w:p w14:paraId="5F9E5EC9" w14:textId="77777777" w:rsidR="00ED25DA" w:rsidRPr="006E51C6" w:rsidRDefault="00ED25DA" w:rsidP="00ED25DA">
      <w:pPr>
        <w:rPr>
          <w:rFonts w:cstheme="minorHAnsi"/>
          <w:bCs/>
          <w:i/>
          <w:color w:val="000000"/>
        </w:rPr>
      </w:pPr>
      <w:r w:rsidRPr="006E51C6">
        <w:rPr>
          <w:rFonts w:cstheme="minorHAnsi"/>
          <w:b/>
          <w:bCs/>
          <w:color w:val="00B0F0"/>
        </w:rPr>
        <w:t xml:space="preserve">Sample CV template: </w:t>
      </w:r>
      <w:r w:rsidRPr="006E51C6">
        <w:rPr>
          <w:rFonts w:cstheme="minorHAnsi"/>
          <w:bCs/>
          <w:i/>
          <w:color w:val="FF0000"/>
        </w:rPr>
        <w:t>[Adjust according to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76"/>
        <w:gridCol w:w="508"/>
        <w:gridCol w:w="2227"/>
        <w:gridCol w:w="3802"/>
      </w:tblGrid>
      <w:tr w:rsidR="00ED25DA" w:rsidRPr="006E51C6" w14:paraId="4BD059EB" w14:textId="77777777" w:rsidTr="00B85072">
        <w:tc>
          <w:tcPr>
            <w:tcW w:w="1654" w:type="pct"/>
            <w:gridSpan w:val="3"/>
            <w:shd w:val="clear" w:color="auto" w:fill="auto"/>
          </w:tcPr>
          <w:p w14:paraId="59A73A0E" w14:textId="77777777" w:rsidR="00ED25DA" w:rsidRPr="006E51C6" w:rsidRDefault="00ED25DA" w:rsidP="00B85072">
            <w:pPr>
              <w:rPr>
                <w:rFonts w:cstheme="minorHAnsi"/>
                <w:color w:val="00B0F0"/>
              </w:rPr>
            </w:pPr>
            <w:r w:rsidRPr="006E51C6">
              <w:rPr>
                <w:rFonts w:cstheme="minorHAnsi"/>
                <w:color w:val="00B0F0"/>
              </w:rPr>
              <w:t>Name:</w:t>
            </w:r>
          </w:p>
        </w:tc>
        <w:tc>
          <w:tcPr>
            <w:tcW w:w="3346" w:type="pct"/>
            <w:gridSpan w:val="2"/>
            <w:shd w:val="clear" w:color="auto" w:fill="auto"/>
          </w:tcPr>
          <w:p w14:paraId="7F6B20A5" w14:textId="77777777" w:rsidR="00ED25DA" w:rsidRPr="006E51C6" w:rsidRDefault="00ED25DA" w:rsidP="00B85072">
            <w:pPr>
              <w:rPr>
                <w:rFonts w:cstheme="minorHAnsi"/>
                <w:color w:val="00B0F0"/>
              </w:rPr>
            </w:pPr>
          </w:p>
        </w:tc>
      </w:tr>
      <w:tr w:rsidR="00ED25DA" w:rsidRPr="006E51C6" w14:paraId="1645F5B8" w14:textId="77777777" w:rsidTr="00B85072">
        <w:tc>
          <w:tcPr>
            <w:tcW w:w="1654" w:type="pct"/>
            <w:gridSpan w:val="3"/>
            <w:shd w:val="clear" w:color="auto" w:fill="auto"/>
          </w:tcPr>
          <w:p w14:paraId="13166F81" w14:textId="77777777" w:rsidR="00ED25DA" w:rsidRPr="006E51C6" w:rsidRDefault="00ED25DA" w:rsidP="00B85072">
            <w:pPr>
              <w:rPr>
                <w:rFonts w:cstheme="minorHAnsi"/>
                <w:color w:val="00B0F0"/>
              </w:rPr>
            </w:pPr>
            <w:r w:rsidRPr="006E51C6">
              <w:rPr>
                <w:rFonts w:cstheme="minorHAnsi"/>
                <w:color w:val="00B0F0"/>
              </w:rPr>
              <w:t>Position for this Assignment:</w:t>
            </w:r>
          </w:p>
        </w:tc>
        <w:tc>
          <w:tcPr>
            <w:tcW w:w="3346" w:type="pct"/>
            <w:gridSpan w:val="2"/>
            <w:shd w:val="clear" w:color="auto" w:fill="auto"/>
          </w:tcPr>
          <w:p w14:paraId="5EC06740" w14:textId="77777777" w:rsidR="00ED25DA" w:rsidRPr="006E51C6" w:rsidRDefault="00ED25DA" w:rsidP="00B85072">
            <w:pPr>
              <w:rPr>
                <w:rFonts w:cstheme="minorHAnsi"/>
                <w:color w:val="00B0F0"/>
              </w:rPr>
            </w:pPr>
          </w:p>
        </w:tc>
      </w:tr>
      <w:tr w:rsidR="00ED25DA" w:rsidRPr="006E51C6" w14:paraId="3C64A565" w14:textId="77777777" w:rsidTr="00B85072">
        <w:tc>
          <w:tcPr>
            <w:tcW w:w="1654" w:type="pct"/>
            <w:gridSpan w:val="3"/>
            <w:shd w:val="clear" w:color="auto" w:fill="auto"/>
          </w:tcPr>
          <w:p w14:paraId="14F043CD" w14:textId="77777777" w:rsidR="00ED25DA" w:rsidRPr="006E51C6" w:rsidRDefault="00ED25DA" w:rsidP="00B85072">
            <w:pPr>
              <w:rPr>
                <w:rFonts w:cstheme="minorHAnsi"/>
                <w:color w:val="00B0F0"/>
              </w:rPr>
            </w:pPr>
            <w:r w:rsidRPr="006E51C6">
              <w:rPr>
                <w:rFonts w:cstheme="minorHAnsi"/>
                <w:color w:val="00B0F0"/>
              </w:rPr>
              <w:t>Nationality:</w:t>
            </w:r>
          </w:p>
        </w:tc>
        <w:tc>
          <w:tcPr>
            <w:tcW w:w="3346" w:type="pct"/>
            <w:gridSpan w:val="2"/>
            <w:shd w:val="clear" w:color="auto" w:fill="auto"/>
          </w:tcPr>
          <w:p w14:paraId="6065CC8A" w14:textId="77777777" w:rsidR="00ED25DA" w:rsidRPr="006E51C6" w:rsidRDefault="00ED25DA" w:rsidP="00B85072">
            <w:pPr>
              <w:rPr>
                <w:rFonts w:cstheme="minorHAnsi"/>
                <w:color w:val="00B0F0"/>
              </w:rPr>
            </w:pPr>
          </w:p>
        </w:tc>
      </w:tr>
      <w:tr w:rsidR="00ED25DA" w:rsidRPr="006E51C6" w14:paraId="3523EB51" w14:textId="77777777" w:rsidTr="00B85072">
        <w:tc>
          <w:tcPr>
            <w:tcW w:w="1654" w:type="pct"/>
            <w:gridSpan w:val="3"/>
            <w:shd w:val="clear" w:color="auto" w:fill="auto"/>
          </w:tcPr>
          <w:p w14:paraId="7C29F6AB" w14:textId="77777777" w:rsidR="00ED25DA" w:rsidRPr="006E51C6" w:rsidRDefault="00ED25DA" w:rsidP="00B85072">
            <w:pPr>
              <w:rPr>
                <w:rFonts w:cstheme="minorHAnsi"/>
                <w:color w:val="00B0F0"/>
              </w:rPr>
            </w:pPr>
            <w:r w:rsidRPr="006E51C6">
              <w:rPr>
                <w:rFonts w:cstheme="minorHAnsi"/>
                <w:color w:val="00B0F0"/>
              </w:rPr>
              <w:t>Language Skills:</w:t>
            </w:r>
          </w:p>
        </w:tc>
        <w:tc>
          <w:tcPr>
            <w:tcW w:w="3346" w:type="pct"/>
            <w:gridSpan w:val="2"/>
            <w:shd w:val="clear" w:color="auto" w:fill="auto"/>
          </w:tcPr>
          <w:p w14:paraId="70E8FC4C" w14:textId="77777777" w:rsidR="00ED25DA" w:rsidRPr="006E51C6" w:rsidRDefault="00ED25DA" w:rsidP="00B85072">
            <w:pPr>
              <w:rPr>
                <w:rFonts w:cstheme="minorHAnsi"/>
                <w:color w:val="00B0F0"/>
              </w:rPr>
            </w:pPr>
          </w:p>
        </w:tc>
      </w:tr>
      <w:tr w:rsidR="00ED25DA" w:rsidRPr="006E51C6" w14:paraId="040F0864" w14:textId="77777777" w:rsidTr="00B85072">
        <w:tc>
          <w:tcPr>
            <w:tcW w:w="1654" w:type="pct"/>
            <w:gridSpan w:val="3"/>
            <w:shd w:val="clear" w:color="auto" w:fill="auto"/>
          </w:tcPr>
          <w:p w14:paraId="3E075812" w14:textId="77777777" w:rsidR="00ED25DA" w:rsidRPr="006E51C6" w:rsidRDefault="00ED25DA" w:rsidP="00B85072">
            <w:pPr>
              <w:rPr>
                <w:rFonts w:cstheme="minorHAnsi"/>
                <w:color w:val="00B0F0"/>
              </w:rPr>
            </w:pPr>
            <w:r w:rsidRPr="006E51C6">
              <w:rPr>
                <w:rFonts w:cstheme="minorHAnsi"/>
                <w:color w:val="00B0F0"/>
              </w:rPr>
              <w:t>Educational and other Qualifications</w:t>
            </w:r>
          </w:p>
        </w:tc>
        <w:tc>
          <w:tcPr>
            <w:tcW w:w="3346" w:type="pct"/>
            <w:gridSpan w:val="2"/>
            <w:shd w:val="clear" w:color="auto" w:fill="auto"/>
          </w:tcPr>
          <w:p w14:paraId="3ACA759E" w14:textId="77777777" w:rsidR="00ED25DA" w:rsidRPr="006E51C6" w:rsidRDefault="00ED25DA" w:rsidP="00B85072">
            <w:pPr>
              <w:rPr>
                <w:rFonts w:cstheme="minorHAnsi"/>
                <w:color w:val="00B0F0"/>
              </w:rPr>
            </w:pPr>
          </w:p>
        </w:tc>
      </w:tr>
      <w:tr w:rsidR="00ED25DA" w:rsidRPr="006E51C6" w14:paraId="51C6E18D" w14:textId="77777777" w:rsidTr="00B85072">
        <w:trPr>
          <w:trHeight w:val="242"/>
        </w:trPr>
        <w:tc>
          <w:tcPr>
            <w:tcW w:w="5000" w:type="pct"/>
            <w:gridSpan w:val="5"/>
            <w:shd w:val="clear" w:color="auto" w:fill="00B0F0"/>
          </w:tcPr>
          <w:p w14:paraId="4FC19D93" w14:textId="77777777" w:rsidR="00ED25DA" w:rsidRPr="006E51C6" w:rsidRDefault="00ED25DA" w:rsidP="00B85072">
            <w:pPr>
              <w:rPr>
                <w:rFonts w:cstheme="minorHAnsi"/>
                <w:color w:val="00B0F0"/>
              </w:rPr>
            </w:pPr>
          </w:p>
        </w:tc>
      </w:tr>
      <w:tr w:rsidR="00ED25DA" w:rsidRPr="006E51C6" w14:paraId="4C560741" w14:textId="77777777" w:rsidTr="00B85072">
        <w:tc>
          <w:tcPr>
            <w:tcW w:w="5000" w:type="pct"/>
            <w:gridSpan w:val="5"/>
            <w:shd w:val="clear" w:color="auto" w:fill="auto"/>
          </w:tcPr>
          <w:p w14:paraId="55C7AD32" w14:textId="77777777" w:rsidR="00ED25DA" w:rsidRPr="006E51C6" w:rsidRDefault="00ED25DA" w:rsidP="00B85072">
            <w:pPr>
              <w:pStyle w:val="BodyText21"/>
              <w:tabs>
                <w:tab w:val="right" w:pos="3060"/>
                <w:tab w:val="right" w:pos="4320"/>
              </w:tabs>
              <w:spacing w:line="240" w:lineRule="auto"/>
              <w:ind w:left="360" w:hanging="450"/>
              <w:rPr>
                <w:rFonts w:asciiTheme="minorHAnsi" w:hAnsiTheme="minorHAnsi" w:cstheme="minorHAnsi"/>
                <w:color w:val="00B0F0"/>
                <w:sz w:val="22"/>
                <w:szCs w:val="22"/>
              </w:rPr>
            </w:pPr>
            <w:r w:rsidRPr="006E51C6">
              <w:rPr>
                <w:rFonts w:asciiTheme="minorHAnsi" w:hAnsiTheme="minorHAnsi" w:cstheme="minorHAnsi"/>
                <w:color w:val="00B0F0"/>
                <w:sz w:val="22"/>
                <w:szCs w:val="22"/>
              </w:rPr>
              <w:t>Employment Record: [Insert details of as many other appropriate records as necessary]</w:t>
            </w:r>
          </w:p>
          <w:p w14:paraId="684C423C" w14:textId="77777777" w:rsidR="00ED25DA" w:rsidRPr="006E51C6" w:rsidRDefault="00ED25DA" w:rsidP="00B85072">
            <w:pPr>
              <w:pStyle w:val="BodyText21"/>
              <w:tabs>
                <w:tab w:val="right" w:pos="3060"/>
                <w:tab w:val="right" w:pos="4320"/>
              </w:tabs>
              <w:spacing w:line="240" w:lineRule="auto"/>
              <w:ind w:left="360" w:hanging="450"/>
              <w:rPr>
                <w:rFonts w:asciiTheme="minorHAnsi" w:hAnsiTheme="minorHAnsi" w:cstheme="minorHAnsi"/>
                <w:color w:val="00B0F0"/>
                <w:sz w:val="22"/>
                <w:szCs w:val="22"/>
              </w:rPr>
            </w:pPr>
            <w:r w:rsidRPr="006E51C6">
              <w:rPr>
                <w:rFonts w:asciiTheme="minorHAnsi" w:hAnsiTheme="minorHAnsi" w:cstheme="minorHAnsi"/>
                <w:color w:val="00B0F0"/>
                <w:sz w:val="22"/>
                <w:szCs w:val="22"/>
              </w:rPr>
              <w:t xml:space="preserve">From [Year]: </w:t>
            </w:r>
            <w:r w:rsidRPr="006E51C6">
              <w:rPr>
                <w:rFonts w:asciiTheme="minorHAnsi" w:hAnsiTheme="minorHAnsi" w:cstheme="minorHAnsi"/>
                <w:color w:val="00B0F0"/>
                <w:sz w:val="22"/>
                <w:szCs w:val="22"/>
                <w:u w:val="single"/>
              </w:rPr>
              <w:tab/>
            </w:r>
            <w:r w:rsidRPr="006E51C6">
              <w:rPr>
                <w:rFonts w:asciiTheme="minorHAnsi" w:hAnsiTheme="minorHAnsi" w:cstheme="minorHAnsi"/>
                <w:color w:val="00B0F0"/>
                <w:sz w:val="22"/>
                <w:szCs w:val="22"/>
              </w:rPr>
              <w:t xml:space="preserve"> To [Year]: </w:t>
            </w:r>
            <w:r w:rsidRPr="006E51C6">
              <w:rPr>
                <w:rFonts w:asciiTheme="minorHAnsi" w:hAnsiTheme="minorHAnsi" w:cstheme="minorHAnsi"/>
                <w:color w:val="00B0F0"/>
                <w:sz w:val="22"/>
                <w:szCs w:val="22"/>
                <w:u w:val="single"/>
              </w:rPr>
              <w:tab/>
            </w:r>
          </w:p>
          <w:p w14:paraId="5095E74A" w14:textId="77777777" w:rsidR="00ED25DA" w:rsidRPr="006E51C6" w:rsidRDefault="00ED25DA" w:rsidP="00B85072">
            <w:pPr>
              <w:tabs>
                <w:tab w:val="right" w:pos="4320"/>
              </w:tabs>
              <w:spacing w:before="120"/>
              <w:ind w:left="360" w:hanging="450"/>
              <w:jc w:val="both"/>
              <w:rPr>
                <w:rFonts w:cstheme="minorHAnsi"/>
                <w:color w:val="00B0F0"/>
              </w:rPr>
            </w:pPr>
            <w:r w:rsidRPr="006E51C6">
              <w:rPr>
                <w:rFonts w:cstheme="minorHAnsi"/>
                <w:color w:val="00B0F0"/>
              </w:rPr>
              <w:t xml:space="preserve">Employer: </w:t>
            </w:r>
            <w:r w:rsidRPr="006E51C6">
              <w:rPr>
                <w:rFonts w:cstheme="minorHAnsi"/>
                <w:color w:val="00B0F0"/>
                <w:u w:val="single"/>
              </w:rPr>
              <w:tab/>
            </w:r>
          </w:p>
          <w:p w14:paraId="21D6E684" w14:textId="77777777" w:rsidR="00ED25DA" w:rsidRPr="006E51C6" w:rsidRDefault="00ED25DA" w:rsidP="00B85072">
            <w:pPr>
              <w:pStyle w:val="BodyText21"/>
              <w:tabs>
                <w:tab w:val="right" w:pos="4320"/>
              </w:tabs>
              <w:spacing w:before="120" w:line="240" w:lineRule="auto"/>
              <w:ind w:left="360" w:hanging="450"/>
              <w:rPr>
                <w:rFonts w:asciiTheme="minorHAnsi" w:hAnsiTheme="minorHAnsi" w:cstheme="minorHAnsi"/>
                <w:color w:val="00B0F0"/>
                <w:sz w:val="22"/>
                <w:szCs w:val="22"/>
                <w:u w:val="single"/>
              </w:rPr>
            </w:pPr>
            <w:r w:rsidRPr="006E51C6">
              <w:rPr>
                <w:rFonts w:asciiTheme="minorHAnsi" w:hAnsiTheme="minorHAnsi" w:cstheme="minorHAnsi"/>
                <w:color w:val="00B0F0"/>
                <w:sz w:val="22"/>
                <w:szCs w:val="22"/>
              </w:rPr>
              <w:t xml:space="preserve">Positions held: </w:t>
            </w:r>
            <w:r w:rsidRPr="006E51C6">
              <w:rPr>
                <w:rFonts w:asciiTheme="minorHAnsi" w:hAnsiTheme="minorHAnsi" w:cstheme="minorHAnsi"/>
                <w:color w:val="00B0F0"/>
                <w:sz w:val="22"/>
                <w:szCs w:val="22"/>
                <w:u w:val="single"/>
              </w:rPr>
              <w:tab/>
            </w:r>
          </w:p>
        </w:tc>
      </w:tr>
      <w:tr w:rsidR="00ED25DA" w:rsidRPr="006E51C6" w14:paraId="7B702B69" w14:textId="77777777" w:rsidTr="00B85072">
        <w:trPr>
          <w:trHeight w:val="70"/>
        </w:trPr>
        <w:tc>
          <w:tcPr>
            <w:tcW w:w="5000" w:type="pct"/>
            <w:gridSpan w:val="5"/>
            <w:shd w:val="clear" w:color="auto" w:fill="00B0F0"/>
          </w:tcPr>
          <w:p w14:paraId="1B613663" w14:textId="77777777" w:rsidR="00ED25DA" w:rsidRPr="006E51C6" w:rsidRDefault="00ED25DA" w:rsidP="00B85072">
            <w:pPr>
              <w:pStyle w:val="BodyText21"/>
              <w:tabs>
                <w:tab w:val="right" w:pos="3060"/>
                <w:tab w:val="right" w:pos="4320"/>
              </w:tabs>
              <w:spacing w:line="240" w:lineRule="auto"/>
              <w:ind w:left="360" w:hanging="450"/>
              <w:rPr>
                <w:rFonts w:asciiTheme="minorHAnsi" w:hAnsiTheme="minorHAnsi" w:cstheme="minorHAnsi"/>
                <w:color w:val="00B0F0"/>
                <w:sz w:val="22"/>
                <w:szCs w:val="22"/>
              </w:rPr>
            </w:pPr>
          </w:p>
        </w:tc>
      </w:tr>
      <w:tr w:rsidR="00ED25DA" w:rsidRPr="006E51C6" w14:paraId="04E4DDE1" w14:textId="77777777" w:rsidTr="00B85072">
        <w:tc>
          <w:tcPr>
            <w:tcW w:w="5000" w:type="pct"/>
            <w:gridSpan w:val="5"/>
            <w:shd w:val="clear" w:color="auto" w:fill="auto"/>
          </w:tcPr>
          <w:p w14:paraId="193E44DF" w14:textId="77777777" w:rsidR="00ED25DA" w:rsidRPr="006E51C6" w:rsidRDefault="00ED25DA" w:rsidP="00B85072">
            <w:pPr>
              <w:jc w:val="both"/>
              <w:rPr>
                <w:rFonts w:cstheme="minorHAnsi"/>
                <w:color w:val="00B0F0"/>
              </w:rPr>
            </w:pPr>
            <w:r w:rsidRPr="006E51C6">
              <w:rPr>
                <w:rFonts w:eastAsia="ヒラギノ角ゴ Pro W3" w:cstheme="minorHAnsi"/>
                <w:color w:val="00B0F0"/>
                <w:lang w:eastAsia="da-DK"/>
              </w:rPr>
              <w:t>Relevant Experience (From most recent; Among the assignments in which the staff has been involved, indicate the following information for those assignments that best illustrate staff capability to handle the tasks listed under the TOR) [Insert details of as many other appropriate assignments as necessary]</w:t>
            </w:r>
          </w:p>
        </w:tc>
      </w:tr>
      <w:tr w:rsidR="00ED25DA" w:rsidRPr="006E51C6" w14:paraId="657451D5" w14:textId="77777777" w:rsidTr="00B85072">
        <w:tc>
          <w:tcPr>
            <w:tcW w:w="1330" w:type="pct"/>
            <w:shd w:val="clear" w:color="auto" w:fill="auto"/>
          </w:tcPr>
          <w:p w14:paraId="5B20C36C" w14:textId="77777777" w:rsidR="00ED25DA" w:rsidRPr="006E51C6" w:rsidRDefault="00ED25DA" w:rsidP="00B85072">
            <w:pPr>
              <w:rPr>
                <w:rFonts w:cstheme="minorHAnsi"/>
                <w:color w:val="00B0F0"/>
              </w:rPr>
            </w:pPr>
            <w:r w:rsidRPr="006E51C6">
              <w:rPr>
                <w:rFonts w:cstheme="minorHAnsi"/>
                <w:color w:val="00B0F0"/>
              </w:rPr>
              <w:t xml:space="preserve">Period: </w:t>
            </w:r>
            <w:proofErr w:type="gramStart"/>
            <w:r w:rsidRPr="006E51C6">
              <w:rPr>
                <w:rFonts w:cstheme="minorHAnsi"/>
                <w:color w:val="00B0F0"/>
              </w:rPr>
              <w:t>From  -</w:t>
            </w:r>
            <w:proofErr w:type="gramEnd"/>
            <w:r w:rsidRPr="006E51C6">
              <w:rPr>
                <w:rFonts w:cstheme="minorHAnsi"/>
                <w:color w:val="00B0F0"/>
              </w:rPr>
              <w:t xml:space="preserve"> To</w:t>
            </w:r>
          </w:p>
        </w:tc>
        <w:tc>
          <w:tcPr>
            <w:tcW w:w="1560" w:type="pct"/>
            <w:gridSpan w:val="3"/>
            <w:shd w:val="clear" w:color="auto" w:fill="auto"/>
          </w:tcPr>
          <w:p w14:paraId="12F5F967" w14:textId="77777777" w:rsidR="00ED25DA" w:rsidRPr="006E51C6" w:rsidRDefault="00ED25DA" w:rsidP="00B85072">
            <w:pPr>
              <w:rPr>
                <w:rFonts w:cstheme="minorHAnsi"/>
                <w:color w:val="00B0F0"/>
              </w:rPr>
            </w:pPr>
            <w:r w:rsidRPr="006E51C6">
              <w:rPr>
                <w:rFonts w:cstheme="minorHAnsi"/>
                <w:color w:val="00B0F0"/>
              </w:rPr>
              <w:t>Name of project/organization:</w:t>
            </w:r>
          </w:p>
        </w:tc>
        <w:tc>
          <w:tcPr>
            <w:tcW w:w="2110" w:type="pct"/>
            <w:shd w:val="clear" w:color="auto" w:fill="auto"/>
          </w:tcPr>
          <w:p w14:paraId="016D9EDE" w14:textId="77777777" w:rsidR="00ED25DA" w:rsidRPr="006E51C6" w:rsidRDefault="00ED25DA" w:rsidP="00B85072">
            <w:pPr>
              <w:rPr>
                <w:rFonts w:cstheme="minorHAnsi"/>
                <w:color w:val="00B0F0"/>
              </w:rPr>
            </w:pPr>
            <w:r w:rsidRPr="006E51C6">
              <w:rPr>
                <w:rFonts w:cstheme="minorHAnsi"/>
                <w:color w:val="00B0F0"/>
              </w:rPr>
              <w:t xml:space="preserve">Job </w:t>
            </w:r>
            <w:proofErr w:type="gramStart"/>
            <w:r w:rsidRPr="006E51C6">
              <w:rPr>
                <w:rFonts w:cstheme="minorHAnsi"/>
                <w:color w:val="00B0F0"/>
              </w:rPr>
              <w:t>Title,  main</w:t>
            </w:r>
            <w:proofErr w:type="gramEnd"/>
            <w:r w:rsidRPr="006E51C6">
              <w:rPr>
                <w:rFonts w:cstheme="minorHAnsi"/>
                <w:color w:val="00B0F0"/>
              </w:rPr>
              <w:t xml:space="preserve"> project features, and Activities undertaken</w:t>
            </w:r>
          </w:p>
        </w:tc>
      </w:tr>
      <w:tr w:rsidR="00ED25DA" w:rsidRPr="006E51C6" w14:paraId="433F5794" w14:textId="77777777" w:rsidTr="00B85072">
        <w:tc>
          <w:tcPr>
            <w:tcW w:w="1330" w:type="pct"/>
            <w:shd w:val="clear" w:color="auto" w:fill="auto"/>
          </w:tcPr>
          <w:p w14:paraId="3A745882" w14:textId="77777777" w:rsidR="00ED25DA" w:rsidRPr="006E51C6" w:rsidRDefault="00ED25DA" w:rsidP="00B85072">
            <w:pPr>
              <w:rPr>
                <w:rFonts w:cstheme="minorHAnsi"/>
                <w:color w:val="00B0F0"/>
              </w:rPr>
            </w:pPr>
          </w:p>
        </w:tc>
        <w:tc>
          <w:tcPr>
            <w:tcW w:w="1560" w:type="pct"/>
            <w:gridSpan w:val="3"/>
            <w:shd w:val="clear" w:color="auto" w:fill="auto"/>
          </w:tcPr>
          <w:p w14:paraId="1C744966" w14:textId="77777777" w:rsidR="00ED25DA" w:rsidRPr="006E51C6" w:rsidRDefault="00ED25DA" w:rsidP="00B85072">
            <w:pPr>
              <w:rPr>
                <w:rFonts w:cstheme="minorHAnsi"/>
                <w:color w:val="00B0F0"/>
              </w:rPr>
            </w:pPr>
          </w:p>
        </w:tc>
        <w:tc>
          <w:tcPr>
            <w:tcW w:w="2110" w:type="pct"/>
            <w:shd w:val="clear" w:color="auto" w:fill="auto"/>
          </w:tcPr>
          <w:p w14:paraId="34307D30" w14:textId="77777777" w:rsidR="00ED25DA" w:rsidRPr="006E51C6" w:rsidRDefault="00ED25DA" w:rsidP="00B85072">
            <w:pPr>
              <w:rPr>
                <w:rFonts w:cstheme="minorHAnsi"/>
                <w:color w:val="00B0F0"/>
              </w:rPr>
            </w:pPr>
          </w:p>
        </w:tc>
      </w:tr>
      <w:tr w:rsidR="00ED25DA" w:rsidRPr="006E51C6" w14:paraId="241FD77F" w14:textId="77777777" w:rsidTr="00B85072">
        <w:trPr>
          <w:trHeight w:val="89"/>
        </w:trPr>
        <w:tc>
          <w:tcPr>
            <w:tcW w:w="5000" w:type="pct"/>
            <w:gridSpan w:val="5"/>
            <w:shd w:val="clear" w:color="auto" w:fill="00B0F0"/>
          </w:tcPr>
          <w:p w14:paraId="700FAAFE" w14:textId="77777777" w:rsidR="00ED25DA" w:rsidRPr="006E51C6" w:rsidRDefault="00ED25DA" w:rsidP="00B85072">
            <w:pPr>
              <w:tabs>
                <w:tab w:val="left" w:pos="6705"/>
              </w:tabs>
              <w:ind w:right="-90"/>
              <w:rPr>
                <w:rFonts w:cstheme="minorHAnsi"/>
                <w:color w:val="00B0F0"/>
              </w:rPr>
            </w:pPr>
            <w:r w:rsidRPr="006E51C6">
              <w:rPr>
                <w:rFonts w:cstheme="minorHAnsi"/>
                <w:color w:val="00B0F0"/>
              </w:rPr>
              <w:tab/>
            </w:r>
          </w:p>
        </w:tc>
      </w:tr>
      <w:tr w:rsidR="00ED25DA" w:rsidRPr="006E51C6" w14:paraId="2AF4F83F" w14:textId="77777777" w:rsidTr="00B85072">
        <w:tc>
          <w:tcPr>
            <w:tcW w:w="1372" w:type="pct"/>
            <w:gridSpan w:val="2"/>
            <w:shd w:val="clear" w:color="auto" w:fill="auto"/>
          </w:tcPr>
          <w:p w14:paraId="749AFB79" w14:textId="77777777" w:rsidR="00ED25DA" w:rsidRPr="006E51C6" w:rsidRDefault="00ED25DA" w:rsidP="00B85072">
            <w:pPr>
              <w:rPr>
                <w:rFonts w:cstheme="minorHAnsi"/>
                <w:color w:val="00B0F0"/>
              </w:rPr>
            </w:pPr>
            <w:r w:rsidRPr="006E51C6">
              <w:rPr>
                <w:rFonts w:cstheme="minorHAnsi"/>
                <w:color w:val="00B0F0"/>
              </w:rPr>
              <w:t>References (minimum 3)</w:t>
            </w:r>
          </w:p>
        </w:tc>
        <w:tc>
          <w:tcPr>
            <w:tcW w:w="3628" w:type="pct"/>
            <w:gridSpan w:val="3"/>
            <w:shd w:val="clear" w:color="auto" w:fill="auto"/>
          </w:tcPr>
          <w:p w14:paraId="534F7980" w14:textId="61E28C57" w:rsidR="00ED25DA" w:rsidRPr="006E51C6" w:rsidRDefault="00ED25DA" w:rsidP="00B85072">
            <w:pPr>
              <w:rPr>
                <w:rFonts w:cstheme="minorHAnsi"/>
                <w:color w:val="00B0F0"/>
              </w:rPr>
            </w:pPr>
            <w:r w:rsidRPr="006E51C6">
              <w:rPr>
                <w:rFonts w:cstheme="minorHAnsi"/>
                <w:color w:val="00B0F0"/>
              </w:rPr>
              <w:t>(Name/Title/Organization/Contact Information – Phone; Email)</w:t>
            </w:r>
          </w:p>
        </w:tc>
      </w:tr>
    </w:tbl>
    <w:p w14:paraId="69C1E6A1" w14:textId="77777777" w:rsidR="00ED25DA" w:rsidRPr="006E51C6" w:rsidRDefault="00ED25DA" w:rsidP="0081639F">
      <w:pPr>
        <w:spacing w:line="240" w:lineRule="auto"/>
        <w:rPr>
          <w:rFonts w:cstheme="minorHAnsi"/>
          <w:b/>
        </w:rPr>
      </w:pPr>
    </w:p>
    <w:sectPr w:rsidR="00ED25DA" w:rsidRPr="006E51C6" w:rsidSect="00C46885">
      <w:headerReference w:type="default" r:id="rId15"/>
      <w:type w:val="continuous"/>
      <w:pgSz w:w="11899" w:h="16840" w:code="9"/>
      <w:pgMar w:top="5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03D9D" w14:textId="77777777" w:rsidR="0016684E" w:rsidRDefault="0016684E" w:rsidP="001A2746">
      <w:pPr>
        <w:spacing w:after="0" w:line="240" w:lineRule="auto"/>
      </w:pPr>
      <w:r>
        <w:separator/>
      </w:r>
    </w:p>
  </w:endnote>
  <w:endnote w:type="continuationSeparator" w:id="0">
    <w:p w14:paraId="572758D8" w14:textId="77777777" w:rsidR="0016684E" w:rsidRDefault="0016684E" w:rsidP="001A2746">
      <w:pPr>
        <w:spacing w:after="0" w:line="240" w:lineRule="auto"/>
      </w:pPr>
      <w:r>
        <w:continuationSeparator/>
      </w:r>
    </w:p>
  </w:endnote>
  <w:endnote w:type="continuationNotice" w:id="1">
    <w:p w14:paraId="516D46FC" w14:textId="77777777" w:rsidR="0016684E" w:rsidRDefault="00166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Medium">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charset w:val="00"/>
    <w:family w:val="roman"/>
    <w:pitch w:val="default"/>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09369" w14:textId="77777777" w:rsidR="0016684E" w:rsidRDefault="0016684E" w:rsidP="001A2746">
      <w:pPr>
        <w:spacing w:after="0" w:line="240" w:lineRule="auto"/>
      </w:pPr>
      <w:r>
        <w:separator/>
      </w:r>
    </w:p>
  </w:footnote>
  <w:footnote w:type="continuationSeparator" w:id="0">
    <w:p w14:paraId="5E055501" w14:textId="77777777" w:rsidR="0016684E" w:rsidRDefault="0016684E" w:rsidP="001A2746">
      <w:pPr>
        <w:spacing w:after="0" w:line="240" w:lineRule="auto"/>
      </w:pPr>
      <w:r>
        <w:continuationSeparator/>
      </w:r>
    </w:p>
  </w:footnote>
  <w:footnote w:type="continuationNotice" w:id="1">
    <w:p w14:paraId="0C2E1D81" w14:textId="77777777" w:rsidR="0016684E" w:rsidRDefault="001668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121" w:type="dxa"/>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4A0" w:firstRow="1" w:lastRow="0" w:firstColumn="1" w:lastColumn="0" w:noHBand="0" w:noVBand="1"/>
    </w:tblPr>
    <w:tblGrid>
      <w:gridCol w:w="12121"/>
    </w:tblGrid>
    <w:tr w:rsidR="005C3E65" w:rsidRPr="001A2746" w14:paraId="2D9762F1" w14:textId="77777777" w:rsidTr="00024B8D">
      <w:trPr>
        <w:trHeight w:val="1102"/>
      </w:trPr>
      <w:tc>
        <w:tcPr>
          <w:tcW w:w="12121" w:type="dxa"/>
          <w:shd w:val="clear" w:color="auto" w:fill="4D90CD"/>
        </w:tcPr>
        <w:p w14:paraId="66A992CD" w14:textId="77777777" w:rsidR="005C3E65" w:rsidRPr="001A2746" w:rsidRDefault="005C3E65" w:rsidP="001A2746">
          <w:pPr>
            <w:tabs>
              <w:tab w:val="center" w:pos="4320"/>
              <w:tab w:val="right" w:pos="8640"/>
            </w:tabs>
            <w:spacing w:after="0" w:line="240" w:lineRule="auto"/>
            <w:rPr>
              <w:rFonts w:ascii="Times New Roman" w:eastAsia="Times New Roman" w:hAnsi="Times New Roman" w:cs="Times New Roman"/>
              <w:sz w:val="20"/>
              <w:szCs w:val="20"/>
            </w:rPr>
          </w:pPr>
        </w:p>
        <w:p w14:paraId="1271AA1A" w14:textId="77777777" w:rsidR="005C3E65" w:rsidRPr="001A2746" w:rsidRDefault="005C3E65" w:rsidP="00024B8D">
          <w:pPr>
            <w:spacing w:after="0" w:line="240" w:lineRule="auto"/>
            <w:ind w:right="162"/>
            <w:jc w:val="right"/>
            <w:rPr>
              <w:rFonts w:ascii="Times New Roman" w:eastAsia="Times New Roman" w:hAnsi="Times New Roman" w:cs="Times New Roman"/>
              <w:sz w:val="20"/>
              <w:szCs w:val="20"/>
            </w:rPr>
          </w:pPr>
          <w:r w:rsidRPr="001A2746">
            <w:rPr>
              <w:rFonts w:ascii="Times New Roman" w:eastAsia="Times New Roman" w:hAnsi="Times New Roman" w:cs="Times New Roman"/>
              <w:noProof/>
              <w:sz w:val="20"/>
              <w:szCs w:val="20"/>
            </w:rPr>
            <w:drawing>
              <wp:inline distT="0" distB="0" distL="0" distR="0" wp14:anchorId="773481D9" wp14:editId="3466687B">
                <wp:extent cx="1333500" cy="638175"/>
                <wp:effectExtent l="0" t="0" r="0" b="9525"/>
                <wp:docPr id="22" name="Picture 22" descr="UN_Women_English_Whit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_Women_English_Whit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a:ln>
                          <a:noFill/>
                        </a:ln>
                      </pic:spPr>
                    </pic:pic>
                  </a:graphicData>
                </a:graphic>
              </wp:inline>
            </w:drawing>
          </w:r>
        </w:p>
      </w:tc>
    </w:tr>
  </w:tbl>
  <w:p w14:paraId="23BB7392" w14:textId="77777777" w:rsidR="005C3E65" w:rsidRDefault="005C3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2345"/>
    <w:multiLevelType w:val="hybridMultilevel"/>
    <w:tmpl w:val="AAF62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B7181"/>
    <w:multiLevelType w:val="hybridMultilevel"/>
    <w:tmpl w:val="DE38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82DF5"/>
    <w:multiLevelType w:val="hybridMultilevel"/>
    <w:tmpl w:val="88F0EC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47711"/>
    <w:multiLevelType w:val="multilevel"/>
    <w:tmpl w:val="0EF2A3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98773CF"/>
    <w:multiLevelType w:val="multilevel"/>
    <w:tmpl w:val="8CAAC5FE"/>
    <w:lvl w:ilvl="0">
      <w:start w:val="1"/>
      <w:numFmt w:val="decimal"/>
      <w:lvlText w:val="%1."/>
      <w:lvlJc w:val="left"/>
      <w:pPr>
        <w:ind w:left="1080" w:hanging="360"/>
      </w:pPr>
      <w:rPr>
        <w:rFonts w:hint="default"/>
        <w:b/>
      </w:rPr>
    </w:lvl>
    <w:lvl w:ilvl="1">
      <w:start w:val="4"/>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1A044503"/>
    <w:multiLevelType w:val="multilevel"/>
    <w:tmpl w:val="8E049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180D36"/>
    <w:multiLevelType w:val="hybridMultilevel"/>
    <w:tmpl w:val="7BB652CA"/>
    <w:lvl w:ilvl="0" w:tplc="276A8F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917C9"/>
    <w:multiLevelType w:val="hybridMultilevel"/>
    <w:tmpl w:val="7C16C1B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94F6D"/>
    <w:multiLevelType w:val="hybridMultilevel"/>
    <w:tmpl w:val="7ECA931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15:restartNumberingAfterBreak="0">
    <w:nsid w:val="207F58EB"/>
    <w:multiLevelType w:val="hybridMultilevel"/>
    <w:tmpl w:val="EB84C2C8"/>
    <w:lvl w:ilvl="0" w:tplc="EB4414B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B1B55"/>
    <w:multiLevelType w:val="hybridMultilevel"/>
    <w:tmpl w:val="98F20A0A"/>
    <w:lvl w:ilvl="0" w:tplc="EB4414B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D4857"/>
    <w:multiLevelType w:val="hybridMultilevel"/>
    <w:tmpl w:val="636CB75E"/>
    <w:lvl w:ilvl="0" w:tplc="3C18DF0C">
      <w:start w:val="1"/>
      <w:numFmt w:val="decimal"/>
      <w:lvlText w:val="%1."/>
      <w:lvlJc w:val="left"/>
      <w:pPr>
        <w:ind w:left="720" w:hanging="360"/>
      </w:pPr>
      <w:rPr>
        <w:rFonts w:cs="Calibri"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6637F"/>
    <w:multiLevelType w:val="hybridMultilevel"/>
    <w:tmpl w:val="8536DC2C"/>
    <w:lvl w:ilvl="0" w:tplc="0F00C7AA">
      <w:start w:val="1"/>
      <w:numFmt w:val="bullet"/>
      <w:lvlText w:val=""/>
      <w:lvlJc w:val="left"/>
      <w:pPr>
        <w:ind w:left="831" w:hanging="361"/>
      </w:pPr>
      <w:rPr>
        <w:rFonts w:ascii="Symbol" w:eastAsia="Symbol" w:hAnsi="Symbol" w:hint="default"/>
        <w:w w:val="100"/>
        <w:sz w:val="24"/>
        <w:szCs w:val="24"/>
      </w:rPr>
    </w:lvl>
    <w:lvl w:ilvl="1" w:tplc="74427A8C">
      <w:start w:val="1"/>
      <w:numFmt w:val="bullet"/>
      <w:lvlText w:val="•"/>
      <w:lvlJc w:val="left"/>
      <w:pPr>
        <w:ind w:left="1732" w:hanging="361"/>
      </w:pPr>
      <w:rPr>
        <w:rFonts w:hint="default"/>
      </w:rPr>
    </w:lvl>
    <w:lvl w:ilvl="2" w:tplc="B3C63A6C">
      <w:start w:val="1"/>
      <w:numFmt w:val="bullet"/>
      <w:lvlText w:val="•"/>
      <w:lvlJc w:val="left"/>
      <w:pPr>
        <w:ind w:left="2624" w:hanging="361"/>
      </w:pPr>
      <w:rPr>
        <w:rFonts w:hint="default"/>
      </w:rPr>
    </w:lvl>
    <w:lvl w:ilvl="3" w:tplc="CEA4245E">
      <w:start w:val="1"/>
      <w:numFmt w:val="bullet"/>
      <w:lvlText w:val="•"/>
      <w:lvlJc w:val="left"/>
      <w:pPr>
        <w:ind w:left="3516" w:hanging="361"/>
      </w:pPr>
      <w:rPr>
        <w:rFonts w:hint="default"/>
      </w:rPr>
    </w:lvl>
    <w:lvl w:ilvl="4" w:tplc="9A30B9D0">
      <w:start w:val="1"/>
      <w:numFmt w:val="bullet"/>
      <w:lvlText w:val="•"/>
      <w:lvlJc w:val="left"/>
      <w:pPr>
        <w:ind w:left="4408" w:hanging="361"/>
      </w:pPr>
      <w:rPr>
        <w:rFonts w:hint="default"/>
      </w:rPr>
    </w:lvl>
    <w:lvl w:ilvl="5" w:tplc="FD8475A6">
      <w:start w:val="1"/>
      <w:numFmt w:val="bullet"/>
      <w:lvlText w:val="•"/>
      <w:lvlJc w:val="left"/>
      <w:pPr>
        <w:ind w:left="5300" w:hanging="361"/>
      </w:pPr>
      <w:rPr>
        <w:rFonts w:hint="default"/>
      </w:rPr>
    </w:lvl>
    <w:lvl w:ilvl="6" w:tplc="FB44F5B6">
      <w:start w:val="1"/>
      <w:numFmt w:val="bullet"/>
      <w:lvlText w:val="•"/>
      <w:lvlJc w:val="left"/>
      <w:pPr>
        <w:ind w:left="6192" w:hanging="361"/>
      </w:pPr>
      <w:rPr>
        <w:rFonts w:hint="default"/>
      </w:rPr>
    </w:lvl>
    <w:lvl w:ilvl="7" w:tplc="CC7A04C6">
      <w:start w:val="1"/>
      <w:numFmt w:val="bullet"/>
      <w:lvlText w:val="•"/>
      <w:lvlJc w:val="left"/>
      <w:pPr>
        <w:ind w:left="7084" w:hanging="361"/>
      </w:pPr>
      <w:rPr>
        <w:rFonts w:hint="default"/>
      </w:rPr>
    </w:lvl>
    <w:lvl w:ilvl="8" w:tplc="A29A90AE">
      <w:start w:val="1"/>
      <w:numFmt w:val="bullet"/>
      <w:lvlText w:val="•"/>
      <w:lvlJc w:val="left"/>
      <w:pPr>
        <w:ind w:left="7976" w:hanging="361"/>
      </w:pPr>
      <w:rPr>
        <w:rFonts w:hint="default"/>
      </w:rPr>
    </w:lvl>
  </w:abstractNum>
  <w:abstractNum w:abstractNumId="13" w15:restartNumberingAfterBreak="0">
    <w:nsid w:val="2BE940FF"/>
    <w:multiLevelType w:val="hybridMultilevel"/>
    <w:tmpl w:val="1A6E43C8"/>
    <w:lvl w:ilvl="0" w:tplc="EB4414B8">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84DCE"/>
    <w:multiLevelType w:val="hybridMultilevel"/>
    <w:tmpl w:val="5602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F2D26"/>
    <w:multiLevelType w:val="hybridMultilevel"/>
    <w:tmpl w:val="B0EE31D4"/>
    <w:lvl w:ilvl="0" w:tplc="EB4414B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B6B2E"/>
    <w:multiLevelType w:val="hybridMultilevel"/>
    <w:tmpl w:val="E9E23A02"/>
    <w:lvl w:ilvl="0" w:tplc="04090017">
      <w:start w:val="1"/>
      <w:numFmt w:val="lowerLetter"/>
      <w:lvlText w:val="%1)"/>
      <w:lvlJc w:val="left"/>
      <w:pPr>
        <w:ind w:left="720" w:hanging="360"/>
      </w:pPr>
    </w:lvl>
    <w:lvl w:ilvl="1" w:tplc="C6785D8E">
      <w:start w:val="3"/>
      <w:numFmt w:val="bullet"/>
      <w:lvlText w:val="-"/>
      <w:lvlJc w:val="left"/>
      <w:pPr>
        <w:ind w:left="1440" w:hanging="360"/>
      </w:pPr>
      <w:rPr>
        <w:rFonts w:ascii="Times New Roman" w:eastAsia="Times New Roman" w:hAnsi="Times New Roman" w:cs="Times New Roman" w:hint="default"/>
      </w:rPr>
    </w:lvl>
    <w:lvl w:ilvl="2" w:tplc="34C26548">
      <w:start w:val="7"/>
      <w:numFmt w:val="bullet"/>
      <w:lvlText w:val="-"/>
      <w:lvlJc w:val="left"/>
      <w:pPr>
        <w:ind w:left="2340" w:hanging="360"/>
      </w:pPr>
      <w:rPr>
        <w:rFonts w:ascii="Times New Roman" w:eastAsia="Times New Roman" w:hAnsi="Times New Roman" w:cs="Times New Roman" w:hint="default"/>
      </w:rPr>
    </w:lvl>
    <w:lvl w:ilvl="3" w:tplc="D7F4652E">
      <w:start w:val="1"/>
      <w:numFmt w:val="lowerLetter"/>
      <w:lvlText w:val="%4)"/>
      <w:lvlJc w:val="left"/>
      <w:pPr>
        <w:ind w:left="2880" w:hanging="360"/>
      </w:pPr>
      <w:rPr>
        <w:rFonts w:hint="default"/>
      </w:rPr>
    </w:lvl>
    <w:lvl w:ilvl="4" w:tplc="E718257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B0BD5"/>
    <w:multiLevelType w:val="hybridMultilevel"/>
    <w:tmpl w:val="5BDEAB82"/>
    <w:lvl w:ilvl="0" w:tplc="51E42F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11EAA"/>
    <w:multiLevelType w:val="hybridMultilevel"/>
    <w:tmpl w:val="9F0E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E73E4"/>
    <w:multiLevelType w:val="multilevel"/>
    <w:tmpl w:val="A7C8166E"/>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0B2E40"/>
    <w:multiLevelType w:val="hybridMultilevel"/>
    <w:tmpl w:val="F45282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730F60"/>
    <w:multiLevelType w:val="hybridMultilevel"/>
    <w:tmpl w:val="03B44E82"/>
    <w:lvl w:ilvl="0" w:tplc="74427A8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C694F"/>
    <w:multiLevelType w:val="multilevel"/>
    <w:tmpl w:val="AC3C1B1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Times New Roman" w:eastAsia="Calibri" w:hAnsi="Times New Roman"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3" w15:restartNumberingAfterBreak="0">
    <w:nsid w:val="3CFD7265"/>
    <w:multiLevelType w:val="hybridMultilevel"/>
    <w:tmpl w:val="BB10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9364AB"/>
    <w:multiLevelType w:val="hybridMultilevel"/>
    <w:tmpl w:val="83E676CA"/>
    <w:lvl w:ilvl="0" w:tplc="EB4414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432206"/>
    <w:multiLevelType w:val="hybridMultilevel"/>
    <w:tmpl w:val="F38E248C"/>
    <w:lvl w:ilvl="0" w:tplc="3DAEA8F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F81C22"/>
    <w:multiLevelType w:val="multilevel"/>
    <w:tmpl w:val="DDC42F78"/>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7" w15:restartNumberingAfterBreak="0">
    <w:nsid w:val="48134CAC"/>
    <w:multiLevelType w:val="multilevel"/>
    <w:tmpl w:val="4F0E4DC0"/>
    <w:lvl w:ilvl="0">
      <w:start w:val="1"/>
      <w:numFmt w:val="decimal"/>
      <w:lvlText w:val="%1."/>
      <w:lvlJc w:val="left"/>
      <w:pPr>
        <w:ind w:left="450" w:hanging="450"/>
      </w:pPr>
      <w:rPr>
        <w:rFonts w:hint="default"/>
      </w:rPr>
    </w:lvl>
    <w:lvl w:ilvl="1">
      <w:start w:val="4"/>
      <w:numFmt w:val="decimal"/>
      <w:lvlText w:val="%1.%2."/>
      <w:lvlJc w:val="left"/>
      <w:pPr>
        <w:ind w:left="455" w:hanging="45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28" w15:restartNumberingAfterBreak="0">
    <w:nsid w:val="485F3923"/>
    <w:multiLevelType w:val="hybridMultilevel"/>
    <w:tmpl w:val="E15E94B0"/>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234CD1"/>
    <w:multiLevelType w:val="hybridMultilevel"/>
    <w:tmpl w:val="45BCA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A35E2E"/>
    <w:multiLevelType w:val="hybridMultilevel"/>
    <w:tmpl w:val="60005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2F3F2D"/>
    <w:multiLevelType w:val="hybridMultilevel"/>
    <w:tmpl w:val="C01C68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EA05C5"/>
    <w:multiLevelType w:val="hybridMultilevel"/>
    <w:tmpl w:val="04EC4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F9647D"/>
    <w:multiLevelType w:val="hybridMultilevel"/>
    <w:tmpl w:val="9BBAB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290CC3"/>
    <w:multiLevelType w:val="hybridMultilevel"/>
    <w:tmpl w:val="AA3C58D8"/>
    <w:lvl w:ilvl="0" w:tplc="3CB8CBA2">
      <w:start w:val="1"/>
      <w:numFmt w:val="bullet"/>
      <w:lvlText w:val="-"/>
      <w:lvlJc w:val="left"/>
      <w:pPr>
        <w:ind w:left="720" w:hanging="360"/>
      </w:pPr>
      <w:rPr>
        <w:rFonts w:ascii="Calibri" w:eastAsiaTheme="minorHAnsi" w:hAnsi="Calibri"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AB5145"/>
    <w:multiLevelType w:val="hybridMultilevel"/>
    <w:tmpl w:val="F5788EDA"/>
    <w:lvl w:ilvl="0" w:tplc="EB4414B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71257"/>
    <w:multiLevelType w:val="multilevel"/>
    <w:tmpl w:val="A2F89E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C2706B3"/>
    <w:multiLevelType w:val="multilevel"/>
    <w:tmpl w:val="CEF89F4C"/>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D6D78F8"/>
    <w:multiLevelType w:val="hybridMultilevel"/>
    <w:tmpl w:val="24D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37228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1634099"/>
    <w:multiLevelType w:val="hybridMultilevel"/>
    <w:tmpl w:val="95707578"/>
    <w:lvl w:ilvl="0" w:tplc="074E78A2">
      <w:start w:val="1"/>
      <w:numFmt w:val="upperLetter"/>
      <w:lvlText w:val="%1."/>
      <w:lvlJc w:val="left"/>
      <w:pPr>
        <w:ind w:left="360" w:firstLine="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764C0E98"/>
    <w:multiLevelType w:val="hybridMultilevel"/>
    <w:tmpl w:val="3A48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653EC7"/>
    <w:multiLevelType w:val="hybridMultilevel"/>
    <w:tmpl w:val="FED28924"/>
    <w:lvl w:ilvl="0" w:tplc="1D62B9CE">
      <w:start w:val="1"/>
      <w:numFmt w:val="bullet"/>
      <w:lvlText w:val="-"/>
      <w:lvlJc w:val="left"/>
      <w:pPr>
        <w:ind w:left="829" w:hanging="360"/>
      </w:pPr>
      <w:rPr>
        <w:rFonts w:ascii="Times New Roman" w:eastAsia="Calibri" w:hAnsi="Times New Roman" w:cs="Times New Roman"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3" w15:restartNumberingAfterBreak="0">
    <w:nsid w:val="7B565477"/>
    <w:multiLevelType w:val="multilevel"/>
    <w:tmpl w:val="F6BAD868"/>
    <w:lvl w:ilvl="0">
      <w:start w:val="1"/>
      <w:numFmt w:val="decimal"/>
      <w:lvlText w:val="%1."/>
      <w:lvlJc w:val="left"/>
      <w:pPr>
        <w:tabs>
          <w:tab w:val="num" w:pos="360"/>
        </w:tabs>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4" w15:restartNumberingAfterBreak="0">
    <w:nsid w:val="7CF64915"/>
    <w:multiLevelType w:val="hybridMultilevel"/>
    <w:tmpl w:val="A322EE08"/>
    <w:lvl w:ilvl="0" w:tplc="724899E6">
      <w:start w:val="1"/>
      <w:numFmt w:val="lowerRoman"/>
      <w:lvlText w:val="%1."/>
      <w:lvlJc w:val="right"/>
      <w:pPr>
        <w:ind w:left="720" w:hanging="360"/>
      </w:pPr>
      <w:rPr>
        <w:b w:val="0"/>
        <w:color w:val="auto"/>
        <w:sz w:val="24"/>
        <w:szCs w:val="24"/>
      </w:rPr>
    </w:lvl>
    <w:lvl w:ilvl="1" w:tplc="423AF780">
      <w:start w:val="1"/>
      <w:numFmt w:val="decimal"/>
      <w:lvlText w:val="%2."/>
      <w:lvlJc w:val="left"/>
      <w:pPr>
        <w:ind w:left="1485" w:hanging="405"/>
      </w:pPr>
      <w:rPr>
        <w:rFonts w:hint="default"/>
      </w:rPr>
    </w:lvl>
    <w:lvl w:ilvl="2" w:tplc="0409001B">
      <w:start w:val="1"/>
      <w:numFmt w:val="lowerRoman"/>
      <w:lvlText w:val="%3."/>
      <w:lvlJc w:val="right"/>
      <w:pPr>
        <w:ind w:left="2160" w:hanging="180"/>
      </w:pPr>
    </w:lvl>
    <w:lvl w:ilvl="3" w:tplc="270EA5D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32E8F"/>
    <w:multiLevelType w:val="hybridMultilevel"/>
    <w:tmpl w:val="FD5A28C4"/>
    <w:lvl w:ilvl="0" w:tplc="1AC0AB02">
      <w:start w:val="1"/>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7F7F099D"/>
    <w:multiLevelType w:val="hybridMultilevel"/>
    <w:tmpl w:val="0C1CC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0"/>
  </w:num>
  <w:num w:numId="3">
    <w:abstractNumId w:val="16"/>
  </w:num>
  <w:num w:numId="4">
    <w:abstractNumId w:val="1"/>
  </w:num>
  <w:num w:numId="5">
    <w:abstractNumId w:val="8"/>
  </w:num>
  <w:num w:numId="6">
    <w:abstractNumId w:val="18"/>
  </w:num>
  <w:num w:numId="7">
    <w:abstractNumId w:val="23"/>
  </w:num>
  <w:num w:numId="8">
    <w:abstractNumId w:val="28"/>
  </w:num>
  <w:num w:numId="9">
    <w:abstractNumId w:val="4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24"/>
  </w:num>
  <w:num w:numId="14">
    <w:abstractNumId w:val="35"/>
  </w:num>
  <w:num w:numId="15">
    <w:abstractNumId w:val="10"/>
  </w:num>
  <w:num w:numId="16">
    <w:abstractNumId w:val="7"/>
  </w:num>
  <w:num w:numId="17">
    <w:abstractNumId w:val="14"/>
  </w:num>
  <w:num w:numId="18">
    <w:abstractNumId w:val="39"/>
  </w:num>
  <w:num w:numId="19">
    <w:abstractNumId w:val="15"/>
  </w:num>
  <w:num w:numId="20">
    <w:abstractNumId w:val="13"/>
  </w:num>
  <w:num w:numId="21">
    <w:abstractNumId w:val="46"/>
  </w:num>
  <w:num w:numId="22">
    <w:abstractNumId w:val="2"/>
  </w:num>
  <w:num w:numId="23">
    <w:abstractNumId w:val="17"/>
  </w:num>
  <w:num w:numId="24">
    <w:abstractNumId w:val="34"/>
  </w:num>
  <w:num w:numId="25">
    <w:abstractNumId w:val="20"/>
  </w:num>
  <w:num w:numId="26">
    <w:abstractNumId w:val="45"/>
  </w:num>
  <w:num w:numId="27">
    <w:abstractNumId w:val="12"/>
  </w:num>
  <w:num w:numId="28">
    <w:abstractNumId w:val="38"/>
  </w:num>
  <w:num w:numId="29">
    <w:abstractNumId w:val="41"/>
  </w:num>
  <w:num w:numId="30">
    <w:abstractNumId w:val="26"/>
  </w:num>
  <w:num w:numId="31">
    <w:abstractNumId w:val="33"/>
  </w:num>
  <w:num w:numId="32">
    <w:abstractNumId w:val="22"/>
  </w:num>
  <w:num w:numId="33">
    <w:abstractNumId w:val="30"/>
  </w:num>
  <w:num w:numId="34">
    <w:abstractNumId w:val="3"/>
  </w:num>
  <w:num w:numId="35">
    <w:abstractNumId w:val="31"/>
  </w:num>
  <w:num w:numId="36">
    <w:abstractNumId w:val="11"/>
  </w:num>
  <w:num w:numId="37">
    <w:abstractNumId w:val="5"/>
  </w:num>
  <w:num w:numId="38">
    <w:abstractNumId w:val="21"/>
  </w:num>
  <w:num w:numId="39">
    <w:abstractNumId w:val="27"/>
  </w:num>
  <w:num w:numId="40">
    <w:abstractNumId w:val="0"/>
  </w:num>
  <w:num w:numId="41">
    <w:abstractNumId w:val="6"/>
  </w:num>
  <w:num w:numId="42">
    <w:abstractNumId w:val="42"/>
  </w:num>
  <w:num w:numId="43">
    <w:abstractNumId w:val="37"/>
  </w:num>
  <w:num w:numId="44">
    <w:abstractNumId w:val="36"/>
  </w:num>
  <w:num w:numId="45">
    <w:abstractNumId w:val="19"/>
  </w:num>
  <w:num w:numId="46">
    <w:abstractNumId w:val="29"/>
  </w:num>
  <w:num w:numId="47">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885"/>
    <w:rsid w:val="00004C9D"/>
    <w:rsid w:val="00024B8D"/>
    <w:rsid w:val="00030E29"/>
    <w:rsid w:val="000378F8"/>
    <w:rsid w:val="00043C58"/>
    <w:rsid w:val="00044018"/>
    <w:rsid w:val="000B2A05"/>
    <w:rsid w:val="000D2D7F"/>
    <w:rsid w:val="000E37ED"/>
    <w:rsid w:val="000E722D"/>
    <w:rsid w:val="000F569B"/>
    <w:rsid w:val="00102BE5"/>
    <w:rsid w:val="0011101C"/>
    <w:rsid w:val="001144F3"/>
    <w:rsid w:val="00114743"/>
    <w:rsid w:val="00121F6C"/>
    <w:rsid w:val="00135E72"/>
    <w:rsid w:val="00136D67"/>
    <w:rsid w:val="00153610"/>
    <w:rsid w:val="00165346"/>
    <w:rsid w:val="0016684E"/>
    <w:rsid w:val="00171A04"/>
    <w:rsid w:val="00174908"/>
    <w:rsid w:val="00181234"/>
    <w:rsid w:val="00192640"/>
    <w:rsid w:val="001951E1"/>
    <w:rsid w:val="001A1317"/>
    <w:rsid w:val="001A2266"/>
    <w:rsid w:val="001A2746"/>
    <w:rsid w:val="001A4BA3"/>
    <w:rsid w:val="001C595B"/>
    <w:rsid w:val="001E02D4"/>
    <w:rsid w:val="001E37F2"/>
    <w:rsid w:val="001E407B"/>
    <w:rsid w:val="001F6C05"/>
    <w:rsid w:val="002060BD"/>
    <w:rsid w:val="00210A14"/>
    <w:rsid w:val="00213BBC"/>
    <w:rsid w:val="00216BDB"/>
    <w:rsid w:val="00225C76"/>
    <w:rsid w:val="00227969"/>
    <w:rsid w:val="00262D5E"/>
    <w:rsid w:val="002636EB"/>
    <w:rsid w:val="00266C14"/>
    <w:rsid w:val="00281675"/>
    <w:rsid w:val="002A0921"/>
    <w:rsid w:val="002D5414"/>
    <w:rsid w:val="00300E11"/>
    <w:rsid w:val="00316B82"/>
    <w:rsid w:val="00333E20"/>
    <w:rsid w:val="00333F25"/>
    <w:rsid w:val="00343FDA"/>
    <w:rsid w:val="003444F0"/>
    <w:rsid w:val="003633FE"/>
    <w:rsid w:val="00370A28"/>
    <w:rsid w:val="00380C68"/>
    <w:rsid w:val="003904AD"/>
    <w:rsid w:val="00391FB7"/>
    <w:rsid w:val="0039294A"/>
    <w:rsid w:val="003A5196"/>
    <w:rsid w:val="003B7A79"/>
    <w:rsid w:val="003C489E"/>
    <w:rsid w:val="003D6282"/>
    <w:rsid w:val="003E3303"/>
    <w:rsid w:val="003F282D"/>
    <w:rsid w:val="003F2E04"/>
    <w:rsid w:val="003F533B"/>
    <w:rsid w:val="00407E94"/>
    <w:rsid w:val="00433257"/>
    <w:rsid w:val="00441AAA"/>
    <w:rsid w:val="00441FC8"/>
    <w:rsid w:val="004600C1"/>
    <w:rsid w:val="004636F4"/>
    <w:rsid w:val="00474EAF"/>
    <w:rsid w:val="00480B7F"/>
    <w:rsid w:val="00497435"/>
    <w:rsid w:val="004A46F3"/>
    <w:rsid w:val="004A7CA4"/>
    <w:rsid w:val="004B4670"/>
    <w:rsid w:val="004B4C05"/>
    <w:rsid w:val="004C1A48"/>
    <w:rsid w:val="004E5C46"/>
    <w:rsid w:val="004E6115"/>
    <w:rsid w:val="005042B7"/>
    <w:rsid w:val="00520CE1"/>
    <w:rsid w:val="00520E5F"/>
    <w:rsid w:val="005249A4"/>
    <w:rsid w:val="00581594"/>
    <w:rsid w:val="005903CC"/>
    <w:rsid w:val="00596CF3"/>
    <w:rsid w:val="005A349D"/>
    <w:rsid w:val="005A61B5"/>
    <w:rsid w:val="005A69C9"/>
    <w:rsid w:val="005B71EF"/>
    <w:rsid w:val="005C3E65"/>
    <w:rsid w:val="005D2073"/>
    <w:rsid w:val="005D3FF9"/>
    <w:rsid w:val="005E73A6"/>
    <w:rsid w:val="005F3104"/>
    <w:rsid w:val="005F68E4"/>
    <w:rsid w:val="005F71ED"/>
    <w:rsid w:val="00601B14"/>
    <w:rsid w:val="00602F64"/>
    <w:rsid w:val="00607DD3"/>
    <w:rsid w:val="006309E3"/>
    <w:rsid w:val="006318FC"/>
    <w:rsid w:val="00654DAF"/>
    <w:rsid w:val="00674F23"/>
    <w:rsid w:val="0067593D"/>
    <w:rsid w:val="00675994"/>
    <w:rsid w:val="00692567"/>
    <w:rsid w:val="006A06F5"/>
    <w:rsid w:val="006A5F11"/>
    <w:rsid w:val="006B070D"/>
    <w:rsid w:val="006B2304"/>
    <w:rsid w:val="006C0BE6"/>
    <w:rsid w:val="006C723C"/>
    <w:rsid w:val="006E2E76"/>
    <w:rsid w:val="006E51C6"/>
    <w:rsid w:val="006F55C7"/>
    <w:rsid w:val="0070037B"/>
    <w:rsid w:val="007173AB"/>
    <w:rsid w:val="00757B4A"/>
    <w:rsid w:val="00791C04"/>
    <w:rsid w:val="00794920"/>
    <w:rsid w:val="007958E6"/>
    <w:rsid w:val="007B2F88"/>
    <w:rsid w:val="007E5EA7"/>
    <w:rsid w:val="007F2CCB"/>
    <w:rsid w:val="007F4D2E"/>
    <w:rsid w:val="0081639F"/>
    <w:rsid w:val="008206EF"/>
    <w:rsid w:val="008230F9"/>
    <w:rsid w:val="008242A5"/>
    <w:rsid w:val="008262A7"/>
    <w:rsid w:val="00833260"/>
    <w:rsid w:val="008362BC"/>
    <w:rsid w:val="00846DFA"/>
    <w:rsid w:val="00847E93"/>
    <w:rsid w:val="00864786"/>
    <w:rsid w:val="00884F54"/>
    <w:rsid w:val="00887969"/>
    <w:rsid w:val="00893AC2"/>
    <w:rsid w:val="008A23C4"/>
    <w:rsid w:val="008A529C"/>
    <w:rsid w:val="008C7F03"/>
    <w:rsid w:val="008D1F82"/>
    <w:rsid w:val="008D77F8"/>
    <w:rsid w:val="008E431F"/>
    <w:rsid w:val="008F266A"/>
    <w:rsid w:val="009173AA"/>
    <w:rsid w:val="00920023"/>
    <w:rsid w:val="00921F44"/>
    <w:rsid w:val="009476CB"/>
    <w:rsid w:val="00962082"/>
    <w:rsid w:val="00997490"/>
    <w:rsid w:val="009A19B9"/>
    <w:rsid w:val="009A7362"/>
    <w:rsid w:val="009D6E19"/>
    <w:rsid w:val="009E37BA"/>
    <w:rsid w:val="009E6C74"/>
    <w:rsid w:val="00A04429"/>
    <w:rsid w:val="00A04804"/>
    <w:rsid w:val="00A3210B"/>
    <w:rsid w:val="00A32122"/>
    <w:rsid w:val="00A419FD"/>
    <w:rsid w:val="00A619FF"/>
    <w:rsid w:val="00A664B5"/>
    <w:rsid w:val="00A83DE7"/>
    <w:rsid w:val="00AC5B2B"/>
    <w:rsid w:val="00AD74D0"/>
    <w:rsid w:val="00AE4B1B"/>
    <w:rsid w:val="00AE7630"/>
    <w:rsid w:val="00AF1E19"/>
    <w:rsid w:val="00AF2686"/>
    <w:rsid w:val="00B00176"/>
    <w:rsid w:val="00B246D0"/>
    <w:rsid w:val="00B46C3A"/>
    <w:rsid w:val="00B63DDA"/>
    <w:rsid w:val="00B63F90"/>
    <w:rsid w:val="00B84AA4"/>
    <w:rsid w:val="00BB729A"/>
    <w:rsid w:val="00BB7A82"/>
    <w:rsid w:val="00BC0E2B"/>
    <w:rsid w:val="00BD584B"/>
    <w:rsid w:val="00BE17E2"/>
    <w:rsid w:val="00BE26AA"/>
    <w:rsid w:val="00BE61D2"/>
    <w:rsid w:val="00BF641D"/>
    <w:rsid w:val="00C008C2"/>
    <w:rsid w:val="00C21A90"/>
    <w:rsid w:val="00C27A44"/>
    <w:rsid w:val="00C4523B"/>
    <w:rsid w:val="00C46885"/>
    <w:rsid w:val="00C51D2F"/>
    <w:rsid w:val="00C53B24"/>
    <w:rsid w:val="00C65DC3"/>
    <w:rsid w:val="00C718B7"/>
    <w:rsid w:val="00C74224"/>
    <w:rsid w:val="00C84F18"/>
    <w:rsid w:val="00C93094"/>
    <w:rsid w:val="00CA0309"/>
    <w:rsid w:val="00CA68E2"/>
    <w:rsid w:val="00CB6063"/>
    <w:rsid w:val="00CD197A"/>
    <w:rsid w:val="00CE600E"/>
    <w:rsid w:val="00CF5149"/>
    <w:rsid w:val="00D152BE"/>
    <w:rsid w:val="00D16A91"/>
    <w:rsid w:val="00D26B94"/>
    <w:rsid w:val="00D2778B"/>
    <w:rsid w:val="00D717D3"/>
    <w:rsid w:val="00D747A7"/>
    <w:rsid w:val="00D76542"/>
    <w:rsid w:val="00D76E7D"/>
    <w:rsid w:val="00D905D9"/>
    <w:rsid w:val="00D90F80"/>
    <w:rsid w:val="00D93DCC"/>
    <w:rsid w:val="00DA0807"/>
    <w:rsid w:val="00DA0C56"/>
    <w:rsid w:val="00DA6A17"/>
    <w:rsid w:val="00DB50C3"/>
    <w:rsid w:val="00DB65A5"/>
    <w:rsid w:val="00DD2B77"/>
    <w:rsid w:val="00DD3571"/>
    <w:rsid w:val="00DD4437"/>
    <w:rsid w:val="00E07E50"/>
    <w:rsid w:val="00E31588"/>
    <w:rsid w:val="00E32572"/>
    <w:rsid w:val="00E4011C"/>
    <w:rsid w:val="00E53AF3"/>
    <w:rsid w:val="00E60E3C"/>
    <w:rsid w:val="00E653DE"/>
    <w:rsid w:val="00E72BA9"/>
    <w:rsid w:val="00E81E67"/>
    <w:rsid w:val="00E955B8"/>
    <w:rsid w:val="00EA0556"/>
    <w:rsid w:val="00EC1326"/>
    <w:rsid w:val="00EC2223"/>
    <w:rsid w:val="00EC5F27"/>
    <w:rsid w:val="00ED25DA"/>
    <w:rsid w:val="00ED357E"/>
    <w:rsid w:val="00EE6006"/>
    <w:rsid w:val="00F26294"/>
    <w:rsid w:val="00F26A05"/>
    <w:rsid w:val="00F311DF"/>
    <w:rsid w:val="00F425DC"/>
    <w:rsid w:val="00F60777"/>
    <w:rsid w:val="00F615D6"/>
    <w:rsid w:val="00F6485E"/>
    <w:rsid w:val="00F65F46"/>
    <w:rsid w:val="00F76E03"/>
    <w:rsid w:val="00F92455"/>
    <w:rsid w:val="00FA710C"/>
    <w:rsid w:val="00FD191D"/>
    <w:rsid w:val="00FF0605"/>
    <w:rsid w:val="00FF5D3F"/>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99D68"/>
  <w15:docId w15:val="{F9EC6371-EBF0-427A-8846-D4871B2E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8F266A"/>
    <w:pPr>
      <w:keepNext/>
      <w:numPr>
        <w:numId w:val="18"/>
      </w:numPr>
      <w:spacing w:before="120" w:after="120" w:line="240" w:lineRule="auto"/>
      <w:outlineLvl w:val="0"/>
    </w:pPr>
    <w:rPr>
      <w:rFonts w:eastAsia="Times New Roman" w:cs="Times New Roman"/>
      <w:b/>
      <w:sz w:val="18"/>
      <w:szCs w:val="20"/>
    </w:rPr>
  </w:style>
  <w:style w:type="paragraph" w:styleId="Heading2">
    <w:name w:val="heading 2"/>
    <w:basedOn w:val="Normal"/>
    <w:next w:val="Normal"/>
    <w:link w:val="Heading2Char"/>
    <w:qFormat/>
    <w:rsid w:val="008F266A"/>
    <w:pPr>
      <w:keepNext/>
      <w:numPr>
        <w:ilvl w:val="1"/>
        <w:numId w:val="18"/>
      </w:numPr>
      <w:spacing w:before="120" w:after="120" w:line="240" w:lineRule="auto"/>
      <w:outlineLvl w:val="1"/>
    </w:pPr>
    <w:rPr>
      <w:rFonts w:eastAsia="Times New Roman" w:cs="Times New Roman"/>
      <w:b/>
      <w:snapToGrid w:val="0"/>
      <w:sz w:val="18"/>
      <w:szCs w:val="20"/>
    </w:rPr>
  </w:style>
  <w:style w:type="paragraph" w:styleId="Heading3">
    <w:name w:val="heading 3"/>
    <w:basedOn w:val="Normal"/>
    <w:next w:val="Normal"/>
    <w:link w:val="Heading3Char"/>
    <w:qFormat/>
    <w:rsid w:val="003444F0"/>
    <w:pPr>
      <w:keepNext/>
      <w:numPr>
        <w:ilvl w:val="2"/>
        <w:numId w:val="18"/>
      </w:numPr>
      <w:spacing w:after="0" w:line="240" w:lineRule="auto"/>
      <w:jc w:val="center"/>
      <w:outlineLvl w:val="2"/>
    </w:pPr>
    <w:rPr>
      <w:rFonts w:ascii="Times New Roman" w:eastAsia="Times New Roman" w:hAnsi="Times New Roman" w:cs="Times New Roman"/>
      <w:b/>
      <w:snapToGrid w:val="0"/>
      <w:sz w:val="28"/>
      <w:szCs w:val="20"/>
    </w:rPr>
  </w:style>
  <w:style w:type="paragraph" w:styleId="Heading4">
    <w:name w:val="heading 4"/>
    <w:basedOn w:val="Normal"/>
    <w:next w:val="Normal"/>
    <w:link w:val="Heading4Char"/>
    <w:qFormat/>
    <w:rsid w:val="003444F0"/>
    <w:pPr>
      <w:keepNext/>
      <w:numPr>
        <w:ilvl w:val="3"/>
        <w:numId w:val="18"/>
      </w:numPr>
      <w:spacing w:after="0" w:line="240" w:lineRule="auto"/>
      <w:outlineLvl w:val="3"/>
    </w:pPr>
    <w:rPr>
      <w:rFonts w:ascii="Times New Roman" w:eastAsia="Times New Roman" w:hAnsi="Times New Roman" w:cs="Times New Roman"/>
      <w:b/>
      <w:snapToGrid w:val="0"/>
      <w:sz w:val="20"/>
      <w:szCs w:val="20"/>
    </w:rPr>
  </w:style>
  <w:style w:type="paragraph" w:styleId="Heading5">
    <w:name w:val="heading 5"/>
    <w:basedOn w:val="Normal"/>
    <w:next w:val="Normal"/>
    <w:link w:val="Heading5Char"/>
    <w:qFormat/>
    <w:rsid w:val="003444F0"/>
    <w:pPr>
      <w:keepNext/>
      <w:numPr>
        <w:ilvl w:val="4"/>
        <w:numId w:val="18"/>
      </w:numPr>
      <w:spacing w:after="0" w:line="240" w:lineRule="auto"/>
      <w:jc w:val="center"/>
      <w:outlineLvl w:val="4"/>
    </w:pPr>
    <w:rPr>
      <w:rFonts w:ascii="Times New Roman" w:eastAsia="Times New Roman" w:hAnsi="Times New Roman" w:cs="Times New Roman"/>
      <w:sz w:val="28"/>
      <w:szCs w:val="20"/>
    </w:rPr>
  </w:style>
  <w:style w:type="paragraph" w:styleId="Heading6">
    <w:name w:val="heading 6"/>
    <w:basedOn w:val="Normal"/>
    <w:next w:val="Normal"/>
    <w:link w:val="Heading6Char"/>
    <w:qFormat/>
    <w:rsid w:val="003444F0"/>
    <w:pPr>
      <w:keepNext/>
      <w:numPr>
        <w:ilvl w:val="5"/>
        <w:numId w:val="18"/>
      </w:numPr>
      <w:spacing w:after="0" w:line="240" w:lineRule="auto"/>
      <w:jc w:val="right"/>
      <w:outlineLvl w:val="5"/>
    </w:pPr>
    <w:rPr>
      <w:rFonts w:ascii="Times New Roman" w:eastAsia="Times New Roman" w:hAnsi="Times New Roman" w:cs="Times New Roman"/>
      <w:sz w:val="28"/>
      <w:szCs w:val="20"/>
    </w:rPr>
  </w:style>
  <w:style w:type="paragraph" w:styleId="Heading7">
    <w:name w:val="heading 7"/>
    <w:basedOn w:val="Normal"/>
    <w:next w:val="Normal"/>
    <w:link w:val="Heading7Char"/>
    <w:qFormat/>
    <w:rsid w:val="003444F0"/>
    <w:pPr>
      <w:keepNext/>
      <w:numPr>
        <w:ilvl w:val="6"/>
        <w:numId w:val="18"/>
      </w:numPr>
      <w:spacing w:after="0" w:line="240" w:lineRule="auto"/>
      <w:jc w:val="center"/>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3444F0"/>
    <w:pPr>
      <w:keepNext/>
      <w:numPr>
        <w:ilvl w:val="7"/>
        <w:numId w:val="18"/>
      </w:numPr>
      <w:spacing w:after="0" w:line="240" w:lineRule="auto"/>
      <w:jc w:val="right"/>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3444F0"/>
    <w:pPr>
      <w:keepNext/>
      <w:numPr>
        <w:ilvl w:val="8"/>
        <w:numId w:val="18"/>
      </w:numPr>
      <w:spacing w:after="0" w:line="240" w:lineRule="auto"/>
      <w:jc w:val="center"/>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A2746"/>
    <w:pPr>
      <w:tabs>
        <w:tab w:val="center" w:pos="4680"/>
        <w:tab w:val="right" w:pos="9360"/>
      </w:tabs>
      <w:spacing w:after="0" w:line="240" w:lineRule="auto"/>
    </w:pPr>
  </w:style>
  <w:style w:type="character" w:customStyle="1" w:styleId="HeaderChar">
    <w:name w:val="Header Char"/>
    <w:basedOn w:val="DefaultParagraphFont"/>
    <w:link w:val="Header"/>
    <w:rsid w:val="001A2746"/>
    <w:rPr>
      <w:lang w:val="fr-FR"/>
    </w:rPr>
  </w:style>
  <w:style w:type="paragraph" w:styleId="Footer">
    <w:name w:val="footer"/>
    <w:basedOn w:val="Normal"/>
    <w:link w:val="FooterChar"/>
    <w:uiPriority w:val="99"/>
    <w:unhideWhenUsed/>
    <w:rsid w:val="001A2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746"/>
    <w:rPr>
      <w:lang w:val="fr-FR"/>
    </w:rPr>
  </w:style>
  <w:style w:type="paragraph" w:customStyle="1" w:styleId="00COVERDOCUMENTTYPEBLACK">
    <w:name w:val="00_COVER_DOCUMENT TYPE (BLACK)"/>
    <w:qFormat/>
    <w:rsid w:val="00C27A44"/>
    <w:pPr>
      <w:spacing w:after="0" w:line="240" w:lineRule="auto"/>
    </w:pPr>
    <w:rPr>
      <w:rFonts w:ascii="Calibri" w:eastAsiaTheme="minorEastAsia" w:hAnsi="Calibri" w:cs="Gotham-Medium"/>
      <w:b/>
      <w:color w:val="0D0D0D" w:themeColor="text1" w:themeTint="F2"/>
      <w:spacing w:val="20"/>
      <w:sz w:val="28"/>
      <w:szCs w:val="24"/>
      <w:lang w:eastAsia="ja-JP"/>
    </w:rPr>
  </w:style>
  <w:style w:type="paragraph" w:customStyle="1" w:styleId="00COVERTITLE">
    <w:name w:val="00_COVERTITLE"/>
    <w:qFormat/>
    <w:rsid w:val="00C27A44"/>
    <w:pPr>
      <w:spacing w:after="0" w:line="240" w:lineRule="auto"/>
    </w:pPr>
    <w:rPr>
      <w:rFonts w:ascii="Calibri" w:eastAsiaTheme="minorEastAsia" w:hAnsi="Calibri" w:cs="Gotham-Medium"/>
      <w:caps/>
      <w:color w:val="FFFFFF"/>
      <w:spacing w:val="40"/>
      <w:sz w:val="56"/>
      <w:szCs w:val="53"/>
      <w:u w:val="thick"/>
      <w:lang w:eastAsia="ja-JP"/>
    </w:rPr>
  </w:style>
  <w:style w:type="paragraph" w:styleId="BalloonText">
    <w:name w:val="Balloon Text"/>
    <w:basedOn w:val="Normal"/>
    <w:link w:val="BalloonTextChar"/>
    <w:uiPriority w:val="99"/>
    <w:semiHidden/>
    <w:unhideWhenUsed/>
    <w:rsid w:val="00344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4F0"/>
    <w:rPr>
      <w:rFonts w:ascii="Tahoma" w:hAnsi="Tahoma" w:cs="Tahoma"/>
      <w:sz w:val="16"/>
      <w:szCs w:val="16"/>
      <w:lang w:val="fr-FR"/>
    </w:rPr>
  </w:style>
  <w:style w:type="character" w:customStyle="1" w:styleId="Heading1Char">
    <w:name w:val="Heading 1 Char"/>
    <w:basedOn w:val="DefaultParagraphFont"/>
    <w:link w:val="Heading1"/>
    <w:rsid w:val="008F266A"/>
    <w:rPr>
      <w:rFonts w:eastAsia="Times New Roman" w:cs="Times New Roman"/>
      <w:b/>
      <w:sz w:val="18"/>
      <w:szCs w:val="20"/>
    </w:rPr>
  </w:style>
  <w:style w:type="character" w:customStyle="1" w:styleId="Heading2Char">
    <w:name w:val="Heading 2 Char"/>
    <w:basedOn w:val="DefaultParagraphFont"/>
    <w:link w:val="Heading2"/>
    <w:rsid w:val="008F266A"/>
    <w:rPr>
      <w:rFonts w:eastAsia="Times New Roman" w:cs="Times New Roman"/>
      <w:b/>
      <w:snapToGrid w:val="0"/>
      <w:sz w:val="18"/>
      <w:szCs w:val="20"/>
    </w:rPr>
  </w:style>
  <w:style w:type="character" w:customStyle="1" w:styleId="Heading3Char">
    <w:name w:val="Heading 3 Char"/>
    <w:basedOn w:val="DefaultParagraphFont"/>
    <w:link w:val="Heading3"/>
    <w:rsid w:val="003444F0"/>
    <w:rPr>
      <w:rFonts w:ascii="Times New Roman" w:eastAsia="Times New Roman" w:hAnsi="Times New Roman" w:cs="Times New Roman"/>
      <w:b/>
      <w:snapToGrid w:val="0"/>
      <w:sz w:val="28"/>
      <w:szCs w:val="20"/>
    </w:rPr>
  </w:style>
  <w:style w:type="character" w:customStyle="1" w:styleId="Heading4Char">
    <w:name w:val="Heading 4 Char"/>
    <w:basedOn w:val="DefaultParagraphFont"/>
    <w:link w:val="Heading4"/>
    <w:rsid w:val="003444F0"/>
    <w:rPr>
      <w:rFonts w:ascii="Times New Roman" w:eastAsia="Times New Roman" w:hAnsi="Times New Roman" w:cs="Times New Roman"/>
      <w:b/>
      <w:snapToGrid w:val="0"/>
      <w:sz w:val="20"/>
      <w:szCs w:val="20"/>
    </w:rPr>
  </w:style>
  <w:style w:type="character" w:customStyle="1" w:styleId="Heading5Char">
    <w:name w:val="Heading 5 Char"/>
    <w:basedOn w:val="DefaultParagraphFont"/>
    <w:link w:val="Heading5"/>
    <w:rsid w:val="003444F0"/>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3444F0"/>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3444F0"/>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3444F0"/>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3444F0"/>
    <w:rPr>
      <w:rFonts w:ascii="Times New Roman" w:eastAsia="Times New Roman" w:hAnsi="Times New Roman" w:cs="Times New Roman"/>
      <w:sz w:val="24"/>
      <w:szCs w:val="20"/>
    </w:rPr>
  </w:style>
  <w:style w:type="paragraph" w:styleId="Caption">
    <w:name w:val="caption"/>
    <w:basedOn w:val="Normal"/>
    <w:next w:val="Normal"/>
    <w:qFormat/>
    <w:rsid w:val="003444F0"/>
    <w:pPr>
      <w:spacing w:after="0" w:line="240" w:lineRule="auto"/>
      <w:jc w:val="center"/>
    </w:pPr>
    <w:rPr>
      <w:rFonts w:ascii="Times New Roman" w:eastAsia="Times New Roman" w:hAnsi="Times New Roman" w:cs="Times New Roman"/>
      <w:b/>
      <w:sz w:val="28"/>
      <w:szCs w:val="20"/>
    </w:rPr>
  </w:style>
  <w:style w:type="paragraph" w:styleId="Title">
    <w:name w:val="Title"/>
    <w:basedOn w:val="Normal"/>
    <w:link w:val="TitleChar"/>
    <w:uiPriority w:val="10"/>
    <w:qFormat/>
    <w:rsid w:val="003444F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3444F0"/>
    <w:rPr>
      <w:rFonts w:ascii="Times New Roman" w:eastAsia="Times New Roman" w:hAnsi="Times New Roman" w:cs="Times New Roman"/>
      <w:b/>
      <w:sz w:val="24"/>
      <w:szCs w:val="20"/>
    </w:rPr>
  </w:style>
  <w:style w:type="paragraph" w:styleId="BodyTextIndent">
    <w:name w:val="Body Text Indent"/>
    <w:basedOn w:val="Normal"/>
    <w:link w:val="BodyTextIndentChar"/>
    <w:uiPriority w:val="99"/>
    <w:rsid w:val="003444F0"/>
    <w:pPr>
      <w:spacing w:after="0"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uiPriority w:val="99"/>
    <w:rsid w:val="003444F0"/>
    <w:rPr>
      <w:rFonts w:ascii="Times New Roman" w:eastAsia="Times New Roman" w:hAnsi="Times New Roman" w:cs="Times New Roman"/>
      <w:snapToGrid w:val="0"/>
      <w:sz w:val="24"/>
      <w:szCs w:val="20"/>
    </w:rPr>
  </w:style>
  <w:style w:type="paragraph" w:styleId="BodyText">
    <w:name w:val="Body Text"/>
    <w:basedOn w:val="Normal"/>
    <w:link w:val="BodyTextChar"/>
    <w:semiHidden/>
    <w:rsid w:val="003444F0"/>
    <w:pPr>
      <w:spacing w:after="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semiHidden/>
    <w:rsid w:val="003444F0"/>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semiHidden/>
    <w:rsid w:val="003444F0"/>
    <w:pPr>
      <w:tabs>
        <w:tab w:val="left" w:pos="-720"/>
        <w:tab w:val="left" w:pos="0"/>
        <w:tab w:val="left" w:pos="720"/>
      </w:tabs>
      <w:suppressAutoHyphens/>
      <w:spacing w:after="0" w:line="240" w:lineRule="auto"/>
      <w:ind w:left="720" w:hanging="720"/>
      <w:jc w:val="both"/>
    </w:pPr>
    <w:rPr>
      <w:rFonts w:ascii="Times New Roman" w:eastAsia="Times New Roman" w:hAnsi="Times New Roman" w:cs="Times New Roman"/>
      <w:spacing w:val="-3"/>
      <w:sz w:val="20"/>
      <w:szCs w:val="20"/>
      <w:lang w:val="en-GB"/>
    </w:rPr>
  </w:style>
  <w:style w:type="character" w:customStyle="1" w:styleId="BodyTextIndent2Char">
    <w:name w:val="Body Text Indent 2 Char"/>
    <w:basedOn w:val="DefaultParagraphFont"/>
    <w:link w:val="BodyTextIndent2"/>
    <w:semiHidden/>
    <w:rsid w:val="003444F0"/>
    <w:rPr>
      <w:rFonts w:ascii="Times New Roman" w:eastAsia="Times New Roman" w:hAnsi="Times New Roman" w:cs="Times New Roman"/>
      <w:spacing w:val="-3"/>
      <w:sz w:val="20"/>
      <w:szCs w:val="20"/>
      <w:lang w:val="en-GB"/>
    </w:rPr>
  </w:style>
  <w:style w:type="paragraph" w:styleId="BodyTextIndent3">
    <w:name w:val="Body Text Indent 3"/>
    <w:basedOn w:val="Normal"/>
    <w:link w:val="BodyTextIndent3Char"/>
    <w:semiHidden/>
    <w:rsid w:val="003444F0"/>
    <w:pPr>
      <w:tabs>
        <w:tab w:val="left" w:pos="-720"/>
        <w:tab w:val="left" w:pos="0"/>
      </w:tabs>
      <w:suppressAutoHyphens/>
      <w:spacing w:after="0" w:line="240" w:lineRule="auto"/>
      <w:ind w:left="810" w:hanging="90"/>
      <w:jc w:val="both"/>
    </w:pPr>
    <w:rPr>
      <w:rFonts w:ascii="Times New Roman" w:eastAsia="Times New Roman" w:hAnsi="Times New Roman" w:cs="Times New Roman"/>
      <w:spacing w:val="-3"/>
      <w:sz w:val="20"/>
      <w:szCs w:val="20"/>
      <w:lang w:val="en-GB"/>
    </w:rPr>
  </w:style>
  <w:style w:type="character" w:customStyle="1" w:styleId="BodyTextIndent3Char">
    <w:name w:val="Body Text Indent 3 Char"/>
    <w:basedOn w:val="DefaultParagraphFont"/>
    <w:link w:val="BodyTextIndent3"/>
    <w:semiHidden/>
    <w:rsid w:val="003444F0"/>
    <w:rPr>
      <w:rFonts w:ascii="Times New Roman" w:eastAsia="Times New Roman" w:hAnsi="Times New Roman" w:cs="Times New Roman"/>
      <w:spacing w:val="-3"/>
      <w:sz w:val="20"/>
      <w:szCs w:val="20"/>
      <w:lang w:val="en-GB"/>
    </w:rPr>
  </w:style>
  <w:style w:type="paragraph" w:styleId="Subtitle">
    <w:name w:val="Subtitle"/>
    <w:basedOn w:val="Normal"/>
    <w:link w:val="SubtitleChar"/>
    <w:qFormat/>
    <w:rsid w:val="003444F0"/>
    <w:pPr>
      <w:spacing w:after="0" w:line="240" w:lineRule="auto"/>
    </w:pPr>
    <w:rPr>
      <w:rFonts w:ascii="Times New Roman" w:eastAsia="Times New Roman" w:hAnsi="Times New Roman" w:cs="Times New Roman"/>
      <w:b/>
      <w:snapToGrid w:val="0"/>
      <w:sz w:val="20"/>
      <w:szCs w:val="20"/>
    </w:rPr>
  </w:style>
  <w:style w:type="character" w:customStyle="1" w:styleId="SubtitleChar">
    <w:name w:val="Subtitle Char"/>
    <w:basedOn w:val="DefaultParagraphFont"/>
    <w:link w:val="Subtitle"/>
    <w:rsid w:val="003444F0"/>
    <w:rPr>
      <w:rFonts w:ascii="Times New Roman" w:eastAsia="Times New Roman" w:hAnsi="Times New Roman" w:cs="Times New Roman"/>
      <w:b/>
      <w:snapToGrid w:val="0"/>
      <w:sz w:val="20"/>
      <w:szCs w:val="20"/>
    </w:rPr>
  </w:style>
  <w:style w:type="paragraph" w:styleId="BlockText">
    <w:name w:val="Block Text"/>
    <w:basedOn w:val="Normal"/>
    <w:semiHidden/>
    <w:rsid w:val="003444F0"/>
    <w:pPr>
      <w:spacing w:after="0" w:line="240" w:lineRule="auto"/>
      <w:ind w:left="1008" w:right="-576" w:hanging="720"/>
      <w:jc w:val="both"/>
      <w:outlineLvl w:val="0"/>
    </w:pPr>
    <w:rPr>
      <w:rFonts w:ascii="Times New Roman" w:eastAsia="Times New Roman" w:hAnsi="Times New Roman" w:cs="Times New Roman"/>
      <w:sz w:val="20"/>
      <w:szCs w:val="20"/>
    </w:rPr>
  </w:style>
  <w:style w:type="character" w:styleId="PageNumber">
    <w:name w:val="page number"/>
    <w:basedOn w:val="DefaultParagraphFont"/>
    <w:semiHidden/>
    <w:rsid w:val="003444F0"/>
  </w:style>
  <w:style w:type="character" w:styleId="Hyperlink">
    <w:name w:val="Hyperlink"/>
    <w:unhideWhenUsed/>
    <w:rsid w:val="003444F0"/>
    <w:rPr>
      <w:color w:val="0000FF"/>
      <w:u w:val="single"/>
    </w:rPr>
  </w:style>
  <w:style w:type="character" w:styleId="Strong">
    <w:name w:val="Strong"/>
    <w:qFormat/>
    <w:rsid w:val="003444F0"/>
    <w:rPr>
      <w:b/>
      <w:bCs/>
    </w:rPr>
  </w:style>
  <w:style w:type="paragraph" w:customStyle="1" w:styleId="ColorfulList-Accent11">
    <w:name w:val="Colorful List - Accent 11"/>
    <w:basedOn w:val="Normal"/>
    <w:uiPriority w:val="34"/>
    <w:qFormat/>
    <w:rsid w:val="003444F0"/>
    <w:pPr>
      <w:spacing w:after="0" w:line="240" w:lineRule="auto"/>
      <w:ind w:left="720"/>
    </w:pPr>
    <w:rPr>
      <w:rFonts w:ascii="Times New Roman" w:eastAsia="Calibri" w:hAnsi="Times New Roman" w:cs="Times New Roman"/>
      <w:sz w:val="20"/>
      <w:szCs w:val="20"/>
      <w:lang w:val="es-PA" w:eastAsia="es-PA"/>
    </w:rPr>
  </w:style>
  <w:style w:type="character" w:styleId="CommentReference">
    <w:name w:val="annotation reference"/>
    <w:unhideWhenUsed/>
    <w:rsid w:val="003444F0"/>
    <w:rPr>
      <w:sz w:val="16"/>
      <w:szCs w:val="16"/>
    </w:rPr>
  </w:style>
  <w:style w:type="paragraph" w:styleId="CommentText">
    <w:name w:val="annotation text"/>
    <w:basedOn w:val="Normal"/>
    <w:link w:val="CommentTextChar"/>
    <w:unhideWhenUsed/>
    <w:rsid w:val="003444F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444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4F0"/>
    <w:rPr>
      <w:b/>
      <w:bCs/>
    </w:rPr>
  </w:style>
  <w:style w:type="character" w:customStyle="1" w:styleId="CommentSubjectChar">
    <w:name w:val="Comment Subject Char"/>
    <w:basedOn w:val="CommentTextChar"/>
    <w:link w:val="CommentSubject"/>
    <w:uiPriority w:val="99"/>
    <w:semiHidden/>
    <w:rsid w:val="003444F0"/>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3444F0"/>
    <w:rPr>
      <w:color w:val="800080"/>
      <w:u w:val="single"/>
    </w:rPr>
  </w:style>
  <w:style w:type="paragraph" w:styleId="ListParagraph">
    <w:name w:val="List Paragraph"/>
    <w:aliases w:val="List Paragraph (numbered (a)),List Paragraph1,WB Para,Bullets,Lapis Bulleted List,References,Liste 1,Numbered List Paragraph,ReferencesCxSpLast,123 List Paragraph,Dot pt,F5 List Paragraph,No Spacing1,List Paragraph Char Char Char,Bullet 1"/>
    <w:basedOn w:val="Normal"/>
    <w:link w:val="ListParagraphChar"/>
    <w:uiPriority w:val="34"/>
    <w:qFormat/>
    <w:rsid w:val="003444F0"/>
    <w:pPr>
      <w:spacing w:after="0" w:line="240" w:lineRule="auto"/>
      <w:ind w:left="720"/>
    </w:pPr>
    <w:rPr>
      <w:rFonts w:ascii="Times New Roman" w:eastAsia="Times New Roman" w:hAnsi="Times New Roman" w:cs="Times New Roman"/>
      <w:sz w:val="20"/>
      <w:szCs w:val="20"/>
    </w:rPr>
  </w:style>
  <w:style w:type="table" w:styleId="TableGrid">
    <w:name w:val="Table Grid"/>
    <w:basedOn w:val="TableNormal"/>
    <w:uiPriority w:val="59"/>
    <w:rsid w:val="003444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44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List Paragraph (numbered (a)) Char,List Paragraph1 Char,WB Para Char,Bullets Char,Lapis Bulleted List Char,References Char,Liste 1 Char,Numbered List Paragraph Char,ReferencesCxSpLast Char,123 List Paragraph Char,Dot pt Char"/>
    <w:link w:val="ListParagraph"/>
    <w:uiPriority w:val="34"/>
    <w:qFormat/>
    <w:locked/>
    <w:rsid w:val="003444F0"/>
    <w:rPr>
      <w:rFonts w:ascii="Times New Roman" w:eastAsia="Times New Roman" w:hAnsi="Times New Roman" w:cs="Times New Roman"/>
      <w:sz w:val="20"/>
      <w:szCs w:val="20"/>
    </w:rPr>
  </w:style>
  <w:style w:type="paragraph" w:styleId="BodyText2">
    <w:name w:val="Body Text 2"/>
    <w:basedOn w:val="Normal"/>
    <w:link w:val="BodyText2Char"/>
    <w:semiHidden/>
    <w:rsid w:val="003444F0"/>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3444F0"/>
    <w:rPr>
      <w:rFonts w:ascii="Times New Roman" w:eastAsia="Times New Roman" w:hAnsi="Times New Roman" w:cs="Times New Roman"/>
      <w:sz w:val="24"/>
      <w:szCs w:val="20"/>
    </w:rPr>
  </w:style>
  <w:style w:type="paragraph" w:customStyle="1" w:styleId="CharCharChar1">
    <w:name w:val="Char Char Char1"/>
    <w:basedOn w:val="Normal"/>
    <w:rsid w:val="003444F0"/>
    <w:pPr>
      <w:spacing w:line="240" w:lineRule="exact"/>
    </w:pPr>
    <w:rPr>
      <w:rFonts w:ascii="Arial" w:eastAsia="Times New Roman" w:hAnsi="Arial" w:cs="Arial"/>
      <w:sz w:val="20"/>
      <w:szCs w:val="20"/>
    </w:rPr>
  </w:style>
  <w:style w:type="paragraph" w:customStyle="1" w:styleId="StandardL1">
    <w:name w:val="Standard_L1"/>
    <w:basedOn w:val="Normal"/>
    <w:next w:val="BodyText"/>
    <w:rsid w:val="003444F0"/>
    <w:pPr>
      <w:tabs>
        <w:tab w:val="num" w:pos="1440"/>
      </w:tabs>
      <w:spacing w:after="240" w:line="240" w:lineRule="auto"/>
      <w:ind w:firstLine="720"/>
      <w:jc w:val="both"/>
      <w:outlineLvl w:val="0"/>
    </w:pPr>
    <w:rPr>
      <w:rFonts w:ascii="Times New Roman" w:eastAsia="Batang" w:hAnsi="Times New Roman" w:cs="Times New Roman"/>
      <w:sz w:val="24"/>
      <w:szCs w:val="20"/>
    </w:rPr>
  </w:style>
  <w:style w:type="paragraph" w:customStyle="1" w:styleId="StandardL2">
    <w:name w:val="Standard_L2"/>
    <w:basedOn w:val="StandardL1"/>
    <w:next w:val="BodyText"/>
    <w:rsid w:val="003444F0"/>
    <w:pPr>
      <w:numPr>
        <w:ilvl w:val="3"/>
      </w:numPr>
      <w:tabs>
        <w:tab w:val="num" w:pos="1440"/>
        <w:tab w:val="num" w:pos="2160"/>
      </w:tabs>
      <w:ind w:firstLine="1440"/>
      <w:outlineLvl w:val="1"/>
    </w:pPr>
  </w:style>
  <w:style w:type="paragraph" w:customStyle="1" w:styleId="StandardL3">
    <w:name w:val="Standard_L3"/>
    <w:basedOn w:val="StandardL2"/>
    <w:next w:val="BodyText"/>
    <w:rsid w:val="003444F0"/>
    <w:pPr>
      <w:numPr>
        <w:ilvl w:val="4"/>
      </w:numPr>
      <w:tabs>
        <w:tab w:val="num" w:pos="1440"/>
      </w:tabs>
      <w:ind w:firstLine="1440"/>
      <w:outlineLvl w:val="2"/>
    </w:pPr>
  </w:style>
  <w:style w:type="paragraph" w:customStyle="1" w:styleId="StandardL4">
    <w:name w:val="Standard_L4"/>
    <w:basedOn w:val="StandardL3"/>
    <w:next w:val="BodyText"/>
    <w:rsid w:val="003444F0"/>
    <w:pPr>
      <w:numPr>
        <w:ilvl w:val="5"/>
      </w:numPr>
      <w:tabs>
        <w:tab w:val="num" w:pos="1200"/>
        <w:tab w:val="num" w:pos="1440"/>
      </w:tabs>
      <w:ind w:left="-1680" w:firstLine="2160"/>
      <w:outlineLvl w:val="3"/>
    </w:pPr>
  </w:style>
  <w:style w:type="paragraph" w:customStyle="1" w:styleId="StandardL5">
    <w:name w:val="Standard_L5"/>
    <w:basedOn w:val="StandardL4"/>
    <w:next w:val="BodyText"/>
    <w:rsid w:val="003444F0"/>
    <w:pPr>
      <w:numPr>
        <w:ilvl w:val="6"/>
      </w:numPr>
      <w:tabs>
        <w:tab w:val="num" w:pos="1200"/>
        <w:tab w:val="num" w:pos="3600"/>
      </w:tabs>
      <w:ind w:left="-1680" w:firstLine="2880"/>
      <w:outlineLvl w:val="4"/>
    </w:pPr>
  </w:style>
  <w:style w:type="paragraph" w:customStyle="1" w:styleId="StandardL6">
    <w:name w:val="Standard_L6"/>
    <w:basedOn w:val="StandardL5"/>
    <w:next w:val="BodyText"/>
    <w:rsid w:val="003444F0"/>
    <w:pPr>
      <w:numPr>
        <w:ilvl w:val="7"/>
      </w:numPr>
      <w:tabs>
        <w:tab w:val="num" w:pos="1200"/>
        <w:tab w:val="num" w:pos="4320"/>
      </w:tabs>
      <w:ind w:left="-1680" w:firstLine="3600"/>
      <w:outlineLvl w:val="5"/>
    </w:pPr>
  </w:style>
  <w:style w:type="paragraph" w:customStyle="1" w:styleId="StandardL7">
    <w:name w:val="Standard_L7"/>
    <w:basedOn w:val="StandardL6"/>
    <w:next w:val="BodyText"/>
    <w:rsid w:val="003444F0"/>
    <w:pPr>
      <w:numPr>
        <w:ilvl w:val="8"/>
      </w:numPr>
      <w:tabs>
        <w:tab w:val="num" w:pos="1200"/>
        <w:tab w:val="num" w:pos="5040"/>
      </w:tabs>
      <w:ind w:left="-1680" w:firstLine="4320"/>
      <w:outlineLvl w:val="6"/>
    </w:pPr>
  </w:style>
  <w:style w:type="paragraph" w:styleId="TOC1">
    <w:name w:val="toc 1"/>
    <w:basedOn w:val="Normal"/>
    <w:next w:val="Normal"/>
    <w:uiPriority w:val="39"/>
    <w:rsid w:val="003444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paragraph" w:styleId="TOC2">
    <w:name w:val="toc 2"/>
    <w:basedOn w:val="Normal"/>
    <w:next w:val="Normal"/>
    <w:uiPriority w:val="39"/>
    <w:rsid w:val="003444F0"/>
    <w:pPr>
      <w:overflowPunct w:val="0"/>
      <w:autoSpaceDE w:val="0"/>
      <w:autoSpaceDN w:val="0"/>
      <w:adjustRightInd w:val="0"/>
      <w:spacing w:after="0" w:line="240" w:lineRule="auto"/>
      <w:ind w:left="200"/>
      <w:textAlignment w:val="baseline"/>
    </w:pPr>
    <w:rPr>
      <w:rFonts w:ascii="Times New Roman" w:eastAsia="Times New Roman" w:hAnsi="Times New Roman" w:cs="Times New Roman"/>
      <w:sz w:val="20"/>
      <w:szCs w:val="20"/>
      <w:lang w:eastAsia="en-GB"/>
    </w:rPr>
  </w:style>
  <w:style w:type="paragraph" w:styleId="TOC3">
    <w:name w:val="toc 3"/>
    <w:basedOn w:val="Normal"/>
    <w:next w:val="Normal"/>
    <w:autoRedefine/>
    <w:uiPriority w:val="39"/>
    <w:unhideWhenUsed/>
    <w:rsid w:val="003444F0"/>
    <w:pPr>
      <w:spacing w:after="100" w:line="240" w:lineRule="auto"/>
      <w:ind w:left="400"/>
    </w:pPr>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3444F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444F0"/>
    <w:rPr>
      <w:rFonts w:ascii="Times New Roman" w:eastAsia="Times New Roman" w:hAnsi="Times New Roman" w:cs="Times New Roman"/>
      <w:sz w:val="20"/>
      <w:szCs w:val="20"/>
    </w:rPr>
  </w:style>
  <w:style w:type="character" w:styleId="FootnoteReference">
    <w:name w:val="footnote reference"/>
    <w:aliases w:val="ftref,Footnote Reference Superscript,BVI fnr,16 Point,Superscript 6 Point,Footnote Reference Char Char Char,Carattere Char Carattere Carattere Char Carattere Char Carattere Char Char Char1 Char,4_G,RSC_WP (footnote reference),16 Poin"/>
    <w:link w:val="Char2"/>
    <w:uiPriority w:val="99"/>
    <w:qFormat/>
    <w:rsid w:val="003444F0"/>
    <w:rPr>
      <w:vertAlign w:val="superscript"/>
    </w:rPr>
  </w:style>
  <w:style w:type="paragraph" w:customStyle="1" w:styleId="BankNormal">
    <w:name w:val="BankNormal"/>
    <w:basedOn w:val="Normal"/>
    <w:rsid w:val="003444F0"/>
    <w:pPr>
      <w:spacing w:after="24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3444F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444F0"/>
    <w:rPr>
      <w:rFonts w:ascii="Times New Roman" w:eastAsia="Times New Roman" w:hAnsi="Times New Roman" w:cs="Times New Roman"/>
      <w:sz w:val="20"/>
      <w:szCs w:val="20"/>
    </w:rPr>
  </w:style>
  <w:style w:type="character" w:styleId="EndnoteReference">
    <w:name w:val="endnote reference"/>
    <w:uiPriority w:val="99"/>
    <w:semiHidden/>
    <w:unhideWhenUsed/>
    <w:rsid w:val="003444F0"/>
    <w:rPr>
      <w:vertAlign w:val="superscript"/>
    </w:rPr>
  </w:style>
  <w:style w:type="character" w:styleId="PlaceholderText">
    <w:name w:val="Placeholder Text"/>
    <w:uiPriority w:val="99"/>
    <w:semiHidden/>
    <w:rsid w:val="003444F0"/>
    <w:rPr>
      <w:color w:val="808080"/>
    </w:rPr>
  </w:style>
  <w:style w:type="paragraph" w:customStyle="1" w:styleId="BodyText21">
    <w:name w:val="Body Text 21"/>
    <w:rsid w:val="003444F0"/>
    <w:pPr>
      <w:spacing w:after="120" w:line="480" w:lineRule="auto"/>
    </w:pPr>
    <w:rPr>
      <w:rFonts w:ascii="Times New Roman" w:eastAsia="ヒラギノ角ゴ Pro W3" w:hAnsi="Times New Roman" w:cs="Times New Roman"/>
      <w:color w:val="000000"/>
      <w:sz w:val="20"/>
      <w:szCs w:val="20"/>
      <w:lang w:eastAsia="da-DK"/>
    </w:rPr>
  </w:style>
  <w:style w:type="paragraph" w:styleId="Revision">
    <w:name w:val="Revision"/>
    <w:hidden/>
    <w:uiPriority w:val="99"/>
    <w:semiHidden/>
    <w:rsid w:val="003444F0"/>
    <w:pPr>
      <w:spacing w:after="0" w:line="240" w:lineRule="auto"/>
    </w:pPr>
    <w:rPr>
      <w:rFonts w:ascii="Times New Roman" w:eastAsia="Times New Roman" w:hAnsi="Times New Roman" w:cs="Times New Roman"/>
      <w:sz w:val="20"/>
      <w:szCs w:val="20"/>
    </w:rPr>
  </w:style>
  <w:style w:type="paragraph" w:customStyle="1" w:styleId="BodyText1">
    <w:name w:val="Body Text1"/>
    <w:basedOn w:val="Normal"/>
    <w:rsid w:val="003444F0"/>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rPr>
  </w:style>
  <w:style w:type="paragraph" w:styleId="z-TopofForm">
    <w:name w:val="HTML Top of Form"/>
    <w:basedOn w:val="Normal"/>
    <w:next w:val="Normal"/>
    <w:link w:val="z-TopofFormChar"/>
    <w:hidden/>
    <w:uiPriority w:val="99"/>
    <w:semiHidden/>
    <w:unhideWhenUsed/>
    <w:rsid w:val="0067599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75994"/>
    <w:rPr>
      <w:rFonts w:ascii="Arial" w:hAnsi="Arial" w:cs="Arial"/>
      <w:vanish/>
      <w:sz w:val="16"/>
      <w:szCs w:val="16"/>
      <w:lang w:val="fr-FR"/>
    </w:rPr>
  </w:style>
  <w:style w:type="paragraph" w:styleId="z-BottomofForm">
    <w:name w:val="HTML Bottom of Form"/>
    <w:basedOn w:val="Normal"/>
    <w:next w:val="Normal"/>
    <w:link w:val="z-BottomofFormChar"/>
    <w:hidden/>
    <w:uiPriority w:val="99"/>
    <w:semiHidden/>
    <w:unhideWhenUsed/>
    <w:rsid w:val="0067599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75994"/>
    <w:rPr>
      <w:rFonts w:ascii="Arial" w:hAnsi="Arial" w:cs="Arial"/>
      <w:vanish/>
      <w:sz w:val="16"/>
      <w:szCs w:val="16"/>
      <w:lang w:val="fr-FR"/>
    </w:rPr>
  </w:style>
  <w:style w:type="paragraph" w:styleId="Date">
    <w:name w:val="Date"/>
    <w:basedOn w:val="Normal"/>
    <w:next w:val="Normal"/>
    <w:link w:val="DateChar"/>
    <w:uiPriority w:val="99"/>
    <w:rsid w:val="00316B82"/>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316B82"/>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E4B1B"/>
    <w:pPr>
      <w:keepLines/>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character" w:customStyle="1" w:styleId="Sub-ClauseTextChar">
    <w:name w:val="Sub-Clause Text Char"/>
    <w:basedOn w:val="DefaultParagraphFont"/>
    <w:link w:val="Sub-ClauseText"/>
    <w:locked/>
    <w:rsid w:val="008242A5"/>
    <w:rPr>
      <w:spacing w:val="-4"/>
    </w:rPr>
  </w:style>
  <w:style w:type="paragraph" w:customStyle="1" w:styleId="Sub-ClauseText">
    <w:name w:val="Sub-Clause Text"/>
    <w:basedOn w:val="Normal"/>
    <w:link w:val="Sub-ClauseTextChar"/>
    <w:rsid w:val="008242A5"/>
    <w:pPr>
      <w:spacing w:before="120" w:after="120" w:line="240" w:lineRule="auto"/>
      <w:jc w:val="both"/>
    </w:pPr>
    <w:rPr>
      <w:spacing w:val="-4"/>
    </w:rPr>
  </w:style>
  <w:style w:type="paragraph" w:customStyle="1" w:styleId="Char2">
    <w:name w:val="Char2"/>
    <w:basedOn w:val="Normal"/>
    <w:link w:val="FootnoteReference"/>
    <w:uiPriority w:val="99"/>
    <w:rsid w:val="00846DFA"/>
    <w:pPr>
      <w:spacing w:line="240" w:lineRule="exact"/>
    </w:pPr>
    <w:rPr>
      <w:vertAlign w:val="superscript"/>
    </w:rPr>
  </w:style>
  <w:style w:type="table" w:customStyle="1" w:styleId="TableGrid1">
    <w:name w:val="Table Grid1"/>
    <w:basedOn w:val="TableNormal"/>
    <w:next w:val="TableGrid"/>
    <w:uiPriority w:val="59"/>
    <w:rsid w:val="00136D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73A6"/>
    <w:pPr>
      <w:spacing w:after="0" w:line="240" w:lineRule="auto"/>
    </w:pPr>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30E29"/>
  </w:style>
  <w:style w:type="character" w:customStyle="1" w:styleId="eop">
    <w:name w:val="eop"/>
    <w:basedOn w:val="DefaultParagraphFont"/>
    <w:rsid w:val="00030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38219">
      <w:bodyDiv w:val="1"/>
      <w:marLeft w:val="0"/>
      <w:marRight w:val="0"/>
      <w:marTop w:val="0"/>
      <w:marBottom w:val="0"/>
      <w:divBdr>
        <w:top w:val="none" w:sz="0" w:space="0" w:color="auto"/>
        <w:left w:val="none" w:sz="0" w:space="0" w:color="auto"/>
        <w:bottom w:val="none" w:sz="0" w:space="0" w:color="auto"/>
        <w:right w:val="none" w:sz="0" w:space="0" w:color="auto"/>
      </w:divBdr>
    </w:div>
    <w:div w:id="1322848739">
      <w:bodyDiv w:val="1"/>
      <w:marLeft w:val="0"/>
      <w:marRight w:val="0"/>
      <w:marTop w:val="0"/>
      <w:marBottom w:val="0"/>
      <w:divBdr>
        <w:top w:val="none" w:sz="0" w:space="0" w:color="auto"/>
        <w:left w:val="none" w:sz="0" w:space="0" w:color="auto"/>
        <w:bottom w:val="none" w:sz="0" w:space="0" w:color="auto"/>
        <w:right w:val="none" w:sz="0" w:space="0" w:color="auto"/>
      </w:divBdr>
    </w:div>
    <w:div w:id="157405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powerwomen.org/business-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principles.org/Site/PrincipleOver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principles.org/Site/Companies/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principles.org/Site/CompaniesLeadingTheW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_RFPs_RFQs_2017\RfP17_01440_Women%20with%20disabitilities\RfP17_01440_UNW-Women%20with%20disabilties_Feb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e77285b-2440-4309-a7a0-06b0d7405281">
      <UserInfo>
        <DisplayName/>
        <AccountId xsi:nil="true"/>
        <AccountType/>
      </UserInfo>
    </SharedWithUsers>
    <SharingHintHash xmlns="ae77285b-2440-4309-a7a0-06b0d7405281">1426835903</SharingHintHash>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87C11D7EC9D4DAF6D88DAFBEDCDB5" ma:contentTypeVersion="13" ma:contentTypeDescription="Create a new document." ma:contentTypeScope="" ma:versionID="7039a19a05a515ab2450b8f833ac5f14">
  <xsd:schema xmlns:xsd="http://www.w3.org/2001/XMLSchema" xmlns:xs="http://www.w3.org/2001/XMLSchema" xmlns:p="http://schemas.microsoft.com/office/2006/metadata/properties" xmlns:ns3="ae77285b-2440-4309-a7a0-06b0d7405281" xmlns:ns4="6ded7ebb-2a38-4837-896f-1577b124d2fd" targetNamespace="http://schemas.microsoft.com/office/2006/metadata/properties" ma:root="true" ma:fieldsID="db98e2a99c82ca883e436632b088ff24" ns3:_="" ns4:_="">
    <xsd:import namespace="ae77285b-2440-4309-a7a0-06b0d7405281"/>
    <xsd:import namespace="6ded7ebb-2a38-4837-896f-1577b124d2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7285b-2440-4309-a7a0-06b0d74052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d7ebb-2a38-4837-896f-1577b124d2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7D35-FBBA-4E0B-B086-D9FDAB049F1E}">
  <ds:schemaRefs>
    <ds:schemaRef ds:uri="ae77285b-2440-4309-a7a0-06b0d7405281"/>
    <ds:schemaRef ds:uri="http://purl.org/dc/elements/1.1/"/>
    <ds:schemaRef ds:uri="http://purl.org/dc/dcmitype/"/>
    <ds:schemaRef ds:uri="http://schemas.microsoft.com/office/infopath/2007/PartnerControls"/>
    <ds:schemaRef ds:uri="6ded7ebb-2a38-4837-896f-1577b124d2fd"/>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F3678C4-032C-47E1-AE0B-9D3FAF2F544D}">
  <ds:schemaRefs>
    <ds:schemaRef ds:uri="http://schemas.microsoft.com/sharepoint/v3/contenttype/forms"/>
  </ds:schemaRefs>
</ds:datastoreItem>
</file>

<file path=customXml/itemProps3.xml><?xml version="1.0" encoding="utf-8"?>
<ds:datastoreItem xmlns:ds="http://schemas.openxmlformats.org/officeDocument/2006/customXml" ds:itemID="{30AF428D-6A13-4879-B107-EDEF9C857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7285b-2440-4309-a7a0-06b0d7405281"/>
    <ds:schemaRef ds:uri="6ded7ebb-2a38-4837-896f-1577b124d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74D17-9E61-485A-94A4-FF3FF774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RfP17_01440_UNW-Women with disabilties_Feb2017</Template>
  <TotalTime>4</TotalTime>
  <Pages>3</Pages>
  <Words>1011</Words>
  <Characters>5763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Request for Proposal (RFP) Cover Letter</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Cover Letter</dc:title>
  <dc:creator>emilia.rusu</dc:creator>
  <cp:lastModifiedBy>Ghenadie CIOBANU</cp:lastModifiedBy>
  <cp:revision>2</cp:revision>
  <cp:lastPrinted>2015-01-07T16:25:00Z</cp:lastPrinted>
  <dcterms:created xsi:type="dcterms:W3CDTF">2020-02-10T12:47:00Z</dcterms:created>
  <dcterms:modified xsi:type="dcterms:W3CDTF">2020-02-10T12:47:00Z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0x010100B8A87C11D7EC9D4DAF6D88DAFBEDCDB5</vt:lpwstr>
  </property>
  <property fmtid="{D5CDD505-2E9C-101B-9397-08002B2CF9AE}" pid="3" name="_dlc_DocIdItemGuid">
    <vt:lpwstr>7fd2df21-22a2-414b-b175-17854416aa6d</vt:lpwstr>
  </property>
</Properties>
</file>