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z w:val="20"/>
              <w:szCs w:val="20"/>
            </w:rPr>
            <w:id w:val="-1545752945"/>
            <w:placeholder>
              <w:docPart w:val="B937F4C91E544D6DAA6311DABAF7FCE8"/>
            </w:placeholder>
            <w:text/>
          </w:sdtPr>
          <w:sdtEndPr/>
          <w:sdtContent>
            <w:tc>
              <w:tcPr>
                <w:tcW w:w="3552" w:type="dxa"/>
                <w:shd w:val="clear" w:color="auto" w:fill="auto"/>
                <w:vAlign w:val="center"/>
              </w:tcPr>
              <w:p w14:paraId="533BC959" w14:textId="4CD7017C" w:rsidR="00865C88" w:rsidRPr="005E5F03" w:rsidRDefault="00FA479F" w:rsidP="00335737">
                <w:pPr>
                  <w:spacing w:before="120" w:after="120"/>
                  <w:rPr>
                    <w:rFonts w:cstheme="minorHAnsi"/>
                    <w:sz w:val="20"/>
                    <w:szCs w:val="20"/>
                  </w:rPr>
                </w:pPr>
                <w:r w:rsidRPr="00060A5B">
                  <w:rPr>
                    <w:b/>
                    <w:bCs/>
                    <w:sz w:val="20"/>
                    <w:szCs w:val="20"/>
                  </w:rPr>
                  <w:t>RfQ-20/02164 Green Cities / Procurement and installation of smart meters</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9F6D74"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9F6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9F6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9F6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9F6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9F6D7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sz w:val="20"/>
              <w:szCs w:val="20"/>
            </w:rPr>
            <w:id w:val="-1717577049"/>
            <w:placeholder>
              <w:docPart w:val="FDAEAE23600A44FD87055C235C744DFC"/>
            </w:placeholder>
            <w:text/>
          </w:sdtPr>
          <w:sdtEndPr/>
          <w:sdtContent>
            <w:tc>
              <w:tcPr>
                <w:tcW w:w="3552" w:type="dxa"/>
                <w:shd w:val="clear" w:color="auto" w:fill="auto"/>
                <w:vAlign w:val="center"/>
              </w:tcPr>
              <w:p w14:paraId="5CD47E18" w14:textId="2D90A8BF" w:rsidR="0003549D" w:rsidRPr="005E5F03" w:rsidRDefault="00060A5B" w:rsidP="00D642BC">
                <w:pPr>
                  <w:spacing w:before="120" w:after="120"/>
                  <w:rPr>
                    <w:rFonts w:cstheme="minorHAnsi"/>
                    <w:sz w:val="20"/>
                    <w:szCs w:val="20"/>
                  </w:rPr>
                </w:pPr>
                <w:r w:rsidRPr="00060A5B">
                  <w:rPr>
                    <w:b/>
                    <w:bCs/>
                    <w:sz w:val="20"/>
                    <w:szCs w:val="20"/>
                  </w:rPr>
                  <w:t>RfQ-20/02164 Green Cities / Procurement and installation of smart meters</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714014" w:rsidRPr="005E5F03" w14:paraId="757F3088" w14:textId="77777777" w:rsidTr="00186B05">
        <w:trPr>
          <w:cantSplit/>
          <w:trHeight w:val="486"/>
        </w:trPr>
        <w:tc>
          <w:tcPr>
            <w:tcW w:w="9720" w:type="dxa"/>
            <w:gridSpan w:val="6"/>
            <w:vAlign w:val="center"/>
          </w:tcPr>
          <w:p w14:paraId="086067EA" w14:textId="6D76E1A5" w:rsidR="00714014" w:rsidRPr="00633109" w:rsidRDefault="00714014" w:rsidP="00D642BC">
            <w:pPr>
              <w:jc w:val="center"/>
              <w:rPr>
                <w:rFonts w:cstheme="minorHAnsi"/>
                <w:b/>
                <w:bCs/>
                <w:sz w:val="20"/>
                <w:szCs w:val="20"/>
              </w:rPr>
            </w:pPr>
            <w:r w:rsidRPr="00633109">
              <w:rPr>
                <w:rFonts w:cstheme="minorHAnsi"/>
                <w:b/>
                <w:bCs/>
                <w:sz w:val="20"/>
                <w:szCs w:val="20"/>
              </w:rPr>
              <w:t>LOT 1</w:t>
            </w:r>
          </w:p>
        </w:tc>
      </w:tr>
      <w:tr w:rsidR="0003549D" w:rsidRPr="005E5F03" w14:paraId="639E75FE" w14:textId="77777777" w:rsidTr="00002895">
        <w:trPr>
          <w:cantSplit/>
          <w:trHeight w:val="486"/>
        </w:trPr>
        <w:tc>
          <w:tcPr>
            <w:tcW w:w="851" w:type="dxa"/>
            <w:vAlign w:val="center"/>
          </w:tcPr>
          <w:p w14:paraId="10A24C0E" w14:textId="7C4E9B62" w:rsidR="0003549D" w:rsidRPr="005E5F03" w:rsidRDefault="00522834" w:rsidP="00D642BC">
            <w:pPr>
              <w:rPr>
                <w:rFonts w:cstheme="minorHAnsi"/>
                <w:sz w:val="20"/>
                <w:szCs w:val="20"/>
              </w:rPr>
            </w:pPr>
            <w:r>
              <w:rPr>
                <w:rFonts w:cstheme="minorHAnsi"/>
                <w:sz w:val="20"/>
                <w:szCs w:val="20"/>
              </w:rPr>
              <w:t>1</w:t>
            </w:r>
          </w:p>
        </w:tc>
        <w:sdt>
          <w:sdtPr>
            <w:rPr>
              <w:rFonts w:cstheme="minorHAnsi"/>
              <w:sz w:val="20"/>
              <w:szCs w:val="20"/>
            </w:rPr>
            <w:id w:val="507263991"/>
            <w:placeholder>
              <w:docPart w:val="34EF3EA3369446A48B20B59291A60CDE"/>
            </w:placeholder>
            <w:text/>
          </w:sdtPr>
          <w:sdtEndPr/>
          <w:sdtContent>
            <w:tc>
              <w:tcPr>
                <w:tcW w:w="4536" w:type="dxa"/>
                <w:vAlign w:val="center"/>
              </w:tcPr>
              <w:p w14:paraId="3D4C7C0B" w14:textId="0EEB482B" w:rsidR="0003549D" w:rsidRPr="00157F24" w:rsidRDefault="009069AA" w:rsidP="00D642BC">
                <w:pPr>
                  <w:rPr>
                    <w:rFonts w:cstheme="minorHAnsi"/>
                    <w:sz w:val="20"/>
                    <w:szCs w:val="20"/>
                  </w:rPr>
                </w:pPr>
                <w:r w:rsidRPr="00157F24">
                  <w:rPr>
                    <w:rFonts w:cstheme="minorHAnsi"/>
                    <w:sz w:val="20"/>
                    <w:szCs w:val="20"/>
                  </w:rPr>
                  <w:t>Electricity smart-meters, as per Annex 1</w:t>
                </w:r>
                <w:r w:rsidR="003712B8">
                  <w:rPr>
                    <w:rFonts w:cstheme="minorHAnsi"/>
                    <w:sz w:val="20"/>
                    <w:szCs w:val="20"/>
                  </w:rPr>
                  <w:t xml:space="preserve"> requirements</w:t>
                </w:r>
              </w:p>
            </w:tc>
          </w:sdtContent>
        </w:sdt>
        <w:tc>
          <w:tcPr>
            <w:tcW w:w="709" w:type="dxa"/>
            <w:vAlign w:val="center"/>
          </w:tcPr>
          <w:p w14:paraId="3A3F8C5C" w14:textId="71E34BEE" w:rsidR="0003549D" w:rsidRPr="00157F24" w:rsidRDefault="00E93CDB" w:rsidP="00D642BC">
            <w:pPr>
              <w:rPr>
                <w:rFonts w:cstheme="minorHAnsi"/>
                <w:sz w:val="20"/>
                <w:szCs w:val="20"/>
              </w:rPr>
            </w:pPr>
            <w:r w:rsidRPr="00157F24">
              <w:rPr>
                <w:rFonts w:cstheme="minorHAnsi"/>
                <w:sz w:val="20"/>
                <w:szCs w:val="20"/>
              </w:rPr>
              <w:t>pcs</w:t>
            </w:r>
          </w:p>
        </w:tc>
        <w:tc>
          <w:tcPr>
            <w:tcW w:w="680" w:type="dxa"/>
            <w:vAlign w:val="center"/>
          </w:tcPr>
          <w:p w14:paraId="32F88183" w14:textId="6124B043" w:rsidR="0003549D" w:rsidRPr="00157F24" w:rsidRDefault="00E93CDB" w:rsidP="00D642BC">
            <w:pPr>
              <w:jc w:val="center"/>
              <w:rPr>
                <w:rFonts w:cstheme="minorHAnsi"/>
                <w:sz w:val="20"/>
                <w:szCs w:val="20"/>
              </w:rPr>
            </w:pPr>
            <w:r w:rsidRPr="00157F24">
              <w:rPr>
                <w:rFonts w:cstheme="minorHAnsi"/>
                <w:sz w:val="20"/>
                <w:szCs w:val="20"/>
              </w:rPr>
              <w:t>13</w:t>
            </w: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633109" w:rsidRPr="005E5F03" w14:paraId="42045679" w14:textId="77777777" w:rsidTr="00186B05">
        <w:trPr>
          <w:cantSplit/>
          <w:trHeight w:val="486"/>
        </w:trPr>
        <w:tc>
          <w:tcPr>
            <w:tcW w:w="9720" w:type="dxa"/>
            <w:gridSpan w:val="6"/>
            <w:vAlign w:val="center"/>
          </w:tcPr>
          <w:p w14:paraId="238BB751" w14:textId="3AFD5E49" w:rsidR="00633109" w:rsidRPr="00633109" w:rsidRDefault="00633109" w:rsidP="00D642BC">
            <w:pPr>
              <w:jc w:val="center"/>
              <w:rPr>
                <w:rFonts w:cstheme="minorHAnsi"/>
                <w:b/>
                <w:bCs/>
                <w:sz w:val="20"/>
                <w:szCs w:val="20"/>
              </w:rPr>
            </w:pPr>
            <w:r w:rsidRPr="00633109">
              <w:rPr>
                <w:rFonts w:cstheme="minorHAnsi"/>
                <w:b/>
                <w:bCs/>
                <w:sz w:val="20"/>
                <w:szCs w:val="20"/>
              </w:rPr>
              <w:t>LOT 2</w:t>
            </w:r>
          </w:p>
        </w:tc>
      </w:tr>
      <w:tr w:rsidR="0003549D" w:rsidRPr="005E5F03" w14:paraId="471FB413" w14:textId="77777777" w:rsidTr="00002895">
        <w:trPr>
          <w:cantSplit/>
          <w:trHeight w:val="227"/>
        </w:trPr>
        <w:tc>
          <w:tcPr>
            <w:tcW w:w="851" w:type="dxa"/>
            <w:vAlign w:val="center"/>
          </w:tcPr>
          <w:p w14:paraId="51217D8B" w14:textId="664F36A5" w:rsidR="0003549D" w:rsidRPr="005E5F03" w:rsidRDefault="00522834" w:rsidP="00D642BC">
            <w:pPr>
              <w:rPr>
                <w:rFonts w:cstheme="minorHAnsi"/>
                <w:sz w:val="20"/>
                <w:szCs w:val="20"/>
              </w:rPr>
            </w:pPr>
            <w:r>
              <w:rPr>
                <w:rFonts w:cstheme="minorHAnsi"/>
                <w:sz w:val="20"/>
                <w:szCs w:val="20"/>
              </w:rPr>
              <w:t>2</w:t>
            </w:r>
          </w:p>
        </w:tc>
        <w:sdt>
          <w:sdtPr>
            <w:rPr>
              <w:rFonts w:cstheme="minorHAnsi"/>
              <w:sz w:val="20"/>
              <w:szCs w:val="20"/>
            </w:rPr>
            <w:id w:val="-1838381649"/>
            <w:placeholder>
              <w:docPart w:val="1219622E96644BB5B7EEE50D4F27EE40"/>
            </w:placeholder>
            <w:text/>
          </w:sdtPr>
          <w:sdtEndPr/>
          <w:sdtContent>
            <w:tc>
              <w:tcPr>
                <w:tcW w:w="4536" w:type="dxa"/>
                <w:vAlign w:val="center"/>
              </w:tcPr>
              <w:p w14:paraId="0CDA2965" w14:textId="465BBE8E" w:rsidR="0003549D" w:rsidRPr="00157F24" w:rsidRDefault="003712B8" w:rsidP="00D642BC">
                <w:pPr>
                  <w:rPr>
                    <w:rFonts w:cstheme="minorHAnsi"/>
                    <w:sz w:val="20"/>
                    <w:szCs w:val="20"/>
                  </w:rPr>
                </w:pPr>
                <w:r w:rsidRPr="00157F24">
                  <w:rPr>
                    <w:rFonts w:cstheme="minorHAnsi"/>
                    <w:sz w:val="20"/>
                    <w:szCs w:val="20"/>
                  </w:rPr>
                  <w:t>Thermal smart-meters, as per Annex 1</w:t>
                </w:r>
                <w:r>
                  <w:rPr>
                    <w:rFonts w:cstheme="minorHAnsi"/>
                    <w:sz w:val="20"/>
                    <w:szCs w:val="20"/>
                  </w:rPr>
                  <w:t xml:space="preserve"> </w:t>
                </w:r>
                <w:r w:rsidRPr="00E2765C">
                  <w:rPr>
                    <w:rFonts w:cstheme="minorHAnsi"/>
                    <w:sz w:val="20"/>
                    <w:szCs w:val="20"/>
                  </w:rPr>
                  <w:t>requirements</w:t>
                </w:r>
              </w:p>
            </w:tc>
          </w:sdtContent>
        </w:sdt>
        <w:tc>
          <w:tcPr>
            <w:tcW w:w="709" w:type="dxa"/>
            <w:vAlign w:val="center"/>
          </w:tcPr>
          <w:p w14:paraId="2872D0C0" w14:textId="253EAA2B" w:rsidR="0003549D" w:rsidRPr="00157F24" w:rsidRDefault="00961BFE" w:rsidP="00D642BC">
            <w:pPr>
              <w:rPr>
                <w:rFonts w:cstheme="minorHAnsi"/>
                <w:sz w:val="20"/>
                <w:szCs w:val="20"/>
              </w:rPr>
            </w:pPr>
            <w:r w:rsidRPr="00157F24">
              <w:rPr>
                <w:rFonts w:cstheme="minorHAnsi"/>
                <w:sz w:val="20"/>
                <w:szCs w:val="20"/>
              </w:rPr>
              <w:t>pcs</w:t>
            </w:r>
          </w:p>
        </w:tc>
        <w:tc>
          <w:tcPr>
            <w:tcW w:w="680" w:type="dxa"/>
            <w:vAlign w:val="center"/>
          </w:tcPr>
          <w:p w14:paraId="57BF0D0C" w14:textId="249F490F" w:rsidR="0003549D" w:rsidRPr="005E5F03" w:rsidRDefault="00961BFE" w:rsidP="00D642BC">
            <w:pPr>
              <w:jc w:val="center"/>
              <w:rPr>
                <w:rFonts w:cstheme="minorHAnsi"/>
                <w:sz w:val="20"/>
                <w:szCs w:val="20"/>
              </w:rPr>
            </w:pPr>
            <w:r>
              <w:rPr>
                <w:rFonts w:cstheme="minorHAnsi"/>
                <w:sz w:val="20"/>
                <w:szCs w:val="20"/>
              </w:rPr>
              <w:t>18</w:t>
            </w: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633109" w:rsidRPr="005E5F03" w14:paraId="58AB3F73" w14:textId="77777777" w:rsidTr="00186B05">
        <w:trPr>
          <w:cantSplit/>
          <w:trHeight w:val="227"/>
        </w:trPr>
        <w:tc>
          <w:tcPr>
            <w:tcW w:w="9720" w:type="dxa"/>
            <w:gridSpan w:val="6"/>
            <w:vAlign w:val="center"/>
          </w:tcPr>
          <w:p w14:paraId="69DCDA2F" w14:textId="59831D50" w:rsidR="00633109" w:rsidRPr="00633109" w:rsidRDefault="00633109" w:rsidP="00D642BC">
            <w:pPr>
              <w:jc w:val="center"/>
              <w:rPr>
                <w:rFonts w:cstheme="minorHAnsi"/>
                <w:b/>
                <w:bCs/>
                <w:sz w:val="20"/>
                <w:szCs w:val="20"/>
              </w:rPr>
            </w:pPr>
            <w:r w:rsidRPr="00633109">
              <w:rPr>
                <w:rFonts w:cstheme="minorHAnsi"/>
                <w:b/>
                <w:bCs/>
                <w:sz w:val="20"/>
                <w:szCs w:val="20"/>
              </w:rPr>
              <w:t>LOT 3</w:t>
            </w:r>
          </w:p>
        </w:tc>
      </w:tr>
      <w:tr w:rsidR="0003549D" w:rsidRPr="005E5F03" w14:paraId="5DB146D4" w14:textId="77777777" w:rsidTr="00002895">
        <w:trPr>
          <w:cantSplit/>
          <w:trHeight w:val="227"/>
        </w:trPr>
        <w:tc>
          <w:tcPr>
            <w:tcW w:w="851" w:type="dxa"/>
            <w:vAlign w:val="center"/>
          </w:tcPr>
          <w:p w14:paraId="264C14DF" w14:textId="28EB66B4" w:rsidR="0003549D" w:rsidRPr="005E5F03" w:rsidRDefault="00522834" w:rsidP="00D642BC">
            <w:pPr>
              <w:rPr>
                <w:rFonts w:cstheme="minorHAnsi"/>
                <w:sz w:val="20"/>
                <w:szCs w:val="20"/>
              </w:rPr>
            </w:pPr>
            <w:r>
              <w:rPr>
                <w:rFonts w:cstheme="minorHAnsi"/>
                <w:sz w:val="20"/>
                <w:szCs w:val="20"/>
              </w:rPr>
              <w:t>3</w:t>
            </w:r>
          </w:p>
        </w:tc>
        <w:sdt>
          <w:sdtPr>
            <w:rPr>
              <w:rFonts w:cstheme="minorHAnsi"/>
              <w:sz w:val="20"/>
              <w:szCs w:val="20"/>
            </w:rPr>
            <w:id w:val="1233815868"/>
            <w:placeholder>
              <w:docPart w:val="87681E2607C64012B0FC49A0921ADCBF"/>
            </w:placeholder>
            <w:text/>
          </w:sdtPr>
          <w:sdtEndPr/>
          <w:sdtContent>
            <w:tc>
              <w:tcPr>
                <w:tcW w:w="4536" w:type="dxa"/>
                <w:vAlign w:val="center"/>
              </w:tcPr>
              <w:p w14:paraId="4FC96BEE" w14:textId="6AF3F7AD" w:rsidR="0003549D" w:rsidRPr="00157F24" w:rsidRDefault="003712B8" w:rsidP="00D642BC">
                <w:pPr>
                  <w:rPr>
                    <w:rFonts w:cstheme="minorHAnsi"/>
                    <w:sz w:val="20"/>
                    <w:szCs w:val="20"/>
                  </w:rPr>
                </w:pPr>
                <w:r w:rsidRPr="00157F24">
                  <w:rPr>
                    <w:rFonts w:cstheme="minorHAnsi"/>
                    <w:sz w:val="20"/>
                    <w:szCs w:val="20"/>
                  </w:rPr>
                  <w:t>Water smart-meters (including hot water), as per Annex 1</w:t>
                </w:r>
                <w:r>
                  <w:rPr>
                    <w:rFonts w:cstheme="minorHAnsi"/>
                    <w:sz w:val="20"/>
                    <w:szCs w:val="20"/>
                  </w:rPr>
                  <w:t xml:space="preserve"> </w:t>
                </w:r>
                <w:r w:rsidRPr="00D826DC">
                  <w:rPr>
                    <w:rFonts w:cstheme="minorHAnsi"/>
                    <w:sz w:val="20"/>
                    <w:szCs w:val="20"/>
                  </w:rPr>
                  <w:t>requirements</w:t>
                </w:r>
              </w:p>
            </w:tc>
          </w:sdtContent>
        </w:sdt>
        <w:tc>
          <w:tcPr>
            <w:tcW w:w="709" w:type="dxa"/>
            <w:vAlign w:val="center"/>
          </w:tcPr>
          <w:p w14:paraId="7D3E56C9" w14:textId="4389A4E4" w:rsidR="0003549D" w:rsidRPr="00157F24" w:rsidRDefault="00E4432A" w:rsidP="00D642BC">
            <w:pPr>
              <w:rPr>
                <w:rFonts w:cstheme="minorHAnsi"/>
                <w:sz w:val="20"/>
                <w:szCs w:val="20"/>
              </w:rPr>
            </w:pPr>
            <w:r w:rsidRPr="00157F24">
              <w:rPr>
                <w:rFonts w:cstheme="minorHAnsi"/>
                <w:sz w:val="20"/>
                <w:szCs w:val="20"/>
              </w:rPr>
              <w:t>pcs</w:t>
            </w:r>
          </w:p>
        </w:tc>
        <w:tc>
          <w:tcPr>
            <w:tcW w:w="680" w:type="dxa"/>
            <w:vAlign w:val="center"/>
          </w:tcPr>
          <w:p w14:paraId="5B94483E" w14:textId="5871BC39" w:rsidR="0003549D" w:rsidRPr="005E5F03" w:rsidRDefault="00DD0732" w:rsidP="00D642BC">
            <w:pPr>
              <w:jc w:val="center"/>
              <w:rPr>
                <w:rFonts w:cstheme="minorHAnsi"/>
                <w:sz w:val="20"/>
                <w:szCs w:val="20"/>
              </w:rPr>
            </w:pPr>
            <w:r>
              <w:rPr>
                <w:rFonts w:cstheme="minorHAnsi"/>
                <w:sz w:val="20"/>
                <w:szCs w:val="20"/>
              </w:rPr>
              <w:t>25</w:t>
            </w: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633109" w:rsidRPr="005E5F03" w14:paraId="556F2EB8" w14:textId="77777777" w:rsidTr="00186B05">
        <w:trPr>
          <w:cantSplit/>
          <w:trHeight w:val="227"/>
        </w:trPr>
        <w:tc>
          <w:tcPr>
            <w:tcW w:w="9720" w:type="dxa"/>
            <w:gridSpan w:val="6"/>
            <w:vAlign w:val="center"/>
          </w:tcPr>
          <w:p w14:paraId="63A89529" w14:textId="205CB800" w:rsidR="00633109" w:rsidRPr="00633109" w:rsidRDefault="00633109" w:rsidP="00D642BC">
            <w:pPr>
              <w:jc w:val="center"/>
              <w:rPr>
                <w:rFonts w:cstheme="minorHAnsi"/>
                <w:b/>
                <w:bCs/>
                <w:sz w:val="20"/>
                <w:szCs w:val="20"/>
              </w:rPr>
            </w:pPr>
            <w:r w:rsidRPr="00633109">
              <w:rPr>
                <w:rFonts w:cstheme="minorHAnsi"/>
                <w:b/>
                <w:bCs/>
                <w:sz w:val="20"/>
                <w:szCs w:val="20"/>
              </w:rPr>
              <w:t>LOT 4</w:t>
            </w:r>
          </w:p>
        </w:tc>
      </w:tr>
      <w:tr w:rsidR="0003549D" w:rsidRPr="005E5F03" w14:paraId="2425EC58" w14:textId="77777777" w:rsidTr="00002895">
        <w:trPr>
          <w:cantSplit/>
          <w:trHeight w:val="227"/>
        </w:trPr>
        <w:tc>
          <w:tcPr>
            <w:tcW w:w="851" w:type="dxa"/>
            <w:vAlign w:val="center"/>
          </w:tcPr>
          <w:p w14:paraId="74F71A1D" w14:textId="69CFD1CB" w:rsidR="0003549D" w:rsidRPr="005E5F03" w:rsidRDefault="00157F24" w:rsidP="00D642BC">
            <w:pPr>
              <w:rPr>
                <w:rFonts w:cstheme="minorHAnsi"/>
                <w:sz w:val="20"/>
                <w:szCs w:val="20"/>
              </w:rPr>
            </w:pPr>
            <w:r>
              <w:rPr>
                <w:rFonts w:cstheme="minorHAnsi"/>
                <w:sz w:val="20"/>
                <w:szCs w:val="20"/>
              </w:rPr>
              <w:t>4</w:t>
            </w:r>
          </w:p>
        </w:tc>
        <w:sdt>
          <w:sdtPr>
            <w:rPr>
              <w:rFonts w:cstheme="minorHAnsi"/>
              <w:sz w:val="20"/>
              <w:szCs w:val="20"/>
            </w:rPr>
            <w:id w:val="-430043977"/>
            <w:placeholder>
              <w:docPart w:val="75B792C1E0A84BBFAFEAEB63F712449D"/>
            </w:placeholder>
            <w:text/>
          </w:sdtPr>
          <w:sdtEndPr/>
          <w:sdtContent>
            <w:tc>
              <w:tcPr>
                <w:tcW w:w="4536" w:type="dxa"/>
                <w:vAlign w:val="center"/>
              </w:tcPr>
              <w:p w14:paraId="46B1C857" w14:textId="04CE112D" w:rsidR="0003549D" w:rsidRPr="005E5F03" w:rsidRDefault="003712B8" w:rsidP="00D642BC">
                <w:pPr>
                  <w:rPr>
                    <w:rFonts w:cstheme="minorHAnsi"/>
                    <w:sz w:val="20"/>
                    <w:szCs w:val="20"/>
                  </w:rPr>
                </w:pPr>
                <w:r w:rsidRPr="00157F24">
                  <w:rPr>
                    <w:rFonts w:cstheme="minorHAnsi"/>
                    <w:sz w:val="20"/>
                    <w:szCs w:val="20"/>
                  </w:rPr>
                  <w:t>Concentrator and communication system, as per Annex 1</w:t>
                </w:r>
                <w:r w:rsidRPr="00703CE9">
                  <w:rPr>
                    <w:rFonts w:cstheme="minorHAnsi"/>
                    <w:sz w:val="20"/>
                    <w:szCs w:val="20"/>
                  </w:rPr>
                  <w:t xml:space="preserve"> requirements</w:t>
                </w:r>
              </w:p>
            </w:tc>
          </w:sdtContent>
        </w:sdt>
        <w:tc>
          <w:tcPr>
            <w:tcW w:w="709" w:type="dxa"/>
            <w:vAlign w:val="center"/>
          </w:tcPr>
          <w:p w14:paraId="2D5F8A8C" w14:textId="7406ABF0" w:rsidR="0003549D" w:rsidRPr="005E5F03" w:rsidRDefault="00B07EC0" w:rsidP="00D642BC">
            <w:pPr>
              <w:rPr>
                <w:rFonts w:cstheme="minorHAnsi"/>
                <w:sz w:val="20"/>
                <w:szCs w:val="20"/>
              </w:rPr>
            </w:pPr>
            <w:r>
              <w:rPr>
                <w:rFonts w:cstheme="minorHAnsi"/>
                <w:sz w:val="20"/>
                <w:szCs w:val="20"/>
              </w:rPr>
              <w:t>pcs</w:t>
            </w:r>
          </w:p>
        </w:tc>
        <w:tc>
          <w:tcPr>
            <w:tcW w:w="680" w:type="dxa"/>
            <w:vAlign w:val="center"/>
          </w:tcPr>
          <w:p w14:paraId="4552E7A3" w14:textId="5997FCD5" w:rsidR="0003549D" w:rsidRPr="005E5F03" w:rsidRDefault="00B07EC0" w:rsidP="00D642BC">
            <w:pPr>
              <w:jc w:val="center"/>
              <w:rPr>
                <w:rFonts w:cstheme="minorHAnsi"/>
                <w:sz w:val="20"/>
                <w:szCs w:val="20"/>
              </w:rPr>
            </w:pPr>
            <w:r>
              <w:rPr>
                <w:rFonts w:cstheme="minorHAnsi"/>
                <w:sz w:val="20"/>
                <w:szCs w:val="20"/>
              </w:rPr>
              <w:t>17</w:t>
            </w: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04DC5AFB" w:rsidTr="00002895">
        <w:trPr>
          <w:cantSplit/>
          <w:trHeight w:hRule="exact" w:val="340"/>
        </w:trPr>
        <w:tc>
          <w:tcPr>
            <w:tcW w:w="8335" w:type="dxa"/>
            <w:gridSpan w:val="5"/>
            <w:vAlign w:val="center"/>
          </w:tcPr>
          <w:p w14:paraId="16E932DE" w14:textId="7EFF1183"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1A4FDCF5" w:rsidR="00DE5A3A" w:rsidRPr="005E5F03" w:rsidRDefault="00DE5A3A" w:rsidP="00D642BC">
            <w:pPr>
              <w:rPr>
                <w:rFonts w:cstheme="minorHAnsi"/>
                <w:sz w:val="20"/>
                <w:szCs w:val="20"/>
              </w:rPr>
            </w:pPr>
          </w:p>
        </w:tc>
      </w:tr>
      <w:tr w:rsidR="0071500A" w:rsidRPr="005E5F03" w14:paraId="768E4B4E" w14:textId="765F7386" w:rsidTr="00002895">
        <w:trPr>
          <w:cantSplit/>
          <w:trHeight w:hRule="exact" w:val="340"/>
        </w:trPr>
        <w:tc>
          <w:tcPr>
            <w:tcW w:w="8335" w:type="dxa"/>
            <w:gridSpan w:val="5"/>
            <w:vAlign w:val="center"/>
          </w:tcPr>
          <w:p w14:paraId="09CA4349" w14:textId="6194E041"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276C0744" w:rsidR="0071500A" w:rsidRPr="005E5F03" w:rsidRDefault="0071500A" w:rsidP="00D642BC">
            <w:pPr>
              <w:rPr>
                <w:rFonts w:cstheme="minorHAnsi"/>
                <w:sz w:val="20"/>
                <w:szCs w:val="20"/>
              </w:rPr>
            </w:pPr>
          </w:p>
        </w:tc>
      </w:tr>
      <w:tr w:rsidR="0071500A" w:rsidRPr="005E5F03" w14:paraId="4D55488E" w14:textId="3F1A8342" w:rsidTr="00002895">
        <w:trPr>
          <w:cantSplit/>
          <w:trHeight w:hRule="exact" w:val="340"/>
        </w:trPr>
        <w:tc>
          <w:tcPr>
            <w:tcW w:w="8335" w:type="dxa"/>
            <w:gridSpan w:val="5"/>
            <w:vAlign w:val="center"/>
          </w:tcPr>
          <w:p w14:paraId="4BEBDD68" w14:textId="46DFC1E2"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111DCBA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6D6993">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7AE2" w14:textId="77777777" w:rsidR="00F94D8A" w:rsidRDefault="00F94D8A" w:rsidP="00E56798">
      <w:pPr>
        <w:spacing w:after="0" w:line="240" w:lineRule="auto"/>
      </w:pPr>
      <w:r>
        <w:separator/>
      </w:r>
    </w:p>
  </w:endnote>
  <w:endnote w:type="continuationSeparator" w:id="0">
    <w:p w14:paraId="151460C5" w14:textId="77777777" w:rsidR="00F94D8A" w:rsidRDefault="00F94D8A" w:rsidP="00E56798">
      <w:pPr>
        <w:spacing w:after="0" w:line="240" w:lineRule="auto"/>
      </w:pPr>
      <w:r>
        <w:continuationSeparator/>
      </w:r>
    </w:p>
  </w:endnote>
  <w:endnote w:type="continuationNotice" w:id="1">
    <w:p w14:paraId="781351A3" w14:textId="77777777" w:rsidR="00F94D8A" w:rsidRDefault="00F94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E54E89" w:rsidRPr="00596C96" w:rsidRDefault="00E54E89">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831E" w14:textId="77777777" w:rsidR="00F94D8A" w:rsidRDefault="00F94D8A" w:rsidP="00E56798">
      <w:pPr>
        <w:spacing w:after="0" w:line="240" w:lineRule="auto"/>
      </w:pPr>
      <w:r>
        <w:separator/>
      </w:r>
    </w:p>
  </w:footnote>
  <w:footnote w:type="continuationSeparator" w:id="0">
    <w:p w14:paraId="24FEE5F4" w14:textId="77777777" w:rsidR="00F94D8A" w:rsidRDefault="00F94D8A" w:rsidP="00E56798">
      <w:pPr>
        <w:spacing w:after="0" w:line="240" w:lineRule="auto"/>
      </w:pPr>
      <w:r>
        <w:continuationSeparator/>
      </w:r>
    </w:p>
  </w:footnote>
  <w:footnote w:type="continuationNotice" w:id="1">
    <w:p w14:paraId="637563BB" w14:textId="77777777" w:rsidR="00F94D8A" w:rsidRDefault="00F94D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77B"/>
    <w:multiLevelType w:val="multilevel"/>
    <w:tmpl w:val="D94E4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85F87"/>
    <w:multiLevelType w:val="hybridMultilevel"/>
    <w:tmpl w:val="02083366"/>
    <w:lvl w:ilvl="0" w:tplc="573AC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6FD6510"/>
    <w:multiLevelType w:val="hybridMultilevel"/>
    <w:tmpl w:val="C23AE57A"/>
    <w:lvl w:ilvl="0" w:tplc="573AC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B88103C"/>
    <w:multiLevelType w:val="hybridMultilevel"/>
    <w:tmpl w:val="FCE6B7D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920D28"/>
    <w:multiLevelType w:val="hybridMultilevel"/>
    <w:tmpl w:val="E27AED48"/>
    <w:lvl w:ilvl="0" w:tplc="573AC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1062A6C"/>
    <w:multiLevelType w:val="hybridMultilevel"/>
    <w:tmpl w:val="ACFCCF34"/>
    <w:lvl w:ilvl="0" w:tplc="E3B2DEE6">
      <w:numFmt w:val="bullet"/>
      <w:lvlText w:val="-"/>
      <w:lvlJc w:val="left"/>
      <w:pPr>
        <w:ind w:left="720" w:hanging="360"/>
      </w:pPr>
      <w:rPr>
        <w:rFonts w:ascii="Calibri" w:eastAsiaTheme="minorHAnsi" w:hAnsi="Calibri" w:cs="Calibri"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668F3E7E"/>
    <w:multiLevelType w:val="hybridMultilevel"/>
    <w:tmpl w:val="64C67246"/>
    <w:lvl w:ilvl="0" w:tplc="573ACC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6"/>
  </w:num>
  <w:num w:numId="6">
    <w:abstractNumId w:val="14"/>
  </w:num>
  <w:num w:numId="7">
    <w:abstractNumId w:val="2"/>
  </w:num>
  <w:num w:numId="8">
    <w:abstractNumId w:val="13"/>
  </w:num>
  <w:num w:numId="9">
    <w:abstractNumId w:val="3"/>
  </w:num>
  <w:num w:numId="10">
    <w:abstractNumId w:val="17"/>
  </w:num>
  <w:num w:numId="11">
    <w:abstractNumId w:val="16"/>
  </w:num>
  <w:num w:numId="12">
    <w:abstractNumId w:val="7"/>
  </w:num>
  <w:num w:numId="13">
    <w:abstractNumId w:val="5"/>
  </w:num>
  <w:num w:numId="14">
    <w:abstractNumId w:val="1"/>
  </w:num>
  <w:num w:numId="15">
    <w:abstractNumId w:val="9"/>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0818"/>
    <w:rsid w:val="00051EC5"/>
    <w:rsid w:val="00052F19"/>
    <w:rsid w:val="00054884"/>
    <w:rsid w:val="00054B4A"/>
    <w:rsid w:val="00056446"/>
    <w:rsid w:val="0005787B"/>
    <w:rsid w:val="000578F0"/>
    <w:rsid w:val="00060A5B"/>
    <w:rsid w:val="000621AA"/>
    <w:rsid w:val="0006348F"/>
    <w:rsid w:val="000642F9"/>
    <w:rsid w:val="00076FF8"/>
    <w:rsid w:val="00082F7D"/>
    <w:rsid w:val="00084D3B"/>
    <w:rsid w:val="00085688"/>
    <w:rsid w:val="00090AEC"/>
    <w:rsid w:val="000A11A3"/>
    <w:rsid w:val="000A1648"/>
    <w:rsid w:val="000A2DA9"/>
    <w:rsid w:val="000A558A"/>
    <w:rsid w:val="000B0A17"/>
    <w:rsid w:val="000B2D14"/>
    <w:rsid w:val="000B4D5B"/>
    <w:rsid w:val="000B5FEB"/>
    <w:rsid w:val="000C3449"/>
    <w:rsid w:val="000C3E5F"/>
    <w:rsid w:val="000C5538"/>
    <w:rsid w:val="000C6786"/>
    <w:rsid w:val="000D18BB"/>
    <w:rsid w:val="000D2175"/>
    <w:rsid w:val="000D6E50"/>
    <w:rsid w:val="000E1BA2"/>
    <w:rsid w:val="000E1ED5"/>
    <w:rsid w:val="000E22EE"/>
    <w:rsid w:val="000E61E4"/>
    <w:rsid w:val="00100019"/>
    <w:rsid w:val="001002F1"/>
    <w:rsid w:val="00111B1C"/>
    <w:rsid w:val="00116258"/>
    <w:rsid w:val="001179D7"/>
    <w:rsid w:val="0012076B"/>
    <w:rsid w:val="00123E3B"/>
    <w:rsid w:val="00134C2E"/>
    <w:rsid w:val="001353CB"/>
    <w:rsid w:val="00142B00"/>
    <w:rsid w:val="00145BA9"/>
    <w:rsid w:val="00152204"/>
    <w:rsid w:val="0015484F"/>
    <w:rsid w:val="00155ED5"/>
    <w:rsid w:val="00157F24"/>
    <w:rsid w:val="00161223"/>
    <w:rsid w:val="00163956"/>
    <w:rsid w:val="0016477C"/>
    <w:rsid w:val="00177773"/>
    <w:rsid w:val="001833E6"/>
    <w:rsid w:val="00186B05"/>
    <w:rsid w:val="00193AF9"/>
    <w:rsid w:val="00194FB3"/>
    <w:rsid w:val="00195258"/>
    <w:rsid w:val="001A0F39"/>
    <w:rsid w:val="001A11FF"/>
    <w:rsid w:val="001A1A5C"/>
    <w:rsid w:val="001A1FE7"/>
    <w:rsid w:val="001A24F1"/>
    <w:rsid w:val="001A2961"/>
    <w:rsid w:val="001A42D4"/>
    <w:rsid w:val="001A7678"/>
    <w:rsid w:val="001B007D"/>
    <w:rsid w:val="001B2266"/>
    <w:rsid w:val="001B6197"/>
    <w:rsid w:val="001C41FD"/>
    <w:rsid w:val="001C5B5E"/>
    <w:rsid w:val="001C5DFE"/>
    <w:rsid w:val="001C760A"/>
    <w:rsid w:val="001C79F2"/>
    <w:rsid w:val="001D0714"/>
    <w:rsid w:val="001D2ACD"/>
    <w:rsid w:val="001D381A"/>
    <w:rsid w:val="001D6B74"/>
    <w:rsid w:val="001D72B1"/>
    <w:rsid w:val="001E0F1F"/>
    <w:rsid w:val="001E27B4"/>
    <w:rsid w:val="001E6DBE"/>
    <w:rsid w:val="001E7628"/>
    <w:rsid w:val="001F7BC2"/>
    <w:rsid w:val="00214919"/>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6716F"/>
    <w:rsid w:val="00272436"/>
    <w:rsid w:val="0027798A"/>
    <w:rsid w:val="002810B1"/>
    <w:rsid w:val="00281664"/>
    <w:rsid w:val="0028194B"/>
    <w:rsid w:val="00282830"/>
    <w:rsid w:val="002854F7"/>
    <w:rsid w:val="00290D72"/>
    <w:rsid w:val="00295C25"/>
    <w:rsid w:val="00296A96"/>
    <w:rsid w:val="00297C2C"/>
    <w:rsid w:val="002A3496"/>
    <w:rsid w:val="002A3C99"/>
    <w:rsid w:val="002A6BBE"/>
    <w:rsid w:val="002A7CF2"/>
    <w:rsid w:val="002B1680"/>
    <w:rsid w:val="002B27A5"/>
    <w:rsid w:val="002B3CF1"/>
    <w:rsid w:val="002B646E"/>
    <w:rsid w:val="002B67C2"/>
    <w:rsid w:val="002C1D68"/>
    <w:rsid w:val="002C2725"/>
    <w:rsid w:val="002C5EB8"/>
    <w:rsid w:val="002D1DC3"/>
    <w:rsid w:val="002E03B2"/>
    <w:rsid w:val="002E0937"/>
    <w:rsid w:val="002E0A13"/>
    <w:rsid w:val="002E25A3"/>
    <w:rsid w:val="002E6E28"/>
    <w:rsid w:val="002F7945"/>
    <w:rsid w:val="00300031"/>
    <w:rsid w:val="00300FC2"/>
    <w:rsid w:val="003042D9"/>
    <w:rsid w:val="00310FEF"/>
    <w:rsid w:val="00314E79"/>
    <w:rsid w:val="003177D4"/>
    <w:rsid w:val="00321E0B"/>
    <w:rsid w:val="00322921"/>
    <w:rsid w:val="003322A2"/>
    <w:rsid w:val="003355F6"/>
    <w:rsid w:val="00335737"/>
    <w:rsid w:val="00342CD3"/>
    <w:rsid w:val="0034430D"/>
    <w:rsid w:val="00345536"/>
    <w:rsid w:val="003712B8"/>
    <w:rsid w:val="00375C5B"/>
    <w:rsid w:val="00381D37"/>
    <w:rsid w:val="003826B3"/>
    <w:rsid w:val="003916C8"/>
    <w:rsid w:val="003A0D53"/>
    <w:rsid w:val="003A1C53"/>
    <w:rsid w:val="003A4652"/>
    <w:rsid w:val="003C2427"/>
    <w:rsid w:val="003C41D4"/>
    <w:rsid w:val="003C587A"/>
    <w:rsid w:val="003C73FD"/>
    <w:rsid w:val="003D36D0"/>
    <w:rsid w:val="003D49CA"/>
    <w:rsid w:val="003D4F91"/>
    <w:rsid w:val="003E25FA"/>
    <w:rsid w:val="003E3A88"/>
    <w:rsid w:val="003E4DD8"/>
    <w:rsid w:val="003E53EA"/>
    <w:rsid w:val="003F0511"/>
    <w:rsid w:val="003F16DE"/>
    <w:rsid w:val="003F2DA0"/>
    <w:rsid w:val="003F320F"/>
    <w:rsid w:val="003F40AA"/>
    <w:rsid w:val="003F494B"/>
    <w:rsid w:val="003F5D11"/>
    <w:rsid w:val="003F76A3"/>
    <w:rsid w:val="004003AE"/>
    <w:rsid w:val="00406B06"/>
    <w:rsid w:val="00407119"/>
    <w:rsid w:val="00407C0D"/>
    <w:rsid w:val="00413918"/>
    <w:rsid w:val="00416921"/>
    <w:rsid w:val="0041766C"/>
    <w:rsid w:val="00423E19"/>
    <w:rsid w:val="00426A89"/>
    <w:rsid w:val="00430359"/>
    <w:rsid w:val="004347E2"/>
    <w:rsid w:val="00436480"/>
    <w:rsid w:val="00436D77"/>
    <w:rsid w:val="00443BDA"/>
    <w:rsid w:val="004470F1"/>
    <w:rsid w:val="00447267"/>
    <w:rsid w:val="00454A96"/>
    <w:rsid w:val="00455194"/>
    <w:rsid w:val="00462D04"/>
    <w:rsid w:val="00467C68"/>
    <w:rsid w:val="00470A87"/>
    <w:rsid w:val="00472739"/>
    <w:rsid w:val="004762B1"/>
    <w:rsid w:val="00485FEF"/>
    <w:rsid w:val="00487B57"/>
    <w:rsid w:val="0049137F"/>
    <w:rsid w:val="00492783"/>
    <w:rsid w:val="00492FDE"/>
    <w:rsid w:val="004943F0"/>
    <w:rsid w:val="00497749"/>
    <w:rsid w:val="004A14C9"/>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2834"/>
    <w:rsid w:val="00526E6D"/>
    <w:rsid w:val="00527ADD"/>
    <w:rsid w:val="00535D97"/>
    <w:rsid w:val="00537053"/>
    <w:rsid w:val="00537A62"/>
    <w:rsid w:val="00541B34"/>
    <w:rsid w:val="00542B1D"/>
    <w:rsid w:val="0054618C"/>
    <w:rsid w:val="005518C9"/>
    <w:rsid w:val="005520C1"/>
    <w:rsid w:val="00553EA9"/>
    <w:rsid w:val="00557ECC"/>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1795"/>
    <w:rsid w:val="005B2245"/>
    <w:rsid w:val="005B294B"/>
    <w:rsid w:val="005B701C"/>
    <w:rsid w:val="005C1CEC"/>
    <w:rsid w:val="005C291E"/>
    <w:rsid w:val="005C729F"/>
    <w:rsid w:val="005D2885"/>
    <w:rsid w:val="005D5B41"/>
    <w:rsid w:val="005E1B30"/>
    <w:rsid w:val="005E37C5"/>
    <w:rsid w:val="005E5F03"/>
    <w:rsid w:val="005E667D"/>
    <w:rsid w:val="005E69C3"/>
    <w:rsid w:val="005E7281"/>
    <w:rsid w:val="005F2878"/>
    <w:rsid w:val="005F4C62"/>
    <w:rsid w:val="00602B0B"/>
    <w:rsid w:val="00604224"/>
    <w:rsid w:val="006055EF"/>
    <w:rsid w:val="00607E15"/>
    <w:rsid w:val="00611CFA"/>
    <w:rsid w:val="0061371C"/>
    <w:rsid w:val="00613BDE"/>
    <w:rsid w:val="00617A28"/>
    <w:rsid w:val="006203AA"/>
    <w:rsid w:val="006215D0"/>
    <w:rsid w:val="00622819"/>
    <w:rsid w:val="00625F80"/>
    <w:rsid w:val="00632BB7"/>
    <w:rsid w:val="00633109"/>
    <w:rsid w:val="00637409"/>
    <w:rsid w:val="0064327D"/>
    <w:rsid w:val="00646FCF"/>
    <w:rsid w:val="006470E1"/>
    <w:rsid w:val="0066176A"/>
    <w:rsid w:val="006632A4"/>
    <w:rsid w:val="00663BE5"/>
    <w:rsid w:val="00664265"/>
    <w:rsid w:val="006717F3"/>
    <w:rsid w:val="00674535"/>
    <w:rsid w:val="0067484C"/>
    <w:rsid w:val="00675963"/>
    <w:rsid w:val="006776BA"/>
    <w:rsid w:val="0068598A"/>
    <w:rsid w:val="00685BE4"/>
    <w:rsid w:val="00686453"/>
    <w:rsid w:val="006964A1"/>
    <w:rsid w:val="00697D6E"/>
    <w:rsid w:val="006A1AFC"/>
    <w:rsid w:val="006A20B5"/>
    <w:rsid w:val="006A3F16"/>
    <w:rsid w:val="006A50F5"/>
    <w:rsid w:val="006A55D1"/>
    <w:rsid w:val="006B009D"/>
    <w:rsid w:val="006B4265"/>
    <w:rsid w:val="006B43E9"/>
    <w:rsid w:val="006B4418"/>
    <w:rsid w:val="006C0319"/>
    <w:rsid w:val="006C3C1D"/>
    <w:rsid w:val="006D09D2"/>
    <w:rsid w:val="006D18C0"/>
    <w:rsid w:val="006D6993"/>
    <w:rsid w:val="006E0C01"/>
    <w:rsid w:val="006F1345"/>
    <w:rsid w:val="006F140F"/>
    <w:rsid w:val="00700304"/>
    <w:rsid w:val="00704795"/>
    <w:rsid w:val="00704D27"/>
    <w:rsid w:val="007056D7"/>
    <w:rsid w:val="007101FE"/>
    <w:rsid w:val="0071097B"/>
    <w:rsid w:val="00714014"/>
    <w:rsid w:val="0071500A"/>
    <w:rsid w:val="00715EF4"/>
    <w:rsid w:val="007204F0"/>
    <w:rsid w:val="00721DEF"/>
    <w:rsid w:val="00725DC3"/>
    <w:rsid w:val="00727135"/>
    <w:rsid w:val="00730369"/>
    <w:rsid w:val="00732053"/>
    <w:rsid w:val="00732A92"/>
    <w:rsid w:val="00732F17"/>
    <w:rsid w:val="0073389F"/>
    <w:rsid w:val="00733C88"/>
    <w:rsid w:val="0073499C"/>
    <w:rsid w:val="00741790"/>
    <w:rsid w:val="00741D96"/>
    <w:rsid w:val="0074312A"/>
    <w:rsid w:val="00747401"/>
    <w:rsid w:val="00751A38"/>
    <w:rsid w:val="0076411F"/>
    <w:rsid w:val="0076677F"/>
    <w:rsid w:val="00767CE6"/>
    <w:rsid w:val="007734BD"/>
    <w:rsid w:val="00774E9C"/>
    <w:rsid w:val="007762AB"/>
    <w:rsid w:val="00777CAC"/>
    <w:rsid w:val="0078061A"/>
    <w:rsid w:val="007807C6"/>
    <w:rsid w:val="007817A0"/>
    <w:rsid w:val="007A4F1E"/>
    <w:rsid w:val="007A5C14"/>
    <w:rsid w:val="007B3A3A"/>
    <w:rsid w:val="007B4A4A"/>
    <w:rsid w:val="007B7205"/>
    <w:rsid w:val="007B7D56"/>
    <w:rsid w:val="007C41DD"/>
    <w:rsid w:val="007C5485"/>
    <w:rsid w:val="007C5B3D"/>
    <w:rsid w:val="007C6FE8"/>
    <w:rsid w:val="007D2881"/>
    <w:rsid w:val="007D5971"/>
    <w:rsid w:val="007D6B30"/>
    <w:rsid w:val="007D7E30"/>
    <w:rsid w:val="007E4CA8"/>
    <w:rsid w:val="007F1C7C"/>
    <w:rsid w:val="007F3D1A"/>
    <w:rsid w:val="007F6D62"/>
    <w:rsid w:val="007F72F4"/>
    <w:rsid w:val="00800A6B"/>
    <w:rsid w:val="0080103E"/>
    <w:rsid w:val="0080296B"/>
    <w:rsid w:val="008042D2"/>
    <w:rsid w:val="00806875"/>
    <w:rsid w:val="008070E6"/>
    <w:rsid w:val="00812EA7"/>
    <w:rsid w:val="00812EE1"/>
    <w:rsid w:val="0081460C"/>
    <w:rsid w:val="008208DC"/>
    <w:rsid w:val="00821409"/>
    <w:rsid w:val="00821BA9"/>
    <w:rsid w:val="00823F3F"/>
    <w:rsid w:val="00827BB0"/>
    <w:rsid w:val="0083204E"/>
    <w:rsid w:val="008327EE"/>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73D55"/>
    <w:rsid w:val="00881CBD"/>
    <w:rsid w:val="00883987"/>
    <w:rsid w:val="00884FA5"/>
    <w:rsid w:val="008858A9"/>
    <w:rsid w:val="00886EBE"/>
    <w:rsid w:val="00887CF8"/>
    <w:rsid w:val="00890B9E"/>
    <w:rsid w:val="008A1107"/>
    <w:rsid w:val="008A14FE"/>
    <w:rsid w:val="008A58B1"/>
    <w:rsid w:val="008B0679"/>
    <w:rsid w:val="008B55E4"/>
    <w:rsid w:val="008B6B16"/>
    <w:rsid w:val="008C5085"/>
    <w:rsid w:val="008C59DB"/>
    <w:rsid w:val="008C64CA"/>
    <w:rsid w:val="008C6E40"/>
    <w:rsid w:val="008D5EAD"/>
    <w:rsid w:val="008D6F47"/>
    <w:rsid w:val="008E1B16"/>
    <w:rsid w:val="008E1FAF"/>
    <w:rsid w:val="008E32FE"/>
    <w:rsid w:val="008E7447"/>
    <w:rsid w:val="0090546D"/>
    <w:rsid w:val="009054A1"/>
    <w:rsid w:val="009069AA"/>
    <w:rsid w:val="0091019D"/>
    <w:rsid w:val="009127CC"/>
    <w:rsid w:val="0091314C"/>
    <w:rsid w:val="00914B94"/>
    <w:rsid w:val="00922776"/>
    <w:rsid w:val="00937DAF"/>
    <w:rsid w:val="009427F9"/>
    <w:rsid w:val="00942985"/>
    <w:rsid w:val="009438D7"/>
    <w:rsid w:val="0094394A"/>
    <w:rsid w:val="00943EB5"/>
    <w:rsid w:val="009448CA"/>
    <w:rsid w:val="00944A28"/>
    <w:rsid w:val="00945C6F"/>
    <w:rsid w:val="00954354"/>
    <w:rsid w:val="00960923"/>
    <w:rsid w:val="009609C3"/>
    <w:rsid w:val="00961BFE"/>
    <w:rsid w:val="00963B29"/>
    <w:rsid w:val="00972B53"/>
    <w:rsid w:val="0097339C"/>
    <w:rsid w:val="0097568C"/>
    <w:rsid w:val="009801B4"/>
    <w:rsid w:val="009832F5"/>
    <w:rsid w:val="00983433"/>
    <w:rsid w:val="0098537C"/>
    <w:rsid w:val="0099292F"/>
    <w:rsid w:val="0099760E"/>
    <w:rsid w:val="009A6C56"/>
    <w:rsid w:val="009B7516"/>
    <w:rsid w:val="009C1685"/>
    <w:rsid w:val="009C2F65"/>
    <w:rsid w:val="009C3A76"/>
    <w:rsid w:val="009D3089"/>
    <w:rsid w:val="009D43A6"/>
    <w:rsid w:val="009D578B"/>
    <w:rsid w:val="009E00E3"/>
    <w:rsid w:val="009E2F5C"/>
    <w:rsid w:val="009E548C"/>
    <w:rsid w:val="009E62C1"/>
    <w:rsid w:val="009F2610"/>
    <w:rsid w:val="009F6D74"/>
    <w:rsid w:val="00A02389"/>
    <w:rsid w:val="00A02AC9"/>
    <w:rsid w:val="00A031C5"/>
    <w:rsid w:val="00A03CD2"/>
    <w:rsid w:val="00A071AC"/>
    <w:rsid w:val="00A07DAD"/>
    <w:rsid w:val="00A10E29"/>
    <w:rsid w:val="00A2324C"/>
    <w:rsid w:val="00A378B2"/>
    <w:rsid w:val="00A5229B"/>
    <w:rsid w:val="00A53B01"/>
    <w:rsid w:val="00A57ADF"/>
    <w:rsid w:val="00A62787"/>
    <w:rsid w:val="00A63410"/>
    <w:rsid w:val="00A653EF"/>
    <w:rsid w:val="00A67F4B"/>
    <w:rsid w:val="00A702BC"/>
    <w:rsid w:val="00A7443E"/>
    <w:rsid w:val="00A80089"/>
    <w:rsid w:val="00A8361D"/>
    <w:rsid w:val="00A9044F"/>
    <w:rsid w:val="00A923F5"/>
    <w:rsid w:val="00A936E9"/>
    <w:rsid w:val="00AA1E20"/>
    <w:rsid w:val="00AB0734"/>
    <w:rsid w:val="00AB3954"/>
    <w:rsid w:val="00AC0CDB"/>
    <w:rsid w:val="00AC1043"/>
    <w:rsid w:val="00AC12AD"/>
    <w:rsid w:val="00AC57ED"/>
    <w:rsid w:val="00AC6CED"/>
    <w:rsid w:val="00AD207E"/>
    <w:rsid w:val="00AD222E"/>
    <w:rsid w:val="00AD6D13"/>
    <w:rsid w:val="00AD6DB0"/>
    <w:rsid w:val="00AD6DD3"/>
    <w:rsid w:val="00AE1638"/>
    <w:rsid w:val="00AE25C4"/>
    <w:rsid w:val="00AE6562"/>
    <w:rsid w:val="00B000F4"/>
    <w:rsid w:val="00B004FA"/>
    <w:rsid w:val="00B030B0"/>
    <w:rsid w:val="00B05B20"/>
    <w:rsid w:val="00B067D3"/>
    <w:rsid w:val="00B07BA8"/>
    <w:rsid w:val="00B07EC0"/>
    <w:rsid w:val="00B21C26"/>
    <w:rsid w:val="00B30827"/>
    <w:rsid w:val="00B30F86"/>
    <w:rsid w:val="00B469BA"/>
    <w:rsid w:val="00B47E82"/>
    <w:rsid w:val="00B51572"/>
    <w:rsid w:val="00B5325A"/>
    <w:rsid w:val="00B559A7"/>
    <w:rsid w:val="00B55D03"/>
    <w:rsid w:val="00B57303"/>
    <w:rsid w:val="00B60750"/>
    <w:rsid w:val="00B60CFC"/>
    <w:rsid w:val="00B62C09"/>
    <w:rsid w:val="00B767A1"/>
    <w:rsid w:val="00B9544A"/>
    <w:rsid w:val="00B95852"/>
    <w:rsid w:val="00B96CE1"/>
    <w:rsid w:val="00BA01CD"/>
    <w:rsid w:val="00BA0480"/>
    <w:rsid w:val="00BA09CE"/>
    <w:rsid w:val="00BA183B"/>
    <w:rsid w:val="00BA3193"/>
    <w:rsid w:val="00BA450E"/>
    <w:rsid w:val="00BB06CB"/>
    <w:rsid w:val="00BC12D1"/>
    <w:rsid w:val="00BC3B10"/>
    <w:rsid w:val="00BC7D73"/>
    <w:rsid w:val="00BD11BB"/>
    <w:rsid w:val="00BD60A2"/>
    <w:rsid w:val="00BE2305"/>
    <w:rsid w:val="00BF01D9"/>
    <w:rsid w:val="00BF2F90"/>
    <w:rsid w:val="00BF30A1"/>
    <w:rsid w:val="00C0603E"/>
    <w:rsid w:val="00C0726F"/>
    <w:rsid w:val="00C204CF"/>
    <w:rsid w:val="00C22150"/>
    <w:rsid w:val="00C230AB"/>
    <w:rsid w:val="00C25F1E"/>
    <w:rsid w:val="00C266DD"/>
    <w:rsid w:val="00C33E5B"/>
    <w:rsid w:val="00C34FD3"/>
    <w:rsid w:val="00C35922"/>
    <w:rsid w:val="00C359C8"/>
    <w:rsid w:val="00C41374"/>
    <w:rsid w:val="00C41444"/>
    <w:rsid w:val="00C428BD"/>
    <w:rsid w:val="00C43F9A"/>
    <w:rsid w:val="00C44EA3"/>
    <w:rsid w:val="00C52A79"/>
    <w:rsid w:val="00C56123"/>
    <w:rsid w:val="00C56ECC"/>
    <w:rsid w:val="00C625BE"/>
    <w:rsid w:val="00C63AB8"/>
    <w:rsid w:val="00C63F51"/>
    <w:rsid w:val="00C64116"/>
    <w:rsid w:val="00C73734"/>
    <w:rsid w:val="00C74B03"/>
    <w:rsid w:val="00C74FBD"/>
    <w:rsid w:val="00C779DD"/>
    <w:rsid w:val="00C80A75"/>
    <w:rsid w:val="00C80D4F"/>
    <w:rsid w:val="00C92C2E"/>
    <w:rsid w:val="00C92E27"/>
    <w:rsid w:val="00C939DC"/>
    <w:rsid w:val="00C955A4"/>
    <w:rsid w:val="00C96885"/>
    <w:rsid w:val="00CA3836"/>
    <w:rsid w:val="00CA4A2B"/>
    <w:rsid w:val="00CB1CCD"/>
    <w:rsid w:val="00CB28DB"/>
    <w:rsid w:val="00CB2D11"/>
    <w:rsid w:val="00CC1209"/>
    <w:rsid w:val="00CC2783"/>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170D6"/>
    <w:rsid w:val="00D23835"/>
    <w:rsid w:val="00D256F4"/>
    <w:rsid w:val="00D26156"/>
    <w:rsid w:val="00D31F1D"/>
    <w:rsid w:val="00D335DD"/>
    <w:rsid w:val="00D421C6"/>
    <w:rsid w:val="00D42BC9"/>
    <w:rsid w:val="00D456F2"/>
    <w:rsid w:val="00D47099"/>
    <w:rsid w:val="00D527E1"/>
    <w:rsid w:val="00D6429E"/>
    <w:rsid w:val="00D642BC"/>
    <w:rsid w:val="00D667C7"/>
    <w:rsid w:val="00D7211D"/>
    <w:rsid w:val="00D7418A"/>
    <w:rsid w:val="00D77266"/>
    <w:rsid w:val="00D77D84"/>
    <w:rsid w:val="00D80245"/>
    <w:rsid w:val="00D831F7"/>
    <w:rsid w:val="00D836EF"/>
    <w:rsid w:val="00D837CB"/>
    <w:rsid w:val="00D83DCE"/>
    <w:rsid w:val="00D84343"/>
    <w:rsid w:val="00D867EA"/>
    <w:rsid w:val="00D9710D"/>
    <w:rsid w:val="00DA13B6"/>
    <w:rsid w:val="00DA1CFF"/>
    <w:rsid w:val="00DB2975"/>
    <w:rsid w:val="00DB5662"/>
    <w:rsid w:val="00DC4648"/>
    <w:rsid w:val="00DC5748"/>
    <w:rsid w:val="00DD0732"/>
    <w:rsid w:val="00DD11B5"/>
    <w:rsid w:val="00DD1865"/>
    <w:rsid w:val="00DD46EB"/>
    <w:rsid w:val="00DD7950"/>
    <w:rsid w:val="00DE158E"/>
    <w:rsid w:val="00DE2A56"/>
    <w:rsid w:val="00DE38EE"/>
    <w:rsid w:val="00DE5A3A"/>
    <w:rsid w:val="00DE6677"/>
    <w:rsid w:val="00DE6ED1"/>
    <w:rsid w:val="00DE7FEE"/>
    <w:rsid w:val="00DF2897"/>
    <w:rsid w:val="00DF6061"/>
    <w:rsid w:val="00E04094"/>
    <w:rsid w:val="00E040DE"/>
    <w:rsid w:val="00E0565E"/>
    <w:rsid w:val="00E07DF6"/>
    <w:rsid w:val="00E12049"/>
    <w:rsid w:val="00E15BE0"/>
    <w:rsid w:val="00E2657A"/>
    <w:rsid w:val="00E3240C"/>
    <w:rsid w:val="00E36ED3"/>
    <w:rsid w:val="00E40F36"/>
    <w:rsid w:val="00E41426"/>
    <w:rsid w:val="00E43F4E"/>
    <w:rsid w:val="00E4432A"/>
    <w:rsid w:val="00E44364"/>
    <w:rsid w:val="00E46BAC"/>
    <w:rsid w:val="00E47887"/>
    <w:rsid w:val="00E5027E"/>
    <w:rsid w:val="00E54E89"/>
    <w:rsid w:val="00E56798"/>
    <w:rsid w:val="00E613EE"/>
    <w:rsid w:val="00E61687"/>
    <w:rsid w:val="00E64A1E"/>
    <w:rsid w:val="00E6576F"/>
    <w:rsid w:val="00E67D42"/>
    <w:rsid w:val="00E725CF"/>
    <w:rsid w:val="00E741E6"/>
    <w:rsid w:val="00E81EE5"/>
    <w:rsid w:val="00E856C8"/>
    <w:rsid w:val="00E869E2"/>
    <w:rsid w:val="00E86A9C"/>
    <w:rsid w:val="00E93CDB"/>
    <w:rsid w:val="00E97EF8"/>
    <w:rsid w:val="00EA07AA"/>
    <w:rsid w:val="00EA12AE"/>
    <w:rsid w:val="00EA28B0"/>
    <w:rsid w:val="00EA50A0"/>
    <w:rsid w:val="00EB30D5"/>
    <w:rsid w:val="00EB7DE9"/>
    <w:rsid w:val="00EC0DDB"/>
    <w:rsid w:val="00EC30DA"/>
    <w:rsid w:val="00EC4A3E"/>
    <w:rsid w:val="00ED091A"/>
    <w:rsid w:val="00ED2DEB"/>
    <w:rsid w:val="00ED3BDE"/>
    <w:rsid w:val="00EE059D"/>
    <w:rsid w:val="00EE2AD9"/>
    <w:rsid w:val="00EE35C8"/>
    <w:rsid w:val="00EE4CC4"/>
    <w:rsid w:val="00EE5628"/>
    <w:rsid w:val="00EF07EC"/>
    <w:rsid w:val="00EF35CB"/>
    <w:rsid w:val="00EF4CD7"/>
    <w:rsid w:val="00F01650"/>
    <w:rsid w:val="00F03A51"/>
    <w:rsid w:val="00F03B94"/>
    <w:rsid w:val="00F057C5"/>
    <w:rsid w:val="00F07670"/>
    <w:rsid w:val="00F20E74"/>
    <w:rsid w:val="00F25CC6"/>
    <w:rsid w:val="00F279E0"/>
    <w:rsid w:val="00F34C4F"/>
    <w:rsid w:val="00F35DB0"/>
    <w:rsid w:val="00F35F2A"/>
    <w:rsid w:val="00F41B67"/>
    <w:rsid w:val="00F44F98"/>
    <w:rsid w:val="00F47108"/>
    <w:rsid w:val="00F50E15"/>
    <w:rsid w:val="00F51500"/>
    <w:rsid w:val="00F524F3"/>
    <w:rsid w:val="00F52526"/>
    <w:rsid w:val="00F528CA"/>
    <w:rsid w:val="00F57932"/>
    <w:rsid w:val="00F62796"/>
    <w:rsid w:val="00F63127"/>
    <w:rsid w:val="00F634D0"/>
    <w:rsid w:val="00F64AF8"/>
    <w:rsid w:val="00F65667"/>
    <w:rsid w:val="00F70173"/>
    <w:rsid w:val="00F72104"/>
    <w:rsid w:val="00F73E05"/>
    <w:rsid w:val="00F77554"/>
    <w:rsid w:val="00F80C2B"/>
    <w:rsid w:val="00F85DB5"/>
    <w:rsid w:val="00F92556"/>
    <w:rsid w:val="00F94D8A"/>
    <w:rsid w:val="00F97DDB"/>
    <w:rsid w:val="00FA194C"/>
    <w:rsid w:val="00FA479F"/>
    <w:rsid w:val="00FB1514"/>
    <w:rsid w:val="00FB1A27"/>
    <w:rsid w:val="00FB394F"/>
    <w:rsid w:val="00FB56B0"/>
    <w:rsid w:val="00FD18D7"/>
    <w:rsid w:val="00FD495F"/>
    <w:rsid w:val="00FE0BA4"/>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99"/>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5E667D"/>
    <w:rPr>
      <w:color w:val="605E5C"/>
      <w:shd w:val="clear" w:color="auto" w:fill="E1DFDD"/>
    </w:rPr>
  </w:style>
  <w:style w:type="paragraph" w:customStyle="1" w:styleId="gmail-m5962585699634101644msolistparagraph">
    <w:name w:val="gmail-m_5962585699634101644msolistparagraph"/>
    <w:basedOn w:val="Normal"/>
    <w:rsid w:val="00873D55"/>
    <w:pPr>
      <w:spacing w:before="100" w:beforeAutospacing="1" w:after="100" w:afterAutospacing="1" w:line="240" w:lineRule="auto"/>
    </w:pPr>
    <w:rPr>
      <w:rFonts w:ascii="Calibri" w:hAnsi="Calibri" w:cs="Calibri"/>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97140476">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01D52"/>
    <w:rsid w:val="00336AB2"/>
    <w:rsid w:val="00472739"/>
    <w:rsid w:val="004B5FB6"/>
    <w:rsid w:val="004F5DE9"/>
    <w:rsid w:val="0057352C"/>
    <w:rsid w:val="00595F5E"/>
    <w:rsid w:val="00700DE1"/>
    <w:rsid w:val="00767BA4"/>
    <w:rsid w:val="009916DD"/>
    <w:rsid w:val="00AA6A9B"/>
    <w:rsid w:val="00AB55FF"/>
    <w:rsid w:val="00DD3CCA"/>
    <w:rsid w:val="00DF397B"/>
    <w:rsid w:val="00E9001B"/>
    <w:rsid w:val="00EC7627"/>
    <w:rsid w:val="00F0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A6A9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9BD6AF8D7F2F4D80BBDFAB66F67B2C21">
    <w:name w:val="9BD6AF8D7F2F4D80BBDFAB66F67B2C21"/>
    <w:rsid w:val="00AA6A9B"/>
    <w:rPr>
      <w:lang w:val="ru-MD" w:eastAsia="ru-MD"/>
    </w:rPr>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16" ma:contentTypeDescription="Create a new document." ma:contentTypeScope="" ma:versionID="fa00e9a8e7c22e9344b72f38c8f06140">
  <xsd:schema xmlns:xsd="http://www.w3.org/2001/XMLSchema" xmlns:xs="http://www.w3.org/2001/XMLSchema" xmlns:p="http://schemas.microsoft.com/office/2006/metadata/properties" xmlns:ns2="9b430c72-c3f9-4799-9859-8c5e842af259" xmlns:ns3="766ed645-27df-4f60-bdb9-9c2623ab91d0" targetNamespace="http://schemas.microsoft.com/office/2006/metadata/properties" ma:root="true" ma:fieldsID="cd58d281a9e72187b4645e87347fc8f4" ns2:_="" ns3:_="">
    <xsd:import namespace="9b430c72-c3f9-4799-9859-8c5e842af259"/>
    <xsd:import namespace="766ed645-27df-4f60-bdb9-9c2623ab91d0"/>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9b430c72-c3f9-4799-9859-8c5e842af259"/>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10AFE60C-0B23-45B1-9E18-B55A822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30c72-c3f9-4799-9859-8c5e842af259"/>
    <ds:schemaRef ds:uri="766ed645-27df-4f60-bdb9-9c2623ab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72F5C-5154-40FC-BFE8-ABCECFFA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190</TotalTime>
  <Pages>5</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Ala Camerzan</cp:lastModifiedBy>
  <cp:revision>40</cp:revision>
  <cp:lastPrinted>2019-03-29T10:15:00Z</cp:lastPrinted>
  <dcterms:created xsi:type="dcterms:W3CDTF">2020-11-16T14:31:00Z</dcterms:created>
  <dcterms:modified xsi:type="dcterms:W3CDTF">2020-11-17T13:30:00Z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