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11FA9" w14:textId="77777777" w:rsidR="00CB1CD9" w:rsidRPr="00017092" w:rsidRDefault="00CB1CD9" w:rsidP="00CB1CD9">
      <w:pPr>
        <w:jc w:val="center"/>
        <w:rPr>
          <w:b/>
          <w:sz w:val="20"/>
          <w:szCs w:val="20"/>
          <w:lang w:val="en-GB"/>
        </w:rPr>
      </w:pPr>
      <w:r w:rsidRPr="00017092">
        <w:rPr>
          <w:b/>
          <w:sz w:val="20"/>
          <w:szCs w:val="20"/>
          <w:lang w:val="en-GB"/>
        </w:rPr>
        <w:t>Form 13: Completed Price Bill of Quantities (BoQ)</w:t>
      </w:r>
    </w:p>
    <w:p w14:paraId="07D86F57" w14:textId="77777777" w:rsidR="00CB1CD9" w:rsidRPr="00017092" w:rsidRDefault="00CB1CD9" w:rsidP="00CB1CD9">
      <w:pPr>
        <w:jc w:val="center"/>
        <w:rPr>
          <w:b/>
          <w:sz w:val="20"/>
          <w:szCs w:val="20"/>
        </w:rPr>
      </w:pPr>
      <w:r w:rsidRPr="00017092">
        <w:rPr>
          <w:b/>
          <w:sz w:val="20"/>
          <w:szCs w:val="20"/>
          <w:lang w:val="en-GB"/>
        </w:rPr>
        <w:t>(as part of Financial Proposal)</w:t>
      </w:r>
    </w:p>
    <w:p w14:paraId="15340106" w14:textId="77777777" w:rsidR="00CB1CD9" w:rsidRPr="00685DD6" w:rsidRDefault="00CB1CD9" w:rsidP="00CB1CD9"/>
    <w:tbl>
      <w:tblPr>
        <w:tblW w:w="9090" w:type="dxa"/>
        <w:tblLayout w:type="fixed"/>
        <w:tblLook w:val="0000" w:firstRow="0" w:lastRow="0" w:firstColumn="0" w:lastColumn="0" w:noHBand="0" w:noVBand="0"/>
      </w:tblPr>
      <w:tblGrid>
        <w:gridCol w:w="4786"/>
        <w:gridCol w:w="4304"/>
      </w:tblGrid>
      <w:tr w:rsidR="00CB1CD9" w:rsidRPr="000E0709" w14:paraId="2559BC41" w14:textId="77777777" w:rsidTr="008C1C17">
        <w:tc>
          <w:tcPr>
            <w:tcW w:w="4786" w:type="dxa"/>
            <w:tcBorders>
              <w:top w:val="nil"/>
              <w:left w:val="nil"/>
              <w:bottom w:val="single" w:sz="6" w:space="0" w:color="auto"/>
              <w:right w:val="nil"/>
            </w:tcBorders>
          </w:tcPr>
          <w:p w14:paraId="0718014D" w14:textId="77777777" w:rsidR="00CB1CD9" w:rsidRPr="000E0709" w:rsidRDefault="00CB1CD9" w:rsidP="008C1C17">
            <w:pPr>
              <w:jc w:val="center"/>
              <w:rPr>
                <w:b/>
                <w:bCs/>
                <w:sz w:val="32"/>
                <w:szCs w:val="32"/>
              </w:rPr>
            </w:pPr>
            <w:r>
              <w:rPr>
                <w:b/>
                <w:bCs/>
                <w:sz w:val="32"/>
                <w:szCs w:val="32"/>
                <w:lang w:val="en"/>
              </w:rPr>
              <w:t>Reconstruction of the interior heating system in Kindergarten No 8 ‘Prichindel’ in Cahul municipality</w:t>
            </w:r>
          </w:p>
        </w:tc>
        <w:tc>
          <w:tcPr>
            <w:tcW w:w="4304" w:type="dxa"/>
            <w:tcBorders>
              <w:top w:val="nil"/>
              <w:left w:val="nil"/>
              <w:bottom w:val="nil"/>
              <w:right w:val="nil"/>
            </w:tcBorders>
          </w:tcPr>
          <w:p w14:paraId="3EF68A57" w14:textId="77777777" w:rsidR="00CB1CD9" w:rsidRPr="000E0709" w:rsidRDefault="00CB1CD9" w:rsidP="008C1C17">
            <w:pPr>
              <w:jc w:val="right"/>
              <w:rPr>
                <w:sz w:val="22"/>
              </w:rPr>
            </w:pPr>
            <w:r>
              <w:rPr>
                <w:sz w:val="22"/>
                <w:lang w:val="en"/>
              </w:rPr>
              <w:t>Form No 7</w:t>
            </w:r>
          </w:p>
          <w:p w14:paraId="1325FB42" w14:textId="77777777" w:rsidR="00CB1CD9" w:rsidRPr="000E0709" w:rsidRDefault="00CB1CD9" w:rsidP="008C1C17">
            <w:pPr>
              <w:tabs>
                <w:tab w:val="left" w:pos="4786"/>
                <w:tab w:val="left" w:pos="10031"/>
              </w:tabs>
              <w:jc w:val="right"/>
              <w:rPr>
                <w:sz w:val="16"/>
                <w:szCs w:val="16"/>
              </w:rPr>
            </w:pPr>
            <w:r>
              <w:rPr>
                <w:sz w:val="16"/>
                <w:szCs w:val="16"/>
                <w:lang w:val="en"/>
              </w:rPr>
              <w:t>WinСmeta</w:t>
            </w:r>
          </w:p>
          <w:p w14:paraId="3324C9AD" w14:textId="77777777" w:rsidR="00CB1CD9" w:rsidRPr="000E0709" w:rsidRDefault="00CB1CD9" w:rsidP="008C1C17">
            <w:pPr>
              <w:jc w:val="right"/>
              <w:rPr>
                <w:sz w:val="22"/>
              </w:rPr>
            </w:pPr>
          </w:p>
        </w:tc>
      </w:tr>
      <w:tr w:rsidR="00CB1CD9" w:rsidRPr="000E0709" w14:paraId="32B72C58" w14:textId="77777777" w:rsidTr="008C1C17">
        <w:tc>
          <w:tcPr>
            <w:tcW w:w="4786" w:type="dxa"/>
            <w:tcBorders>
              <w:top w:val="nil"/>
              <w:left w:val="nil"/>
              <w:bottom w:val="nil"/>
              <w:right w:val="nil"/>
            </w:tcBorders>
          </w:tcPr>
          <w:p w14:paraId="7E97CB3F" w14:textId="77777777" w:rsidR="00CB1CD9" w:rsidRPr="000E0709" w:rsidRDefault="00CB1CD9" w:rsidP="008C1C17">
            <w:pPr>
              <w:jc w:val="center"/>
              <w:rPr>
                <w:sz w:val="22"/>
              </w:rPr>
            </w:pPr>
            <w:r>
              <w:rPr>
                <w:sz w:val="22"/>
                <w:lang w:val="en"/>
              </w:rPr>
              <w:t>(name of the site)</w:t>
            </w:r>
          </w:p>
        </w:tc>
        <w:tc>
          <w:tcPr>
            <w:tcW w:w="4304" w:type="dxa"/>
            <w:tcBorders>
              <w:top w:val="nil"/>
              <w:left w:val="nil"/>
              <w:bottom w:val="nil"/>
              <w:right w:val="nil"/>
            </w:tcBorders>
          </w:tcPr>
          <w:p w14:paraId="205D3496" w14:textId="77777777" w:rsidR="00CB1CD9" w:rsidRPr="000E0709" w:rsidRDefault="00CB1CD9" w:rsidP="008C1C17">
            <w:pPr>
              <w:jc w:val="center"/>
              <w:rPr>
                <w:sz w:val="22"/>
              </w:rPr>
            </w:pPr>
          </w:p>
        </w:tc>
      </w:tr>
    </w:tbl>
    <w:p w14:paraId="382CFB3E" w14:textId="77777777" w:rsidR="00CB1CD9" w:rsidRPr="000E0709" w:rsidRDefault="00CB1CD9" w:rsidP="00CB1CD9">
      <w:pPr>
        <w:rPr>
          <w:sz w:val="22"/>
        </w:rPr>
      </w:pPr>
    </w:p>
    <w:p w14:paraId="30AF5A1B" w14:textId="77777777" w:rsidR="00CB1CD9" w:rsidRPr="000E0709" w:rsidRDefault="00CB1CD9" w:rsidP="00CB1CD9">
      <w:pPr>
        <w:rPr>
          <w:sz w:val="22"/>
        </w:rPr>
      </w:pPr>
    </w:p>
    <w:p w14:paraId="52209CD1" w14:textId="77777777" w:rsidR="00CB1CD9" w:rsidRPr="000E0709" w:rsidRDefault="00CB1CD9" w:rsidP="00CB1CD9">
      <w:pPr>
        <w:jc w:val="center"/>
      </w:pPr>
      <w:r>
        <w:rPr>
          <w:b/>
          <w:bCs/>
          <w:sz w:val="40"/>
          <w:szCs w:val="40"/>
          <w:lang w:val="en"/>
        </w:rPr>
        <w:t xml:space="preserve">LOCAL ESTIMATES NO. </w:t>
      </w:r>
    </w:p>
    <w:p w14:paraId="482CE40E" w14:textId="77777777" w:rsidR="00CB1CD9" w:rsidRPr="000E0709" w:rsidRDefault="00CB1CD9" w:rsidP="00CB1CD9">
      <w:pPr>
        <w:jc w:val="center"/>
        <w:rPr>
          <w:b/>
          <w:bCs/>
          <w:sz w:val="28"/>
          <w:szCs w:val="28"/>
        </w:rPr>
      </w:pPr>
      <w:r>
        <w:rPr>
          <w:b/>
          <w:bCs/>
          <w:sz w:val="28"/>
          <w:szCs w:val="28"/>
          <w:lang w:val="en"/>
        </w:rPr>
        <w:t xml:space="preserve"> Heating system</w:t>
      </w:r>
    </w:p>
    <w:p w14:paraId="7D35B6AA" w14:textId="77777777" w:rsidR="00CB1CD9" w:rsidRPr="000E0709" w:rsidRDefault="00CB1CD9" w:rsidP="00CB1CD9">
      <w:pPr>
        <w:jc w:val="center"/>
        <w:rPr>
          <w:b/>
          <w:bCs/>
          <w:sz w:val="28"/>
          <w:szCs w:val="28"/>
        </w:rPr>
      </w:pPr>
    </w:p>
    <w:tbl>
      <w:tblPr>
        <w:tblW w:w="0" w:type="auto"/>
        <w:tblInd w:w="4503" w:type="dxa"/>
        <w:tblLayout w:type="fixed"/>
        <w:tblLook w:val="0000" w:firstRow="0" w:lastRow="0" w:firstColumn="0" w:lastColumn="0" w:noHBand="0" w:noVBand="0"/>
      </w:tblPr>
      <w:tblGrid>
        <w:gridCol w:w="5528"/>
      </w:tblGrid>
      <w:tr w:rsidR="00CB1CD9" w:rsidRPr="000E0709" w14:paraId="6B0DF3C1" w14:textId="77777777" w:rsidTr="008C1C17">
        <w:tc>
          <w:tcPr>
            <w:tcW w:w="5528" w:type="dxa"/>
            <w:tcBorders>
              <w:top w:val="nil"/>
              <w:left w:val="nil"/>
              <w:bottom w:val="nil"/>
              <w:right w:val="nil"/>
            </w:tcBorders>
            <w:shd w:val="pct5" w:color="000000" w:fill="FFFFFF"/>
          </w:tcPr>
          <w:p w14:paraId="10AD7FD6" w14:textId="77777777" w:rsidR="00CB1CD9" w:rsidRPr="000E0709" w:rsidRDefault="00CB1CD9" w:rsidP="008C1C17">
            <w:pPr>
              <w:rPr>
                <w:b/>
                <w:bCs/>
                <w:sz w:val="22"/>
              </w:rPr>
            </w:pPr>
            <w:r>
              <w:rPr>
                <w:b/>
                <w:bCs/>
                <w:sz w:val="22"/>
                <w:lang w:val="en"/>
              </w:rPr>
              <w:t xml:space="preserve">Estimate value MDL </w:t>
            </w:r>
          </w:p>
        </w:tc>
      </w:tr>
    </w:tbl>
    <w:p w14:paraId="114D2A1A" w14:textId="77777777" w:rsidR="00CB1CD9" w:rsidRPr="000E0709" w:rsidRDefault="00CB1CD9" w:rsidP="00CB1CD9">
      <w:r>
        <w:rPr>
          <w:lang w:val="en"/>
        </w:rPr>
        <w:t xml:space="preserve">Compiled in current prices </w:t>
      </w:r>
    </w:p>
    <w:tbl>
      <w:tblPr>
        <w:tblW w:w="9541" w:type="dxa"/>
        <w:tblInd w:w="-459" w:type="dxa"/>
        <w:tblLayout w:type="fixed"/>
        <w:tblLook w:val="0000" w:firstRow="0" w:lastRow="0" w:firstColumn="0" w:lastColumn="0" w:noHBand="0" w:noVBand="0"/>
      </w:tblPr>
      <w:tblGrid>
        <w:gridCol w:w="709"/>
        <w:gridCol w:w="1276"/>
        <w:gridCol w:w="3544"/>
        <w:gridCol w:w="850"/>
        <w:gridCol w:w="1276"/>
        <w:gridCol w:w="896"/>
        <w:gridCol w:w="990"/>
      </w:tblGrid>
      <w:tr w:rsidR="00CB1CD9" w:rsidRPr="000E0709" w14:paraId="466F764E" w14:textId="77777777" w:rsidTr="008C1C17">
        <w:trPr>
          <w:cantSplit/>
          <w:trHeight w:val="314"/>
        </w:trPr>
        <w:tc>
          <w:tcPr>
            <w:tcW w:w="709" w:type="dxa"/>
            <w:vMerge w:val="restart"/>
            <w:tcBorders>
              <w:top w:val="single" w:sz="6" w:space="0" w:color="auto"/>
              <w:left w:val="single" w:sz="6" w:space="0" w:color="auto"/>
              <w:bottom w:val="single" w:sz="6" w:space="0" w:color="auto"/>
              <w:right w:val="nil"/>
            </w:tcBorders>
            <w:shd w:val="pct5" w:color="auto" w:fill="auto"/>
            <w:vAlign w:val="center"/>
          </w:tcPr>
          <w:p w14:paraId="5854EC01" w14:textId="77777777" w:rsidR="00CB1CD9" w:rsidRPr="000E0709" w:rsidRDefault="00CB1CD9" w:rsidP="008C1C17">
            <w:pPr>
              <w:ind w:right="-108"/>
              <w:jc w:val="center"/>
              <w:rPr>
                <w:sz w:val="22"/>
              </w:rPr>
            </w:pPr>
            <w:r>
              <w:rPr>
                <w:sz w:val="22"/>
                <w:lang w:val="en"/>
              </w:rPr>
              <w:t>No.</w:t>
            </w:r>
          </w:p>
          <w:p w14:paraId="4CEEC3EB" w14:textId="77777777" w:rsidR="00CB1CD9" w:rsidRPr="000E0709" w:rsidRDefault="00CB1CD9" w:rsidP="008C1C17">
            <w:pPr>
              <w:ind w:right="-108"/>
              <w:jc w:val="center"/>
              <w:rPr>
                <w:sz w:val="22"/>
              </w:rPr>
            </w:pPr>
            <w:r>
              <w:rPr>
                <w:sz w:val="22"/>
                <w:lang w:val="en"/>
              </w:rPr>
              <w:t>crt.</w:t>
            </w:r>
          </w:p>
        </w:tc>
        <w:tc>
          <w:tcPr>
            <w:tcW w:w="1276" w:type="dxa"/>
            <w:vMerge w:val="restart"/>
            <w:tcBorders>
              <w:top w:val="single" w:sz="6" w:space="0" w:color="auto"/>
              <w:left w:val="single" w:sz="6" w:space="0" w:color="auto"/>
              <w:bottom w:val="single" w:sz="6" w:space="0" w:color="auto"/>
              <w:right w:val="nil"/>
            </w:tcBorders>
            <w:shd w:val="pct5" w:color="auto" w:fill="auto"/>
            <w:vAlign w:val="center"/>
          </w:tcPr>
          <w:p w14:paraId="7EDEFB3D" w14:textId="77777777" w:rsidR="00CB1CD9" w:rsidRPr="000E0709" w:rsidRDefault="00CB1CD9" w:rsidP="008C1C17">
            <w:pPr>
              <w:ind w:left="-120" w:right="-108"/>
              <w:jc w:val="center"/>
              <w:rPr>
                <w:sz w:val="22"/>
              </w:rPr>
            </w:pPr>
            <w:r>
              <w:rPr>
                <w:sz w:val="22"/>
                <w:lang w:val="en"/>
              </w:rPr>
              <w:t>Symbol of the norm and resource code</w:t>
            </w:r>
          </w:p>
        </w:tc>
        <w:tc>
          <w:tcPr>
            <w:tcW w:w="3544" w:type="dxa"/>
            <w:vMerge w:val="restart"/>
            <w:tcBorders>
              <w:top w:val="single" w:sz="6" w:space="0" w:color="auto"/>
              <w:left w:val="single" w:sz="6" w:space="0" w:color="auto"/>
              <w:bottom w:val="single" w:sz="6" w:space="0" w:color="auto"/>
              <w:right w:val="nil"/>
            </w:tcBorders>
            <w:shd w:val="pct5" w:color="auto" w:fill="auto"/>
            <w:vAlign w:val="center"/>
          </w:tcPr>
          <w:p w14:paraId="4B595071" w14:textId="77777777" w:rsidR="00CB1CD9" w:rsidRPr="000E0709" w:rsidRDefault="00CB1CD9" w:rsidP="008C1C17">
            <w:pPr>
              <w:jc w:val="center"/>
              <w:rPr>
                <w:sz w:val="22"/>
              </w:rPr>
            </w:pPr>
          </w:p>
          <w:p w14:paraId="3C6FCD80" w14:textId="77777777" w:rsidR="00CB1CD9" w:rsidRPr="000E0709" w:rsidRDefault="00CB1CD9" w:rsidP="008C1C17">
            <w:pPr>
              <w:jc w:val="center"/>
              <w:rPr>
                <w:sz w:val="22"/>
              </w:rPr>
            </w:pPr>
            <w:r>
              <w:rPr>
                <w:sz w:val="22"/>
                <w:lang w:val="en"/>
              </w:rPr>
              <w:t>Works and expenses</w:t>
            </w:r>
          </w:p>
        </w:tc>
        <w:tc>
          <w:tcPr>
            <w:tcW w:w="850" w:type="dxa"/>
            <w:vMerge w:val="restart"/>
            <w:tcBorders>
              <w:top w:val="single" w:sz="6" w:space="0" w:color="auto"/>
              <w:left w:val="single" w:sz="6" w:space="0" w:color="auto"/>
              <w:bottom w:val="single" w:sz="6" w:space="0" w:color="auto"/>
              <w:right w:val="nil"/>
            </w:tcBorders>
            <w:shd w:val="pct5" w:color="auto" w:fill="auto"/>
            <w:vAlign w:val="center"/>
          </w:tcPr>
          <w:p w14:paraId="282B8829" w14:textId="77777777" w:rsidR="00CB1CD9" w:rsidRPr="000E0709" w:rsidRDefault="00CB1CD9" w:rsidP="008C1C17">
            <w:pPr>
              <w:ind w:left="-108" w:right="-108"/>
              <w:jc w:val="center"/>
              <w:rPr>
                <w:sz w:val="22"/>
              </w:rPr>
            </w:pPr>
          </w:p>
          <w:p w14:paraId="29134C83" w14:textId="77777777" w:rsidR="00CB1CD9" w:rsidRPr="000E0709" w:rsidRDefault="00CB1CD9" w:rsidP="008C1C17">
            <w:pPr>
              <w:ind w:left="-108" w:right="-108"/>
              <w:jc w:val="center"/>
              <w:rPr>
                <w:sz w:val="22"/>
              </w:rPr>
            </w:pPr>
            <w:r>
              <w:rPr>
                <w:sz w:val="22"/>
                <w:lang w:val="en"/>
              </w:rPr>
              <w:t>U.M.</w:t>
            </w:r>
          </w:p>
        </w:tc>
        <w:tc>
          <w:tcPr>
            <w:tcW w:w="1276" w:type="dxa"/>
            <w:vMerge w:val="restart"/>
            <w:tcBorders>
              <w:top w:val="single" w:sz="6" w:space="0" w:color="auto"/>
              <w:left w:val="single" w:sz="6" w:space="0" w:color="auto"/>
              <w:bottom w:val="single" w:sz="6" w:space="0" w:color="auto"/>
              <w:right w:val="nil"/>
            </w:tcBorders>
            <w:shd w:val="pct5" w:color="auto" w:fill="auto"/>
            <w:vAlign w:val="center"/>
          </w:tcPr>
          <w:p w14:paraId="646AF93B" w14:textId="77777777" w:rsidR="00CB1CD9" w:rsidRPr="000E0709" w:rsidRDefault="00CB1CD9" w:rsidP="008C1C17">
            <w:pPr>
              <w:ind w:left="-108" w:right="-108"/>
              <w:jc w:val="center"/>
              <w:rPr>
                <w:sz w:val="22"/>
              </w:rPr>
            </w:pPr>
            <w:r>
              <w:rPr>
                <w:sz w:val="22"/>
                <w:lang w:val="en"/>
              </w:rPr>
              <w:t>Quantity according to design data</w:t>
            </w:r>
          </w:p>
        </w:tc>
        <w:tc>
          <w:tcPr>
            <w:tcW w:w="1886" w:type="dxa"/>
            <w:gridSpan w:val="2"/>
            <w:tcBorders>
              <w:top w:val="single" w:sz="6" w:space="0" w:color="auto"/>
              <w:left w:val="single" w:sz="6" w:space="0" w:color="auto"/>
              <w:bottom w:val="single" w:sz="6" w:space="0" w:color="auto"/>
              <w:right w:val="single" w:sz="6" w:space="0" w:color="auto"/>
            </w:tcBorders>
            <w:shd w:val="pct5" w:color="auto" w:fill="auto"/>
            <w:vAlign w:val="center"/>
          </w:tcPr>
          <w:p w14:paraId="76E83CC0" w14:textId="77777777" w:rsidR="00CB1CD9" w:rsidRPr="000E0709" w:rsidRDefault="00CB1CD9" w:rsidP="008C1C17">
            <w:pPr>
              <w:jc w:val="center"/>
              <w:rPr>
                <w:sz w:val="22"/>
              </w:rPr>
            </w:pPr>
            <w:r>
              <w:rPr>
                <w:sz w:val="22"/>
                <w:lang w:val="en"/>
              </w:rPr>
              <w:t>Estimate value, MDL</w:t>
            </w:r>
          </w:p>
        </w:tc>
      </w:tr>
      <w:tr w:rsidR="00CB1CD9" w:rsidRPr="0050752B" w14:paraId="6361AABE" w14:textId="77777777" w:rsidTr="008C1C17">
        <w:trPr>
          <w:cantSplit/>
        </w:trPr>
        <w:tc>
          <w:tcPr>
            <w:tcW w:w="709" w:type="dxa"/>
            <w:vMerge/>
            <w:tcBorders>
              <w:top w:val="single" w:sz="6" w:space="0" w:color="auto"/>
              <w:left w:val="single" w:sz="6" w:space="0" w:color="auto"/>
              <w:bottom w:val="single" w:sz="6" w:space="0" w:color="auto"/>
              <w:right w:val="nil"/>
            </w:tcBorders>
            <w:vAlign w:val="center"/>
          </w:tcPr>
          <w:p w14:paraId="3D1A5F2F" w14:textId="77777777" w:rsidR="00CB1CD9" w:rsidRPr="000E0709" w:rsidRDefault="00CB1CD9" w:rsidP="008C1C17">
            <w:pPr>
              <w:jc w:val="center"/>
              <w:rPr>
                <w:sz w:val="22"/>
              </w:rPr>
            </w:pPr>
          </w:p>
        </w:tc>
        <w:tc>
          <w:tcPr>
            <w:tcW w:w="1276" w:type="dxa"/>
            <w:vMerge/>
            <w:tcBorders>
              <w:top w:val="single" w:sz="6" w:space="0" w:color="auto"/>
              <w:left w:val="single" w:sz="6" w:space="0" w:color="auto"/>
              <w:bottom w:val="single" w:sz="6" w:space="0" w:color="auto"/>
              <w:right w:val="nil"/>
            </w:tcBorders>
            <w:vAlign w:val="center"/>
          </w:tcPr>
          <w:p w14:paraId="37C2678A" w14:textId="77777777" w:rsidR="00CB1CD9" w:rsidRPr="000E0709" w:rsidRDefault="00CB1CD9" w:rsidP="008C1C17">
            <w:pPr>
              <w:jc w:val="center"/>
              <w:rPr>
                <w:sz w:val="22"/>
              </w:rPr>
            </w:pPr>
          </w:p>
        </w:tc>
        <w:tc>
          <w:tcPr>
            <w:tcW w:w="3544" w:type="dxa"/>
            <w:vMerge/>
            <w:tcBorders>
              <w:top w:val="single" w:sz="6" w:space="0" w:color="auto"/>
              <w:left w:val="single" w:sz="6" w:space="0" w:color="auto"/>
              <w:bottom w:val="single" w:sz="6" w:space="0" w:color="auto"/>
              <w:right w:val="nil"/>
            </w:tcBorders>
            <w:vAlign w:val="center"/>
          </w:tcPr>
          <w:p w14:paraId="380AEE54" w14:textId="77777777" w:rsidR="00CB1CD9" w:rsidRPr="000E0709" w:rsidRDefault="00CB1CD9" w:rsidP="008C1C17">
            <w:pPr>
              <w:jc w:val="center"/>
              <w:rPr>
                <w:sz w:val="22"/>
              </w:rPr>
            </w:pPr>
          </w:p>
        </w:tc>
        <w:tc>
          <w:tcPr>
            <w:tcW w:w="850" w:type="dxa"/>
            <w:vMerge/>
            <w:tcBorders>
              <w:top w:val="single" w:sz="6" w:space="0" w:color="auto"/>
              <w:left w:val="single" w:sz="6" w:space="0" w:color="auto"/>
              <w:bottom w:val="single" w:sz="6" w:space="0" w:color="auto"/>
              <w:right w:val="nil"/>
            </w:tcBorders>
            <w:vAlign w:val="center"/>
          </w:tcPr>
          <w:p w14:paraId="1665D426" w14:textId="77777777" w:rsidR="00CB1CD9" w:rsidRPr="000E0709" w:rsidRDefault="00CB1CD9" w:rsidP="008C1C17">
            <w:pPr>
              <w:jc w:val="center"/>
              <w:rPr>
                <w:sz w:val="22"/>
              </w:rPr>
            </w:pPr>
          </w:p>
        </w:tc>
        <w:tc>
          <w:tcPr>
            <w:tcW w:w="1276" w:type="dxa"/>
            <w:vMerge/>
            <w:tcBorders>
              <w:top w:val="single" w:sz="6" w:space="0" w:color="auto"/>
              <w:left w:val="single" w:sz="6" w:space="0" w:color="auto"/>
              <w:bottom w:val="single" w:sz="6" w:space="0" w:color="auto"/>
              <w:right w:val="single" w:sz="4" w:space="0" w:color="auto"/>
            </w:tcBorders>
            <w:vAlign w:val="center"/>
          </w:tcPr>
          <w:p w14:paraId="5B888228" w14:textId="77777777" w:rsidR="00CB1CD9" w:rsidRPr="000E0709" w:rsidRDefault="00CB1CD9" w:rsidP="008C1C17">
            <w:pPr>
              <w:jc w:val="center"/>
              <w:rPr>
                <w:sz w:val="22"/>
              </w:rPr>
            </w:pPr>
          </w:p>
        </w:tc>
        <w:tc>
          <w:tcPr>
            <w:tcW w:w="896" w:type="dxa"/>
            <w:tcBorders>
              <w:top w:val="nil"/>
              <w:left w:val="single" w:sz="4" w:space="0" w:color="auto"/>
              <w:bottom w:val="single" w:sz="6" w:space="0" w:color="auto"/>
              <w:right w:val="single" w:sz="6" w:space="0" w:color="auto"/>
            </w:tcBorders>
            <w:shd w:val="pct5" w:color="auto" w:fill="auto"/>
            <w:vAlign w:val="center"/>
          </w:tcPr>
          <w:p w14:paraId="1EF615E5" w14:textId="77777777" w:rsidR="00CB1CD9" w:rsidRPr="000E0709" w:rsidRDefault="00CB1CD9" w:rsidP="008C1C17">
            <w:pPr>
              <w:jc w:val="center"/>
              <w:rPr>
                <w:sz w:val="22"/>
              </w:rPr>
            </w:pPr>
            <w:r>
              <w:rPr>
                <w:sz w:val="22"/>
                <w:lang w:val="en"/>
              </w:rPr>
              <w:t>Per U.M.</w:t>
            </w:r>
          </w:p>
          <w:p w14:paraId="61B2B21A" w14:textId="77777777" w:rsidR="00CB1CD9" w:rsidRPr="000E0709" w:rsidRDefault="00CB1CD9" w:rsidP="008C1C17">
            <w:pPr>
              <w:jc w:val="center"/>
              <w:rPr>
                <w:sz w:val="22"/>
              </w:rPr>
            </w:pPr>
            <w:r>
              <w:rPr>
                <w:sz w:val="22"/>
                <w:lang w:val="en"/>
              </w:rPr>
              <w:t>————</w:t>
            </w:r>
          </w:p>
          <w:p w14:paraId="1F678D54" w14:textId="77777777" w:rsidR="00CB1CD9" w:rsidRPr="000E0709" w:rsidRDefault="00CB1CD9" w:rsidP="008C1C17">
            <w:pPr>
              <w:jc w:val="center"/>
              <w:rPr>
                <w:sz w:val="22"/>
              </w:rPr>
            </w:pPr>
            <w:r>
              <w:rPr>
                <w:sz w:val="22"/>
                <w:lang w:val="en"/>
              </w:rPr>
              <w:t>incl. salary</w:t>
            </w:r>
          </w:p>
          <w:p w14:paraId="62A588FC" w14:textId="77777777" w:rsidR="00CB1CD9" w:rsidRPr="000E0709" w:rsidRDefault="00CB1CD9" w:rsidP="008C1C17">
            <w:pPr>
              <w:jc w:val="center"/>
              <w:rPr>
                <w:sz w:val="22"/>
              </w:rPr>
            </w:pPr>
          </w:p>
        </w:tc>
        <w:tc>
          <w:tcPr>
            <w:tcW w:w="990" w:type="dxa"/>
            <w:tcBorders>
              <w:top w:val="nil"/>
              <w:left w:val="nil"/>
              <w:bottom w:val="single" w:sz="6" w:space="0" w:color="auto"/>
              <w:right w:val="single" w:sz="6" w:space="0" w:color="auto"/>
            </w:tcBorders>
            <w:shd w:val="pct5" w:color="auto" w:fill="auto"/>
            <w:vAlign w:val="center"/>
          </w:tcPr>
          <w:p w14:paraId="0385119A" w14:textId="77777777" w:rsidR="00CB1CD9" w:rsidRPr="000E0709" w:rsidRDefault="00CB1CD9" w:rsidP="008C1C17">
            <w:pPr>
              <w:jc w:val="center"/>
              <w:rPr>
                <w:sz w:val="22"/>
              </w:rPr>
            </w:pPr>
            <w:r>
              <w:rPr>
                <w:sz w:val="22"/>
                <w:lang w:val="en"/>
              </w:rPr>
              <w:t>Total</w:t>
            </w:r>
          </w:p>
          <w:p w14:paraId="2301038F" w14:textId="77777777" w:rsidR="00CB1CD9" w:rsidRPr="000E0709" w:rsidRDefault="00CB1CD9" w:rsidP="008C1C17">
            <w:pPr>
              <w:jc w:val="center"/>
              <w:rPr>
                <w:sz w:val="22"/>
              </w:rPr>
            </w:pPr>
            <w:r>
              <w:rPr>
                <w:sz w:val="22"/>
                <w:lang w:val="en"/>
              </w:rPr>
              <w:t>—————</w:t>
            </w:r>
          </w:p>
          <w:p w14:paraId="78F24AC7" w14:textId="77777777" w:rsidR="00CB1CD9" w:rsidRPr="000E0709" w:rsidRDefault="00CB1CD9" w:rsidP="008C1C17">
            <w:pPr>
              <w:jc w:val="center"/>
              <w:rPr>
                <w:sz w:val="22"/>
              </w:rPr>
            </w:pPr>
            <w:r>
              <w:rPr>
                <w:sz w:val="22"/>
                <w:lang w:val="en"/>
              </w:rPr>
              <w:t>incl. salary</w:t>
            </w:r>
          </w:p>
          <w:p w14:paraId="022BBF97" w14:textId="77777777" w:rsidR="00CB1CD9" w:rsidRPr="000E0709" w:rsidRDefault="00CB1CD9" w:rsidP="008C1C17">
            <w:pPr>
              <w:jc w:val="center"/>
              <w:rPr>
                <w:sz w:val="22"/>
              </w:rPr>
            </w:pPr>
          </w:p>
        </w:tc>
      </w:tr>
    </w:tbl>
    <w:p w14:paraId="34E01F48" w14:textId="77777777" w:rsidR="00CB1CD9" w:rsidRPr="000E0709" w:rsidRDefault="00CB1CD9" w:rsidP="00CB1CD9">
      <w:pPr>
        <w:rPr>
          <w:sz w:val="2"/>
          <w:szCs w:val="2"/>
        </w:rPr>
      </w:pPr>
    </w:p>
    <w:tbl>
      <w:tblPr>
        <w:tblW w:w="9560" w:type="dxa"/>
        <w:tblInd w:w="-455" w:type="dxa"/>
        <w:tblLayout w:type="fixed"/>
        <w:tblLook w:val="0000" w:firstRow="0" w:lastRow="0" w:firstColumn="0" w:lastColumn="0" w:noHBand="0" w:noVBand="0"/>
      </w:tblPr>
      <w:tblGrid>
        <w:gridCol w:w="675"/>
        <w:gridCol w:w="34"/>
        <w:gridCol w:w="1100"/>
        <w:gridCol w:w="176"/>
        <w:gridCol w:w="2598"/>
        <w:gridCol w:w="236"/>
        <w:gridCol w:w="710"/>
        <w:gridCol w:w="506"/>
        <w:gridCol w:w="344"/>
        <w:gridCol w:w="142"/>
        <w:gridCol w:w="932"/>
        <w:gridCol w:w="202"/>
        <w:gridCol w:w="892"/>
        <w:gridCol w:w="324"/>
        <w:gridCol w:w="681"/>
        <w:gridCol w:w="8"/>
      </w:tblGrid>
      <w:tr w:rsidR="00CB1CD9" w:rsidRPr="000E0709" w14:paraId="02A76094" w14:textId="77777777" w:rsidTr="008C1C17">
        <w:trPr>
          <w:gridAfter w:val="1"/>
          <w:wAfter w:w="8" w:type="dxa"/>
          <w:cantSplit/>
          <w:tblHeader/>
        </w:trPr>
        <w:tc>
          <w:tcPr>
            <w:tcW w:w="709" w:type="dxa"/>
            <w:gridSpan w:val="2"/>
            <w:tcBorders>
              <w:top w:val="single" w:sz="6" w:space="0" w:color="auto"/>
              <w:left w:val="single" w:sz="6" w:space="0" w:color="auto"/>
              <w:bottom w:val="double" w:sz="6" w:space="0" w:color="auto"/>
              <w:right w:val="nil"/>
            </w:tcBorders>
            <w:shd w:val="pct5" w:color="auto" w:fill="auto"/>
          </w:tcPr>
          <w:p w14:paraId="151CD8FD" w14:textId="77777777" w:rsidR="00CB1CD9" w:rsidRPr="000E0709" w:rsidRDefault="00CB1CD9" w:rsidP="008C1C17">
            <w:pPr>
              <w:ind w:right="-108"/>
              <w:jc w:val="center"/>
              <w:rPr>
                <w:sz w:val="22"/>
              </w:rPr>
            </w:pPr>
            <w:r>
              <w:rPr>
                <w:sz w:val="22"/>
                <w:lang w:val="en"/>
              </w:rPr>
              <w:t>1</w:t>
            </w:r>
          </w:p>
        </w:tc>
        <w:tc>
          <w:tcPr>
            <w:tcW w:w="1276" w:type="dxa"/>
            <w:gridSpan w:val="2"/>
            <w:tcBorders>
              <w:top w:val="single" w:sz="6" w:space="0" w:color="auto"/>
              <w:left w:val="single" w:sz="6" w:space="0" w:color="auto"/>
              <w:bottom w:val="double" w:sz="6" w:space="0" w:color="auto"/>
              <w:right w:val="nil"/>
            </w:tcBorders>
            <w:shd w:val="pct5" w:color="auto" w:fill="auto"/>
          </w:tcPr>
          <w:p w14:paraId="0EBD0E7F" w14:textId="77777777" w:rsidR="00CB1CD9" w:rsidRPr="000E0709" w:rsidRDefault="00CB1CD9" w:rsidP="008C1C17">
            <w:pPr>
              <w:ind w:left="-120" w:right="-108"/>
              <w:jc w:val="center"/>
              <w:rPr>
                <w:sz w:val="22"/>
              </w:rPr>
            </w:pPr>
            <w:r>
              <w:rPr>
                <w:sz w:val="22"/>
                <w:lang w:val="en"/>
              </w:rPr>
              <w:t>2</w:t>
            </w:r>
          </w:p>
        </w:tc>
        <w:tc>
          <w:tcPr>
            <w:tcW w:w="3544" w:type="dxa"/>
            <w:gridSpan w:val="3"/>
            <w:tcBorders>
              <w:top w:val="single" w:sz="6" w:space="0" w:color="auto"/>
              <w:left w:val="single" w:sz="6" w:space="0" w:color="auto"/>
              <w:bottom w:val="double" w:sz="6" w:space="0" w:color="auto"/>
              <w:right w:val="nil"/>
            </w:tcBorders>
            <w:shd w:val="pct5" w:color="auto" w:fill="auto"/>
          </w:tcPr>
          <w:p w14:paraId="05E1D48A" w14:textId="77777777" w:rsidR="00CB1CD9" w:rsidRPr="000E0709" w:rsidRDefault="00CB1CD9" w:rsidP="008C1C17">
            <w:pPr>
              <w:jc w:val="center"/>
              <w:rPr>
                <w:sz w:val="22"/>
              </w:rPr>
            </w:pPr>
            <w:r>
              <w:rPr>
                <w:sz w:val="22"/>
                <w:lang w:val="en"/>
              </w:rPr>
              <w:t>3</w:t>
            </w:r>
          </w:p>
        </w:tc>
        <w:tc>
          <w:tcPr>
            <w:tcW w:w="850" w:type="dxa"/>
            <w:gridSpan w:val="2"/>
            <w:tcBorders>
              <w:top w:val="single" w:sz="6" w:space="0" w:color="auto"/>
              <w:left w:val="single" w:sz="6" w:space="0" w:color="auto"/>
              <w:bottom w:val="double" w:sz="6" w:space="0" w:color="auto"/>
              <w:right w:val="nil"/>
            </w:tcBorders>
            <w:shd w:val="pct5" w:color="auto" w:fill="auto"/>
          </w:tcPr>
          <w:p w14:paraId="43A360AA" w14:textId="77777777" w:rsidR="00CB1CD9" w:rsidRPr="000E0709" w:rsidRDefault="00CB1CD9" w:rsidP="008C1C17">
            <w:pPr>
              <w:ind w:left="-108" w:right="-108"/>
              <w:jc w:val="center"/>
              <w:rPr>
                <w:sz w:val="22"/>
              </w:rPr>
            </w:pPr>
            <w:r>
              <w:rPr>
                <w:sz w:val="22"/>
                <w:lang w:val="en"/>
              </w:rPr>
              <w:t>4</w:t>
            </w:r>
          </w:p>
        </w:tc>
        <w:tc>
          <w:tcPr>
            <w:tcW w:w="1276" w:type="dxa"/>
            <w:gridSpan w:val="3"/>
            <w:tcBorders>
              <w:top w:val="single" w:sz="6" w:space="0" w:color="auto"/>
              <w:left w:val="single" w:sz="6" w:space="0" w:color="auto"/>
              <w:bottom w:val="double" w:sz="6" w:space="0" w:color="auto"/>
              <w:right w:val="nil"/>
            </w:tcBorders>
            <w:shd w:val="pct5" w:color="auto" w:fill="auto"/>
          </w:tcPr>
          <w:p w14:paraId="6DC02BE0" w14:textId="77777777" w:rsidR="00CB1CD9" w:rsidRPr="000E0709" w:rsidRDefault="00CB1CD9" w:rsidP="008C1C17">
            <w:pPr>
              <w:ind w:left="-108" w:right="-108"/>
              <w:jc w:val="center"/>
              <w:rPr>
                <w:sz w:val="22"/>
              </w:rPr>
            </w:pPr>
            <w:r>
              <w:rPr>
                <w:sz w:val="22"/>
                <w:lang w:val="en"/>
              </w:rPr>
              <w:t>5</w:t>
            </w:r>
          </w:p>
        </w:tc>
        <w:tc>
          <w:tcPr>
            <w:tcW w:w="892" w:type="dxa"/>
            <w:tcBorders>
              <w:top w:val="single" w:sz="6" w:space="0" w:color="auto"/>
              <w:left w:val="single" w:sz="6" w:space="0" w:color="auto"/>
              <w:bottom w:val="double" w:sz="6" w:space="0" w:color="auto"/>
              <w:right w:val="single" w:sz="6" w:space="0" w:color="auto"/>
            </w:tcBorders>
            <w:shd w:val="pct5" w:color="auto" w:fill="auto"/>
          </w:tcPr>
          <w:p w14:paraId="00603394" w14:textId="77777777" w:rsidR="00CB1CD9" w:rsidRPr="000E0709" w:rsidRDefault="00CB1CD9" w:rsidP="008C1C17">
            <w:pPr>
              <w:jc w:val="center"/>
              <w:rPr>
                <w:sz w:val="22"/>
              </w:rPr>
            </w:pPr>
            <w:r>
              <w:rPr>
                <w:sz w:val="22"/>
                <w:lang w:val="en"/>
              </w:rPr>
              <w:t>6</w:t>
            </w:r>
          </w:p>
        </w:tc>
        <w:tc>
          <w:tcPr>
            <w:tcW w:w="1005" w:type="dxa"/>
            <w:gridSpan w:val="2"/>
            <w:tcBorders>
              <w:top w:val="single" w:sz="6" w:space="0" w:color="auto"/>
              <w:left w:val="single" w:sz="6" w:space="0" w:color="auto"/>
              <w:bottom w:val="double" w:sz="6" w:space="0" w:color="auto"/>
              <w:right w:val="single" w:sz="6" w:space="0" w:color="auto"/>
            </w:tcBorders>
            <w:shd w:val="pct5" w:color="auto" w:fill="auto"/>
          </w:tcPr>
          <w:p w14:paraId="05A76A58" w14:textId="77777777" w:rsidR="00CB1CD9" w:rsidRPr="000E0709" w:rsidRDefault="00CB1CD9" w:rsidP="008C1C17">
            <w:pPr>
              <w:jc w:val="center"/>
              <w:rPr>
                <w:sz w:val="22"/>
              </w:rPr>
            </w:pPr>
            <w:r>
              <w:rPr>
                <w:sz w:val="22"/>
                <w:lang w:val="en"/>
              </w:rPr>
              <w:t>7</w:t>
            </w:r>
          </w:p>
        </w:tc>
      </w:tr>
      <w:tr w:rsidR="00CB1CD9" w:rsidRPr="00B40365" w14:paraId="3B3483FB" w14:textId="77777777" w:rsidTr="008C1C17">
        <w:tblPrEx>
          <w:tblBorders>
            <w:left w:val="single" w:sz="6" w:space="0" w:color="auto"/>
            <w:right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nil"/>
            </w:tcBorders>
          </w:tcPr>
          <w:p w14:paraId="6A30CEDD" w14:textId="77777777" w:rsidR="00CB1CD9" w:rsidRPr="00B40365" w:rsidRDefault="00CB1CD9" w:rsidP="008C1C17">
            <w:pPr>
              <w:jc w:val="right"/>
              <w:rPr>
                <w:sz w:val="22"/>
              </w:rPr>
            </w:pPr>
            <w:r w:rsidRPr="00B40365">
              <w:rPr>
                <w:sz w:val="22"/>
              </w:rPr>
              <w:t xml:space="preserve"> </w:t>
            </w:r>
          </w:p>
        </w:tc>
        <w:tc>
          <w:tcPr>
            <w:tcW w:w="1276" w:type="dxa"/>
            <w:gridSpan w:val="2"/>
            <w:tcBorders>
              <w:top w:val="nil"/>
              <w:bottom w:val="nil"/>
            </w:tcBorders>
          </w:tcPr>
          <w:p w14:paraId="6D7CD7AF" w14:textId="77777777" w:rsidR="00CB1CD9" w:rsidRPr="00B40365" w:rsidRDefault="00CB1CD9" w:rsidP="008C1C17">
            <w:pPr>
              <w:rPr>
                <w:sz w:val="22"/>
              </w:rPr>
            </w:pPr>
          </w:p>
        </w:tc>
        <w:tc>
          <w:tcPr>
            <w:tcW w:w="3544" w:type="dxa"/>
            <w:gridSpan w:val="3"/>
            <w:tcBorders>
              <w:top w:val="nil"/>
              <w:bottom w:val="nil"/>
            </w:tcBorders>
          </w:tcPr>
          <w:p w14:paraId="696B37C7" w14:textId="77777777" w:rsidR="00CB1CD9" w:rsidRPr="00B40365" w:rsidRDefault="00CB1CD9" w:rsidP="008C1C17">
            <w:pPr>
              <w:rPr>
                <w:b/>
                <w:bCs/>
                <w:sz w:val="22"/>
              </w:rPr>
            </w:pPr>
            <w:r>
              <w:rPr>
                <w:b/>
                <w:bCs/>
                <w:sz w:val="22"/>
                <w:lang w:val="en"/>
              </w:rPr>
              <w:t>1. Sanitary works</w:t>
            </w:r>
          </w:p>
          <w:p w14:paraId="5147BA03" w14:textId="77777777" w:rsidR="00CB1CD9" w:rsidRPr="00B40365" w:rsidRDefault="00CB1CD9" w:rsidP="008C1C17">
            <w:pPr>
              <w:rPr>
                <w:sz w:val="22"/>
              </w:rPr>
            </w:pPr>
          </w:p>
        </w:tc>
        <w:tc>
          <w:tcPr>
            <w:tcW w:w="850" w:type="dxa"/>
            <w:gridSpan w:val="2"/>
            <w:tcBorders>
              <w:top w:val="nil"/>
              <w:bottom w:val="nil"/>
            </w:tcBorders>
          </w:tcPr>
          <w:p w14:paraId="47B7F46F" w14:textId="77777777" w:rsidR="00CB1CD9" w:rsidRPr="00B40365" w:rsidRDefault="00CB1CD9" w:rsidP="008C1C17">
            <w:pPr>
              <w:rPr>
                <w:sz w:val="22"/>
              </w:rPr>
            </w:pPr>
          </w:p>
        </w:tc>
        <w:tc>
          <w:tcPr>
            <w:tcW w:w="1276" w:type="dxa"/>
            <w:gridSpan w:val="3"/>
            <w:tcBorders>
              <w:top w:val="nil"/>
              <w:bottom w:val="nil"/>
            </w:tcBorders>
          </w:tcPr>
          <w:p w14:paraId="77291D03" w14:textId="77777777" w:rsidR="00CB1CD9" w:rsidRPr="00B40365" w:rsidRDefault="00CB1CD9" w:rsidP="008C1C17">
            <w:pPr>
              <w:rPr>
                <w:sz w:val="22"/>
              </w:rPr>
            </w:pPr>
          </w:p>
        </w:tc>
        <w:tc>
          <w:tcPr>
            <w:tcW w:w="892" w:type="dxa"/>
            <w:tcBorders>
              <w:top w:val="nil"/>
              <w:bottom w:val="nil"/>
            </w:tcBorders>
          </w:tcPr>
          <w:p w14:paraId="7F4B025C" w14:textId="77777777" w:rsidR="00CB1CD9" w:rsidRPr="00B40365" w:rsidRDefault="00CB1CD9" w:rsidP="008C1C17">
            <w:pPr>
              <w:rPr>
                <w:sz w:val="22"/>
              </w:rPr>
            </w:pPr>
          </w:p>
        </w:tc>
        <w:tc>
          <w:tcPr>
            <w:tcW w:w="1005" w:type="dxa"/>
            <w:gridSpan w:val="2"/>
            <w:tcBorders>
              <w:top w:val="nil"/>
              <w:bottom w:val="nil"/>
            </w:tcBorders>
          </w:tcPr>
          <w:p w14:paraId="7BA67070" w14:textId="77777777" w:rsidR="00CB1CD9" w:rsidRPr="00B40365" w:rsidRDefault="00CB1CD9" w:rsidP="008C1C17">
            <w:pPr>
              <w:rPr>
                <w:sz w:val="22"/>
              </w:rPr>
            </w:pPr>
          </w:p>
        </w:tc>
      </w:tr>
      <w:tr w:rsidR="00CB1CD9" w:rsidRPr="00B40365" w14:paraId="7B2BDACF" w14:textId="77777777" w:rsidTr="008C1C17">
        <w:tblPrEx>
          <w:tblBorders>
            <w:left w:val="single" w:sz="6" w:space="0" w:color="auto"/>
            <w:right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nil"/>
            </w:tcBorders>
          </w:tcPr>
          <w:p w14:paraId="68B8016F" w14:textId="77777777" w:rsidR="00CB1CD9" w:rsidRPr="00B40365" w:rsidRDefault="00CB1CD9" w:rsidP="008C1C17">
            <w:pPr>
              <w:jc w:val="right"/>
              <w:rPr>
                <w:sz w:val="22"/>
              </w:rPr>
            </w:pPr>
          </w:p>
        </w:tc>
        <w:tc>
          <w:tcPr>
            <w:tcW w:w="1276" w:type="dxa"/>
            <w:gridSpan w:val="2"/>
            <w:tcBorders>
              <w:top w:val="nil"/>
              <w:bottom w:val="nil"/>
            </w:tcBorders>
          </w:tcPr>
          <w:p w14:paraId="761BE393" w14:textId="77777777" w:rsidR="00CB1CD9" w:rsidRPr="00B40365" w:rsidRDefault="00CB1CD9" w:rsidP="008C1C17">
            <w:pPr>
              <w:rPr>
                <w:sz w:val="22"/>
              </w:rPr>
            </w:pPr>
          </w:p>
        </w:tc>
        <w:tc>
          <w:tcPr>
            <w:tcW w:w="3544" w:type="dxa"/>
            <w:gridSpan w:val="3"/>
            <w:tcBorders>
              <w:top w:val="nil"/>
              <w:bottom w:val="nil"/>
            </w:tcBorders>
          </w:tcPr>
          <w:p w14:paraId="26F67FF5" w14:textId="77777777" w:rsidR="00CB1CD9" w:rsidRPr="00B40365" w:rsidRDefault="00CB1CD9" w:rsidP="008C1C17">
            <w:pPr>
              <w:rPr>
                <w:b/>
                <w:bCs/>
                <w:sz w:val="22"/>
              </w:rPr>
            </w:pPr>
            <w:r>
              <w:rPr>
                <w:b/>
                <w:bCs/>
                <w:sz w:val="22"/>
                <w:lang w:val="en"/>
              </w:rPr>
              <w:t>1.1. Sanitary works</w:t>
            </w:r>
          </w:p>
          <w:p w14:paraId="59978FBA" w14:textId="77777777" w:rsidR="00CB1CD9" w:rsidRPr="00B40365" w:rsidRDefault="00CB1CD9" w:rsidP="008C1C17">
            <w:pPr>
              <w:rPr>
                <w:sz w:val="22"/>
              </w:rPr>
            </w:pPr>
          </w:p>
        </w:tc>
        <w:tc>
          <w:tcPr>
            <w:tcW w:w="850" w:type="dxa"/>
            <w:gridSpan w:val="2"/>
            <w:tcBorders>
              <w:top w:val="nil"/>
              <w:bottom w:val="nil"/>
            </w:tcBorders>
          </w:tcPr>
          <w:p w14:paraId="2671B57A" w14:textId="77777777" w:rsidR="00CB1CD9" w:rsidRPr="00B40365" w:rsidRDefault="00CB1CD9" w:rsidP="008C1C17">
            <w:pPr>
              <w:rPr>
                <w:sz w:val="22"/>
              </w:rPr>
            </w:pPr>
          </w:p>
        </w:tc>
        <w:tc>
          <w:tcPr>
            <w:tcW w:w="1276" w:type="dxa"/>
            <w:gridSpan w:val="3"/>
            <w:tcBorders>
              <w:top w:val="nil"/>
              <w:bottom w:val="nil"/>
            </w:tcBorders>
          </w:tcPr>
          <w:p w14:paraId="734BDA2A" w14:textId="77777777" w:rsidR="00CB1CD9" w:rsidRPr="00B40365" w:rsidRDefault="00CB1CD9" w:rsidP="008C1C17">
            <w:pPr>
              <w:rPr>
                <w:sz w:val="22"/>
              </w:rPr>
            </w:pPr>
          </w:p>
        </w:tc>
        <w:tc>
          <w:tcPr>
            <w:tcW w:w="892" w:type="dxa"/>
            <w:tcBorders>
              <w:top w:val="nil"/>
              <w:bottom w:val="nil"/>
            </w:tcBorders>
          </w:tcPr>
          <w:p w14:paraId="3FFD7D16" w14:textId="77777777" w:rsidR="00CB1CD9" w:rsidRPr="00B40365" w:rsidRDefault="00CB1CD9" w:rsidP="008C1C17">
            <w:pPr>
              <w:rPr>
                <w:sz w:val="22"/>
              </w:rPr>
            </w:pPr>
          </w:p>
        </w:tc>
        <w:tc>
          <w:tcPr>
            <w:tcW w:w="1005" w:type="dxa"/>
            <w:gridSpan w:val="2"/>
            <w:tcBorders>
              <w:top w:val="nil"/>
              <w:bottom w:val="nil"/>
            </w:tcBorders>
          </w:tcPr>
          <w:p w14:paraId="7AB48A55" w14:textId="77777777" w:rsidR="00CB1CD9" w:rsidRPr="00B40365" w:rsidRDefault="00CB1CD9" w:rsidP="008C1C17">
            <w:pPr>
              <w:rPr>
                <w:sz w:val="22"/>
              </w:rPr>
            </w:pPr>
          </w:p>
        </w:tc>
      </w:tr>
      <w:tr w:rsidR="00CB1CD9" w:rsidRPr="00B40365" w14:paraId="6BE6A9C1"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5C7621D2" w14:textId="77777777" w:rsidR="00CB1CD9" w:rsidRPr="00B40365" w:rsidRDefault="00CB1CD9" w:rsidP="008C1C17">
            <w:pPr>
              <w:jc w:val="center"/>
              <w:rPr>
                <w:sz w:val="22"/>
              </w:rPr>
            </w:pPr>
            <w:r w:rsidRPr="00B40365">
              <w:rPr>
                <w:sz w:val="22"/>
              </w:rPr>
              <w:t>1</w:t>
            </w:r>
          </w:p>
        </w:tc>
        <w:tc>
          <w:tcPr>
            <w:tcW w:w="1276" w:type="dxa"/>
            <w:gridSpan w:val="2"/>
            <w:tcBorders>
              <w:top w:val="single" w:sz="4" w:space="0" w:color="auto"/>
              <w:bottom w:val="single" w:sz="4" w:space="0" w:color="auto"/>
            </w:tcBorders>
            <w:vAlign w:val="center"/>
          </w:tcPr>
          <w:p w14:paraId="3AFC6169" w14:textId="77777777" w:rsidR="00CB1CD9" w:rsidRPr="00262B1B" w:rsidRDefault="00CB1CD9" w:rsidP="008C1C17">
            <w:pPr>
              <w:jc w:val="center"/>
              <w:rPr>
                <w:sz w:val="22"/>
              </w:rPr>
            </w:pPr>
            <w:r w:rsidRPr="00262B1B">
              <w:rPr>
                <w:sz w:val="22"/>
              </w:rPr>
              <w:t>IB06A</w:t>
            </w:r>
          </w:p>
        </w:tc>
        <w:tc>
          <w:tcPr>
            <w:tcW w:w="3544" w:type="dxa"/>
            <w:gridSpan w:val="3"/>
            <w:tcBorders>
              <w:top w:val="single" w:sz="4" w:space="0" w:color="auto"/>
              <w:bottom w:val="single" w:sz="4" w:space="0" w:color="auto"/>
            </w:tcBorders>
            <w:vAlign w:val="center"/>
          </w:tcPr>
          <w:p w14:paraId="7F31D71A" w14:textId="77777777" w:rsidR="00CB1CD9" w:rsidRPr="00B40365" w:rsidRDefault="00CB1CD9" w:rsidP="008C1C17">
            <w:r>
              <w:rPr>
                <w:lang w:val="en"/>
              </w:rPr>
              <w:t>Steel radiators, monolithic, length up to 1,000 mm inclusively (Type 22 500x400 ‘KERMI’)</w:t>
            </w:r>
          </w:p>
          <w:p w14:paraId="3615F81B"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03DC00CC" w14:textId="77777777" w:rsidR="00CB1CD9" w:rsidRPr="00B40365" w:rsidRDefault="00CB1CD9" w:rsidP="008C1C17">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2A17558C" w14:textId="77777777" w:rsidR="00CB1CD9" w:rsidRPr="00B40365" w:rsidRDefault="00CB1CD9" w:rsidP="008C1C17">
            <w:pPr>
              <w:jc w:val="center"/>
              <w:rPr>
                <w:sz w:val="22"/>
              </w:rPr>
            </w:pPr>
            <w:r w:rsidRPr="00B40365">
              <w:rPr>
                <w:sz w:val="22"/>
              </w:rPr>
              <w:t>39</w:t>
            </w:r>
            <w:r>
              <w:rPr>
                <w:sz w:val="22"/>
              </w:rPr>
              <w:t>.</w:t>
            </w:r>
            <w:r w:rsidRPr="00B40365">
              <w:rPr>
                <w:sz w:val="22"/>
              </w:rPr>
              <w:t>0000</w:t>
            </w:r>
          </w:p>
          <w:p w14:paraId="5C39A19E"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29FA085C"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781F82B7" w14:textId="77777777" w:rsidR="00CB1CD9" w:rsidRPr="00B40365" w:rsidRDefault="00CB1CD9" w:rsidP="008C1C17">
            <w:pPr>
              <w:keepLines/>
              <w:jc w:val="center"/>
              <w:rPr>
                <w:sz w:val="4"/>
                <w:szCs w:val="4"/>
              </w:rPr>
            </w:pPr>
          </w:p>
        </w:tc>
      </w:tr>
      <w:tr w:rsidR="00CB1CD9" w:rsidRPr="00B40365" w14:paraId="02403CF2"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0B0B33F2" w14:textId="77777777" w:rsidR="00CB1CD9" w:rsidRPr="00B40365" w:rsidRDefault="00CB1CD9" w:rsidP="008C1C17">
            <w:pPr>
              <w:jc w:val="center"/>
              <w:rPr>
                <w:sz w:val="22"/>
              </w:rPr>
            </w:pPr>
            <w:r w:rsidRPr="00B40365">
              <w:rPr>
                <w:sz w:val="22"/>
              </w:rPr>
              <w:t xml:space="preserve"> 2</w:t>
            </w:r>
          </w:p>
        </w:tc>
        <w:tc>
          <w:tcPr>
            <w:tcW w:w="1276" w:type="dxa"/>
            <w:gridSpan w:val="2"/>
            <w:tcBorders>
              <w:top w:val="single" w:sz="4" w:space="0" w:color="auto"/>
              <w:bottom w:val="single" w:sz="4" w:space="0" w:color="auto"/>
            </w:tcBorders>
            <w:vAlign w:val="center"/>
          </w:tcPr>
          <w:p w14:paraId="47D494DE" w14:textId="77777777" w:rsidR="00CB1CD9" w:rsidRPr="00262B1B" w:rsidRDefault="00CB1CD9" w:rsidP="008C1C17">
            <w:pPr>
              <w:jc w:val="center"/>
              <w:rPr>
                <w:sz w:val="22"/>
              </w:rPr>
            </w:pPr>
            <w:r w:rsidRPr="00262B1B">
              <w:rPr>
                <w:sz w:val="22"/>
              </w:rPr>
              <w:t>IB06A</w:t>
            </w:r>
          </w:p>
        </w:tc>
        <w:tc>
          <w:tcPr>
            <w:tcW w:w="3544" w:type="dxa"/>
            <w:gridSpan w:val="3"/>
            <w:tcBorders>
              <w:top w:val="single" w:sz="4" w:space="0" w:color="auto"/>
              <w:bottom w:val="single" w:sz="4" w:space="0" w:color="auto"/>
            </w:tcBorders>
            <w:vAlign w:val="center"/>
          </w:tcPr>
          <w:p w14:paraId="415FED34" w14:textId="77777777" w:rsidR="00CB1CD9" w:rsidRPr="00B40365" w:rsidRDefault="00CB1CD9" w:rsidP="008C1C17">
            <w:r>
              <w:rPr>
                <w:lang w:val="en"/>
              </w:rPr>
              <w:t>Steel radiators, monolithic, length up to 1,000 mm inclusively (Type 22 500x700 ‘KERMI’)</w:t>
            </w:r>
          </w:p>
          <w:p w14:paraId="181BB497"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79EBD061" w14:textId="77777777" w:rsidR="00CB1CD9" w:rsidRPr="00B40365" w:rsidRDefault="00CB1CD9" w:rsidP="008C1C17">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66A61D09" w14:textId="77777777" w:rsidR="00CB1CD9" w:rsidRPr="00B40365" w:rsidRDefault="00CB1CD9" w:rsidP="008C1C17">
            <w:pPr>
              <w:jc w:val="center"/>
              <w:rPr>
                <w:sz w:val="22"/>
              </w:rPr>
            </w:pPr>
            <w:r w:rsidRPr="00B40365">
              <w:rPr>
                <w:sz w:val="22"/>
              </w:rPr>
              <w:t>1</w:t>
            </w:r>
            <w:r>
              <w:rPr>
                <w:sz w:val="22"/>
              </w:rPr>
              <w:t>.</w:t>
            </w:r>
            <w:r w:rsidRPr="00B40365">
              <w:rPr>
                <w:sz w:val="22"/>
              </w:rPr>
              <w:t>0000</w:t>
            </w:r>
          </w:p>
          <w:p w14:paraId="0DB4CF98"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6C8CAE37"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6C04766E" w14:textId="77777777" w:rsidR="00CB1CD9" w:rsidRPr="00B40365" w:rsidRDefault="00CB1CD9" w:rsidP="008C1C17">
            <w:pPr>
              <w:keepLines/>
              <w:jc w:val="center"/>
              <w:rPr>
                <w:sz w:val="4"/>
                <w:szCs w:val="4"/>
              </w:rPr>
            </w:pPr>
          </w:p>
        </w:tc>
      </w:tr>
      <w:tr w:rsidR="00CB1CD9" w:rsidRPr="00B40365" w14:paraId="280C6476"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756EC170" w14:textId="77777777" w:rsidR="00CB1CD9" w:rsidRPr="00B40365" w:rsidRDefault="00CB1CD9" w:rsidP="008C1C17">
            <w:pPr>
              <w:jc w:val="center"/>
              <w:rPr>
                <w:sz w:val="22"/>
              </w:rPr>
            </w:pPr>
            <w:r w:rsidRPr="00B40365">
              <w:rPr>
                <w:sz w:val="22"/>
              </w:rPr>
              <w:t xml:space="preserve"> 3</w:t>
            </w:r>
          </w:p>
        </w:tc>
        <w:tc>
          <w:tcPr>
            <w:tcW w:w="1276" w:type="dxa"/>
            <w:gridSpan w:val="2"/>
            <w:tcBorders>
              <w:top w:val="single" w:sz="4" w:space="0" w:color="auto"/>
              <w:bottom w:val="single" w:sz="4" w:space="0" w:color="auto"/>
            </w:tcBorders>
            <w:vAlign w:val="center"/>
          </w:tcPr>
          <w:p w14:paraId="34FFE85E" w14:textId="77777777" w:rsidR="00CB1CD9" w:rsidRPr="00262B1B" w:rsidRDefault="00CB1CD9" w:rsidP="008C1C17">
            <w:pPr>
              <w:jc w:val="center"/>
              <w:rPr>
                <w:sz w:val="22"/>
              </w:rPr>
            </w:pPr>
            <w:r w:rsidRPr="00262B1B">
              <w:rPr>
                <w:sz w:val="22"/>
              </w:rPr>
              <w:t>IB06A</w:t>
            </w:r>
          </w:p>
        </w:tc>
        <w:tc>
          <w:tcPr>
            <w:tcW w:w="3544" w:type="dxa"/>
            <w:gridSpan w:val="3"/>
            <w:tcBorders>
              <w:top w:val="single" w:sz="4" w:space="0" w:color="auto"/>
              <w:bottom w:val="single" w:sz="4" w:space="0" w:color="auto"/>
            </w:tcBorders>
            <w:vAlign w:val="center"/>
          </w:tcPr>
          <w:p w14:paraId="5882204F" w14:textId="77777777" w:rsidR="00CB1CD9" w:rsidRPr="00B40365" w:rsidRDefault="00CB1CD9" w:rsidP="008C1C17">
            <w:r>
              <w:rPr>
                <w:lang w:val="en"/>
              </w:rPr>
              <w:t>Steel radiators, monolithic, length up to 1,000 mm inclusively (Type 22 500x800 ‘KERMI’)</w:t>
            </w:r>
          </w:p>
          <w:p w14:paraId="131E5F74"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0F409612" w14:textId="77777777" w:rsidR="00CB1CD9" w:rsidRPr="00B40365" w:rsidRDefault="00CB1CD9" w:rsidP="008C1C17">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3BC9FB78" w14:textId="77777777" w:rsidR="00CB1CD9" w:rsidRPr="00B40365" w:rsidRDefault="00CB1CD9" w:rsidP="008C1C17">
            <w:pPr>
              <w:jc w:val="center"/>
              <w:rPr>
                <w:sz w:val="22"/>
              </w:rPr>
            </w:pPr>
            <w:r w:rsidRPr="00B40365">
              <w:rPr>
                <w:sz w:val="22"/>
              </w:rPr>
              <w:t>5</w:t>
            </w:r>
            <w:r>
              <w:rPr>
                <w:sz w:val="22"/>
              </w:rPr>
              <w:t>.</w:t>
            </w:r>
            <w:r w:rsidRPr="00B40365">
              <w:rPr>
                <w:sz w:val="22"/>
              </w:rPr>
              <w:t>0000</w:t>
            </w:r>
          </w:p>
          <w:p w14:paraId="4EC0F6A5"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5BC2FFCA"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62DBDF24" w14:textId="77777777" w:rsidR="00CB1CD9" w:rsidRPr="00B40365" w:rsidRDefault="00CB1CD9" w:rsidP="008C1C17">
            <w:pPr>
              <w:keepLines/>
              <w:jc w:val="center"/>
              <w:rPr>
                <w:sz w:val="4"/>
                <w:szCs w:val="4"/>
              </w:rPr>
            </w:pPr>
          </w:p>
        </w:tc>
      </w:tr>
      <w:tr w:rsidR="00CB1CD9" w:rsidRPr="00B40365" w14:paraId="51C86415"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7E76CA6C" w14:textId="77777777" w:rsidR="00CB1CD9" w:rsidRPr="00B40365" w:rsidRDefault="00CB1CD9" w:rsidP="008C1C17">
            <w:pPr>
              <w:jc w:val="center"/>
              <w:rPr>
                <w:sz w:val="22"/>
              </w:rPr>
            </w:pPr>
            <w:r w:rsidRPr="00B40365">
              <w:rPr>
                <w:sz w:val="22"/>
              </w:rPr>
              <w:t xml:space="preserve"> 4</w:t>
            </w:r>
          </w:p>
        </w:tc>
        <w:tc>
          <w:tcPr>
            <w:tcW w:w="1276" w:type="dxa"/>
            <w:gridSpan w:val="2"/>
            <w:tcBorders>
              <w:top w:val="single" w:sz="4" w:space="0" w:color="auto"/>
              <w:bottom w:val="single" w:sz="4" w:space="0" w:color="auto"/>
            </w:tcBorders>
            <w:vAlign w:val="center"/>
          </w:tcPr>
          <w:p w14:paraId="2E407CFC" w14:textId="77777777" w:rsidR="00CB1CD9" w:rsidRPr="00262B1B" w:rsidRDefault="00CB1CD9" w:rsidP="008C1C17">
            <w:pPr>
              <w:jc w:val="center"/>
              <w:rPr>
                <w:sz w:val="22"/>
              </w:rPr>
            </w:pPr>
            <w:r w:rsidRPr="00262B1B">
              <w:rPr>
                <w:sz w:val="22"/>
              </w:rPr>
              <w:t>IB06A</w:t>
            </w:r>
          </w:p>
        </w:tc>
        <w:tc>
          <w:tcPr>
            <w:tcW w:w="3544" w:type="dxa"/>
            <w:gridSpan w:val="3"/>
            <w:tcBorders>
              <w:top w:val="single" w:sz="4" w:space="0" w:color="auto"/>
              <w:bottom w:val="single" w:sz="4" w:space="0" w:color="auto"/>
            </w:tcBorders>
            <w:vAlign w:val="center"/>
          </w:tcPr>
          <w:p w14:paraId="7B078AD0" w14:textId="77777777" w:rsidR="00CB1CD9" w:rsidRPr="00B40365" w:rsidRDefault="00CB1CD9" w:rsidP="008C1C17">
            <w:r>
              <w:rPr>
                <w:lang w:val="en"/>
              </w:rPr>
              <w:t>Steel radiators, monolithic, length up to 1,000 mm inclusively (Type 22 500x900 ‘KERMI’)</w:t>
            </w:r>
          </w:p>
          <w:p w14:paraId="6B654166"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268ADF5E" w14:textId="77777777" w:rsidR="00CB1CD9" w:rsidRPr="00B40365" w:rsidRDefault="00CB1CD9" w:rsidP="008C1C17">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38A7CF9F" w14:textId="77777777" w:rsidR="00CB1CD9" w:rsidRPr="00B40365" w:rsidRDefault="00CB1CD9" w:rsidP="008C1C17">
            <w:pPr>
              <w:jc w:val="center"/>
              <w:rPr>
                <w:sz w:val="22"/>
              </w:rPr>
            </w:pPr>
            <w:r w:rsidRPr="00B40365">
              <w:rPr>
                <w:sz w:val="22"/>
              </w:rPr>
              <w:t>4</w:t>
            </w:r>
            <w:r>
              <w:rPr>
                <w:sz w:val="22"/>
              </w:rPr>
              <w:t>.</w:t>
            </w:r>
            <w:r w:rsidRPr="00B40365">
              <w:rPr>
                <w:sz w:val="22"/>
              </w:rPr>
              <w:t>0000</w:t>
            </w:r>
          </w:p>
          <w:p w14:paraId="18D4E2A0"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3A06E220"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351DC2D6" w14:textId="77777777" w:rsidR="00CB1CD9" w:rsidRPr="00B40365" w:rsidRDefault="00CB1CD9" w:rsidP="008C1C17">
            <w:pPr>
              <w:keepLines/>
              <w:jc w:val="center"/>
              <w:rPr>
                <w:sz w:val="4"/>
                <w:szCs w:val="4"/>
              </w:rPr>
            </w:pPr>
          </w:p>
        </w:tc>
      </w:tr>
      <w:tr w:rsidR="00CB1CD9" w:rsidRPr="00B40365" w14:paraId="3609DA4E"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0FB45964" w14:textId="77777777" w:rsidR="00CB1CD9" w:rsidRPr="00B40365" w:rsidRDefault="00CB1CD9" w:rsidP="008C1C17">
            <w:pPr>
              <w:jc w:val="center"/>
              <w:rPr>
                <w:sz w:val="22"/>
              </w:rPr>
            </w:pPr>
            <w:r w:rsidRPr="00B40365">
              <w:rPr>
                <w:sz w:val="22"/>
              </w:rPr>
              <w:t xml:space="preserve"> 5</w:t>
            </w:r>
          </w:p>
        </w:tc>
        <w:tc>
          <w:tcPr>
            <w:tcW w:w="1276" w:type="dxa"/>
            <w:gridSpan w:val="2"/>
            <w:tcBorders>
              <w:top w:val="single" w:sz="4" w:space="0" w:color="auto"/>
              <w:bottom w:val="single" w:sz="4" w:space="0" w:color="auto"/>
            </w:tcBorders>
            <w:vAlign w:val="center"/>
          </w:tcPr>
          <w:p w14:paraId="14D60A0D" w14:textId="77777777" w:rsidR="00CB1CD9" w:rsidRPr="00262B1B" w:rsidRDefault="00CB1CD9" w:rsidP="008C1C17">
            <w:pPr>
              <w:jc w:val="center"/>
              <w:rPr>
                <w:sz w:val="22"/>
              </w:rPr>
            </w:pPr>
            <w:r w:rsidRPr="00262B1B">
              <w:rPr>
                <w:sz w:val="22"/>
              </w:rPr>
              <w:t>IB06A</w:t>
            </w:r>
          </w:p>
        </w:tc>
        <w:tc>
          <w:tcPr>
            <w:tcW w:w="3544" w:type="dxa"/>
            <w:gridSpan w:val="3"/>
            <w:tcBorders>
              <w:top w:val="single" w:sz="4" w:space="0" w:color="auto"/>
              <w:bottom w:val="single" w:sz="4" w:space="0" w:color="auto"/>
            </w:tcBorders>
            <w:vAlign w:val="center"/>
          </w:tcPr>
          <w:p w14:paraId="724C5B74" w14:textId="77777777" w:rsidR="00CB1CD9" w:rsidRPr="00B40365" w:rsidRDefault="00CB1CD9" w:rsidP="008C1C17">
            <w:r>
              <w:rPr>
                <w:lang w:val="en"/>
              </w:rPr>
              <w:t>Steel radiators, monolithic, length up to 1,000 mm inclusively (Type 22 500x1000 ‘KERMI’)</w:t>
            </w:r>
          </w:p>
          <w:p w14:paraId="765D5CF6"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76C431E4" w14:textId="77777777" w:rsidR="00CB1CD9" w:rsidRPr="00B40365" w:rsidRDefault="00CB1CD9" w:rsidP="008C1C17">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5FBAE0A7" w14:textId="77777777" w:rsidR="00CB1CD9" w:rsidRPr="00B40365" w:rsidRDefault="00CB1CD9" w:rsidP="008C1C17">
            <w:pPr>
              <w:jc w:val="center"/>
              <w:rPr>
                <w:sz w:val="22"/>
              </w:rPr>
            </w:pPr>
            <w:r w:rsidRPr="00B40365">
              <w:rPr>
                <w:sz w:val="22"/>
              </w:rPr>
              <w:t>1</w:t>
            </w:r>
            <w:r>
              <w:rPr>
                <w:sz w:val="22"/>
              </w:rPr>
              <w:t>.</w:t>
            </w:r>
            <w:r w:rsidRPr="00B40365">
              <w:rPr>
                <w:sz w:val="22"/>
              </w:rPr>
              <w:t>0000</w:t>
            </w:r>
          </w:p>
          <w:p w14:paraId="1F494501"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58E90523"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7E76FE61" w14:textId="77777777" w:rsidR="00CB1CD9" w:rsidRPr="00B40365" w:rsidRDefault="00CB1CD9" w:rsidP="008C1C17">
            <w:pPr>
              <w:keepLines/>
              <w:jc w:val="center"/>
              <w:rPr>
                <w:sz w:val="4"/>
                <w:szCs w:val="4"/>
              </w:rPr>
            </w:pPr>
          </w:p>
        </w:tc>
      </w:tr>
      <w:tr w:rsidR="00CB1CD9" w:rsidRPr="00B40365" w14:paraId="77D3CD3A"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3308C0F9" w14:textId="77777777" w:rsidR="00CB1CD9" w:rsidRPr="00B40365" w:rsidRDefault="00CB1CD9" w:rsidP="008C1C17">
            <w:pPr>
              <w:jc w:val="center"/>
              <w:rPr>
                <w:sz w:val="22"/>
              </w:rPr>
            </w:pPr>
            <w:r w:rsidRPr="00B40365">
              <w:rPr>
                <w:sz w:val="22"/>
              </w:rPr>
              <w:lastRenderedPageBreak/>
              <w:t xml:space="preserve"> 6</w:t>
            </w:r>
          </w:p>
        </w:tc>
        <w:tc>
          <w:tcPr>
            <w:tcW w:w="1276" w:type="dxa"/>
            <w:gridSpan w:val="2"/>
            <w:tcBorders>
              <w:top w:val="single" w:sz="4" w:space="0" w:color="auto"/>
              <w:bottom w:val="single" w:sz="4" w:space="0" w:color="auto"/>
            </w:tcBorders>
            <w:vAlign w:val="center"/>
          </w:tcPr>
          <w:p w14:paraId="71DFD3BD" w14:textId="77777777" w:rsidR="00CB1CD9" w:rsidRPr="00262B1B" w:rsidRDefault="00CB1CD9" w:rsidP="008C1C17">
            <w:pPr>
              <w:jc w:val="center"/>
              <w:rPr>
                <w:sz w:val="22"/>
              </w:rPr>
            </w:pPr>
            <w:r w:rsidRPr="00262B1B">
              <w:rPr>
                <w:sz w:val="22"/>
              </w:rPr>
              <w:t>IB06B</w:t>
            </w:r>
          </w:p>
        </w:tc>
        <w:tc>
          <w:tcPr>
            <w:tcW w:w="3544" w:type="dxa"/>
            <w:gridSpan w:val="3"/>
            <w:tcBorders>
              <w:top w:val="single" w:sz="4" w:space="0" w:color="auto"/>
              <w:bottom w:val="single" w:sz="4" w:space="0" w:color="auto"/>
            </w:tcBorders>
            <w:vAlign w:val="center"/>
          </w:tcPr>
          <w:p w14:paraId="32CAFE36" w14:textId="77777777" w:rsidR="00CB1CD9" w:rsidRPr="00B40365" w:rsidRDefault="00CB1CD9" w:rsidP="008C1C17">
            <w:r>
              <w:rPr>
                <w:lang w:val="en"/>
              </w:rPr>
              <w:t>Steel radiators, monolithic, length 1,001 – 1,500 mm (Type 22 500x1100 ‘KERMI’)</w:t>
            </w:r>
          </w:p>
          <w:p w14:paraId="30871D88"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4A84C1EC" w14:textId="77777777" w:rsidR="00CB1CD9" w:rsidRPr="00B40365" w:rsidRDefault="00CB1CD9" w:rsidP="008C1C17">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62105A91" w14:textId="77777777" w:rsidR="00CB1CD9" w:rsidRPr="00B40365" w:rsidRDefault="00CB1CD9" w:rsidP="008C1C17">
            <w:pPr>
              <w:jc w:val="center"/>
              <w:rPr>
                <w:sz w:val="22"/>
              </w:rPr>
            </w:pPr>
            <w:r w:rsidRPr="00B40365">
              <w:rPr>
                <w:sz w:val="22"/>
              </w:rPr>
              <w:t>14</w:t>
            </w:r>
            <w:r>
              <w:rPr>
                <w:sz w:val="22"/>
              </w:rPr>
              <w:t>.</w:t>
            </w:r>
            <w:r w:rsidRPr="00B40365">
              <w:rPr>
                <w:sz w:val="22"/>
              </w:rPr>
              <w:t>0000</w:t>
            </w:r>
          </w:p>
          <w:p w14:paraId="286F52BB"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51C5928B"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2393CAB2" w14:textId="77777777" w:rsidR="00CB1CD9" w:rsidRPr="00B40365" w:rsidRDefault="00CB1CD9" w:rsidP="008C1C17">
            <w:pPr>
              <w:keepLines/>
              <w:jc w:val="center"/>
              <w:rPr>
                <w:sz w:val="4"/>
                <w:szCs w:val="4"/>
              </w:rPr>
            </w:pPr>
          </w:p>
        </w:tc>
      </w:tr>
      <w:tr w:rsidR="00CB1CD9" w:rsidRPr="00B40365" w14:paraId="5F8F581B"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13751D9D" w14:textId="77777777" w:rsidR="00CB1CD9" w:rsidRPr="00B40365" w:rsidRDefault="00CB1CD9" w:rsidP="008C1C17">
            <w:pPr>
              <w:jc w:val="center"/>
              <w:rPr>
                <w:sz w:val="22"/>
              </w:rPr>
            </w:pPr>
            <w:r w:rsidRPr="00B40365">
              <w:rPr>
                <w:sz w:val="22"/>
              </w:rPr>
              <w:t xml:space="preserve"> 7</w:t>
            </w:r>
          </w:p>
        </w:tc>
        <w:tc>
          <w:tcPr>
            <w:tcW w:w="1276" w:type="dxa"/>
            <w:gridSpan w:val="2"/>
            <w:tcBorders>
              <w:top w:val="single" w:sz="4" w:space="0" w:color="auto"/>
              <w:bottom w:val="single" w:sz="4" w:space="0" w:color="auto"/>
            </w:tcBorders>
            <w:vAlign w:val="center"/>
          </w:tcPr>
          <w:p w14:paraId="0EFDC71C" w14:textId="77777777" w:rsidR="00CB1CD9" w:rsidRPr="00262B1B" w:rsidRDefault="00CB1CD9" w:rsidP="008C1C17">
            <w:pPr>
              <w:jc w:val="center"/>
              <w:rPr>
                <w:sz w:val="22"/>
              </w:rPr>
            </w:pPr>
            <w:r w:rsidRPr="00262B1B">
              <w:rPr>
                <w:sz w:val="22"/>
              </w:rPr>
              <w:t>IB06B</w:t>
            </w:r>
          </w:p>
        </w:tc>
        <w:tc>
          <w:tcPr>
            <w:tcW w:w="3544" w:type="dxa"/>
            <w:gridSpan w:val="3"/>
            <w:tcBorders>
              <w:top w:val="single" w:sz="4" w:space="0" w:color="auto"/>
              <w:bottom w:val="single" w:sz="4" w:space="0" w:color="auto"/>
            </w:tcBorders>
            <w:vAlign w:val="center"/>
          </w:tcPr>
          <w:p w14:paraId="38CC440E" w14:textId="77777777" w:rsidR="00CB1CD9" w:rsidRPr="00B40365" w:rsidRDefault="00CB1CD9" w:rsidP="008C1C17">
            <w:r>
              <w:rPr>
                <w:lang w:val="en"/>
              </w:rPr>
              <w:t>Steel radiators, monolithic, length 1,001 – 1,500 mm (Type 22 500x1200 ‘KERMI’)</w:t>
            </w:r>
          </w:p>
          <w:p w14:paraId="0F5BA07C"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49286EE4" w14:textId="77777777" w:rsidR="00CB1CD9" w:rsidRPr="00B40365" w:rsidRDefault="00CB1CD9" w:rsidP="008C1C17">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2F33035C" w14:textId="77777777" w:rsidR="00CB1CD9" w:rsidRPr="00B40365" w:rsidRDefault="00CB1CD9" w:rsidP="008C1C17">
            <w:pPr>
              <w:jc w:val="center"/>
              <w:rPr>
                <w:sz w:val="22"/>
              </w:rPr>
            </w:pPr>
            <w:r w:rsidRPr="00B40365">
              <w:rPr>
                <w:sz w:val="22"/>
              </w:rPr>
              <w:t>2</w:t>
            </w:r>
            <w:r>
              <w:rPr>
                <w:sz w:val="22"/>
              </w:rPr>
              <w:t>.</w:t>
            </w:r>
            <w:r w:rsidRPr="00B40365">
              <w:rPr>
                <w:sz w:val="22"/>
              </w:rPr>
              <w:t>0000</w:t>
            </w:r>
          </w:p>
          <w:p w14:paraId="5314B4CA"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5C689773"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33871076" w14:textId="77777777" w:rsidR="00CB1CD9" w:rsidRPr="00B40365" w:rsidRDefault="00CB1CD9" w:rsidP="008C1C17">
            <w:pPr>
              <w:keepLines/>
              <w:jc w:val="center"/>
              <w:rPr>
                <w:sz w:val="4"/>
                <w:szCs w:val="4"/>
              </w:rPr>
            </w:pPr>
          </w:p>
        </w:tc>
      </w:tr>
      <w:tr w:rsidR="00CB1CD9" w:rsidRPr="00B40365" w14:paraId="748293F8"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1933EA77" w14:textId="77777777" w:rsidR="00CB1CD9" w:rsidRPr="00B40365" w:rsidRDefault="00CB1CD9" w:rsidP="008C1C17">
            <w:pPr>
              <w:jc w:val="center"/>
              <w:rPr>
                <w:sz w:val="22"/>
              </w:rPr>
            </w:pPr>
            <w:r w:rsidRPr="00B40365">
              <w:rPr>
                <w:sz w:val="22"/>
              </w:rPr>
              <w:t xml:space="preserve"> 8</w:t>
            </w:r>
          </w:p>
        </w:tc>
        <w:tc>
          <w:tcPr>
            <w:tcW w:w="1276" w:type="dxa"/>
            <w:gridSpan w:val="2"/>
            <w:tcBorders>
              <w:top w:val="single" w:sz="4" w:space="0" w:color="auto"/>
              <w:bottom w:val="single" w:sz="4" w:space="0" w:color="auto"/>
            </w:tcBorders>
            <w:vAlign w:val="center"/>
          </w:tcPr>
          <w:p w14:paraId="77B684DC" w14:textId="77777777" w:rsidR="00CB1CD9" w:rsidRPr="00262B1B" w:rsidRDefault="00CB1CD9" w:rsidP="008C1C17">
            <w:pPr>
              <w:jc w:val="center"/>
              <w:rPr>
                <w:sz w:val="22"/>
              </w:rPr>
            </w:pPr>
            <w:r w:rsidRPr="00262B1B">
              <w:rPr>
                <w:sz w:val="22"/>
              </w:rPr>
              <w:t>IB06B</w:t>
            </w:r>
          </w:p>
        </w:tc>
        <w:tc>
          <w:tcPr>
            <w:tcW w:w="3544" w:type="dxa"/>
            <w:gridSpan w:val="3"/>
            <w:tcBorders>
              <w:top w:val="single" w:sz="4" w:space="0" w:color="auto"/>
              <w:bottom w:val="single" w:sz="4" w:space="0" w:color="auto"/>
            </w:tcBorders>
            <w:vAlign w:val="center"/>
          </w:tcPr>
          <w:p w14:paraId="3013DD84" w14:textId="77777777" w:rsidR="00CB1CD9" w:rsidRPr="00B40365" w:rsidRDefault="00CB1CD9" w:rsidP="008C1C17">
            <w:r>
              <w:rPr>
                <w:lang w:val="en"/>
              </w:rPr>
              <w:t>Steel radiators, monolithic, length 1,001 – 1,500 mm (Type 22 500x1400 ‘KERMI’)</w:t>
            </w:r>
          </w:p>
          <w:p w14:paraId="0525D285"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1709E953" w14:textId="77777777" w:rsidR="00CB1CD9" w:rsidRPr="00B40365" w:rsidRDefault="00CB1CD9" w:rsidP="008C1C17">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7248C0AF" w14:textId="77777777" w:rsidR="00CB1CD9" w:rsidRPr="00B40365" w:rsidRDefault="00CB1CD9" w:rsidP="008C1C17">
            <w:pPr>
              <w:jc w:val="center"/>
              <w:rPr>
                <w:sz w:val="22"/>
              </w:rPr>
            </w:pPr>
            <w:r w:rsidRPr="00B40365">
              <w:rPr>
                <w:sz w:val="22"/>
              </w:rPr>
              <w:t>10</w:t>
            </w:r>
            <w:r>
              <w:rPr>
                <w:sz w:val="22"/>
              </w:rPr>
              <w:t>.</w:t>
            </w:r>
            <w:r w:rsidRPr="00B40365">
              <w:rPr>
                <w:sz w:val="22"/>
              </w:rPr>
              <w:t>0000</w:t>
            </w:r>
          </w:p>
          <w:p w14:paraId="6C14E7DE"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791017DF"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7970B953" w14:textId="77777777" w:rsidR="00CB1CD9" w:rsidRPr="00B40365" w:rsidRDefault="00CB1CD9" w:rsidP="008C1C17">
            <w:pPr>
              <w:keepLines/>
              <w:jc w:val="center"/>
              <w:rPr>
                <w:sz w:val="4"/>
                <w:szCs w:val="4"/>
              </w:rPr>
            </w:pPr>
          </w:p>
        </w:tc>
      </w:tr>
      <w:tr w:rsidR="00CB1CD9" w:rsidRPr="00B40365" w14:paraId="10100752"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507383CF" w14:textId="77777777" w:rsidR="00CB1CD9" w:rsidRPr="00B40365" w:rsidRDefault="00CB1CD9" w:rsidP="008C1C17">
            <w:pPr>
              <w:jc w:val="center"/>
              <w:rPr>
                <w:sz w:val="22"/>
              </w:rPr>
            </w:pPr>
            <w:r w:rsidRPr="00B40365">
              <w:rPr>
                <w:sz w:val="22"/>
              </w:rPr>
              <w:t xml:space="preserve"> 9</w:t>
            </w:r>
          </w:p>
        </w:tc>
        <w:tc>
          <w:tcPr>
            <w:tcW w:w="1276" w:type="dxa"/>
            <w:gridSpan w:val="2"/>
            <w:tcBorders>
              <w:top w:val="single" w:sz="4" w:space="0" w:color="auto"/>
              <w:bottom w:val="single" w:sz="4" w:space="0" w:color="auto"/>
            </w:tcBorders>
            <w:vAlign w:val="center"/>
          </w:tcPr>
          <w:p w14:paraId="7A9479A2" w14:textId="77777777" w:rsidR="00CB1CD9" w:rsidRPr="00262B1B" w:rsidRDefault="00CB1CD9" w:rsidP="008C1C17">
            <w:pPr>
              <w:jc w:val="center"/>
              <w:rPr>
                <w:sz w:val="22"/>
              </w:rPr>
            </w:pPr>
            <w:r w:rsidRPr="00262B1B">
              <w:rPr>
                <w:sz w:val="22"/>
              </w:rPr>
              <w:t>IB06C</w:t>
            </w:r>
          </w:p>
        </w:tc>
        <w:tc>
          <w:tcPr>
            <w:tcW w:w="3544" w:type="dxa"/>
            <w:gridSpan w:val="3"/>
            <w:tcBorders>
              <w:top w:val="single" w:sz="4" w:space="0" w:color="auto"/>
              <w:bottom w:val="single" w:sz="4" w:space="0" w:color="auto"/>
            </w:tcBorders>
            <w:vAlign w:val="center"/>
          </w:tcPr>
          <w:p w14:paraId="2D0B2919" w14:textId="77777777" w:rsidR="00CB1CD9" w:rsidRPr="00B40365" w:rsidRDefault="00CB1CD9" w:rsidP="008C1C17">
            <w:r>
              <w:rPr>
                <w:lang w:val="en"/>
              </w:rPr>
              <w:t>Steel radiators, monolithic, length 1,501 – 2,000 mm (Type 22 500x1600 ‘KERMI’)</w:t>
            </w:r>
          </w:p>
          <w:p w14:paraId="203477A1"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17DE2346" w14:textId="77777777" w:rsidR="00CB1CD9" w:rsidRPr="00B40365" w:rsidRDefault="00CB1CD9" w:rsidP="008C1C17">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3FFBE85B" w14:textId="77777777" w:rsidR="00CB1CD9" w:rsidRPr="00B40365" w:rsidRDefault="00CB1CD9" w:rsidP="008C1C17">
            <w:pPr>
              <w:jc w:val="center"/>
              <w:rPr>
                <w:sz w:val="22"/>
              </w:rPr>
            </w:pPr>
            <w:r w:rsidRPr="00B40365">
              <w:rPr>
                <w:sz w:val="22"/>
              </w:rPr>
              <w:t>80</w:t>
            </w:r>
            <w:r>
              <w:rPr>
                <w:sz w:val="22"/>
              </w:rPr>
              <w:t>.</w:t>
            </w:r>
            <w:r w:rsidRPr="00B40365">
              <w:rPr>
                <w:sz w:val="22"/>
              </w:rPr>
              <w:t>0000</w:t>
            </w:r>
          </w:p>
          <w:p w14:paraId="3E0DC02D"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30926560"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7B47E458" w14:textId="77777777" w:rsidR="00CB1CD9" w:rsidRPr="00B40365" w:rsidRDefault="00CB1CD9" w:rsidP="008C1C17">
            <w:pPr>
              <w:keepLines/>
              <w:jc w:val="center"/>
              <w:rPr>
                <w:sz w:val="4"/>
                <w:szCs w:val="4"/>
              </w:rPr>
            </w:pPr>
          </w:p>
        </w:tc>
      </w:tr>
      <w:tr w:rsidR="00CB1CD9" w:rsidRPr="00B40365" w14:paraId="15D99583"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51F5984C" w14:textId="77777777" w:rsidR="00CB1CD9" w:rsidRPr="00B40365" w:rsidRDefault="00CB1CD9" w:rsidP="008C1C17">
            <w:pPr>
              <w:jc w:val="center"/>
              <w:rPr>
                <w:sz w:val="22"/>
              </w:rPr>
            </w:pPr>
            <w:r w:rsidRPr="00B40365">
              <w:rPr>
                <w:sz w:val="22"/>
              </w:rPr>
              <w:t xml:space="preserve"> 10</w:t>
            </w:r>
          </w:p>
        </w:tc>
        <w:tc>
          <w:tcPr>
            <w:tcW w:w="1276" w:type="dxa"/>
            <w:gridSpan w:val="2"/>
            <w:tcBorders>
              <w:top w:val="single" w:sz="4" w:space="0" w:color="auto"/>
              <w:bottom w:val="single" w:sz="4" w:space="0" w:color="auto"/>
            </w:tcBorders>
            <w:vAlign w:val="center"/>
          </w:tcPr>
          <w:p w14:paraId="55E08EB3" w14:textId="77777777" w:rsidR="00CB1CD9" w:rsidRPr="00262B1B" w:rsidRDefault="00CB1CD9" w:rsidP="008C1C17">
            <w:pPr>
              <w:jc w:val="center"/>
              <w:rPr>
                <w:sz w:val="22"/>
              </w:rPr>
            </w:pPr>
            <w:r w:rsidRPr="00262B1B">
              <w:rPr>
                <w:sz w:val="22"/>
              </w:rPr>
              <w:t>IB06C</w:t>
            </w:r>
          </w:p>
        </w:tc>
        <w:tc>
          <w:tcPr>
            <w:tcW w:w="3544" w:type="dxa"/>
            <w:gridSpan w:val="3"/>
            <w:tcBorders>
              <w:top w:val="single" w:sz="4" w:space="0" w:color="auto"/>
              <w:bottom w:val="single" w:sz="4" w:space="0" w:color="auto"/>
            </w:tcBorders>
            <w:vAlign w:val="center"/>
          </w:tcPr>
          <w:p w14:paraId="22CF42DE" w14:textId="77777777" w:rsidR="00CB1CD9" w:rsidRPr="00B40365" w:rsidRDefault="00CB1CD9" w:rsidP="008C1C17">
            <w:r>
              <w:rPr>
                <w:lang w:val="en"/>
              </w:rPr>
              <w:t>Steel radiators, monolithic, length 1,501 – 2,000 mm (Type 22 500x2000 ‘KERMI’)</w:t>
            </w:r>
          </w:p>
          <w:p w14:paraId="04451053"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688FF32D" w14:textId="77777777" w:rsidR="00CB1CD9" w:rsidRPr="00B40365" w:rsidRDefault="00CB1CD9" w:rsidP="008C1C17">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7570F9EF" w14:textId="77777777" w:rsidR="00CB1CD9" w:rsidRPr="00B40365" w:rsidRDefault="00CB1CD9" w:rsidP="008C1C17">
            <w:pPr>
              <w:jc w:val="center"/>
              <w:rPr>
                <w:sz w:val="22"/>
              </w:rPr>
            </w:pPr>
            <w:r w:rsidRPr="00B40365">
              <w:rPr>
                <w:sz w:val="22"/>
              </w:rPr>
              <w:t>6</w:t>
            </w:r>
            <w:r>
              <w:rPr>
                <w:sz w:val="22"/>
              </w:rPr>
              <w:t>.</w:t>
            </w:r>
            <w:r w:rsidRPr="00B40365">
              <w:rPr>
                <w:sz w:val="22"/>
              </w:rPr>
              <w:t>0000</w:t>
            </w:r>
          </w:p>
          <w:p w14:paraId="0A3137F2"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1D3BE49B"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1DBDCFCC" w14:textId="77777777" w:rsidR="00CB1CD9" w:rsidRPr="00B40365" w:rsidRDefault="00CB1CD9" w:rsidP="008C1C17">
            <w:pPr>
              <w:keepLines/>
              <w:jc w:val="center"/>
              <w:rPr>
                <w:sz w:val="4"/>
                <w:szCs w:val="4"/>
              </w:rPr>
            </w:pPr>
          </w:p>
        </w:tc>
      </w:tr>
      <w:tr w:rsidR="00CB1CD9" w:rsidRPr="00B40365" w14:paraId="6D39533D"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5749723E" w14:textId="77777777" w:rsidR="00CB1CD9" w:rsidRPr="00B40365" w:rsidRDefault="00CB1CD9" w:rsidP="008C1C17">
            <w:pPr>
              <w:jc w:val="center"/>
              <w:rPr>
                <w:sz w:val="22"/>
              </w:rPr>
            </w:pPr>
            <w:r w:rsidRPr="00B40365">
              <w:rPr>
                <w:sz w:val="22"/>
              </w:rPr>
              <w:t xml:space="preserve"> 11</w:t>
            </w:r>
          </w:p>
        </w:tc>
        <w:tc>
          <w:tcPr>
            <w:tcW w:w="1276" w:type="dxa"/>
            <w:gridSpan w:val="2"/>
            <w:tcBorders>
              <w:top w:val="single" w:sz="4" w:space="0" w:color="auto"/>
              <w:bottom w:val="single" w:sz="4" w:space="0" w:color="auto"/>
            </w:tcBorders>
            <w:vAlign w:val="center"/>
          </w:tcPr>
          <w:p w14:paraId="37B0A272" w14:textId="77777777" w:rsidR="00CB1CD9" w:rsidRPr="00262B1B" w:rsidRDefault="00CB1CD9" w:rsidP="008C1C17">
            <w:pPr>
              <w:jc w:val="center"/>
              <w:rPr>
                <w:sz w:val="22"/>
              </w:rPr>
            </w:pPr>
            <w:r w:rsidRPr="00262B1B">
              <w:rPr>
                <w:sz w:val="22"/>
              </w:rPr>
              <w:t>IB20A</w:t>
            </w:r>
          </w:p>
        </w:tc>
        <w:tc>
          <w:tcPr>
            <w:tcW w:w="3544" w:type="dxa"/>
            <w:gridSpan w:val="3"/>
            <w:tcBorders>
              <w:top w:val="single" w:sz="4" w:space="0" w:color="auto"/>
              <w:bottom w:val="single" w:sz="4" w:space="0" w:color="auto"/>
            </w:tcBorders>
            <w:vAlign w:val="center"/>
          </w:tcPr>
          <w:p w14:paraId="0E54B4CD" w14:textId="77777777" w:rsidR="00CB1CD9" w:rsidRPr="00B40365" w:rsidRDefault="00CB1CD9" w:rsidP="008C1C17">
            <w:r>
              <w:rPr>
                <w:lang w:val="en"/>
              </w:rPr>
              <w:t>Heating bodies support elements, installed in brick walls.</w:t>
            </w:r>
          </w:p>
          <w:p w14:paraId="62A8D797"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0263A1C3" w14:textId="77777777" w:rsidR="00CB1CD9" w:rsidRPr="00B40365" w:rsidRDefault="00CB1CD9" w:rsidP="008C1C17">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43416A84" w14:textId="77777777" w:rsidR="00CB1CD9" w:rsidRPr="00B40365" w:rsidRDefault="00CB1CD9" w:rsidP="008C1C17">
            <w:pPr>
              <w:jc w:val="center"/>
              <w:rPr>
                <w:sz w:val="22"/>
              </w:rPr>
            </w:pPr>
            <w:r w:rsidRPr="00B40365">
              <w:rPr>
                <w:sz w:val="22"/>
              </w:rPr>
              <w:t>648</w:t>
            </w:r>
            <w:r>
              <w:rPr>
                <w:sz w:val="22"/>
              </w:rPr>
              <w:t>.</w:t>
            </w:r>
            <w:r w:rsidRPr="00B40365">
              <w:rPr>
                <w:sz w:val="22"/>
              </w:rPr>
              <w:t>0000</w:t>
            </w:r>
          </w:p>
          <w:p w14:paraId="3FA01808"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7BC6BFB9"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12B60DBA" w14:textId="77777777" w:rsidR="00CB1CD9" w:rsidRPr="00B40365" w:rsidRDefault="00CB1CD9" w:rsidP="008C1C17">
            <w:pPr>
              <w:keepLines/>
              <w:jc w:val="center"/>
              <w:rPr>
                <w:sz w:val="4"/>
                <w:szCs w:val="4"/>
              </w:rPr>
            </w:pPr>
          </w:p>
        </w:tc>
      </w:tr>
      <w:tr w:rsidR="00CB1CD9" w:rsidRPr="00B40365" w14:paraId="2EBA5C39"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4B3B2D9E" w14:textId="77777777" w:rsidR="00CB1CD9" w:rsidRPr="00B40365" w:rsidRDefault="00CB1CD9" w:rsidP="008C1C17">
            <w:pPr>
              <w:jc w:val="center"/>
              <w:rPr>
                <w:sz w:val="22"/>
              </w:rPr>
            </w:pPr>
            <w:r w:rsidRPr="00B40365">
              <w:rPr>
                <w:sz w:val="22"/>
              </w:rPr>
              <w:t xml:space="preserve"> 12</w:t>
            </w:r>
          </w:p>
        </w:tc>
        <w:tc>
          <w:tcPr>
            <w:tcW w:w="1276" w:type="dxa"/>
            <w:gridSpan w:val="2"/>
            <w:tcBorders>
              <w:top w:val="single" w:sz="4" w:space="0" w:color="auto"/>
              <w:bottom w:val="single" w:sz="4" w:space="0" w:color="auto"/>
            </w:tcBorders>
            <w:vAlign w:val="center"/>
          </w:tcPr>
          <w:p w14:paraId="3851D3F3" w14:textId="77777777" w:rsidR="00CB1CD9" w:rsidRPr="00262B1B" w:rsidRDefault="00CB1CD9" w:rsidP="008C1C17">
            <w:pPr>
              <w:jc w:val="center"/>
              <w:rPr>
                <w:sz w:val="22"/>
              </w:rPr>
            </w:pPr>
            <w:r w:rsidRPr="00262B1B">
              <w:rPr>
                <w:sz w:val="22"/>
              </w:rPr>
              <w:t>ID01A</w:t>
            </w:r>
          </w:p>
        </w:tc>
        <w:tc>
          <w:tcPr>
            <w:tcW w:w="3544" w:type="dxa"/>
            <w:gridSpan w:val="3"/>
            <w:tcBorders>
              <w:top w:val="single" w:sz="4" w:space="0" w:color="auto"/>
              <w:bottom w:val="single" w:sz="4" w:space="0" w:color="auto"/>
            </w:tcBorders>
            <w:vAlign w:val="center"/>
          </w:tcPr>
          <w:p w14:paraId="363CEB0B" w14:textId="77777777" w:rsidR="00CB1CD9" w:rsidRPr="00B40365" w:rsidRDefault="00CB1CD9" w:rsidP="008C1C17">
            <w:r>
              <w:rPr>
                <w:lang w:val="en"/>
              </w:rPr>
              <w:t>Central heating inlet return flow lockshield valve, nominal diameter 3/8" – 1/2” Lockshield thermostatic valve Danfoss RLV, DN 15</w:t>
            </w:r>
          </w:p>
          <w:p w14:paraId="5A11CFB3"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7859E389" w14:textId="77777777" w:rsidR="00CB1CD9" w:rsidRPr="00B40365" w:rsidRDefault="00CB1CD9" w:rsidP="008C1C17">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2B7AF2FC" w14:textId="77777777" w:rsidR="00CB1CD9" w:rsidRPr="00B40365" w:rsidRDefault="00CB1CD9" w:rsidP="008C1C17">
            <w:pPr>
              <w:jc w:val="center"/>
              <w:rPr>
                <w:sz w:val="22"/>
              </w:rPr>
            </w:pPr>
            <w:r w:rsidRPr="00B40365">
              <w:rPr>
                <w:sz w:val="22"/>
              </w:rPr>
              <w:t>162</w:t>
            </w:r>
            <w:r>
              <w:rPr>
                <w:sz w:val="22"/>
              </w:rPr>
              <w:t>.</w:t>
            </w:r>
            <w:r w:rsidRPr="00B40365">
              <w:rPr>
                <w:sz w:val="22"/>
              </w:rPr>
              <w:t>0000</w:t>
            </w:r>
          </w:p>
          <w:p w14:paraId="26C87CE6"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746C44BD"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789607E9" w14:textId="77777777" w:rsidR="00CB1CD9" w:rsidRPr="00B40365" w:rsidRDefault="00CB1CD9" w:rsidP="008C1C17">
            <w:pPr>
              <w:keepLines/>
              <w:jc w:val="center"/>
              <w:rPr>
                <w:sz w:val="4"/>
                <w:szCs w:val="4"/>
              </w:rPr>
            </w:pPr>
          </w:p>
        </w:tc>
      </w:tr>
      <w:tr w:rsidR="00CB1CD9" w:rsidRPr="00B40365" w14:paraId="68B65795"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3E70C3CF" w14:textId="77777777" w:rsidR="00CB1CD9" w:rsidRPr="00B40365" w:rsidRDefault="00CB1CD9" w:rsidP="008C1C17">
            <w:pPr>
              <w:jc w:val="center"/>
              <w:rPr>
                <w:sz w:val="22"/>
              </w:rPr>
            </w:pPr>
            <w:r w:rsidRPr="00B40365">
              <w:rPr>
                <w:sz w:val="22"/>
              </w:rPr>
              <w:t xml:space="preserve"> 13</w:t>
            </w:r>
          </w:p>
        </w:tc>
        <w:tc>
          <w:tcPr>
            <w:tcW w:w="1276" w:type="dxa"/>
            <w:gridSpan w:val="2"/>
            <w:tcBorders>
              <w:top w:val="single" w:sz="4" w:space="0" w:color="auto"/>
              <w:bottom w:val="single" w:sz="4" w:space="0" w:color="auto"/>
            </w:tcBorders>
            <w:vAlign w:val="center"/>
          </w:tcPr>
          <w:p w14:paraId="0714B285" w14:textId="77777777" w:rsidR="00CB1CD9" w:rsidRPr="00262B1B" w:rsidRDefault="00CB1CD9" w:rsidP="008C1C17">
            <w:pPr>
              <w:jc w:val="center"/>
              <w:rPr>
                <w:sz w:val="22"/>
              </w:rPr>
            </w:pPr>
            <w:r w:rsidRPr="00262B1B">
              <w:rPr>
                <w:sz w:val="22"/>
              </w:rPr>
              <w:t>ID06A</w:t>
            </w:r>
          </w:p>
        </w:tc>
        <w:tc>
          <w:tcPr>
            <w:tcW w:w="3544" w:type="dxa"/>
            <w:gridSpan w:val="3"/>
            <w:tcBorders>
              <w:top w:val="single" w:sz="4" w:space="0" w:color="auto"/>
              <w:bottom w:val="single" w:sz="4" w:space="0" w:color="auto"/>
            </w:tcBorders>
            <w:vAlign w:val="center"/>
          </w:tcPr>
          <w:p w14:paraId="40115562" w14:textId="77777777" w:rsidR="00CB1CD9" w:rsidRPr="00B40365" w:rsidRDefault="00CB1CD9" w:rsidP="008C1C17">
            <w:r>
              <w:rPr>
                <w:lang w:val="en"/>
              </w:rPr>
              <w:t>Central heating radiator bleed valve, nominal diameter 1/4 (Thermostat RA 2994)</w:t>
            </w:r>
          </w:p>
          <w:p w14:paraId="74056BDD"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0F07E045" w14:textId="77777777" w:rsidR="00CB1CD9" w:rsidRPr="00B40365" w:rsidRDefault="00CB1CD9" w:rsidP="008C1C17">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3C336898" w14:textId="77777777" w:rsidR="00CB1CD9" w:rsidRPr="00B40365" w:rsidRDefault="00CB1CD9" w:rsidP="008C1C17">
            <w:pPr>
              <w:jc w:val="center"/>
              <w:rPr>
                <w:sz w:val="22"/>
              </w:rPr>
            </w:pPr>
            <w:r w:rsidRPr="00B40365">
              <w:rPr>
                <w:sz w:val="22"/>
              </w:rPr>
              <w:t>162</w:t>
            </w:r>
            <w:r>
              <w:rPr>
                <w:sz w:val="22"/>
              </w:rPr>
              <w:t>.</w:t>
            </w:r>
            <w:r w:rsidRPr="00B40365">
              <w:rPr>
                <w:sz w:val="22"/>
              </w:rPr>
              <w:t>0000</w:t>
            </w:r>
          </w:p>
          <w:p w14:paraId="1B406B88"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116A11DB"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2D3BC30B" w14:textId="77777777" w:rsidR="00CB1CD9" w:rsidRPr="00B40365" w:rsidRDefault="00CB1CD9" w:rsidP="008C1C17">
            <w:pPr>
              <w:keepLines/>
              <w:jc w:val="center"/>
              <w:rPr>
                <w:sz w:val="4"/>
                <w:szCs w:val="4"/>
              </w:rPr>
            </w:pPr>
          </w:p>
        </w:tc>
      </w:tr>
      <w:tr w:rsidR="00CB1CD9" w:rsidRPr="00B40365" w14:paraId="6B1504FA"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364AE01F" w14:textId="77777777" w:rsidR="00CB1CD9" w:rsidRPr="00B40365" w:rsidRDefault="00CB1CD9" w:rsidP="008C1C17">
            <w:pPr>
              <w:jc w:val="center"/>
              <w:rPr>
                <w:sz w:val="22"/>
              </w:rPr>
            </w:pPr>
            <w:r w:rsidRPr="00B40365">
              <w:rPr>
                <w:sz w:val="22"/>
              </w:rPr>
              <w:t xml:space="preserve"> 14</w:t>
            </w:r>
          </w:p>
        </w:tc>
        <w:tc>
          <w:tcPr>
            <w:tcW w:w="1276" w:type="dxa"/>
            <w:gridSpan w:val="2"/>
            <w:tcBorders>
              <w:top w:val="single" w:sz="4" w:space="0" w:color="auto"/>
              <w:bottom w:val="single" w:sz="4" w:space="0" w:color="auto"/>
            </w:tcBorders>
            <w:vAlign w:val="center"/>
          </w:tcPr>
          <w:p w14:paraId="7184DBCD" w14:textId="77777777" w:rsidR="00CB1CD9" w:rsidRPr="00262B1B" w:rsidRDefault="00CB1CD9" w:rsidP="008C1C17">
            <w:pPr>
              <w:jc w:val="center"/>
              <w:rPr>
                <w:sz w:val="22"/>
              </w:rPr>
            </w:pPr>
            <w:r w:rsidRPr="00262B1B">
              <w:rPr>
                <w:sz w:val="22"/>
              </w:rPr>
              <w:t>ID01A</w:t>
            </w:r>
          </w:p>
        </w:tc>
        <w:tc>
          <w:tcPr>
            <w:tcW w:w="3544" w:type="dxa"/>
            <w:gridSpan w:val="3"/>
            <w:tcBorders>
              <w:top w:val="single" w:sz="4" w:space="0" w:color="auto"/>
              <w:bottom w:val="single" w:sz="4" w:space="0" w:color="auto"/>
            </w:tcBorders>
            <w:vAlign w:val="center"/>
          </w:tcPr>
          <w:p w14:paraId="10F13FD0" w14:textId="77777777" w:rsidR="00CB1CD9" w:rsidRPr="00B40365" w:rsidRDefault="00CB1CD9" w:rsidP="008C1C17">
            <w:r>
              <w:rPr>
                <w:lang w:val="en"/>
              </w:rPr>
              <w:t>Central heating inlet return flow lockshield valve, nominal diameter 3/8" – 1/2” Angle lockshield valve Danfoss RLV, DN 15</w:t>
            </w:r>
          </w:p>
          <w:p w14:paraId="1229B740"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6567DDED" w14:textId="77777777" w:rsidR="00CB1CD9" w:rsidRPr="00B40365" w:rsidRDefault="00CB1CD9" w:rsidP="008C1C17">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5CB9B878" w14:textId="77777777" w:rsidR="00CB1CD9" w:rsidRPr="00B40365" w:rsidRDefault="00CB1CD9" w:rsidP="008C1C17">
            <w:pPr>
              <w:jc w:val="center"/>
              <w:rPr>
                <w:sz w:val="22"/>
              </w:rPr>
            </w:pPr>
            <w:r w:rsidRPr="00B40365">
              <w:rPr>
                <w:sz w:val="22"/>
              </w:rPr>
              <w:t>162</w:t>
            </w:r>
            <w:r>
              <w:rPr>
                <w:sz w:val="22"/>
              </w:rPr>
              <w:t>.</w:t>
            </w:r>
            <w:r w:rsidRPr="00B40365">
              <w:rPr>
                <w:sz w:val="22"/>
              </w:rPr>
              <w:t>0000</w:t>
            </w:r>
          </w:p>
          <w:p w14:paraId="5BE6B899"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3D4499BA"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0BCA4DBD" w14:textId="77777777" w:rsidR="00CB1CD9" w:rsidRPr="00B40365" w:rsidRDefault="00CB1CD9" w:rsidP="008C1C17">
            <w:pPr>
              <w:keepLines/>
              <w:jc w:val="center"/>
              <w:rPr>
                <w:sz w:val="4"/>
                <w:szCs w:val="4"/>
              </w:rPr>
            </w:pPr>
          </w:p>
        </w:tc>
      </w:tr>
      <w:tr w:rsidR="00CB1CD9" w:rsidRPr="00B40365" w14:paraId="29DB47AC"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206CE94D" w14:textId="77777777" w:rsidR="00CB1CD9" w:rsidRPr="00B40365" w:rsidRDefault="00CB1CD9" w:rsidP="008C1C17">
            <w:pPr>
              <w:jc w:val="center"/>
              <w:rPr>
                <w:sz w:val="22"/>
              </w:rPr>
            </w:pPr>
            <w:r w:rsidRPr="00B40365">
              <w:rPr>
                <w:sz w:val="22"/>
              </w:rPr>
              <w:t xml:space="preserve"> 15</w:t>
            </w:r>
          </w:p>
        </w:tc>
        <w:tc>
          <w:tcPr>
            <w:tcW w:w="1276" w:type="dxa"/>
            <w:gridSpan w:val="2"/>
            <w:tcBorders>
              <w:top w:val="single" w:sz="4" w:space="0" w:color="auto"/>
              <w:bottom w:val="single" w:sz="4" w:space="0" w:color="auto"/>
            </w:tcBorders>
            <w:vAlign w:val="center"/>
          </w:tcPr>
          <w:p w14:paraId="0D3EF9D4" w14:textId="77777777" w:rsidR="00CB1CD9" w:rsidRPr="00262B1B" w:rsidRDefault="00CB1CD9" w:rsidP="008C1C17">
            <w:pPr>
              <w:jc w:val="center"/>
              <w:rPr>
                <w:sz w:val="22"/>
              </w:rPr>
            </w:pPr>
            <w:r w:rsidRPr="00262B1B">
              <w:rPr>
                <w:sz w:val="22"/>
              </w:rPr>
              <w:t>IA20A</w:t>
            </w:r>
          </w:p>
        </w:tc>
        <w:tc>
          <w:tcPr>
            <w:tcW w:w="3544" w:type="dxa"/>
            <w:gridSpan w:val="3"/>
            <w:tcBorders>
              <w:top w:val="single" w:sz="4" w:space="0" w:color="auto"/>
              <w:bottom w:val="single" w:sz="4" w:space="0" w:color="auto"/>
            </w:tcBorders>
            <w:vAlign w:val="center"/>
          </w:tcPr>
          <w:p w14:paraId="4402FF19" w14:textId="77777777" w:rsidR="00CB1CD9" w:rsidRPr="00B40365" w:rsidRDefault="00CB1CD9" w:rsidP="008C1C17">
            <w:r>
              <w:rPr>
                <w:lang w:val="en"/>
              </w:rPr>
              <w:t>Safety valve, nominal diameter 1/2” – 1” Danfoss automatical balancing valve ASV-P (return flow), DN 25</w:t>
            </w:r>
          </w:p>
          <w:p w14:paraId="42014E0E"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471C3F1C" w14:textId="77777777" w:rsidR="00CB1CD9" w:rsidRPr="00B40365" w:rsidRDefault="00CB1CD9" w:rsidP="008C1C17">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21ADEEB7" w14:textId="77777777" w:rsidR="00CB1CD9" w:rsidRPr="00B40365" w:rsidRDefault="00CB1CD9" w:rsidP="008C1C17">
            <w:pPr>
              <w:jc w:val="center"/>
              <w:rPr>
                <w:sz w:val="22"/>
              </w:rPr>
            </w:pPr>
            <w:r w:rsidRPr="00B40365">
              <w:rPr>
                <w:sz w:val="22"/>
              </w:rPr>
              <w:t>2</w:t>
            </w:r>
            <w:r>
              <w:rPr>
                <w:sz w:val="22"/>
              </w:rPr>
              <w:t>.</w:t>
            </w:r>
            <w:r w:rsidRPr="00B40365">
              <w:rPr>
                <w:sz w:val="22"/>
              </w:rPr>
              <w:t>0000</w:t>
            </w:r>
          </w:p>
          <w:p w14:paraId="28AB9848"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59FDC5AA"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7794FDD8" w14:textId="77777777" w:rsidR="00CB1CD9" w:rsidRPr="00B40365" w:rsidRDefault="00CB1CD9" w:rsidP="008C1C17">
            <w:pPr>
              <w:keepLines/>
              <w:jc w:val="center"/>
              <w:rPr>
                <w:sz w:val="4"/>
                <w:szCs w:val="4"/>
              </w:rPr>
            </w:pPr>
          </w:p>
        </w:tc>
      </w:tr>
      <w:tr w:rsidR="00CB1CD9" w:rsidRPr="00B40365" w14:paraId="2A3954CC"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5C59633B" w14:textId="77777777" w:rsidR="00CB1CD9" w:rsidRPr="00B40365" w:rsidRDefault="00CB1CD9" w:rsidP="008C1C17">
            <w:pPr>
              <w:jc w:val="center"/>
              <w:rPr>
                <w:sz w:val="22"/>
              </w:rPr>
            </w:pPr>
            <w:r w:rsidRPr="00B40365">
              <w:rPr>
                <w:sz w:val="22"/>
              </w:rPr>
              <w:t xml:space="preserve"> 16</w:t>
            </w:r>
          </w:p>
        </w:tc>
        <w:tc>
          <w:tcPr>
            <w:tcW w:w="1276" w:type="dxa"/>
            <w:gridSpan w:val="2"/>
            <w:tcBorders>
              <w:top w:val="single" w:sz="4" w:space="0" w:color="auto"/>
              <w:bottom w:val="single" w:sz="4" w:space="0" w:color="auto"/>
            </w:tcBorders>
            <w:vAlign w:val="center"/>
          </w:tcPr>
          <w:p w14:paraId="6C40AECA" w14:textId="77777777" w:rsidR="00CB1CD9" w:rsidRPr="00262B1B" w:rsidRDefault="00CB1CD9" w:rsidP="008C1C17">
            <w:pPr>
              <w:jc w:val="center"/>
              <w:rPr>
                <w:sz w:val="22"/>
              </w:rPr>
            </w:pPr>
            <w:r w:rsidRPr="00262B1B">
              <w:rPr>
                <w:sz w:val="22"/>
              </w:rPr>
              <w:t>IA20A</w:t>
            </w:r>
          </w:p>
        </w:tc>
        <w:tc>
          <w:tcPr>
            <w:tcW w:w="3544" w:type="dxa"/>
            <w:gridSpan w:val="3"/>
            <w:tcBorders>
              <w:top w:val="single" w:sz="4" w:space="0" w:color="auto"/>
              <w:bottom w:val="single" w:sz="4" w:space="0" w:color="auto"/>
            </w:tcBorders>
            <w:vAlign w:val="center"/>
          </w:tcPr>
          <w:p w14:paraId="087E6BDB" w14:textId="77777777" w:rsidR="00CB1CD9" w:rsidRPr="00B40365" w:rsidRDefault="00CB1CD9" w:rsidP="008C1C17">
            <w:r>
              <w:rPr>
                <w:lang w:val="en"/>
              </w:rPr>
              <w:t>Safety valve, nominal diameter 1/2” – 1” Danfoss automatical balancing valve ASV-P (inlet flow), DN 25</w:t>
            </w:r>
          </w:p>
          <w:p w14:paraId="74FC5665"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0F8B567B" w14:textId="77777777" w:rsidR="00CB1CD9" w:rsidRPr="00B40365" w:rsidRDefault="00CB1CD9" w:rsidP="008C1C17">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6F8174D6" w14:textId="77777777" w:rsidR="00CB1CD9" w:rsidRPr="00B40365" w:rsidRDefault="00CB1CD9" w:rsidP="008C1C17">
            <w:pPr>
              <w:jc w:val="center"/>
              <w:rPr>
                <w:sz w:val="22"/>
              </w:rPr>
            </w:pPr>
            <w:r w:rsidRPr="00B40365">
              <w:rPr>
                <w:sz w:val="22"/>
              </w:rPr>
              <w:t>2</w:t>
            </w:r>
            <w:r>
              <w:rPr>
                <w:sz w:val="22"/>
              </w:rPr>
              <w:t>.</w:t>
            </w:r>
            <w:r w:rsidRPr="00B40365">
              <w:rPr>
                <w:sz w:val="22"/>
              </w:rPr>
              <w:t>0000</w:t>
            </w:r>
          </w:p>
          <w:p w14:paraId="546C32DF"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55E87C09"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52EB5C1B" w14:textId="77777777" w:rsidR="00CB1CD9" w:rsidRPr="00B40365" w:rsidRDefault="00CB1CD9" w:rsidP="008C1C17">
            <w:pPr>
              <w:keepLines/>
              <w:jc w:val="center"/>
              <w:rPr>
                <w:sz w:val="4"/>
                <w:szCs w:val="4"/>
              </w:rPr>
            </w:pPr>
          </w:p>
        </w:tc>
      </w:tr>
      <w:tr w:rsidR="00CB1CD9" w:rsidRPr="00B40365" w14:paraId="29820C1D"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7476D98B" w14:textId="77777777" w:rsidR="00CB1CD9" w:rsidRPr="00B40365" w:rsidRDefault="00CB1CD9" w:rsidP="008C1C17">
            <w:pPr>
              <w:jc w:val="center"/>
              <w:rPr>
                <w:sz w:val="22"/>
              </w:rPr>
            </w:pPr>
            <w:r w:rsidRPr="00B40365">
              <w:rPr>
                <w:sz w:val="22"/>
              </w:rPr>
              <w:t xml:space="preserve"> 17</w:t>
            </w:r>
          </w:p>
        </w:tc>
        <w:tc>
          <w:tcPr>
            <w:tcW w:w="1276" w:type="dxa"/>
            <w:gridSpan w:val="2"/>
            <w:tcBorders>
              <w:top w:val="single" w:sz="4" w:space="0" w:color="auto"/>
              <w:bottom w:val="single" w:sz="4" w:space="0" w:color="auto"/>
            </w:tcBorders>
            <w:vAlign w:val="center"/>
          </w:tcPr>
          <w:p w14:paraId="0E84959F" w14:textId="77777777" w:rsidR="00CB1CD9" w:rsidRPr="00262B1B" w:rsidRDefault="00CB1CD9" w:rsidP="008C1C17">
            <w:pPr>
              <w:jc w:val="center"/>
              <w:rPr>
                <w:sz w:val="22"/>
              </w:rPr>
            </w:pPr>
            <w:r w:rsidRPr="00262B1B">
              <w:rPr>
                <w:sz w:val="22"/>
              </w:rPr>
              <w:t>IA20A</w:t>
            </w:r>
          </w:p>
        </w:tc>
        <w:tc>
          <w:tcPr>
            <w:tcW w:w="3544" w:type="dxa"/>
            <w:gridSpan w:val="3"/>
            <w:tcBorders>
              <w:top w:val="single" w:sz="4" w:space="0" w:color="auto"/>
              <w:bottom w:val="single" w:sz="4" w:space="0" w:color="auto"/>
            </w:tcBorders>
            <w:vAlign w:val="center"/>
          </w:tcPr>
          <w:p w14:paraId="0F6CAC70" w14:textId="77777777" w:rsidR="00CB1CD9" w:rsidRPr="00B40365" w:rsidRDefault="00CB1CD9" w:rsidP="008C1C17">
            <w:r>
              <w:rPr>
                <w:lang w:val="en"/>
              </w:rPr>
              <w:t>Safety valve, nominal diameter 1/2” – 1” Danfoss automatical balancing valve ASV-P (inlet flow), DN 20</w:t>
            </w:r>
          </w:p>
          <w:p w14:paraId="571FF697"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0043D7A6" w14:textId="77777777" w:rsidR="00CB1CD9" w:rsidRPr="00B40365" w:rsidRDefault="00CB1CD9" w:rsidP="008C1C17">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45B4B825" w14:textId="77777777" w:rsidR="00CB1CD9" w:rsidRPr="00B40365" w:rsidRDefault="00CB1CD9" w:rsidP="008C1C17">
            <w:pPr>
              <w:jc w:val="center"/>
              <w:rPr>
                <w:sz w:val="22"/>
              </w:rPr>
            </w:pPr>
            <w:r w:rsidRPr="00B40365">
              <w:rPr>
                <w:sz w:val="22"/>
              </w:rPr>
              <w:t>26</w:t>
            </w:r>
            <w:r>
              <w:rPr>
                <w:sz w:val="22"/>
              </w:rPr>
              <w:t>.</w:t>
            </w:r>
            <w:r w:rsidRPr="00B40365">
              <w:rPr>
                <w:sz w:val="22"/>
              </w:rPr>
              <w:t>0000</w:t>
            </w:r>
          </w:p>
          <w:p w14:paraId="4109502A"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1D5532A0"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6883F605" w14:textId="77777777" w:rsidR="00CB1CD9" w:rsidRPr="00B40365" w:rsidRDefault="00CB1CD9" w:rsidP="008C1C17">
            <w:pPr>
              <w:keepLines/>
              <w:jc w:val="center"/>
              <w:rPr>
                <w:sz w:val="4"/>
                <w:szCs w:val="4"/>
              </w:rPr>
            </w:pPr>
          </w:p>
        </w:tc>
      </w:tr>
      <w:tr w:rsidR="00CB1CD9" w:rsidRPr="00B40365" w14:paraId="48A79B44"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7D177665" w14:textId="77777777" w:rsidR="00CB1CD9" w:rsidRPr="00B40365" w:rsidRDefault="00CB1CD9" w:rsidP="008C1C17">
            <w:pPr>
              <w:jc w:val="center"/>
              <w:rPr>
                <w:sz w:val="22"/>
              </w:rPr>
            </w:pPr>
            <w:r w:rsidRPr="00B40365">
              <w:rPr>
                <w:sz w:val="22"/>
              </w:rPr>
              <w:t xml:space="preserve"> 18</w:t>
            </w:r>
          </w:p>
        </w:tc>
        <w:tc>
          <w:tcPr>
            <w:tcW w:w="1276" w:type="dxa"/>
            <w:gridSpan w:val="2"/>
            <w:tcBorders>
              <w:top w:val="single" w:sz="4" w:space="0" w:color="auto"/>
              <w:bottom w:val="single" w:sz="4" w:space="0" w:color="auto"/>
            </w:tcBorders>
            <w:vAlign w:val="center"/>
          </w:tcPr>
          <w:p w14:paraId="0825F3EF" w14:textId="77777777" w:rsidR="00CB1CD9" w:rsidRPr="00262B1B" w:rsidRDefault="00CB1CD9" w:rsidP="008C1C17">
            <w:pPr>
              <w:jc w:val="center"/>
              <w:rPr>
                <w:sz w:val="22"/>
              </w:rPr>
            </w:pPr>
            <w:r w:rsidRPr="00262B1B">
              <w:rPr>
                <w:sz w:val="22"/>
              </w:rPr>
              <w:t>IA20A</w:t>
            </w:r>
          </w:p>
        </w:tc>
        <w:tc>
          <w:tcPr>
            <w:tcW w:w="3544" w:type="dxa"/>
            <w:gridSpan w:val="3"/>
            <w:tcBorders>
              <w:top w:val="single" w:sz="4" w:space="0" w:color="auto"/>
              <w:bottom w:val="single" w:sz="4" w:space="0" w:color="auto"/>
            </w:tcBorders>
            <w:vAlign w:val="center"/>
          </w:tcPr>
          <w:p w14:paraId="330BD963" w14:textId="77777777" w:rsidR="00CB1CD9" w:rsidRPr="00B40365" w:rsidRDefault="00CB1CD9" w:rsidP="008C1C17">
            <w:r>
              <w:rPr>
                <w:lang w:val="en"/>
              </w:rPr>
              <w:t>Safety valve, nominal diameter 1/2” – 1” Danfoss automatical balancing valve ASV-P (inlet flow), DN 20</w:t>
            </w:r>
          </w:p>
          <w:p w14:paraId="689F8254"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4A57C8C6" w14:textId="77777777" w:rsidR="00CB1CD9" w:rsidRPr="00B40365" w:rsidRDefault="00CB1CD9" w:rsidP="008C1C17">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24BE423A" w14:textId="77777777" w:rsidR="00CB1CD9" w:rsidRPr="00B40365" w:rsidRDefault="00CB1CD9" w:rsidP="008C1C17">
            <w:pPr>
              <w:jc w:val="center"/>
              <w:rPr>
                <w:sz w:val="22"/>
              </w:rPr>
            </w:pPr>
            <w:r w:rsidRPr="00B40365">
              <w:rPr>
                <w:sz w:val="22"/>
              </w:rPr>
              <w:t>26</w:t>
            </w:r>
            <w:r>
              <w:rPr>
                <w:sz w:val="22"/>
              </w:rPr>
              <w:t>.</w:t>
            </w:r>
            <w:r w:rsidRPr="00B40365">
              <w:rPr>
                <w:sz w:val="22"/>
              </w:rPr>
              <w:t>0000</w:t>
            </w:r>
          </w:p>
          <w:p w14:paraId="31FF6CEF"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2F02D9B4"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1B668FCE" w14:textId="77777777" w:rsidR="00CB1CD9" w:rsidRPr="00B40365" w:rsidRDefault="00CB1CD9" w:rsidP="008C1C17">
            <w:pPr>
              <w:keepLines/>
              <w:jc w:val="center"/>
              <w:rPr>
                <w:sz w:val="4"/>
                <w:szCs w:val="4"/>
              </w:rPr>
            </w:pPr>
          </w:p>
        </w:tc>
      </w:tr>
      <w:tr w:rsidR="00CB1CD9" w:rsidRPr="00B40365" w14:paraId="68C167DA"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60FC59D7" w14:textId="77777777" w:rsidR="00CB1CD9" w:rsidRPr="00B40365" w:rsidRDefault="00CB1CD9" w:rsidP="008C1C17">
            <w:pPr>
              <w:jc w:val="center"/>
              <w:rPr>
                <w:sz w:val="22"/>
              </w:rPr>
            </w:pPr>
            <w:r w:rsidRPr="00B40365">
              <w:rPr>
                <w:sz w:val="22"/>
              </w:rPr>
              <w:t xml:space="preserve"> 19</w:t>
            </w:r>
          </w:p>
        </w:tc>
        <w:tc>
          <w:tcPr>
            <w:tcW w:w="1276" w:type="dxa"/>
            <w:gridSpan w:val="2"/>
            <w:tcBorders>
              <w:top w:val="single" w:sz="4" w:space="0" w:color="auto"/>
              <w:bottom w:val="single" w:sz="4" w:space="0" w:color="auto"/>
            </w:tcBorders>
            <w:vAlign w:val="center"/>
          </w:tcPr>
          <w:p w14:paraId="4C0F7AA6" w14:textId="77777777" w:rsidR="00CB1CD9" w:rsidRPr="00262B1B" w:rsidRDefault="00CB1CD9" w:rsidP="008C1C17">
            <w:pPr>
              <w:jc w:val="center"/>
              <w:rPr>
                <w:sz w:val="22"/>
              </w:rPr>
            </w:pPr>
            <w:r w:rsidRPr="00262B1B">
              <w:rPr>
                <w:sz w:val="22"/>
              </w:rPr>
              <w:t>ID04A</w:t>
            </w:r>
          </w:p>
        </w:tc>
        <w:tc>
          <w:tcPr>
            <w:tcW w:w="3544" w:type="dxa"/>
            <w:gridSpan w:val="3"/>
            <w:tcBorders>
              <w:top w:val="single" w:sz="4" w:space="0" w:color="auto"/>
              <w:bottom w:val="single" w:sz="4" w:space="0" w:color="auto"/>
            </w:tcBorders>
            <w:vAlign w:val="center"/>
          </w:tcPr>
          <w:p w14:paraId="08E12194" w14:textId="77777777" w:rsidR="00CB1CD9" w:rsidRPr="00B40365" w:rsidRDefault="00CB1CD9" w:rsidP="008C1C17">
            <w:r>
              <w:rPr>
                <w:lang w:val="en"/>
              </w:rPr>
              <w:t>Ball valve, nominal diameter 15 mm</w:t>
            </w:r>
          </w:p>
          <w:p w14:paraId="3FD1D420"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6FC3B3A7" w14:textId="77777777" w:rsidR="00CB1CD9" w:rsidRPr="00B40365" w:rsidRDefault="00CB1CD9" w:rsidP="008C1C17">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41CFFA50" w14:textId="77777777" w:rsidR="00CB1CD9" w:rsidRPr="00B40365" w:rsidRDefault="00CB1CD9" w:rsidP="008C1C17">
            <w:pPr>
              <w:jc w:val="center"/>
              <w:rPr>
                <w:sz w:val="22"/>
              </w:rPr>
            </w:pPr>
            <w:r w:rsidRPr="00B40365">
              <w:rPr>
                <w:sz w:val="22"/>
              </w:rPr>
              <w:t>35</w:t>
            </w:r>
            <w:r>
              <w:rPr>
                <w:sz w:val="22"/>
              </w:rPr>
              <w:t>.</w:t>
            </w:r>
            <w:r w:rsidRPr="00B40365">
              <w:rPr>
                <w:sz w:val="22"/>
              </w:rPr>
              <w:t>0000</w:t>
            </w:r>
          </w:p>
          <w:p w14:paraId="62C2B796"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6309DE3D"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0C9FC7D2" w14:textId="77777777" w:rsidR="00CB1CD9" w:rsidRPr="00B40365" w:rsidRDefault="00CB1CD9" w:rsidP="008C1C17">
            <w:pPr>
              <w:keepLines/>
              <w:jc w:val="center"/>
              <w:rPr>
                <w:sz w:val="4"/>
                <w:szCs w:val="4"/>
              </w:rPr>
            </w:pPr>
          </w:p>
        </w:tc>
      </w:tr>
      <w:tr w:rsidR="00CB1CD9" w:rsidRPr="00B40365" w14:paraId="25CFB460"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5EBA089C" w14:textId="77777777" w:rsidR="00CB1CD9" w:rsidRPr="00B40365" w:rsidRDefault="00CB1CD9" w:rsidP="008C1C17">
            <w:pPr>
              <w:jc w:val="center"/>
              <w:rPr>
                <w:sz w:val="22"/>
              </w:rPr>
            </w:pPr>
            <w:r w:rsidRPr="00B40365">
              <w:rPr>
                <w:sz w:val="22"/>
              </w:rPr>
              <w:lastRenderedPageBreak/>
              <w:t xml:space="preserve"> 20</w:t>
            </w:r>
          </w:p>
        </w:tc>
        <w:tc>
          <w:tcPr>
            <w:tcW w:w="1276" w:type="dxa"/>
            <w:gridSpan w:val="2"/>
            <w:tcBorders>
              <w:top w:val="single" w:sz="4" w:space="0" w:color="auto"/>
              <w:bottom w:val="single" w:sz="4" w:space="0" w:color="auto"/>
            </w:tcBorders>
            <w:vAlign w:val="center"/>
          </w:tcPr>
          <w:p w14:paraId="21E93086" w14:textId="77777777" w:rsidR="00CB1CD9" w:rsidRPr="00262B1B" w:rsidRDefault="00CB1CD9" w:rsidP="008C1C17">
            <w:pPr>
              <w:jc w:val="center"/>
              <w:rPr>
                <w:sz w:val="22"/>
              </w:rPr>
            </w:pPr>
            <w:r w:rsidRPr="00262B1B">
              <w:rPr>
                <w:sz w:val="22"/>
              </w:rPr>
              <w:t>IC35B</w:t>
            </w:r>
          </w:p>
        </w:tc>
        <w:tc>
          <w:tcPr>
            <w:tcW w:w="3544" w:type="dxa"/>
            <w:gridSpan w:val="3"/>
            <w:tcBorders>
              <w:top w:val="single" w:sz="4" w:space="0" w:color="auto"/>
              <w:bottom w:val="single" w:sz="4" w:space="0" w:color="auto"/>
            </w:tcBorders>
            <w:vAlign w:val="center"/>
          </w:tcPr>
          <w:p w14:paraId="09F75515" w14:textId="77777777" w:rsidR="00CB1CD9" w:rsidRPr="00B40365" w:rsidRDefault="00CB1CD9" w:rsidP="008C1C17">
            <w:r>
              <w:rPr>
                <w:lang w:val="en"/>
              </w:rPr>
              <w:t>High density reinforced polyethylene or reinforced or non-reinforced polypropylene pipe, connecting central heating devices or bodies, with external diameter 20.0x1.9 mm (PPR PN10 Pro Aqua)</w:t>
            </w:r>
          </w:p>
          <w:p w14:paraId="7087B648"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2168D614" w14:textId="77777777" w:rsidR="00CB1CD9" w:rsidRPr="00B40365" w:rsidRDefault="00CB1CD9" w:rsidP="008C1C17">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4DE982B9" w14:textId="77777777" w:rsidR="00CB1CD9" w:rsidRPr="00B40365" w:rsidRDefault="00CB1CD9" w:rsidP="008C1C17">
            <w:pPr>
              <w:jc w:val="center"/>
              <w:rPr>
                <w:sz w:val="22"/>
              </w:rPr>
            </w:pPr>
            <w:r w:rsidRPr="00B40365">
              <w:rPr>
                <w:sz w:val="22"/>
              </w:rPr>
              <w:t>490</w:t>
            </w:r>
            <w:r>
              <w:rPr>
                <w:sz w:val="22"/>
              </w:rPr>
              <w:t>.</w:t>
            </w:r>
            <w:r w:rsidRPr="00B40365">
              <w:rPr>
                <w:sz w:val="22"/>
              </w:rPr>
              <w:t>0000</w:t>
            </w:r>
          </w:p>
          <w:p w14:paraId="1248DBA9"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101F9DD1"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27F60FFA" w14:textId="77777777" w:rsidR="00CB1CD9" w:rsidRPr="00B40365" w:rsidRDefault="00CB1CD9" w:rsidP="008C1C17">
            <w:pPr>
              <w:keepLines/>
              <w:jc w:val="center"/>
              <w:rPr>
                <w:sz w:val="4"/>
                <w:szCs w:val="4"/>
              </w:rPr>
            </w:pPr>
          </w:p>
        </w:tc>
      </w:tr>
      <w:tr w:rsidR="00CB1CD9" w:rsidRPr="00B40365" w14:paraId="2308232D"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2C479673" w14:textId="77777777" w:rsidR="00CB1CD9" w:rsidRPr="00B40365" w:rsidRDefault="00CB1CD9" w:rsidP="008C1C17">
            <w:pPr>
              <w:jc w:val="center"/>
              <w:rPr>
                <w:sz w:val="22"/>
              </w:rPr>
            </w:pPr>
            <w:r w:rsidRPr="00B40365">
              <w:rPr>
                <w:sz w:val="22"/>
              </w:rPr>
              <w:t xml:space="preserve"> 21</w:t>
            </w:r>
          </w:p>
        </w:tc>
        <w:tc>
          <w:tcPr>
            <w:tcW w:w="1276" w:type="dxa"/>
            <w:gridSpan w:val="2"/>
            <w:tcBorders>
              <w:top w:val="single" w:sz="4" w:space="0" w:color="auto"/>
              <w:bottom w:val="single" w:sz="4" w:space="0" w:color="auto"/>
            </w:tcBorders>
            <w:vAlign w:val="center"/>
          </w:tcPr>
          <w:p w14:paraId="51638FDF" w14:textId="77777777" w:rsidR="00CB1CD9" w:rsidRPr="00262B1B" w:rsidRDefault="00CB1CD9" w:rsidP="008C1C17">
            <w:pPr>
              <w:jc w:val="center"/>
              <w:rPr>
                <w:sz w:val="22"/>
              </w:rPr>
            </w:pPr>
            <w:r w:rsidRPr="00262B1B">
              <w:rPr>
                <w:sz w:val="22"/>
              </w:rPr>
              <w:t>IC35B</w:t>
            </w:r>
          </w:p>
        </w:tc>
        <w:tc>
          <w:tcPr>
            <w:tcW w:w="3544" w:type="dxa"/>
            <w:gridSpan w:val="3"/>
            <w:tcBorders>
              <w:top w:val="single" w:sz="4" w:space="0" w:color="auto"/>
              <w:bottom w:val="single" w:sz="4" w:space="0" w:color="auto"/>
            </w:tcBorders>
            <w:vAlign w:val="center"/>
          </w:tcPr>
          <w:p w14:paraId="73932C89" w14:textId="77777777" w:rsidR="00CB1CD9" w:rsidRPr="00B40365" w:rsidRDefault="00CB1CD9" w:rsidP="008C1C17">
            <w:r>
              <w:rPr>
                <w:lang w:val="en"/>
              </w:rPr>
              <w:t>High density reinforced polyethylene or reinforced or non-reinforced polypropylene pipe, connecting central heating devices or bodies, with external diameter 20.0x1.9 mm (PPR PN10 Pro Aqua) – FITTINGS</w:t>
            </w:r>
          </w:p>
          <w:p w14:paraId="70206B65"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26C4E3A0" w14:textId="77777777" w:rsidR="00CB1CD9" w:rsidRPr="00B40365" w:rsidRDefault="00CB1CD9" w:rsidP="008C1C17">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6A5D342F" w14:textId="77777777" w:rsidR="00CB1CD9" w:rsidRPr="00B40365" w:rsidRDefault="00CB1CD9" w:rsidP="008C1C17">
            <w:pPr>
              <w:jc w:val="center"/>
              <w:rPr>
                <w:sz w:val="22"/>
              </w:rPr>
            </w:pPr>
            <w:r w:rsidRPr="00B40365">
              <w:rPr>
                <w:sz w:val="22"/>
              </w:rPr>
              <w:t>147</w:t>
            </w:r>
            <w:r>
              <w:rPr>
                <w:sz w:val="22"/>
              </w:rPr>
              <w:t>.</w:t>
            </w:r>
            <w:r w:rsidRPr="00B40365">
              <w:rPr>
                <w:sz w:val="22"/>
              </w:rPr>
              <w:t>0000</w:t>
            </w:r>
          </w:p>
          <w:p w14:paraId="14A7DEB8"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0718050D"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3F866CC9" w14:textId="77777777" w:rsidR="00CB1CD9" w:rsidRPr="00B40365" w:rsidRDefault="00CB1CD9" w:rsidP="008C1C17">
            <w:pPr>
              <w:keepLines/>
              <w:jc w:val="center"/>
              <w:rPr>
                <w:sz w:val="4"/>
                <w:szCs w:val="4"/>
              </w:rPr>
            </w:pPr>
          </w:p>
        </w:tc>
      </w:tr>
      <w:tr w:rsidR="00CB1CD9" w:rsidRPr="00B40365" w14:paraId="0877BFC6"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0A3A4C1E" w14:textId="77777777" w:rsidR="00CB1CD9" w:rsidRPr="00B40365" w:rsidRDefault="00CB1CD9" w:rsidP="008C1C17">
            <w:pPr>
              <w:jc w:val="center"/>
              <w:rPr>
                <w:sz w:val="22"/>
              </w:rPr>
            </w:pPr>
            <w:r w:rsidRPr="00B40365">
              <w:rPr>
                <w:sz w:val="22"/>
              </w:rPr>
              <w:t xml:space="preserve"> 22</w:t>
            </w:r>
          </w:p>
        </w:tc>
        <w:tc>
          <w:tcPr>
            <w:tcW w:w="1276" w:type="dxa"/>
            <w:gridSpan w:val="2"/>
            <w:tcBorders>
              <w:top w:val="single" w:sz="4" w:space="0" w:color="auto"/>
              <w:bottom w:val="single" w:sz="4" w:space="0" w:color="auto"/>
            </w:tcBorders>
            <w:vAlign w:val="center"/>
          </w:tcPr>
          <w:p w14:paraId="7986DB69" w14:textId="77777777" w:rsidR="00CB1CD9" w:rsidRPr="00262B1B" w:rsidRDefault="00CB1CD9" w:rsidP="008C1C17">
            <w:pPr>
              <w:jc w:val="center"/>
              <w:rPr>
                <w:sz w:val="22"/>
              </w:rPr>
            </w:pPr>
            <w:r w:rsidRPr="00262B1B">
              <w:rPr>
                <w:sz w:val="22"/>
              </w:rPr>
              <w:t>IC35C</w:t>
            </w:r>
          </w:p>
        </w:tc>
        <w:tc>
          <w:tcPr>
            <w:tcW w:w="3544" w:type="dxa"/>
            <w:gridSpan w:val="3"/>
            <w:tcBorders>
              <w:top w:val="single" w:sz="4" w:space="0" w:color="auto"/>
              <w:bottom w:val="single" w:sz="4" w:space="0" w:color="auto"/>
            </w:tcBorders>
            <w:vAlign w:val="center"/>
          </w:tcPr>
          <w:p w14:paraId="459C340B" w14:textId="77777777" w:rsidR="00CB1CD9" w:rsidRPr="00B40365" w:rsidRDefault="00CB1CD9" w:rsidP="008C1C17">
            <w:r>
              <w:rPr>
                <w:lang w:val="en"/>
              </w:rPr>
              <w:t>High density reinforced polyethylene or reinforced or non-reinforced polypropylene pipe, connecting central heating devices or bodies, with external diameter 25.0 x 2.3 mm (PPR PN10 Pro Aqua)</w:t>
            </w:r>
          </w:p>
          <w:p w14:paraId="14856F3A"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5E08C6C1" w14:textId="77777777" w:rsidR="00CB1CD9" w:rsidRPr="00B40365" w:rsidRDefault="00CB1CD9" w:rsidP="008C1C17">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11BDCD48" w14:textId="77777777" w:rsidR="00CB1CD9" w:rsidRPr="00B40365" w:rsidRDefault="00CB1CD9" w:rsidP="008C1C17">
            <w:pPr>
              <w:jc w:val="center"/>
              <w:rPr>
                <w:sz w:val="22"/>
              </w:rPr>
            </w:pPr>
            <w:r w:rsidRPr="00B40365">
              <w:rPr>
                <w:sz w:val="22"/>
              </w:rPr>
              <w:t>918</w:t>
            </w:r>
            <w:r>
              <w:rPr>
                <w:sz w:val="22"/>
              </w:rPr>
              <w:t>.</w:t>
            </w:r>
            <w:r w:rsidRPr="00B40365">
              <w:rPr>
                <w:sz w:val="22"/>
              </w:rPr>
              <w:t>0000</w:t>
            </w:r>
          </w:p>
          <w:p w14:paraId="3978FD9A"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71A5CA7E"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005643E8" w14:textId="77777777" w:rsidR="00CB1CD9" w:rsidRPr="00B40365" w:rsidRDefault="00CB1CD9" w:rsidP="008C1C17">
            <w:pPr>
              <w:keepLines/>
              <w:jc w:val="center"/>
              <w:rPr>
                <w:sz w:val="4"/>
                <w:szCs w:val="4"/>
              </w:rPr>
            </w:pPr>
          </w:p>
        </w:tc>
      </w:tr>
      <w:tr w:rsidR="00CB1CD9" w:rsidRPr="00B40365" w14:paraId="61A63DC9"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7504D403" w14:textId="77777777" w:rsidR="00CB1CD9" w:rsidRPr="00B40365" w:rsidRDefault="00CB1CD9" w:rsidP="008C1C17">
            <w:pPr>
              <w:jc w:val="center"/>
              <w:rPr>
                <w:sz w:val="22"/>
              </w:rPr>
            </w:pPr>
            <w:r w:rsidRPr="00B40365">
              <w:rPr>
                <w:sz w:val="22"/>
              </w:rPr>
              <w:t xml:space="preserve"> 23</w:t>
            </w:r>
          </w:p>
        </w:tc>
        <w:tc>
          <w:tcPr>
            <w:tcW w:w="1276" w:type="dxa"/>
            <w:gridSpan w:val="2"/>
            <w:tcBorders>
              <w:top w:val="single" w:sz="4" w:space="0" w:color="auto"/>
              <w:bottom w:val="single" w:sz="4" w:space="0" w:color="auto"/>
            </w:tcBorders>
            <w:vAlign w:val="center"/>
          </w:tcPr>
          <w:p w14:paraId="55467170" w14:textId="77777777" w:rsidR="00CB1CD9" w:rsidRPr="00262B1B" w:rsidRDefault="00CB1CD9" w:rsidP="008C1C17">
            <w:pPr>
              <w:jc w:val="center"/>
              <w:rPr>
                <w:sz w:val="22"/>
              </w:rPr>
            </w:pPr>
            <w:r w:rsidRPr="00262B1B">
              <w:rPr>
                <w:sz w:val="22"/>
              </w:rPr>
              <w:t>IC35C</w:t>
            </w:r>
          </w:p>
        </w:tc>
        <w:tc>
          <w:tcPr>
            <w:tcW w:w="3544" w:type="dxa"/>
            <w:gridSpan w:val="3"/>
            <w:tcBorders>
              <w:top w:val="single" w:sz="4" w:space="0" w:color="auto"/>
              <w:bottom w:val="single" w:sz="4" w:space="0" w:color="auto"/>
            </w:tcBorders>
            <w:vAlign w:val="center"/>
          </w:tcPr>
          <w:p w14:paraId="0A7AB812" w14:textId="77777777" w:rsidR="00CB1CD9" w:rsidRPr="00B40365" w:rsidRDefault="00CB1CD9" w:rsidP="008C1C17">
            <w:r>
              <w:rPr>
                <w:lang w:val="en"/>
              </w:rPr>
              <w:t>High density reinforced polyethylene or reinforced or non-reinforced polypropylene pipe, connecting central heating devices or bodies, with external diameter 25.0 x 2.3 mm (PPR PN10 Pro Aqua) – FITTINGS</w:t>
            </w:r>
          </w:p>
          <w:p w14:paraId="20F450F9"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57D33068" w14:textId="77777777" w:rsidR="00CB1CD9" w:rsidRPr="00B40365" w:rsidRDefault="00CB1CD9" w:rsidP="008C1C17">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5BF4D85A" w14:textId="77777777" w:rsidR="00CB1CD9" w:rsidRPr="00B40365" w:rsidRDefault="00CB1CD9" w:rsidP="008C1C17">
            <w:pPr>
              <w:jc w:val="center"/>
              <w:rPr>
                <w:sz w:val="22"/>
              </w:rPr>
            </w:pPr>
            <w:r w:rsidRPr="00B40365">
              <w:rPr>
                <w:sz w:val="22"/>
              </w:rPr>
              <w:t>275</w:t>
            </w:r>
            <w:r>
              <w:rPr>
                <w:sz w:val="22"/>
              </w:rPr>
              <w:t>.</w:t>
            </w:r>
            <w:r w:rsidRPr="00B40365">
              <w:rPr>
                <w:sz w:val="22"/>
              </w:rPr>
              <w:t>4000</w:t>
            </w:r>
          </w:p>
          <w:p w14:paraId="5B1CD4FA"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7C236451"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74CC6E09" w14:textId="77777777" w:rsidR="00CB1CD9" w:rsidRPr="00B40365" w:rsidRDefault="00CB1CD9" w:rsidP="008C1C17">
            <w:pPr>
              <w:keepLines/>
              <w:jc w:val="center"/>
              <w:rPr>
                <w:sz w:val="4"/>
                <w:szCs w:val="4"/>
              </w:rPr>
            </w:pPr>
          </w:p>
        </w:tc>
      </w:tr>
      <w:tr w:rsidR="00CB1CD9" w:rsidRPr="00B40365" w14:paraId="7D401DE5"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419D453A" w14:textId="77777777" w:rsidR="00CB1CD9" w:rsidRPr="00B40365" w:rsidRDefault="00CB1CD9" w:rsidP="008C1C17">
            <w:pPr>
              <w:jc w:val="center"/>
              <w:rPr>
                <w:sz w:val="22"/>
              </w:rPr>
            </w:pPr>
            <w:r w:rsidRPr="00B40365">
              <w:rPr>
                <w:sz w:val="22"/>
              </w:rPr>
              <w:t xml:space="preserve"> 24</w:t>
            </w:r>
          </w:p>
        </w:tc>
        <w:tc>
          <w:tcPr>
            <w:tcW w:w="1276" w:type="dxa"/>
            <w:gridSpan w:val="2"/>
            <w:tcBorders>
              <w:top w:val="single" w:sz="4" w:space="0" w:color="auto"/>
              <w:bottom w:val="single" w:sz="4" w:space="0" w:color="auto"/>
            </w:tcBorders>
            <w:vAlign w:val="center"/>
          </w:tcPr>
          <w:p w14:paraId="4975898D" w14:textId="77777777" w:rsidR="00CB1CD9" w:rsidRPr="00262B1B" w:rsidRDefault="00CB1CD9" w:rsidP="008C1C17">
            <w:pPr>
              <w:jc w:val="center"/>
              <w:rPr>
                <w:sz w:val="22"/>
              </w:rPr>
            </w:pPr>
            <w:r w:rsidRPr="00262B1B">
              <w:rPr>
                <w:sz w:val="22"/>
              </w:rPr>
              <w:t>IC35D</w:t>
            </w:r>
          </w:p>
        </w:tc>
        <w:tc>
          <w:tcPr>
            <w:tcW w:w="3544" w:type="dxa"/>
            <w:gridSpan w:val="3"/>
            <w:tcBorders>
              <w:top w:val="single" w:sz="4" w:space="0" w:color="auto"/>
              <w:bottom w:val="single" w:sz="4" w:space="0" w:color="auto"/>
            </w:tcBorders>
            <w:vAlign w:val="center"/>
          </w:tcPr>
          <w:p w14:paraId="3D2ACB00" w14:textId="77777777" w:rsidR="00CB1CD9" w:rsidRPr="00B40365" w:rsidRDefault="00CB1CD9" w:rsidP="008C1C17">
            <w:r>
              <w:rPr>
                <w:lang w:val="en"/>
              </w:rPr>
              <w:t>High density reinforced polyethylene or reinforced or non-reinforced polypropylene pipe, connecting central heating devices or bodies, with external diameter 32.0 x 3.0 mm (PPR PN10 Pro Aqua)</w:t>
            </w:r>
          </w:p>
          <w:p w14:paraId="2DBAA49B"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6C498D79" w14:textId="77777777" w:rsidR="00CB1CD9" w:rsidRPr="00B40365" w:rsidRDefault="00CB1CD9" w:rsidP="008C1C17">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5CC53984" w14:textId="77777777" w:rsidR="00CB1CD9" w:rsidRPr="00B40365" w:rsidRDefault="00CB1CD9" w:rsidP="008C1C17">
            <w:pPr>
              <w:jc w:val="center"/>
              <w:rPr>
                <w:sz w:val="22"/>
              </w:rPr>
            </w:pPr>
            <w:r w:rsidRPr="00B40365">
              <w:rPr>
                <w:sz w:val="22"/>
              </w:rPr>
              <w:t>18</w:t>
            </w:r>
            <w:r>
              <w:rPr>
                <w:sz w:val="22"/>
              </w:rPr>
              <w:t>.</w:t>
            </w:r>
            <w:r w:rsidRPr="00B40365">
              <w:rPr>
                <w:sz w:val="22"/>
              </w:rPr>
              <w:t>0000</w:t>
            </w:r>
          </w:p>
          <w:p w14:paraId="153C5FC9"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48336BE6"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77BF3423" w14:textId="77777777" w:rsidR="00CB1CD9" w:rsidRPr="00B40365" w:rsidRDefault="00CB1CD9" w:rsidP="008C1C17">
            <w:pPr>
              <w:keepLines/>
              <w:jc w:val="center"/>
              <w:rPr>
                <w:sz w:val="4"/>
                <w:szCs w:val="4"/>
              </w:rPr>
            </w:pPr>
          </w:p>
        </w:tc>
      </w:tr>
      <w:tr w:rsidR="00CB1CD9" w:rsidRPr="00B40365" w14:paraId="2B8B489C"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1FC7CBB6" w14:textId="77777777" w:rsidR="00CB1CD9" w:rsidRPr="00B40365" w:rsidRDefault="00CB1CD9" w:rsidP="008C1C17">
            <w:pPr>
              <w:jc w:val="center"/>
              <w:rPr>
                <w:sz w:val="22"/>
              </w:rPr>
            </w:pPr>
            <w:r w:rsidRPr="00B40365">
              <w:rPr>
                <w:sz w:val="22"/>
              </w:rPr>
              <w:t xml:space="preserve"> 25</w:t>
            </w:r>
          </w:p>
        </w:tc>
        <w:tc>
          <w:tcPr>
            <w:tcW w:w="1276" w:type="dxa"/>
            <w:gridSpan w:val="2"/>
            <w:tcBorders>
              <w:top w:val="single" w:sz="4" w:space="0" w:color="auto"/>
              <w:bottom w:val="single" w:sz="4" w:space="0" w:color="auto"/>
            </w:tcBorders>
            <w:vAlign w:val="center"/>
          </w:tcPr>
          <w:p w14:paraId="4EDEBFC9" w14:textId="77777777" w:rsidR="00CB1CD9" w:rsidRPr="00262B1B" w:rsidRDefault="00CB1CD9" w:rsidP="008C1C17">
            <w:pPr>
              <w:jc w:val="center"/>
              <w:rPr>
                <w:sz w:val="22"/>
              </w:rPr>
            </w:pPr>
            <w:r w:rsidRPr="00262B1B">
              <w:rPr>
                <w:sz w:val="22"/>
              </w:rPr>
              <w:t>IC35D</w:t>
            </w:r>
          </w:p>
        </w:tc>
        <w:tc>
          <w:tcPr>
            <w:tcW w:w="3544" w:type="dxa"/>
            <w:gridSpan w:val="3"/>
            <w:tcBorders>
              <w:top w:val="single" w:sz="4" w:space="0" w:color="auto"/>
              <w:bottom w:val="single" w:sz="4" w:space="0" w:color="auto"/>
            </w:tcBorders>
            <w:vAlign w:val="center"/>
          </w:tcPr>
          <w:p w14:paraId="52706479" w14:textId="77777777" w:rsidR="00CB1CD9" w:rsidRPr="00B40365" w:rsidRDefault="00CB1CD9" w:rsidP="008C1C17">
            <w:r>
              <w:rPr>
                <w:lang w:val="en"/>
              </w:rPr>
              <w:t>High density reinforced polyethylene or reinforced or non-reinforced polypropylene pipe, connecting central heating devices or bodies, with external diameter 32.0 x 3.0 mm (PPR PN10 Pro Aqua) – FITTINGS</w:t>
            </w:r>
          </w:p>
          <w:p w14:paraId="3CCB69B9"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62A3AA08" w14:textId="77777777" w:rsidR="00CB1CD9" w:rsidRPr="00B40365" w:rsidRDefault="00CB1CD9" w:rsidP="008C1C17">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3BBEEE37" w14:textId="77777777" w:rsidR="00CB1CD9" w:rsidRPr="00B40365" w:rsidRDefault="00CB1CD9" w:rsidP="008C1C17">
            <w:pPr>
              <w:jc w:val="center"/>
              <w:rPr>
                <w:sz w:val="22"/>
              </w:rPr>
            </w:pPr>
            <w:r w:rsidRPr="00B40365">
              <w:rPr>
                <w:sz w:val="22"/>
              </w:rPr>
              <w:t>5</w:t>
            </w:r>
            <w:r>
              <w:rPr>
                <w:sz w:val="22"/>
              </w:rPr>
              <w:t>.</w:t>
            </w:r>
            <w:r w:rsidRPr="00B40365">
              <w:rPr>
                <w:sz w:val="22"/>
              </w:rPr>
              <w:t>4000</w:t>
            </w:r>
          </w:p>
          <w:p w14:paraId="26C590BE"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044E9DEC"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570D127E" w14:textId="77777777" w:rsidR="00CB1CD9" w:rsidRPr="00B40365" w:rsidRDefault="00CB1CD9" w:rsidP="008C1C17">
            <w:pPr>
              <w:keepLines/>
              <w:jc w:val="center"/>
              <w:rPr>
                <w:sz w:val="4"/>
                <w:szCs w:val="4"/>
              </w:rPr>
            </w:pPr>
          </w:p>
        </w:tc>
      </w:tr>
      <w:tr w:rsidR="00CB1CD9" w:rsidRPr="00B40365" w14:paraId="2CA2C66B"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196D6489" w14:textId="77777777" w:rsidR="00CB1CD9" w:rsidRPr="00B40365" w:rsidRDefault="00CB1CD9" w:rsidP="008C1C17">
            <w:pPr>
              <w:jc w:val="center"/>
              <w:rPr>
                <w:sz w:val="22"/>
              </w:rPr>
            </w:pPr>
            <w:r w:rsidRPr="00B40365">
              <w:rPr>
                <w:sz w:val="22"/>
              </w:rPr>
              <w:t xml:space="preserve"> 26</w:t>
            </w:r>
          </w:p>
        </w:tc>
        <w:tc>
          <w:tcPr>
            <w:tcW w:w="1276" w:type="dxa"/>
            <w:gridSpan w:val="2"/>
            <w:tcBorders>
              <w:top w:val="single" w:sz="4" w:space="0" w:color="auto"/>
              <w:bottom w:val="single" w:sz="4" w:space="0" w:color="auto"/>
            </w:tcBorders>
            <w:vAlign w:val="center"/>
          </w:tcPr>
          <w:p w14:paraId="14B6A9C6" w14:textId="77777777" w:rsidR="00CB1CD9" w:rsidRPr="00262B1B" w:rsidRDefault="00CB1CD9" w:rsidP="008C1C17">
            <w:pPr>
              <w:jc w:val="center"/>
              <w:rPr>
                <w:sz w:val="22"/>
              </w:rPr>
            </w:pPr>
            <w:r w:rsidRPr="00262B1B">
              <w:rPr>
                <w:sz w:val="22"/>
              </w:rPr>
              <w:t>IE03A</w:t>
            </w:r>
          </w:p>
        </w:tc>
        <w:tc>
          <w:tcPr>
            <w:tcW w:w="3544" w:type="dxa"/>
            <w:gridSpan w:val="3"/>
            <w:tcBorders>
              <w:top w:val="single" w:sz="4" w:space="0" w:color="auto"/>
              <w:bottom w:val="single" w:sz="4" w:space="0" w:color="auto"/>
            </w:tcBorders>
            <w:vAlign w:val="center"/>
          </w:tcPr>
          <w:p w14:paraId="3E9BC7C7" w14:textId="77777777" w:rsidR="00CB1CD9" w:rsidRPr="00B40365" w:rsidRDefault="00CB1CD9" w:rsidP="008C1C17">
            <w:r>
              <w:rPr>
                <w:lang w:val="en"/>
              </w:rPr>
              <w:t>Performing the pressure test of the pipes supplying the heating appliances (heaters, thermo-convectors, baseboard convectors, etc.) having a diameter of 3/8 " – 1"</w:t>
            </w:r>
          </w:p>
          <w:p w14:paraId="794BF5A1"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721B279B" w14:textId="77777777" w:rsidR="00CB1CD9" w:rsidRPr="00B40365" w:rsidRDefault="00CB1CD9" w:rsidP="008C1C17">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16CB6AE9" w14:textId="77777777" w:rsidR="00CB1CD9" w:rsidRPr="00B40365" w:rsidRDefault="00CB1CD9" w:rsidP="008C1C17">
            <w:pPr>
              <w:jc w:val="center"/>
              <w:rPr>
                <w:sz w:val="22"/>
              </w:rPr>
            </w:pPr>
            <w:r w:rsidRPr="00B40365">
              <w:rPr>
                <w:sz w:val="22"/>
              </w:rPr>
              <w:t>1 408</w:t>
            </w:r>
            <w:r>
              <w:rPr>
                <w:sz w:val="22"/>
              </w:rPr>
              <w:t>.</w:t>
            </w:r>
            <w:r w:rsidRPr="00B40365">
              <w:rPr>
                <w:sz w:val="22"/>
              </w:rPr>
              <w:t>0000</w:t>
            </w:r>
          </w:p>
          <w:p w14:paraId="14D11B07"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35069FBB"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5A2A87A6" w14:textId="77777777" w:rsidR="00CB1CD9" w:rsidRPr="00B40365" w:rsidRDefault="00CB1CD9" w:rsidP="008C1C17">
            <w:pPr>
              <w:keepLines/>
              <w:jc w:val="center"/>
              <w:rPr>
                <w:sz w:val="4"/>
                <w:szCs w:val="4"/>
              </w:rPr>
            </w:pPr>
          </w:p>
        </w:tc>
      </w:tr>
      <w:tr w:rsidR="00CB1CD9" w:rsidRPr="00B40365" w14:paraId="5E0888F6"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7BA2CBE9" w14:textId="77777777" w:rsidR="00CB1CD9" w:rsidRPr="00B40365" w:rsidRDefault="00CB1CD9" w:rsidP="008C1C17">
            <w:pPr>
              <w:jc w:val="center"/>
              <w:rPr>
                <w:sz w:val="22"/>
              </w:rPr>
            </w:pPr>
            <w:r w:rsidRPr="00B40365">
              <w:rPr>
                <w:sz w:val="22"/>
              </w:rPr>
              <w:t xml:space="preserve"> 27</w:t>
            </w:r>
          </w:p>
        </w:tc>
        <w:tc>
          <w:tcPr>
            <w:tcW w:w="1276" w:type="dxa"/>
            <w:gridSpan w:val="2"/>
            <w:tcBorders>
              <w:top w:val="single" w:sz="4" w:space="0" w:color="auto"/>
              <w:bottom w:val="single" w:sz="4" w:space="0" w:color="auto"/>
            </w:tcBorders>
            <w:vAlign w:val="center"/>
          </w:tcPr>
          <w:p w14:paraId="2F75B011" w14:textId="77777777" w:rsidR="00CB1CD9" w:rsidRPr="00262B1B" w:rsidRDefault="00CB1CD9" w:rsidP="008C1C17">
            <w:pPr>
              <w:jc w:val="center"/>
              <w:rPr>
                <w:sz w:val="22"/>
              </w:rPr>
            </w:pPr>
            <w:r w:rsidRPr="00262B1B">
              <w:rPr>
                <w:sz w:val="22"/>
              </w:rPr>
              <w:t>IE03B</w:t>
            </w:r>
          </w:p>
        </w:tc>
        <w:tc>
          <w:tcPr>
            <w:tcW w:w="3544" w:type="dxa"/>
            <w:gridSpan w:val="3"/>
            <w:tcBorders>
              <w:top w:val="single" w:sz="4" w:space="0" w:color="auto"/>
              <w:bottom w:val="single" w:sz="4" w:space="0" w:color="auto"/>
            </w:tcBorders>
            <w:vAlign w:val="center"/>
          </w:tcPr>
          <w:p w14:paraId="50F050EB" w14:textId="77777777" w:rsidR="00CB1CD9" w:rsidRPr="00B40365" w:rsidRDefault="00CB1CD9" w:rsidP="008C1C17">
            <w:r>
              <w:rPr>
                <w:lang w:val="en"/>
              </w:rPr>
              <w:t>Performing the pressure test of the pipes supplying the heating appliances (heaters, thermo-convectors, baseboard convectors, etc.) having a diameter of 1 1/4" – 2"</w:t>
            </w:r>
          </w:p>
          <w:p w14:paraId="2E5D31EC"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4850E973" w14:textId="77777777" w:rsidR="00CB1CD9" w:rsidRPr="00B40365" w:rsidRDefault="00CB1CD9" w:rsidP="008C1C17">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6318BBE3" w14:textId="77777777" w:rsidR="00CB1CD9" w:rsidRPr="00B40365" w:rsidRDefault="00CB1CD9" w:rsidP="008C1C17">
            <w:pPr>
              <w:jc w:val="center"/>
              <w:rPr>
                <w:sz w:val="22"/>
              </w:rPr>
            </w:pPr>
            <w:r w:rsidRPr="00B40365">
              <w:rPr>
                <w:sz w:val="22"/>
              </w:rPr>
              <w:t>18</w:t>
            </w:r>
            <w:r>
              <w:rPr>
                <w:sz w:val="22"/>
              </w:rPr>
              <w:t>.</w:t>
            </w:r>
            <w:r w:rsidRPr="00B40365">
              <w:rPr>
                <w:sz w:val="22"/>
              </w:rPr>
              <w:t>0000</w:t>
            </w:r>
          </w:p>
          <w:p w14:paraId="46ECEEDF"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0A94C113"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07BFA423" w14:textId="77777777" w:rsidR="00CB1CD9" w:rsidRPr="00B40365" w:rsidRDefault="00CB1CD9" w:rsidP="008C1C17">
            <w:pPr>
              <w:keepLines/>
              <w:jc w:val="center"/>
              <w:rPr>
                <w:sz w:val="4"/>
                <w:szCs w:val="4"/>
              </w:rPr>
            </w:pPr>
          </w:p>
        </w:tc>
      </w:tr>
      <w:tr w:rsidR="00CB1CD9" w:rsidRPr="00B40365" w14:paraId="5F1B83B3"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087B32B1" w14:textId="77777777" w:rsidR="00CB1CD9" w:rsidRPr="00B40365" w:rsidRDefault="00CB1CD9" w:rsidP="008C1C17">
            <w:pPr>
              <w:jc w:val="center"/>
              <w:rPr>
                <w:sz w:val="22"/>
              </w:rPr>
            </w:pPr>
            <w:r w:rsidRPr="00B40365">
              <w:rPr>
                <w:sz w:val="22"/>
              </w:rPr>
              <w:t xml:space="preserve"> 28</w:t>
            </w:r>
          </w:p>
        </w:tc>
        <w:tc>
          <w:tcPr>
            <w:tcW w:w="1276" w:type="dxa"/>
            <w:gridSpan w:val="2"/>
            <w:tcBorders>
              <w:top w:val="single" w:sz="4" w:space="0" w:color="auto"/>
              <w:bottom w:val="single" w:sz="4" w:space="0" w:color="auto"/>
            </w:tcBorders>
            <w:vAlign w:val="center"/>
          </w:tcPr>
          <w:p w14:paraId="7954644C" w14:textId="77777777" w:rsidR="00CB1CD9" w:rsidRPr="00262B1B" w:rsidRDefault="00CB1CD9" w:rsidP="008C1C17">
            <w:pPr>
              <w:jc w:val="center"/>
              <w:rPr>
                <w:sz w:val="22"/>
              </w:rPr>
            </w:pPr>
            <w:r w:rsidRPr="00262B1B">
              <w:rPr>
                <w:sz w:val="22"/>
              </w:rPr>
              <w:t>IE04A</w:t>
            </w:r>
          </w:p>
        </w:tc>
        <w:tc>
          <w:tcPr>
            <w:tcW w:w="3544" w:type="dxa"/>
            <w:gridSpan w:val="3"/>
            <w:tcBorders>
              <w:top w:val="single" w:sz="4" w:space="0" w:color="auto"/>
              <w:bottom w:val="single" w:sz="4" w:space="0" w:color="auto"/>
            </w:tcBorders>
            <w:vAlign w:val="center"/>
          </w:tcPr>
          <w:p w14:paraId="3598BA0F" w14:textId="77777777" w:rsidR="00CB1CD9" w:rsidRPr="00B40365" w:rsidRDefault="00CB1CD9" w:rsidP="008C1C17">
            <w:r>
              <w:rPr>
                <w:lang w:val="en"/>
              </w:rPr>
              <w:t>Performing the thermal cycling test of the pipes supplying the heating appliances (heaters, thermo-</w:t>
            </w:r>
            <w:r>
              <w:rPr>
                <w:lang w:val="en"/>
              </w:rPr>
              <w:lastRenderedPageBreak/>
              <w:t>convectors, baseboard convectors, etc.) having a diameter of 3/8" – 1”</w:t>
            </w:r>
          </w:p>
          <w:p w14:paraId="3F26B46E"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4AE4B7C7" w14:textId="77777777" w:rsidR="00CB1CD9" w:rsidRPr="00B40365" w:rsidRDefault="00CB1CD9" w:rsidP="008C1C17">
            <w:pPr>
              <w:jc w:val="center"/>
              <w:rPr>
                <w:sz w:val="22"/>
              </w:rPr>
            </w:pPr>
            <w:r>
              <w:rPr>
                <w:sz w:val="22"/>
                <w:lang w:val="en"/>
              </w:rPr>
              <w:lastRenderedPageBreak/>
              <w:t>m</w:t>
            </w:r>
          </w:p>
        </w:tc>
        <w:tc>
          <w:tcPr>
            <w:tcW w:w="1276" w:type="dxa"/>
            <w:gridSpan w:val="3"/>
            <w:tcBorders>
              <w:top w:val="single" w:sz="4" w:space="0" w:color="auto"/>
              <w:bottom w:val="single" w:sz="4" w:space="0" w:color="auto"/>
            </w:tcBorders>
            <w:vAlign w:val="center"/>
          </w:tcPr>
          <w:p w14:paraId="436B22A3" w14:textId="77777777" w:rsidR="00CB1CD9" w:rsidRPr="00B40365" w:rsidRDefault="00CB1CD9" w:rsidP="008C1C17">
            <w:pPr>
              <w:jc w:val="center"/>
              <w:rPr>
                <w:sz w:val="22"/>
              </w:rPr>
            </w:pPr>
            <w:r w:rsidRPr="00B40365">
              <w:rPr>
                <w:sz w:val="22"/>
              </w:rPr>
              <w:t>1 408</w:t>
            </w:r>
            <w:r>
              <w:rPr>
                <w:sz w:val="22"/>
              </w:rPr>
              <w:t>.</w:t>
            </w:r>
            <w:r w:rsidRPr="00B40365">
              <w:rPr>
                <w:sz w:val="22"/>
              </w:rPr>
              <w:t>0000</w:t>
            </w:r>
          </w:p>
          <w:p w14:paraId="001C9CCA"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64B78F21"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70FAC319" w14:textId="77777777" w:rsidR="00CB1CD9" w:rsidRPr="00B40365" w:rsidRDefault="00CB1CD9" w:rsidP="008C1C17">
            <w:pPr>
              <w:keepLines/>
              <w:jc w:val="center"/>
              <w:rPr>
                <w:sz w:val="4"/>
                <w:szCs w:val="4"/>
              </w:rPr>
            </w:pPr>
          </w:p>
        </w:tc>
      </w:tr>
      <w:tr w:rsidR="00CB1CD9" w:rsidRPr="00B40365" w14:paraId="2310CCBB"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3D986057" w14:textId="77777777" w:rsidR="00CB1CD9" w:rsidRPr="00B40365" w:rsidRDefault="00CB1CD9" w:rsidP="008C1C17">
            <w:pPr>
              <w:jc w:val="center"/>
              <w:rPr>
                <w:sz w:val="22"/>
              </w:rPr>
            </w:pPr>
            <w:r w:rsidRPr="00B40365">
              <w:rPr>
                <w:sz w:val="22"/>
              </w:rPr>
              <w:t xml:space="preserve"> 29</w:t>
            </w:r>
          </w:p>
        </w:tc>
        <w:tc>
          <w:tcPr>
            <w:tcW w:w="1276" w:type="dxa"/>
            <w:gridSpan w:val="2"/>
            <w:tcBorders>
              <w:top w:val="single" w:sz="4" w:space="0" w:color="auto"/>
              <w:bottom w:val="single" w:sz="4" w:space="0" w:color="auto"/>
            </w:tcBorders>
            <w:vAlign w:val="center"/>
          </w:tcPr>
          <w:p w14:paraId="19B4BC2E" w14:textId="77777777" w:rsidR="00CB1CD9" w:rsidRPr="00262B1B" w:rsidRDefault="00CB1CD9" w:rsidP="008C1C17">
            <w:pPr>
              <w:jc w:val="center"/>
              <w:rPr>
                <w:sz w:val="22"/>
              </w:rPr>
            </w:pPr>
            <w:r w:rsidRPr="00262B1B">
              <w:rPr>
                <w:sz w:val="22"/>
              </w:rPr>
              <w:t>IE04B</w:t>
            </w:r>
          </w:p>
        </w:tc>
        <w:tc>
          <w:tcPr>
            <w:tcW w:w="3544" w:type="dxa"/>
            <w:gridSpan w:val="3"/>
            <w:tcBorders>
              <w:top w:val="single" w:sz="4" w:space="0" w:color="auto"/>
              <w:bottom w:val="single" w:sz="4" w:space="0" w:color="auto"/>
            </w:tcBorders>
            <w:vAlign w:val="center"/>
          </w:tcPr>
          <w:p w14:paraId="45A3EAA1" w14:textId="77777777" w:rsidR="00CB1CD9" w:rsidRPr="00B40365" w:rsidRDefault="00CB1CD9" w:rsidP="008C1C17">
            <w:r>
              <w:rPr>
                <w:lang w:val="en"/>
              </w:rPr>
              <w:t>Performing the thermal cycling test of the pipes supplying the heating appliances (heaters, thermo-convectors, baseboard convectors, etc.) having a diameter of 1 1/4" – 2”</w:t>
            </w:r>
          </w:p>
          <w:p w14:paraId="3C6D0BFD"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3E71B929" w14:textId="77777777" w:rsidR="00CB1CD9" w:rsidRPr="00B40365" w:rsidRDefault="00CB1CD9" w:rsidP="008C1C17">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2BD921FA" w14:textId="77777777" w:rsidR="00CB1CD9" w:rsidRPr="00B40365" w:rsidRDefault="00CB1CD9" w:rsidP="008C1C17">
            <w:pPr>
              <w:jc w:val="center"/>
              <w:rPr>
                <w:sz w:val="22"/>
              </w:rPr>
            </w:pPr>
            <w:r w:rsidRPr="00B40365">
              <w:rPr>
                <w:sz w:val="22"/>
              </w:rPr>
              <w:t>18</w:t>
            </w:r>
            <w:r>
              <w:rPr>
                <w:sz w:val="22"/>
              </w:rPr>
              <w:t>.</w:t>
            </w:r>
            <w:r w:rsidRPr="00B40365">
              <w:rPr>
                <w:sz w:val="22"/>
              </w:rPr>
              <w:t>0000</w:t>
            </w:r>
          </w:p>
          <w:p w14:paraId="43F9439E"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4CA3EF65"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4823DE37" w14:textId="77777777" w:rsidR="00CB1CD9" w:rsidRPr="00B40365" w:rsidRDefault="00CB1CD9" w:rsidP="008C1C17">
            <w:pPr>
              <w:keepLines/>
              <w:jc w:val="center"/>
              <w:rPr>
                <w:sz w:val="4"/>
                <w:szCs w:val="4"/>
              </w:rPr>
            </w:pPr>
          </w:p>
        </w:tc>
      </w:tr>
      <w:tr w:rsidR="00CB1CD9" w:rsidRPr="00B40365" w14:paraId="05B70961"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568AF939" w14:textId="77777777" w:rsidR="00CB1CD9" w:rsidRPr="00B40365" w:rsidRDefault="00CB1CD9" w:rsidP="008C1C17">
            <w:pPr>
              <w:jc w:val="center"/>
              <w:rPr>
                <w:sz w:val="22"/>
              </w:rPr>
            </w:pPr>
            <w:r w:rsidRPr="00B40365">
              <w:rPr>
                <w:sz w:val="22"/>
              </w:rPr>
              <w:t xml:space="preserve"> 30</w:t>
            </w:r>
          </w:p>
        </w:tc>
        <w:tc>
          <w:tcPr>
            <w:tcW w:w="1276" w:type="dxa"/>
            <w:gridSpan w:val="2"/>
            <w:tcBorders>
              <w:top w:val="single" w:sz="4" w:space="0" w:color="auto"/>
              <w:bottom w:val="single" w:sz="4" w:space="0" w:color="auto"/>
            </w:tcBorders>
            <w:vAlign w:val="center"/>
          </w:tcPr>
          <w:p w14:paraId="2C87F100" w14:textId="77777777" w:rsidR="00CB1CD9" w:rsidRPr="00262B1B" w:rsidRDefault="00CB1CD9" w:rsidP="008C1C17">
            <w:pPr>
              <w:jc w:val="center"/>
              <w:rPr>
                <w:sz w:val="22"/>
              </w:rPr>
            </w:pPr>
            <w:r w:rsidRPr="00262B1B">
              <w:rPr>
                <w:sz w:val="22"/>
              </w:rPr>
              <w:t>IC11C</w:t>
            </w:r>
          </w:p>
        </w:tc>
        <w:tc>
          <w:tcPr>
            <w:tcW w:w="3544" w:type="dxa"/>
            <w:gridSpan w:val="3"/>
            <w:tcBorders>
              <w:top w:val="single" w:sz="4" w:space="0" w:color="auto"/>
              <w:bottom w:val="single" w:sz="4" w:space="0" w:color="auto"/>
            </w:tcBorders>
            <w:vAlign w:val="center"/>
          </w:tcPr>
          <w:p w14:paraId="7635590D" w14:textId="77777777" w:rsidR="00CB1CD9" w:rsidRPr="00B40365" w:rsidRDefault="00CB1CD9" w:rsidP="008C1C17">
            <w:r>
              <w:rPr>
                <w:lang w:val="en"/>
              </w:rPr>
              <w:t>Longitudinally welded black steel pipe, for installations, non-threaded, assembled by welding, in main line, in central heating installations for residential and non-residential buildings, with diameter of 25x2.0 mm</w:t>
            </w:r>
          </w:p>
          <w:p w14:paraId="77A62F92"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3D7BEAF3" w14:textId="77777777" w:rsidR="00CB1CD9" w:rsidRPr="00B40365" w:rsidRDefault="00CB1CD9" w:rsidP="008C1C17">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55F1504E" w14:textId="77777777" w:rsidR="00CB1CD9" w:rsidRPr="00B40365" w:rsidRDefault="00CB1CD9" w:rsidP="008C1C17">
            <w:pPr>
              <w:jc w:val="center"/>
              <w:rPr>
                <w:sz w:val="22"/>
              </w:rPr>
            </w:pPr>
            <w:r w:rsidRPr="00B40365">
              <w:rPr>
                <w:sz w:val="22"/>
              </w:rPr>
              <w:t>90</w:t>
            </w:r>
            <w:r>
              <w:rPr>
                <w:sz w:val="22"/>
              </w:rPr>
              <w:t>.</w:t>
            </w:r>
            <w:r w:rsidRPr="00B40365">
              <w:rPr>
                <w:sz w:val="22"/>
              </w:rPr>
              <w:t>0000</w:t>
            </w:r>
          </w:p>
          <w:p w14:paraId="25A2ACFC"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6CD3018E"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75EFA5C2" w14:textId="77777777" w:rsidR="00CB1CD9" w:rsidRPr="00B40365" w:rsidRDefault="00CB1CD9" w:rsidP="008C1C17">
            <w:pPr>
              <w:keepLines/>
              <w:jc w:val="center"/>
              <w:rPr>
                <w:sz w:val="4"/>
                <w:szCs w:val="4"/>
              </w:rPr>
            </w:pPr>
          </w:p>
        </w:tc>
      </w:tr>
      <w:tr w:rsidR="00CB1CD9" w:rsidRPr="00B40365" w14:paraId="459C3025"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59EF7221" w14:textId="77777777" w:rsidR="00CB1CD9" w:rsidRPr="00B40365" w:rsidRDefault="00CB1CD9" w:rsidP="008C1C17">
            <w:pPr>
              <w:jc w:val="center"/>
              <w:rPr>
                <w:sz w:val="22"/>
              </w:rPr>
            </w:pPr>
            <w:r w:rsidRPr="00B40365">
              <w:rPr>
                <w:sz w:val="22"/>
              </w:rPr>
              <w:t xml:space="preserve"> 31</w:t>
            </w:r>
          </w:p>
        </w:tc>
        <w:tc>
          <w:tcPr>
            <w:tcW w:w="1276" w:type="dxa"/>
            <w:gridSpan w:val="2"/>
            <w:tcBorders>
              <w:top w:val="single" w:sz="4" w:space="0" w:color="auto"/>
              <w:bottom w:val="single" w:sz="4" w:space="0" w:color="auto"/>
            </w:tcBorders>
            <w:vAlign w:val="center"/>
          </w:tcPr>
          <w:p w14:paraId="51FA360D" w14:textId="77777777" w:rsidR="00CB1CD9" w:rsidRPr="00262B1B" w:rsidRDefault="00CB1CD9" w:rsidP="008C1C17">
            <w:pPr>
              <w:jc w:val="center"/>
              <w:rPr>
                <w:sz w:val="22"/>
              </w:rPr>
            </w:pPr>
            <w:r w:rsidRPr="00262B1B">
              <w:rPr>
                <w:sz w:val="22"/>
              </w:rPr>
              <w:t>IC11D</w:t>
            </w:r>
          </w:p>
        </w:tc>
        <w:tc>
          <w:tcPr>
            <w:tcW w:w="3544" w:type="dxa"/>
            <w:gridSpan w:val="3"/>
            <w:tcBorders>
              <w:top w:val="single" w:sz="4" w:space="0" w:color="auto"/>
              <w:bottom w:val="single" w:sz="4" w:space="0" w:color="auto"/>
            </w:tcBorders>
            <w:vAlign w:val="center"/>
          </w:tcPr>
          <w:p w14:paraId="06F8774E" w14:textId="77777777" w:rsidR="00CB1CD9" w:rsidRPr="00B40365" w:rsidRDefault="00CB1CD9" w:rsidP="008C1C17">
            <w:r>
              <w:rPr>
                <w:lang w:val="en"/>
              </w:rPr>
              <w:t xml:space="preserve">Longitudinally welded black steel pipe, for installations, non-threaded, assembled by welding, in main line, in central heating installations for residential and non-residential buildings, with diameter of 32x2.0 mm </w:t>
            </w:r>
          </w:p>
          <w:p w14:paraId="05059201"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41BED959" w14:textId="77777777" w:rsidR="00CB1CD9" w:rsidRPr="00B40365" w:rsidRDefault="00CB1CD9" w:rsidP="008C1C17">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51A512E2" w14:textId="77777777" w:rsidR="00CB1CD9" w:rsidRPr="00B40365" w:rsidRDefault="00CB1CD9" w:rsidP="008C1C17">
            <w:pPr>
              <w:jc w:val="center"/>
              <w:rPr>
                <w:sz w:val="22"/>
              </w:rPr>
            </w:pPr>
            <w:r w:rsidRPr="00B40365">
              <w:rPr>
                <w:sz w:val="22"/>
              </w:rPr>
              <w:t>6</w:t>
            </w:r>
            <w:r>
              <w:rPr>
                <w:sz w:val="22"/>
              </w:rPr>
              <w:t>.</w:t>
            </w:r>
            <w:r w:rsidRPr="00B40365">
              <w:rPr>
                <w:sz w:val="22"/>
              </w:rPr>
              <w:t>0000</w:t>
            </w:r>
          </w:p>
          <w:p w14:paraId="44D242FD"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5160CA69"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09420A92" w14:textId="77777777" w:rsidR="00CB1CD9" w:rsidRPr="00B40365" w:rsidRDefault="00CB1CD9" w:rsidP="008C1C17">
            <w:pPr>
              <w:keepLines/>
              <w:jc w:val="center"/>
              <w:rPr>
                <w:sz w:val="4"/>
                <w:szCs w:val="4"/>
              </w:rPr>
            </w:pPr>
          </w:p>
        </w:tc>
      </w:tr>
      <w:tr w:rsidR="00CB1CD9" w:rsidRPr="00B40365" w14:paraId="62DD259C"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13EFE29F" w14:textId="77777777" w:rsidR="00CB1CD9" w:rsidRPr="00B40365" w:rsidRDefault="00CB1CD9" w:rsidP="008C1C17">
            <w:pPr>
              <w:jc w:val="center"/>
              <w:rPr>
                <w:sz w:val="22"/>
              </w:rPr>
            </w:pPr>
            <w:r w:rsidRPr="00B40365">
              <w:rPr>
                <w:sz w:val="22"/>
              </w:rPr>
              <w:t xml:space="preserve"> 32</w:t>
            </w:r>
          </w:p>
        </w:tc>
        <w:tc>
          <w:tcPr>
            <w:tcW w:w="1276" w:type="dxa"/>
            <w:gridSpan w:val="2"/>
            <w:tcBorders>
              <w:top w:val="single" w:sz="4" w:space="0" w:color="auto"/>
              <w:bottom w:val="single" w:sz="4" w:space="0" w:color="auto"/>
            </w:tcBorders>
            <w:vAlign w:val="center"/>
          </w:tcPr>
          <w:p w14:paraId="74D5A5CE" w14:textId="77777777" w:rsidR="00CB1CD9" w:rsidRPr="00262B1B" w:rsidRDefault="00CB1CD9" w:rsidP="008C1C17">
            <w:pPr>
              <w:jc w:val="center"/>
              <w:rPr>
                <w:sz w:val="22"/>
              </w:rPr>
            </w:pPr>
            <w:r w:rsidRPr="00262B1B">
              <w:rPr>
                <w:sz w:val="22"/>
              </w:rPr>
              <w:t>IC11E</w:t>
            </w:r>
          </w:p>
        </w:tc>
        <w:tc>
          <w:tcPr>
            <w:tcW w:w="3544" w:type="dxa"/>
            <w:gridSpan w:val="3"/>
            <w:tcBorders>
              <w:top w:val="single" w:sz="4" w:space="0" w:color="auto"/>
              <w:bottom w:val="single" w:sz="4" w:space="0" w:color="auto"/>
            </w:tcBorders>
            <w:vAlign w:val="center"/>
          </w:tcPr>
          <w:p w14:paraId="4346CAF1" w14:textId="77777777" w:rsidR="00CB1CD9" w:rsidRPr="00B40365" w:rsidRDefault="00CB1CD9" w:rsidP="008C1C17">
            <w:r>
              <w:rPr>
                <w:lang w:val="en"/>
              </w:rPr>
              <w:t>Longitudinally welded black steel pipe, for installations, non-threaded, assembled by welding, in main line, in central heating installations for residential and non-residential buildings, with diameter of 38x2.0 mm</w:t>
            </w:r>
          </w:p>
          <w:p w14:paraId="0DE46A2D"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0ECA0609" w14:textId="77777777" w:rsidR="00CB1CD9" w:rsidRPr="00B40365" w:rsidRDefault="00CB1CD9" w:rsidP="008C1C17">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775637E5" w14:textId="77777777" w:rsidR="00CB1CD9" w:rsidRPr="00B40365" w:rsidRDefault="00CB1CD9" w:rsidP="008C1C17">
            <w:pPr>
              <w:jc w:val="center"/>
              <w:rPr>
                <w:sz w:val="22"/>
              </w:rPr>
            </w:pPr>
            <w:r w:rsidRPr="00B40365">
              <w:rPr>
                <w:sz w:val="22"/>
              </w:rPr>
              <w:t>156</w:t>
            </w:r>
            <w:r>
              <w:rPr>
                <w:sz w:val="22"/>
              </w:rPr>
              <w:t>.</w:t>
            </w:r>
            <w:r w:rsidRPr="00B40365">
              <w:rPr>
                <w:sz w:val="22"/>
              </w:rPr>
              <w:t>0000</w:t>
            </w:r>
          </w:p>
          <w:p w14:paraId="41AB47F9"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62F4F7FE"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6ADAB1A0" w14:textId="77777777" w:rsidR="00CB1CD9" w:rsidRPr="00B40365" w:rsidRDefault="00CB1CD9" w:rsidP="008C1C17">
            <w:pPr>
              <w:keepLines/>
              <w:jc w:val="center"/>
              <w:rPr>
                <w:sz w:val="4"/>
                <w:szCs w:val="4"/>
              </w:rPr>
            </w:pPr>
          </w:p>
        </w:tc>
      </w:tr>
      <w:tr w:rsidR="00CB1CD9" w:rsidRPr="00B40365" w14:paraId="50AAEB3E"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58F8AD75" w14:textId="77777777" w:rsidR="00CB1CD9" w:rsidRPr="00B40365" w:rsidRDefault="00CB1CD9" w:rsidP="008C1C17">
            <w:pPr>
              <w:jc w:val="center"/>
              <w:rPr>
                <w:sz w:val="22"/>
              </w:rPr>
            </w:pPr>
            <w:r w:rsidRPr="00B40365">
              <w:rPr>
                <w:sz w:val="22"/>
              </w:rPr>
              <w:t xml:space="preserve"> 33</w:t>
            </w:r>
          </w:p>
        </w:tc>
        <w:tc>
          <w:tcPr>
            <w:tcW w:w="1276" w:type="dxa"/>
            <w:gridSpan w:val="2"/>
            <w:tcBorders>
              <w:top w:val="single" w:sz="4" w:space="0" w:color="auto"/>
              <w:bottom w:val="single" w:sz="4" w:space="0" w:color="auto"/>
            </w:tcBorders>
            <w:vAlign w:val="center"/>
          </w:tcPr>
          <w:p w14:paraId="57234EE6" w14:textId="77777777" w:rsidR="00CB1CD9" w:rsidRPr="00262B1B" w:rsidRDefault="00CB1CD9" w:rsidP="008C1C17">
            <w:pPr>
              <w:jc w:val="center"/>
              <w:rPr>
                <w:sz w:val="22"/>
              </w:rPr>
            </w:pPr>
            <w:r w:rsidRPr="00262B1B">
              <w:rPr>
                <w:sz w:val="22"/>
              </w:rPr>
              <w:t>IC11F</w:t>
            </w:r>
          </w:p>
        </w:tc>
        <w:tc>
          <w:tcPr>
            <w:tcW w:w="3544" w:type="dxa"/>
            <w:gridSpan w:val="3"/>
            <w:tcBorders>
              <w:top w:val="single" w:sz="4" w:space="0" w:color="auto"/>
              <w:bottom w:val="single" w:sz="4" w:space="0" w:color="auto"/>
            </w:tcBorders>
            <w:vAlign w:val="center"/>
          </w:tcPr>
          <w:p w14:paraId="0096AEE4" w14:textId="77777777" w:rsidR="00CB1CD9" w:rsidRPr="00B40365" w:rsidRDefault="00CB1CD9" w:rsidP="008C1C17">
            <w:r>
              <w:rPr>
                <w:lang w:val="en"/>
              </w:rPr>
              <w:t>Longitudinally welded black steel pipe, for installations, non-threaded, assembled by welding, in main line, in central heating installations for residential and non-residential buildings, with diameter of 45x2.5 mm</w:t>
            </w:r>
          </w:p>
          <w:p w14:paraId="2FC0126F"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768FE93D" w14:textId="77777777" w:rsidR="00CB1CD9" w:rsidRPr="00B40365" w:rsidRDefault="00CB1CD9" w:rsidP="008C1C17">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09F3C85B" w14:textId="77777777" w:rsidR="00CB1CD9" w:rsidRPr="00B40365" w:rsidRDefault="00CB1CD9" w:rsidP="008C1C17">
            <w:pPr>
              <w:jc w:val="center"/>
              <w:rPr>
                <w:sz w:val="22"/>
              </w:rPr>
            </w:pPr>
            <w:r w:rsidRPr="00B40365">
              <w:rPr>
                <w:sz w:val="22"/>
              </w:rPr>
              <w:t>16</w:t>
            </w:r>
            <w:r>
              <w:rPr>
                <w:sz w:val="22"/>
              </w:rPr>
              <w:t>.</w:t>
            </w:r>
            <w:r w:rsidRPr="00B40365">
              <w:rPr>
                <w:sz w:val="22"/>
              </w:rPr>
              <w:t>0000</w:t>
            </w:r>
          </w:p>
          <w:p w14:paraId="6859F83D"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5E952A4E"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1B84CCA1" w14:textId="77777777" w:rsidR="00CB1CD9" w:rsidRPr="00B40365" w:rsidRDefault="00CB1CD9" w:rsidP="008C1C17">
            <w:pPr>
              <w:keepLines/>
              <w:jc w:val="center"/>
              <w:rPr>
                <w:sz w:val="4"/>
                <w:szCs w:val="4"/>
              </w:rPr>
            </w:pPr>
          </w:p>
        </w:tc>
      </w:tr>
      <w:tr w:rsidR="00CB1CD9" w:rsidRPr="00B40365" w14:paraId="0D6E8B31"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480F908D" w14:textId="77777777" w:rsidR="00CB1CD9" w:rsidRPr="00B40365" w:rsidRDefault="00CB1CD9" w:rsidP="008C1C17">
            <w:pPr>
              <w:jc w:val="center"/>
              <w:rPr>
                <w:sz w:val="22"/>
              </w:rPr>
            </w:pPr>
            <w:r w:rsidRPr="00B40365">
              <w:rPr>
                <w:sz w:val="22"/>
              </w:rPr>
              <w:t xml:space="preserve"> 34</w:t>
            </w:r>
          </w:p>
        </w:tc>
        <w:tc>
          <w:tcPr>
            <w:tcW w:w="1276" w:type="dxa"/>
            <w:gridSpan w:val="2"/>
            <w:tcBorders>
              <w:top w:val="single" w:sz="4" w:space="0" w:color="auto"/>
              <w:bottom w:val="single" w:sz="4" w:space="0" w:color="auto"/>
            </w:tcBorders>
            <w:vAlign w:val="center"/>
          </w:tcPr>
          <w:p w14:paraId="182941B3" w14:textId="77777777" w:rsidR="00CB1CD9" w:rsidRPr="00262B1B" w:rsidRDefault="00CB1CD9" w:rsidP="008C1C17">
            <w:pPr>
              <w:jc w:val="center"/>
              <w:rPr>
                <w:sz w:val="22"/>
              </w:rPr>
            </w:pPr>
            <w:r w:rsidRPr="00262B1B">
              <w:rPr>
                <w:sz w:val="22"/>
              </w:rPr>
              <w:t>IC12A</w:t>
            </w:r>
          </w:p>
        </w:tc>
        <w:tc>
          <w:tcPr>
            <w:tcW w:w="3544" w:type="dxa"/>
            <w:gridSpan w:val="3"/>
            <w:tcBorders>
              <w:top w:val="single" w:sz="4" w:space="0" w:color="auto"/>
              <w:bottom w:val="single" w:sz="4" w:space="0" w:color="auto"/>
            </w:tcBorders>
            <w:vAlign w:val="center"/>
          </w:tcPr>
          <w:p w14:paraId="01CA26A7" w14:textId="77777777" w:rsidR="00CB1CD9" w:rsidRPr="00B40365" w:rsidRDefault="00CB1CD9" w:rsidP="008C1C17">
            <w:r>
              <w:rPr>
                <w:lang w:val="en"/>
              </w:rPr>
              <w:t>Longitudinally welded or non-welded steel pipe, for construction, assembled by welding, in distribution line, in central heating installations for residential and non-residential buildings, with diameter of 57 x 3.0 mm</w:t>
            </w:r>
          </w:p>
          <w:p w14:paraId="4339981B"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138D0992" w14:textId="77777777" w:rsidR="00CB1CD9" w:rsidRPr="00B40365" w:rsidRDefault="00CB1CD9" w:rsidP="008C1C17">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24B4F4A4" w14:textId="77777777" w:rsidR="00CB1CD9" w:rsidRPr="00B40365" w:rsidRDefault="00CB1CD9" w:rsidP="008C1C17">
            <w:pPr>
              <w:jc w:val="center"/>
              <w:rPr>
                <w:sz w:val="22"/>
              </w:rPr>
            </w:pPr>
            <w:r w:rsidRPr="00B40365">
              <w:rPr>
                <w:sz w:val="22"/>
              </w:rPr>
              <w:t>126</w:t>
            </w:r>
            <w:r>
              <w:rPr>
                <w:sz w:val="22"/>
              </w:rPr>
              <w:t>.</w:t>
            </w:r>
            <w:r w:rsidRPr="00B40365">
              <w:rPr>
                <w:sz w:val="22"/>
              </w:rPr>
              <w:t>0000</w:t>
            </w:r>
          </w:p>
          <w:p w14:paraId="4D19FFCF"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797785EE"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795A0494" w14:textId="77777777" w:rsidR="00CB1CD9" w:rsidRPr="00B40365" w:rsidRDefault="00CB1CD9" w:rsidP="008C1C17">
            <w:pPr>
              <w:keepLines/>
              <w:jc w:val="center"/>
              <w:rPr>
                <w:sz w:val="4"/>
                <w:szCs w:val="4"/>
              </w:rPr>
            </w:pPr>
          </w:p>
        </w:tc>
      </w:tr>
      <w:tr w:rsidR="00CB1CD9" w:rsidRPr="00B40365" w14:paraId="6CE43C3C"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64DEA027" w14:textId="77777777" w:rsidR="00CB1CD9" w:rsidRPr="00B40365" w:rsidRDefault="00CB1CD9" w:rsidP="008C1C17">
            <w:pPr>
              <w:jc w:val="center"/>
              <w:rPr>
                <w:sz w:val="22"/>
              </w:rPr>
            </w:pPr>
            <w:r w:rsidRPr="00B40365">
              <w:rPr>
                <w:sz w:val="22"/>
              </w:rPr>
              <w:t xml:space="preserve"> 35</w:t>
            </w:r>
          </w:p>
        </w:tc>
        <w:tc>
          <w:tcPr>
            <w:tcW w:w="1276" w:type="dxa"/>
            <w:gridSpan w:val="2"/>
            <w:tcBorders>
              <w:top w:val="single" w:sz="4" w:space="0" w:color="auto"/>
              <w:bottom w:val="single" w:sz="4" w:space="0" w:color="auto"/>
            </w:tcBorders>
            <w:vAlign w:val="center"/>
          </w:tcPr>
          <w:p w14:paraId="4BB2F1B4" w14:textId="77777777" w:rsidR="00CB1CD9" w:rsidRPr="00262B1B" w:rsidRDefault="00CB1CD9" w:rsidP="008C1C17">
            <w:pPr>
              <w:jc w:val="center"/>
              <w:rPr>
                <w:sz w:val="22"/>
              </w:rPr>
            </w:pPr>
            <w:r w:rsidRPr="00262B1B">
              <w:rPr>
                <w:sz w:val="22"/>
              </w:rPr>
              <w:t>IC12C</w:t>
            </w:r>
          </w:p>
        </w:tc>
        <w:tc>
          <w:tcPr>
            <w:tcW w:w="3544" w:type="dxa"/>
            <w:gridSpan w:val="3"/>
            <w:tcBorders>
              <w:top w:val="single" w:sz="4" w:space="0" w:color="auto"/>
              <w:bottom w:val="single" w:sz="4" w:space="0" w:color="auto"/>
            </w:tcBorders>
            <w:vAlign w:val="center"/>
          </w:tcPr>
          <w:p w14:paraId="2AEF51B2" w14:textId="77777777" w:rsidR="00CB1CD9" w:rsidRPr="00B40365" w:rsidRDefault="00CB1CD9" w:rsidP="008C1C17">
            <w:r>
              <w:rPr>
                <w:lang w:val="en"/>
              </w:rPr>
              <w:t>Longitudinally welded or non-welded steel pipe, for construction, assembled by welding, in distribution line, in central heating installations for residential and non-residential buildings, with diameter of 76 x 3.0 mm</w:t>
            </w:r>
          </w:p>
          <w:p w14:paraId="3A1DE232"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277B6B69" w14:textId="77777777" w:rsidR="00CB1CD9" w:rsidRPr="00B40365" w:rsidRDefault="00CB1CD9" w:rsidP="008C1C17">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44D46D6A" w14:textId="77777777" w:rsidR="00CB1CD9" w:rsidRPr="00B40365" w:rsidRDefault="00CB1CD9" w:rsidP="008C1C17">
            <w:pPr>
              <w:jc w:val="center"/>
              <w:rPr>
                <w:sz w:val="22"/>
              </w:rPr>
            </w:pPr>
            <w:r w:rsidRPr="00B40365">
              <w:rPr>
                <w:sz w:val="22"/>
              </w:rPr>
              <w:t>6</w:t>
            </w:r>
            <w:r>
              <w:rPr>
                <w:sz w:val="22"/>
              </w:rPr>
              <w:t>.</w:t>
            </w:r>
            <w:r w:rsidRPr="00B40365">
              <w:rPr>
                <w:sz w:val="22"/>
              </w:rPr>
              <w:t>0000</w:t>
            </w:r>
          </w:p>
          <w:p w14:paraId="24766648"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6D3EABC6"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1850C00C" w14:textId="77777777" w:rsidR="00CB1CD9" w:rsidRPr="00B40365" w:rsidRDefault="00CB1CD9" w:rsidP="008C1C17">
            <w:pPr>
              <w:keepLines/>
              <w:jc w:val="center"/>
              <w:rPr>
                <w:sz w:val="4"/>
                <w:szCs w:val="4"/>
              </w:rPr>
            </w:pPr>
          </w:p>
        </w:tc>
      </w:tr>
      <w:tr w:rsidR="00CB1CD9" w:rsidRPr="00B40365" w14:paraId="6DBFF5E6"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0AE7CCA0" w14:textId="77777777" w:rsidR="00CB1CD9" w:rsidRPr="00B40365" w:rsidRDefault="00CB1CD9" w:rsidP="008C1C17">
            <w:pPr>
              <w:jc w:val="center"/>
              <w:rPr>
                <w:sz w:val="22"/>
              </w:rPr>
            </w:pPr>
            <w:r w:rsidRPr="00B40365">
              <w:rPr>
                <w:sz w:val="22"/>
              </w:rPr>
              <w:t xml:space="preserve"> 36</w:t>
            </w:r>
          </w:p>
        </w:tc>
        <w:tc>
          <w:tcPr>
            <w:tcW w:w="1276" w:type="dxa"/>
            <w:gridSpan w:val="2"/>
            <w:tcBorders>
              <w:top w:val="single" w:sz="4" w:space="0" w:color="auto"/>
              <w:bottom w:val="single" w:sz="4" w:space="0" w:color="auto"/>
            </w:tcBorders>
            <w:vAlign w:val="center"/>
          </w:tcPr>
          <w:p w14:paraId="79A1CF4B" w14:textId="77777777" w:rsidR="00CB1CD9" w:rsidRPr="00262B1B" w:rsidRDefault="00CB1CD9" w:rsidP="008C1C17">
            <w:pPr>
              <w:jc w:val="center"/>
              <w:rPr>
                <w:sz w:val="22"/>
              </w:rPr>
            </w:pPr>
            <w:r w:rsidRPr="00262B1B">
              <w:rPr>
                <w:sz w:val="22"/>
              </w:rPr>
              <w:t>IC12D</w:t>
            </w:r>
          </w:p>
        </w:tc>
        <w:tc>
          <w:tcPr>
            <w:tcW w:w="3544" w:type="dxa"/>
            <w:gridSpan w:val="3"/>
            <w:tcBorders>
              <w:top w:val="single" w:sz="4" w:space="0" w:color="auto"/>
              <w:bottom w:val="single" w:sz="4" w:space="0" w:color="auto"/>
            </w:tcBorders>
            <w:vAlign w:val="center"/>
          </w:tcPr>
          <w:p w14:paraId="4F9A60CA" w14:textId="77777777" w:rsidR="00CB1CD9" w:rsidRPr="00B40365" w:rsidRDefault="00CB1CD9" w:rsidP="008C1C17">
            <w:r>
              <w:rPr>
                <w:lang w:val="en"/>
              </w:rPr>
              <w:t>Longitudinally welded or non-welded steel pipe, for construction, assembled by welding, in distribution line, in central heating installations for residential and non-residential buildings, with diameter of 89 x 3.0 mm</w:t>
            </w:r>
          </w:p>
          <w:p w14:paraId="707FF8A0"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78720AC2" w14:textId="77777777" w:rsidR="00CB1CD9" w:rsidRPr="00B40365" w:rsidRDefault="00CB1CD9" w:rsidP="008C1C17">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4A139F66" w14:textId="77777777" w:rsidR="00CB1CD9" w:rsidRPr="00B40365" w:rsidRDefault="00CB1CD9" w:rsidP="008C1C17">
            <w:pPr>
              <w:jc w:val="center"/>
              <w:rPr>
                <w:sz w:val="22"/>
              </w:rPr>
            </w:pPr>
            <w:r w:rsidRPr="00B40365">
              <w:rPr>
                <w:sz w:val="22"/>
              </w:rPr>
              <w:t>4</w:t>
            </w:r>
            <w:r>
              <w:rPr>
                <w:sz w:val="22"/>
              </w:rPr>
              <w:t>.</w:t>
            </w:r>
            <w:r w:rsidRPr="00B40365">
              <w:rPr>
                <w:sz w:val="22"/>
              </w:rPr>
              <w:t>0000</w:t>
            </w:r>
          </w:p>
          <w:p w14:paraId="6DD6EDAF"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69694669"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06BF2375" w14:textId="77777777" w:rsidR="00CB1CD9" w:rsidRPr="00B40365" w:rsidRDefault="00CB1CD9" w:rsidP="008C1C17">
            <w:pPr>
              <w:keepLines/>
              <w:jc w:val="center"/>
              <w:rPr>
                <w:sz w:val="4"/>
                <w:szCs w:val="4"/>
              </w:rPr>
            </w:pPr>
          </w:p>
        </w:tc>
      </w:tr>
      <w:tr w:rsidR="00CB1CD9" w:rsidRPr="00B40365" w14:paraId="224956C0"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784973CF" w14:textId="77777777" w:rsidR="00CB1CD9" w:rsidRPr="00B40365" w:rsidRDefault="00CB1CD9" w:rsidP="008C1C17">
            <w:pPr>
              <w:jc w:val="center"/>
              <w:rPr>
                <w:sz w:val="22"/>
              </w:rPr>
            </w:pPr>
            <w:r w:rsidRPr="00B40365">
              <w:rPr>
                <w:sz w:val="22"/>
              </w:rPr>
              <w:lastRenderedPageBreak/>
              <w:t xml:space="preserve"> 37</w:t>
            </w:r>
          </w:p>
        </w:tc>
        <w:tc>
          <w:tcPr>
            <w:tcW w:w="1276" w:type="dxa"/>
            <w:gridSpan w:val="2"/>
            <w:tcBorders>
              <w:top w:val="single" w:sz="4" w:space="0" w:color="auto"/>
              <w:bottom w:val="single" w:sz="4" w:space="0" w:color="auto"/>
            </w:tcBorders>
            <w:vAlign w:val="center"/>
          </w:tcPr>
          <w:p w14:paraId="34ECC4C3" w14:textId="77777777" w:rsidR="00CB1CD9" w:rsidRPr="00262B1B" w:rsidRDefault="00CB1CD9" w:rsidP="008C1C17">
            <w:pPr>
              <w:jc w:val="center"/>
              <w:rPr>
                <w:sz w:val="22"/>
              </w:rPr>
            </w:pPr>
            <w:r w:rsidRPr="00262B1B">
              <w:rPr>
                <w:sz w:val="22"/>
              </w:rPr>
              <w:t>CN20B</w:t>
            </w:r>
          </w:p>
        </w:tc>
        <w:tc>
          <w:tcPr>
            <w:tcW w:w="3544" w:type="dxa"/>
            <w:gridSpan w:val="3"/>
            <w:tcBorders>
              <w:top w:val="single" w:sz="4" w:space="0" w:color="auto"/>
              <w:bottom w:val="single" w:sz="4" w:space="0" w:color="auto"/>
            </w:tcBorders>
            <w:vAlign w:val="center"/>
          </w:tcPr>
          <w:p w14:paraId="7A452A5A" w14:textId="77777777" w:rsidR="00CB1CD9" w:rsidRPr="00B40365" w:rsidRDefault="00CB1CD9" w:rsidP="008C1C17">
            <w:r>
              <w:rPr>
                <w:lang w:val="en"/>
              </w:rPr>
              <w:t>Interior or exterior painting applied to metal plumbing using alkyd enamel in 2 layers, including the primer</w:t>
            </w:r>
          </w:p>
          <w:p w14:paraId="4A76C3C5"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494126D2" w14:textId="77777777" w:rsidR="00CB1CD9" w:rsidRPr="00B40365" w:rsidRDefault="00CB1CD9" w:rsidP="008C1C17">
            <w:pPr>
              <w:jc w:val="center"/>
              <w:rPr>
                <w:sz w:val="22"/>
              </w:rPr>
            </w:pPr>
            <w:r>
              <w:rPr>
                <w:sz w:val="22"/>
                <w:lang w:val="en"/>
              </w:rPr>
              <w:t>m2</w:t>
            </w:r>
          </w:p>
        </w:tc>
        <w:tc>
          <w:tcPr>
            <w:tcW w:w="1276" w:type="dxa"/>
            <w:gridSpan w:val="3"/>
            <w:tcBorders>
              <w:top w:val="single" w:sz="4" w:space="0" w:color="auto"/>
              <w:bottom w:val="single" w:sz="4" w:space="0" w:color="auto"/>
            </w:tcBorders>
            <w:vAlign w:val="center"/>
          </w:tcPr>
          <w:p w14:paraId="637B205A" w14:textId="77777777" w:rsidR="00CB1CD9" w:rsidRPr="00B40365" w:rsidRDefault="00CB1CD9" w:rsidP="008C1C17">
            <w:pPr>
              <w:jc w:val="center"/>
              <w:rPr>
                <w:sz w:val="22"/>
              </w:rPr>
            </w:pPr>
            <w:r w:rsidRPr="00B40365">
              <w:rPr>
                <w:sz w:val="22"/>
              </w:rPr>
              <w:t>53</w:t>
            </w:r>
            <w:r>
              <w:rPr>
                <w:sz w:val="22"/>
              </w:rPr>
              <w:t>.</w:t>
            </w:r>
            <w:r w:rsidRPr="00B40365">
              <w:rPr>
                <w:sz w:val="22"/>
              </w:rPr>
              <w:t>6300</w:t>
            </w:r>
          </w:p>
          <w:p w14:paraId="05950347"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40AB6175"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09C694DB" w14:textId="77777777" w:rsidR="00CB1CD9" w:rsidRPr="00B40365" w:rsidRDefault="00CB1CD9" w:rsidP="008C1C17">
            <w:pPr>
              <w:keepLines/>
              <w:jc w:val="center"/>
              <w:rPr>
                <w:sz w:val="4"/>
                <w:szCs w:val="4"/>
              </w:rPr>
            </w:pPr>
          </w:p>
        </w:tc>
      </w:tr>
      <w:tr w:rsidR="00CB1CD9" w:rsidRPr="00B40365" w14:paraId="4F126AA7"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7291B846" w14:textId="77777777" w:rsidR="00CB1CD9" w:rsidRPr="00B40365" w:rsidRDefault="00CB1CD9" w:rsidP="008C1C17">
            <w:pPr>
              <w:jc w:val="center"/>
              <w:rPr>
                <w:sz w:val="22"/>
              </w:rPr>
            </w:pPr>
            <w:r w:rsidRPr="00B40365">
              <w:rPr>
                <w:sz w:val="22"/>
              </w:rPr>
              <w:t xml:space="preserve"> 38</w:t>
            </w:r>
          </w:p>
        </w:tc>
        <w:tc>
          <w:tcPr>
            <w:tcW w:w="1276" w:type="dxa"/>
            <w:gridSpan w:val="2"/>
            <w:tcBorders>
              <w:top w:val="single" w:sz="4" w:space="0" w:color="auto"/>
              <w:bottom w:val="single" w:sz="4" w:space="0" w:color="auto"/>
            </w:tcBorders>
            <w:vAlign w:val="center"/>
          </w:tcPr>
          <w:p w14:paraId="5B573BEE" w14:textId="77777777" w:rsidR="00CB1CD9" w:rsidRPr="00262B1B" w:rsidRDefault="00CB1CD9" w:rsidP="008C1C17">
            <w:pPr>
              <w:jc w:val="center"/>
              <w:rPr>
                <w:sz w:val="22"/>
              </w:rPr>
            </w:pPr>
            <w:r w:rsidRPr="00262B1B">
              <w:rPr>
                <w:sz w:val="22"/>
              </w:rPr>
              <w:t>IE03A</w:t>
            </w:r>
          </w:p>
        </w:tc>
        <w:tc>
          <w:tcPr>
            <w:tcW w:w="3544" w:type="dxa"/>
            <w:gridSpan w:val="3"/>
            <w:tcBorders>
              <w:top w:val="single" w:sz="4" w:space="0" w:color="auto"/>
              <w:bottom w:val="single" w:sz="4" w:space="0" w:color="auto"/>
            </w:tcBorders>
            <w:vAlign w:val="center"/>
          </w:tcPr>
          <w:p w14:paraId="3CA305E2" w14:textId="77777777" w:rsidR="00CB1CD9" w:rsidRPr="00B40365" w:rsidRDefault="00CB1CD9" w:rsidP="008C1C17">
            <w:r>
              <w:rPr>
                <w:lang w:val="en"/>
              </w:rPr>
              <w:t>Performing the pressure test of the pipes supplying the heating appliances (heaters, thermo-convectors, baseboard convectors, etc.) having a diameter of 3/8" – 1"</w:t>
            </w:r>
          </w:p>
          <w:p w14:paraId="55258292"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1B0F0238" w14:textId="77777777" w:rsidR="00CB1CD9" w:rsidRPr="00B40365" w:rsidRDefault="00CB1CD9" w:rsidP="008C1C17">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29D4D664" w14:textId="77777777" w:rsidR="00CB1CD9" w:rsidRPr="00B40365" w:rsidRDefault="00CB1CD9" w:rsidP="008C1C17">
            <w:pPr>
              <w:jc w:val="center"/>
              <w:rPr>
                <w:sz w:val="22"/>
              </w:rPr>
            </w:pPr>
            <w:r w:rsidRPr="00B40365">
              <w:rPr>
                <w:sz w:val="22"/>
              </w:rPr>
              <w:t>90</w:t>
            </w:r>
            <w:r>
              <w:rPr>
                <w:sz w:val="22"/>
              </w:rPr>
              <w:t>.</w:t>
            </w:r>
            <w:r w:rsidRPr="00B40365">
              <w:rPr>
                <w:sz w:val="22"/>
              </w:rPr>
              <w:t>0000</w:t>
            </w:r>
          </w:p>
          <w:p w14:paraId="65318F12"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394A9016"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7C868111" w14:textId="77777777" w:rsidR="00CB1CD9" w:rsidRPr="00B40365" w:rsidRDefault="00CB1CD9" w:rsidP="008C1C17">
            <w:pPr>
              <w:keepLines/>
              <w:jc w:val="center"/>
              <w:rPr>
                <w:sz w:val="4"/>
                <w:szCs w:val="4"/>
              </w:rPr>
            </w:pPr>
          </w:p>
        </w:tc>
      </w:tr>
      <w:tr w:rsidR="00CB1CD9" w:rsidRPr="00B40365" w14:paraId="4ED95718"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10925DB7" w14:textId="77777777" w:rsidR="00CB1CD9" w:rsidRPr="00B40365" w:rsidRDefault="00CB1CD9" w:rsidP="008C1C17">
            <w:pPr>
              <w:jc w:val="center"/>
              <w:rPr>
                <w:sz w:val="22"/>
              </w:rPr>
            </w:pPr>
            <w:r w:rsidRPr="00B40365">
              <w:rPr>
                <w:sz w:val="22"/>
              </w:rPr>
              <w:t xml:space="preserve"> 39</w:t>
            </w:r>
          </w:p>
        </w:tc>
        <w:tc>
          <w:tcPr>
            <w:tcW w:w="1276" w:type="dxa"/>
            <w:gridSpan w:val="2"/>
            <w:tcBorders>
              <w:top w:val="single" w:sz="4" w:space="0" w:color="auto"/>
              <w:bottom w:val="single" w:sz="4" w:space="0" w:color="auto"/>
            </w:tcBorders>
            <w:vAlign w:val="center"/>
          </w:tcPr>
          <w:p w14:paraId="5A21EF2D" w14:textId="77777777" w:rsidR="00CB1CD9" w:rsidRPr="00262B1B" w:rsidRDefault="00CB1CD9" w:rsidP="008C1C17">
            <w:pPr>
              <w:jc w:val="center"/>
              <w:rPr>
                <w:sz w:val="22"/>
              </w:rPr>
            </w:pPr>
            <w:r w:rsidRPr="00262B1B">
              <w:rPr>
                <w:sz w:val="22"/>
              </w:rPr>
              <w:t>IE03B</w:t>
            </w:r>
          </w:p>
        </w:tc>
        <w:tc>
          <w:tcPr>
            <w:tcW w:w="3544" w:type="dxa"/>
            <w:gridSpan w:val="3"/>
            <w:tcBorders>
              <w:top w:val="single" w:sz="4" w:space="0" w:color="auto"/>
              <w:bottom w:val="single" w:sz="4" w:space="0" w:color="auto"/>
            </w:tcBorders>
            <w:vAlign w:val="center"/>
          </w:tcPr>
          <w:p w14:paraId="62E165F1" w14:textId="77777777" w:rsidR="00CB1CD9" w:rsidRPr="00B40365" w:rsidRDefault="00CB1CD9" w:rsidP="008C1C17">
            <w:r>
              <w:rPr>
                <w:lang w:val="en"/>
              </w:rPr>
              <w:t>Performing the pressure test of the pipes supplying the heating appliances (heaters, thermo-convectors, baseboard convectors, etc.) having a diameter of 1 1/4" – 2"</w:t>
            </w:r>
          </w:p>
          <w:p w14:paraId="7C10AB29"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26833137" w14:textId="77777777" w:rsidR="00CB1CD9" w:rsidRPr="00B40365" w:rsidRDefault="00CB1CD9" w:rsidP="008C1C17">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1203E56C" w14:textId="77777777" w:rsidR="00CB1CD9" w:rsidRPr="00B40365" w:rsidRDefault="00CB1CD9" w:rsidP="008C1C17">
            <w:pPr>
              <w:jc w:val="center"/>
              <w:rPr>
                <w:sz w:val="22"/>
              </w:rPr>
            </w:pPr>
            <w:r w:rsidRPr="00B40365">
              <w:rPr>
                <w:sz w:val="22"/>
              </w:rPr>
              <w:t>178</w:t>
            </w:r>
            <w:r>
              <w:rPr>
                <w:sz w:val="22"/>
              </w:rPr>
              <w:t>.</w:t>
            </w:r>
            <w:r w:rsidRPr="00B40365">
              <w:rPr>
                <w:sz w:val="22"/>
              </w:rPr>
              <w:t>0000</w:t>
            </w:r>
          </w:p>
          <w:p w14:paraId="3A851CED"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1FB38EE2"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467D4553" w14:textId="77777777" w:rsidR="00CB1CD9" w:rsidRPr="00B40365" w:rsidRDefault="00CB1CD9" w:rsidP="008C1C17">
            <w:pPr>
              <w:keepLines/>
              <w:jc w:val="center"/>
              <w:rPr>
                <w:sz w:val="4"/>
                <w:szCs w:val="4"/>
              </w:rPr>
            </w:pPr>
          </w:p>
        </w:tc>
      </w:tr>
      <w:tr w:rsidR="00CB1CD9" w:rsidRPr="00B40365" w14:paraId="523997ED"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02EF1AAD" w14:textId="77777777" w:rsidR="00CB1CD9" w:rsidRPr="00B40365" w:rsidRDefault="00CB1CD9" w:rsidP="008C1C17">
            <w:pPr>
              <w:jc w:val="center"/>
              <w:rPr>
                <w:sz w:val="22"/>
              </w:rPr>
            </w:pPr>
            <w:r w:rsidRPr="00B40365">
              <w:rPr>
                <w:sz w:val="22"/>
              </w:rPr>
              <w:t xml:space="preserve"> 40</w:t>
            </w:r>
          </w:p>
        </w:tc>
        <w:tc>
          <w:tcPr>
            <w:tcW w:w="1276" w:type="dxa"/>
            <w:gridSpan w:val="2"/>
            <w:tcBorders>
              <w:top w:val="single" w:sz="4" w:space="0" w:color="auto"/>
              <w:bottom w:val="single" w:sz="4" w:space="0" w:color="auto"/>
            </w:tcBorders>
            <w:vAlign w:val="center"/>
          </w:tcPr>
          <w:p w14:paraId="29DF01FE" w14:textId="77777777" w:rsidR="00CB1CD9" w:rsidRPr="00262B1B" w:rsidRDefault="00CB1CD9" w:rsidP="008C1C17">
            <w:pPr>
              <w:jc w:val="center"/>
              <w:rPr>
                <w:sz w:val="22"/>
              </w:rPr>
            </w:pPr>
            <w:r w:rsidRPr="00262B1B">
              <w:rPr>
                <w:sz w:val="22"/>
              </w:rPr>
              <w:t>IE03C</w:t>
            </w:r>
          </w:p>
        </w:tc>
        <w:tc>
          <w:tcPr>
            <w:tcW w:w="3544" w:type="dxa"/>
            <w:gridSpan w:val="3"/>
            <w:tcBorders>
              <w:top w:val="single" w:sz="4" w:space="0" w:color="auto"/>
              <w:bottom w:val="single" w:sz="4" w:space="0" w:color="auto"/>
            </w:tcBorders>
            <w:vAlign w:val="center"/>
          </w:tcPr>
          <w:p w14:paraId="6B5C2804" w14:textId="77777777" w:rsidR="00CB1CD9" w:rsidRPr="00B40365" w:rsidRDefault="00CB1CD9" w:rsidP="008C1C17">
            <w:r>
              <w:rPr>
                <w:lang w:val="en"/>
              </w:rPr>
              <w:t>Performing the pressure test of the pipes supplying the heating appliances (heaters, thermo-convectors, baseboard convectors, etc.) having a diameter of 54 x 3.5 – 83 x 3.5 mm</w:t>
            </w:r>
          </w:p>
          <w:p w14:paraId="497821E1"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20B89B78" w14:textId="77777777" w:rsidR="00CB1CD9" w:rsidRPr="00B40365" w:rsidRDefault="00CB1CD9" w:rsidP="008C1C17">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6530FF31" w14:textId="77777777" w:rsidR="00CB1CD9" w:rsidRPr="00B40365" w:rsidRDefault="00CB1CD9" w:rsidP="008C1C17">
            <w:pPr>
              <w:jc w:val="center"/>
              <w:rPr>
                <w:sz w:val="22"/>
              </w:rPr>
            </w:pPr>
            <w:r w:rsidRPr="00B40365">
              <w:rPr>
                <w:sz w:val="22"/>
              </w:rPr>
              <w:t>10</w:t>
            </w:r>
            <w:r>
              <w:rPr>
                <w:sz w:val="22"/>
              </w:rPr>
              <w:t>.</w:t>
            </w:r>
            <w:r w:rsidRPr="00B40365">
              <w:rPr>
                <w:sz w:val="22"/>
              </w:rPr>
              <w:t>0000</w:t>
            </w:r>
          </w:p>
          <w:p w14:paraId="23BAE846"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546D875E"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08EEF4FF" w14:textId="77777777" w:rsidR="00CB1CD9" w:rsidRPr="00B40365" w:rsidRDefault="00CB1CD9" w:rsidP="008C1C17">
            <w:pPr>
              <w:keepLines/>
              <w:jc w:val="center"/>
              <w:rPr>
                <w:sz w:val="4"/>
                <w:szCs w:val="4"/>
              </w:rPr>
            </w:pPr>
          </w:p>
        </w:tc>
      </w:tr>
      <w:tr w:rsidR="00CB1CD9" w:rsidRPr="00B40365" w14:paraId="63A86746"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06864F45" w14:textId="77777777" w:rsidR="00CB1CD9" w:rsidRPr="00B40365" w:rsidRDefault="00CB1CD9" w:rsidP="008C1C17">
            <w:pPr>
              <w:jc w:val="center"/>
              <w:rPr>
                <w:sz w:val="22"/>
              </w:rPr>
            </w:pPr>
            <w:r w:rsidRPr="00B40365">
              <w:rPr>
                <w:sz w:val="22"/>
              </w:rPr>
              <w:t xml:space="preserve"> 41</w:t>
            </w:r>
          </w:p>
        </w:tc>
        <w:tc>
          <w:tcPr>
            <w:tcW w:w="1276" w:type="dxa"/>
            <w:gridSpan w:val="2"/>
            <w:tcBorders>
              <w:top w:val="single" w:sz="4" w:space="0" w:color="auto"/>
              <w:bottom w:val="single" w:sz="4" w:space="0" w:color="auto"/>
            </w:tcBorders>
            <w:vAlign w:val="center"/>
          </w:tcPr>
          <w:p w14:paraId="699BBA51" w14:textId="77777777" w:rsidR="00CB1CD9" w:rsidRPr="00262B1B" w:rsidRDefault="00CB1CD9" w:rsidP="008C1C17">
            <w:pPr>
              <w:jc w:val="center"/>
              <w:rPr>
                <w:sz w:val="22"/>
              </w:rPr>
            </w:pPr>
            <w:r w:rsidRPr="00262B1B">
              <w:rPr>
                <w:sz w:val="22"/>
              </w:rPr>
              <w:t>IE04A</w:t>
            </w:r>
          </w:p>
        </w:tc>
        <w:tc>
          <w:tcPr>
            <w:tcW w:w="3544" w:type="dxa"/>
            <w:gridSpan w:val="3"/>
            <w:tcBorders>
              <w:top w:val="single" w:sz="4" w:space="0" w:color="auto"/>
              <w:bottom w:val="single" w:sz="4" w:space="0" w:color="auto"/>
            </w:tcBorders>
            <w:vAlign w:val="center"/>
          </w:tcPr>
          <w:p w14:paraId="1647B4BB" w14:textId="77777777" w:rsidR="00CB1CD9" w:rsidRPr="00B40365" w:rsidRDefault="00CB1CD9" w:rsidP="008C1C17">
            <w:r>
              <w:rPr>
                <w:lang w:val="en"/>
              </w:rPr>
              <w:t>Performing the thermal cycling test of the pipes supplying the heating appliances (heaters, thermo-convectors, baseboard convectors, etc.) having a diameter of 3/8" – 1”</w:t>
            </w:r>
          </w:p>
          <w:p w14:paraId="57ED34B6"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420C0E99" w14:textId="77777777" w:rsidR="00CB1CD9" w:rsidRPr="00B40365" w:rsidRDefault="00CB1CD9" w:rsidP="008C1C17">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6398CD4F" w14:textId="77777777" w:rsidR="00CB1CD9" w:rsidRPr="00B40365" w:rsidRDefault="00CB1CD9" w:rsidP="008C1C17">
            <w:pPr>
              <w:jc w:val="center"/>
              <w:rPr>
                <w:sz w:val="22"/>
              </w:rPr>
            </w:pPr>
            <w:r w:rsidRPr="00B40365">
              <w:rPr>
                <w:sz w:val="22"/>
              </w:rPr>
              <w:t>90</w:t>
            </w:r>
            <w:r>
              <w:rPr>
                <w:sz w:val="22"/>
              </w:rPr>
              <w:t>.</w:t>
            </w:r>
            <w:r w:rsidRPr="00B40365">
              <w:rPr>
                <w:sz w:val="22"/>
              </w:rPr>
              <w:t>0000</w:t>
            </w:r>
          </w:p>
          <w:p w14:paraId="780945B5"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16C4342E"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00129345" w14:textId="77777777" w:rsidR="00CB1CD9" w:rsidRPr="00B40365" w:rsidRDefault="00CB1CD9" w:rsidP="008C1C17">
            <w:pPr>
              <w:keepLines/>
              <w:jc w:val="center"/>
              <w:rPr>
                <w:sz w:val="4"/>
                <w:szCs w:val="4"/>
              </w:rPr>
            </w:pPr>
          </w:p>
        </w:tc>
      </w:tr>
      <w:tr w:rsidR="00CB1CD9" w:rsidRPr="00B40365" w14:paraId="3F998B37"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4E8EE4E3" w14:textId="77777777" w:rsidR="00CB1CD9" w:rsidRPr="00B40365" w:rsidRDefault="00CB1CD9" w:rsidP="008C1C17">
            <w:pPr>
              <w:jc w:val="center"/>
              <w:rPr>
                <w:sz w:val="22"/>
              </w:rPr>
            </w:pPr>
            <w:r w:rsidRPr="00B40365">
              <w:rPr>
                <w:sz w:val="22"/>
              </w:rPr>
              <w:t xml:space="preserve"> 42</w:t>
            </w:r>
          </w:p>
        </w:tc>
        <w:tc>
          <w:tcPr>
            <w:tcW w:w="1276" w:type="dxa"/>
            <w:gridSpan w:val="2"/>
            <w:tcBorders>
              <w:top w:val="single" w:sz="4" w:space="0" w:color="auto"/>
              <w:bottom w:val="single" w:sz="4" w:space="0" w:color="auto"/>
            </w:tcBorders>
            <w:vAlign w:val="center"/>
          </w:tcPr>
          <w:p w14:paraId="5AEFB4A0" w14:textId="77777777" w:rsidR="00CB1CD9" w:rsidRPr="00262B1B" w:rsidRDefault="00CB1CD9" w:rsidP="008C1C17">
            <w:pPr>
              <w:jc w:val="center"/>
              <w:rPr>
                <w:sz w:val="22"/>
              </w:rPr>
            </w:pPr>
            <w:r w:rsidRPr="00262B1B">
              <w:rPr>
                <w:sz w:val="22"/>
              </w:rPr>
              <w:t>IE04B</w:t>
            </w:r>
          </w:p>
        </w:tc>
        <w:tc>
          <w:tcPr>
            <w:tcW w:w="3544" w:type="dxa"/>
            <w:gridSpan w:val="3"/>
            <w:tcBorders>
              <w:top w:val="single" w:sz="4" w:space="0" w:color="auto"/>
              <w:bottom w:val="single" w:sz="4" w:space="0" w:color="auto"/>
            </w:tcBorders>
            <w:vAlign w:val="center"/>
          </w:tcPr>
          <w:p w14:paraId="38F14800" w14:textId="77777777" w:rsidR="00CB1CD9" w:rsidRPr="00B40365" w:rsidRDefault="00CB1CD9" w:rsidP="008C1C17">
            <w:r>
              <w:rPr>
                <w:lang w:val="en"/>
              </w:rPr>
              <w:t>Performing the thermal cycling test of the pipes supplying the heating appliances (heaters, thermo-convectors, baseboard convectors, etc.) having a diameter of 1 1/4" – 2”</w:t>
            </w:r>
          </w:p>
          <w:p w14:paraId="1B63F4BB"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64B05D68" w14:textId="77777777" w:rsidR="00CB1CD9" w:rsidRPr="00B40365" w:rsidRDefault="00CB1CD9" w:rsidP="008C1C17">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5CFC56D1" w14:textId="77777777" w:rsidR="00CB1CD9" w:rsidRPr="00B40365" w:rsidRDefault="00CB1CD9" w:rsidP="008C1C17">
            <w:pPr>
              <w:jc w:val="center"/>
              <w:rPr>
                <w:sz w:val="22"/>
              </w:rPr>
            </w:pPr>
            <w:r w:rsidRPr="00B40365">
              <w:rPr>
                <w:sz w:val="22"/>
              </w:rPr>
              <w:t>178</w:t>
            </w:r>
            <w:r>
              <w:rPr>
                <w:sz w:val="22"/>
              </w:rPr>
              <w:t>.</w:t>
            </w:r>
            <w:r w:rsidRPr="00B40365">
              <w:rPr>
                <w:sz w:val="22"/>
              </w:rPr>
              <w:t>0000</w:t>
            </w:r>
          </w:p>
          <w:p w14:paraId="579B6950"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002416A8"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0385D06D" w14:textId="77777777" w:rsidR="00CB1CD9" w:rsidRPr="00B40365" w:rsidRDefault="00CB1CD9" w:rsidP="008C1C17">
            <w:pPr>
              <w:keepLines/>
              <w:jc w:val="center"/>
              <w:rPr>
                <w:sz w:val="4"/>
                <w:szCs w:val="4"/>
              </w:rPr>
            </w:pPr>
          </w:p>
        </w:tc>
      </w:tr>
      <w:tr w:rsidR="00CB1CD9" w:rsidRPr="00B40365" w14:paraId="0509ED23"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007E85E0" w14:textId="77777777" w:rsidR="00CB1CD9" w:rsidRPr="00B40365" w:rsidRDefault="00CB1CD9" w:rsidP="008C1C17">
            <w:pPr>
              <w:jc w:val="center"/>
              <w:rPr>
                <w:sz w:val="22"/>
              </w:rPr>
            </w:pPr>
            <w:r w:rsidRPr="00B40365">
              <w:rPr>
                <w:sz w:val="22"/>
              </w:rPr>
              <w:t xml:space="preserve"> 43</w:t>
            </w:r>
          </w:p>
        </w:tc>
        <w:tc>
          <w:tcPr>
            <w:tcW w:w="1276" w:type="dxa"/>
            <w:gridSpan w:val="2"/>
            <w:tcBorders>
              <w:top w:val="single" w:sz="4" w:space="0" w:color="auto"/>
              <w:bottom w:val="single" w:sz="4" w:space="0" w:color="auto"/>
            </w:tcBorders>
            <w:vAlign w:val="center"/>
          </w:tcPr>
          <w:p w14:paraId="10E29B40" w14:textId="77777777" w:rsidR="00CB1CD9" w:rsidRPr="00262B1B" w:rsidRDefault="00CB1CD9" w:rsidP="008C1C17">
            <w:pPr>
              <w:jc w:val="center"/>
              <w:rPr>
                <w:sz w:val="22"/>
              </w:rPr>
            </w:pPr>
            <w:r w:rsidRPr="00262B1B">
              <w:rPr>
                <w:sz w:val="22"/>
              </w:rPr>
              <w:t>IE04C</w:t>
            </w:r>
          </w:p>
        </w:tc>
        <w:tc>
          <w:tcPr>
            <w:tcW w:w="3544" w:type="dxa"/>
            <w:gridSpan w:val="3"/>
            <w:tcBorders>
              <w:top w:val="single" w:sz="4" w:space="0" w:color="auto"/>
              <w:bottom w:val="single" w:sz="4" w:space="0" w:color="auto"/>
            </w:tcBorders>
            <w:vAlign w:val="center"/>
          </w:tcPr>
          <w:p w14:paraId="606A948E" w14:textId="77777777" w:rsidR="00CB1CD9" w:rsidRPr="00B40365" w:rsidRDefault="00CB1CD9" w:rsidP="008C1C17">
            <w:r>
              <w:rPr>
                <w:lang w:val="en"/>
              </w:rPr>
              <w:t>Performing the thermal cycling test of the pipes supplying the heating appliances (heaters, thermo-convectors, baseboard convectors, etc.) having a diameter of 54 x 3.5 – 83 x 3.5 mm</w:t>
            </w:r>
          </w:p>
          <w:p w14:paraId="73D1FAAA"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598A43A4" w14:textId="77777777" w:rsidR="00CB1CD9" w:rsidRPr="00B40365" w:rsidRDefault="00CB1CD9" w:rsidP="008C1C17">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2851DC65" w14:textId="77777777" w:rsidR="00CB1CD9" w:rsidRPr="00B40365" w:rsidRDefault="00CB1CD9" w:rsidP="008C1C17">
            <w:pPr>
              <w:jc w:val="center"/>
              <w:rPr>
                <w:sz w:val="22"/>
              </w:rPr>
            </w:pPr>
            <w:r w:rsidRPr="00B40365">
              <w:rPr>
                <w:sz w:val="22"/>
              </w:rPr>
              <w:t>10</w:t>
            </w:r>
            <w:r>
              <w:rPr>
                <w:sz w:val="22"/>
              </w:rPr>
              <w:t>.</w:t>
            </w:r>
            <w:r w:rsidRPr="00B40365">
              <w:rPr>
                <w:sz w:val="22"/>
              </w:rPr>
              <w:t>0000</w:t>
            </w:r>
          </w:p>
          <w:p w14:paraId="6780E528"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56E420E6"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08CEEA94" w14:textId="77777777" w:rsidR="00CB1CD9" w:rsidRPr="00B40365" w:rsidRDefault="00CB1CD9" w:rsidP="008C1C17">
            <w:pPr>
              <w:keepLines/>
              <w:jc w:val="center"/>
              <w:rPr>
                <w:sz w:val="4"/>
                <w:szCs w:val="4"/>
              </w:rPr>
            </w:pPr>
          </w:p>
        </w:tc>
      </w:tr>
      <w:tr w:rsidR="00CB1CD9" w:rsidRPr="00B40365" w14:paraId="52F0ECD0"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68DB021F" w14:textId="77777777" w:rsidR="00CB1CD9" w:rsidRPr="00B40365" w:rsidRDefault="00CB1CD9" w:rsidP="008C1C17">
            <w:pPr>
              <w:jc w:val="center"/>
              <w:rPr>
                <w:sz w:val="22"/>
              </w:rPr>
            </w:pPr>
            <w:r w:rsidRPr="00B40365">
              <w:rPr>
                <w:sz w:val="22"/>
              </w:rPr>
              <w:t xml:space="preserve"> 44</w:t>
            </w:r>
          </w:p>
        </w:tc>
        <w:tc>
          <w:tcPr>
            <w:tcW w:w="1276" w:type="dxa"/>
            <w:gridSpan w:val="2"/>
            <w:tcBorders>
              <w:top w:val="single" w:sz="4" w:space="0" w:color="auto"/>
              <w:bottom w:val="single" w:sz="4" w:space="0" w:color="auto"/>
            </w:tcBorders>
            <w:vAlign w:val="center"/>
          </w:tcPr>
          <w:p w14:paraId="34ED581F" w14:textId="77777777" w:rsidR="00CB1CD9" w:rsidRPr="00262B1B" w:rsidRDefault="00CB1CD9" w:rsidP="008C1C17">
            <w:pPr>
              <w:jc w:val="center"/>
              <w:rPr>
                <w:sz w:val="22"/>
              </w:rPr>
            </w:pPr>
            <w:r w:rsidRPr="00262B1B">
              <w:rPr>
                <w:sz w:val="22"/>
              </w:rPr>
              <w:t>RpIF09A</w:t>
            </w:r>
          </w:p>
        </w:tc>
        <w:tc>
          <w:tcPr>
            <w:tcW w:w="3544" w:type="dxa"/>
            <w:gridSpan w:val="3"/>
            <w:tcBorders>
              <w:top w:val="single" w:sz="4" w:space="0" w:color="auto"/>
              <w:bottom w:val="single" w:sz="4" w:space="0" w:color="auto"/>
            </w:tcBorders>
            <w:vAlign w:val="center"/>
          </w:tcPr>
          <w:p w14:paraId="105A7694" w14:textId="77777777" w:rsidR="00CB1CD9" w:rsidRPr="00B40365" w:rsidRDefault="00CB1CD9" w:rsidP="008C1C17">
            <w:r>
              <w:rPr>
                <w:lang w:val="en"/>
              </w:rPr>
              <w:t>Pipes insulation with rock wool pipes, wrapped around pipes, ‘Rockwool 100’ RW-PS100-25-028</w:t>
            </w:r>
          </w:p>
          <w:p w14:paraId="7983D305"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51435D0D" w14:textId="77777777" w:rsidR="00CB1CD9" w:rsidRPr="00B40365" w:rsidRDefault="00CB1CD9" w:rsidP="008C1C17">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2055ADD7" w14:textId="77777777" w:rsidR="00CB1CD9" w:rsidRPr="00B40365" w:rsidRDefault="00CB1CD9" w:rsidP="008C1C17">
            <w:pPr>
              <w:jc w:val="center"/>
              <w:rPr>
                <w:sz w:val="22"/>
              </w:rPr>
            </w:pPr>
            <w:r w:rsidRPr="00B40365">
              <w:rPr>
                <w:sz w:val="22"/>
              </w:rPr>
              <w:t>34</w:t>
            </w:r>
            <w:r>
              <w:rPr>
                <w:sz w:val="22"/>
              </w:rPr>
              <w:t>.</w:t>
            </w:r>
            <w:r w:rsidRPr="00B40365">
              <w:rPr>
                <w:sz w:val="22"/>
              </w:rPr>
              <w:t>0000</w:t>
            </w:r>
          </w:p>
          <w:p w14:paraId="11FADD16"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60004F82"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06F7291D" w14:textId="77777777" w:rsidR="00CB1CD9" w:rsidRPr="00B40365" w:rsidRDefault="00CB1CD9" w:rsidP="008C1C17">
            <w:pPr>
              <w:keepLines/>
              <w:jc w:val="center"/>
              <w:rPr>
                <w:sz w:val="4"/>
                <w:szCs w:val="4"/>
              </w:rPr>
            </w:pPr>
          </w:p>
        </w:tc>
      </w:tr>
      <w:tr w:rsidR="00CB1CD9" w:rsidRPr="00B40365" w14:paraId="0CD832B9"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7FB9D900" w14:textId="77777777" w:rsidR="00CB1CD9" w:rsidRPr="00B40365" w:rsidRDefault="00CB1CD9" w:rsidP="008C1C17">
            <w:pPr>
              <w:jc w:val="center"/>
              <w:rPr>
                <w:sz w:val="22"/>
              </w:rPr>
            </w:pPr>
            <w:r w:rsidRPr="00B40365">
              <w:rPr>
                <w:sz w:val="22"/>
              </w:rPr>
              <w:t xml:space="preserve"> 45</w:t>
            </w:r>
          </w:p>
        </w:tc>
        <w:tc>
          <w:tcPr>
            <w:tcW w:w="1276" w:type="dxa"/>
            <w:gridSpan w:val="2"/>
            <w:tcBorders>
              <w:top w:val="single" w:sz="4" w:space="0" w:color="auto"/>
              <w:bottom w:val="single" w:sz="4" w:space="0" w:color="auto"/>
            </w:tcBorders>
            <w:vAlign w:val="center"/>
          </w:tcPr>
          <w:p w14:paraId="17C6D55B" w14:textId="77777777" w:rsidR="00CB1CD9" w:rsidRPr="00262B1B" w:rsidRDefault="00CB1CD9" w:rsidP="008C1C17">
            <w:pPr>
              <w:jc w:val="center"/>
              <w:rPr>
                <w:sz w:val="22"/>
              </w:rPr>
            </w:pPr>
            <w:r w:rsidRPr="00262B1B">
              <w:rPr>
                <w:sz w:val="22"/>
              </w:rPr>
              <w:t>RpIF09A</w:t>
            </w:r>
          </w:p>
        </w:tc>
        <w:tc>
          <w:tcPr>
            <w:tcW w:w="3544" w:type="dxa"/>
            <w:gridSpan w:val="3"/>
            <w:tcBorders>
              <w:top w:val="single" w:sz="4" w:space="0" w:color="auto"/>
              <w:bottom w:val="single" w:sz="4" w:space="0" w:color="auto"/>
            </w:tcBorders>
            <w:vAlign w:val="center"/>
          </w:tcPr>
          <w:p w14:paraId="41F3BD61" w14:textId="77777777" w:rsidR="00CB1CD9" w:rsidRPr="00B40365" w:rsidRDefault="00CB1CD9" w:rsidP="008C1C17">
            <w:r>
              <w:rPr>
                <w:lang w:val="en"/>
              </w:rPr>
              <w:t>Pipes insulation with rock wool pipes, wrapped around pipes, ‘Rockwool 100’ RW-PS100-25-035</w:t>
            </w:r>
          </w:p>
          <w:p w14:paraId="3EB50A5B"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425B0FEA" w14:textId="77777777" w:rsidR="00CB1CD9" w:rsidRPr="00B40365" w:rsidRDefault="00CB1CD9" w:rsidP="008C1C17">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3A7E4918" w14:textId="77777777" w:rsidR="00CB1CD9" w:rsidRPr="00B40365" w:rsidRDefault="00CB1CD9" w:rsidP="008C1C17">
            <w:pPr>
              <w:jc w:val="center"/>
              <w:rPr>
                <w:sz w:val="22"/>
              </w:rPr>
            </w:pPr>
            <w:r w:rsidRPr="00B40365">
              <w:rPr>
                <w:sz w:val="22"/>
              </w:rPr>
              <w:t>4</w:t>
            </w:r>
            <w:r>
              <w:rPr>
                <w:sz w:val="22"/>
              </w:rPr>
              <w:t>.</w:t>
            </w:r>
            <w:r w:rsidRPr="00B40365">
              <w:rPr>
                <w:sz w:val="22"/>
              </w:rPr>
              <w:t>0000</w:t>
            </w:r>
          </w:p>
          <w:p w14:paraId="19C6E354"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7E0BDD89"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283ED0AD" w14:textId="77777777" w:rsidR="00CB1CD9" w:rsidRPr="00B40365" w:rsidRDefault="00CB1CD9" w:rsidP="008C1C17">
            <w:pPr>
              <w:keepLines/>
              <w:jc w:val="center"/>
              <w:rPr>
                <w:sz w:val="4"/>
                <w:szCs w:val="4"/>
              </w:rPr>
            </w:pPr>
          </w:p>
        </w:tc>
      </w:tr>
      <w:tr w:rsidR="00CB1CD9" w:rsidRPr="00B40365" w14:paraId="472D5647"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5D1EADAF" w14:textId="77777777" w:rsidR="00CB1CD9" w:rsidRPr="00B40365" w:rsidRDefault="00CB1CD9" w:rsidP="008C1C17">
            <w:pPr>
              <w:jc w:val="center"/>
              <w:rPr>
                <w:sz w:val="22"/>
              </w:rPr>
            </w:pPr>
            <w:r w:rsidRPr="00B40365">
              <w:rPr>
                <w:sz w:val="22"/>
              </w:rPr>
              <w:t xml:space="preserve"> 46</w:t>
            </w:r>
          </w:p>
        </w:tc>
        <w:tc>
          <w:tcPr>
            <w:tcW w:w="1276" w:type="dxa"/>
            <w:gridSpan w:val="2"/>
            <w:tcBorders>
              <w:top w:val="single" w:sz="4" w:space="0" w:color="auto"/>
              <w:bottom w:val="single" w:sz="4" w:space="0" w:color="auto"/>
            </w:tcBorders>
            <w:vAlign w:val="center"/>
          </w:tcPr>
          <w:p w14:paraId="7CFA018A" w14:textId="77777777" w:rsidR="00CB1CD9" w:rsidRPr="00262B1B" w:rsidRDefault="00CB1CD9" w:rsidP="008C1C17">
            <w:pPr>
              <w:jc w:val="center"/>
              <w:rPr>
                <w:sz w:val="22"/>
              </w:rPr>
            </w:pPr>
            <w:r w:rsidRPr="00262B1B">
              <w:rPr>
                <w:sz w:val="22"/>
              </w:rPr>
              <w:t>RpIF09B</w:t>
            </w:r>
          </w:p>
        </w:tc>
        <w:tc>
          <w:tcPr>
            <w:tcW w:w="3544" w:type="dxa"/>
            <w:gridSpan w:val="3"/>
            <w:tcBorders>
              <w:top w:val="single" w:sz="4" w:space="0" w:color="auto"/>
              <w:bottom w:val="single" w:sz="4" w:space="0" w:color="auto"/>
            </w:tcBorders>
            <w:vAlign w:val="center"/>
          </w:tcPr>
          <w:p w14:paraId="1E1A0BB6" w14:textId="77777777" w:rsidR="00CB1CD9" w:rsidRPr="00B40365" w:rsidRDefault="00CB1CD9" w:rsidP="008C1C17">
            <w:r>
              <w:rPr>
                <w:lang w:val="en"/>
              </w:rPr>
              <w:t>Pipes insulation with rock wool pipes, wrapped around pipes, ‘Rockwool 100’ RW-PS100-25-042</w:t>
            </w:r>
          </w:p>
          <w:p w14:paraId="68401344"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7D3002D9" w14:textId="77777777" w:rsidR="00CB1CD9" w:rsidRPr="00B40365" w:rsidRDefault="00CB1CD9" w:rsidP="008C1C17">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35EA354B" w14:textId="77777777" w:rsidR="00CB1CD9" w:rsidRPr="00B40365" w:rsidRDefault="00CB1CD9" w:rsidP="008C1C17">
            <w:pPr>
              <w:jc w:val="center"/>
              <w:rPr>
                <w:sz w:val="22"/>
              </w:rPr>
            </w:pPr>
            <w:r w:rsidRPr="00B40365">
              <w:rPr>
                <w:sz w:val="22"/>
              </w:rPr>
              <w:t>142</w:t>
            </w:r>
            <w:r>
              <w:rPr>
                <w:sz w:val="22"/>
              </w:rPr>
              <w:t>.</w:t>
            </w:r>
            <w:r w:rsidRPr="00B40365">
              <w:rPr>
                <w:sz w:val="22"/>
              </w:rPr>
              <w:t>0000</w:t>
            </w:r>
          </w:p>
          <w:p w14:paraId="750B5ED3"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5041CA06"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06F02E50" w14:textId="77777777" w:rsidR="00CB1CD9" w:rsidRPr="00B40365" w:rsidRDefault="00CB1CD9" w:rsidP="008C1C17">
            <w:pPr>
              <w:keepLines/>
              <w:jc w:val="center"/>
              <w:rPr>
                <w:sz w:val="4"/>
                <w:szCs w:val="4"/>
              </w:rPr>
            </w:pPr>
          </w:p>
        </w:tc>
      </w:tr>
      <w:tr w:rsidR="00CB1CD9" w:rsidRPr="00B40365" w14:paraId="7261F576"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3153C9DF" w14:textId="77777777" w:rsidR="00CB1CD9" w:rsidRPr="00B40365" w:rsidRDefault="00CB1CD9" w:rsidP="008C1C17">
            <w:pPr>
              <w:jc w:val="center"/>
              <w:rPr>
                <w:sz w:val="22"/>
              </w:rPr>
            </w:pPr>
            <w:r w:rsidRPr="00B40365">
              <w:rPr>
                <w:sz w:val="22"/>
              </w:rPr>
              <w:t xml:space="preserve"> 47</w:t>
            </w:r>
          </w:p>
        </w:tc>
        <w:tc>
          <w:tcPr>
            <w:tcW w:w="1276" w:type="dxa"/>
            <w:gridSpan w:val="2"/>
            <w:tcBorders>
              <w:top w:val="single" w:sz="4" w:space="0" w:color="auto"/>
              <w:bottom w:val="single" w:sz="4" w:space="0" w:color="auto"/>
            </w:tcBorders>
            <w:vAlign w:val="center"/>
          </w:tcPr>
          <w:p w14:paraId="76742EF3" w14:textId="77777777" w:rsidR="00CB1CD9" w:rsidRPr="00262B1B" w:rsidRDefault="00CB1CD9" w:rsidP="008C1C17">
            <w:pPr>
              <w:jc w:val="center"/>
              <w:rPr>
                <w:sz w:val="22"/>
              </w:rPr>
            </w:pPr>
            <w:r w:rsidRPr="00262B1B">
              <w:rPr>
                <w:sz w:val="22"/>
              </w:rPr>
              <w:t>RpIF09B</w:t>
            </w:r>
          </w:p>
        </w:tc>
        <w:tc>
          <w:tcPr>
            <w:tcW w:w="3544" w:type="dxa"/>
            <w:gridSpan w:val="3"/>
            <w:tcBorders>
              <w:top w:val="single" w:sz="4" w:space="0" w:color="auto"/>
              <w:bottom w:val="single" w:sz="4" w:space="0" w:color="auto"/>
            </w:tcBorders>
            <w:vAlign w:val="center"/>
          </w:tcPr>
          <w:p w14:paraId="623A104B" w14:textId="77777777" w:rsidR="00CB1CD9" w:rsidRPr="00B40365" w:rsidRDefault="00CB1CD9" w:rsidP="008C1C17">
            <w:r>
              <w:rPr>
                <w:lang w:val="en"/>
              </w:rPr>
              <w:t>Pipes insulation with rock wool pipes, wrapped around pipes, ‘Rockwool 100’ RW-PS100-25-048</w:t>
            </w:r>
          </w:p>
          <w:p w14:paraId="688FFC5D"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76D163EF" w14:textId="77777777" w:rsidR="00CB1CD9" w:rsidRPr="00B40365" w:rsidRDefault="00CB1CD9" w:rsidP="008C1C17">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59F3B418" w14:textId="77777777" w:rsidR="00CB1CD9" w:rsidRPr="00B40365" w:rsidRDefault="00CB1CD9" w:rsidP="008C1C17">
            <w:pPr>
              <w:jc w:val="center"/>
              <w:rPr>
                <w:sz w:val="22"/>
              </w:rPr>
            </w:pPr>
            <w:r w:rsidRPr="00B40365">
              <w:rPr>
                <w:sz w:val="22"/>
              </w:rPr>
              <w:t>16</w:t>
            </w:r>
            <w:r>
              <w:rPr>
                <w:sz w:val="22"/>
              </w:rPr>
              <w:t>.</w:t>
            </w:r>
            <w:r w:rsidRPr="00B40365">
              <w:rPr>
                <w:sz w:val="22"/>
              </w:rPr>
              <w:t>0000</w:t>
            </w:r>
          </w:p>
          <w:p w14:paraId="7550E8B0"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3BFB9E53"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3EF5AFB1" w14:textId="77777777" w:rsidR="00CB1CD9" w:rsidRPr="00B40365" w:rsidRDefault="00CB1CD9" w:rsidP="008C1C17">
            <w:pPr>
              <w:keepLines/>
              <w:jc w:val="center"/>
              <w:rPr>
                <w:sz w:val="4"/>
                <w:szCs w:val="4"/>
              </w:rPr>
            </w:pPr>
          </w:p>
        </w:tc>
      </w:tr>
      <w:tr w:rsidR="00CB1CD9" w:rsidRPr="00B40365" w14:paraId="3ED18C54"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331299BE" w14:textId="77777777" w:rsidR="00CB1CD9" w:rsidRPr="00B40365" w:rsidRDefault="00CB1CD9" w:rsidP="008C1C17">
            <w:pPr>
              <w:jc w:val="center"/>
              <w:rPr>
                <w:sz w:val="22"/>
              </w:rPr>
            </w:pPr>
            <w:r w:rsidRPr="00B40365">
              <w:rPr>
                <w:sz w:val="22"/>
              </w:rPr>
              <w:lastRenderedPageBreak/>
              <w:t xml:space="preserve"> 48</w:t>
            </w:r>
          </w:p>
        </w:tc>
        <w:tc>
          <w:tcPr>
            <w:tcW w:w="1276" w:type="dxa"/>
            <w:gridSpan w:val="2"/>
            <w:tcBorders>
              <w:top w:val="single" w:sz="4" w:space="0" w:color="auto"/>
              <w:bottom w:val="single" w:sz="4" w:space="0" w:color="auto"/>
            </w:tcBorders>
            <w:vAlign w:val="center"/>
          </w:tcPr>
          <w:p w14:paraId="6BA0DAD3" w14:textId="77777777" w:rsidR="00CB1CD9" w:rsidRPr="00262B1B" w:rsidRDefault="00CB1CD9" w:rsidP="008C1C17">
            <w:pPr>
              <w:jc w:val="center"/>
              <w:rPr>
                <w:sz w:val="22"/>
              </w:rPr>
            </w:pPr>
            <w:r w:rsidRPr="00262B1B">
              <w:rPr>
                <w:sz w:val="22"/>
              </w:rPr>
              <w:t>RpIF09D</w:t>
            </w:r>
          </w:p>
        </w:tc>
        <w:tc>
          <w:tcPr>
            <w:tcW w:w="3544" w:type="dxa"/>
            <w:gridSpan w:val="3"/>
            <w:tcBorders>
              <w:top w:val="single" w:sz="4" w:space="0" w:color="auto"/>
              <w:bottom w:val="single" w:sz="4" w:space="0" w:color="auto"/>
            </w:tcBorders>
            <w:vAlign w:val="center"/>
          </w:tcPr>
          <w:p w14:paraId="14F7B176" w14:textId="77777777" w:rsidR="00CB1CD9" w:rsidRPr="00B40365" w:rsidRDefault="00CB1CD9" w:rsidP="008C1C17">
            <w:r>
              <w:rPr>
                <w:lang w:val="en"/>
              </w:rPr>
              <w:t>Pipes insulation with rock wool pipes, wrapped around pipes, ‘Rockwool 100’ RW-PS100-25-060</w:t>
            </w:r>
          </w:p>
          <w:p w14:paraId="7D5FC96A"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5EBEE7A2" w14:textId="77777777" w:rsidR="00CB1CD9" w:rsidRPr="00B40365" w:rsidRDefault="00CB1CD9" w:rsidP="008C1C17">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5CC92311" w14:textId="77777777" w:rsidR="00CB1CD9" w:rsidRPr="00B40365" w:rsidRDefault="00CB1CD9" w:rsidP="008C1C17">
            <w:pPr>
              <w:jc w:val="center"/>
              <w:rPr>
                <w:sz w:val="22"/>
              </w:rPr>
            </w:pPr>
            <w:r w:rsidRPr="00B40365">
              <w:rPr>
                <w:sz w:val="22"/>
              </w:rPr>
              <w:t>126</w:t>
            </w:r>
            <w:r>
              <w:rPr>
                <w:sz w:val="22"/>
              </w:rPr>
              <w:t>.</w:t>
            </w:r>
            <w:r w:rsidRPr="00B40365">
              <w:rPr>
                <w:sz w:val="22"/>
              </w:rPr>
              <w:t>0000</w:t>
            </w:r>
          </w:p>
          <w:p w14:paraId="2B532EA0"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313075BC"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2B217D52" w14:textId="77777777" w:rsidR="00CB1CD9" w:rsidRPr="00B40365" w:rsidRDefault="00CB1CD9" w:rsidP="008C1C17">
            <w:pPr>
              <w:keepLines/>
              <w:jc w:val="center"/>
              <w:rPr>
                <w:sz w:val="4"/>
                <w:szCs w:val="4"/>
              </w:rPr>
            </w:pPr>
          </w:p>
        </w:tc>
      </w:tr>
      <w:tr w:rsidR="00CB1CD9" w:rsidRPr="00B40365" w14:paraId="02DD67DA"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08014EAE" w14:textId="77777777" w:rsidR="00CB1CD9" w:rsidRPr="00B40365" w:rsidRDefault="00CB1CD9" w:rsidP="008C1C17">
            <w:pPr>
              <w:jc w:val="center"/>
              <w:rPr>
                <w:sz w:val="22"/>
              </w:rPr>
            </w:pPr>
            <w:r w:rsidRPr="00B40365">
              <w:rPr>
                <w:sz w:val="22"/>
              </w:rPr>
              <w:t xml:space="preserve"> 49</w:t>
            </w:r>
          </w:p>
        </w:tc>
        <w:tc>
          <w:tcPr>
            <w:tcW w:w="1276" w:type="dxa"/>
            <w:gridSpan w:val="2"/>
            <w:tcBorders>
              <w:top w:val="single" w:sz="4" w:space="0" w:color="auto"/>
              <w:bottom w:val="single" w:sz="4" w:space="0" w:color="auto"/>
            </w:tcBorders>
            <w:vAlign w:val="center"/>
          </w:tcPr>
          <w:p w14:paraId="35342CB9" w14:textId="77777777" w:rsidR="00CB1CD9" w:rsidRPr="00262B1B" w:rsidRDefault="00CB1CD9" w:rsidP="008C1C17">
            <w:pPr>
              <w:jc w:val="center"/>
              <w:rPr>
                <w:sz w:val="22"/>
              </w:rPr>
            </w:pPr>
            <w:r w:rsidRPr="00262B1B">
              <w:rPr>
                <w:sz w:val="22"/>
              </w:rPr>
              <w:t>RpIF09D</w:t>
            </w:r>
          </w:p>
        </w:tc>
        <w:tc>
          <w:tcPr>
            <w:tcW w:w="3544" w:type="dxa"/>
            <w:gridSpan w:val="3"/>
            <w:tcBorders>
              <w:top w:val="single" w:sz="4" w:space="0" w:color="auto"/>
              <w:bottom w:val="single" w:sz="4" w:space="0" w:color="auto"/>
            </w:tcBorders>
            <w:vAlign w:val="center"/>
          </w:tcPr>
          <w:p w14:paraId="2DA481EF" w14:textId="77777777" w:rsidR="00CB1CD9" w:rsidRPr="00B40365" w:rsidRDefault="00CB1CD9" w:rsidP="008C1C17">
            <w:r>
              <w:rPr>
                <w:lang w:val="en"/>
              </w:rPr>
              <w:t>Pipes insulation with rock wool pipes, wrapped around pipes, ‘Rockwool 100’ RW-PS100-25-076</w:t>
            </w:r>
          </w:p>
          <w:p w14:paraId="1B1987AA"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3D76566E" w14:textId="77777777" w:rsidR="00CB1CD9" w:rsidRPr="00B40365" w:rsidRDefault="00CB1CD9" w:rsidP="008C1C17">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7FDE9359" w14:textId="77777777" w:rsidR="00CB1CD9" w:rsidRPr="00B40365" w:rsidRDefault="00CB1CD9" w:rsidP="008C1C17">
            <w:pPr>
              <w:jc w:val="center"/>
              <w:rPr>
                <w:sz w:val="22"/>
              </w:rPr>
            </w:pPr>
            <w:r w:rsidRPr="00B40365">
              <w:rPr>
                <w:sz w:val="22"/>
              </w:rPr>
              <w:t>6</w:t>
            </w:r>
            <w:r>
              <w:rPr>
                <w:sz w:val="22"/>
              </w:rPr>
              <w:t>.</w:t>
            </w:r>
            <w:r w:rsidRPr="00B40365">
              <w:rPr>
                <w:sz w:val="22"/>
              </w:rPr>
              <w:t>0000</w:t>
            </w:r>
          </w:p>
          <w:p w14:paraId="18C7B1EC"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4001767D"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132B6564" w14:textId="77777777" w:rsidR="00CB1CD9" w:rsidRPr="00B40365" w:rsidRDefault="00CB1CD9" w:rsidP="008C1C17">
            <w:pPr>
              <w:keepLines/>
              <w:jc w:val="center"/>
              <w:rPr>
                <w:sz w:val="4"/>
                <w:szCs w:val="4"/>
              </w:rPr>
            </w:pPr>
          </w:p>
        </w:tc>
      </w:tr>
      <w:tr w:rsidR="00CB1CD9" w:rsidRPr="00B40365" w14:paraId="23314893"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02E5C45B" w14:textId="77777777" w:rsidR="00CB1CD9" w:rsidRPr="00B40365" w:rsidRDefault="00CB1CD9" w:rsidP="008C1C17">
            <w:pPr>
              <w:jc w:val="center"/>
              <w:rPr>
                <w:sz w:val="22"/>
              </w:rPr>
            </w:pPr>
            <w:r w:rsidRPr="00B40365">
              <w:rPr>
                <w:sz w:val="22"/>
              </w:rPr>
              <w:t xml:space="preserve"> 50</w:t>
            </w:r>
          </w:p>
        </w:tc>
        <w:tc>
          <w:tcPr>
            <w:tcW w:w="1276" w:type="dxa"/>
            <w:gridSpan w:val="2"/>
            <w:tcBorders>
              <w:top w:val="single" w:sz="4" w:space="0" w:color="auto"/>
              <w:bottom w:val="single" w:sz="4" w:space="0" w:color="auto"/>
            </w:tcBorders>
            <w:vAlign w:val="center"/>
          </w:tcPr>
          <w:p w14:paraId="43AA8657" w14:textId="77777777" w:rsidR="00CB1CD9" w:rsidRPr="00262B1B" w:rsidRDefault="00CB1CD9" w:rsidP="008C1C17">
            <w:pPr>
              <w:jc w:val="center"/>
              <w:rPr>
                <w:sz w:val="22"/>
              </w:rPr>
            </w:pPr>
            <w:r w:rsidRPr="00262B1B">
              <w:rPr>
                <w:sz w:val="22"/>
              </w:rPr>
              <w:t>RpIF09D</w:t>
            </w:r>
          </w:p>
        </w:tc>
        <w:tc>
          <w:tcPr>
            <w:tcW w:w="3544" w:type="dxa"/>
            <w:gridSpan w:val="3"/>
            <w:tcBorders>
              <w:top w:val="single" w:sz="4" w:space="0" w:color="auto"/>
              <w:bottom w:val="single" w:sz="4" w:space="0" w:color="auto"/>
            </w:tcBorders>
            <w:vAlign w:val="center"/>
          </w:tcPr>
          <w:p w14:paraId="7FF099AE" w14:textId="77777777" w:rsidR="00CB1CD9" w:rsidRPr="00B40365" w:rsidRDefault="00CB1CD9" w:rsidP="008C1C17">
            <w:r>
              <w:rPr>
                <w:lang w:val="en"/>
              </w:rPr>
              <w:t>Pipes insulation with rock wool pipes, wrapped around pipes, ‘Rockwool 100’ RW-PS100-25-089</w:t>
            </w:r>
          </w:p>
          <w:p w14:paraId="4C4497DB"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7E8278E8" w14:textId="77777777" w:rsidR="00CB1CD9" w:rsidRPr="00B40365" w:rsidRDefault="00CB1CD9" w:rsidP="008C1C17">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6E656001" w14:textId="77777777" w:rsidR="00CB1CD9" w:rsidRPr="00B40365" w:rsidRDefault="00CB1CD9" w:rsidP="008C1C17">
            <w:pPr>
              <w:jc w:val="center"/>
              <w:rPr>
                <w:sz w:val="22"/>
              </w:rPr>
            </w:pPr>
            <w:r w:rsidRPr="00B40365">
              <w:rPr>
                <w:sz w:val="22"/>
              </w:rPr>
              <w:t>4</w:t>
            </w:r>
            <w:r>
              <w:rPr>
                <w:sz w:val="22"/>
              </w:rPr>
              <w:t>.</w:t>
            </w:r>
            <w:r w:rsidRPr="00B40365">
              <w:rPr>
                <w:sz w:val="22"/>
              </w:rPr>
              <w:t>0000</w:t>
            </w:r>
          </w:p>
          <w:p w14:paraId="4220ECCA"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0428E6EA"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302F5735" w14:textId="77777777" w:rsidR="00CB1CD9" w:rsidRPr="00B40365" w:rsidRDefault="00CB1CD9" w:rsidP="008C1C17">
            <w:pPr>
              <w:keepLines/>
              <w:jc w:val="center"/>
              <w:rPr>
                <w:sz w:val="4"/>
                <w:szCs w:val="4"/>
              </w:rPr>
            </w:pPr>
          </w:p>
        </w:tc>
      </w:tr>
      <w:tr w:rsidR="00CB1CD9" w:rsidRPr="00B40365" w14:paraId="259E8D53" w14:textId="77777777" w:rsidTr="008C1C17">
        <w:tblPrEx>
          <w:tblBorders>
            <w:left w:val="single" w:sz="6" w:space="0" w:color="auto"/>
            <w:right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6" w:space="0" w:color="auto"/>
              <w:bottom w:val="nil"/>
            </w:tcBorders>
          </w:tcPr>
          <w:p w14:paraId="34B9EB59" w14:textId="77777777" w:rsidR="00CB1CD9" w:rsidRPr="00B40365" w:rsidRDefault="00CB1CD9" w:rsidP="008C1C17">
            <w:pPr>
              <w:rPr>
                <w:sz w:val="22"/>
              </w:rPr>
            </w:pPr>
            <w:r w:rsidRPr="00B40365">
              <w:rPr>
                <w:sz w:val="22"/>
              </w:rPr>
              <w:t xml:space="preserve"> </w:t>
            </w:r>
          </w:p>
        </w:tc>
        <w:tc>
          <w:tcPr>
            <w:tcW w:w="1276" w:type="dxa"/>
            <w:gridSpan w:val="2"/>
            <w:tcBorders>
              <w:top w:val="single" w:sz="6" w:space="0" w:color="auto"/>
              <w:bottom w:val="nil"/>
            </w:tcBorders>
          </w:tcPr>
          <w:p w14:paraId="5B8674CC" w14:textId="77777777" w:rsidR="00CB1CD9" w:rsidRPr="00B40365" w:rsidRDefault="00CB1CD9" w:rsidP="008C1C17">
            <w:pPr>
              <w:rPr>
                <w:sz w:val="22"/>
              </w:rPr>
            </w:pPr>
          </w:p>
        </w:tc>
        <w:tc>
          <w:tcPr>
            <w:tcW w:w="3544" w:type="dxa"/>
            <w:gridSpan w:val="3"/>
            <w:tcBorders>
              <w:top w:val="single" w:sz="6" w:space="0" w:color="auto"/>
              <w:bottom w:val="nil"/>
            </w:tcBorders>
          </w:tcPr>
          <w:p w14:paraId="503B8A2E" w14:textId="77777777" w:rsidR="00CB1CD9" w:rsidRPr="00B40365" w:rsidRDefault="00CB1CD9" w:rsidP="008C1C17">
            <w:pPr>
              <w:rPr>
                <w:sz w:val="22"/>
              </w:rPr>
            </w:pPr>
          </w:p>
        </w:tc>
        <w:tc>
          <w:tcPr>
            <w:tcW w:w="506" w:type="dxa"/>
            <w:tcBorders>
              <w:top w:val="single" w:sz="6" w:space="0" w:color="auto"/>
              <w:bottom w:val="nil"/>
              <w:right w:val="nil"/>
            </w:tcBorders>
          </w:tcPr>
          <w:p w14:paraId="1730D8E9" w14:textId="77777777" w:rsidR="00CB1CD9" w:rsidRPr="00B40365" w:rsidRDefault="00CB1CD9" w:rsidP="008C1C17">
            <w:pPr>
              <w:rPr>
                <w:sz w:val="22"/>
              </w:rPr>
            </w:pPr>
          </w:p>
        </w:tc>
        <w:tc>
          <w:tcPr>
            <w:tcW w:w="1418" w:type="dxa"/>
            <w:gridSpan w:val="3"/>
            <w:tcBorders>
              <w:top w:val="single" w:sz="6" w:space="0" w:color="auto"/>
              <w:left w:val="nil"/>
              <w:bottom w:val="nil"/>
              <w:right w:val="nil"/>
            </w:tcBorders>
          </w:tcPr>
          <w:p w14:paraId="47FE2016" w14:textId="77777777" w:rsidR="00CB1CD9" w:rsidRPr="00B40365" w:rsidRDefault="00CB1CD9" w:rsidP="008C1C17">
            <w:pPr>
              <w:rPr>
                <w:sz w:val="22"/>
              </w:rPr>
            </w:pPr>
          </w:p>
        </w:tc>
        <w:tc>
          <w:tcPr>
            <w:tcW w:w="1094" w:type="dxa"/>
            <w:gridSpan w:val="2"/>
            <w:tcBorders>
              <w:top w:val="single" w:sz="6" w:space="0" w:color="auto"/>
              <w:left w:val="nil"/>
              <w:bottom w:val="nil"/>
            </w:tcBorders>
          </w:tcPr>
          <w:p w14:paraId="7B21C3BB" w14:textId="77777777" w:rsidR="00CB1CD9" w:rsidRPr="00B40365" w:rsidRDefault="00CB1CD9" w:rsidP="008C1C17">
            <w:pPr>
              <w:rPr>
                <w:sz w:val="22"/>
              </w:rPr>
            </w:pPr>
          </w:p>
        </w:tc>
        <w:tc>
          <w:tcPr>
            <w:tcW w:w="1005" w:type="dxa"/>
            <w:gridSpan w:val="2"/>
            <w:tcBorders>
              <w:top w:val="single" w:sz="6" w:space="0" w:color="auto"/>
              <w:bottom w:val="nil"/>
            </w:tcBorders>
          </w:tcPr>
          <w:p w14:paraId="595ED1AC" w14:textId="77777777" w:rsidR="00CB1CD9" w:rsidRPr="00B40365" w:rsidRDefault="00CB1CD9" w:rsidP="008C1C17">
            <w:pPr>
              <w:rPr>
                <w:sz w:val="22"/>
              </w:rPr>
            </w:pPr>
          </w:p>
        </w:tc>
      </w:tr>
      <w:tr w:rsidR="00CB1CD9" w:rsidRPr="00B40365" w14:paraId="0CDAADA1" w14:textId="77777777" w:rsidTr="008C1C17">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single" w:sz="4" w:space="0" w:color="auto"/>
            </w:tcBorders>
          </w:tcPr>
          <w:p w14:paraId="4EA07AD3" w14:textId="77777777" w:rsidR="00CB1CD9" w:rsidRPr="00B40365" w:rsidRDefault="00CB1CD9" w:rsidP="008C1C17">
            <w:pPr>
              <w:rPr>
                <w:sz w:val="22"/>
              </w:rPr>
            </w:pPr>
          </w:p>
        </w:tc>
        <w:tc>
          <w:tcPr>
            <w:tcW w:w="1276" w:type="dxa"/>
            <w:gridSpan w:val="2"/>
            <w:tcBorders>
              <w:top w:val="nil"/>
              <w:bottom w:val="single" w:sz="4" w:space="0" w:color="auto"/>
            </w:tcBorders>
          </w:tcPr>
          <w:p w14:paraId="7D94CA0A" w14:textId="77777777" w:rsidR="00CB1CD9" w:rsidRPr="00B40365" w:rsidRDefault="00CB1CD9" w:rsidP="008C1C17">
            <w:pPr>
              <w:rPr>
                <w:sz w:val="22"/>
              </w:rPr>
            </w:pPr>
          </w:p>
        </w:tc>
        <w:tc>
          <w:tcPr>
            <w:tcW w:w="3544" w:type="dxa"/>
            <w:gridSpan w:val="3"/>
            <w:tcBorders>
              <w:top w:val="nil"/>
              <w:bottom w:val="single" w:sz="4" w:space="0" w:color="auto"/>
            </w:tcBorders>
          </w:tcPr>
          <w:p w14:paraId="5017D638" w14:textId="77777777" w:rsidR="00CB1CD9" w:rsidRPr="000E0709" w:rsidRDefault="00CB1CD9" w:rsidP="008C1C17">
            <w:pPr>
              <w:rPr>
                <w:i/>
                <w:iCs/>
                <w:sz w:val="22"/>
              </w:rPr>
            </w:pPr>
            <w:r>
              <w:rPr>
                <w:i/>
                <w:iCs/>
                <w:sz w:val="22"/>
                <w:lang w:val="en"/>
              </w:rPr>
              <w:t>Total</w:t>
            </w:r>
          </w:p>
        </w:tc>
        <w:tc>
          <w:tcPr>
            <w:tcW w:w="992" w:type="dxa"/>
            <w:gridSpan w:val="3"/>
            <w:tcBorders>
              <w:top w:val="nil"/>
              <w:bottom w:val="single" w:sz="4" w:space="0" w:color="auto"/>
              <w:right w:val="nil"/>
            </w:tcBorders>
          </w:tcPr>
          <w:p w14:paraId="3D821476" w14:textId="77777777" w:rsidR="00CB1CD9" w:rsidRPr="00B40365" w:rsidRDefault="00CB1CD9" w:rsidP="008C1C17">
            <w:pPr>
              <w:rPr>
                <w:sz w:val="22"/>
              </w:rPr>
            </w:pPr>
          </w:p>
        </w:tc>
        <w:tc>
          <w:tcPr>
            <w:tcW w:w="932" w:type="dxa"/>
            <w:tcBorders>
              <w:top w:val="nil"/>
              <w:left w:val="nil"/>
              <w:bottom w:val="single" w:sz="4" w:space="0" w:color="auto"/>
              <w:right w:val="nil"/>
            </w:tcBorders>
          </w:tcPr>
          <w:p w14:paraId="4257BED8" w14:textId="77777777" w:rsidR="00CB1CD9" w:rsidRPr="00B40365" w:rsidRDefault="00CB1CD9" w:rsidP="008C1C17">
            <w:pPr>
              <w:rPr>
                <w:sz w:val="22"/>
              </w:rPr>
            </w:pPr>
            <w:r w:rsidRPr="00B40365">
              <w:rPr>
                <w:sz w:val="22"/>
              </w:rPr>
              <w:t xml:space="preserve"> Lei</w:t>
            </w:r>
          </w:p>
        </w:tc>
        <w:tc>
          <w:tcPr>
            <w:tcW w:w="1094" w:type="dxa"/>
            <w:gridSpan w:val="2"/>
            <w:tcBorders>
              <w:top w:val="nil"/>
              <w:left w:val="nil"/>
              <w:bottom w:val="single" w:sz="4" w:space="0" w:color="auto"/>
            </w:tcBorders>
          </w:tcPr>
          <w:p w14:paraId="3B41455A" w14:textId="77777777" w:rsidR="00CB1CD9" w:rsidRPr="00B40365" w:rsidRDefault="00CB1CD9" w:rsidP="008C1C17">
            <w:pPr>
              <w:rPr>
                <w:sz w:val="22"/>
              </w:rPr>
            </w:pPr>
          </w:p>
        </w:tc>
        <w:tc>
          <w:tcPr>
            <w:tcW w:w="1005" w:type="dxa"/>
            <w:gridSpan w:val="2"/>
            <w:tcBorders>
              <w:top w:val="nil"/>
              <w:bottom w:val="single" w:sz="4" w:space="0" w:color="auto"/>
            </w:tcBorders>
          </w:tcPr>
          <w:p w14:paraId="520E6237" w14:textId="77777777" w:rsidR="00CB1CD9" w:rsidRPr="00B40365" w:rsidRDefault="00CB1CD9" w:rsidP="008C1C17">
            <w:pPr>
              <w:rPr>
                <w:sz w:val="22"/>
              </w:rPr>
            </w:pPr>
          </w:p>
        </w:tc>
      </w:tr>
      <w:tr w:rsidR="00CB1CD9" w:rsidRPr="00B40365" w14:paraId="408B7DBD" w14:textId="77777777" w:rsidTr="008C1C17">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bottom w:val="single" w:sz="4" w:space="0" w:color="auto"/>
            </w:tcBorders>
          </w:tcPr>
          <w:p w14:paraId="3C439E34" w14:textId="77777777" w:rsidR="00CB1CD9" w:rsidRPr="00B40365" w:rsidRDefault="00CB1CD9" w:rsidP="008C1C17">
            <w:pPr>
              <w:rPr>
                <w:sz w:val="22"/>
              </w:rPr>
            </w:pPr>
          </w:p>
        </w:tc>
        <w:tc>
          <w:tcPr>
            <w:tcW w:w="1276" w:type="dxa"/>
            <w:gridSpan w:val="2"/>
            <w:tcBorders>
              <w:bottom w:val="single" w:sz="4" w:space="0" w:color="auto"/>
            </w:tcBorders>
          </w:tcPr>
          <w:p w14:paraId="09190AE2" w14:textId="77777777" w:rsidR="00CB1CD9" w:rsidRPr="00B40365" w:rsidRDefault="00CB1CD9" w:rsidP="008C1C17">
            <w:pPr>
              <w:rPr>
                <w:sz w:val="22"/>
              </w:rPr>
            </w:pPr>
          </w:p>
        </w:tc>
        <w:tc>
          <w:tcPr>
            <w:tcW w:w="3544" w:type="dxa"/>
            <w:gridSpan w:val="3"/>
            <w:tcBorders>
              <w:bottom w:val="single" w:sz="4" w:space="0" w:color="auto"/>
            </w:tcBorders>
          </w:tcPr>
          <w:p w14:paraId="20C33959" w14:textId="77777777" w:rsidR="00CB1CD9" w:rsidRPr="00E95320" w:rsidRDefault="00CB1CD9" w:rsidP="008C1C17">
            <w:pPr>
              <w:rPr>
                <w:b/>
                <w:bCs/>
              </w:rPr>
            </w:pPr>
            <w:r>
              <w:rPr>
                <w:b/>
                <w:bCs/>
                <w:lang w:val="en"/>
              </w:rPr>
              <w:t xml:space="preserve"> Total </w:t>
            </w:r>
            <w:r>
              <w:rPr>
                <w:b/>
                <w:bCs/>
                <w:sz w:val="22"/>
                <w:lang w:val="en"/>
              </w:rPr>
              <w:t>Sanitary works</w:t>
            </w:r>
          </w:p>
          <w:p w14:paraId="7C7BDC7A" w14:textId="77777777" w:rsidR="00CB1CD9" w:rsidRPr="00B40365" w:rsidRDefault="00CB1CD9" w:rsidP="008C1C17">
            <w:pPr>
              <w:rPr>
                <w:sz w:val="22"/>
              </w:rPr>
            </w:pPr>
            <w:r>
              <w:rPr>
                <w:b/>
                <w:bCs/>
                <w:sz w:val="22"/>
                <w:lang w:val="en"/>
              </w:rPr>
              <w:t>Including salary</w:t>
            </w:r>
          </w:p>
        </w:tc>
        <w:tc>
          <w:tcPr>
            <w:tcW w:w="506" w:type="dxa"/>
            <w:tcBorders>
              <w:bottom w:val="single" w:sz="4" w:space="0" w:color="auto"/>
              <w:right w:val="nil"/>
            </w:tcBorders>
          </w:tcPr>
          <w:p w14:paraId="36C629A9" w14:textId="77777777" w:rsidR="00CB1CD9" w:rsidRPr="00B40365" w:rsidRDefault="00CB1CD9" w:rsidP="008C1C17">
            <w:pPr>
              <w:rPr>
                <w:sz w:val="22"/>
              </w:rPr>
            </w:pPr>
          </w:p>
        </w:tc>
        <w:tc>
          <w:tcPr>
            <w:tcW w:w="1418" w:type="dxa"/>
            <w:gridSpan w:val="3"/>
            <w:tcBorders>
              <w:left w:val="nil"/>
              <w:bottom w:val="single" w:sz="4" w:space="0" w:color="auto"/>
              <w:right w:val="nil"/>
            </w:tcBorders>
          </w:tcPr>
          <w:p w14:paraId="6B38FD40" w14:textId="77777777" w:rsidR="00CB1CD9" w:rsidRPr="00B40365" w:rsidRDefault="00CB1CD9" w:rsidP="008C1C17">
            <w:pPr>
              <w:rPr>
                <w:sz w:val="22"/>
              </w:rPr>
            </w:pPr>
          </w:p>
        </w:tc>
        <w:tc>
          <w:tcPr>
            <w:tcW w:w="1094" w:type="dxa"/>
            <w:gridSpan w:val="2"/>
            <w:tcBorders>
              <w:left w:val="nil"/>
              <w:bottom w:val="single" w:sz="4" w:space="0" w:color="auto"/>
            </w:tcBorders>
          </w:tcPr>
          <w:p w14:paraId="04587DAF" w14:textId="77777777" w:rsidR="00CB1CD9" w:rsidRPr="00B40365" w:rsidRDefault="00CB1CD9" w:rsidP="008C1C17">
            <w:pPr>
              <w:rPr>
                <w:sz w:val="22"/>
              </w:rPr>
            </w:pPr>
          </w:p>
        </w:tc>
        <w:tc>
          <w:tcPr>
            <w:tcW w:w="1005" w:type="dxa"/>
            <w:gridSpan w:val="2"/>
            <w:tcBorders>
              <w:bottom w:val="single" w:sz="4" w:space="0" w:color="auto"/>
            </w:tcBorders>
          </w:tcPr>
          <w:p w14:paraId="51DA58BF" w14:textId="77777777" w:rsidR="00CB1CD9" w:rsidRPr="00B40365" w:rsidRDefault="00CB1CD9" w:rsidP="008C1C17">
            <w:pPr>
              <w:keepLines/>
              <w:jc w:val="center"/>
              <w:rPr>
                <w:sz w:val="22"/>
              </w:rPr>
            </w:pPr>
          </w:p>
        </w:tc>
      </w:tr>
      <w:tr w:rsidR="00CB1CD9" w:rsidRPr="00B40365" w14:paraId="75F8218F" w14:textId="77777777" w:rsidTr="008C1C17">
        <w:tblPrEx>
          <w:tblBorders>
            <w:left w:val="single" w:sz="6" w:space="0" w:color="auto"/>
            <w:right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nil"/>
            </w:tcBorders>
          </w:tcPr>
          <w:p w14:paraId="42639A25" w14:textId="77777777" w:rsidR="00CB1CD9" w:rsidRPr="00B40365" w:rsidRDefault="00CB1CD9" w:rsidP="008C1C17">
            <w:pPr>
              <w:jc w:val="right"/>
              <w:rPr>
                <w:sz w:val="22"/>
              </w:rPr>
            </w:pPr>
          </w:p>
        </w:tc>
        <w:tc>
          <w:tcPr>
            <w:tcW w:w="1276" w:type="dxa"/>
            <w:gridSpan w:val="2"/>
            <w:tcBorders>
              <w:top w:val="nil"/>
              <w:bottom w:val="nil"/>
            </w:tcBorders>
          </w:tcPr>
          <w:p w14:paraId="021D5928" w14:textId="77777777" w:rsidR="00CB1CD9" w:rsidRPr="00B40365" w:rsidRDefault="00CB1CD9" w:rsidP="008C1C17">
            <w:pPr>
              <w:rPr>
                <w:sz w:val="22"/>
              </w:rPr>
            </w:pPr>
          </w:p>
        </w:tc>
        <w:tc>
          <w:tcPr>
            <w:tcW w:w="3544" w:type="dxa"/>
            <w:gridSpan w:val="3"/>
            <w:tcBorders>
              <w:top w:val="nil"/>
              <w:bottom w:val="nil"/>
            </w:tcBorders>
          </w:tcPr>
          <w:p w14:paraId="3AF21398" w14:textId="77777777" w:rsidR="00CB1CD9" w:rsidRPr="00B40365" w:rsidRDefault="00CB1CD9" w:rsidP="008C1C17">
            <w:pPr>
              <w:rPr>
                <w:b/>
                <w:bCs/>
                <w:sz w:val="22"/>
              </w:rPr>
            </w:pPr>
            <w:r>
              <w:rPr>
                <w:b/>
                <w:bCs/>
                <w:sz w:val="22"/>
                <w:lang w:val="en"/>
              </w:rPr>
              <w:t>1.2. Manifold</w:t>
            </w:r>
          </w:p>
          <w:p w14:paraId="73E693AC" w14:textId="77777777" w:rsidR="00CB1CD9" w:rsidRPr="00B40365" w:rsidRDefault="00CB1CD9" w:rsidP="008C1C17">
            <w:pPr>
              <w:rPr>
                <w:sz w:val="22"/>
              </w:rPr>
            </w:pPr>
          </w:p>
        </w:tc>
        <w:tc>
          <w:tcPr>
            <w:tcW w:w="850" w:type="dxa"/>
            <w:gridSpan w:val="2"/>
            <w:tcBorders>
              <w:top w:val="nil"/>
              <w:bottom w:val="nil"/>
            </w:tcBorders>
          </w:tcPr>
          <w:p w14:paraId="6FBC1C13" w14:textId="77777777" w:rsidR="00CB1CD9" w:rsidRPr="00B40365" w:rsidRDefault="00CB1CD9" w:rsidP="008C1C17">
            <w:pPr>
              <w:rPr>
                <w:sz w:val="22"/>
              </w:rPr>
            </w:pPr>
          </w:p>
        </w:tc>
        <w:tc>
          <w:tcPr>
            <w:tcW w:w="1276" w:type="dxa"/>
            <w:gridSpan w:val="3"/>
            <w:tcBorders>
              <w:top w:val="nil"/>
              <w:bottom w:val="nil"/>
            </w:tcBorders>
          </w:tcPr>
          <w:p w14:paraId="1E8E0901" w14:textId="77777777" w:rsidR="00CB1CD9" w:rsidRPr="00B40365" w:rsidRDefault="00CB1CD9" w:rsidP="008C1C17">
            <w:pPr>
              <w:rPr>
                <w:sz w:val="22"/>
              </w:rPr>
            </w:pPr>
          </w:p>
        </w:tc>
        <w:tc>
          <w:tcPr>
            <w:tcW w:w="892" w:type="dxa"/>
            <w:tcBorders>
              <w:top w:val="nil"/>
              <w:bottom w:val="nil"/>
            </w:tcBorders>
          </w:tcPr>
          <w:p w14:paraId="49FC27D5" w14:textId="77777777" w:rsidR="00CB1CD9" w:rsidRPr="00B40365" w:rsidRDefault="00CB1CD9" w:rsidP="008C1C17">
            <w:pPr>
              <w:rPr>
                <w:sz w:val="22"/>
              </w:rPr>
            </w:pPr>
          </w:p>
        </w:tc>
        <w:tc>
          <w:tcPr>
            <w:tcW w:w="1005" w:type="dxa"/>
            <w:gridSpan w:val="2"/>
            <w:tcBorders>
              <w:top w:val="nil"/>
              <w:bottom w:val="nil"/>
            </w:tcBorders>
          </w:tcPr>
          <w:p w14:paraId="6990E042" w14:textId="77777777" w:rsidR="00CB1CD9" w:rsidRPr="00B40365" w:rsidRDefault="00CB1CD9" w:rsidP="008C1C17">
            <w:pPr>
              <w:rPr>
                <w:sz w:val="22"/>
              </w:rPr>
            </w:pPr>
          </w:p>
        </w:tc>
      </w:tr>
      <w:tr w:rsidR="00CB1CD9" w:rsidRPr="00B40365" w14:paraId="5CBECD5D"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4B2C6622" w14:textId="77777777" w:rsidR="00CB1CD9" w:rsidRPr="00B40365" w:rsidRDefault="00CB1CD9" w:rsidP="008C1C17">
            <w:pPr>
              <w:jc w:val="center"/>
              <w:rPr>
                <w:sz w:val="22"/>
              </w:rPr>
            </w:pPr>
            <w:r w:rsidRPr="00B40365">
              <w:rPr>
                <w:sz w:val="22"/>
              </w:rPr>
              <w:t>51</w:t>
            </w:r>
          </w:p>
        </w:tc>
        <w:tc>
          <w:tcPr>
            <w:tcW w:w="1276" w:type="dxa"/>
            <w:gridSpan w:val="2"/>
            <w:tcBorders>
              <w:top w:val="single" w:sz="4" w:space="0" w:color="auto"/>
              <w:bottom w:val="single" w:sz="4" w:space="0" w:color="auto"/>
            </w:tcBorders>
            <w:vAlign w:val="center"/>
          </w:tcPr>
          <w:p w14:paraId="0156F182" w14:textId="77777777" w:rsidR="00CB1CD9" w:rsidRPr="00262B1B" w:rsidRDefault="00CB1CD9" w:rsidP="008C1C17">
            <w:pPr>
              <w:jc w:val="center"/>
              <w:rPr>
                <w:sz w:val="22"/>
              </w:rPr>
            </w:pPr>
            <w:r w:rsidRPr="00262B1B">
              <w:rPr>
                <w:sz w:val="22"/>
              </w:rPr>
              <w:t>ID05C</w:t>
            </w:r>
          </w:p>
        </w:tc>
        <w:tc>
          <w:tcPr>
            <w:tcW w:w="3544" w:type="dxa"/>
            <w:gridSpan w:val="3"/>
            <w:tcBorders>
              <w:top w:val="single" w:sz="4" w:space="0" w:color="auto"/>
              <w:bottom w:val="single" w:sz="4" w:space="0" w:color="auto"/>
            </w:tcBorders>
            <w:vAlign w:val="center"/>
          </w:tcPr>
          <w:p w14:paraId="7F7BC2D1" w14:textId="77777777" w:rsidR="00CB1CD9" w:rsidRPr="00B40365" w:rsidRDefault="00CB1CD9" w:rsidP="008C1C17">
            <w:r>
              <w:rPr>
                <w:lang w:val="en"/>
              </w:rPr>
              <w:t>Gate valve or knife gate valve, flanged, for central heating installations, having the nominal diameter 80 – 100 mm Butterfly valve Brandoni J9.100 Dn=80 mm</w:t>
            </w:r>
          </w:p>
          <w:p w14:paraId="49EDCDC7"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42FC286E" w14:textId="77777777" w:rsidR="00CB1CD9" w:rsidRPr="00B40365" w:rsidRDefault="00CB1CD9" w:rsidP="008C1C17">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5EA7D555" w14:textId="77777777" w:rsidR="00CB1CD9" w:rsidRPr="00B40365" w:rsidRDefault="00CB1CD9" w:rsidP="008C1C17">
            <w:pPr>
              <w:jc w:val="center"/>
              <w:rPr>
                <w:sz w:val="22"/>
              </w:rPr>
            </w:pPr>
            <w:r w:rsidRPr="00B40365">
              <w:rPr>
                <w:sz w:val="22"/>
              </w:rPr>
              <w:t>2</w:t>
            </w:r>
            <w:r>
              <w:rPr>
                <w:sz w:val="22"/>
              </w:rPr>
              <w:t>.</w:t>
            </w:r>
            <w:r w:rsidRPr="00B40365">
              <w:rPr>
                <w:sz w:val="22"/>
              </w:rPr>
              <w:t>0000</w:t>
            </w:r>
          </w:p>
          <w:p w14:paraId="67B001C2"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66404E2F"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4C0451B1" w14:textId="77777777" w:rsidR="00CB1CD9" w:rsidRPr="00B40365" w:rsidRDefault="00CB1CD9" w:rsidP="008C1C17">
            <w:pPr>
              <w:keepLines/>
              <w:jc w:val="center"/>
              <w:rPr>
                <w:sz w:val="4"/>
                <w:szCs w:val="4"/>
              </w:rPr>
            </w:pPr>
          </w:p>
        </w:tc>
      </w:tr>
      <w:tr w:rsidR="00CB1CD9" w:rsidRPr="00B40365" w14:paraId="70DF0F82"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1ED94F5D" w14:textId="77777777" w:rsidR="00CB1CD9" w:rsidRPr="00B40365" w:rsidRDefault="00CB1CD9" w:rsidP="008C1C17">
            <w:pPr>
              <w:jc w:val="center"/>
              <w:rPr>
                <w:sz w:val="22"/>
              </w:rPr>
            </w:pPr>
            <w:r w:rsidRPr="00B40365">
              <w:rPr>
                <w:sz w:val="22"/>
              </w:rPr>
              <w:t xml:space="preserve"> 52</w:t>
            </w:r>
          </w:p>
        </w:tc>
        <w:tc>
          <w:tcPr>
            <w:tcW w:w="1276" w:type="dxa"/>
            <w:gridSpan w:val="2"/>
            <w:tcBorders>
              <w:top w:val="single" w:sz="4" w:space="0" w:color="auto"/>
              <w:bottom w:val="single" w:sz="4" w:space="0" w:color="auto"/>
            </w:tcBorders>
            <w:vAlign w:val="center"/>
          </w:tcPr>
          <w:p w14:paraId="11C66FD1" w14:textId="77777777" w:rsidR="00CB1CD9" w:rsidRPr="00262B1B" w:rsidRDefault="00CB1CD9" w:rsidP="008C1C17">
            <w:pPr>
              <w:jc w:val="center"/>
              <w:rPr>
                <w:sz w:val="22"/>
              </w:rPr>
            </w:pPr>
            <w:r w:rsidRPr="00262B1B">
              <w:rPr>
                <w:sz w:val="22"/>
              </w:rPr>
              <w:t>AcA26A</w:t>
            </w:r>
          </w:p>
        </w:tc>
        <w:tc>
          <w:tcPr>
            <w:tcW w:w="3544" w:type="dxa"/>
            <w:gridSpan w:val="3"/>
            <w:tcBorders>
              <w:top w:val="single" w:sz="4" w:space="0" w:color="auto"/>
              <w:bottom w:val="single" w:sz="4" w:space="0" w:color="auto"/>
            </w:tcBorders>
            <w:vAlign w:val="center"/>
          </w:tcPr>
          <w:p w14:paraId="04BC4DEA" w14:textId="77777777" w:rsidR="00CB1CD9" w:rsidRPr="00B40365" w:rsidRDefault="00CB1CD9" w:rsidP="008C1C17">
            <w:r>
              <w:rPr>
                <w:lang w:val="en"/>
              </w:rPr>
              <w:t>Bolting-up the armature, including the blind flanges and fittings, with the diameter 50-100 mm, T strainer ТС-569,00,000-11 Dn=80 mm</w:t>
            </w:r>
          </w:p>
          <w:p w14:paraId="4705CB32"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4451180D" w14:textId="77777777" w:rsidR="00CB1CD9" w:rsidRPr="00B40365" w:rsidRDefault="00CB1CD9" w:rsidP="008C1C17">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76149139" w14:textId="77777777" w:rsidR="00CB1CD9" w:rsidRPr="00B40365" w:rsidRDefault="00CB1CD9" w:rsidP="008C1C17">
            <w:pPr>
              <w:jc w:val="center"/>
              <w:rPr>
                <w:sz w:val="22"/>
              </w:rPr>
            </w:pPr>
            <w:r w:rsidRPr="00B40365">
              <w:rPr>
                <w:sz w:val="22"/>
              </w:rPr>
              <w:t>2</w:t>
            </w:r>
            <w:r>
              <w:rPr>
                <w:sz w:val="22"/>
              </w:rPr>
              <w:t>.</w:t>
            </w:r>
            <w:r w:rsidRPr="00B40365">
              <w:rPr>
                <w:sz w:val="22"/>
              </w:rPr>
              <w:t>0000</w:t>
            </w:r>
          </w:p>
          <w:p w14:paraId="0E142422"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35BAD989"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5C38248D" w14:textId="77777777" w:rsidR="00CB1CD9" w:rsidRPr="00B40365" w:rsidRDefault="00CB1CD9" w:rsidP="008C1C17">
            <w:pPr>
              <w:keepLines/>
              <w:jc w:val="center"/>
              <w:rPr>
                <w:sz w:val="4"/>
                <w:szCs w:val="4"/>
              </w:rPr>
            </w:pPr>
          </w:p>
        </w:tc>
      </w:tr>
      <w:tr w:rsidR="00CB1CD9" w:rsidRPr="00B40365" w14:paraId="3020BE70"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3862E9B6" w14:textId="77777777" w:rsidR="00CB1CD9" w:rsidRPr="00B40365" w:rsidRDefault="00CB1CD9" w:rsidP="008C1C17">
            <w:pPr>
              <w:jc w:val="center"/>
              <w:rPr>
                <w:sz w:val="22"/>
              </w:rPr>
            </w:pPr>
            <w:r w:rsidRPr="00B40365">
              <w:rPr>
                <w:sz w:val="22"/>
              </w:rPr>
              <w:t xml:space="preserve"> 53</w:t>
            </w:r>
          </w:p>
        </w:tc>
        <w:tc>
          <w:tcPr>
            <w:tcW w:w="1276" w:type="dxa"/>
            <w:gridSpan w:val="2"/>
            <w:tcBorders>
              <w:top w:val="single" w:sz="4" w:space="0" w:color="auto"/>
              <w:bottom w:val="single" w:sz="4" w:space="0" w:color="auto"/>
            </w:tcBorders>
            <w:vAlign w:val="center"/>
          </w:tcPr>
          <w:p w14:paraId="45ACABC8" w14:textId="77777777" w:rsidR="00CB1CD9" w:rsidRPr="00262B1B" w:rsidRDefault="00CB1CD9" w:rsidP="008C1C17">
            <w:pPr>
              <w:jc w:val="center"/>
              <w:rPr>
                <w:sz w:val="22"/>
              </w:rPr>
            </w:pPr>
            <w:r w:rsidRPr="00262B1B">
              <w:rPr>
                <w:sz w:val="22"/>
              </w:rPr>
              <w:t>ID03A</w:t>
            </w:r>
          </w:p>
        </w:tc>
        <w:tc>
          <w:tcPr>
            <w:tcW w:w="3544" w:type="dxa"/>
            <w:gridSpan w:val="3"/>
            <w:tcBorders>
              <w:top w:val="single" w:sz="4" w:space="0" w:color="auto"/>
              <w:bottom w:val="single" w:sz="4" w:space="0" w:color="auto"/>
            </w:tcBorders>
            <w:vAlign w:val="center"/>
          </w:tcPr>
          <w:p w14:paraId="0C46E822" w14:textId="77777777" w:rsidR="00CB1CD9" w:rsidRPr="00B40365" w:rsidRDefault="00CB1CD9" w:rsidP="008C1C17">
            <w:r>
              <w:rPr>
                <w:lang w:val="en"/>
              </w:rPr>
              <w:t>3 way plug valve, for central heating installations, having a nominal diameter of 15 mm</w:t>
            </w:r>
          </w:p>
          <w:p w14:paraId="174416FA"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2A323842" w14:textId="77777777" w:rsidR="00CB1CD9" w:rsidRPr="00B40365" w:rsidRDefault="00CB1CD9" w:rsidP="008C1C17">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63A501BC" w14:textId="77777777" w:rsidR="00CB1CD9" w:rsidRPr="00B40365" w:rsidRDefault="00CB1CD9" w:rsidP="008C1C17">
            <w:pPr>
              <w:jc w:val="center"/>
              <w:rPr>
                <w:sz w:val="22"/>
              </w:rPr>
            </w:pPr>
            <w:r w:rsidRPr="00B40365">
              <w:rPr>
                <w:sz w:val="22"/>
              </w:rPr>
              <w:t>6</w:t>
            </w:r>
            <w:r>
              <w:rPr>
                <w:sz w:val="22"/>
              </w:rPr>
              <w:t>.</w:t>
            </w:r>
            <w:r w:rsidRPr="00B40365">
              <w:rPr>
                <w:sz w:val="22"/>
              </w:rPr>
              <w:t>0000</w:t>
            </w:r>
          </w:p>
          <w:p w14:paraId="4C406742"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5DC62046"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14D0FA58" w14:textId="77777777" w:rsidR="00CB1CD9" w:rsidRPr="00B40365" w:rsidRDefault="00CB1CD9" w:rsidP="008C1C17">
            <w:pPr>
              <w:keepLines/>
              <w:jc w:val="center"/>
              <w:rPr>
                <w:sz w:val="4"/>
                <w:szCs w:val="4"/>
              </w:rPr>
            </w:pPr>
          </w:p>
        </w:tc>
      </w:tr>
      <w:tr w:rsidR="00CB1CD9" w:rsidRPr="00B40365" w14:paraId="0B1A5242"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73369890" w14:textId="77777777" w:rsidR="00CB1CD9" w:rsidRPr="00B40365" w:rsidRDefault="00CB1CD9" w:rsidP="008C1C17">
            <w:pPr>
              <w:jc w:val="center"/>
              <w:rPr>
                <w:sz w:val="22"/>
              </w:rPr>
            </w:pPr>
            <w:r w:rsidRPr="00B40365">
              <w:rPr>
                <w:sz w:val="22"/>
              </w:rPr>
              <w:t xml:space="preserve"> 54</w:t>
            </w:r>
          </w:p>
        </w:tc>
        <w:tc>
          <w:tcPr>
            <w:tcW w:w="1276" w:type="dxa"/>
            <w:gridSpan w:val="2"/>
            <w:tcBorders>
              <w:top w:val="single" w:sz="4" w:space="0" w:color="auto"/>
              <w:bottom w:val="single" w:sz="4" w:space="0" w:color="auto"/>
            </w:tcBorders>
            <w:vAlign w:val="center"/>
          </w:tcPr>
          <w:p w14:paraId="1087D044" w14:textId="77777777" w:rsidR="00CB1CD9" w:rsidRPr="00262B1B" w:rsidRDefault="00CB1CD9" w:rsidP="008C1C17">
            <w:pPr>
              <w:jc w:val="center"/>
              <w:rPr>
                <w:sz w:val="22"/>
              </w:rPr>
            </w:pPr>
            <w:r w:rsidRPr="00262B1B">
              <w:rPr>
                <w:sz w:val="22"/>
              </w:rPr>
              <w:t>IA18J</w:t>
            </w:r>
          </w:p>
        </w:tc>
        <w:tc>
          <w:tcPr>
            <w:tcW w:w="3544" w:type="dxa"/>
            <w:gridSpan w:val="3"/>
            <w:tcBorders>
              <w:top w:val="single" w:sz="4" w:space="0" w:color="auto"/>
              <w:bottom w:val="single" w:sz="4" w:space="0" w:color="auto"/>
            </w:tcBorders>
            <w:vAlign w:val="center"/>
          </w:tcPr>
          <w:p w14:paraId="454D6F3C" w14:textId="77777777" w:rsidR="00CB1CD9" w:rsidRPr="00B40365" w:rsidRDefault="00CB1CD9" w:rsidP="008C1C17">
            <w:r>
              <w:rPr>
                <w:lang w:val="en"/>
              </w:rPr>
              <w:t>Accessories for central heating boilers: nozzle with valve for accessories (pressure gauge siphon with valve ЗК4-271.00-90)</w:t>
            </w:r>
          </w:p>
          <w:p w14:paraId="46B122EB"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14956E36" w14:textId="77777777" w:rsidR="00CB1CD9" w:rsidRPr="00B40365" w:rsidRDefault="00CB1CD9" w:rsidP="008C1C17">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43B1C31E" w14:textId="77777777" w:rsidR="00CB1CD9" w:rsidRPr="00B40365" w:rsidRDefault="00CB1CD9" w:rsidP="008C1C17">
            <w:pPr>
              <w:jc w:val="center"/>
              <w:rPr>
                <w:sz w:val="22"/>
              </w:rPr>
            </w:pPr>
            <w:r w:rsidRPr="00B40365">
              <w:rPr>
                <w:sz w:val="22"/>
              </w:rPr>
              <w:t>6</w:t>
            </w:r>
            <w:r>
              <w:rPr>
                <w:sz w:val="22"/>
              </w:rPr>
              <w:t>.</w:t>
            </w:r>
            <w:r w:rsidRPr="00B40365">
              <w:rPr>
                <w:sz w:val="22"/>
              </w:rPr>
              <w:t>0000</w:t>
            </w:r>
          </w:p>
          <w:p w14:paraId="159723E7"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62490BC4"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2755368C" w14:textId="77777777" w:rsidR="00CB1CD9" w:rsidRPr="00B40365" w:rsidRDefault="00CB1CD9" w:rsidP="008C1C17">
            <w:pPr>
              <w:keepLines/>
              <w:jc w:val="center"/>
              <w:rPr>
                <w:sz w:val="4"/>
                <w:szCs w:val="4"/>
              </w:rPr>
            </w:pPr>
          </w:p>
        </w:tc>
      </w:tr>
      <w:tr w:rsidR="00CB1CD9" w:rsidRPr="00B40365" w14:paraId="46D07356"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0BD266B3" w14:textId="77777777" w:rsidR="00CB1CD9" w:rsidRPr="00B40365" w:rsidRDefault="00CB1CD9" w:rsidP="008C1C17">
            <w:pPr>
              <w:jc w:val="center"/>
              <w:rPr>
                <w:sz w:val="22"/>
              </w:rPr>
            </w:pPr>
            <w:r w:rsidRPr="00B40365">
              <w:rPr>
                <w:sz w:val="22"/>
              </w:rPr>
              <w:t xml:space="preserve"> 55</w:t>
            </w:r>
          </w:p>
        </w:tc>
        <w:tc>
          <w:tcPr>
            <w:tcW w:w="1276" w:type="dxa"/>
            <w:gridSpan w:val="2"/>
            <w:tcBorders>
              <w:top w:val="single" w:sz="4" w:space="0" w:color="auto"/>
              <w:bottom w:val="single" w:sz="4" w:space="0" w:color="auto"/>
            </w:tcBorders>
            <w:vAlign w:val="center"/>
          </w:tcPr>
          <w:p w14:paraId="21BAA7C3" w14:textId="77777777" w:rsidR="00CB1CD9" w:rsidRPr="00262B1B" w:rsidRDefault="00CB1CD9" w:rsidP="008C1C17">
            <w:pPr>
              <w:jc w:val="center"/>
              <w:rPr>
                <w:sz w:val="22"/>
              </w:rPr>
            </w:pPr>
            <w:r w:rsidRPr="00262B1B">
              <w:rPr>
                <w:sz w:val="22"/>
              </w:rPr>
              <w:t>IA18J</w:t>
            </w:r>
          </w:p>
        </w:tc>
        <w:tc>
          <w:tcPr>
            <w:tcW w:w="3544" w:type="dxa"/>
            <w:gridSpan w:val="3"/>
            <w:tcBorders>
              <w:top w:val="single" w:sz="4" w:space="0" w:color="auto"/>
              <w:bottom w:val="single" w:sz="4" w:space="0" w:color="auto"/>
            </w:tcBorders>
            <w:vAlign w:val="center"/>
          </w:tcPr>
          <w:p w14:paraId="10C2A94D" w14:textId="77777777" w:rsidR="00CB1CD9" w:rsidRPr="00B40365" w:rsidRDefault="00CB1CD9" w:rsidP="008C1C17">
            <w:r>
              <w:rPr>
                <w:lang w:val="en"/>
              </w:rPr>
              <w:t>Accessories for central heating boilers: nozzle with valve for accessories (insert with plug ЗК4-1-87)</w:t>
            </w:r>
          </w:p>
          <w:p w14:paraId="16E5B110"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04C66E3C" w14:textId="77777777" w:rsidR="00CB1CD9" w:rsidRPr="00B40365" w:rsidRDefault="00CB1CD9" w:rsidP="008C1C17">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4B7FA8D9" w14:textId="77777777" w:rsidR="00CB1CD9" w:rsidRPr="00B40365" w:rsidRDefault="00CB1CD9" w:rsidP="008C1C17">
            <w:pPr>
              <w:jc w:val="center"/>
              <w:rPr>
                <w:sz w:val="22"/>
              </w:rPr>
            </w:pPr>
            <w:r w:rsidRPr="00B40365">
              <w:rPr>
                <w:sz w:val="22"/>
              </w:rPr>
              <w:t>2</w:t>
            </w:r>
            <w:r>
              <w:rPr>
                <w:sz w:val="22"/>
              </w:rPr>
              <w:t>.</w:t>
            </w:r>
            <w:r w:rsidRPr="00B40365">
              <w:rPr>
                <w:sz w:val="22"/>
              </w:rPr>
              <w:t>0000</w:t>
            </w:r>
          </w:p>
          <w:p w14:paraId="7B7D5762"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128E408B"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764EC45F" w14:textId="77777777" w:rsidR="00CB1CD9" w:rsidRPr="00B40365" w:rsidRDefault="00CB1CD9" w:rsidP="008C1C17">
            <w:pPr>
              <w:keepLines/>
              <w:jc w:val="center"/>
              <w:rPr>
                <w:sz w:val="4"/>
                <w:szCs w:val="4"/>
              </w:rPr>
            </w:pPr>
          </w:p>
        </w:tc>
      </w:tr>
      <w:tr w:rsidR="00CB1CD9" w:rsidRPr="00B40365" w14:paraId="2483FF10"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45E589C7" w14:textId="77777777" w:rsidR="00CB1CD9" w:rsidRPr="00B40365" w:rsidRDefault="00CB1CD9" w:rsidP="008C1C17">
            <w:pPr>
              <w:jc w:val="center"/>
              <w:rPr>
                <w:sz w:val="22"/>
              </w:rPr>
            </w:pPr>
            <w:r w:rsidRPr="00B40365">
              <w:rPr>
                <w:sz w:val="22"/>
              </w:rPr>
              <w:t xml:space="preserve"> 56</w:t>
            </w:r>
          </w:p>
        </w:tc>
        <w:tc>
          <w:tcPr>
            <w:tcW w:w="1276" w:type="dxa"/>
            <w:gridSpan w:val="2"/>
            <w:tcBorders>
              <w:top w:val="single" w:sz="4" w:space="0" w:color="auto"/>
              <w:bottom w:val="single" w:sz="4" w:space="0" w:color="auto"/>
            </w:tcBorders>
            <w:vAlign w:val="center"/>
          </w:tcPr>
          <w:p w14:paraId="11E3617A" w14:textId="77777777" w:rsidR="00CB1CD9" w:rsidRPr="00262B1B" w:rsidRDefault="00CB1CD9" w:rsidP="008C1C17">
            <w:pPr>
              <w:jc w:val="center"/>
              <w:rPr>
                <w:sz w:val="22"/>
              </w:rPr>
            </w:pPr>
            <w:r w:rsidRPr="00262B1B">
              <w:rPr>
                <w:sz w:val="22"/>
              </w:rPr>
              <w:t>IA18B</w:t>
            </w:r>
          </w:p>
        </w:tc>
        <w:tc>
          <w:tcPr>
            <w:tcW w:w="3544" w:type="dxa"/>
            <w:gridSpan w:val="3"/>
            <w:tcBorders>
              <w:top w:val="single" w:sz="4" w:space="0" w:color="auto"/>
              <w:bottom w:val="single" w:sz="4" w:space="0" w:color="auto"/>
            </w:tcBorders>
            <w:vAlign w:val="center"/>
          </w:tcPr>
          <w:p w14:paraId="5B1F320D" w14:textId="77777777" w:rsidR="00CB1CD9" w:rsidRPr="00B40365" w:rsidRDefault="00CB1CD9" w:rsidP="008C1C17">
            <w:r>
              <w:rPr>
                <w:lang w:val="en"/>
              </w:rPr>
              <w:t>Accessories for central heating boilers: hydrometer and pressure gauge (industrial thermometer 0-120</w:t>
            </w:r>
            <w:r>
              <w:rPr>
                <w:vertAlign w:val="superscript"/>
                <w:lang w:val="en"/>
              </w:rPr>
              <w:t>o</w:t>
            </w:r>
            <w:r>
              <w:rPr>
                <w:lang w:val="en"/>
              </w:rPr>
              <w:t>C)</w:t>
            </w:r>
          </w:p>
          <w:p w14:paraId="56D0076B"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05B986E4" w14:textId="77777777" w:rsidR="00CB1CD9" w:rsidRPr="00B40365" w:rsidRDefault="00CB1CD9" w:rsidP="008C1C17">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39788556" w14:textId="77777777" w:rsidR="00CB1CD9" w:rsidRPr="00B40365" w:rsidRDefault="00CB1CD9" w:rsidP="008C1C17">
            <w:pPr>
              <w:jc w:val="center"/>
              <w:rPr>
                <w:sz w:val="22"/>
              </w:rPr>
            </w:pPr>
            <w:r w:rsidRPr="00B40365">
              <w:rPr>
                <w:sz w:val="22"/>
              </w:rPr>
              <w:t>2</w:t>
            </w:r>
            <w:r>
              <w:rPr>
                <w:sz w:val="22"/>
              </w:rPr>
              <w:t>.</w:t>
            </w:r>
            <w:r w:rsidRPr="00B40365">
              <w:rPr>
                <w:sz w:val="22"/>
              </w:rPr>
              <w:t>0000</w:t>
            </w:r>
          </w:p>
          <w:p w14:paraId="5FA00A09"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19ADD449"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3CB5C644" w14:textId="77777777" w:rsidR="00CB1CD9" w:rsidRPr="00B40365" w:rsidRDefault="00CB1CD9" w:rsidP="008C1C17">
            <w:pPr>
              <w:keepLines/>
              <w:jc w:val="center"/>
              <w:rPr>
                <w:sz w:val="4"/>
                <w:szCs w:val="4"/>
              </w:rPr>
            </w:pPr>
          </w:p>
        </w:tc>
      </w:tr>
      <w:tr w:rsidR="00CB1CD9" w:rsidRPr="00B40365" w14:paraId="5DAB6C62"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76DCD2EA" w14:textId="77777777" w:rsidR="00CB1CD9" w:rsidRPr="00B40365" w:rsidRDefault="00CB1CD9" w:rsidP="008C1C17">
            <w:pPr>
              <w:jc w:val="center"/>
              <w:rPr>
                <w:sz w:val="22"/>
              </w:rPr>
            </w:pPr>
            <w:r w:rsidRPr="00B40365">
              <w:rPr>
                <w:sz w:val="22"/>
              </w:rPr>
              <w:t xml:space="preserve"> 57</w:t>
            </w:r>
          </w:p>
        </w:tc>
        <w:tc>
          <w:tcPr>
            <w:tcW w:w="1276" w:type="dxa"/>
            <w:gridSpan w:val="2"/>
            <w:tcBorders>
              <w:top w:val="single" w:sz="4" w:space="0" w:color="auto"/>
              <w:bottom w:val="single" w:sz="4" w:space="0" w:color="auto"/>
            </w:tcBorders>
            <w:vAlign w:val="center"/>
          </w:tcPr>
          <w:p w14:paraId="10944D80" w14:textId="77777777" w:rsidR="00CB1CD9" w:rsidRPr="00262B1B" w:rsidRDefault="00CB1CD9" w:rsidP="008C1C17">
            <w:pPr>
              <w:jc w:val="center"/>
              <w:rPr>
                <w:sz w:val="22"/>
              </w:rPr>
            </w:pPr>
            <w:r w:rsidRPr="00262B1B">
              <w:rPr>
                <w:sz w:val="22"/>
              </w:rPr>
              <w:t>IA18A</w:t>
            </w:r>
          </w:p>
        </w:tc>
        <w:tc>
          <w:tcPr>
            <w:tcW w:w="3544" w:type="dxa"/>
            <w:gridSpan w:val="3"/>
            <w:tcBorders>
              <w:top w:val="single" w:sz="4" w:space="0" w:color="auto"/>
              <w:bottom w:val="single" w:sz="4" w:space="0" w:color="auto"/>
            </w:tcBorders>
            <w:vAlign w:val="center"/>
          </w:tcPr>
          <w:p w14:paraId="246DEFF5" w14:textId="77777777" w:rsidR="00CB1CD9" w:rsidRPr="00B40365" w:rsidRDefault="00CB1CD9" w:rsidP="008C1C17">
            <w:r>
              <w:rPr>
                <w:lang w:val="en"/>
              </w:rPr>
              <w:t>Accessories for central heating boilers: thermometer (straight or angle) with protection frame or thermometer with round scale (pressure gauge 0-10 kgs/cm</w:t>
            </w:r>
            <w:r>
              <w:rPr>
                <w:vertAlign w:val="superscript"/>
                <w:lang w:val="en"/>
              </w:rPr>
              <w:t>2</w:t>
            </w:r>
            <w:r>
              <w:rPr>
                <w:lang w:val="en"/>
              </w:rPr>
              <w:t>)</w:t>
            </w:r>
          </w:p>
          <w:p w14:paraId="289B5648"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6A49DE8C" w14:textId="77777777" w:rsidR="00CB1CD9" w:rsidRPr="00B40365" w:rsidRDefault="00CB1CD9" w:rsidP="008C1C17">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2EEB8B42" w14:textId="77777777" w:rsidR="00CB1CD9" w:rsidRPr="00B40365" w:rsidRDefault="00CB1CD9" w:rsidP="008C1C17">
            <w:pPr>
              <w:jc w:val="center"/>
              <w:rPr>
                <w:sz w:val="22"/>
              </w:rPr>
            </w:pPr>
            <w:r w:rsidRPr="00B40365">
              <w:rPr>
                <w:sz w:val="22"/>
              </w:rPr>
              <w:t>2</w:t>
            </w:r>
            <w:r>
              <w:rPr>
                <w:sz w:val="22"/>
              </w:rPr>
              <w:t>.</w:t>
            </w:r>
            <w:r w:rsidRPr="00B40365">
              <w:rPr>
                <w:sz w:val="22"/>
              </w:rPr>
              <w:t>0000</w:t>
            </w:r>
          </w:p>
          <w:p w14:paraId="1D4A3A1F"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43A47441"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170CB5E9" w14:textId="77777777" w:rsidR="00CB1CD9" w:rsidRPr="00B40365" w:rsidRDefault="00CB1CD9" w:rsidP="008C1C17">
            <w:pPr>
              <w:keepLines/>
              <w:jc w:val="center"/>
              <w:rPr>
                <w:sz w:val="4"/>
                <w:szCs w:val="4"/>
              </w:rPr>
            </w:pPr>
          </w:p>
        </w:tc>
      </w:tr>
      <w:tr w:rsidR="00CB1CD9" w:rsidRPr="00B40365" w14:paraId="37C11D02"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1469C30C" w14:textId="77777777" w:rsidR="00CB1CD9" w:rsidRPr="00B40365" w:rsidRDefault="00CB1CD9" w:rsidP="008C1C17">
            <w:pPr>
              <w:jc w:val="center"/>
              <w:rPr>
                <w:sz w:val="22"/>
              </w:rPr>
            </w:pPr>
            <w:r w:rsidRPr="00B40365">
              <w:rPr>
                <w:sz w:val="22"/>
              </w:rPr>
              <w:t xml:space="preserve"> 58</w:t>
            </w:r>
          </w:p>
        </w:tc>
        <w:tc>
          <w:tcPr>
            <w:tcW w:w="1276" w:type="dxa"/>
            <w:gridSpan w:val="2"/>
            <w:tcBorders>
              <w:top w:val="single" w:sz="4" w:space="0" w:color="auto"/>
              <w:bottom w:val="single" w:sz="4" w:space="0" w:color="auto"/>
            </w:tcBorders>
            <w:vAlign w:val="center"/>
          </w:tcPr>
          <w:p w14:paraId="386C55DD" w14:textId="77777777" w:rsidR="00CB1CD9" w:rsidRPr="00262B1B" w:rsidRDefault="00CB1CD9" w:rsidP="008C1C17">
            <w:pPr>
              <w:jc w:val="center"/>
              <w:rPr>
                <w:sz w:val="22"/>
              </w:rPr>
            </w:pPr>
            <w:r w:rsidRPr="00262B1B">
              <w:rPr>
                <w:sz w:val="22"/>
              </w:rPr>
              <w:t>IC12D</w:t>
            </w:r>
          </w:p>
        </w:tc>
        <w:tc>
          <w:tcPr>
            <w:tcW w:w="3544" w:type="dxa"/>
            <w:gridSpan w:val="3"/>
            <w:tcBorders>
              <w:top w:val="single" w:sz="4" w:space="0" w:color="auto"/>
              <w:bottom w:val="single" w:sz="4" w:space="0" w:color="auto"/>
            </w:tcBorders>
            <w:vAlign w:val="center"/>
          </w:tcPr>
          <w:p w14:paraId="2F26C319" w14:textId="77777777" w:rsidR="00CB1CD9" w:rsidRPr="00B40365" w:rsidRDefault="00CB1CD9" w:rsidP="008C1C17">
            <w:r>
              <w:rPr>
                <w:lang w:val="en"/>
              </w:rPr>
              <w:t xml:space="preserve">Longitudinally welded or non-welded steel pipe, for construction, assembled by welding, in distribution line, in central heating installations for residential and </w:t>
            </w:r>
            <w:r>
              <w:rPr>
                <w:lang w:val="en"/>
              </w:rPr>
              <w:lastRenderedPageBreak/>
              <w:t>non-residential buildings, with diameter of 89 x 3.0 mm</w:t>
            </w:r>
          </w:p>
          <w:p w14:paraId="7D175851"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03A40B26" w14:textId="77777777" w:rsidR="00CB1CD9" w:rsidRPr="00B40365" w:rsidRDefault="00CB1CD9" w:rsidP="008C1C17">
            <w:pPr>
              <w:jc w:val="center"/>
              <w:rPr>
                <w:sz w:val="22"/>
              </w:rPr>
            </w:pPr>
            <w:r>
              <w:rPr>
                <w:sz w:val="22"/>
                <w:lang w:val="en"/>
              </w:rPr>
              <w:lastRenderedPageBreak/>
              <w:t>m</w:t>
            </w:r>
          </w:p>
        </w:tc>
        <w:tc>
          <w:tcPr>
            <w:tcW w:w="1276" w:type="dxa"/>
            <w:gridSpan w:val="3"/>
            <w:tcBorders>
              <w:top w:val="single" w:sz="4" w:space="0" w:color="auto"/>
              <w:bottom w:val="single" w:sz="4" w:space="0" w:color="auto"/>
            </w:tcBorders>
            <w:vAlign w:val="center"/>
          </w:tcPr>
          <w:p w14:paraId="474C5DB0" w14:textId="77777777" w:rsidR="00CB1CD9" w:rsidRPr="00B40365" w:rsidRDefault="00CB1CD9" w:rsidP="008C1C17">
            <w:pPr>
              <w:jc w:val="center"/>
              <w:rPr>
                <w:sz w:val="22"/>
              </w:rPr>
            </w:pPr>
            <w:r w:rsidRPr="00B40365">
              <w:rPr>
                <w:sz w:val="22"/>
              </w:rPr>
              <w:t>6</w:t>
            </w:r>
            <w:r>
              <w:rPr>
                <w:sz w:val="22"/>
              </w:rPr>
              <w:t>.</w:t>
            </w:r>
            <w:r w:rsidRPr="00B40365">
              <w:rPr>
                <w:sz w:val="22"/>
              </w:rPr>
              <w:t>0000</w:t>
            </w:r>
          </w:p>
          <w:p w14:paraId="57B2FB35"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085C0B08"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4E1FDF2A" w14:textId="77777777" w:rsidR="00CB1CD9" w:rsidRPr="00B40365" w:rsidRDefault="00CB1CD9" w:rsidP="008C1C17">
            <w:pPr>
              <w:keepLines/>
              <w:jc w:val="center"/>
              <w:rPr>
                <w:sz w:val="4"/>
                <w:szCs w:val="4"/>
              </w:rPr>
            </w:pPr>
          </w:p>
        </w:tc>
      </w:tr>
      <w:tr w:rsidR="00CB1CD9" w:rsidRPr="00B40365" w14:paraId="2556B1EC"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0682ABE6" w14:textId="77777777" w:rsidR="00CB1CD9" w:rsidRPr="00B40365" w:rsidRDefault="00CB1CD9" w:rsidP="008C1C17">
            <w:pPr>
              <w:jc w:val="center"/>
              <w:rPr>
                <w:sz w:val="22"/>
              </w:rPr>
            </w:pPr>
            <w:r w:rsidRPr="00B40365">
              <w:rPr>
                <w:sz w:val="22"/>
              </w:rPr>
              <w:t xml:space="preserve"> 59</w:t>
            </w:r>
          </w:p>
        </w:tc>
        <w:tc>
          <w:tcPr>
            <w:tcW w:w="1276" w:type="dxa"/>
            <w:gridSpan w:val="2"/>
            <w:tcBorders>
              <w:top w:val="single" w:sz="4" w:space="0" w:color="auto"/>
              <w:bottom w:val="single" w:sz="4" w:space="0" w:color="auto"/>
            </w:tcBorders>
            <w:vAlign w:val="center"/>
          </w:tcPr>
          <w:p w14:paraId="5E0945AF" w14:textId="77777777" w:rsidR="00CB1CD9" w:rsidRPr="00262B1B" w:rsidRDefault="00CB1CD9" w:rsidP="008C1C17">
            <w:pPr>
              <w:jc w:val="center"/>
              <w:rPr>
                <w:sz w:val="22"/>
              </w:rPr>
            </w:pPr>
            <w:r w:rsidRPr="00262B1B">
              <w:rPr>
                <w:sz w:val="22"/>
              </w:rPr>
              <w:t>RpIF09D</w:t>
            </w:r>
          </w:p>
        </w:tc>
        <w:tc>
          <w:tcPr>
            <w:tcW w:w="3544" w:type="dxa"/>
            <w:gridSpan w:val="3"/>
            <w:tcBorders>
              <w:top w:val="single" w:sz="4" w:space="0" w:color="auto"/>
              <w:bottom w:val="single" w:sz="4" w:space="0" w:color="auto"/>
            </w:tcBorders>
            <w:vAlign w:val="center"/>
          </w:tcPr>
          <w:p w14:paraId="24C32E15" w14:textId="77777777" w:rsidR="00CB1CD9" w:rsidRPr="00B40365" w:rsidRDefault="00CB1CD9" w:rsidP="008C1C17">
            <w:r>
              <w:rPr>
                <w:lang w:val="en"/>
              </w:rPr>
              <w:t>Pipes insulation with rock wool pipes, wrapped around pipes, ‘Rockwool 100’ RW-PS100-25-089</w:t>
            </w:r>
          </w:p>
          <w:p w14:paraId="6ECB977E"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137FC200" w14:textId="77777777" w:rsidR="00CB1CD9" w:rsidRPr="00B40365" w:rsidRDefault="00CB1CD9" w:rsidP="008C1C17">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27422BFB" w14:textId="77777777" w:rsidR="00CB1CD9" w:rsidRPr="00B40365" w:rsidRDefault="00CB1CD9" w:rsidP="008C1C17">
            <w:pPr>
              <w:jc w:val="center"/>
              <w:rPr>
                <w:sz w:val="22"/>
              </w:rPr>
            </w:pPr>
            <w:r w:rsidRPr="00B40365">
              <w:rPr>
                <w:sz w:val="22"/>
              </w:rPr>
              <w:t>6</w:t>
            </w:r>
            <w:r>
              <w:rPr>
                <w:sz w:val="22"/>
              </w:rPr>
              <w:t>.</w:t>
            </w:r>
            <w:r w:rsidRPr="00B40365">
              <w:rPr>
                <w:sz w:val="22"/>
              </w:rPr>
              <w:t>0000</w:t>
            </w:r>
          </w:p>
          <w:p w14:paraId="309DF594"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36E30DDA"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3F972AEE" w14:textId="77777777" w:rsidR="00CB1CD9" w:rsidRPr="00B40365" w:rsidRDefault="00CB1CD9" w:rsidP="008C1C17">
            <w:pPr>
              <w:keepLines/>
              <w:jc w:val="center"/>
              <w:rPr>
                <w:sz w:val="4"/>
                <w:szCs w:val="4"/>
              </w:rPr>
            </w:pPr>
          </w:p>
        </w:tc>
      </w:tr>
      <w:tr w:rsidR="00CB1CD9" w:rsidRPr="00B40365" w14:paraId="61038C53"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09F46CD3" w14:textId="77777777" w:rsidR="00CB1CD9" w:rsidRPr="00B40365" w:rsidRDefault="00CB1CD9" w:rsidP="008C1C17">
            <w:pPr>
              <w:jc w:val="center"/>
              <w:rPr>
                <w:sz w:val="22"/>
              </w:rPr>
            </w:pPr>
            <w:r w:rsidRPr="00B40365">
              <w:rPr>
                <w:sz w:val="22"/>
              </w:rPr>
              <w:t xml:space="preserve"> 60</w:t>
            </w:r>
          </w:p>
        </w:tc>
        <w:tc>
          <w:tcPr>
            <w:tcW w:w="1276" w:type="dxa"/>
            <w:gridSpan w:val="2"/>
            <w:tcBorders>
              <w:top w:val="single" w:sz="4" w:space="0" w:color="auto"/>
              <w:bottom w:val="single" w:sz="4" w:space="0" w:color="auto"/>
            </w:tcBorders>
            <w:vAlign w:val="center"/>
          </w:tcPr>
          <w:p w14:paraId="00FF9613" w14:textId="77777777" w:rsidR="00CB1CD9" w:rsidRPr="00262B1B" w:rsidRDefault="00CB1CD9" w:rsidP="008C1C17">
            <w:pPr>
              <w:jc w:val="center"/>
              <w:rPr>
                <w:sz w:val="22"/>
              </w:rPr>
            </w:pPr>
            <w:r w:rsidRPr="00262B1B">
              <w:rPr>
                <w:sz w:val="22"/>
              </w:rPr>
              <w:t>IC42A</w:t>
            </w:r>
          </w:p>
        </w:tc>
        <w:tc>
          <w:tcPr>
            <w:tcW w:w="3544" w:type="dxa"/>
            <w:gridSpan w:val="3"/>
            <w:tcBorders>
              <w:top w:val="single" w:sz="4" w:space="0" w:color="auto"/>
              <w:bottom w:val="single" w:sz="4" w:space="0" w:color="auto"/>
            </w:tcBorders>
            <w:vAlign w:val="center"/>
          </w:tcPr>
          <w:p w14:paraId="682D0BF3" w14:textId="77777777" w:rsidR="00CB1CD9" w:rsidRPr="00B40365" w:rsidRDefault="00CB1CD9" w:rsidP="008C1C17">
            <w:r>
              <w:rPr>
                <w:lang w:val="en"/>
              </w:rPr>
              <w:t>Supports and securing devices to support the pipes, boilers, appliances and recipients, weight up to 2 kg / piece</w:t>
            </w:r>
          </w:p>
          <w:p w14:paraId="23305A33"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11010B35" w14:textId="77777777" w:rsidR="00CB1CD9" w:rsidRPr="00B40365" w:rsidRDefault="00CB1CD9" w:rsidP="008C1C17">
            <w:pPr>
              <w:jc w:val="center"/>
              <w:rPr>
                <w:sz w:val="22"/>
              </w:rPr>
            </w:pPr>
            <w:r>
              <w:rPr>
                <w:sz w:val="22"/>
                <w:lang w:val="en"/>
              </w:rPr>
              <w:t>kg</w:t>
            </w:r>
          </w:p>
        </w:tc>
        <w:tc>
          <w:tcPr>
            <w:tcW w:w="1276" w:type="dxa"/>
            <w:gridSpan w:val="3"/>
            <w:tcBorders>
              <w:top w:val="single" w:sz="4" w:space="0" w:color="auto"/>
              <w:bottom w:val="single" w:sz="4" w:space="0" w:color="auto"/>
            </w:tcBorders>
            <w:vAlign w:val="center"/>
          </w:tcPr>
          <w:p w14:paraId="701797F7" w14:textId="77777777" w:rsidR="00CB1CD9" w:rsidRPr="00B40365" w:rsidRDefault="00CB1CD9" w:rsidP="008C1C17">
            <w:pPr>
              <w:jc w:val="center"/>
              <w:rPr>
                <w:sz w:val="22"/>
              </w:rPr>
            </w:pPr>
            <w:r w:rsidRPr="00B40365">
              <w:rPr>
                <w:sz w:val="22"/>
              </w:rPr>
              <w:t>150</w:t>
            </w:r>
            <w:r>
              <w:rPr>
                <w:sz w:val="22"/>
              </w:rPr>
              <w:t>.</w:t>
            </w:r>
            <w:r w:rsidRPr="00B40365">
              <w:rPr>
                <w:sz w:val="22"/>
              </w:rPr>
              <w:t>0000</w:t>
            </w:r>
          </w:p>
          <w:p w14:paraId="542DC2E9"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7A9B38F0"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2FE4364A" w14:textId="77777777" w:rsidR="00CB1CD9" w:rsidRPr="00B40365" w:rsidRDefault="00CB1CD9" w:rsidP="008C1C17">
            <w:pPr>
              <w:keepLines/>
              <w:jc w:val="center"/>
              <w:rPr>
                <w:sz w:val="4"/>
                <w:szCs w:val="4"/>
              </w:rPr>
            </w:pPr>
          </w:p>
        </w:tc>
      </w:tr>
      <w:tr w:rsidR="00CB1CD9" w:rsidRPr="00B40365" w14:paraId="47F4B906" w14:textId="77777777" w:rsidTr="008C1C17">
        <w:tblPrEx>
          <w:tblBorders>
            <w:left w:val="single" w:sz="6" w:space="0" w:color="auto"/>
            <w:right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6" w:space="0" w:color="auto"/>
              <w:bottom w:val="nil"/>
            </w:tcBorders>
          </w:tcPr>
          <w:p w14:paraId="602B2504" w14:textId="77777777" w:rsidR="00CB1CD9" w:rsidRPr="00B40365" w:rsidRDefault="00CB1CD9" w:rsidP="008C1C17">
            <w:pPr>
              <w:rPr>
                <w:sz w:val="22"/>
              </w:rPr>
            </w:pPr>
            <w:r w:rsidRPr="00B40365">
              <w:rPr>
                <w:sz w:val="22"/>
              </w:rPr>
              <w:t xml:space="preserve"> </w:t>
            </w:r>
          </w:p>
        </w:tc>
        <w:tc>
          <w:tcPr>
            <w:tcW w:w="1276" w:type="dxa"/>
            <w:gridSpan w:val="2"/>
            <w:tcBorders>
              <w:top w:val="single" w:sz="6" w:space="0" w:color="auto"/>
              <w:bottom w:val="nil"/>
            </w:tcBorders>
          </w:tcPr>
          <w:p w14:paraId="7237F4A0" w14:textId="77777777" w:rsidR="00CB1CD9" w:rsidRPr="00B40365" w:rsidRDefault="00CB1CD9" w:rsidP="008C1C17">
            <w:pPr>
              <w:rPr>
                <w:sz w:val="22"/>
              </w:rPr>
            </w:pPr>
          </w:p>
        </w:tc>
        <w:tc>
          <w:tcPr>
            <w:tcW w:w="3544" w:type="dxa"/>
            <w:gridSpan w:val="3"/>
            <w:tcBorders>
              <w:top w:val="single" w:sz="6" w:space="0" w:color="auto"/>
              <w:bottom w:val="nil"/>
            </w:tcBorders>
          </w:tcPr>
          <w:p w14:paraId="67B086B9" w14:textId="77777777" w:rsidR="00CB1CD9" w:rsidRPr="00B40365" w:rsidRDefault="00CB1CD9" w:rsidP="008C1C17">
            <w:pPr>
              <w:rPr>
                <w:sz w:val="22"/>
              </w:rPr>
            </w:pPr>
          </w:p>
        </w:tc>
        <w:tc>
          <w:tcPr>
            <w:tcW w:w="506" w:type="dxa"/>
            <w:tcBorders>
              <w:top w:val="single" w:sz="6" w:space="0" w:color="auto"/>
              <w:bottom w:val="nil"/>
              <w:right w:val="nil"/>
            </w:tcBorders>
          </w:tcPr>
          <w:p w14:paraId="7A2D56EC" w14:textId="77777777" w:rsidR="00CB1CD9" w:rsidRPr="00B40365" w:rsidRDefault="00CB1CD9" w:rsidP="008C1C17">
            <w:pPr>
              <w:rPr>
                <w:sz w:val="22"/>
              </w:rPr>
            </w:pPr>
          </w:p>
        </w:tc>
        <w:tc>
          <w:tcPr>
            <w:tcW w:w="1418" w:type="dxa"/>
            <w:gridSpan w:val="3"/>
            <w:tcBorders>
              <w:top w:val="single" w:sz="6" w:space="0" w:color="auto"/>
              <w:left w:val="nil"/>
              <w:bottom w:val="nil"/>
              <w:right w:val="nil"/>
            </w:tcBorders>
          </w:tcPr>
          <w:p w14:paraId="386C9545" w14:textId="77777777" w:rsidR="00CB1CD9" w:rsidRPr="00B40365" w:rsidRDefault="00CB1CD9" w:rsidP="008C1C17">
            <w:pPr>
              <w:rPr>
                <w:sz w:val="22"/>
              </w:rPr>
            </w:pPr>
          </w:p>
        </w:tc>
        <w:tc>
          <w:tcPr>
            <w:tcW w:w="1094" w:type="dxa"/>
            <w:gridSpan w:val="2"/>
            <w:tcBorders>
              <w:top w:val="single" w:sz="6" w:space="0" w:color="auto"/>
              <w:left w:val="nil"/>
              <w:bottom w:val="nil"/>
            </w:tcBorders>
          </w:tcPr>
          <w:p w14:paraId="38A74385" w14:textId="77777777" w:rsidR="00CB1CD9" w:rsidRPr="00B40365" w:rsidRDefault="00CB1CD9" w:rsidP="008C1C17">
            <w:pPr>
              <w:rPr>
                <w:sz w:val="22"/>
              </w:rPr>
            </w:pPr>
          </w:p>
        </w:tc>
        <w:tc>
          <w:tcPr>
            <w:tcW w:w="1005" w:type="dxa"/>
            <w:gridSpan w:val="2"/>
            <w:tcBorders>
              <w:top w:val="single" w:sz="6" w:space="0" w:color="auto"/>
              <w:bottom w:val="nil"/>
            </w:tcBorders>
          </w:tcPr>
          <w:p w14:paraId="03D61BCA" w14:textId="77777777" w:rsidR="00CB1CD9" w:rsidRPr="00B40365" w:rsidRDefault="00CB1CD9" w:rsidP="008C1C17">
            <w:pPr>
              <w:rPr>
                <w:sz w:val="22"/>
              </w:rPr>
            </w:pPr>
          </w:p>
        </w:tc>
      </w:tr>
      <w:tr w:rsidR="00CB1CD9" w:rsidRPr="00B40365" w14:paraId="028CAA05" w14:textId="77777777" w:rsidTr="008C1C17">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single" w:sz="4" w:space="0" w:color="auto"/>
            </w:tcBorders>
          </w:tcPr>
          <w:p w14:paraId="126AEE34" w14:textId="77777777" w:rsidR="00CB1CD9" w:rsidRPr="00B40365" w:rsidRDefault="00CB1CD9" w:rsidP="008C1C17">
            <w:pPr>
              <w:rPr>
                <w:sz w:val="22"/>
              </w:rPr>
            </w:pPr>
          </w:p>
        </w:tc>
        <w:tc>
          <w:tcPr>
            <w:tcW w:w="1276" w:type="dxa"/>
            <w:gridSpan w:val="2"/>
            <w:tcBorders>
              <w:top w:val="nil"/>
              <w:bottom w:val="single" w:sz="4" w:space="0" w:color="auto"/>
            </w:tcBorders>
          </w:tcPr>
          <w:p w14:paraId="2B40FE42" w14:textId="77777777" w:rsidR="00CB1CD9" w:rsidRPr="00B40365" w:rsidRDefault="00CB1CD9" w:rsidP="008C1C17">
            <w:pPr>
              <w:rPr>
                <w:sz w:val="22"/>
              </w:rPr>
            </w:pPr>
          </w:p>
        </w:tc>
        <w:tc>
          <w:tcPr>
            <w:tcW w:w="3544" w:type="dxa"/>
            <w:gridSpan w:val="3"/>
            <w:tcBorders>
              <w:top w:val="nil"/>
              <w:bottom w:val="single" w:sz="4" w:space="0" w:color="auto"/>
            </w:tcBorders>
          </w:tcPr>
          <w:p w14:paraId="7766FABF" w14:textId="77777777" w:rsidR="00CB1CD9" w:rsidRPr="000E0709" w:rsidRDefault="00CB1CD9" w:rsidP="008C1C17">
            <w:pPr>
              <w:rPr>
                <w:i/>
                <w:iCs/>
                <w:sz w:val="22"/>
              </w:rPr>
            </w:pPr>
            <w:r>
              <w:rPr>
                <w:i/>
                <w:iCs/>
                <w:sz w:val="22"/>
                <w:lang w:val="en"/>
              </w:rPr>
              <w:t>Total</w:t>
            </w:r>
          </w:p>
        </w:tc>
        <w:tc>
          <w:tcPr>
            <w:tcW w:w="992" w:type="dxa"/>
            <w:gridSpan w:val="3"/>
            <w:tcBorders>
              <w:top w:val="nil"/>
              <w:bottom w:val="single" w:sz="4" w:space="0" w:color="auto"/>
              <w:right w:val="nil"/>
            </w:tcBorders>
          </w:tcPr>
          <w:p w14:paraId="44AE6A3F" w14:textId="77777777" w:rsidR="00CB1CD9" w:rsidRPr="00B40365" w:rsidRDefault="00CB1CD9" w:rsidP="008C1C17">
            <w:pPr>
              <w:rPr>
                <w:sz w:val="22"/>
              </w:rPr>
            </w:pPr>
            <w:r>
              <w:rPr>
                <w:sz w:val="22"/>
                <w:lang w:val="en"/>
              </w:rPr>
              <w:t xml:space="preserve"> MDL</w:t>
            </w:r>
          </w:p>
        </w:tc>
        <w:tc>
          <w:tcPr>
            <w:tcW w:w="932" w:type="dxa"/>
            <w:tcBorders>
              <w:top w:val="nil"/>
              <w:left w:val="nil"/>
              <w:bottom w:val="single" w:sz="4" w:space="0" w:color="auto"/>
              <w:right w:val="nil"/>
            </w:tcBorders>
          </w:tcPr>
          <w:p w14:paraId="722ECC46" w14:textId="77777777" w:rsidR="00CB1CD9" w:rsidRPr="00B40365" w:rsidRDefault="00CB1CD9" w:rsidP="008C1C17">
            <w:pPr>
              <w:rPr>
                <w:sz w:val="22"/>
              </w:rPr>
            </w:pPr>
          </w:p>
        </w:tc>
        <w:tc>
          <w:tcPr>
            <w:tcW w:w="1094" w:type="dxa"/>
            <w:gridSpan w:val="2"/>
            <w:tcBorders>
              <w:top w:val="nil"/>
              <w:left w:val="nil"/>
              <w:bottom w:val="single" w:sz="4" w:space="0" w:color="auto"/>
            </w:tcBorders>
          </w:tcPr>
          <w:p w14:paraId="085F8E06" w14:textId="77777777" w:rsidR="00CB1CD9" w:rsidRPr="00B40365" w:rsidRDefault="00CB1CD9" w:rsidP="008C1C17">
            <w:pPr>
              <w:rPr>
                <w:sz w:val="22"/>
              </w:rPr>
            </w:pPr>
          </w:p>
        </w:tc>
        <w:tc>
          <w:tcPr>
            <w:tcW w:w="1005" w:type="dxa"/>
            <w:gridSpan w:val="2"/>
            <w:tcBorders>
              <w:top w:val="nil"/>
              <w:bottom w:val="single" w:sz="4" w:space="0" w:color="auto"/>
            </w:tcBorders>
          </w:tcPr>
          <w:p w14:paraId="54D82191" w14:textId="77777777" w:rsidR="00CB1CD9" w:rsidRPr="008160D3" w:rsidRDefault="00CB1CD9" w:rsidP="008C1C17">
            <w:pPr>
              <w:keepLines/>
              <w:jc w:val="center"/>
              <w:rPr>
                <w:sz w:val="22"/>
              </w:rPr>
            </w:pPr>
          </w:p>
        </w:tc>
      </w:tr>
      <w:tr w:rsidR="00CB1CD9" w:rsidRPr="00B40365" w14:paraId="12786102" w14:textId="77777777" w:rsidTr="008C1C17">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bottom w:val="single" w:sz="4" w:space="0" w:color="auto"/>
            </w:tcBorders>
          </w:tcPr>
          <w:p w14:paraId="69633C55" w14:textId="77777777" w:rsidR="00CB1CD9" w:rsidRPr="00B40365" w:rsidRDefault="00CB1CD9" w:rsidP="008C1C17">
            <w:pPr>
              <w:rPr>
                <w:sz w:val="22"/>
              </w:rPr>
            </w:pPr>
          </w:p>
        </w:tc>
        <w:tc>
          <w:tcPr>
            <w:tcW w:w="1276" w:type="dxa"/>
            <w:gridSpan w:val="2"/>
            <w:tcBorders>
              <w:bottom w:val="single" w:sz="4" w:space="0" w:color="auto"/>
            </w:tcBorders>
          </w:tcPr>
          <w:p w14:paraId="1F0E83C4" w14:textId="77777777" w:rsidR="00CB1CD9" w:rsidRPr="00B40365" w:rsidRDefault="00CB1CD9" w:rsidP="008C1C17">
            <w:pPr>
              <w:rPr>
                <w:sz w:val="22"/>
              </w:rPr>
            </w:pPr>
          </w:p>
        </w:tc>
        <w:tc>
          <w:tcPr>
            <w:tcW w:w="3544" w:type="dxa"/>
            <w:gridSpan w:val="3"/>
            <w:tcBorders>
              <w:bottom w:val="single" w:sz="4" w:space="0" w:color="auto"/>
            </w:tcBorders>
          </w:tcPr>
          <w:p w14:paraId="0AE1BC7D" w14:textId="77777777" w:rsidR="00CB1CD9" w:rsidRPr="00E95320" w:rsidRDefault="00CB1CD9" w:rsidP="008C1C17">
            <w:pPr>
              <w:rPr>
                <w:b/>
                <w:bCs/>
              </w:rPr>
            </w:pPr>
            <w:r>
              <w:rPr>
                <w:b/>
                <w:bCs/>
                <w:lang w:val="en"/>
              </w:rPr>
              <w:t xml:space="preserve">Total </w:t>
            </w:r>
            <w:r>
              <w:rPr>
                <w:b/>
                <w:bCs/>
                <w:sz w:val="22"/>
                <w:lang w:val="en"/>
              </w:rPr>
              <w:t>Manifold</w:t>
            </w:r>
          </w:p>
          <w:p w14:paraId="1108C96D" w14:textId="77777777" w:rsidR="00CB1CD9" w:rsidRPr="00B40365" w:rsidRDefault="00CB1CD9" w:rsidP="008C1C17">
            <w:pPr>
              <w:rPr>
                <w:sz w:val="22"/>
              </w:rPr>
            </w:pPr>
            <w:r>
              <w:rPr>
                <w:b/>
                <w:bCs/>
                <w:sz w:val="22"/>
                <w:lang w:val="en"/>
              </w:rPr>
              <w:t>Including salary</w:t>
            </w:r>
          </w:p>
        </w:tc>
        <w:tc>
          <w:tcPr>
            <w:tcW w:w="506" w:type="dxa"/>
            <w:tcBorders>
              <w:bottom w:val="single" w:sz="4" w:space="0" w:color="auto"/>
              <w:right w:val="nil"/>
            </w:tcBorders>
          </w:tcPr>
          <w:p w14:paraId="19240F0D" w14:textId="77777777" w:rsidR="00CB1CD9" w:rsidRPr="00B40365" w:rsidRDefault="00CB1CD9" w:rsidP="008C1C17">
            <w:pPr>
              <w:rPr>
                <w:sz w:val="22"/>
              </w:rPr>
            </w:pPr>
          </w:p>
        </w:tc>
        <w:tc>
          <w:tcPr>
            <w:tcW w:w="1418" w:type="dxa"/>
            <w:gridSpan w:val="3"/>
            <w:tcBorders>
              <w:left w:val="nil"/>
              <w:bottom w:val="single" w:sz="4" w:space="0" w:color="auto"/>
              <w:right w:val="nil"/>
            </w:tcBorders>
          </w:tcPr>
          <w:p w14:paraId="17621EE5" w14:textId="77777777" w:rsidR="00CB1CD9" w:rsidRPr="00B40365" w:rsidRDefault="00CB1CD9" w:rsidP="008C1C17">
            <w:pPr>
              <w:rPr>
                <w:sz w:val="22"/>
              </w:rPr>
            </w:pPr>
          </w:p>
        </w:tc>
        <w:tc>
          <w:tcPr>
            <w:tcW w:w="1094" w:type="dxa"/>
            <w:gridSpan w:val="2"/>
            <w:tcBorders>
              <w:left w:val="nil"/>
              <w:bottom w:val="single" w:sz="4" w:space="0" w:color="auto"/>
            </w:tcBorders>
          </w:tcPr>
          <w:p w14:paraId="2A48015F" w14:textId="77777777" w:rsidR="00CB1CD9" w:rsidRPr="00B40365" w:rsidRDefault="00CB1CD9" w:rsidP="008C1C17">
            <w:pPr>
              <w:rPr>
                <w:sz w:val="22"/>
              </w:rPr>
            </w:pPr>
          </w:p>
        </w:tc>
        <w:tc>
          <w:tcPr>
            <w:tcW w:w="1005" w:type="dxa"/>
            <w:gridSpan w:val="2"/>
            <w:tcBorders>
              <w:bottom w:val="single" w:sz="4" w:space="0" w:color="auto"/>
            </w:tcBorders>
          </w:tcPr>
          <w:p w14:paraId="27696C9C" w14:textId="77777777" w:rsidR="00CB1CD9" w:rsidRPr="00B40365" w:rsidRDefault="00CB1CD9" w:rsidP="008C1C17">
            <w:pPr>
              <w:keepLines/>
              <w:jc w:val="center"/>
              <w:rPr>
                <w:sz w:val="22"/>
              </w:rPr>
            </w:pPr>
          </w:p>
        </w:tc>
      </w:tr>
      <w:tr w:rsidR="00CB1CD9" w:rsidRPr="00B40365" w14:paraId="703134D5" w14:textId="77777777" w:rsidTr="008C1C17">
        <w:tblPrEx>
          <w:tblBorders>
            <w:left w:val="single" w:sz="6" w:space="0" w:color="auto"/>
            <w:right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6" w:space="0" w:color="auto"/>
              <w:bottom w:val="nil"/>
            </w:tcBorders>
          </w:tcPr>
          <w:p w14:paraId="2F2E5661" w14:textId="77777777" w:rsidR="00CB1CD9" w:rsidRPr="00B40365" w:rsidRDefault="00CB1CD9" w:rsidP="008C1C17">
            <w:pPr>
              <w:rPr>
                <w:sz w:val="22"/>
              </w:rPr>
            </w:pPr>
          </w:p>
        </w:tc>
        <w:tc>
          <w:tcPr>
            <w:tcW w:w="1276" w:type="dxa"/>
            <w:gridSpan w:val="2"/>
            <w:tcBorders>
              <w:top w:val="single" w:sz="6" w:space="0" w:color="auto"/>
              <w:bottom w:val="nil"/>
            </w:tcBorders>
          </w:tcPr>
          <w:p w14:paraId="1FB49A1C" w14:textId="77777777" w:rsidR="00CB1CD9" w:rsidRPr="00B40365" w:rsidRDefault="00CB1CD9" w:rsidP="008C1C17">
            <w:pPr>
              <w:rPr>
                <w:sz w:val="22"/>
              </w:rPr>
            </w:pPr>
          </w:p>
        </w:tc>
        <w:tc>
          <w:tcPr>
            <w:tcW w:w="3544" w:type="dxa"/>
            <w:gridSpan w:val="3"/>
            <w:tcBorders>
              <w:top w:val="single" w:sz="6" w:space="0" w:color="auto"/>
              <w:bottom w:val="nil"/>
            </w:tcBorders>
          </w:tcPr>
          <w:p w14:paraId="6E88F9F6" w14:textId="77777777" w:rsidR="00CB1CD9" w:rsidRPr="00B40365" w:rsidRDefault="00CB1CD9" w:rsidP="008C1C17">
            <w:pPr>
              <w:rPr>
                <w:sz w:val="22"/>
              </w:rPr>
            </w:pPr>
          </w:p>
        </w:tc>
        <w:tc>
          <w:tcPr>
            <w:tcW w:w="506" w:type="dxa"/>
            <w:tcBorders>
              <w:top w:val="single" w:sz="6" w:space="0" w:color="auto"/>
              <w:bottom w:val="nil"/>
              <w:right w:val="nil"/>
            </w:tcBorders>
          </w:tcPr>
          <w:p w14:paraId="17EA51C0" w14:textId="77777777" w:rsidR="00CB1CD9" w:rsidRPr="00B40365" w:rsidRDefault="00CB1CD9" w:rsidP="008C1C17">
            <w:pPr>
              <w:rPr>
                <w:sz w:val="22"/>
              </w:rPr>
            </w:pPr>
          </w:p>
        </w:tc>
        <w:tc>
          <w:tcPr>
            <w:tcW w:w="1418" w:type="dxa"/>
            <w:gridSpan w:val="3"/>
            <w:tcBorders>
              <w:top w:val="single" w:sz="6" w:space="0" w:color="auto"/>
              <w:left w:val="nil"/>
              <w:bottom w:val="nil"/>
              <w:right w:val="nil"/>
            </w:tcBorders>
          </w:tcPr>
          <w:p w14:paraId="134EDE23" w14:textId="77777777" w:rsidR="00CB1CD9" w:rsidRPr="00B40365" w:rsidRDefault="00CB1CD9" w:rsidP="008C1C17">
            <w:pPr>
              <w:rPr>
                <w:sz w:val="22"/>
              </w:rPr>
            </w:pPr>
          </w:p>
        </w:tc>
        <w:tc>
          <w:tcPr>
            <w:tcW w:w="1094" w:type="dxa"/>
            <w:gridSpan w:val="2"/>
            <w:tcBorders>
              <w:top w:val="single" w:sz="6" w:space="0" w:color="auto"/>
              <w:left w:val="nil"/>
              <w:bottom w:val="nil"/>
            </w:tcBorders>
          </w:tcPr>
          <w:p w14:paraId="53AC9EB5" w14:textId="77777777" w:rsidR="00CB1CD9" w:rsidRPr="00B40365" w:rsidRDefault="00CB1CD9" w:rsidP="008C1C17">
            <w:pPr>
              <w:rPr>
                <w:sz w:val="22"/>
              </w:rPr>
            </w:pPr>
          </w:p>
        </w:tc>
        <w:tc>
          <w:tcPr>
            <w:tcW w:w="1005" w:type="dxa"/>
            <w:gridSpan w:val="2"/>
            <w:tcBorders>
              <w:top w:val="single" w:sz="6" w:space="0" w:color="auto"/>
              <w:bottom w:val="nil"/>
            </w:tcBorders>
          </w:tcPr>
          <w:p w14:paraId="20517639" w14:textId="77777777" w:rsidR="00CB1CD9" w:rsidRPr="00B40365" w:rsidRDefault="00CB1CD9" w:rsidP="008C1C17">
            <w:pPr>
              <w:rPr>
                <w:sz w:val="22"/>
              </w:rPr>
            </w:pPr>
          </w:p>
        </w:tc>
      </w:tr>
      <w:tr w:rsidR="00CB1CD9" w:rsidRPr="00B40365" w14:paraId="3487197F" w14:textId="77777777" w:rsidTr="008C1C17">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single" w:sz="4" w:space="0" w:color="auto"/>
            </w:tcBorders>
          </w:tcPr>
          <w:p w14:paraId="2AC4BE33" w14:textId="77777777" w:rsidR="00CB1CD9" w:rsidRPr="00B40365" w:rsidRDefault="00CB1CD9" w:rsidP="008C1C17">
            <w:pPr>
              <w:rPr>
                <w:sz w:val="22"/>
              </w:rPr>
            </w:pPr>
          </w:p>
        </w:tc>
        <w:tc>
          <w:tcPr>
            <w:tcW w:w="1276" w:type="dxa"/>
            <w:gridSpan w:val="2"/>
            <w:tcBorders>
              <w:top w:val="nil"/>
              <w:bottom w:val="single" w:sz="4" w:space="0" w:color="auto"/>
            </w:tcBorders>
          </w:tcPr>
          <w:p w14:paraId="58C176E1" w14:textId="77777777" w:rsidR="00CB1CD9" w:rsidRPr="00B40365" w:rsidRDefault="00CB1CD9" w:rsidP="008C1C17">
            <w:pPr>
              <w:rPr>
                <w:sz w:val="22"/>
              </w:rPr>
            </w:pPr>
          </w:p>
        </w:tc>
        <w:tc>
          <w:tcPr>
            <w:tcW w:w="3544" w:type="dxa"/>
            <w:gridSpan w:val="3"/>
            <w:tcBorders>
              <w:top w:val="nil"/>
              <w:bottom w:val="single" w:sz="4" w:space="0" w:color="auto"/>
            </w:tcBorders>
          </w:tcPr>
          <w:p w14:paraId="10FA731A" w14:textId="77777777" w:rsidR="00CB1CD9" w:rsidRPr="000E0709" w:rsidRDefault="00CB1CD9" w:rsidP="008C1C17">
            <w:pPr>
              <w:rPr>
                <w:i/>
                <w:iCs/>
                <w:sz w:val="22"/>
              </w:rPr>
            </w:pPr>
            <w:r>
              <w:rPr>
                <w:i/>
                <w:iCs/>
                <w:sz w:val="22"/>
                <w:lang w:val="en"/>
              </w:rPr>
              <w:t>Total</w:t>
            </w:r>
          </w:p>
        </w:tc>
        <w:tc>
          <w:tcPr>
            <w:tcW w:w="992" w:type="dxa"/>
            <w:gridSpan w:val="3"/>
            <w:tcBorders>
              <w:top w:val="nil"/>
              <w:bottom w:val="single" w:sz="4" w:space="0" w:color="auto"/>
              <w:right w:val="nil"/>
            </w:tcBorders>
          </w:tcPr>
          <w:p w14:paraId="731E6C5B" w14:textId="77777777" w:rsidR="00CB1CD9" w:rsidRPr="00B40365" w:rsidRDefault="00CB1CD9" w:rsidP="008C1C17">
            <w:pPr>
              <w:rPr>
                <w:sz w:val="22"/>
              </w:rPr>
            </w:pPr>
            <w:r>
              <w:rPr>
                <w:sz w:val="22"/>
                <w:lang w:val="en"/>
              </w:rPr>
              <w:t xml:space="preserve"> MDL</w:t>
            </w:r>
          </w:p>
        </w:tc>
        <w:tc>
          <w:tcPr>
            <w:tcW w:w="932" w:type="dxa"/>
            <w:tcBorders>
              <w:top w:val="nil"/>
              <w:left w:val="nil"/>
              <w:bottom w:val="single" w:sz="4" w:space="0" w:color="auto"/>
              <w:right w:val="nil"/>
            </w:tcBorders>
          </w:tcPr>
          <w:p w14:paraId="712FDCEF" w14:textId="77777777" w:rsidR="00CB1CD9" w:rsidRPr="00B40365" w:rsidRDefault="00CB1CD9" w:rsidP="008C1C17">
            <w:pPr>
              <w:rPr>
                <w:sz w:val="22"/>
              </w:rPr>
            </w:pPr>
          </w:p>
        </w:tc>
        <w:tc>
          <w:tcPr>
            <w:tcW w:w="1094" w:type="dxa"/>
            <w:gridSpan w:val="2"/>
            <w:tcBorders>
              <w:top w:val="nil"/>
              <w:left w:val="nil"/>
              <w:bottom w:val="single" w:sz="4" w:space="0" w:color="auto"/>
            </w:tcBorders>
          </w:tcPr>
          <w:p w14:paraId="543BC305" w14:textId="77777777" w:rsidR="00CB1CD9" w:rsidRPr="00B40365" w:rsidRDefault="00CB1CD9" w:rsidP="008C1C17">
            <w:pPr>
              <w:rPr>
                <w:sz w:val="22"/>
              </w:rPr>
            </w:pPr>
          </w:p>
        </w:tc>
        <w:tc>
          <w:tcPr>
            <w:tcW w:w="1005" w:type="dxa"/>
            <w:gridSpan w:val="2"/>
            <w:tcBorders>
              <w:top w:val="nil"/>
              <w:bottom w:val="single" w:sz="4" w:space="0" w:color="auto"/>
            </w:tcBorders>
          </w:tcPr>
          <w:p w14:paraId="13B57CF2" w14:textId="77777777" w:rsidR="00CB1CD9" w:rsidRPr="008160D3" w:rsidRDefault="00CB1CD9" w:rsidP="008C1C17">
            <w:pPr>
              <w:keepLines/>
              <w:jc w:val="center"/>
              <w:rPr>
                <w:sz w:val="22"/>
              </w:rPr>
            </w:pPr>
          </w:p>
        </w:tc>
      </w:tr>
      <w:tr w:rsidR="00CB1CD9" w:rsidRPr="00B40365" w14:paraId="2CE77E91" w14:textId="77777777" w:rsidTr="008C1C17">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single" w:sz="4" w:space="0" w:color="auto"/>
            </w:tcBorders>
          </w:tcPr>
          <w:p w14:paraId="3DE9DED9" w14:textId="77777777" w:rsidR="00CB1CD9" w:rsidRPr="00B40365" w:rsidRDefault="00CB1CD9" w:rsidP="008C1C17">
            <w:pPr>
              <w:rPr>
                <w:sz w:val="22"/>
              </w:rPr>
            </w:pPr>
          </w:p>
        </w:tc>
        <w:tc>
          <w:tcPr>
            <w:tcW w:w="1276" w:type="dxa"/>
            <w:gridSpan w:val="2"/>
            <w:tcBorders>
              <w:top w:val="nil"/>
              <w:bottom w:val="single" w:sz="4" w:space="0" w:color="auto"/>
            </w:tcBorders>
          </w:tcPr>
          <w:p w14:paraId="50171022" w14:textId="77777777" w:rsidR="00CB1CD9" w:rsidRPr="00B40365" w:rsidRDefault="00CB1CD9" w:rsidP="008C1C17">
            <w:pPr>
              <w:rPr>
                <w:sz w:val="22"/>
              </w:rPr>
            </w:pPr>
          </w:p>
        </w:tc>
        <w:tc>
          <w:tcPr>
            <w:tcW w:w="3544" w:type="dxa"/>
            <w:gridSpan w:val="3"/>
            <w:tcBorders>
              <w:top w:val="nil"/>
              <w:bottom w:val="single" w:sz="4" w:space="0" w:color="auto"/>
            </w:tcBorders>
          </w:tcPr>
          <w:p w14:paraId="1FD2D85F" w14:textId="77777777" w:rsidR="00CB1CD9" w:rsidRPr="000E0709" w:rsidRDefault="00CB1CD9" w:rsidP="008C1C17">
            <w:pPr>
              <w:rPr>
                <w:i/>
                <w:iCs/>
                <w:sz w:val="22"/>
              </w:rPr>
            </w:pPr>
            <w:r>
              <w:rPr>
                <w:i/>
                <w:iCs/>
                <w:sz w:val="22"/>
                <w:lang w:val="en"/>
              </w:rPr>
              <w:t>Social and health fund</w:t>
            </w:r>
          </w:p>
        </w:tc>
        <w:tc>
          <w:tcPr>
            <w:tcW w:w="992" w:type="dxa"/>
            <w:gridSpan w:val="3"/>
            <w:tcBorders>
              <w:top w:val="nil"/>
              <w:bottom w:val="single" w:sz="4" w:space="0" w:color="auto"/>
              <w:right w:val="nil"/>
            </w:tcBorders>
          </w:tcPr>
          <w:p w14:paraId="76C37D30" w14:textId="77777777" w:rsidR="00CB1CD9" w:rsidRPr="00B40365" w:rsidRDefault="00CB1CD9" w:rsidP="008C1C17">
            <w:pPr>
              <w:rPr>
                <w:sz w:val="22"/>
              </w:rPr>
            </w:pPr>
            <w:r>
              <w:rPr>
                <w:sz w:val="22"/>
                <w:lang w:val="en"/>
              </w:rPr>
              <w:t>22.5%</w:t>
            </w:r>
          </w:p>
        </w:tc>
        <w:tc>
          <w:tcPr>
            <w:tcW w:w="932" w:type="dxa"/>
            <w:tcBorders>
              <w:top w:val="nil"/>
              <w:left w:val="nil"/>
              <w:bottom w:val="single" w:sz="4" w:space="0" w:color="auto"/>
              <w:right w:val="nil"/>
            </w:tcBorders>
          </w:tcPr>
          <w:p w14:paraId="44A6A1FC" w14:textId="77777777" w:rsidR="00CB1CD9" w:rsidRPr="00B40365" w:rsidRDefault="00CB1CD9" w:rsidP="008C1C17">
            <w:pPr>
              <w:rPr>
                <w:sz w:val="22"/>
              </w:rPr>
            </w:pPr>
          </w:p>
        </w:tc>
        <w:tc>
          <w:tcPr>
            <w:tcW w:w="1094" w:type="dxa"/>
            <w:gridSpan w:val="2"/>
            <w:tcBorders>
              <w:top w:val="nil"/>
              <w:left w:val="nil"/>
              <w:bottom w:val="single" w:sz="4" w:space="0" w:color="auto"/>
            </w:tcBorders>
          </w:tcPr>
          <w:p w14:paraId="47A10AA7" w14:textId="77777777" w:rsidR="00CB1CD9" w:rsidRPr="00B40365" w:rsidRDefault="00CB1CD9" w:rsidP="008C1C17">
            <w:pPr>
              <w:rPr>
                <w:sz w:val="22"/>
              </w:rPr>
            </w:pPr>
          </w:p>
        </w:tc>
        <w:tc>
          <w:tcPr>
            <w:tcW w:w="1005" w:type="dxa"/>
            <w:gridSpan w:val="2"/>
            <w:tcBorders>
              <w:top w:val="nil"/>
              <w:bottom w:val="single" w:sz="4" w:space="0" w:color="auto"/>
            </w:tcBorders>
          </w:tcPr>
          <w:p w14:paraId="082274CD" w14:textId="77777777" w:rsidR="00CB1CD9" w:rsidRPr="008160D3" w:rsidRDefault="00CB1CD9" w:rsidP="008C1C17">
            <w:pPr>
              <w:keepLines/>
              <w:jc w:val="center"/>
              <w:rPr>
                <w:sz w:val="22"/>
              </w:rPr>
            </w:pPr>
          </w:p>
        </w:tc>
      </w:tr>
      <w:tr w:rsidR="00CB1CD9" w:rsidRPr="00B40365" w14:paraId="716EF305" w14:textId="77777777" w:rsidTr="008C1C17">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single" w:sz="4" w:space="0" w:color="auto"/>
            </w:tcBorders>
          </w:tcPr>
          <w:p w14:paraId="47EF4CF4" w14:textId="77777777" w:rsidR="00CB1CD9" w:rsidRPr="00B40365" w:rsidRDefault="00CB1CD9" w:rsidP="008C1C17">
            <w:pPr>
              <w:rPr>
                <w:sz w:val="22"/>
              </w:rPr>
            </w:pPr>
          </w:p>
        </w:tc>
        <w:tc>
          <w:tcPr>
            <w:tcW w:w="1276" w:type="dxa"/>
            <w:gridSpan w:val="2"/>
            <w:tcBorders>
              <w:top w:val="nil"/>
              <w:bottom w:val="single" w:sz="4" w:space="0" w:color="auto"/>
            </w:tcBorders>
          </w:tcPr>
          <w:p w14:paraId="42680308" w14:textId="77777777" w:rsidR="00CB1CD9" w:rsidRPr="00B40365" w:rsidRDefault="00CB1CD9" w:rsidP="008C1C17">
            <w:pPr>
              <w:rPr>
                <w:sz w:val="22"/>
              </w:rPr>
            </w:pPr>
          </w:p>
        </w:tc>
        <w:tc>
          <w:tcPr>
            <w:tcW w:w="3544" w:type="dxa"/>
            <w:gridSpan w:val="3"/>
            <w:tcBorders>
              <w:top w:val="nil"/>
              <w:bottom w:val="single" w:sz="4" w:space="0" w:color="auto"/>
            </w:tcBorders>
          </w:tcPr>
          <w:p w14:paraId="2B49344E" w14:textId="77777777" w:rsidR="00CB1CD9" w:rsidRPr="000E0709" w:rsidRDefault="00CB1CD9" w:rsidP="008C1C17">
            <w:pPr>
              <w:rPr>
                <w:i/>
                <w:iCs/>
                <w:sz w:val="22"/>
              </w:rPr>
            </w:pPr>
            <w:r>
              <w:rPr>
                <w:i/>
                <w:iCs/>
                <w:sz w:val="22"/>
                <w:lang w:val="en"/>
              </w:rPr>
              <w:t>Transportation</w:t>
            </w:r>
          </w:p>
        </w:tc>
        <w:tc>
          <w:tcPr>
            <w:tcW w:w="992" w:type="dxa"/>
            <w:gridSpan w:val="3"/>
            <w:tcBorders>
              <w:top w:val="nil"/>
              <w:bottom w:val="single" w:sz="4" w:space="0" w:color="auto"/>
              <w:right w:val="nil"/>
            </w:tcBorders>
          </w:tcPr>
          <w:p w14:paraId="32686B7B" w14:textId="77777777" w:rsidR="00CB1CD9" w:rsidRPr="00B40365" w:rsidRDefault="00CB1CD9" w:rsidP="008C1C17">
            <w:pPr>
              <w:rPr>
                <w:sz w:val="22"/>
              </w:rPr>
            </w:pPr>
            <w:r>
              <w:rPr>
                <w:sz w:val="22"/>
                <w:lang w:val="en"/>
              </w:rPr>
              <w:t>10%</w:t>
            </w:r>
          </w:p>
        </w:tc>
        <w:tc>
          <w:tcPr>
            <w:tcW w:w="932" w:type="dxa"/>
            <w:tcBorders>
              <w:top w:val="nil"/>
              <w:left w:val="nil"/>
              <w:bottom w:val="single" w:sz="4" w:space="0" w:color="auto"/>
              <w:right w:val="nil"/>
            </w:tcBorders>
          </w:tcPr>
          <w:p w14:paraId="6AF00AAC" w14:textId="77777777" w:rsidR="00CB1CD9" w:rsidRPr="00B40365" w:rsidRDefault="00CB1CD9" w:rsidP="008C1C17">
            <w:pPr>
              <w:rPr>
                <w:sz w:val="22"/>
              </w:rPr>
            </w:pPr>
          </w:p>
        </w:tc>
        <w:tc>
          <w:tcPr>
            <w:tcW w:w="1094" w:type="dxa"/>
            <w:gridSpan w:val="2"/>
            <w:tcBorders>
              <w:top w:val="nil"/>
              <w:left w:val="nil"/>
              <w:bottom w:val="single" w:sz="4" w:space="0" w:color="auto"/>
            </w:tcBorders>
          </w:tcPr>
          <w:p w14:paraId="15D66325" w14:textId="77777777" w:rsidR="00CB1CD9" w:rsidRPr="00B40365" w:rsidRDefault="00CB1CD9" w:rsidP="008C1C17">
            <w:pPr>
              <w:rPr>
                <w:sz w:val="22"/>
              </w:rPr>
            </w:pPr>
          </w:p>
        </w:tc>
        <w:tc>
          <w:tcPr>
            <w:tcW w:w="1005" w:type="dxa"/>
            <w:gridSpan w:val="2"/>
            <w:tcBorders>
              <w:top w:val="nil"/>
              <w:bottom w:val="single" w:sz="4" w:space="0" w:color="auto"/>
            </w:tcBorders>
          </w:tcPr>
          <w:p w14:paraId="5CA64341" w14:textId="77777777" w:rsidR="00CB1CD9" w:rsidRPr="008160D3" w:rsidRDefault="00CB1CD9" w:rsidP="008C1C17">
            <w:pPr>
              <w:keepLines/>
              <w:jc w:val="center"/>
              <w:rPr>
                <w:sz w:val="22"/>
              </w:rPr>
            </w:pPr>
          </w:p>
        </w:tc>
      </w:tr>
      <w:tr w:rsidR="00CB1CD9" w:rsidRPr="00B40365" w14:paraId="1CD86D68" w14:textId="77777777" w:rsidTr="008C1C17">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single" w:sz="4" w:space="0" w:color="auto"/>
            </w:tcBorders>
          </w:tcPr>
          <w:p w14:paraId="486E01EC" w14:textId="77777777" w:rsidR="00CB1CD9" w:rsidRPr="00B40365" w:rsidRDefault="00CB1CD9" w:rsidP="008C1C17">
            <w:pPr>
              <w:rPr>
                <w:sz w:val="22"/>
              </w:rPr>
            </w:pPr>
          </w:p>
        </w:tc>
        <w:tc>
          <w:tcPr>
            <w:tcW w:w="1276" w:type="dxa"/>
            <w:gridSpan w:val="2"/>
            <w:tcBorders>
              <w:top w:val="nil"/>
              <w:bottom w:val="single" w:sz="4" w:space="0" w:color="auto"/>
            </w:tcBorders>
          </w:tcPr>
          <w:p w14:paraId="3F4CA55C" w14:textId="77777777" w:rsidR="00CB1CD9" w:rsidRPr="00B40365" w:rsidRDefault="00CB1CD9" w:rsidP="008C1C17">
            <w:pPr>
              <w:rPr>
                <w:sz w:val="22"/>
              </w:rPr>
            </w:pPr>
          </w:p>
        </w:tc>
        <w:tc>
          <w:tcPr>
            <w:tcW w:w="3544" w:type="dxa"/>
            <w:gridSpan w:val="3"/>
            <w:tcBorders>
              <w:top w:val="nil"/>
              <w:bottom w:val="single" w:sz="4" w:space="0" w:color="auto"/>
            </w:tcBorders>
          </w:tcPr>
          <w:p w14:paraId="7A70801A" w14:textId="77777777" w:rsidR="00CB1CD9" w:rsidRPr="000E0709" w:rsidRDefault="00CB1CD9" w:rsidP="008C1C17">
            <w:pPr>
              <w:rPr>
                <w:i/>
                <w:iCs/>
                <w:sz w:val="22"/>
              </w:rPr>
            </w:pPr>
            <w:r>
              <w:rPr>
                <w:i/>
                <w:iCs/>
                <w:sz w:val="22"/>
                <w:lang w:val="en"/>
              </w:rPr>
              <w:t>Total</w:t>
            </w:r>
          </w:p>
        </w:tc>
        <w:tc>
          <w:tcPr>
            <w:tcW w:w="992" w:type="dxa"/>
            <w:gridSpan w:val="3"/>
            <w:tcBorders>
              <w:top w:val="nil"/>
              <w:bottom w:val="single" w:sz="4" w:space="0" w:color="auto"/>
              <w:right w:val="nil"/>
            </w:tcBorders>
          </w:tcPr>
          <w:p w14:paraId="48EF62CD" w14:textId="77777777" w:rsidR="00CB1CD9" w:rsidRPr="00B40365" w:rsidRDefault="00CB1CD9" w:rsidP="008C1C17">
            <w:pPr>
              <w:rPr>
                <w:sz w:val="22"/>
              </w:rPr>
            </w:pPr>
            <w:r>
              <w:rPr>
                <w:sz w:val="22"/>
                <w:lang w:val="en"/>
              </w:rPr>
              <w:t xml:space="preserve"> </w:t>
            </w:r>
          </w:p>
        </w:tc>
        <w:tc>
          <w:tcPr>
            <w:tcW w:w="932" w:type="dxa"/>
            <w:tcBorders>
              <w:top w:val="nil"/>
              <w:left w:val="nil"/>
              <w:bottom w:val="single" w:sz="4" w:space="0" w:color="auto"/>
              <w:right w:val="nil"/>
            </w:tcBorders>
          </w:tcPr>
          <w:p w14:paraId="22AE27F8" w14:textId="77777777" w:rsidR="00CB1CD9" w:rsidRPr="00B40365" w:rsidRDefault="00CB1CD9" w:rsidP="008C1C17">
            <w:pPr>
              <w:rPr>
                <w:sz w:val="22"/>
              </w:rPr>
            </w:pPr>
          </w:p>
        </w:tc>
        <w:tc>
          <w:tcPr>
            <w:tcW w:w="1094" w:type="dxa"/>
            <w:gridSpan w:val="2"/>
            <w:tcBorders>
              <w:top w:val="nil"/>
              <w:left w:val="nil"/>
              <w:bottom w:val="single" w:sz="4" w:space="0" w:color="auto"/>
            </w:tcBorders>
          </w:tcPr>
          <w:p w14:paraId="0E40123D" w14:textId="77777777" w:rsidR="00CB1CD9" w:rsidRPr="00B40365" w:rsidRDefault="00CB1CD9" w:rsidP="008C1C17">
            <w:pPr>
              <w:rPr>
                <w:sz w:val="22"/>
              </w:rPr>
            </w:pPr>
          </w:p>
        </w:tc>
        <w:tc>
          <w:tcPr>
            <w:tcW w:w="1005" w:type="dxa"/>
            <w:gridSpan w:val="2"/>
            <w:tcBorders>
              <w:top w:val="nil"/>
              <w:bottom w:val="single" w:sz="4" w:space="0" w:color="auto"/>
            </w:tcBorders>
          </w:tcPr>
          <w:p w14:paraId="4B086A07" w14:textId="77777777" w:rsidR="00CB1CD9" w:rsidRPr="008160D3" w:rsidRDefault="00CB1CD9" w:rsidP="008C1C17">
            <w:pPr>
              <w:keepLines/>
              <w:jc w:val="center"/>
              <w:rPr>
                <w:sz w:val="22"/>
              </w:rPr>
            </w:pPr>
          </w:p>
        </w:tc>
      </w:tr>
      <w:tr w:rsidR="00CB1CD9" w:rsidRPr="00B40365" w14:paraId="3931DEEB" w14:textId="77777777" w:rsidTr="008C1C17">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single" w:sz="4" w:space="0" w:color="auto"/>
            </w:tcBorders>
          </w:tcPr>
          <w:p w14:paraId="35E9E09C" w14:textId="77777777" w:rsidR="00CB1CD9" w:rsidRPr="00B40365" w:rsidRDefault="00CB1CD9" w:rsidP="008C1C17">
            <w:pPr>
              <w:rPr>
                <w:sz w:val="22"/>
              </w:rPr>
            </w:pPr>
          </w:p>
        </w:tc>
        <w:tc>
          <w:tcPr>
            <w:tcW w:w="1276" w:type="dxa"/>
            <w:gridSpan w:val="2"/>
            <w:tcBorders>
              <w:top w:val="nil"/>
              <w:bottom w:val="single" w:sz="4" w:space="0" w:color="auto"/>
            </w:tcBorders>
          </w:tcPr>
          <w:p w14:paraId="685A927E" w14:textId="77777777" w:rsidR="00CB1CD9" w:rsidRPr="00B40365" w:rsidRDefault="00CB1CD9" w:rsidP="008C1C17">
            <w:pPr>
              <w:rPr>
                <w:sz w:val="22"/>
              </w:rPr>
            </w:pPr>
          </w:p>
        </w:tc>
        <w:tc>
          <w:tcPr>
            <w:tcW w:w="3544" w:type="dxa"/>
            <w:gridSpan w:val="3"/>
            <w:tcBorders>
              <w:top w:val="nil"/>
              <w:bottom w:val="single" w:sz="4" w:space="0" w:color="auto"/>
            </w:tcBorders>
          </w:tcPr>
          <w:p w14:paraId="75B2D319" w14:textId="77777777" w:rsidR="00CB1CD9" w:rsidRPr="000E0709" w:rsidRDefault="00CB1CD9" w:rsidP="008C1C17">
            <w:pPr>
              <w:rPr>
                <w:i/>
                <w:iCs/>
                <w:sz w:val="22"/>
              </w:rPr>
            </w:pPr>
            <w:r>
              <w:rPr>
                <w:i/>
                <w:iCs/>
                <w:sz w:val="22"/>
                <w:lang w:val="en"/>
              </w:rPr>
              <w:t>Overhead costs</w:t>
            </w:r>
          </w:p>
        </w:tc>
        <w:tc>
          <w:tcPr>
            <w:tcW w:w="992" w:type="dxa"/>
            <w:gridSpan w:val="3"/>
            <w:tcBorders>
              <w:top w:val="nil"/>
              <w:bottom w:val="single" w:sz="4" w:space="0" w:color="auto"/>
              <w:right w:val="nil"/>
            </w:tcBorders>
          </w:tcPr>
          <w:p w14:paraId="6859526D" w14:textId="77777777" w:rsidR="00CB1CD9" w:rsidRPr="00B40365" w:rsidRDefault="00CB1CD9" w:rsidP="008C1C17">
            <w:pPr>
              <w:rPr>
                <w:sz w:val="22"/>
              </w:rPr>
            </w:pPr>
            <w:r>
              <w:rPr>
                <w:sz w:val="22"/>
                <w:lang w:val="en"/>
              </w:rPr>
              <w:t>14.5%</w:t>
            </w:r>
          </w:p>
        </w:tc>
        <w:tc>
          <w:tcPr>
            <w:tcW w:w="932" w:type="dxa"/>
            <w:tcBorders>
              <w:top w:val="nil"/>
              <w:left w:val="nil"/>
              <w:bottom w:val="single" w:sz="4" w:space="0" w:color="auto"/>
              <w:right w:val="nil"/>
            </w:tcBorders>
          </w:tcPr>
          <w:p w14:paraId="45BC129D" w14:textId="77777777" w:rsidR="00CB1CD9" w:rsidRPr="00B40365" w:rsidRDefault="00CB1CD9" w:rsidP="008C1C17">
            <w:pPr>
              <w:rPr>
                <w:sz w:val="22"/>
              </w:rPr>
            </w:pPr>
          </w:p>
        </w:tc>
        <w:tc>
          <w:tcPr>
            <w:tcW w:w="1094" w:type="dxa"/>
            <w:gridSpan w:val="2"/>
            <w:tcBorders>
              <w:top w:val="nil"/>
              <w:left w:val="nil"/>
              <w:bottom w:val="single" w:sz="4" w:space="0" w:color="auto"/>
            </w:tcBorders>
          </w:tcPr>
          <w:p w14:paraId="5B22E3E8" w14:textId="77777777" w:rsidR="00CB1CD9" w:rsidRPr="00B40365" w:rsidRDefault="00CB1CD9" w:rsidP="008C1C17">
            <w:pPr>
              <w:rPr>
                <w:sz w:val="22"/>
              </w:rPr>
            </w:pPr>
          </w:p>
        </w:tc>
        <w:tc>
          <w:tcPr>
            <w:tcW w:w="1005" w:type="dxa"/>
            <w:gridSpan w:val="2"/>
            <w:tcBorders>
              <w:top w:val="nil"/>
              <w:bottom w:val="single" w:sz="4" w:space="0" w:color="auto"/>
            </w:tcBorders>
          </w:tcPr>
          <w:p w14:paraId="648E1112" w14:textId="77777777" w:rsidR="00CB1CD9" w:rsidRPr="008160D3" w:rsidRDefault="00CB1CD9" w:rsidP="008C1C17">
            <w:pPr>
              <w:keepLines/>
              <w:jc w:val="center"/>
              <w:rPr>
                <w:sz w:val="22"/>
              </w:rPr>
            </w:pPr>
          </w:p>
        </w:tc>
      </w:tr>
      <w:tr w:rsidR="00CB1CD9" w:rsidRPr="00B40365" w14:paraId="40E1C282" w14:textId="77777777" w:rsidTr="008C1C17">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single" w:sz="4" w:space="0" w:color="auto"/>
            </w:tcBorders>
          </w:tcPr>
          <w:p w14:paraId="4941AF1E" w14:textId="77777777" w:rsidR="00CB1CD9" w:rsidRPr="00B40365" w:rsidRDefault="00CB1CD9" w:rsidP="008C1C17">
            <w:pPr>
              <w:rPr>
                <w:sz w:val="22"/>
              </w:rPr>
            </w:pPr>
          </w:p>
        </w:tc>
        <w:tc>
          <w:tcPr>
            <w:tcW w:w="1276" w:type="dxa"/>
            <w:gridSpan w:val="2"/>
            <w:tcBorders>
              <w:top w:val="nil"/>
              <w:bottom w:val="single" w:sz="4" w:space="0" w:color="auto"/>
            </w:tcBorders>
          </w:tcPr>
          <w:p w14:paraId="77E7F241" w14:textId="77777777" w:rsidR="00CB1CD9" w:rsidRPr="00B40365" w:rsidRDefault="00CB1CD9" w:rsidP="008C1C17">
            <w:pPr>
              <w:rPr>
                <w:sz w:val="22"/>
              </w:rPr>
            </w:pPr>
          </w:p>
        </w:tc>
        <w:tc>
          <w:tcPr>
            <w:tcW w:w="3544" w:type="dxa"/>
            <w:gridSpan w:val="3"/>
            <w:tcBorders>
              <w:top w:val="nil"/>
              <w:bottom w:val="single" w:sz="4" w:space="0" w:color="auto"/>
            </w:tcBorders>
          </w:tcPr>
          <w:p w14:paraId="18459815" w14:textId="77777777" w:rsidR="00CB1CD9" w:rsidRPr="000E0709" w:rsidRDefault="00CB1CD9" w:rsidP="008C1C17">
            <w:pPr>
              <w:rPr>
                <w:i/>
                <w:iCs/>
                <w:sz w:val="22"/>
              </w:rPr>
            </w:pPr>
            <w:r>
              <w:rPr>
                <w:i/>
                <w:iCs/>
                <w:sz w:val="22"/>
                <w:lang w:val="en"/>
              </w:rPr>
              <w:t>Total</w:t>
            </w:r>
          </w:p>
        </w:tc>
        <w:tc>
          <w:tcPr>
            <w:tcW w:w="992" w:type="dxa"/>
            <w:gridSpan w:val="3"/>
            <w:tcBorders>
              <w:top w:val="nil"/>
              <w:bottom w:val="single" w:sz="4" w:space="0" w:color="auto"/>
              <w:right w:val="nil"/>
            </w:tcBorders>
          </w:tcPr>
          <w:p w14:paraId="40E829D5" w14:textId="77777777" w:rsidR="00CB1CD9" w:rsidRPr="00B40365" w:rsidRDefault="00CB1CD9" w:rsidP="008C1C17">
            <w:pPr>
              <w:rPr>
                <w:sz w:val="22"/>
              </w:rPr>
            </w:pPr>
            <w:r>
              <w:rPr>
                <w:sz w:val="22"/>
                <w:lang w:val="en"/>
              </w:rPr>
              <w:t xml:space="preserve"> </w:t>
            </w:r>
          </w:p>
        </w:tc>
        <w:tc>
          <w:tcPr>
            <w:tcW w:w="932" w:type="dxa"/>
            <w:tcBorders>
              <w:top w:val="nil"/>
              <w:left w:val="nil"/>
              <w:bottom w:val="single" w:sz="4" w:space="0" w:color="auto"/>
              <w:right w:val="nil"/>
            </w:tcBorders>
          </w:tcPr>
          <w:p w14:paraId="25999FCE" w14:textId="77777777" w:rsidR="00CB1CD9" w:rsidRPr="00B40365" w:rsidRDefault="00CB1CD9" w:rsidP="008C1C17">
            <w:pPr>
              <w:rPr>
                <w:sz w:val="22"/>
              </w:rPr>
            </w:pPr>
          </w:p>
        </w:tc>
        <w:tc>
          <w:tcPr>
            <w:tcW w:w="1094" w:type="dxa"/>
            <w:gridSpan w:val="2"/>
            <w:tcBorders>
              <w:top w:val="nil"/>
              <w:left w:val="nil"/>
              <w:bottom w:val="single" w:sz="4" w:space="0" w:color="auto"/>
            </w:tcBorders>
          </w:tcPr>
          <w:p w14:paraId="119469FF" w14:textId="77777777" w:rsidR="00CB1CD9" w:rsidRPr="00B40365" w:rsidRDefault="00CB1CD9" w:rsidP="008C1C17">
            <w:pPr>
              <w:rPr>
                <w:sz w:val="22"/>
              </w:rPr>
            </w:pPr>
          </w:p>
        </w:tc>
        <w:tc>
          <w:tcPr>
            <w:tcW w:w="1005" w:type="dxa"/>
            <w:gridSpan w:val="2"/>
            <w:tcBorders>
              <w:top w:val="nil"/>
              <w:bottom w:val="single" w:sz="4" w:space="0" w:color="auto"/>
            </w:tcBorders>
          </w:tcPr>
          <w:p w14:paraId="05B30C0B" w14:textId="77777777" w:rsidR="00CB1CD9" w:rsidRPr="008160D3" w:rsidRDefault="00CB1CD9" w:rsidP="008C1C17">
            <w:pPr>
              <w:keepLines/>
              <w:jc w:val="center"/>
              <w:rPr>
                <w:sz w:val="22"/>
              </w:rPr>
            </w:pPr>
          </w:p>
        </w:tc>
      </w:tr>
      <w:tr w:rsidR="00CB1CD9" w:rsidRPr="00B40365" w14:paraId="7D9D7E8B" w14:textId="77777777" w:rsidTr="008C1C17">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single" w:sz="4" w:space="0" w:color="auto"/>
            </w:tcBorders>
          </w:tcPr>
          <w:p w14:paraId="2FEFDE21" w14:textId="77777777" w:rsidR="00CB1CD9" w:rsidRPr="00B40365" w:rsidRDefault="00CB1CD9" w:rsidP="008C1C17">
            <w:pPr>
              <w:rPr>
                <w:sz w:val="22"/>
              </w:rPr>
            </w:pPr>
          </w:p>
        </w:tc>
        <w:tc>
          <w:tcPr>
            <w:tcW w:w="1276" w:type="dxa"/>
            <w:gridSpan w:val="2"/>
            <w:tcBorders>
              <w:top w:val="nil"/>
              <w:bottom w:val="single" w:sz="4" w:space="0" w:color="auto"/>
            </w:tcBorders>
          </w:tcPr>
          <w:p w14:paraId="202956DB" w14:textId="77777777" w:rsidR="00CB1CD9" w:rsidRPr="00B40365" w:rsidRDefault="00CB1CD9" w:rsidP="008C1C17">
            <w:pPr>
              <w:rPr>
                <w:sz w:val="22"/>
              </w:rPr>
            </w:pPr>
          </w:p>
        </w:tc>
        <w:tc>
          <w:tcPr>
            <w:tcW w:w="3544" w:type="dxa"/>
            <w:gridSpan w:val="3"/>
            <w:tcBorders>
              <w:top w:val="nil"/>
              <w:bottom w:val="single" w:sz="4" w:space="0" w:color="auto"/>
            </w:tcBorders>
          </w:tcPr>
          <w:p w14:paraId="6CF5D23E" w14:textId="77777777" w:rsidR="00CB1CD9" w:rsidRPr="000E0709" w:rsidRDefault="00CB1CD9" w:rsidP="008C1C17">
            <w:pPr>
              <w:rPr>
                <w:i/>
                <w:iCs/>
                <w:sz w:val="22"/>
              </w:rPr>
            </w:pPr>
            <w:r>
              <w:rPr>
                <w:i/>
                <w:iCs/>
                <w:sz w:val="22"/>
                <w:lang w:val="en"/>
              </w:rPr>
              <w:t>Estimate benefit</w:t>
            </w:r>
          </w:p>
        </w:tc>
        <w:tc>
          <w:tcPr>
            <w:tcW w:w="992" w:type="dxa"/>
            <w:gridSpan w:val="3"/>
            <w:tcBorders>
              <w:top w:val="nil"/>
              <w:bottom w:val="single" w:sz="4" w:space="0" w:color="auto"/>
              <w:right w:val="nil"/>
            </w:tcBorders>
          </w:tcPr>
          <w:p w14:paraId="2D8F87B1" w14:textId="77777777" w:rsidR="00CB1CD9" w:rsidRPr="00B40365" w:rsidRDefault="00CB1CD9" w:rsidP="008C1C17">
            <w:pPr>
              <w:rPr>
                <w:sz w:val="22"/>
              </w:rPr>
            </w:pPr>
            <w:r>
              <w:rPr>
                <w:sz w:val="22"/>
                <w:lang w:val="en"/>
              </w:rPr>
              <w:t>6%</w:t>
            </w:r>
          </w:p>
        </w:tc>
        <w:tc>
          <w:tcPr>
            <w:tcW w:w="932" w:type="dxa"/>
            <w:tcBorders>
              <w:top w:val="nil"/>
              <w:left w:val="nil"/>
              <w:bottom w:val="single" w:sz="4" w:space="0" w:color="auto"/>
              <w:right w:val="nil"/>
            </w:tcBorders>
          </w:tcPr>
          <w:p w14:paraId="76554BD1" w14:textId="77777777" w:rsidR="00CB1CD9" w:rsidRPr="00B40365" w:rsidRDefault="00CB1CD9" w:rsidP="008C1C17">
            <w:pPr>
              <w:rPr>
                <w:sz w:val="22"/>
              </w:rPr>
            </w:pPr>
          </w:p>
        </w:tc>
        <w:tc>
          <w:tcPr>
            <w:tcW w:w="1094" w:type="dxa"/>
            <w:gridSpan w:val="2"/>
            <w:tcBorders>
              <w:top w:val="nil"/>
              <w:left w:val="nil"/>
              <w:bottom w:val="single" w:sz="4" w:space="0" w:color="auto"/>
            </w:tcBorders>
          </w:tcPr>
          <w:p w14:paraId="414A8BCF" w14:textId="77777777" w:rsidR="00CB1CD9" w:rsidRPr="00B40365" w:rsidRDefault="00CB1CD9" w:rsidP="008C1C17">
            <w:pPr>
              <w:rPr>
                <w:sz w:val="22"/>
              </w:rPr>
            </w:pPr>
          </w:p>
        </w:tc>
        <w:tc>
          <w:tcPr>
            <w:tcW w:w="1005" w:type="dxa"/>
            <w:gridSpan w:val="2"/>
            <w:tcBorders>
              <w:top w:val="nil"/>
              <w:bottom w:val="single" w:sz="4" w:space="0" w:color="auto"/>
            </w:tcBorders>
          </w:tcPr>
          <w:p w14:paraId="63E259D7" w14:textId="77777777" w:rsidR="00CB1CD9" w:rsidRPr="008160D3" w:rsidRDefault="00CB1CD9" w:rsidP="008C1C17">
            <w:pPr>
              <w:keepLines/>
              <w:jc w:val="center"/>
              <w:rPr>
                <w:sz w:val="22"/>
              </w:rPr>
            </w:pPr>
          </w:p>
        </w:tc>
      </w:tr>
      <w:tr w:rsidR="00CB1CD9" w:rsidRPr="00B40365" w14:paraId="5C07BDC4" w14:textId="77777777" w:rsidTr="008C1C17">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bottom w:val="single" w:sz="4" w:space="0" w:color="auto"/>
            </w:tcBorders>
          </w:tcPr>
          <w:p w14:paraId="1E0C9ADA" w14:textId="77777777" w:rsidR="00CB1CD9" w:rsidRPr="00B40365" w:rsidRDefault="00CB1CD9" w:rsidP="008C1C17">
            <w:pPr>
              <w:rPr>
                <w:sz w:val="22"/>
              </w:rPr>
            </w:pPr>
          </w:p>
        </w:tc>
        <w:tc>
          <w:tcPr>
            <w:tcW w:w="1276" w:type="dxa"/>
            <w:gridSpan w:val="2"/>
            <w:tcBorders>
              <w:bottom w:val="single" w:sz="4" w:space="0" w:color="auto"/>
            </w:tcBorders>
          </w:tcPr>
          <w:p w14:paraId="649D5683" w14:textId="77777777" w:rsidR="00CB1CD9" w:rsidRPr="00B40365" w:rsidRDefault="00CB1CD9" w:rsidP="008C1C17">
            <w:pPr>
              <w:rPr>
                <w:sz w:val="22"/>
              </w:rPr>
            </w:pPr>
          </w:p>
        </w:tc>
        <w:tc>
          <w:tcPr>
            <w:tcW w:w="3544" w:type="dxa"/>
            <w:gridSpan w:val="3"/>
            <w:tcBorders>
              <w:bottom w:val="single" w:sz="4" w:space="0" w:color="auto"/>
            </w:tcBorders>
          </w:tcPr>
          <w:p w14:paraId="030CDE13" w14:textId="77777777" w:rsidR="00CB1CD9" w:rsidRPr="00E95320" w:rsidRDefault="00CB1CD9" w:rsidP="008C1C17">
            <w:pPr>
              <w:rPr>
                <w:b/>
                <w:bCs/>
              </w:rPr>
            </w:pPr>
            <w:r>
              <w:rPr>
                <w:b/>
                <w:bCs/>
                <w:lang w:val="en"/>
              </w:rPr>
              <w:t xml:space="preserve"> Total </w:t>
            </w:r>
            <w:r>
              <w:rPr>
                <w:b/>
                <w:bCs/>
                <w:sz w:val="22"/>
                <w:lang w:val="en"/>
              </w:rPr>
              <w:t>Sanitary works</w:t>
            </w:r>
          </w:p>
          <w:p w14:paraId="1FB02365" w14:textId="77777777" w:rsidR="00CB1CD9" w:rsidRPr="00B40365" w:rsidRDefault="00CB1CD9" w:rsidP="008C1C17">
            <w:pPr>
              <w:rPr>
                <w:sz w:val="22"/>
              </w:rPr>
            </w:pPr>
            <w:r>
              <w:rPr>
                <w:b/>
                <w:bCs/>
                <w:sz w:val="22"/>
                <w:lang w:val="en"/>
              </w:rPr>
              <w:t>Including salary</w:t>
            </w:r>
          </w:p>
        </w:tc>
        <w:tc>
          <w:tcPr>
            <w:tcW w:w="506" w:type="dxa"/>
            <w:tcBorders>
              <w:bottom w:val="single" w:sz="4" w:space="0" w:color="auto"/>
              <w:right w:val="nil"/>
            </w:tcBorders>
          </w:tcPr>
          <w:p w14:paraId="434A9EC7" w14:textId="77777777" w:rsidR="00CB1CD9" w:rsidRPr="00B40365" w:rsidRDefault="00CB1CD9" w:rsidP="008C1C17">
            <w:pPr>
              <w:rPr>
                <w:sz w:val="22"/>
              </w:rPr>
            </w:pPr>
          </w:p>
        </w:tc>
        <w:tc>
          <w:tcPr>
            <w:tcW w:w="1418" w:type="dxa"/>
            <w:gridSpan w:val="3"/>
            <w:tcBorders>
              <w:left w:val="nil"/>
              <w:bottom w:val="single" w:sz="4" w:space="0" w:color="auto"/>
              <w:right w:val="nil"/>
            </w:tcBorders>
          </w:tcPr>
          <w:p w14:paraId="20BA14E8" w14:textId="77777777" w:rsidR="00CB1CD9" w:rsidRPr="00B40365" w:rsidRDefault="00CB1CD9" w:rsidP="008C1C17">
            <w:pPr>
              <w:rPr>
                <w:sz w:val="22"/>
              </w:rPr>
            </w:pPr>
          </w:p>
        </w:tc>
        <w:tc>
          <w:tcPr>
            <w:tcW w:w="1094" w:type="dxa"/>
            <w:gridSpan w:val="2"/>
            <w:tcBorders>
              <w:left w:val="nil"/>
              <w:bottom w:val="single" w:sz="4" w:space="0" w:color="auto"/>
            </w:tcBorders>
          </w:tcPr>
          <w:p w14:paraId="1DC0CF3E" w14:textId="77777777" w:rsidR="00CB1CD9" w:rsidRPr="00B40365" w:rsidRDefault="00CB1CD9" w:rsidP="008C1C17">
            <w:pPr>
              <w:rPr>
                <w:sz w:val="22"/>
              </w:rPr>
            </w:pPr>
          </w:p>
        </w:tc>
        <w:tc>
          <w:tcPr>
            <w:tcW w:w="1005" w:type="dxa"/>
            <w:gridSpan w:val="2"/>
            <w:tcBorders>
              <w:bottom w:val="single" w:sz="4" w:space="0" w:color="auto"/>
            </w:tcBorders>
          </w:tcPr>
          <w:p w14:paraId="08DB3187" w14:textId="77777777" w:rsidR="00CB1CD9" w:rsidRPr="00B40365" w:rsidRDefault="00CB1CD9" w:rsidP="008C1C17">
            <w:pPr>
              <w:keepLines/>
              <w:jc w:val="center"/>
              <w:rPr>
                <w:sz w:val="22"/>
              </w:rPr>
            </w:pPr>
          </w:p>
        </w:tc>
      </w:tr>
      <w:tr w:rsidR="00CB1CD9" w:rsidRPr="00B40365" w14:paraId="26BB3CC6" w14:textId="77777777" w:rsidTr="008C1C17">
        <w:tblPrEx>
          <w:tblBorders>
            <w:left w:val="single" w:sz="6" w:space="0" w:color="auto"/>
            <w:right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nil"/>
            </w:tcBorders>
          </w:tcPr>
          <w:p w14:paraId="3007EB1C" w14:textId="77777777" w:rsidR="00CB1CD9" w:rsidRPr="00B40365" w:rsidRDefault="00CB1CD9" w:rsidP="008C1C17">
            <w:pPr>
              <w:jc w:val="right"/>
              <w:rPr>
                <w:sz w:val="22"/>
              </w:rPr>
            </w:pPr>
          </w:p>
        </w:tc>
        <w:tc>
          <w:tcPr>
            <w:tcW w:w="1276" w:type="dxa"/>
            <w:gridSpan w:val="2"/>
            <w:tcBorders>
              <w:top w:val="nil"/>
              <w:bottom w:val="nil"/>
            </w:tcBorders>
          </w:tcPr>
          <w:p w14:paraId="3AD36205" w14:textId="77777777" w:rsidR="00CB1CD9" w:rsidRPr="00B40365" w:rsidRDefault="00CB1CD9" w:rsidP="008C1C17">
            <w:pPr>
              <w:rPr>
                <w:sz w:val="22"/>
              </w:rPr>
            </w:pPr>
          </w:p>
        </w:tc>
        <w:tc>
          <w:tcPr>
            <w:tcW w:w="3544" w:type="dxa"/>
            <w:gridSpan w:val="3"/>
            <w:tcBorders>
              <w:top w:val="nil"/>
              <w:bottom w:val="nil"/>
            </w:tcBorders>
          </w:tcPr>
          <w:p w14:paraId="5A643348" w14:textId="77777777" w:rsidR="00CB1CD9" w:rsidRPr="00B40365" w:rsidRDefault="00CB1CD9" w:rsidP="008C1C17">
            <w:pPr>
              <w:rPr>
                <w:b/>
                <w:bCs/>
                <w:sz w:val="22"/>
              </w:rPr>
            </w:pPr>
            <w:r>
              <w:rPr>
                <w:b/>
                <w:bCs/>
                <w:sz w:val="22"/>
                <w:lang w:val="en"/>
              </w:rPr>
              <w:t>2. Installation works</w:t>
            </w:r>
          </w:p>
          <w:p w14:paraId="51102659" w14:textId="77777777" w:rsidR="00CB1CD9" w:rsidRPr="00B40365" w:rsidRDefault="00CB1CD9" w:rsidP="008C1C17">
            <w:pPr>
              <w:rPr>
                <w:sz w:val="22"/>
              </w:rPr>
            </w:pPr>
          </w:p>
        </w:tc>
        <w:tc>
          <w:tcPr>
            <w:tcW w:w="850" w:type="dxa"/>
            <w:gridSpan w:val="2"/>
            <w:tcBorders>
              <w:top w:val="nil"/>
              <w:bottom w:val="nil"/>
            </w:tcBorders>
          </w:tcPr>
          <w:p w14:paraId="739C1253" w14:textId="77777777" w:rsidR="00CB1CD9" w:rsidRPr="00B40365" w:rsidRDefault="00CB1CD9" w:rsidP="008C1C17">
            <w:pPr>
              <w:rPr>
                <w:sz w:val="22"/>
              </w:rPr>
            </w:pPr>
          </w:p>
        </w:tc>
        <w:tc>
          <w:tcPr>
            <w:tcW w:w="1276" w:type="dxa"/>
            <w:gridSpan w:val="3"/>
            <w:tcBorders>
              <w:top w:val="nil"/>
              <w:bottom w:val="nil"/>
            </w:tcBorders>
          </w:tcPr>
          <w:p w14:paraId="4577ECDE" w14:textId="77777777" w:rsidR="00CB1CD9" w:rsidRPr="00B40365" w:rsidRDefault="00CB1CD9" w:rsidP="008C1C17">
            <w:pPr>
              <w:rPr>
                <w:sz w:val="22"/>
              </w:rPr>
            </w:pPr>
          </w:p>
        </w:tc>
        <w:tc>
          <w:tcPr>
            <w:tcW w:w="892" w:type="dxa"/>
            <w:tcBorders>
              <w:top w:val="nil"/>
              <w:bottom w:val="nil"/>
            </w:tcBorders>
          </w:tcPr>
          <w:p w14:paraId="24C6DE16" w14:textId="77777777" w:rsidR="00CB1CD9" w:rsidRPr="00B40365" w:rsidRDefault="00CB1CD9" w:rsidP="008C1C17">
            <w:pPr>
              <w:rPr>
                <w:sz w:val="22"/>
              </w:rPr>
            </w:pPr>
          </w:p>
        </w:tc>
        <w:tc>
          <w:tcPr>
            <w:tcW w:w="1005" w:type="dxa"/>
            <w:gridSpan w:val="2"/>
            <w:tcBorders>
              <w:top w:val="nil"/>
              <w:bottom w:val="nil"/>
            </w:tcBorders>
          </w:tcPr>
          <w:p w14:paraId="7C42B8DF" w14:textId="77777777" w:rsidR="00CB1CD9" w:rsidRPr="00B40365" w:rsidRDefault="00CB1CD9" w:rsidP="008C1C17">
            <w:pPr>
              <w:rPr>
                <w:sz w:val="22"/>
              </w:rPr>
            </w:pPr>
          </w:p>
        </w:tc>
      </w:tr>
      <w:tr w:rsidR="00CB1CD9" w:rsidRPr="00B40365" w14:paraId="3288B729"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781731D9" w14:textId="77777777" w:rsidR="00CB1CD9" w:rsidRPr="00B40365" w:rsidRDefault="00CB1CD9" w:rsidP="008C1C17">
            <w:pPr>
              <w:jc w:val="center"/>
              <w:rPr>
                <w:sz w:val="22"/>
              </w:rPr>
            </w:pPr>
            <w:r w:rsidRPr="00B40365">
              <w:rPr>
                <w:sz w:val="22"/>
              </w:rPr>
              <w:t>61</w:t>
            </w:r>
          </w:p>
        </w:tc>
        <w:tc>
          <w:tcPr>
            <w:tcW w:w="1276" w:type="dxa"/>
            <w:gridSpan w:val="2"/>
            <w:tcBorders>
              <w:top w:val="single" w:sz="4" w:space="0" w:color="auto"/>
              <w:bottom w:val="single" w:sz="4" w:space="0" w:color="auto"/>
            </w:tcBorders>
            <w:vAlign w:val="center"/>
          </w:tcPr>
          <w:p w14:paraId="2CE03B55" w14:textId="77777777" w:rsidR="00CB1CD9" w:rsidRPr="00262B1B" w:rsidRDefault="00CB1CD9" w:rsidP="008C1C17">
            <w:pPr>
              <w:jc w:val="center"/>
              <w:rPr>
                <w:sz w:val="22"/>
              </w:rPr>
            </w:pPr>
            <w:r w:rsidRPr="00262B1B">
              <w:rPr>
                <w:sz w:val="22"/>
              </w:rPr>
              <w:t>IA23A</w:t>
            </w:r>
          </w:p>
        </w:tc>
        <w:tc>
          <w:tcPr>
            <w:tcW w:w="3544" w:type="dxa"/>
            <w:gridSpan w:val="3"/>
            <w:tcBorders>
              <w:top w:val="single" w:sz="4" w:space="0" w:color="auto"/>
              <w:bottom w:val="single" w:sz="4" w:space="0" w:color="auto"/>
            </w:tcBorders>
            <w:vAlign w:val="center"/>
          </w:tcPr>
          <w:p w14:paraId="3150FC21" w14:textId="77777777" w:rsidR="00CB1CD9" w:rsidRPr="00B40365" w:rsidRDefault="00CB1CD9" w:rsidP="008C1C17">
            <w:r>
              <w:rPr>
                <w:lang w:val="en"/>
              </w:rPr>
              <w:t>Liquid fuel filter (filter strainer Dn 80 mm)</w:t>
            </w:r>
          </w:p>
          <w:p w14:paraId="0AE54613"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18BDF057" w14:textId="77777777" w:rsidR="00CB1CD9" w:rsidRPr="00B40365" w:rsidRDefault="00CB1CD9" w:rsidP="008C1C17">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49B9FE3D" w14:textId="77777777" w:rsidR="00CB1CD9" w:rsidRPr="00B40365" w:rsidRDefault="00CB1CD9" w:rsidP="008C1C17">
            <w:pPr>
              <w:jc w:val="center"/>
              <w:rPr>
                <w:sz w:val="22"/>
              </w:rPr>
            </w:pPr>
            <w:r>
              <w:rPr>
                <w:sz w:val="22"/>
                <w:lang w:val="en"/>
              </w:rPr>
              <w:t>1.0000</w:t>
            </w:r>
          </w:p>
          <w:p w14:paraId="7F5B52AE"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6D7FEC52"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5F9A0398" w14:textId="77777777" w:rsidR="00CB1CD9" w:rsidRPr="00B40365" w:rsidRDefault="00CB1CD9" w:rsidP="008C1C17">
            <w:pPr>
              <w:keepLines/>
              <w:jc w:val="center"/>
              <w:rPr>
                <w:sz w:val="4"/>
                <w:szCs w:val="4"/>
              </w:rPr>
            </w:pPr>
          </w:p>
        </w:tc>
      </w:tr>
      <w:tr w:rsidR="00CB1CD9" w:rsidRPr="00B40365" w14:paraId="3B2F6849" w14:textId="77777777" w:rsidTr="008C1C17">
        <w:tblPrEx>
          <w:tblBorders>
            <w:left w:val="single" w:sz="6" w:space="0" w:color="auto"/>
            <w:right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6" w:space="0" w:color="auto"/>
              <w:bottom w:val="nil"/>
            </w:tcBorders>
          </w:tcPr>
          <w:p w14:paraId="41E76AAC" w14:textId="77777777" w:rsidR="00CB1CD9" w:rsidRPr="00B40365" w:rsidRDefault="00CB1CD9" w:rsidP="008C1C17">
            <w:pPr>
              <w:rPr>
                <w:sz w:val="22"/>
              </w:rPr>
            </w:pPr>
            <w:r w:rsidRPr="00B40365">
              <w:rPr>
                <w:sz w:val="22"/>
              </w:rPr>
              <w:t xml:space="preserve"> </w:t>
            </w:r>
          </w:p>
        </w:tc>
        <w:tc>
          <w:tcPr>
            <w:tcW w:w="1276" w:type="dxa"/>
            <w:gridSpan w:val="2"/>
            <w:tcBorders>
              <w:top w:val="single" w:sz="6" w:space="0" w:color="auto"/>
              <w:bottom w:val="nil"/>
            </w:tcBorders>
          </w:tcPr>
          <w:p w14:paraId="65F42CF6" w14:textId="77777777" w:rsidR="00CB1CD9" w:rsidRPr="00B40365" w:rsidRDefault="00CB1CD9" w:rsidP="008C1C17">
            <w:pPr>
              <w:rPr>
                <w:sz w:val="22"/>
              </w:rPr>
            </w:pPr>
          </w:p>
        </w:tc>
        <w:tc>
          <w:tcPr>
            <w:tcW w:w="3544" w:type="dxa"/>
            <w:gridSpan w:val="3"/>
            <w:tcBorders>
              <w:top w:val="single" w:sz="6" w:space="0" w:color="auto"/>
              <w:bottom w:val="nil"/>
            </w:tcBorders>
          </w:tcPr>
          <w:p w14:paraId="636DC975" w14:textId="77777777" w:rsidR="00CB1CD9" w:rsidRPr="00B40365" w:rsidRDefault="00CB1CD9" w:rsidP="008C1C17">
            <w:pPr>
              <w:rPr>
                <w:sz w:val="22"/>
              </w:rPr>
            </w:pPr>
          </w:p>
        </w:tc>
        <w:tc>
          <w:tcPr>
            <w:tcW w:w="506" w:type="dxa"/>
            <w:tcBorders>
              <w:top w:val="single" w:sz="6" w:space="0" w:color="auto"/>
              <w:bottom w:val="nil"/>
              <w:right w:val="nil"/>
            </w:tcBorders>
          </w:tcPr>
          <w:p w14:paraId="05D68385" w14:textId="77777777" w:rsidR="00CB1CD9" w:rsidRPr="00B40365" w:rsidRDefault="00CB1CD9" w:rsidP="008C1C17">
            <w:pPr>
              <w:rPr>
                <w:sz w:val="22"/>
              </w:rPr>
            </w:pPr>
          </w:p>
        </w:tc>
        <w:tc>
          <w:tcPr>
            <w:tcW w:w="1418" w:type="dxa"/>
            <w:gridSpan w:val="3"/>
            <w:tcBorders>
              <w:top w:val="single" w:sz="6" w:space="0" w:color="auto"/>
              <w:left w:val="nil"/>
              <w:bottom w:val="nil"/>
              <w:right w:val="nil"/>
            </w:tcBorders>
          </w:tcPr>
          <w:p w14:paraId="11803C04" w14:textId="77777777" w:rsidR="00CB1CD9" w:rsidRPr="00B40365" w:rsidRDefault="00CB1CD9" w:rsidP="008C1C17">
            <w:pPr>
              <w:rPr>
                <w:sz w:val="22"/>
              </w:rPr>
            </w:pPr>
          </w:p>
        </w:tc>
        <w:tc>
          <w:tcPr>
            <w:tcW w:w="1094" w:type="dxa"/>
            <w:gridSpan w:val="2"/>
            <w:tcBorders>
              <w:top w:val="single" w:sz="6" w:space="0" w:color="auto"/>
              <w:left w:val="nil"/>
              <w:bottom w:val="nil"/>
            </w:tcBorders>
          </w:tcPr>
          <w:p w14:paraId="7F8B2FDA" w14:textId="77777777" w:rsidR="00CB1CD9" w:rsidRPr="00B40365" w:rsidRDefault="00CB1CD9" w:rsidP="008C1C17">
            <w:pPr>
              <w:rPr>
                <w:sz w:val="22"/>
              </w:rPr>
            </w:pPr>
          </w:p>
        </w:tc>
        <w:tc>
          <w:tcPr>
            <w:tcW w:w="1005" w:type="dxa"/>
            <w:gridSpan w:val="2"/>
            <w:tcBorders>
              <w:top w:val="single" w:sz="6" w:space="0" w:color="auto"/>
              <w:bottom w:val="nil"/>
            </w:tcBorders>
          </w:tcPr>
          <w:p w14:paraId="19B7CC90" w14:textId="77777777" w:rsidR="00CB1CD9" w:rsidRPr="00B40365" w:rsidRDefault="00CB1CD9" w:rsidP="008C1C17">
            <w:pPr>
              <w:rPr>
                <w:sz w:val="22"/>
              </w:rPr>
            </w:pPr>
          </w:p>
        </w:tc>
      </w:tr>
      <w:tr w:rsidR="00CB1CD9" w:rsidRPr="00B40365" w14:paraId="68201B9A" w14:textId="77777777" w:rsidTr="008C1C17">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single" w:sz="4" w:space="0" w:color="auto"/>
            </w:tcBorders>
          </w:tcPr>
          <w:p w14:paraId="24C0864C" w14:textId="77777777" w:rsidR="00CB1CD9" w:rsidRPr="00B40365" w:rsidRDefault="00CB1CD9" w:rsidP="008C1C17">
            <w:pPr>
              <w:rPr>
                <w:sz w:val="22"/>
              </w:rPr>
            </w:pPr>
          </w:p>
        </w:tc>
        <w:tc>
          <w:tcPr>
            <w:tcW w:w="1276" w:type="dxa"/>
            <w:gridSpan w:val="2"/>
            <w:tcBorders>
              <w:top w:val="nil"/>
              <w:bottom w:val="single" w:sz="4" w:space="0" w:color="auto"/>
            </w:tcBorders>
          </w:tcPr>
          <w:p w14:paraId="08ECD9EB" w14:textId="77777777" w:rsidR="00CB1CD9" w:rsidRPr="00B40365" w:rsidRDefault="00CB1CD9" w:rsidP="008C1C17">
            <w:pPr>
              <w:rPr>
                <w:sz w:val="22"/>
              </w:rPr>
            </w:pPr>
          </w:p>
        </w:tc>
        <w:tc>
          <w:tcPr>
            <w:tcW w:w="3544" w:type="dxa"/>
            <w:gridSpan w:val="3"/>
            <w:tcBorders>
              <w:top w:val="nil"/>
              <w:bottom w:val="single" w:sz="4" w:space="0" w:color="auto"/>
            </w:tcBorders>
          </w:tcPr>
          <w:p w14:paraId="0170CAB7" w14:textId="77777777" w:rsidR="00CB1CD9" w:rsidRPr="000E0709" w:rsidRDefault="00CB1CD9" w:rsidP="008C1C17">
            <w:pPr>
              <w:rPr>
                <w:i/>
                <w:iCs/>
                <w:sz w:val="22"/>
              </w:rPr>
            </w:pPr>
            <w:r>
              <w:rPr>
                <w:i/>
                <w:iCs/>
                <w:sz w:val="22"/>
                <w:lang w:val="en"/>
              </w:rPr>
              <w:t>Total</w:t>
            </w:r>
          </w:p>
        </w:tc>
        <w:tc>
          <w:tcPr>
            <w:tcW w:w="992" w:type="dxa"/>
            <w:gridSpan w:val="3"/>
            <w:tcBorders>
              <w:top w:val="nil"/>
              <w:bottom w:val="single" w:sz="4" w:space="0" w:color="auto"/>
              <w:right w:val="nil"/>
            </w:tcBorders>
          </w:tcPr>
          <w:p w14:paraId="5F1D86C0" w14:textId="77777777" w:rsidR="00CB1CD9" w:rsidRPr="00B40365" w:rsidRDefault="00CB1CD9" w:rsidP="008C1C17">
            <w:pPr>
              <w:rPr>
                <w:sz w:val="22"/>
              </w:rPr>
            </w:pPr>
            <w:r>
              <w:rPr>
                <w:sz w:val="22"/>
                <w:lang w:val="en"/>
              </w:rPr>
              <w:t xml:space="preserve"> MDL</w:t>
            </w:r>
          </w:p>
        </w:tc>
        <w:tc>
          <w:tcPr>
            <w:tcW w:w="932" w:type="dxa"/>
            <w:tcBorders>
              <w:top w:val="nil"/>
              <w:left w:val="nil"/>
              <w:bottom w:val="single" w:sz="4" w:space="0" w:color="auto"/>
              <w:right w:val="nil"/>
            </w:tcBorders>
          </w:tcPr>
          <w:p w14:paraId="0AC75D67" w14:textId="77777777" w:rsidR="00CB1CD9" w:rsidRPr="00B40365" w:rsidRDefault="00CB1CD9" w:rsidP="008C1C17">
            <w:pPr>
              <w:rPr>
                <w:sz w:val="22"/>
              </w:rPr>
            </w:pPr>
          </w:p>
        </w:tc>
        <w:tc>
          <w:tcPr>
            <w:tcW w:w="1094" w:type="dxa"/>
            <w:gridSpan w:val="2"/>
            <w:tcBorders>
              <w:top w:val="nil"/>
              <w:left w:val="nil"/>
              <w:bottom w:val="single" w:sz="4" w:space="0" w:color="auto"/>
            </w:tcBorders>
          </w:tcPr>
          <w:p w14:paraId="1D56FBB5" w14:textId="77777777" w:rsidR="00CB1CD9" w:rsidRPr="00B40365" w:rsidRDefault="00CB1CD9" w:rsidP="008C1C17">
            <w:pPr>
              <w:rPr>
                <w:sz w:val="22"/>
              </w:rPr>
            </w:pPr>
          </w:p>
        </w:tc>
        <w:tc>
          <w:tcPr>
            <w:tcW w:w="1005" w:type="dxa"/>
            <w:gridSpan w:val="2"/>
            <w:tcBorders>
              <w:top w:val="nil"/>
              <w:bottom w:val="single" w:sz="4" w:space="0" w:color="auto"/>
            </w:tcBorders>
          </w:tcPr>
          <w:p w14:paraId="2D030694" w14:textId="77777777" w:rsidR="00CB1CD9" w:rsidRPr="008160D3" w:rsidRDefault="00CB1CD9" w:rsidP="008C1C17">
            <w:pPr>
              <w:keepLines/>
              <w:jc w:val="center"/>
              <w:rPr>
                <w:sz w:val="22"/>
              </w:rPr>
            </w:pPr>
          </w:p>
        </w:tc>
      </w:tr>
      <w:tr w:rsidR="00CB1CD9" w:rsidRPr="00B40365" w14:paraId="3E909AF0" w14:textId="77777777" w:rsidTr="008C1C17">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single" w:sz="4" w:space="0" w:color="auto"/>
            </w:tcBorders>
          </w:tcPr>
          <w:p w14:paraId="32CFD9DC" w14:textId="77777777" w:rsidR="00CB1CD9" w:rsidRPr="00B40365" w:rsidRDefault="00CB1CD9" w:rsidP="008C1C17">
            <w:pPr>
              <w:rPr>
                <w:sz w:val="22"/>
              </w:rPr>
            </w:pPr>
          </w:p>
        </w:tc>
        <w:tc>
          <w:tcPr>
            <w:tcW w:w="1276" w:type="dxa"/>
            <w:gridSpan w:val="2"/>
            <w:tcBorders>
              <w:top w:val="nil"/>
              <w:bottom w:val="single" w:sz="4" w:space="0" w:color="auto"/>
            </w:tcBorders>
          </w:tcPr>
          <w:p w14:paraId="6AE58A83" w14:textId="77777777" w:rsidR="00CB1CD9" w:rsidRPr="00B40365" w:rsidRDefault="00CB1CD9" w:rsidP="008C1C17">
            <w:pPr>
              <w:rPr>
                <w:sz w:val="22"/>
              </w:rPr>
            </w:pPr>
          </w:p>
        </w:tc>
        <w:tc>
          <w:tcPr>
            <w:tcW w:w="3544" w:type="dxa"/>
            <w:gridSpan w:val="3"/>
            <w:tcBorders>
              <w:top w:val="nil"/>
              <w:bottom w:val="single" w:sz="4" w:space="0" w:color="auto"/>
            </w:tcBorders>
          </w:tcPr>
          <w:p w14:paraId="02FFA946" w14:textId="77777777" w:rsidR="00CB1CD9" w:rsidRPr="000E0709" w:rsidRDefault="00CB1CD9" w:rsidP="008C1C17">
            <w:pPr>
              <w:rPr>
                <w:i/>
                <w:iCs/>
                <w:sz w:val="22"/>
              </w:rPr>
            </w:pPr>
            <w:r>
              <w:rPr>
                <w:i/>
                <w:iCs/>
                <w:sz w:val="22"/>
                <w:lang w:val="en"/>
              </w:rPr>
              <w:t>Social and health fund</w:t>
            </w:r>
          </w:p>
        </w:tc>
        <w:tc>
          <w:tcPr>
            <w:tcW w:w="992" w:type="dxa"/>
            <w:gridSpan w:val="3"/>
            <w:tcBorders>
              <w:top w:val="nil"/>
              <w:bottom w:val="single" w:sz="4" w:space="0" w:color="auto"/>
              <w:right w:val="nil"/>
            </w:tcBorders>
          </w:tcPr>
          <w:p w14:paraId="250D8247" w14:textId="77777777" w:rsidR="00CB1CD9" w:rsidRPr="00B40365" w:rsidRDefault="00CB1CD9" w:rsidP="008C1C17">
            <w:pPr>
              <w:rPr>
                <w:sz w:val="22"/>
              </w:rPr>
            </w:pPr>
            <w:r>
              <w:rPr>
                <w:sz w:val="22"/>
                <w:lang w:val="en"/>
              </w:rPr>
              <w:t>22.5%</w:t>
            </w:r>
          </w:p>
        </w:tc>
        <w:tc>
          <w:tcPr>
            <w:tcW w:w="932" w:type="dxa"/>
            <w:tcBorders>
              <w:top w:val="nil"/>
              <w:left w:val="nil"/>
              <w:bottom w:val="single" w:sz="4" w:space="0" w:color="auto"/>
              <w:right w:val="nil"/>
            </w:tcBorders>
          </w:tcPr>
          <w:p w14:paraId="124B98D8" w14:textId="77777777" w:rsidR="00CB1CD9" w:rsidRPr="00B40365" w:rsidRDefault="00CB1CD9" w:rsidP="008C1C17">
            <w:pPr>
              <w:rPr>
                <w:sz w:val="22"/>
              </w:rPr>
            </w:pPr>
          </w:p>
        </w:tc>
        <w:tc>
          <w:tcPr>
            <w:tcW w:w="1094" w:type="dxa"/>
            <w:gridSpan w:val="2"/>
            <w:tcBorders>
              <w:top w:val="nil"/>
              <w:left w:val="nil"/>
              <w:bottom w:val="single" w:sz="4" w:space="0" w:color="auto"/>
            </w:tcBorders>
          </w:tcPr>
          <w:p w14:paraId="79333FAD" w14:textId="77777777" w:rsidR="00CB1CD9" w:rsidRPr="00B40365" w:rsidRDefault="00CB1CD9" w:rsidP="008C1C17">
            <w:pPr>
              <w:rPr>
                <w:sz w:val="22"/>
              </w:rPr>
            </w:pPr>
          </w:p>
        </w:tc>
        <w:tc>
          <w:tcPr>
            <w:tcW w:w="1005" w:type="dxa"/>
            <w:gridSpan w:val="2"/>
            <w:tcBorders>
              <w:top w:val="nil"/>
              <w:bottom w:val="single" w:sz="4" w:space="0" w:color="auto"/>
            </w:tcBorders>
          </w:tcPr>
          <w:p w14:paraId="3E1ECC4E" w14:textId="77777777" w:rsidR="00CB1CD9" w:rsidRPr="008160D3" w:rsidRDefault="00CB1CD9" w:rsidP="008C1C17">
            <w:pPr>
              <w:keepLines/>
              <w:jc w:val="center"/>
              <w:rPr>
                <w:sz w:val="22"/>
              </w:rPr>
            </w:pPr>
          </w:p>
        </w:tc>
      </w:tr>
      <w:tr w:rsidR="00CB1CD9" w:rsidRPr="00B40365" w14:paraId="52B427A9" w14:textId="77777777" w:rsidTr="008C1C17">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single" w:sz="4" w:space="0" w:color="auto"/>
            </w:tcBorders>
          </w:tcPr>
          <w:p w14:paraId="4C94B16B" w14:textId="77777777" w:rsidR="00CB1CD9" w:rsidRPr="00B40365" w:rsidRDefault="00CB1CD9" w:rsidP="008C1C17">
            <w:pPr>
              <w:rPr>
                <w:sz w:val="22"/>
              </w:rPr>
            </w:pPr>
          </w:p>
        </w:tc>
        <w:tc>
          <w:tcPr>
            <w:tcW w:w="1276" w:type="dxa"/>
            <w:gridSpan w:val="2"/>
            <w:tcBorders>
              <w:top w:val="nil"/>
              <w:bottom w:val="single" w:sz="4" w:space="0" w:color="auto"/>
            </w:tcBorders>
          </w:tcPr>
          <w:p w14:paraId="7F67339A" w14:textId="77777777" w:rsidR="00CB1CD9" w:rsidRPr="00B40365" w:rsidRDefault="00CB1CD9" w:rsidP="008C1C17">
            <w:pPr>
              <w:rPr>
                <w:sz w:val="22"/>
              </w:rPr>
            </w:pPr>
          </w:p>
        </w:tc>
        <w:tc>
          <w:tcPr>
            <w:tcW w:w="3544" w:type="dxa"/>
            <w:gridSpan w:val="3"/>
            <w:tcBorders>
              <w:top w:val="nil"/>
              <w:bottom w:val="single" w:sz="4" w:space="0" w:color="auto"/>
            </w:tcBorders>
          </w:tcPr>
          <w:p w14:paraId="3533A411" w14:textId="77777777" w:rsidR="00CB1CD9" w:rsidRPr="000E0709" w:rsidRDefault="00CB1CD9" w:rsidP="008C1C17">
            <w:pPr>
              <w:rPr>
                <w:i/>
                <w:iCs/>
                <w:sz w:val="22"/>
              </w:rPr>
            </w:pPr>
            <w:r>
              <w:rPr>
                <w:i/>
                <w:iCs/>
                <w:sz w:val="22"/>
                <w:lang w:val="en"/>
              </w:rPr>
              <w:t>Transportation</w:t>
            </w:r>
          </w:p>
        </w:tc>
        <w:tc>
          <w:tcPr>
            <w:tcW w:w="992" w:type="dxa"/>
            <w:gridSpan w:val="3"/>
            <w:tcBorders>
              <w:top w:val="nil"/>
              <w:bottom w:val="single" w:sz="4" w:space="0" w:color="auto"/>
              <w:right w:val="nil"/>
            </w:tcBorders>
          </w:tcPr>
          <w:p w14:paraId="1929E33D" w14:textId="77777777" w:rsidR="00CB1CD9" w:rsidRPr="00B40365" w:rsidRDefault="00CB1CD9" w:rsidP="008C1C17">
            <w:pPr>
              <w:rPr>
                <w:sz w:val="22"/>
              </w:rPr>
            </w:pPr>
            <w:r>
              <w:rPr>
                <w:sz w:val="22"/>
                <w:lang w:val="en"/>
              </w:rPr>
              <w:t>10%</w:t>
            </w:r>
          </w:p>
        </w:tc>
        <w:tc>
          <w:tcPr>
            <w:tcW w:w="932" w:type="dxa"/>
            <w:tcBorders>
              <w:top w:val="nil"/>
              <w:left w:val="nil"/>
              <w:bottom w:val="single" w:sz="4" w:space="0" w:color="auto"/>
              <w:right w:val="nil"/>
            </w:tcBorders>
          </w:tcPr>
          <w:p w14:paraId="76FF6470" w14:textId="77777777" w:rsidR="00CB1CD9" w:rsidRPr="00B40365" w:rsidRDefault="00CB1CD9" w:rsidP="008C1C17">
            <w:pPr>
              <w:rPr>
                <w:sz w:val="22"/>
              </w:rPr>
            </w:pPr>
          </w:p>
        </w:tc>
        <w:tc>
          <w:tcPr>
            <w:tcW w:w="1094" w:type="dxa"/>
            <w:gridSpan w:val="2"/>
            <w:tcBorders>
              <w:top w:val="nil"/>
              <w:left w:val="nil"/>
              <w:bottom w:val="single" w:sz="4" w:space="0" w:color="auto"/>
            </w:tcBorders>
          </w:tcPr>
          <w:p w14:paraId="3EBD0F41" w14:textId="77777777" w:rsidR="00CB1CD9" w:rsidRPr="00B40365" w:rsidRDefault="00CB1CD9" w:rsidP="008C1C17">
            <w:pPr>
              <w:rPr>
                <w:sz w:val="22"/>
              </w:rPr>
            </w:pPr>
          </w:p>
        </w:tc>
        <w:tc>
          <w:tcPr>
            <w:tcW w:w="1005" w:type="dxa"/>
            <w:gridSpan w:val="2"/>
            <w:tcBorders>
              <w:top w:val="nil"/>
              <w:bottom w:val="single" w:sz="4" w:space="0" w:color="auto"/>
            </w:tcBorders>
          </w:tcPr>
          <w:p w14:paraId="75FF001C" w14:textId="77777777" w:rsidR="00CB1CD9" w:rsidRPr="008160D3" w:rsidRDefault="00CB1CD9" w:rsidP="008C1C17">
            <w:pPr>
              <w:keepLines/>
              <w:jc w:val="center"/>
              <w:rPr>
                <w:sz w:val="22"/>
              </w:rPr>
            </w:pPr>
          </w:p>
        </w:tc>
      </w:tr>
      <w:tr w:rsidR="00CB1CD9" w:rsidRPr="00B40365" w14:paraId="71A45F78" w14:textId="77777777" w:rsidTr="008C1C17">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single" w:sz="4" w:space="0" w:color="auto"/>
            </w:tcBorders>
          </w:tcPr>
          <w:p w14:paraId="6462510A" w14:textId="77777777" w:rsidR="00CB1CD9" w:rsidRPr="00B40365" w:rsidRDefault="00CB1CD9" w:rsidP="008C1C17">
            <w:pPr>
              <w:rPr>
                <w:sz w:val="22"/>
              </w:rPr>
            </w:pPr>
          </w:p>
        </w:tc>
        <w:tc>
          <w:tcPr>
            <w:tcW w:w="1276" w:type="dxa"/>
            <w:gridSpan w:val="2"/>
            <w:tcBorders>
              <w:top w:val="nil"/>
              <w:bottom w:val="single" w:sz="4" w:space="0" w:color="auto"/>
            </w:tcBorders>
          </w:tcPr>
          <w:p w14:paraId="2ACBD3E3" w14:textId="77777777" w:rsidR="00CB1CD9" w:rsidRPr="00B40365" w:rsidRDefault="00CB1CD9" w:rsidP="008C1C17">
            <w:pPr>
              <w:rPr>
                <w:sz w:val="22"/>
              </w:rPr>
            </w:pPr>
          </w:p>
        </w:tc>
        <w:tc>
          <w:tcPr>
            <w:tcW w:w="3544" w:type="dxa"/>
            <w:gridSpan w:val="3"/>
            <w:tcBorders>
              <w:top w:val="nil"/>
              <w:bottom w:val="single" w:sz="4" w:space="0" w:color="auto"/>
            </w:tcBorders>
          </w:tcPr>
          <w:p w14:paraId="688C6A7A" w14:textId="77777777" w:rsidR="00CB1CD9" w:rsidRPr="000E0709" w:rsidRDefault="00CB1CD9" w:rsidP="008C1C17">
            <w:pPr>
              <w:rPr>
                <w:i/>
                <w:iCs/>
                <w:sz w:val="22"/>
              </w:rPr>
            </w:pPr>
            <w:r>
              <w:rPr>
                <w:i/>
                <w:iCs/>
                <w:sz w:val="22"/>
                <w:lang w:val="en"/>
              </w:rPr>
              <w:t>Total</w:t>
            </w:r>
          </w:p>
        </w:tc>
        <w:tc>
          <w:tcPr>
            <w:tcW w:w="992" w:type="dxa"/>
            <w:gridSpan w:val="3"/>
            <w:tcBorders>
              <w:top w:val="nil"/>
              <w:bottom w:val="single" w:sz="4" w:space="0" w:color="auto"/>
              <w:right w:val="nil"/>
            </w:tcBorders>
          </w:tcPr>
          <w:p w14:paraId="6DDDC14E" w14:textId="77777777" w:rsidR="00CB1CD9" w:rsidRPr="00B40365" w:rsidRDefault="00CB1CD9" w:rsidP="008C1C17">
            <w:pPr>
              <w:rPr>
                <w:sz w:val="22"/>
              </w:rPr>
            </w:pPr>
            <w:r>
              <w:rPr>
                <w:sz w:val="22"/>
                <w:lang w:val="en"/>
              </w:rPr>
              <w:t xml:space="preserve"> </w:t>
            </w:r>
          </w:p>
        </w:tc>
        <w:tc>
          <w:tcPr>
            <w:tcW w:w="932" w:type="dxa"/>
            <w:tcBorders>
              <w:top w:val="nil"/>
              <w:left w:val="nil"/>
              <w:bottom w:val="single" w:sz="4" w:space="0" w:color="auto"/>
              <w:right w:val="nil"/>
            </w:tcBorders>
          </w:tcPr>
          <w:p w14:paraId="6F4DB842" w14:textId="77777777" w:rsidR="00CB1CD9" w:rsidRPr="00B40365" w:rsidRDefault="00CB1CD9" w:rsidP="008C1C17">
            <w:pPr>
              <w:rPr>
                <w:sz w:val="22"/>
              </w:rPr>
            </w:pPr>
          </w:p>
        </w:tc>
        <w:tc>
          <w:tcPr>
            <w:tcW w:w="1094" w:type="dxa"/>
            <w:gridSpan w:val="2"/>
            <w:tcBorders>
              <w:top w:val="nil"/>
              <w:left w:val="nil"/>
              <w:bottom w:val="single" w:sz="4" w:space="0" w:color="auto"/>
            </w:tcBorders>
          </w:tcPr>
          <w:p w14:paraId="13A29D9C" w14:textId="77777777" w:rsidR="00CB1CD9" w:rsidRPr="00B40365" w:rsidRDefault="00CB1CD9" w:rsidP="008C1C17">
            <w:pPr>
              <w:rPr>
                <w:sz w:val="22"/>
              </w:rPr>
            </w:pPr>
          </w:p>
        </w:tc>
        <w:tc>
          <w:tcPr>
            <w:tcW w:w="1005" w:type="dxa"/>
            <w:gridSpan w:val="2"/>
            <w:tcBorders>
              <w:top w:val="nil"/>
              <w:bottom w:val="single" w:sz="4" w:space="0" w:color="auto"/>
            </w:tcBorders>
          </w:tcPr>
          <w:p w14:paraId="60853739" w14:textId="77777777" w:rsidR="00CB1CD9" w:rsidRPr="008160D3" w:rsidRDefault="00CB1CD9" w:rsidP="008C1C17">
            <w:pPr>
              <w:keepLines/>
              <w:jc w:val="center"/>
              <w:rPr>
                <w:sz w:val="22"/>
              </w:rPr>
            </w:pPr>
          </w:p>
        </w:tc>
      </w:tr>
      <w:tr w:rsidR="00CB1CD9" w:rsidRPr="00B40365" w14:paraId="1E08D05B" w14:textId="77777777" w:rsidTr="008C1C17">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single" w:sz="4" w:space="0" w:color="auto"/>
            </w:tcBorders>
          </w:tcPr>
          <w:p w14:paraId="49EF6FA9" w14:textId="77777777" w:rsidR="00CB1CD9" w:rsidRPr="00B40365" w:rsidRDefault="00CB1CD9" w:rsidP="008C1C17">
            <w:pPr>
              <w:rPr>
                <w:sz w:val="22"/>
              </w:rPr>
            </w:pPr>
          </w:p>
        </w:tc>
        <w:tc>
          <w:tcPr>
            <w:tcW w:w="1276" w:type="dxa"/>
            <w:gridSpan w:val="2"/>
            <w:tcBorders>
              <w:top w:val="nil"/>
              <w:bottom w:val="single" w:sz="4" w:space="0" w:color="auto"/>
            </w:tcBorders>
          </w:tcPr>
          <w:p w14:paraId="019B83FC" w14:textId="77777777" w:rsidR="00CB1CD9" w:rsidRPr="00B40365" w:rsidRDefault="00CB1CD9" w:rsidP="008C1C17">
            <w:pPr>
              <w:rPr>
                <w:sz w:val="22"/>
              </w:rPr>
            </w:pPr>
          </w:p>
        </w:tc>
        <w:tc>
          <w:tcPr>
            <w:tcW w:w="3544" w:type="dxa"/>
            <w:gridSpan w:val="3"/>
            <w:tcBorders>
              <w:top w:val="nil"/>
              <w:bottom w:val="single" w:sz="4" w:space="0" w:color="auto"/>
            </w:tcBorders>
          </w:tcPr>
          <w:p w14:paraId="46230901" w14:textId="77777777" w:rsidR="00CB1CD9" w:rsidRPr="000E0709" w:rsidRDefault="00CB1CD9" w:rsidP="008C1C17">
            <w:pPr>
              <w:rPr>
                <w:i/>
                <w:iCs/>
                <w:sz w:val="22"/>
              </w:rPr>
            </w:pPr>
            <w:r>
              <w:rPr>
                <w:i/>
                <w:iCs/>
                <w:sz w:val="22"/>
                <w:lang w:val="en"/>
              </w:rPr>
              <w:t>Overhead costs</w:t>
            </w:r>
          </w:p>
        </w:tc>
        <w:tc>
          <w:tcPr>
            <w:tcW w:w="992" w:type="dxa"/>
            <w:gridSpan w:val="3"/>
            <w:tcBorders>
              <w:top w:val="nil"/>
              <w:bottom w:val="single" w:sz="4" w:space="0" w:color="auto"/>
              <w:right w:val="nil"/>
            </w:tcBorders>
          </w:tcPr>
          <w:p w14:paraId="491D3684" w14:textId="77777777" w:rsidR="00CB1CD9" w:rsidRPr="00B40365" w:rsidRDefault="00CB1CD9" w:rsidP="008C1C17">
            <w:pPr>
              <w:rPr>
                <w:sz w:val="22"/>
              </w:rPr>
            </w:pPr>
            <w:r>
              <w:rPr>
                <w:sz w:val="22"/>
                <w:lang w:val="en"/>
              </w:rPr>
              <w:t>76%</w:t>
            </w:r>
          </w:p>
        </w:tc>
        <w:tc>
          <w:tcPr>
            <w:tcW w:w="932" w:type="dxa"/>
            <w:tcBorders>
              <w:top w:val="nil"/>
              <w:left w:val="nil"/>
              <w:bottom w:val="single" w:sz="4" w:space="0" w:color="auto"/>
              <w:right w:val="nil"/>
            </w:tcBorders>
          </w:tcPr>
          <w:p w14:paraId="00C15261" w14:textId="77777777" w:rsidR="00CB1CD9" w:rsidRPr="00B40365" w:rsidRDefault="00CB1CD9" w:rsidP="008C1C17">
            <w:pPr>
              <w:rPr>
                <w:sz w:val="22"/>
              </w:rPr>
            </w:pPr>
          </w:p>
        </w:tc>
        <w:tc>
          <w:tcPr>
            <w:tcW w:w="1094" w:type="dxa"/>
            <w:gridSpan w:val="2"/>
            <w:tcBorders>
              <w:top w:val="nil"/>
              <w:left w:val="nil"/>
              <w:bottom w:val="single" w:sz="4" w:space="0" w:color="auto"/>
            </w:tcBorders>
          </w:tcPr>
          <w:p w14:paraId="13820059" w14:textId="77777777" w:rsidR="00CB1CD9" w:rsidRPr="00B40365" w:rsidRDefault="00CB1CD9" w:rsidP="008C1C17">
            <w:pPr>
              <w:rPr>
                <w:sz w:val="22"/>
              </w:rPr>
            </w:pPr>
          </w:p>
        </w:tc>
        <w:tc>
          <w:tcPr>
            <w:tcW w:w="1005" w:type="dxa"/>
            <w:gridSpan w:val="2"/>
            <w:tcBorders>
              <w:top w:val="nil"/>
              <w:bottom w:val="single" w:sz="4" w:space="0" w:color="auto"/>
            </w:tcBorders>
          </w:tcPr>
          <w:p w14:paraId="7D541725" w14:textId="77777777" w:rsidR="00CB1CD9" w:rsidRPr="008160D3" w:rsidRDefault="00CB1CD9" w:rsidP="008C1C17">
            <w:pPr>
              <w:keepLines/>
              <w:jc w:val="center"/>
              <w:rPr>
                <w:sz w:val="22"/>
              </w:rPr>
            </w:pPr>
          </w:p>
        </w:tc>
      </w:tr>
      <w:tr w:rsidR="00CB1CD9" w:rsidRPr="00B40365" w14:paraId="142ED3CE" w14:textId="77777777" w:rsidTr="008C1C17">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single" w:sz="4" w:space="0" w:color="auto"/>
            </w:tcBorders>
          </w:tcPr>
          <w:p w14:paraId="532DF020" w14:textId="77777777" w:rsidR="00CB1CD9" w:rsidRPr="00B40365" w:rsidRDefault="00CB1CD9" w:rsidP="008C1C17">
            <w:pPr>
              <w:rPr>
                <w:sz w:val="22"/>
              </w:rPr>
            </w:pPr>
          </w:p>
        </w:tc>
        <w:tc>
          <w:tcPr>
            <w:tcW w:w="1276" w:type="dxa"/>
            <w:gridSpan w:val="2"/>
            <w:tcBorders>
              <w:top w:val="nil"/>
              <w:bottom w:val="single" w:sz="4" w:space="0" w:color="auto"/>
            </w:tcBorders>
          </w:tcPr>
          <w:p w14:paraId="2461D6E4" w14:textId="77777777" w:rsidR="00CB1CD9" w:rsidRPr="00B40365" w:rsidRDefault="00CB1CD9" w:rsidP="008C1C17">
            <w:pPr>
              <w:rPr>
                <w:sz w:val="22"/>
              </w:rPr>
            </w:pPr>
          </w:p>
        </w:tc>
        <w:tc>
          <w:tcPr>
            <w:tcW w:w="3544" w:type="dxa"/>
            <w:gridSpan w:val="3"/>
            <w:tcBorders>
              <w:top w:val="nil"/>
              <w:bottom w:val="single" w:sz="4" w:space="0" w:color="auto"/>
            </w:tcBorders>
          </w:tcPr>
          <w:p w14:paraId="587DA572" w14:textId="77777777" w:rsidR="00CB1CD9" w:rsidRPr="000E0709" w:rsidRDefault="00CB1CD9" w:rsidP="008C1C17">
            <w:pPr>
              <w:rPr>
                <w:i/>
                <w:iCs/>
                <w:sz w:val="22"/>
              </w:rPr>
            </w:pPr>
            <w:r>
              <w:rPr>
                <w:i/>
                <w:iCs/>
                <w:sz w:val="22"/>
                <w:lang w:val="en"/>
              </w:rPr>
              <w:t>Total</w:t>
            </w:r>
          </w:p>
        </w:tc>
        <w:tc>
          <w:tcPr>
            <w:tcW w:w="992" w:type="dxa"/>
            <w:gridSpan w:val="3"/>
            <w:tcBorders>
              <w:top w:val="nil"/>
              <w:bottom w:val="single" w:sz="4" w:space="0" w:color="auto"/>
              <w:right w:val="nil"/>
            </w:tcBorders>
          </w:tcPr>
          <w:p w14:paraId="6740DE3A" w14:textId="77777777" w:rsidR="00CB1CD9" w:rsidRPr="00B40365" w:rsidRDefault="00CB1CD9" w:rsidP="008C1C17">
            <w:pPr>
              <w:rPr>
                <w:sz w:val="22"/>
              </w:rPr>
            </w:pPr>
            <w:r>
              <w:rPr>
                <w:sz w:val="22"/>
                <w:lang w:val="en"/>
              </w:rPr>
              <w:t xml:space="preserve"> </w:t>
            </w:r>
          </w:p>
        </w:tc>
        <w:tc>
          <w:tcPr>
            <w:tcW w:w="932" w:type="dxa"/>
            <w:tcBorders>
              <w:top w:val="nil"/>
              <w:left w:val="nil"/>
              <w:bottom w:val="single" w:sz="4" w:space="0" w:color="auto"/>
              <w:right w:val="nil"/>
            </w:tcBorders>
          </w:tcPr>
          <w:p w14:paraId="3E9A52C7" w14:textId="77777777" w:rsidR="00CB1CD9" w:rsidRPr="00B40365" w:rsidRDefault="00CB1CD9" w:rsidP="008C1C17">
            <w:pPr>
              <w:rPr>
                <w:sz w:val="22"/>
              </w:rPr>
            </w:pPr>
          </w:p>
        </w:tc>
        <w:tc>
          <w:tcPr>
            <w:tcW w:w="1094" w:type="dxa"/>
            <w:gridSpan w:val="2"/>
            <w:tcBorders>
              <w:top w:val="nil"/>
              <w:left w:val="nil"/>
              <w:bottom w:val="single" w:sz="4" w:space="0" w:color="auto"/>
            </w:tcBorders>
          </w:tcPr>
          <w:p w14:paraId="416671DC" w14:textId="77777777" w:rsidR="00CB1CD9" w:rsidRPr="00B40365" w:rsidRDefault="00CB1CD9" w:rsidP="008C1C17">
            <w:pPr>
              <w:rPr>
                <w:sz w:val="22"/>
              </w:rPr>
            </w:pPr>
          </w:p>
        </w:tc>
        <w:tc>
          <w:tcPr>
            <w:tcW w:w="1005" w:type="dxa"/>
            <w:gridSpan w:val="2"/>
            <w:tcBorders>
              <w:top w:val="nil"/>
              <w:bottom w:val="single" w:sz="4" w:space="0" w:color="auto"/>
            </w:tcBorders>
          </w:tcPr>
          <w:p w14:paraId="122AEF66" w14:textId="77777777" w:rsidR="00CB1CD9" w:rsidRPr="008160D3" w:rsidRDefault="00CB1CD9" w:rsidP="008C1C17">
            <w:pPr>
              <w:keepLines/>
              <w:jc w:val="center"/>
              <w:rPr>
                <w:sz w:val="22"/>
              </w:rPr>
            </w:pPr>
          </w:p>
        </w:tc>
      </w:tr>
      <w:tr w:rsidR="00CB1CD9" w:rsidRPr="00B40365" w14:paraId="298D336F" w14:textId="77777777" w:rsidTr="008C1C17">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single" w:sz="4" w:space="0" w:color="auto"/>
            </w:tcBorders>
          </w:tcPr>
          <w:p w14:paraId="63803EB4" w14:textId="77777777" w:rsidR="00CB1CD9" w:rsidRPr="00B40365" w:rsidRDefault="00CB1CD9" w:rsidP="008C1C17">
            <w:pPr>
              <w:rPr>
                <w:sz w:val="22"/>
              </w:rPr>
            </w:pPr>
          </w:p>
        </w:tc>
        <w:tc>
          <w:tcPr>
            <w:tcW w:w="1276" w:type="dxa"/>
            <w:gridSpan w:val="2"/>
            <w:tcBorders>
              <w:top w:val="nil"/>
              <w:bottom w:val="single" w:sz="4" w:space="0" w:color="auto"/>
            </w:tcBorders>
          </w:tcPr>
          <w:p w14:paraId="49F27A6C" w14:textId="77777777" w:rsidR="00CB1CD9" w:rsidRPr="00B40365" w:rsidRDefault="00CB1CD9" w:rsidP="008C1C17">
            <w:pPr>
              <w:rPr>
                <w:sz w:val="22"/>
              </w:rPr>
            </w:pPr>
          </w:p>
        </w:tc>
        <w:tc>
          <w:tcPr>
            <w:tcW w:w="3544" w:type="dxa"/>
            <w:gridSpan w:val="3"/>
            <w:tcBorders>
              <w:top w:val="nil"/>
              <w:bottom w:val="single" w:sz="4" w:space="0" w:color="auto"/>
            </w:tcBorders>
          </w:tcPr>
          <w:p w14:paraId="764F64D0" w14:textId="77777777" w:rsidR="00CB1CD9" w:rsidRPr="000E0709" w:rsidRDefault="00CB1CD9" w:rsidP="008C1C17">
            <w:pPr>
              <w:rPr>
                <w:i/>
                <w:iCs/>
                <w:sz w:val="22"/>
              </w:rPr>
            </w:pPr>
            <w:r>
              <w:rPr>
                <w:i/>
                <w:iCs/>
                <w:sz w:val="22"/>
                <w:lang w:val="en"/>
              </w:rPr>
              <w:t>Estimate benefit</w:t>
            </w:r>
          </w:p>
        </w:tc>
        <w:tc>
          <w:tcPr>
            <w:tcW w:w="992" w:type="dxa"/>
            <w:gridSpan w:val="3"/>
            <w:tcBorders>
              <w:top w:val="nil"/>
              <w:bottom w:val="single" w:sz="4" w:space="0" w:color="auto"/>
              <w:right w:val="nil"/>
            </w:tcBorders>
          </w:tcPr>
          <w:p w14:paraId="5EDB68C3" w14:textId="77777777" w:rsidR="00CB1CD9" w:rsidRPr="00B40365" w:rsidRDefault="00CB1CD9" w:rsidP="008C1C17">
            <w:pPr>
              <w:rPr>
                <w:sz w:val="22"/>
              </w:rPr>
            </w:pPr>
            <w:r>
              <w:rPr>
                <w:sz w:val="22"/>
                <w:lang w:val="en"/>
              </w:rPr>
              <w:t>6%</w:t>
            </w:r>
          </w:p>
        </w:tc>
        <w:tc>
          <w:tcPr>
            <w:tcW w:w="932" w:type="dxa"/>
            <w:tcBorders>
              <w:top w:val="nil"/>
              <w:left w:val="nil"/>
              <w:bottom w:val="single" w:sz="4" w:space="0" w:color="auto"/>
              <w:right w:val="nil"/>
            </w:tcBorders>
          </w:tcPr>
          <w:p w14:paraId="224EDB95" w14:textId="77777777" w:rsidR="00CB1CD9" w:rsidRPr="00B40365" w:rsidRDefault="00CB1CD9" w:rsidP="008C1C17">
            <w:pPr>
              <w:rPr>
                <w:sz w:val="22"/>
              </w:rPr>
            </w:pPr>
          </w:p>
        </w:tc>
        <w:tc>
          <w:tcPr>
            <w:tcW w:w="1094" w:type="dxa"/>
            <w:gridSpan w:val="2"/>
            <w:tcBorders>
              <w:top w:val="nil"/>
              <w:left w:val="nil"/>
              <w:bottom w:val="single" w:sz="4" w:space="0" w:color="auto"/>
            </w:tcBorders>
          </w:tcPr>
          <w:p w14:paraId="464A9555" w14:textId="77777777" w:rsidR="00CB1CD9" w:rsidRPr="00B40365" w:rsidRDefault="00CB1CD9" w:rsidP="008C1C17">
            <w:pPr>
              <w:rPr>
                <w:sz w:val="22"/>
              </w:rPr>
            </w:pPr>
          </w:p>
        </w:tc>
        <w:tc>
          <w:tcPr>
            <w:tcW w:w="1005" w:type="dxa"/>
            <w:gridSpan w:val="2"/>
            <w:tcBorders>
              <w:top w:val="nil"/>
              <w:bottom w:val="single" w:sz="4" w:space="0" w:color="auto"/>
            </w:tcBorders>
          </w:tcPr>
          <w:p w14:paraId="364FAC2E" w14:textId="77777777" w:rsidR="00CB1CD9" w:rsidRPr="008160D3" w:rsidRDefault="00CB1CD9" w:rsidP="008C1C17">
            <w:pPr>
              <w:keepLines/>
              <w:jc w:val="center"/>
              <w:rPr>
                <w:sz w:val="22"/>
              </w:rPr>
            </w:pPr>
          </w:p>
        </w:tc>
      </w:tr>
      <w:tr w:rsidR="00CB1CD9" w:rsidRPr="00B40365" w14:paraId="5715C25C" w14:textId="77777777" w:rsidTr="008C1C17">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bottom w:val="single" w:sz="4" w:space="0" w:color="auto"/>
            </w:tcBorders>
          </w:tcPr>
          <w:p w14:paraId="28FAF12F" w14:textId="77777777" w:rsidR="00CB1CD9" w:rsidRPr="00B40365" w:rsidRDefault="00CB1CD9" w:rsidP="008C1C17">
            <w:pPr>
              <w:rPr>
                <w:sz w:val="22"/>
              </w:rPr>
            </w:pPr>
          </w:p>
        </w:tc>
        <w:tc>
          <w:tcPr>
            <w:tcW w:w="1276" w:type="dxa"/>
            <w:gridSpan w:val="2"/>
            <w:tcBorders>
              <w:bottom w:val="single" w:sz="4" w:space="0" w:color="auto"/>
            </w:tcBorders>
          </w:tcPr>
          <w:p w14:paraId="3E0352F8" w14:textId="77777777" w:rsidR="00CB1CD9" w:rsidRPr="00B40365" w:rsidRDefault="00CB1CD9" w:rsidP="008C1C17">
            <w:pPr>
              <w:rPr>
                <w:sz w:val="22"/>
              </w:rPr>
            </w:pPr>
          </w:p>
        </w:tc>
        <w:tc>
          <w:tcPr>
            <w:tcW w:w="3544" w:type="dxa"/>
            <w:gridSpan w:val="3"/>
            <w:tcBorders>
              <w:bottom w:val="single" w:sz="4" w:space="0" w:color="auto"/>
            </w:tcBorders>
          </w:tcPr>
          <w:p w14:paraId="2092C518" w14:textId="77777777" w:rsidR="00CB1CD9" w:rsidRPr="00E95320" w:rsidRDefault="00CB1CD9" w:rsidP="008C1C17">
            <w:pPr>
              <w:rPr>
                <w:b/>
                <w:bCs/>
              </w:rPr>
            </w:pPr>
            <w:r>
              <w:rPr>
                <w:b/>
                <w:bCs/>
                <w:lang w:val="en"/>
              </w:rPr>
              <w:t xml:space="preserve">Total </w:t>
            </w:r>
            <w:r>
              <w:rPr>
                <w:b/>
                <w:bCs/>
                <w:sz w:val="22"/>
                <w:lang w:val="en"/>
              </w:rPr>
              <w:t>Installation works</w:t>
            </w:r>
          </w:p>
          <w:p w14:paraId="399FEAC2" w14:textId="77777777" w:rsidR="00CB1CD9" w:rsidRPr="00B40365" w:rsidRDefault="00CB1CD9" w:rsidP="008C1C17">
            <w:pPr>
              <w:rPr>
                <w:sz w:val="22"/>
              </w:rPr>
            </w:pPr>
            <w:r>
              <w:rPr>
                <w:b/>
                <w:bCs/>
                <w:sz w:val="22"/>
                <w:lang w:val="en"/>
              </w:rPr>
              <w:t>Including salary</w:t>
            </w:r>
          </w:p>
        </w:tc>
        <w:tc>
          <w:tcPr>
            <w:tcW w:w="506" w:type="dxa"/>
            <w:tcBorders>
              <w:bottom w:val="single" w:sz="4" w:space="0" w:color="auto"/>
              <w:right w:val="nil"/>
            </w:tcBorders>
          </w:tcPr>
          <w:p w14:paraId="46FDE16E" w14:textId="77777777" w:rsidR="00CB1CD9" w:rsidRPr="00B40365" w:rsidRDefault="00CB1CD9" w:rsidP="008C1C17">
            <w:pPr>
              <w:rPr>
                <w:sz w:val="22"/>
              </w:rPr>
            </w:pPr>
          </w:p>
        </w:tc>
        <w:tc>
          <w:tcPr>
            <w:tcW w:w="1418" w:type="dxa"/>
            <w:gridSpan w:val="3"/>
            <w:tcBorders>
              <w:left w:val="nil"/>
              <w:bottom w:val="single" w:sz="4" w:space="0" w:color="auto"/>
              <w:right w:val="nil"/>
            </w:tcBorders>
          </w:tcPr>
          <w:p w14:paraId="14BE0158" w14:textId="77777777" w:rsidR="00CB1CD9" w:rsidRPr="00B40365" w:rsidRDefault="00CB1CD9" w:rsidP="008C1C17">
            <w:pPr>
              <w:rPr>
                <w:sz w:val="22"/>
              </w:rPr>
            </w:pPr>
          </w:p>
        </w:tc>
        <w:tc>
          <w:tcPr>
            <w:tcW w:w="1094" w:type="dxa"/>
            <w:gridSpan w:val="2"/>
            <w:tcBorders>
              <w:left w:val="nil"/>
              <w:bottom w:val="single" w:sz="4" w:space="0" w:color="auto"/>
            </w:tcBorders>
          </w:tcPr>
          <w:p w14:paraId="58465247" w14:textId="77777777" w:rsidR="00CB1CD9" w:rsidRPr="00B40365" w:rsidRDefault="00CB1CD9" w:rsidP="008C1C17">
            <w:pPr>
              <w:rPr>
                <w:sz w:val="22"/>
              </w:rPr>
            </w:pPr>
          </w:p>
        </w:tc>
        <w:tc>
          <w:tcPr>
            <w:tcW w:w="1005" w:type="dxa"/>
            <w:gridSpan w:val="2"/>
            <w:tcBorders>
              <w:bottom w:val="single" w:sz="4" w:space="0" w:color="auto"/>
            </w:tcBorders>
          </w:tcPr>
          <w:p w14:paraId="1CCF484F" w14:textId="77777777" w:rsidR="00CB1CD9" w:rsidRPr="00B40365" w:rsidRDefault="00CB1CD9" w:rsidP="008C1C17">
            <w:pPr>
              <w:keepLines/>
              <w:jc w:val="center"/>
              <w:rPr>
                <w:sz w:val="22"/>
              </w:rPr>
            </w:pPr>
          </w:p>
        </w:tc>
      </w:tr>
      <w:tr w:rsidR="00CB1CD9" w:rsidRPr="00B40365" w14:paraId="7D462745" w14:textId="77777777" w:rsidTr="008C1C17">
        <w:tblPrEx>
          <w:tblBorders>
            <w:left w:val="single" w:sz="6" w:space="0" w:color="auto"/>
            <w:right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nil"/>
            </w:tcBorders>
          </w:tcPr>
          <w:p w14:paraId="78CE1E15" w14:textId="77777777" w:rsidR="00CB1CD9" w:rsidRPr="00B40365" w:rsidRDefault="00CB1CD9" w:rsidP="008C1C17">
            <w:pPr>
              <w:jc w:val="right"/>
              <w:rPr>
                <w:sz w:val="22"/>
              </w:rPr>
            </w:pPr>
          </w:p>
        </w:tc>
        <w:tc>
          <w:tcPr>
            <w:tcW w:w="1276" w:type="dxa"/>
            <w:gridSpan w:val="2"/>
            <w:tcBorders>
              <w:top w:val="nil"/>
              <w:bottom w:val="nil"/>
            </w:tcBorders>
          </w:tcPr>
          <w:p w14:paraId="16650398" w14:textId="77777777" w:rsidR="00CB1CD9" w:rsidRPr="00B40365" w:rsidRDefault="00CB1CD9" w:rsidP="008C1C17">
            <w:pPr>
              <w:rPr>
                <w:sz w:val="22"/>
              </w:rPr>
            </w:pPr>
          </w:p>
        </w:tc>
        <w:tc>
          <w:tcPr>
            <w:tcW w:w="3544" w:type="dxa"/>
            <w:gridSpan w:val="3"/>
            <w:tcBorders>
              <w:top w:val="nil"/>
              <w:bottom w:val="nil"/>
            </w:tcBorders>
          </w:tcPr>
          <w:p w14:paraId="3C478A5A" w14:textId="77777777" w:rsidR="00CB1CD9" w:rsidRPr="00B40365" w:rsidRDefault="00CB1CD9" w:rsidP="008C1C17">
            <w:pPr>
              <w:rPr>
                <w:b/>
                <w:bCs/>
                <w:sz w:val="22"/>
              </w:rPr>
            </w:pPr>
            <w:r>
              <w:rPr>
                <w:b/>
                <w:bCs/>
                <w:sz w:val="22"/>
                <w:lang w:val="en"/>
              </w:rPr>
              <w:t>3. Equipment</w:t>
            </w:r>
          </w:p>
          <w:p w14:paraId="1F937803" w14:textId="77777777" w:rsidR="00CB1CD9" w:rsidRPr="00B40365" w:rsidRDefault="00CB1CD9" w:rsidP="008C1C17">
            <w:pPr>
              <w:rPr>
                <w:sz w:val="22"/>
              </w:rPr>
            </w:pPr>
          </w:p>
        </w:tc>
        <w:tc>
          <w:tcPr>
            <w:tcW w:w="850" w:type="dxa"/>
            <w:gridSpan w:val="2"/>
            <w:tcBorders>
              <w:top w:val="nil"/>
              <w:bottom w:val="nil"/>
            </w:tcBorders>
          </w:tcPr>
          <w:p w14:paraId="776FD258" w14:textId="77777777" w:rsidR="00CB1CD9" w:rsidRPr="00B40365" w:rsidRDefault="00CB1CD9" w:rsidP="008C1C17">
            <w:pPr>
              <w:rPr>
                <w:sz w:val="22"/>
              </w:rPr>
            </w:pPr>
          </w:p>
        </w:tc>
        <w:tc>
          <w:tcPr>
            <w:tcW w:w="1276" w:type="dxa"/>
            <w:gridSpan w:val="3"/>
            <w:tcBorders>
              <w:top w:val="nil"/>
              <w:bottom w:val="nil"/>
            </w:tcBorders>
          </w:tcPr>
          <w:p w14:paraId="17E57035" w14:textId="77777777" w:rsidR="00CB1CD9" w:rsidRPr="00B40365" w:rsidRDefault="00CB1CD9" w:rsidP="008C1C17">
            <w:pPr>
              <w:rPr>
                <w:sz w:val="22"/>
              </w:rPr>
            </w:pPr>
          </w:p>
        </w:tc>
        <w:tc>
          <w:tcPr>
            <w:tcW w:w="892" w:type="dxa"/>
            <w:tcBorders>
              <w:top w:val="nil"/>
              <w:bottom w:val="nil"/>
            </w:tcBorders>
          </w:tcPr>
          <w:p w14:paraId="580E6D01" w14:textId="77777777" w:rsidR="00CB1CD9" w:rsidRPr="00B40365" w:rsidRDefault="00CB1CD9" w:rsidP="008C1C17">
            <w:pPr>
              <w:rPr>
                <w:sz w:val="22"/>
              </w:rPr>
            </w:pPr>
          </w:p>
        </w:tc>
        <w:tc>
          <w:tcPr>
            <w:tcW w:w="1005" w:type="dxa"/>
            <w:gridSpan w:val="2"/>
            <w:tcBorders>
              <w:top w:val="nil"/>
              <w:bottom w:val="nil"/>
            </w:tcBorders>
          </w:tcPr>
          <w:p w14:paraId="3C78B1B4" w14:textId="77777777" w:rsidR="00CB1CD9" w:rsidRPr="00B40365" w:rsidRDefault="00CB1CD9" w:rsidP="008C1C17">
            <w:pPr>
              <w:rPr>
                <w:sz w:val="22"/>
              </w:rPr>
            </w:pPr>
          </w:p>
        </w:tc>
      </w:tr>
      <w:tr w:rsidR="00CB1CD9" w:rsidRPr="00B40365" w14:paraId="03E1329E"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075D7CF4" w14:textId="77777777" w:rsidR="00CB1CD9" w:rsidRPr="00B40365" w:rsidRDefault="00CB1CD9" w:rsidP="008C1C17">
            <w:pPr>
              <w:jc w:val="center"/>
              <w:rPr>
                <w:sz w:val="22"/>
              </w:rPr>
            </w:pPr>
            <w:r w:rsidRPr="00B40365">
              <w:rPr>
                <w:sz w:val="22"/>
              </w:rPr>
              <w:t>62</w:t>
            </w:r>
          </w:p>
        </w:tc>
        <w:tc>
          <w:tcPr>
            <w:tcW w:w="1276" w:type="dxa"/>
            <w:gridSpan w:val="2"/>
            <w:tcBorders>
              <w:top w:val="single" w:sz="4" w:space="0" w:color="auto"/>
              <w:bottom w:val="single" w:sz="4" w:space="0" w:color="auto"/>
            </w:tcBorders>
            <w:vAlign w:val="center"/>
          </w:tcPr>
          <w:p w14:paraId="288F4BEC" w14:textId="77777777" w:rsidR="00CB1CD9" w:rsidRPr="00262B1B" w:rsidRDefault="00CB1CD9" w:rsidP="008C1C17">
            <w:pPr>
              <w:jc w:val="center"/>
              <w:rPr>
                <w:sz w:val="22"/>
              </w:rPr>
            </w:pPr>
            <w:r w:rsidRPr="00262B1B">
              <w:rPr>
                <w:sz w:val="22"/>
              </w:rPr>
              <w:t>111</w:t>
            </w:r>
          </w:p>
        </w:tc>
        <w:tc>
          <w:tcPr>
            <w:tcW w:w="3544" w:type="dxa"/>
            <w:gridSpan w:val="3"/>
            <w:tcBorders>
              <w:top w:val="single" w:sz="4" w:space="0" w:color="auto"/>
              <w:bottom w:val="single" w:sz="4" w:space="0" w:color="auto"/>
            </w:tcBorders>
            <w:vAlign w:val="center"/>
          </w:tcPr>
          <w:p w14:paraId="1C6067D1" w14:textId="77777777" w:rsidR="00CB1CD9" w:rsidRPr="00B40365" w:rsidRDefault="00CB1CD9" w:rsidP="008C1C17">
            <w:r>
              <w:rPr>
                <w:lang w:val="en"/>
              </w:rPr>
              <w:t>Filter strainer Dn 80 mm</w:t>
            </w:r>
          </w:p>
          <w:p w14:paraId="397B708D"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4F99B0D5" w14:textId="77777777" w:rsidR="00CB1CD9" w:rsidRPr="00B40365" w:rsidRDefault="00CB1CD9" w:rsidP="008C1C17">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5621AC86" w14:textId="77777777" w:rsidR="00CB1CD9" w:rsidRPr="00B40365" w:rsidRDefault="00CB1CD9" w:rsidP="008C1C17">
            <w:pPr>
              <w:jc w:val="center"/>
              <w:rPr>
                <w:sz w:val="22"/>
              </w:rPr>
            </w:pPr>
            <w:r>
              <w:rPr>
                <w:sz w:val="22"/>
                <w:lang w:val="en"/>
              </w:rPr>
              <w:t>2.0000</w:t>
            </w:r>
          </w:p>
          <w:p w14:paraId="64E48604" w14:textId="77777777" w:rsidR="00CB1CD9" w:rsidRPr="00A25B72" w:rsidRDefault="00CB1CD9" w:rsidP="008C1C17">
            <w:pPr>
              <w:jc w:val="center"/>
              <w:rPr>
                <w:sz w:val="22"/>
              </w:rPr>
            </w:pPr>
          </w:p>
        </w:tc>
        <w:tc>
          <w:tcPr>
            <w:tcW w:w="892" w:type="dxa"/>
            <w:tcBorders>
              <w:top w:val="single" w:sz="4" w:space="0" w:color="auto"/>
              <w:bottom w:val="single" w:sz="4" w:space="0" w:color="auto"/>
            </w:tcBorders>
            <w:vAlign w:val="center"/>
          </w:tcPr>
          <w:p w14:paraId="2DF63287" w14:textId="77777777" w:rsidR="00CB1CD9" w:rsidRPr="00B40365" w:rsidRDefault="00CB1CD9" w:rsidP="008C1C17">
            <w:pPr>
              <w:keepLines/>
              <w:jc w:val="center"/>
              <w:rPr>
                <w:sz w:val="4"/>
                <w:szCs w:val="4"/>
              </w:rPr>
            </w:pPr>
          </w:p>
        </w:tc>
        <w:tc>
          <w:tcPr>
            <w:tcW w:w="1005" w:type="dxa"/>
            <w:gridSpan w:val="2"/>
            <w:tcBorders>
              <w:top w:val="single" w:sz="4" w:space="0" w:color="auto"/>
              <w:bottom w:val="single" w:sz="4" w:space="0" w:color="auto"/>
            </w:tcBorders>
            <w:vAlign w:val="center"/>
          </w:tcPr>
          <w:p w14:paraId="58FD2E2C" w14:textId="77777777" w:rsidR="00CB1CD9" w:rsidRPr="00B40365" w:rsidRDefault="00CB1CD9" w:rsidP="008C1C17">
            <w:pPr>
              <w:keepLines/>
              <w:jc w:val="center"/>
              <w:rPr>
                <w:sz w:val="4"/>
                <w:szCs w:val="4"/>
              </w:rPr>
            </w:pPr>
          </w:p>
        </w:tc>
      </w:tr>
      <w:tr w:rsidR="00CB1CD9" w:rsidRPr="00B40365" w14:paraId="40E23570" w14:textId="77777777" w:rsidTr="008C1C17">
        <w:tblPrEx>
          <w:tblBorders>
            <w:left w:val="single" w:sz="6" w:space="0" w:color="auto"/>
            <w:right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6" w:space="0" w:color="auto"/>
              <w:bottom w:val="nil"/>
            </w:tcBorders>
          </w:tcPr>
          <w:p w14:paraId="715F88B3" w14:textId="77777777" w:rsidR="00CB1CD9" w:rsidRPr="00B40365" w:rsidRDefault="00CB1CD9" w:rsidP="008C1C17">
            <w:pPr>
              <w:rPr>
                <w:sz w:val="22"/>
              </w:rPr>
            </w:pPr>
            <w:r w:rsidRPr="00B40365">
              <w:rPr>
                <w:sz w:val="22"/>
              </w:rPr>
              <w:t xml:space="preserve"> </w:t>
            </w:r>
          </w:p>
        </w:tc>
        <w:tc>
          <w:tcPr>
            <w:tcW w:w="1276" w:type="dxa"/>
            <w:gridSpan w:val="2"/>
            <w:tcBorders>
              <w:top w:val="single" w:sz="6" w:space="0" w:color="auto"/>
              <w:bottom w:val="nil"/>
            </w:tcBorders>
          </w:tcPr>
          <w:p w14:paraId="790C28CB" w14:textId="77777777" w:rsidR="00CB1CD9" w:rsidRPr="00B40365" w:rsidRDefault="00CB1CD9" w:rsidP="008C1C17">
            <w:pPr>
              <w:rPr>
                <w:sz w:val="22"/>
              </w:rPr>
            </w:pPr>
          </w:p>
        </w:tc>
        <w:tc>
          <w:tcPr>
            <w:tcW w:w="3544" w:type="dxa"/>
            <w:gridSpan w:val="3"/>
            <w:tcBorders>
              <w:top w:val="single" w:sz="6" w:space="0" w:color="auto"/>
              <w:bottom w:val="nil"/>
            </w:tcBorders>
          </w:tcPr>
          <w:p w14:paraId="6285F7FE" w14:textId="77777777" w:rsidR="00CB1CD9" w:rsidRPr="00B40365" w:rsidRDefault="00CB1CD9" w:rsidP="008C1C17">
            <w:pPr>
              <w:rPr>
                <w:sz w:val="22"/>
              </w:rPr>
            </w:pPr>
          </w:p>
        </w:tc>
        <w:tc>
          <w:tcPr>
            <w:tcW w:w="506" w:type="dxa"/>
            <w:tcBorders>
              <w:top w:val="single" w:sz="6" w:space="0" w:color="auto"/>
              <w:bottom w:val="nil"/>
              <w:right w:val="nil"/>
            </w:tcBorders>
          </w:tcPr>
          <w:p w14:paraId="4887BC0A" w14:textId="77777777" w:rsidR="00CB1CD9" w:rsidRPr="00B40365" w:rsidRDefault="00CB1CD9" w:rsidP="008C1C17">
            <w:pPr>
              <w:rPr>
                <w:sz w:val="22"/>
              </w:rPr>
            </w:pPr>
          </w:p>
        </w:tc>
        <w:tc>
          <w:tcPr>
            <w:tcW w:w="1418" w:type="dxa"/>
            <w:gridSpan w:val="3"/>
            <w:tcBorders>
              <w:top w:val="single" w:sz="6" w:space="0" w:color="auto"/>
              <w:left w:val="nil"/>
              <w:bottom w:val="nil"/>
              <w:right w:val="nil"/>
            </w:tcBorders>
          </w:tcPr>
          <w:p w14:paraId="1A45B3A3" w14:textId="77777777" w:rsidR="00CB1CD9" w:rsidRPr="00B40365" w:rsidRDefault="00CB1CD9" w:rsidP="008C1C17">
            <w:pPr>
              <w:rPr>
                <w:sz w:val="22"/>
              </w:rPr>
            </w:pPr>
          </w:p>
        </w:tc>
        <w:tc>
          <w:tcPr>
            <w:tcW w:w="1094" w:type="dxa"/>
            <w:gridSpan w:val="2"/>
            <w:tcBorders>
              <w:top w:val="single" w:sz="6" w:space="0" w:color="auto"/>
              <w:left w:val="nil"/>
              <w:bottom w:val="nil"/>
            </w:tcBorders>
          </w:tcPr>
          <w:p w14:paraId="7F092C2F" w14:textId="77777777" w:rsidR="00CB1CD9" w:rsidRPr="00B40365" w:rsidRDefault="00CB1CD9" w:rsidP="008C1C17">
            <w:pPr>
              <w:rPr>
                <w:sz w:val="22"/>
              </w:rPr>
            </w:pPr>
          </w:p>
        </w:tc>
        <w:tc>
          <w:tcPr>
            <w:tcW w:w="1005" w:type="dxa"/>
            <w:gridSpan w:val="2"/>
            <w:tcBorders>
              <w:top w:val="single" w:sz="6" w:space="0" w:color="auto"/>
              <w:bottom w:val="nil"/>
            </w:tcBorders>
          </w:tcPr>
          <w:p w14:paraId="1DF0FB37" w14:textId="77777777" w:rsidR="00CB1CD9" w:rsidRPr="00B40365" w:rsidRDefault="00CB1CD9" w:rsidP="008C1C17">
            <w:pPr>
              <w:rPr>
                <w:sz w:val="22"/>
              </w:rPr>
            </w:pPr>
          </w:p>
        </w:tc>
      </w:tr>
      <w:tr w:rsidR="00CB1CD9" w:rsidRPr="00B40365" w14:paraId="20EF1D59" w14:textId="77777777" w:rsidTr="008C1C17">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single" w:sz="4" w:space="0" w:color="auto"/>
            </w:tcBorders>
          </w:tcPr>
          <w:p w14:paraId="4128D5F7" w14:textId="77777777" w:rsidR="00CB1CD9" w:rsidRPr="00B40365" w:rsidRDefault="00CB1CD9" w:rsidP="008C1C17">
            <w:pPr>
              <w:rPr>
                <w:sz w:val="22"/>
              </w:rPr>
            </w:pPr>
          </w:p>
        </w:tc>
        <w:tc>
          <w:tcPr>
            <w:tcW w:w="1276" w:type="dxa"/>
            <w:gridSpan w:val="2"/>
            <w:tcBorders>
              <w:top w:val="nil"/>
              <w:bottom w:val="single" w:sz="4" w:space="0" w:color="auto"/>
            </w:tcBorders>
          </w:tcPr>
          <w:p w14:paraId="56A53B1F" w14:textId="77777777" w:rsidR="00CB1CD9" w:rsidRPr="00B40365" w:rsidRDefault="00CB1CD9" w:rsidP="008C1C17">
            <w:pPr>
              <w:rPr>
                <w:sz w:val="22"/>
              </w:rPr>
            </w:pPr>
          </w:p>
        </w:tc>
        <w:tc>
          <w:tcPr>
            <w:tcW w:w="3544" w:type="dxa"/>
            <w:gridSpan w:val="3"/>
            <w:tcBorders>
              <w:top w:val="nil"/>
              <w:bottom w:val="single" w:sz="4" w:space="0" w:color="auto"/>
            </w:tcBorders>
          </w:tcPr>
          <w:p w14:paraId="1BD9FEAA" w14:textId="77777777" w:rsidR="00CB1CD9" w:rsidRPr="000E0709" w:rsidRDefault="00CB1CD9" w:rsidP="008C1C17">
            <w:pPr>
              <w:rPr>
                <w:i/>
                <w:iCs/>
                <w:sz w:val="22"/>
              </w:rPr>
            </w:pPr>
            <w:r>
              <w:rPr>
                <w:i/>
                <w:iCs/>
                <w:sz w:val="22"/>
                <w:lang w:val="en"/>
              </w:rPr>
              <w:t>Total</w:t>
            </w:r>
          </w:p>
        </w:tc>
        <w:tc>
          <w:tcPr>
            <w:tcW w:w="992" w:type="dxa"/>
            <w:gridSpan w:val="3"/>
            <w:tcBorders>
              <w:top w:val="nil"/>
              <w:bottom w:val="single" w:sz="4" w:space="0" w:color="auto"/>
              <w:right w:val="nil"/>
            </w:tcBorders>
          </w:tcPr>
          <w:p w14:paraId="150B708A" w14:textId="77777777" w:rsidR="00CB1CD9" w:rsidRPr="00B40365" w:rsidRDefault="00CB1CD9" w:rsidP="008C1C17">
            <w:pPr>
              <w:rPr>
                <w:sz w:val="22"/>
              </w:rPr>
            </w:pPr>
            <w:r>
              <w:rPr>
                <w:sz w:val="22"/>
                <w:lang w:val="en"/>
              </w:rPr>
              <w:t xml:space="preserve"> MDL</w:t>
            </w:r>
          </w:p>
        </w:tc>
        <w:tc>
          <w:tcPr>
            <w:tcW w:w="932" w:type="dxa"/>
            <w:tcBorders>
              <w:top w:val="nil"/>
              <w:left w:val="nil"/>
              <w:bottom w:val="single" w:sz="4" w:space="0" w:color="auto"/>
              <w:right w:val="nil"/>
            </w:tcBorders>
          </w:tcPr>
          <w:p w14:paraId="72E91B1F" w14:textId="77777777" w:rsidR="00CB1CD9" w:rsidRPr="00B40365" w:rsidRDefault="00CB1CD9" w:rsidP="008C1C17">
            <w:pPr>
              <w:rPr>
                <w:sz w:val="22"/>
              </w:rPr>
            </w:pPr>
          </w:p>
        </w:tc>
        <w:tc>
          <w:tcPr>
            <w:tcW w:w="1094" w:type="dxa"/>
            <w:gridSpan w:val="2"/>
            <w:tcBorders>
              <w:top w:val="nil"/>
              <w:left w:val="nil"/>
              <w:bottom w:val="single" w:sz="4" w:space="0" w:color="auto"/>
            </w:tcBorders>
          </w:tcPr>
          <w:p w14:paraId="73C26EEB" w14:textId="77777777" w:rsidR="00CB1CD9" w:rsidRPr="00B40365" w:rsidRDefault="00CB1CD9" w:rsidP="008C1C17">
            <w:pPr>
              <w:rPr>
                <w:sz w:val="22"/>
              </w:rPr>
            </w:pPr>
          </w:p>
        </w:tc>
        <w:tc>
          <w:tcPr>
            <w:tcW w:w="1005" w:type="dxa"/>
            <w:gridSpan w:val="2"/>
            <w:tcBorders>
              <w:top w:val="nil"/>
              <w:bottom w:val="single" w:sz="4" w:space="0" w:color="auto"/>
            </w:tcBorders>
          </w:tcPr>
          <w:p w14:paraId="0526148D" w14:textId="77777777" w:rsidR="00CB1CD9" w:rsidRPr="008160D3" w:rsidRDefault="00CB1CD9" w:rsidP="008C1C17">
            <w:pPr>
              <w:keepLines/>
              <w:jc w:val="center"/>
              <w:rPr>
                <w:sz w:val="22"/>
              </w:rPr>
            </w:pPr>
          </w:p>
        </w:tc>
      </w:tr>
      <w:tr w:rsidR="00CB1CD9" w:rsidRPr="00B40365" w14:paraId="59B9F14B" w14:textId="77777777" w:rsidTr="008C1C17">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bottom w:val="single" w:sz="4" w:space="0" w:color="auto"/>
            </w:tcBorders>
          </w:tcPr>
          <w:p w14:paraId="104594AF" w14:textId="77777777" w:rsidR="00CB1CD9" w:rsidRPr="00B40365" w:rsidRDefault="00CB1CD9" w:rsidP="008C1C17">
            <w:pPr>
              <w:rPr>
                <w:sz w:val="22"/>
              </w:rPr>
            </w:pPr>
          </w:p>
        </w:tc>
        <w:tc>
          <w:tcPr>
            <w:tcW w:w="1276" w:type="dxa"/>
            <w:gridSpan w:val="2"/>
            <w:tcBorders>
              <w:bottom w:val="single" w:sz="4" w:space="0" w:color="auto"/>
            </w:tcBorders>
          </w:tcPr>
          <w:p w14:paraId="5865BDA3" w14:textId="77777777" w:rsidR="00CB1CD9" w:rsidRPr="00B40365" w:rsidRDefault="00CB1CD9" w:rsidP="008C1C17">
            <w:pPr>
              <w:rPr>
                <w:sz w:val="22"/>
              </w:rPr>
            </w:pPr>
          </w:p>
        </w:tc>
        <w:tc>
          <w:tcPr>
            <w:tcW w:w="3544" w:type="dxa"/>
            <w:gridSpan w:val="3"/>
            <w:tcBorders>
              <w:bottom w:val="single" w:sz="4" w:space="0" w:color="auto"/>
            </w:tcBorders>
          </w:tcPr>
          <w:p w14:paraId="5228FBAB" w14:textId="77777777" w:rsidR="00CB1CD9" w:rsidRPr="00E95320" w:rsidRDefault="00CB1CD9" w:rsidP="008C1C17">
            <w:pPr>
              <w:rPr>
                <w:b/>
                <w:bCs/>
              </w:rPr>
            </w:pPr>
            <w:r>
              <w:rPr>
                <w:b/>
                <w:bCs/>
                <w:lang w:val="en"/>
              </w:rPr>
              <w:t xml:space="preserve"> Total </w:t>
            </w:r>
            <w:r>
              <w:rPr>
                <w:b/>
                <w:bCs/>
                <w:sz w:val="22"/>
                <w:lang w:val="en"/>
              </w:rPr>
              <w:t>Equipment</w:t>
            </w:r>
          </w:p>
          <w:p w14:paraId="094BA6B7" w14:textId="77777777" w:rsidR="00CB1CD9" w:rsidRPr="00B40365" w:rsidRDefault="00CB1CD9" w:rsidP="008C1C17">
            <w:pPr>
              <w:rPr>
                <w:sz w:val="22"/>
              </w:rPr>
            </w:pPr>
            <w:r>
              <w:rPr>
                <w:b/>
                <w:bCs/>
                <w:sz w:val="22"/>
                <w:lang w:val="en"/>
              </w:rPr>
              <w:t>Including salary</w:t>
            </w:r>
          </w:p>
        </w:tc>
        <w:tc>
          <w:tcPr>
            <w:tcW w:w="506" w:type="dxa"/>
            <w:tcBorders>
              <w:bottom w:val="single" w:sz="4" w:space="0" w:color="auto"/>
              <w:right w:val="nil"/>
            </w:tcBorders>
          </w:tcPr>
          <w:p w14:paraId="36477AEB" w14:textId="77777777" w:rsidR="00CB1CD9" w:rsidRPr="00B40365" w:rsidRDefault="00CB1CD9" w:rsidP="008C1C17">
            <w:pPr>
              <w:rPr>
                <w:sz w:val="22"/>
              </w:rPr>
            </w:pPr>
          </w:p>
        </w:tc>
        <w:tc>
          <w:tcPr>
            <w:tcW w:w="1418" w:type="dxa"/>
            <w:gridSpan w:val="3"/>
            <w:tcBorders>
              <w:left w:val="nil"/>
              <w:bottom w:val="single" w:sz="4" w:space="0" w:color="auto"/>
              <w:right w:val="nil"/>
            </w:tcBorders>
          </w:tcPr>
          <w:p w14:paraId="6F436B4D" w14:textId="77777777" w:rsidR="00CB1CD9" w:rsidRPr="00B40365" w:rsidRDefault="00CB1CD9" w:rsidP="008C1C17">
            <w:pPr>
              <w:rPr>
                <w:sz w:val="22"/>
              </w:rPr>
            </w:pPr>
          </w:p>
        </w:tc>
        <w:tc>
          <w:tcPr>
            <w:tcW w:w="1094" w:type="dxa"/>
            <w:gridSpan w:val="2"/>
            <w:tcBorders>
              <w:left w:val="nil"/>
              <w:bottom w:val="single" w:sz="4" w:space="0" w:color="auto"/>
            </w:tcBorders>
          </w:tcPr>
          <w:p w14:paraId="08785253" w14:textId="77777777" w:rsidR="00CB1CD9" w:rsidRPr="00B40365" w:rsidRDefault="00CB1CD9" w:rsidP="008C1C17">
            <w:pPr>
              <w:rPr>
                <w:sz w:val="22"/>
              </w:rPr>
            </w:pPr>
          </w:p>
        </w:tc>
        <w:tc>
          <w:tcPr>
            <w:tcW w:w="1005" w:type="dxa"/>
            <w:gridSpan w:val="2"/>
            <w:tcBorders>
              <w:bottom w:val="single" w:sz="4" w:space="0" w:color="auto"/>
            </w:tcBorders>
          </w:tcPr>
          <w:p w14:paraId="0AFAFC9E" w14:textId="77777777" w:rsidR="00CB1CD9" w:rsidRPr="00B40365" w:rsidRDefault="00CB1CD9" w:rsidP="008C1C17">
            <w:pPr>
              <w:keepLines/>
              <w:jc w:val="center"/>
              <w:rPr>
                <w:sz w:val="22"/>
              </w:rPr>
            </w:pPr>
          </w:p>
        </w:tc>
      </w:tr>
      <w:tr w:rsidR="00CB1CD9" w:rsidRPr="00B40365" w14:paraId="531EB372" w14:textId="77777777" w:rsidTr="008C1C17">
        <w:tblPrEx>
          <w:tblBorders>
            <w:left w:val="single" w:sz="6" w:space="0" w:color="auto"/>
            <w:right w:val="single" w:sz="6" w:space="0" w:color="auto"/>
            <w:insideV w:val="single" w:sz="6" w:space="0" w:color="auto"/>
          </w:tblBorders>
          <w:tblCellMar>
            <w:left w:w="107" w:type="dxa"/>
            <w:right w:w="107" w:type="dxa"/>
          </w:tblCellMar>
        </w:tblPrEx>
        <w:trPr>
          <w:trHeight w:hRule="exact" w:val="20"/>
        </w:trPr>
        <w:tc>
          <w:tcPr>
            <w:tcW w:w="675" w:type="dxa"/>
            <w:tcBorders>
              <w:top w:val="single" w:sz="6" w:space="0" w:color="auto"/>
              <w:bottom w:val="single" w:sz="12" w:space="0" w:color="auto"/>
            </w:tcBorders>
          </w:tcPr>
          <w:p w14:paraId="4D6AB76B" w14:textId="77777777" w:rsidR="00CB1CD9" w:rsidRPr="00B40365" w:rsidRDefault="00CB1CD9" w:rsidP="008C1C17">
            <w:pPr>
              <w:rPr>
                <w:sz w:val="22"/>
              </w:rPr>
            </w:pPr>
          </w:p>
        </w:tc>
        <w:tc>
          <w:tcPr>
            <w:tcW w:w="1134" w:type="dxa"/>
            <w:gridSpan w:val="2"/>
            <w:tcBorders>
              <w:top w:val="single" w:sz="6" w:space="0" w:color="auto"/>
              <w:bottom w:val="single" w:sz="12" w:space="0" w:color="auto"/>
            </w:tcBorders>
          </w:tcPr>
          <w:p w14:paraId="120B504D" w14:textId="77777777" w:rsidR="00CB1CD9" w:rsidRPr="00B40365" w:rsidRDefault="00CB1CD9" w:rsidP="008C1C17">
            <w:pPr>
              <w:rPr>
                <w:sz w:val="22"/>
              </w:rPr>
            </w:pPr>
          </w:p>
        </w:tc>
        <w:tc>
          <w:tcPr>
            <w:tcW w:w="3010" w:type="dxa"/>
            <w:gridSpan w:val="3"/>
            <w:tcBorders>
              <w:top w:val="single" w:sz="6" w:space="0" w:color="auto"/>
              <w:bottom w:val="single" w:sz="12" w:space="0" w:color="auto"/>
            </w:tcBorders>
          </w:tcPr>
          <w:p w14:paraId="571457F0" w14:textId="77777777" w:rsidR="00CB1CD9" w:rsidRPr="00B40365" w:rsidRDefault="00CB1CD9" w:rsidP="008C1C17">
            <w:pPr>
              <w:rPr>
                <w:b/>
                <w:bCs/>
                <w:sz w:val="22"/>
              </w:rPr>
            </w:pPr>
          </w:p>
        </w:tc>
        <w:tc>
          <w:tcPr>
            <w:tcW w:w="1216" w:type="dxa"/>
            <w:gridSpan w:val="2"/>
            <w:tcBorders>
              <w:top w:val="single" w:sz="6" w:space="0" w:color="auto"/>
              <w:bottom w:val="single" w:sz="12" w:space="0" w:color="auto"/>
            </w:tcBorders>
          </w:tcPr>
          <w:p w14:paraId="427E7458" w14:textId="77777777" w:rsidR="00CB1CD9" w:rsidRPr="00B40365" w:rsidRDefault="00CB1CD9" w:rsidP="008C1C17">
            <w:pPr>
              <w:rPr>
                <w:sz w:val="22"/>
              </w:rPr>
            </w:pPr>
          </w:p>
        </w:tc>
        <w:tc>
          <w:tcPr>
            <w:tcW w:w="1418" w:type="dxa"/>
            <w:gridSpan w:val="3"/>
            <w:tcBorders>
              <w:top w:val="single" w:sz="6" w:space="0" w:color="auto"/>
              <w:bottom w:val="single" w:sz="12" w:space="0" w:color="auto"/>
            </w:tcBorders>
          </w:tcPr>
          <w:p w14:paraId="08422BDD" w14:textId="77777777" w:rsidR="00CB1CD9" w:rsidRPr="00B40365" w:rsidRDefault="00CB1CD9" w:rsidP="008C1C17">
            <w:pPr>
              <w:rPr>
                <w:sz w:val="22"/>
              </w:rPr>
            </w:pPr>
          </w:p>
        </w:tc>
        <w:tc>
          <w:tcPr>
            <w:tcW w:w="1418" w:type="dxa"/>
            <w:gridSpan w:val="3"/>
            <w:tcBorders>
              <w:top w:val="single" w:sz="6" w:space="0" w:color="auto"/>
              <w:bottom w:val="single" w:sz="12" w:space="0" w:color="auto"/>
            </w:tcBorders>
          </w:tcPr>
          <w:p w14:paraId="6D99733B" w14:textId="77777777" w:rsidR="00CB1CD9" w:rsidRPr="00B40365" w:rsidRDefault="00CB1CD9" w:rsidP="008C1C17">
            <w:pPr>
              <w:rPr>
                <w:sz w:val="22"/>
              </w:rPr>
            </w:pPr>
          </w:p>
        </w:tc>
        <w:tc>
          <w:tcPr>
            <w:tcW w:w="689" w:type="dxa"/>
            <w:gridSpan w:val="2"/>
            <w:tcBorders>
              <w:top w:val="single" w:sz="6" w:space="0" w:color="auto"/>
              <w:bottom w:val="single" w:sz="12" w:space="0" w:color="auto"/>
            </w:tcBorders>
          </w:tcPr>
          <w:p w14:paraId="32E6963F" w14:textId="77777777" w:rsidR="00CB1CD9" w:rsidRPr="00B40365" w:rsidRDefault="00CB1CD9" w:rsidP="008C1C17">
            <w:pPr>
              <w:rPr>
                <w:sz w:val="22"/>
              </w:rPr>
            </w:pPr>
          </w:p>
        </w:tc>
      </w:tr>
      <w:tr w:rsidR="00CB1CD9" w:rsidRPr="00B40365" w14:paraId="33CFFF41" w14:textId="77777777" w:rsidTr="008C1C17">
        <w:tblPrEx>
          <w:tblBorders>
            <w:left w:val="single" w:sz="6" w:space="0" w:color="auto"/>
            <w:right w:val="single" w:sz="6" w:space="0" w:color="auto"/>
            <w:insideV w:val="single" w:sz="6" w:space="0" w:color="auto"/>
          </w:tblBorders>
          <w:tblCellMar>
            <w:left w:w="107" w:type="dxa"/>
            <w:right w:w="107" w:type="dxa"/>
          </w:tblCellMar>
        </w:tblPrEx>
        <w:trPr>
          <w:trHeight w:val="20"/>
        </w:trPr>
        <w:tc>
          <w:tcPr>
            <w:tcW w:w="675" w:type="dxa"/>
            <w:tcBorders>
              <w:top w:val="single" w:sz="12" w:space="0" w:color="auto"/>
              <w:left w:val="nil"/>
              <w:bottom w:val="nil"/>
              <w:right w:val="nil"/>
            </w:tcBorders>
          </w:tcPr>
          <w:p w14:paraId="5BD6FDF8" w14:textId="77777777" w:rsidR="00CB1CD9" w:rsidRPr="00B40365" w:rsidRDefault="00CB1CD9" w:rsidP="008C1C17">
            <w:pPr>
              <w:rPr>
                <w:sz w:val="22"/>
              </w:rPr>
            </w:pPr>
          </w:p>
        </w:tc>
        <w:tc>
          <w:tcPr>
            <w:tcW w:w="1134" w:type="dxa"/>
            <w:gridSpan w:val="2"/>
            <w:tcBorders>
              <w:top w:val="single" w:sz="12" w:space="0" w:color="auto"/>
              <w:left w:val="nil"/>
              <w:bottom w:val="nil"/>
              <w:right w:val="nil"/>
            </w:tcBorders>
          </w:tcPr>
          <w:p w14:paraId="61D9FFF6" w14:textId="77777777" w:rsidR="00CB1CD9" w:rsidRPr="00B40365" w:rsidRDefault="00CB1CD9" w:rsidP="008C1C17">
            <w:pPr>
              <w:rPr>
                <w:sz w:val="22"/>
              </w:rPr>
            </w:pPr>
          </w:p>
        </w:tc>
        <w:tc>
          <w:tcPr>
            <w:tcW w:w="3010" w:type="dxa"/>
            <w:gridSpan w:val="3"/>
            <w:tcBorders>
              <w:top w:val="single" w:sz="12" w:space="0" w:color="auto"/>
              <w:left w:val="nil"/>
              <w:bottom w:val="nil"/>
              <w:right w:val="nil"/>
            </w:tcBorders>
          </w:tcPr>
          <w:p w14:paraId="033D7DA7" w14:textId="77777777" w:rsidR="00CB1CD9" w:rsidRPr="00B40365" w:rsidRDefault="00CB1CD9" w:rsidP="008C1C17">
            <w:pPr>
              <w:rPr>
                <w:sz w:val="22"/>
              </w:rPr>
            </w:pPr>
          </w:p>
        </w:tc>
        <w:tc>
          <w:tcPr>
            <w:tcW w:w="1216" w:type="dxa"/>
            <w:gridSpan w:val="2"/>
            <w:tcBorders>
              <w:top w:val="single" w:sz="12" w:space="0" w:color="auto"/>
              <w:left w:val="nil"/>
              <w:bottom w:val="nil"/>
              <w:right w:val="nil"/>
            </w:tcBorders>
          </w:tcPr>
          <w:p w14:paraId="690A17C1" w14:textId="77777777" w:rsidR="00CB1CD9" w:rsidRPr="00B40365" w:rsidRDefault="00CB1CD9" w:rsidP="008C1C17">
            <w:pPr>
              <w:rPr>
                <w:sz w:val="22"/>
              </w:rPr>
            </w:pPr>
          </w:p>
        </w:tc>
        <w:tc>
          <w:tcPr>
            <w:tcW w:w="1418" w:type="dxa"/>
            <w:gridSpan w:val="3"/>
            <w:tcBorders>
              <w:top w:val="single" w:sz="12" w:space="0" w:color="auto"/>
              <w:left w:val="nil"/>
              <w:bottom w:val="nil"/>
              <w:right w:val="nil"/>
            </w:tcBorders>
          </w:tcPr>
          <w:p w14:paraId="433E27C6" w14:textId="77777777" w:rsidR="00CB1CD9" w:rsidRPr="00B40365" w:rsidRDefault="00CB1CD9" w:rsidP="008C1C17">
            <w:pPr>
              <w:rPr>
                <w:sz w:val="22"/>
              </w:rPr>
            </w:pPr>
          </w:p>
        </w:tc>
        <w:tc>
          <w:tcPr>
            <w:tcW w:w="1418" w:type="dxa"/>
            <w:gridSpan w:val="3"/>
            <w:tcBorders>
              <w:top w:val="single" w:sz="12" w:space="0" w:color="auto"/>
              <w:left w:val="nil"/>
              <w:bottom w:val="nil"/>
              <w:right w:val="nil"/>
            </w:tcBorders>
          </w:tcPr>
          <w:p w14:paraId="4288AD8C" w14:textId="77777777" w:rsidR="00CB1CD9" w:rsidRPr="00B40365" w:rsidRDefault="00CB1CD9" w:rsidP="008C1C17">
            <w:pPr>
              <w:rPr>
                <w:sz w:val="22"/>
              </w:rPr>
            </w:pPr>
          </w:p>
        </w:tc>
        <w:tc>
          <w:tcPr>
            <w:tcW w:w="689" w:type="dxa"/>
            <w:gridSpan w:val="2"/>
            <w:tcBorders>
              <w:top w:val="single" w:sz="12" w:space="0" w:color="auto"/>
              <w:left w:val="nil"/>
              <w:bottom w:val="nil"/>
              <w:right w:val="nil"/>
            </w:tcBorders>
          </w:tcPr>
          <w:p w14:paraId="1076ACCD" w14:textId="77777777" w:rsidR="00CB1CD9" w:rsidRPr="00B40365" w:rsidRDefault="00CB1CD9" w:rsidP="008C1C17">
            <w:pPr>
              <w:rPr>
                <w:sz w:val="22"/>
              </w:rPr>
            </w:pPr>
          </w:p>
        </w:tc>
      </w:tr>
      <w:tr w:rsidR="00CB1CD9" w:rsidRPr="00B40365" w14:paraId="18D6D760"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right w:val="single" w:sz="4" w:space="0" w:color="auto"/>
            </w:tcBorders>
          </w:tcPr>
          <w:p w14:paraId="4D801EBA" w14:textId="77777777" w:rsidR="00CB1CD9" w:rsidRPr="00B40365" w:rsidRDefault="00CB1CD9" w:rsidP="008C1C17">
            <w:pPr>
              <w:rPr>
                <w:sz w:val="22"/>
              </w:rPr>
            </w:pPr>
          </w:p>
        </w:tc>
        <w:tc>
          <w:tcPr>
            <w:tcW w:w="1276" w:type="dxa"/>
            <w:gridSpan w:val="2"/>
            <w:tcBorders>
              <w:top w:val="single" w:sz="4" w:space="0" w:color="auto"/>
              <w:left w:val="single" w:sz="4" w:space="0" w:color="auto"/>
              <w:bottom w:val="single" w:sz="4" w:space="0" w:color="auto"/>
            </w:tcBorders>
          </w:tcPr>
          <w:p w14:paraId="4727B5AA" w14:textId="77777777" w:rsidR="00CB1CD9" w:rsidRPr="00B40365" w:rsidRDefault="00CB1CD9" w:rsidP="008C1C17">
            <w:pPr>
              <w:rPr>
                <w:sz w:val="22"/>
              </w:rPr>
            </w:pPr>
          </w:p>
        </w:tc>
        <w:tc>
          <w:tcPr>
            <w:tcW w:w="3544" w:type="dxa"/>
            <w:gridSpan w:val="3"/>
            <w:tcBorders>
              <w:top w:val="single" w:sz="4" w:space="0" w:color="auto"/>
              <w:bottom w:val="single" w:sz="4" w:space="0" w:color="auto"/>
            </w:tcBorders>
          </w:tcPr>
          <w:p w14:paraId="59710A68" w14:textId="77777777" w:rsidR="00CB1CD9" w:rsidRPr="000E0709" w:rsidRDefault="00CB1CD9" w:rsidP="008C1C17">
            <w:pPr>
              <w:rPr>
                <w:sz w:val="22"/>
              </w:rPr>
            </w:pPr>
            <w:r>
              <w:rPr>
                <w:sz w:val="22"/>
                <w:lang w:val="en"/>
              </w:rPr>
              <w:t>Total</w:t>
            </w:r>
          </w:p>
        </w:tc>
        <w:tc>
          <w:tcPr>
            <w:tcW w:w="992" w:type="dxa"/>
            <w:gridSpan w:val="3"/>
            <w:tcBorders>
              <w:top w:val="single" w:sz="4" w:space="0" w:color="auto"/>
              <w:bottom w:val="single" w:sz="4" w:space="0" w:color="auto"/>
              <w:right w:val="nil"/>
            </w:tcBorders>
          </w:tcPr>
          <w:p w14:paraId="60A914D7" w14:textId="77777777" w:rsidR="00CB1CD9" w:rsidRPr="00B40365" w:rsidRDefault="00CB1CD9" w:rsidP="008C1C17">
            <w:pPr>
              <w:rPr>
                <w:sz w:val="22"/>
              </w:rPr>
            </w:pPr>
            <w:r>
              <w:rPr>
                <w:sz w:val="22"/>
                <w:lang w:val="en"/>
              </w:rPr>
              <w:t xml:space="preserve"> MDL</w:t>
            </w:r>
          </w:p>
        </w:tc>
        <w:tc>
          <w:tcPr>
            <w:tcW w:w="932" w:type="dxa"/>
            <w:tcBorders>
              <w:top w:val="single" w:sz="4" w:space="0" w:color="auto"/>
              <w:left w:val="nil"/>
              <w:bottom w:val="single" w:sz="4" w:space="0" w:color="auto"/>
              <w:right w:val="nil"/>
            </w:tcBorders>
          </w:tcPr>
          <w:p w14:paraId="51916CDF" w14:textId="77777777" w:rsidR="00CB1CD9" w:rsidRPr="00B40365" w:rsidRDefault="00CB1CD9" w:rsidP="008C1C17">
            <w:pPr>
              <w:rPr>
                <w:sz w:val="22"/>
              </w:rPr>
            </w:pPr>
          </w:p>
        </w:tc>
        <w:tc>
          <w:tcPr>
            <w:tcW w:w="1094" w:type="dxa"/>
            <w:gridSpan w:val="2"/>
            <w:tcBorders>
              <w:top w:val="single" w:sz="4" w:space="0" w:color="auto"/>
              <w:left w:val="nil"/>
              <w:bottom w:val="single" w:sz="4" w:space="0" w:color="auto"/>
            </w:tcBorders>
          </w:tcPr>
          <w:p w14:paraId="530A8F03" w14:textId="77777777" w:rsidR="00CB1CD9" w:rsidRPr="00B40365" w:rsidRDefault="00CB1CD9" w:rsidP="008C1C17">
            <w:pPr>
              <w:rPr>
                <w:sz w:val="22"/>
              </w:rPr>
            </w:pPr>
          </w:p>
        </w:tc>
        <w:tc>
          <w:tcPr>
            <w:tcW w:w="1005" w:type="dxa"/>
            <w:gridSpan w:val="2"/>
            <w:tcBorders>
              <w:top w:val="single" w:sz="4" w:space="0" w:color="auto"/>
              <w:bottom w:val="single" w:sz="4" w:space="0" w:color="auto"/>
            </w:tcBorders>
          </w:tcPr>
          <w:p w14:paraId="571D446C" w14:textId="77777777" w:rsidR="00CB1CD9" w:rsidRPr="00B40365" w:rsidRDefault="00CB1CD9" w:rsidP="008C1C17">
            <w:pPr>
              <w:jc w:val="center"/>
              <w:rPr>
                <w:sz w:val="6"/>
                <w:szCs w:val="6"/>
              </w:rPr>
            </w:pPr>
          </w:p>
        </w:tc>
      </w:tr>
      <w:tr w:rsidR="00CB1CD9" w:rsidRPr="00B40365" w14:paraId="4C812610" w14:textId="77777777" w:rsidTr="008C1C17">
        <w:tblPrEx>
          <w:tblBorders>
            <w:left w:val="single" w:sz="6" w:space="0" w:color="auto"/>
            <w:bottom w:val="single" w:sz="6" w:space="0" w:color="auto"/>
            <w:right w:val="single" w:sz="6" w:space="0" w:color="auto"/>
            <w:insideV w:val="single" w:sz="6" w:space="0" w:color="auto"/>
          </w:tblBorders>
          <w:tblCellMar>
            <w:left w:w="107" w:type="dxa"/>
            <w:right w:w="107" w:type="dxa"/>
          </w:tblCellMar>
        </w:tblPrEx>
        <w:trPr>
          <w:trHeight w:val="318"/>
        </w:trPr>
        <w:tc>
          <w:tcPr>
            <w:tcW w:w="709" w:type="dxa"/>
            <w:gridSpan w:val="2"/>
            <w:tcBorders>
              <w:top w:val="nil"/>
              <w:bottom w:val="single" w:sz="6" w:space="0" w:color="auto"/>
            </w:tcBorders>
            <w:vAlign w:val="bottom"/>
          </w:tcPr>
          <w:p w14:paraId="0511462F" w14:textId="77777777" w:rsidR="00CB1CD9" w:rsidRPr="00B40365" w:rsidRDefault="00CB1CD9" w:rsidP="008C1C17">
            <w:pPr>
              <w:jc w:val="center"/>
              <w:rPr>
                <w:sz w:val="22"/>
              </w:rPr>
            </w:pPr>
          </w:p>
        </w:tc>
        <w:tc>
          <w:tcPr>
            <w:tcW w:w="1276" w:type="dxa"/>
            <w:gridSpan w:val="2"/>
            <w:tcBorders>
              <w:top w:val="nil"/>
              <w:bottom w:val="single" w:sz="6" w:space="0" w:color="auto"/>
            </w:tcBorders>
            <w:vAlign w:val="bottom"/>
          </w:tcPr>
          <w:p w14:paraId="02BE376B" w14:textId="77777777" w:rsidR="00CB1CD9" w:rsidRPr="00B40365" w:rsidRDefault="00CB1CD9" w:rsidP="008C1C17">
            <w:pPr>
              <w:jc w:val="center"/>
              <w:rPr>
                <w:sz w:val="22"/>
              </w:rPr>
            </w:pPr>
          </w:p>
        </w:tc>
        <w:tc>
          <w:tcPr>
            <w:tcW w:w="2598" w:type="dxa"/>
            <w:tcBorders>
              <w:top w:val="nil"/>
              <w:bottom w:val="single" w:sz="6" w:space="0" w:color="auto"/>
              <w:right w:val="nil"/>
            </w:tcBorders>
            <w:vAlign w:val="bottom"/>
          </w:tcPr>
          <w:p w14:paraId="5660BC24" w14:textId="77777777" w:rsidR="00CB1CD9" w:rsidRPr="00585DBD" w:rsidRDefault="00CB1CD9" w:rsidP="008C1C17">
            <w:pPr>
              <w:rPr>
                <w:b/>
                <w:bCs/>
                <w:sz w:val="22"/>
              </w:rPr>
            </w:pPr>
          </w:p>
          <w:p w14:paraId="581E9ABA" w14:textId="77777777" w:rsidR="00CB1CD9" w:rsidRPr="00585DBD" w:rsidRDefault="00CB1CD9" w:rsidP="008C1C17">
            <w:pPr>
              <w:rPr>
                <w:b/>
                <w:bCs/>
                <w:sz w:val="22"/>
              </w:rPr>
            </w:pPr>
            <w:r>
              <w:rPr>
                <w:b/>
                <w:bCs/>
                <w:sz w:val="22"/>
                <w:lang w:val="en"/>
              </w:rPr>
              <w:lastRenderedPageBreak/>
              <w:t>Total estimates:</w:t>
            </w:r>
          </w:p>
          <w:p w14:paraId="2922C6C3" w14:textId="77777777" w:rsidR="00CB1CD9" w:rsidRPr="00585DBD" w:rsidRDefault="00CB1CD9" w:rsidP="008C1C17">
            <w:pPr>
              <w:rPr>
                <w:sz w:val="22"/>
              </w:rPr>
            </w:pPr>
            <w:r>
              <w:rPr>
                <w:b/>
                <w:bCs/>
                <w:sz w:val="22"/>
                <w:lang w:val="en"/>
              </w:rPr>
              <w:t>Including salary</w:t>
            </w:r>
          </w:p>
        </w:tc>
        <w:tc>
          <w:tcPr>
            <w:tcW w:w="1452" w:type="dxa"/>
            <w:gridSpan w:val="3"/>
            <w:tcBorders>
              <w:top w:val="nil"/>
              <w:left w:val="nil"/>
              <w:bottom w:val="single" w:sz="6" w:space="0" w:color="auto"/>
              <w:right w:val="nil"/>
            </w:tcBorders>
            <w:vAlign w:val="bottom"/>
          </w:tcPr>
          <w:p w14:paraId="362FDD9D" w14:textId="77777777" w:rsidR="00CB1CD9" w:rsidRPr="00B40365" w:rsidRDefault="00CB1CD9" w:rsidP="008C1C17">
            <w:pPr>
              <w:jc w:val="center"/>
              <w:rPr>
                <w:sz w:val="22"/>
              </w:rPr>
            </w:pPr>
          </w:p>
        </w:tc>
        <w:tc>
          <w:tcPr>
            <w:tcW w:w="1418" w:type="dxa"/>
            <w:gridSpan w:val="3"/>
            <w:tcBorders>
              <w:top w:val="nil"/>
              <w:left w:val="nil"/>
              <w:bottom w:val="single" w:sz="6" w:space="0" w:color="auto"/>
              <w:right w:val="nil"/>
            </w:tcBorders>
            <w:vAlign w:val="bottom"/>
          </w:tcPr>
          <w:p w14:paraId="6555A168" w14:textId="77777777" w:rsidR="00CB1CD9" w:rsidRPr="00B40365" w:rsidRDefault="00CB1CD9" w:rsidP="008C1C17">
            <w:pPr>
              <w:jc w:val="center"/>
              <w:rPr>
                <w:sz w:val="22"/>
              </w:rPr>
            </w:pPr>
          </w:p>
        </w:tc>
        <w:tc>
          <w:tcPr>
            <w:tcW w:w="1418" w:type="dxa"/>
            <w:gridSpan w:val="3"/>
            <w:tcBorders>
              <w:top w:val="nil"/>
              <w:left w:val="nil"/>
              <w:bottom w:val="single" w:sz="6" w:space="0" w:color="auto"/>
              <w:right w:val="nil"/>
            </w:tcBorders>
            <w:vAlign w:val="bottom"/>
          </w:tcPr>
          <w:p w14:paraId="211DF6AA" w14:textId="77777777" w:rsidR="00CB1CD9" w:rsidRPr="00B40365" w:rsidRDefault="00CB1CD9" w:rsidP="008C1C17">
            <w:pPr>
              <w:jc w:val="center"/>
              <w:rPr>
                <w:sz w:val="22"/>
              </w:rPr>
            </w:pPr>
          </w:p>
        </w:tc>
        <w:tc>
          <w:tcPr>
            <w:tcW w:w="689" w:type="dxa"/>
            <w:gridSpan w:val="2"/>
            <w:tcBorders>
              <w:top w:val="nil"/>
              <w:left w:val="nil"/>
              <w:bottom w:val="single" w:sz="6" w:space="0" w:color="auto"/>
            </w:tcBorders>
            <w:vAlign w:val="bottom"/>
          </w:tcPr>
          <w:p w14:paraId="158C901B" w14:textId="77777777" w:rsidR="00CB1CD9" w:rsidRPr="00B40365" w:rsidRDefault="00CB1CD9" w:rsidP="008C1C17">
            <w:pPr>
              <w:keepLines/>
              <w:jc w:val="center"/>
              <w:rPr>
                <w:sz w:val="4"/>
                <w:szCs w:val="4"/>
              </w:rPr>
            </w:pPr>
          </w:p>
        </w:tc>
      </w:tr>
    </w:tbl>
    <w:p w14:paraId="119E0DE1" w14:textId="77777777" w:rsidR="00CB1CD9" w:rsidRPr="00B40365" w:rsidRDefault="00CB1CD9" w:rsidP="00CB1CD9">
      <w:pPr>
        <w:rPr>
          <w:sz w:val="22"/>
        </w:rPr>
      </w:pPr>
    </w:p>
    <w:p w14:paraId="778730F3" w14:textId="77777777" w:rsidR="00CB1CD9" w:rsidRPr="00B40365" w:rsidRDefault="00CB1CD9" w:rsidP="00CB1CD9">
      <w:pPr>
        <w:jc w:val="center"/>
        <w:rPr>
          <w:sz w:val="28"/>
          <w:szCs w:val="28"/>
        </w:rPr>
      </w:pPr>
    </w:p>
    <w:tbl>
      <w:tblPr>
        <w:tblW w:w="0" w:type="auto"/>
        <w:tblInd w:w="1951" w:type="dxa"/>
        <w:tblLayout w:type="fixed"/>
        <w:tblLook w:val="00A0" w:firstRow="1" w:lastRow="0" w:firstColumn="1" w:lastColumn="0" w:noHBand="0" w:noVBand="0"/>
      </w:tblPr>
      <w:tblGrid>
        <w:gridCol w:w="1548"/>
        <w:gridCol w:w="4406"/>
      </w:tblGrid>
      <w:tr w:rsidR="00CB1CD9" w:rsidRPr="000E0709" w14:paraId="5E1E2B25" w14:textId="77777777" w:rsidTr="008C1C17">
        <w:tc>
          <w:tcPr>
            <w:tcW w:w="1548" w:type="dxa"/>
          </w:tcPr>
          <w:p w14:paraId="186DCDAB" w14:textId="77777777" w:rsidR="00CB1CD9" w:rsidRPr="000E0709" w:rsidRDefault="00CB1CD9" w:rsidP="008C1C17">
            <w:pPr>
              <w:spacing w:line="276" w:lineRule="auto"/>
            </w:pPr>
            <w:r>
              <w:rPr>
                <w:lang w:val="en"/>
              </w:rPr>
              <w:t xml:space="preserve">Prepared </w:t>
            </w:r>
          </w:p>
        </w:tc>
        <w:tc>
          <w:tcPr>
            <w:tcW w:w="4406" w:type="dxa"/>
            <w:tcBorders>
              <w:top w:val="nil"/>
              <w:left w:val="nil"/>
              <w:bottom w:val="single" w:sz="6" w:space="0" w:color="auto"/>
              <w:right w:val="nil"/>
            </w:tcBorders>
          </w:tcPr>
          <w:p w14:paraId="4777E878" w14:textId="77777777" w:rsidR="00CB1CD9" w:rsidRPr="00AA670A" w:rsidRDefault="00CB1CD9" w:rsidP="008C1C17">
            <w:pPr>
              <w:spacing w:line="276" w:lineRule="auto"/>
              <w:ind w:right="176"/>
              <w:jc w:val="center"/>
            </w:pPr>
          </w:p>
        </w:tc>
      </w:tr>
      <w:tr w:rsidR="00CB1CD9" w:rsidRPr="009751BC" w14:paraId="6C5B4E04" w14:textId="77777777" w:rsidTr="008C1C17">
        <w:trPr>
          <w:trHeight w:val="355"/>
        </w:trPr>
        <w:tc>
          <w:tcPr>
            <w:tcW w:w="5954" w:type="dxa"/>
            <w:gridSpan w:val="2"/>
          </w:tcPr>
          <w:p w14:paraId="466A0554" w14:textId="77777777" w:rsidR="00CB1CD9" w:rsidRPr="009751BC" w:rsidRDefault="00CB1CD9" w:rsidP="008C1C17">
            <w:pPr>
              <w:spacing w:line="276" w:lineRule="auto"/>
              <w:jc w:val="center"/>
              <w:rPr>
                <w:sz w:val="16"/>
                <w:szCs w:val="16"/>
              </w:rPr>
            </w:pPr>
            <w:r>
              <w:rPr>
                <w:sz w:val="16"/>
                <w:szCs w:val="16"/>
                <w:lang w:val="en"/>
              </w:rPr>
              <w:t xml:space="preserve">                                       (position, signature, name, surname)</w:t>
            </w:r>
          </w:p>
        </w:tc>
      </w:tr>
      <w:tr w:rsidR="00CB1CD9" w:rsidRPr="009751BC" w14:paraId="0E696C85" w14:textId="77777777" w:rsidTr="008C1C17">
        <w:tc>
          <w:tcPr>
            <w:tcW w:w="1548" w:type="dxa"/>
          </w:tcPr>
          <w:p w14:paraId="05CCDBE1" w14:textId="77777777" w:rsidR="00CB1CD9" w:rsidRPr="009751BC" w:rsidRDefault="00CB1CD9" w:rsidP="008C1C17">
            <w:pPr>
              <w:spacing w:line="276" w:lineRule="auto"/>
            </w:pPr>
            <w:r>
              <w:rPr>
                <w:lang w:val="en"/>
              </w:rPr>
              <w:t>Verified</w:t>
            </w:r>
          </w:p>
        </w:tc>
        <w:tc>
          <w:tcPr>
            <w:tcW w:w="4406" w:type="dxa"/>
            <w:tcBorders>
              <w:top w:val="nil"/>
              <w:left w:val="nil"/>
              <w:bottom w:val="single" w:sz="6" w:space="0" w:color="auto"/>
              <w:right w:val="nil"/>
            </w:tcBorders>
          </w:tcPr>
          <w:p w14:paraId="1F1BF3EC" w14:textId="77777777" w:rsidR="00CB1CD9" w:rsidRPr="00AA670A" w:rsidRDefault="00CB1CD9" w:rsidP="008C1C17">
            <w:pPr>
              <w:spacing w:line="276" w:lineRule="auto"/>
              <w:ind w:right="176"/>
              <w:jc w:val="center"/>
            </w:pPr>
          </w:p>
        </w:tc>
      </w:tr>
      <w:tr w:rsidR="00CB1CD9" w:rsidRPr="009751BC" w14:paraId="077EC5A5" w14:textId="77777777" w:rsidTr="008C1C17">
        <w:tc>
          <w:tcPr>
            <w:tcW w:w="5954" w:type="dxa"/>
            <w:gridSpan w:val="2"/>
          </w:tcPr>
          <w:p w14:paraId="7D74DE3D" w14:textId="77777777" w:rsidR="00CB1CD9" w:rsidRPr="009751BC" w:rsidRDefault="00CB1CD9" w:rsidP="008C1C17">
            <w:pPr>
              <w:spacing w:line="276" w:lineRule="auto"/>
              <w:jc w:val="center"/>
              <w:rPr>
                <w:sz w:val="16"/>
                <w:szCs w:val="16"/>
              </w:rPr>
            </w:pPr>
            <w:r>
              <w:rPr>
                <w:sz w:val="16"/>
                <w:szCs w:val="16"/>
                <w:lang w:val="en"/>
              </w:rPr>
              <w:t xml:space="preserve">                                      (position, signature, name, surname)</w:t>
            </w:r>
          </w:p>
        </w:tc>
      </w:tr>
    </w:tbl>
    <w:p w14:paraId="25710B9B" w14:textId="77777777" w:rsidR="00CB1CD9" w:rsidRPr="000E0709" w:rsidRDefault="00CB1CD9" w:rsidP="00CB1CD9">
      <w:pPr>
        <w:jc w:val="center"/>
        <w:rPr>
          <w:sz w:val="28"/>
          <w:szCs w:val="28"/>
        </w:rPr>
      </w:pPr>
    </w:p>
    <w:p w14:paraId="7CD709C7" w14:textId="77777777" w:rsidR="00CB1CD9" w:rsidRPr="000E0709" w:rsidRDefault="00CB1CD9" w:rsidP="00CB1CD9">
      <w:pPr>
        <w:jc w:val="center"/>
        <w:rPr>
          <w:sz w:val="28"/>
          <w:szCs w:val="28"/>
        </w:rPr>
      </w:pPr>
    </w:p>
    <w:p w14:paraId="609F1AA4" w14:textId="77777777" w:rsidR="00CB1CD9" w:rsidRPr="000E0709" w:rsidRDefault="00CB1CD9" w:rsidP="00CB1CD9">
      <w:pPr>
        <w:jc w:val="center"/>
        <w:rPr>
          <w:sz w:val="28"/>
          <w:szCs w:val="28"/>
        </w:rPr>
      </w:pPr>
    </w:p>
    <w:p w14:paraId="52CDEF73" w14:textId="77777777" w:rsidR="00CB1CD9" w:rsidRPr="000E0709" w:rsidRDefault="00CB1CD9" w:rsidP="00CB1CD9">
      <w:pPr>
        <w:jc w:val="center"/>
        <w:rPr>
          <w:sz w:val="28"/>
          <w:szCs w:val="28"/>
        </w:rPr>
      </w:pPr>
    </w:p>
    <w:p w14:paraId="416801DE" w14:textId="77777777" w:rsidR="00CB1CD9" w:rsidRDefault="00CB1CD9" w:rsidP="00CB1CD9">
      <w:pPr>
        <w:tabs>
          <w:tab w:val="left" w:pos="4253"/>
          <w:tab w:val="left" w:pos="4786"/>
          <w:tab w:val="left" w:pos="6237"/>
          <w:tab w:val="left" w:pos="6379"/>
          <w:tab w:val="left" w:pos="6521"/>
          <w:tab w:val="left" w:pos="8505"/>
          <w:tab w:val="left" w:pos="10031"/>
        </w:tabs>
        <w:rPr>
          <w:sz w:val="22"/>
        </w:rPr>
      </w:pPr>
    </w:p>
    <w:p w14:paraId="4E1C7B7D" w14:textId="77777777" w:rsidR="00CB1CD9" w:rsidRDefault="00CB1CD9" w:rsidP="00CB1CD9">
      <w:pPr>
        <w:tabs>
          <w:tab w:val="left" w:pos="4253"/>
          <w:tab w:val="left" w:pos="4786"/>
          <w:tab w:val="left" w:pos="6237"/>
          <w:tab w:val="left" w:pos="6379"/>
          <w:tab w:val="left" w:pos="6521"/>
          <w:tab w:val="left" w:pos="8505"/>
          <w:tab w:val="left" w:pos="10031"/>
        </w:tabs>
        <w:rPr>
          <w:sz w:val="22"/>
        </w:rPr>
      </w:pPr>
    </w:p>
    <w:p w14:paraId="35BA3C15" w14:textId="77777777" w:rsidR="00CB1CD9" w:rsidRDefault="00CB1CD9" w:rsidP="00CB1CD9">
      <w:pPr>
        <w:tabs>
          <w:tab w:val="left" w:pos="4253"/>
          <w:tab w:val="left" w:pos="4786"/>
          <w:tab w:val="left" w:pos="6237"/>
          <w:tab w:val="left" w:pos="6379"/>
          <w:tab w:val="left" w:pos="6521"/>
          <w:tab w:val="left" w:pos="8505"/>
          <w:tab w:val="left" w:pos="10031"/>
        </w:tabs>
        <w:rPr>
          <w:sz w:val="22"/>
        </w:rPr>
      </w:pPr>
    </w:p>
    <w:p w14:paraId="449FCB05" w14:textId="77777777" w:rsidR="00CB1CD9" w:rsidRDefault="00CB1CD9" w:rsidP="00CB1CD9">
      <w:pPr>
        <w:tabs>
          <w:tab w:val="left" w:pos="4253"/>
          <w:tab w:val="left" w:pos="4786"/>
          <w:tab w:val="left" w:pos="6237"/>
          <w:tab w:val="left" w:pos="6379"/>
          <w:tab w:val="left" w:pos="6521"/>
          <w:tab w:val="left" w:pos="8505"/>
          <w:tab w:val="left" w:pos="10031"/>
        </w:tabs>
        <w:rPr>
          <w:sz w:val="22"/>
        </w:rPr>
      </w:pPr>
    </w:p>
    <w:p w14:paraId="413C4D0B" w14:textId="77777777" w:rsidR="00CB1CD9" w:rsidRDefault="00CB1CD9" w:rsidP="00CB1CD9">
      <w:pPr>
        <w:tabs>
          <w:tab w:val="left" w:pos="4253"/>
          <w:tab w:val="left" w:pos="4786"/>
          <w:tab w:val="left" w:pos="6237"/>
          <w:tab w:val="left" w:pos="6379"/>
          <w:tab w:val="left" w:pos="6521"/>
          <w:tab w:val="left" w:pos="8505"/>
          <w:tab w:val="left" w:pos="10031"/>
        </w:tabs>
        <w:rPr>
          <w:sz w:val="22"/>
        </w:rPr>
      </w:pPr>
    </w:p>
    <w:p w14:paraId="41646AC0" w14:textId="77777777" w:rsidR="00CB1CD9" w:rsidRDefault="00CB1CD9" w:rsidP="00CB1CD9">
      <w:pPr>
        <w:tabs>
          <w:tab w:val="left" w:pos="4253"/>
          <w:tab w:val="left" w:pos="4786"/>
          <w:tab w:val="left" w:pos="6237"/>
          <w:tab w:val="left" w:pos="6379"/>
          <w:tab w:val="left" w:pos="6521"/>
          <w:tab w:val="left" w:pos="8505"/>
          <w:tab w:val="left" w:pos="10031"/>
        </w:tabs>
        <w:rPr>
          <w:sz w:val="22"/>
        </w:rPr>
      </w:pPr>
    </w:p>
    <w:p w14:paraId="446013BA" w14:textId="77777777" w:rsidR="00CB1CD9" w:rsidRDefault="00CB1CD9" w:rsidP="00CB1CD9">
      <w:pPr>
        <w:tabs>
          <w:tab w:val="left" w:pos="4253"/>
          <w:tab w:val="left" w:pos="4786"/>
          <w:tab w:val="left" w:pos="6237"/>
          <w:tab w:val="left" w:pos="6379"/>
          <w:tab w:val="left" w:pos="6521"/>
          <w:tab w:val="left" w:pos="8505"/>
          <w:tab w:val="left" w:pos="10031"/>
        </w:tabs>
        <w:rPr>
          <w:sz w:val="22"/>
        </w:rPr>
      </w:pPr>
    </w:p>
    <w:p w14:paraId="34E1A774" w14:textId="77777777" w:rsidR="00CB1CD9" w:rsidRDefault="00CB1CD9" w:rsidP="00CB1CD9">
      <w:pPr>
        <w:tabs>
          <w:tab w:val="left" w:pos="4253"/>
          <w:tab w:val="left" w:pos="4786"/>
          <w:tab w:val="left" w:pos="6237"/>
          <w:tab w:val="left" w:pos="6379"/>
          <w:tab w:val="left" w:pos="6521"/>
          <w:tab w:val="left" w:pos="8505"/>
          <w:tab w:val="left" w:pos="10031"/>
        </w:tabs>
        <w:rPr>
          <w:sz w:val="22"/>
        </w:rPr>
      </w:pPr>
    </w:p>
    <w:p w14:paraId="4FE1E1A9" w14:textId="77777777" w:rsidR="00CB1CD9" w:rsidRDefault="00CB1CD9" w:rsidP="00CB1CD9">
      <w:pPr>
        <w:tabs>
          <w:tab w:val="left" w:pos="4253"/>
          <w:tab w:val="left" w:pos="4786"/>
          <w:tab w:val="left" w:pos="6237"/>
          <w:tab w:val="left" w:pos="6379"/>
          <w:tab w:val="left" w:pos="6521"/>
          <w:tab w:val="left" w:pos="8505"/>
          <w:tab w:val="left" w:pos="10031"/>
        </w:tabs>
        <w:rPr>
          <w:sz w:val="22"/>
        </w:rPr>
      </w:pPr>
    </w:p>
    <w:p w14:paraId="279AE60A" w14:textId="77777777" w:rsidR="00CB1CD9" w:rsidRDefault="00CB1CD9" w:rsidP="00CB1CD9">
      <w:pPr>
        <w:tabs>
          <w:tab w:val="left" w:pos="4253"/>
          <w:tab w:val="left" w:pos="4786"/>
          <w:tab w:val="left" w:pos="6237"/>
          <w:tab w:val="left" w:pos="6379"/>
          <w:tab w:val="left" w:pos="6521"/>
          <w:tab w:val="left" w:pos="8505"/>
          <w:tab w:val="left" w:pos="10031"/>
        </w:tabs>
        <w:rPr>
          <w:sz w:val="22"/>
        </w:rPr>
      </w:pPr>
    </w:p>
    <w:p w14:paraId="7C77D8B5" w14:textId="77777777" w:rsidR="00CB1CD9" w:rsidRDefault="00CB1CD9" w:rsidP="00CB1CD9">
      <w:pPr>
        <w:tabs>
          <w:tab w:val="left" w:pos="4253"/>
          <w:tab w:val="left" w:pos="4786"/>
          <w:tab w:val="left" w:pos="6237"/>
          <w:tab w:val="left" w:pos="6379"/>
          <w:tab w:val="left" w:pos="6521"/>
          <w:tab w:val="left" w:pos="8505"/>
          <w:tab w:val="left" w:pos="10031"/>
        </w:tabs>
        <w:rPr>
          <w:sz w:val="22"/>
        </w:rPr>
      </w:pPr>
    </w:p>
    <w:p w14:paraId="1CC1981C" w14:textId="77777777" w:rsidR="00CB1CD9" w:rsidRDefault="00CB1CD9" w:rsidP="00CB1CD9">
      <w:pPr>
        <w:tabs>
          <w:tab w:val="left" w:pos="4253"/>
          <w:tab w:val="left" w:pos="4786"/>
          <w:tab w:val="left" w:pos="6237"/>
          <w:tab w:val="left" w:pos="6379"/>
          <w:tab w:val="left" w:pos="6521"/>
          <w:tab w:val="left" w:pos="8505"/>
          <w:tab w:val="left" w:pos="10031"/>
        </w:tabs>
        <w:rPr>
          <w:sz w:val="22"/>
        </w:rPr>
      </w:pPr>
    </w:p>
    <w:p w14:paraId="49F5237E" w14:textId="77777777" w:rsidR="00CB1CD9" w:rsidRDefault="00CB1CD9" w:rsidP="00CB1CD9">
      <w:pPr>
        <w:tabs>
          <w:tab w:val="left" w:pos="4253"/>
          <w:tab w:val="left" w:pos="4786"/>
          <w:tab w:val="left" w:pos="6237"/>
          <w:tab w:val="left" w:pos="6379"/>
          <w:tab w:val="left" w:pos="6521"/>
          <w:tab w:val="left" w:pos="8505"/>
          <w:tab w:val="left" w:pos="10031"/>
        </w:tabs>
        <w:rPr>
          <w:sz w:val="22"/>
        </w:rPr>
      </w:pPr>
    </w:p>
    <w:p w14:paraId="5C5F70E3" w14:textId="77777777" w:rsidR="00CB1CD9" w:rsidRDefault="00CB1CD9" w:rsidP="00CB1CD9">
      <w:pPr>
        <w:tabs>
          <w:tab w:val="left" w:pos="4253"/>
          <w:tab w:val="left" w:pos="4786"/>
          <w:tab w:val="left" w:pos="6237"/>
          <w:tab w:val="left" w:pos="6379"/>
          <w:tab w:val="left" w:pos="6521"/>
          <w:tab w:val="left" w:pos="8505"/>
          <w:tab w:val="left" w:pos="10031"/>
        </w:tabs>
        <w:rPr>
          <w:sz w:val="22"/>
        </w:rPr>
      </w:pPr>
    </w:p>
    <w:p w14:paraId="547AA5AE" w14:textId="77777777" w:rsidR="00CB1CD9" w:rsidRDefault="00CB1CD9" w:rsidP="00CB1CD9">
      <w:pPr>
        <w:tabs>
          <w:tab w:val="left" w:pos="4253"/>
          <w:tab w:val="left" w:pos="4786"/>
          <w:tab w:val="left" w:pos="6237"/>
          <w:tab w:val="left" w:pos="6379"/>
          <w:tab w:val="left" w:pos="6521"/>
          <w:tab w:val="left" w:pos="8505"/>
          <w:tab w:val="left" w:pos="10031"/>
        </w:tabs>
        <w:rPr>
          <w:sz w:val="22"/>
        </w:rPr>
      </w:pPr>
    </w:p>
    <w:p w14:paraId="0032EFAA" w14:textId="77777777" w:rsidR="00CB1CD9" w:rsidRDefault="00CB1CD9" w:rsidP="00CB1CD9">
      <w:pPr>
        <w:tabs>
          <w:tab w:val="left" w:pos="4253"/>
          <w:tab w:val="left" w:pos="4786"/>
          <w:tab w:val="left" w:pos="6237"/>
          <w:tab w:val="left" w:pos="6379"/>
          <w:tab w:val="left" w:pos="6521"/>
          <w:tab w:val="left" w:pos="8505"/>
          <w:tab w:val="left" w:pos="10031"/>
        </w:tabs>
        <w:rPr>
          <w:sz w:val="22"/>
        </w:rPr>
      </w:pPr>
    </w:p>
    <w:p w14:paraId="3D20EC01" w14:textId="77777777" w:rsidR="00CB1CD9" w:rsidRDefault="00CB1CD9" w:rsidP="00CB1CD9">
      <w:pPr>
        <w:tabs>
          <w:tab w:val="left" w:pos="4253"/>
          <w:tab w:val="left" w:pos="4786"/>
          <w:tab w:val="left" w:pos="6237"/>
          <w:tab w:val="left" w:pos="6379"/>
          <w:tab w:val="left" w:pos="6521"/>
          <w:tab w:val="left" w:pos="8505"/>
          <w:tab w:val="left" w:pos="10031"/>
        </w:tabs>
        <w:rPr>
          <w:sz w:val="22"/>
        </w:rPr>
      </w:pPr>
    </w:p>
    <w:p w14:paraId="330AB264" w14:textId="77777777" w:rsidR="00CB1CD9" w:rsidRDefault="00CB1CD9" w:rsidP="00CB1CD9">
      <w:pPr>
        <w:tabs>
          <w:tab w:val="left" w:pos="4253"/>
          <w:tab w:val="left" w:pos="4786"/>
          <w:tab w:val="left" w:pos="6237"/>
          <w:tab w:val="left" w:pos="6379"/>
          <w:tab w:val="left" w:pos="6521"/>
          <w:tab w:val="left" w:pos="8505"/>
          <w:tab w:val="left" w:pos="10031"/>
        </w:tabs>
        <w:rPr>
          <w:sz w:val="22"/>
        </w:rPr>
      </w:pPr>
    </w:p>
    <w:p w14:paraId="3C6A67E4" w14:textId="77777777" w:rsidR="00CB1CD9" w:rsidRDefault="00CB1CD9" w:rsidP="00CB1CD9">
      <w:pPr>
        <w:tabs>
          <w:tab w:val="left" w:pos="4253"/>
          <w:tab w:val="left" w:pos="4786"/>
          <w:tab w:val="left" w:pos="6237"/>
          <w:tab w:val="left" w:pos="6379"/>
          <w:tab w:val="left" w:pos="6521"/>
          <w:tab w:val="left" w:pos="8505"/>
          <w:tab w:val="left" w:pos="10031"/>
        </w:tabs>
        <w:rPr>
          <w:sz w:val="22"/>
        </w:rPr>
      </w:pPr>
    </w:p>
    <w:p w14:paraId="59206D31" w14:textId="77777777" w:rsidR="00CB1CD9" w:rsidRDefault="00CB1CD9" w:rsidP="00CB1CD9">
      <w:pPr>
        <w:tabs>
          <w:tab w:val="left" w:pos="4253"/>
          <w:tab w:val="left" w:pos="4786"/>
          <w:tab w:val="left" w:pos="6237"/>
          <w:tab w:val="left" w:pos="6379"/>
          <w:tab w:val="left" w:pos="6521"/>
          <w:tab w:val="left" w:pos="8505"/>
          <w:tab w:val="left" w:pos="10031"/>
        </w:tabs>
        <w:rPr>
          <w:sz w:val="22"/>
        </w:rPr>
      </w:pPr>
    </w:p>
    <w:p w14:paraId="4C09E90F" w14:textId="77777777" w:rsidR="00CB1CD9" w:rsidRDefault="00CB1CD9" w:rsidP="00CB1CD9">
      <w:pPr>
        <w:tabs>
          <w:tab w:val="left" w:pos="4253"/>
          <w:tab w:val="left" w:pos="4786"/>
          <w:tab w:val="left" w:pos="6237"/>
          <w:tab w:val="left" w:pos="6379"/>
          <w:tab w:val="left" w:pos="6521"/>
          <w:tab w:val="left" w:pos="8505"/>
          <w:tab w:val="left" w:pos="10031"/>
        </w:tabs>
        <w:rPr>
          <w:sz w:val="22"/>
        </w:rPr>
      </w:pPr>
    </w:p>
    <w:p w14:paraId="333ED2BF" w14:textId="77777777" w:rsidR="00CB1CD9" w:rsidRDefault="00CB1CD9" w:rsidP="00CB1CD9">
      <w:pPr>
        <w:tabs>
          <w:tab w:val="left" w:pos="4253"/>
          <w:tab w:val="left" w:pos="4786"/>
          <w:tab w:val="left" w:pos="6237"/>
          <w:tab w:val="left" w:pos="6379"/>
          <w:tab w:val="left" w:pos="6521"/>
          <w:tab w:val="left" w:pos="8505"/>
          <w:tab w:val="left" w:pos="10031"/>
        </w:tabs>
        <w:rPr>
          <w:sz w:val="22"/>
        </w:rPr>
      </w:pPr>
    </w:p>
    <w:p w14:paraId="0C27AB41" w14:textId="77777777" w:rsidR="00CB1CD9" w:rsidRDefault="00CB1CD9" w:rsidP="00CB1CD9">
      <w:pPr>
        <w:tabs>
          <w:tab w:val="left" w:pos="4253"/>
          <w:tab w:val="left" w:pos="4786"/>
          <w:tab w:val="left" w:pos="6237"/>
          <w:tab w:val="left" w:pos="6379"/>
          <w:tab w:val="left" w:pos="6521"/>
          <w:tab w:val="left" w:pos="8505"/>
          <w:tab w:val="left" w:pos="10031"/>
        </w:tabs>
        <w:rPr>
          <w:sz w:val="22"/>
        </w:rPr>
      </w:pPr>
    </w:p>
    <w:p w14:paraId="68E18320" w14:textId="77777777" w:rsidR="00CB1CD9" w:rsidRDefault="00CB1CD9" w:rsidP="00CB1CD9">
      <w:pPr>
        <w:tabs>
          <w:tab w:val="left" w:pos="4253"/>
          <w:tab w:val="left" w:pos="4786"/>
          <w:tab w:val="left" w:pos="6237"/>
          <w:tab w:val="left" w:pos="6379"/>
          <w:tab w:val="left" w:pos="6521"/>
          <w:tab w:val="left" w:pos="8505"/>
          <w:tab w:val="left" w:pos="10031"/>
        </w:tabs>
        <w:rPr>
          <w:sz w:val="22"/>
        </w:rPr>
      </w:pPr>
    </w:p>
    <w:p w14:paraId="2E704A67" w14:textId="77777777" w:rsidR="00CB1CD9" w:rsidRDefault="00CB1CD9" w:rsidP="00CB1CD9">
      <w:pPr>
        <w:tabs>
          <w:tab w:val="left" w:pos="4253"/>
          <w:tab w:val="left" w:pos="4786"/>
          <w:tab w:val="left" w:pos="6237"/>
          <w:tab w:val="left" w:pos="6379"/>
          <w:tab w:val="left" w:pos="6521"/>
          <w:tab w:val="left" w:pos="8505"/>
          <w:tab w:val="left" w:pos="10031"/>
        </w:tabs>
        <w:rPr>
          <w:sz w:val="22"/>
        </w:rPr>
      </w:pPr>
    </w:p>
    <w:p w14:paraId="24E31ADA" w14:textId="77777777" w:rsidR="00CB1CD9" w:rsidRDefault="00CB1CD9" w:rsidP="00CB1CD9">
      <w:pPr>
        <w:tabs>
          <w:tab w:val="left" w:pos="4253"/>
          <w:tab w:val="left" w:pos="4786"/>
          <w:tab w:val="left" w:pos="6237"/>
          <w:tab w:val="left" w:pos="6379"/>
          <w:tab w:val="left" w:pos="6521"/>
          <w:tab w:val="left" w:pos="8505"/>
          <w:tab w:val="left" w:pos="10031"/>
        </w:tabs>
        <w:rPr>
          <w:sz w:val="22"/>
        </w:rPr>
      </w:pPr>
    </w:p>
    <w:p w14:paraId="3789D0F9" w14:textId="77777777" w:rsidR="00CB1CD9" w:rsidRDefault="00CB1CD9" w:rsidP="00CB1CD9">
      <w:pPr>
        <w:tabs>
          <w:tab w:val="left" w:pos="4253"/>
          <w:tab w:val="left" w:pos="4786"/>
          <w:tab w:val="left" w:pos="6237"/>
          <w:tab w:val="left" w:pos="6379"/>
          <w:tab w:val="left" w:pos="6521"/>
          <w:tab w:val="left" w:pos="8505"/>
          <w:tab w:val="left" w:pos="10031"/>
        </w:tabs>
        <w:rPr>
          <w:sz w:val="22"/>
        </w:rPr>
      </w:pPr>
    </w:p>
    <w:p w14:paraId="3D22A7A4" w14:textId="77777777" w:rsidR="00CB1CD9" w:rsidRDefault="00CB1CD9" w:rsidP="00CB1CD9">
      <w:pPr>
        <w:tabs>
          <w:tab w:val="left" w:pos="4253"/>
          <w:tab w:val="left" w:pos="4786"/>
          <w:tab w:val="left" w:pos="6237"/>
          <w:tab w:val="left" w:pos="6379"/>
          <w:tab w:val="left" w:pos="6521"/>
          <w:tab w:val="left" w:pos="8505"/>
          <w:tab w:val="left" w:pos="10031"/>
        </w:tabs>
        <w:rPr>
          <w:sz w:val="22"/>
        </w:rPr>
      </w:pPr>
    </w:p>
    <w:p w14:paraId="7586077B" w14:textId="77777777" w:rsidR="00CB1CD9" w:rsidRDefault="00CB1CD9" w:rsidP="00CB1CD9">
      <w:pPr>
        <w:tabs>
          <w:tab w:val="left" w:pos="4253"/>
          <w:tab w:val="left" w:pos="4786"/>
          <w:tab w:val="left" w:pos="6237"/>
          <w:tab w:val="left" w:pos="6379"/>
          <w:tab w:val="left" w:pos="6521"/>
          <w:tab w:val="left" w:pos="8505"/>
          <w:tab w:val="left" w:pos="10031"/>
        </w:tabs>
        <w:rPr>
          <w:sz w:val="22"/>
        </w:rPr>
      </w:pPr>
    </w:p>
    <w:p w14:paraId="31D9EFC6" w14:textId="77777777" w:rsidR="00CB1CD9" w:rsidRDefault="00CB1CD9" w:rsidP="00CB1CD9">
      <w:pPr>
        <w:tabs>
          <w:tab w:val="left" w:pos="4253"/>
          <w:tab w:val="left" w:pos="4786"/>
          <w:tab w:val="left" w:pos="6237"/>
          <w:tab w:val="left" w:pos="6379"/>
          <w:tab w:val="left" w:pos="6521"/>
          <w:tab w:val="left" w:pos="8505"/>
          <w:tab w:val="left" w:pos="10031"/>
        </w:tabs>
        <w:rPr>
          <w:sz w:val="22"/>
        </w:rPr>
      </w:pPr>
    </w:p>
    <w:p w14:paraId="10D03C99" w14:textId="77777777" w:rsidR="00CB1CD9" w:rsidRDefault="00CB1CD9" w:rsidP="00CB1CD9">
      <w:pPr>
        <w:tabs>
          <w:tab w:val="left" w:pos="4253"/>
          <w:tab w:val="left" w:pos="4786"/>
          <w:tab w:val="left" w:pos="6237"/>
          <w:tab w:val="left" w:pos="6379"/>
          <w:tab w:val="left" w:pos="6521"/>
          <w:tab w:val="left" w:pos="8505"/>
          <w:tab w:val="left" w:pos="10031"/>
        </w:tabs>
        <w:rPr>
          <w:sz w:val="22"/>
        </w:rPr>
      </w:pPr>
    </w:p>
    <w:p w14:paraId="1FB17FDE" w14:textId="77777777" w:rsidR="00CB1CD9" w:rsidRDefault="00CB1CD9" w:rsidP="00CB1CD9">
      <w:pPr>
        <w:tabs>
          <w:tab w:val="left" w:pos="4253"/>
          <w:tab w:val="left" w:pos="4786"/>
          <w:tab w:val="left" w:pos="6237"/>
          <w:tab w:val="left" w:pos="6379"/>
          <w:tab w:val="left" w:pos="6521"/>
          <w:tab w:val="left" w:pos="8505"/>
          <w:tab w:val="left" w:pos="10031"/>
        </w:tabs>
        <w:rPr>
          <w:sz w:val="22"/>
        </w:rPr>
      </w:pPr>
    </w:p>
    <w:p w14:paraId="778329A8" w14:textId="77777777" w:rsidR="00CB1CD9" w:rsidRDefault="00CB1CD9" w:rsidP="00CB1CD9">
      <w:pPr>
        <w:tabs>
          <w:tab w:val="left" w:pos="4253"/>
          <w:tab w:val="left" w:pos="4786"/>
          <w:tab w:val="left" w:pos="6237"/>
          <w:tab w:val="left" w:pos="6379"/>
          <w:tab w:val="left" w:pos="6521"/>
          <w:tab w:val="left" w:pos="8505"/>
          <w:tab w:val="left" w:pos="10031"/>
        </w:tabs>
        <w:rPr>
          <w:sz w:val="22"/>
        </w:rPr>
      </w:pPr>
    </w:p>
    <w:p w14:paraId="7DE21334" w14:textId="77777777" w:rsidR="00CB1CD9" w:rsidRDefault="00CB1CD9" w:rsidP="00CB1CD9">
      <w:pPr>
        <w:tabs>
          <w:tab w:val="left" w:pos="4253"/>
          <w:tab w:val="left" w:pos="4786"/>
          <w:tab w:val="left" w:pos="6237"/>
          <w:tab w:val="left" w:pos="6379"/>
          <w:tab w:val="left" w:pos="6521"/>
          <w:tab w:val="left" w:pos="8505"/>
          <w:tab w:val="left" w:pos="10031"/>
        </w:tabs>
        <w:rPr>
          <w:sz w:val="22"/>
        </w:rPr>
      </w:pPr>
    </w:p>
    <w:p w14:paraId="6507B7C9" w14:textId="77777777" w:rsidR="00CB1CD9" w:rsidRDefault="00CB1CD9" w:rsidP="00CB1CD9"/>
    <w:p w14:paraId="74228AA2" w14:textId="77777777" w:rsidR="00CB1CD9" w:rsidRDefault="00CB1CD9" w:rsidP="00CB1CD9"/>
    <w:p w14:paraId="6C2D6947" w14:textId="77777777" w:rsidR="00CB1CD9" w:rsidRDefault="00CB1CD9" w:rsidP="00CB1CD9"/>
    <w:p w14:paraId="252CAF86" w14:textId="77777777" w:rsidR="00CB1CD9" w:rsidRDefault="00CB1CD9" w:rsidP="00CB1CD9"/>
    <w:p w14:paraId="3E565C5B" w14:textId="77777777" w:rsidR="00CB1CD9" w:rsidRDefault="00CB1CD9" w:rsidP="00CB1CD9"/>
    <w:p w14:paraId="1221DD23" w14:textId="77777777" w:rsidR="00CB1CD9" w:rsidRPr="00017092" w:rsidRDefault="00CB1CD9" w:rsidP="00CB1CD9">
      <w:pPr>
        <w:jc w:val="center"/>
        <w:rPr>
          <w:b/>
          <w:sz w:val="20"/>
          <w:szCs w:val="20"/>
          <w:lang w:val="en-GB"/>
        </w:rPr>
      </w:pPr>
      <w:r w:rsidRPr="00017092">
        <w:rPr>
          <w:b/>
          <w:sz w:val="20"/>
          <w:szCs w:val="20"/>
          <w:lang w:val="en-GB"/>
        </w:rPr>
        <w:t xml:space="preserve">Form </w:t>
      </w:r>
      <w:r>
        <w:rPr>
          <w:b/>
          <w:sz w:val="20"/>
          <w:szCs w:val="20"/>
          <w:lang w:val="en-GB"/>
        </w:rPr>
        <w:t>14</w:t>
      </w:r>
      <w:r w:rsidRPr="00017092">
        <w:rPr>
          <w:b/>
          <w:sz w:val="20"/>
          <w:szCs w:val="20"/>
          <w:lang w:val="en-GB"/>
        </w:rPr>
        <w:t>: Completed Price Bill of Quantities (BoQ)</w:t>
      </w:r>
    </w:p>
    <w:p w14:paraId="382D4588" w14:textId="77777777" w:rsidR="00CB1CD9" w:rsidRPr="00017092" w:rsidRDefault="00CB1CD9" w:rsidP="00CB1CD9">
      <w:pPr>
        <w:jc w:val="center"/>
        <w:rPr>
          <w:b/>
          <w:sz w:val="20"/>
          <w:szCs w:val="20"/>
        </w:rPr>
      </w:pPr>
      <w:r w:rsidRPr="00017092">
        <w:rPr>
          <w:b/>
          <w:sz w:val="20"/>
          <w:szCs w:val="20"/>
          <w:lang w:val="en-GB"/>
        </w:rPr>
        <w:t>(as part of Financial Proposal)</w:t>
      </w:r>
    </w:p>
    <w:tbl>
      <w:tblPr>
        <w:tblW w:w="9360" w:type="dxa"/>
        <w:tblLayout w:type="fixed"/>
        <w:tblLook w:val="0000" w:firstRow="0" w:lastRow="0" w:firstColumn="0" w:lastColumn="0" w:noHBand="0" w:noVBand="0"/>
      </w:tblPr>
      <w:tblGrid>
        <w:gridCol w:w="4786"/>
        <w:gridCol w:w="4574"/>
      </w:tblGrid>
      <w:tr w:rsidR="00CB1CD9" w:rsidRPr="000E0709" w14:paraId="118B3658" w14:textId="77777777" w:rsidTr="008C1C17">
        <w:tc>
          <w:tcPr>
            <w:tcW w:w="4786" w:type="dxa"/>
            <w:tcBorders>
              <w:top w:val="nil"/>
              <w:left w:val="nil"/>
              <w:bottom w:val="single" w:sz="6" w:space="0" w:color="auto"/>
              <w:right w:val="nil"/>
            </w:tcBorders>
          </w:tcPr>
          <w:p w14:paraId="3BD146A0" w14:textId="77777777" w:rsidR="00CB1CD9" w:rsidRPr="000E0709" w:rsidRDefault="00CB1CD9" w:rsidP="008C1C17">
            <w:pPr>
              <w:jc w:val="center"/>
              <w:rPr>
                <w:b/>
                <w:bCs/>
                <w:sz w:val="32"/>
                <w:szCs w:val="32"/>
              </w:rPr>
            </w:pPr>
            <w:r>
              <w:rPr>
                <w:lang w:val="en"/>
              </w:rPr>
              <w:t>____</w:t>
            </w:r>
          </w:p>
          <w:p w14:paraId="668F4842" w14:textId="77777777" w:rsidR="00CB1CD9" w:rsidRPr="000E0709" w:rsidRDefault="00CB1CD9" w:rsidP="008C1C17">
            <w:pPr>
              <w:jc w:val="right"/>
              <w:rPr>
                <w:b/>
                <w:bCs/>
                <w:sz w:val="32"/>
                <w:szCs w:val="32"/>
              </w:rPr>
            </w:pPr>
          </w:p>
          <w:p w14:paraId="21D3E78B" w14:textId="77777777" w:rsidR="00CB1CD9" w:rsidRPr="000E0709" w:rsidRDefault="00CB1CD9" w:rsidP="008C1C17">
            <w:pPr>
              <w:jc w:val="center"/>
              <w:rPr>
                <w:b/>
                <w:bCs/>
                <w:sz w:val="32"/>
                <w:szCs w:val="32"/>
              </w:rPr>
            </w:pPr>
          </w:p>
          <w:p w14:paraId="5966719F" w14:textId="77777777" w:rsidR="00CB1CD9" w:rsidRPr="000E0709" w:rsidRDefault="00CB1CD9" w:rsidP="008C1C17">
            <w:pPr>
              <w:jc w:val="center"/>
              <w:rPr>
                <w:b/>
                <w:bCs/>
                <w:sz w:val="32"/>
                <w:szCs w:val="32"/>
              </w:rPr>
            </w:pPr>
            <w:r>
              <w:rPr>
                <w:b/>
                <w:bCs/>
                <w:sz w:val="32"/>
                <w:szCs w:val="32"/>
                <w:lang w:val="en"/>
              </w:rPr>
              <w:t>Cahul municipality, Kindergarten No 8</w:t>
            </w:r>
          </w:p>
        </w:tc>
        <w:tc>
          <w:tcPr>
            <w:tcW w:w="4574" w:type="dxa"/>
            <w:tcBorders>
              <w:top w:val="nil"/>
              <w:left w:val="nil"/>
              <w:bottom w:val="nil"/>
              <w:right w:val="nil"/>
            </w:tcBorders>
          </w:tcPr>
          <w:p w14:paraId="4A21CE75" w14:textId="77777777" w:rsidR="00CB1CD9" w:rsidRPr="000E0709" w:rsidRDefault="00CB1CD9" w:rsidP="008C1C17">
            <w:pPr>
              <w:jc w:val="right"/>
              <w:rPr>
                <w:sz w:val="22"/>
              </w:rPr>
            </w:pPr>
            <w:r>
              <w:rPr>
                <w:sz w:val="22"/>
                <w:lang w:val="en"/>
              </w:rPr>
              <w:t>Form No 7</w:t>
            </w:r>
          </w:p>
          <w:p w14:paraId="0DFA3559" w14:textId="77777777" w:rsidR="00CB1CD9" w:rsidRPr="000E0709" w:rsidRDefault="00CB1CD9" w:rsidP="008C1C17">
            <w:pPr>
              <w:tabs>
                <w:tab w:val="left" w:pos="4786"/>
                <w:tab w:val="left" w:pos="10031"/>
              </w:tabs>
              <w:jc w:val="right"/>
              <w:rPr>
                <w:sz w:val="16"/>
                <w:szCs w:val="16"/>
              </w:rPr>
            </w:pPr>
            <w:r>
              <w:rPr>
                <w:sz w:val="16"/>
                <w:szCs w:val="16"/>
                <w:lang w:val="en"/>
              </w:rPr>
              <w:t>WinСmeta</w:t>
            </w:r>
          </w:p>
          <w:p w14:paraId="52DD5ED0" w14:textId="77777777" w:rsidR="00CB1CD9" w:rsidRPr="000E0709" w:rsidRDefault="00CB1CD9" w:rsidP="008C1C17">
            <w:pPr>
              <w:jc w:val="right"/>
              <w:rPr>
                <w:sz w:val="22"/>
              </w:rPr>
            </w:pPr>
          </w:p>
        </w:tc>
      </w:tr>
      <w:tr w:rsidR="00CB1CD9" w:rsidRPr="000E0709" w14:paraId="63384A37" w14:textId="77777777" w:rsidTr="008C1C17">
        <w:tc>
          <w:tcPr>
            <w:tcW w:w="4786" w:type="dxa"/>
            <w:tcBorders>
              <w:top w:val="nil"/>
              <w:left w:val="nil"/>
              <w:bottom w:val="nil"/>
              <w:right w:val="nil"/>
            </w:tcBorders>
          </w:tcPr>
          <w:p w14:paraId="24B08D36" w14:textId="77777777" w:rsidR="00CB1CD9" w:rsidRPr="000E0709" w:rsidRDefault="00CB1CD9" w:rsidP="008C1C17">
            <w:pPr>
              <w:jc w:val="center"/>
              <w:rPr>
                <w:sz w:val="22"/>
              </w:rPr>
            </w:pPr>
            <w:r>
              <w:rPr>
                <w:sz w:val="22"/>
                <w:lang w:val="en"/>
              </w:rPr>
              <w:t>(name of the site)</w:t>
            </w:r>
          </w:p>
        </w:tc>
        <w:tc>
          <w:tcPr>
            <w:tcW w:w="4574" w:type="dxa"/>
            <w:tcBorders>
              <w:top w:val="nil"/>
              <w:left w:val="nil"/>
              <w:bottom w:val="nil"/>
              <w:right w:val="nil"/>
            </w:tcBorders>
          </w:tcPr>
          <w:p w14:paraId="24260FC9" w14:textId="77777777" w:rsidR="00CB1CD9" w:rsidRPr="000E0709" w:rsidRDefault="00CB1CD9" w:rsidP="008C1C17">
            <w:pPr>
              <w:jc w:val="center"/>
              <w:rPr>
                <w:sz w:val="22"/>
              </w:rPr>
            </w:pPr>
          </w:p>
        </w:tc>
      </w:tr>
    </w:tbl>
    <w:p w14:paraId="018402AA" w14:textId="77777777" w:rsidR="00CB1CD9" w:rsidRPr="000E0709" w:rsidRDefault="00CB1CD9" w:rsidP="00CB1CD9">
      <w:pPr>
        <w:rPr>
          <w:sz w:val="22"/>
        </w:rPr>
      </w:pPr>
    </w:p>
    <w:p w14:paraId="4066EFB3" w14:textId="77777777" w:rsidR="00CB1CD9" w:rsidRPr="000E0709" w:rsidRDefault="00CB1CD9" w:rsidP="00CB1CD9">
      <w:pPr>
        <w:rPr>
          <w:sz w:val="22"/>
        </w:rPr>
      </w:pPr>
    </w:p>
    <w:p w14:paraId="48068BDB" w14:textId="77777777" w:rsidR="00CB1CD9" w:rsidRPr="000E0709" w:rsidRDefault="00CB1CD9" w:rsidP="00CB1CD9">
      <w:pPr>
        <w:jc w:val="center"/>
      </w:pPr>
      <w:r>
        <w:rPr>
          <w:b/>
          <w:bCs/>
          <w:sz w:val="40"/>
          <w:szCs w:val="40"/>
          <w:lang w:val="en"/>
        </w:rPr>
        <w:t>LOCAL ESTIMATES No 01-01-2009</w:t>
      </w:r>
    </w:p>
    <w:p w14:paraId="3E303018" w14:textId="77777777" w:rsidR="00CB1CD9" w:rsidRPr="000E0709" w:rsidRDefault="00CB1CD9" w:rsidP="00CB1CD9">
      <w:pPr>
        <w:jc w:val="center"/>
        <w:rPr>
          <w:b/>
          <w:bCs/>
          <w:sz w:val="28"/>
          <w:szCs w:val="28"/>
        </w:rPr>
      </w:pPr>
      <w:r>
        <w:rPr>
          <w:b/>
          <w:bCs/>
          <w:sz w:val="28"/>
          <w:szCs w:val="28"/>
          <w:lang w:val="en"/>
        </w:rPr>
        <w:t xml:space="preserve"> Bathroom renovation</w:t>
      </w:r>
    </w:p>
    <w:p w14:paraId="59B1D2E6" w14:textId="77777777" w:rsidR="00CB1CD9" w:rsidRPr="000E0709" w:rsidRDefault="00CB1CD9" w:rsidP="00CB1CD9">
      <w:pPr>
        <w:jc w:val="center"/>
        <w:rPr>
          <w:b/>
          <w:bCs/>
          <w:sz w:val="28"/>
          <w:szCs w:val="28"/>
        </w:rPr>
      </w:pPr>
    </w:p>
    <w:tbl>
      <w:tblPr>
        <w:tblW w:w="0" w:type="auto"/>
        <w:tblInd w:w="4503" w:type="dxa"/>
        <w:tblLayout w:type="fixed"/>
        <w:tblLook w:val="0000" w:firstRow="0" w:lastRow="0" w:firstColumn="0" w:lastColumn="0" w:noHBand="0" w:noVBand="0"/>
      </w:tblPr>
      <w:tblGrid>
        <w:gridCol w:w="5528"/>
      </w:tblGrid>
      <w:tr w:rsidR="00CB1CD9" w:rsidRPr="000E0709" w14:paraId="62F78F00" w14:textId="77777777" w:rsidTr="008C1C17">
        <w:tc>
          <w:tcPr>
            <w:tcW w:w="5528" w:type="dxa"/>
            <w:tcBorders>
              <w:top w:val="nil"/>
              <w:left w:val="nil"/>
              <w:bottom w:val="nil"/>
              <w:right w:val="nil"/>
            </w:tcBorders>
            <w:shd w:val="pct5" w:color="000000" w:fill="FFFFFF"/>
          </w:tcPr>
          <w:p w14:paraId="15F494A7" w14:textId="77777777" w:rsidR="00CB1CD9" w:rsidRPr="000E0709" w:rsidRDefault="00CB1CD9" w:rsidP="008C1C17">
            <w:pPr>
              <w:rPr>
                <w:b/>
                <w:bCs/>
                <w:sz w:val="22"/>
              </w:rPr>
            </w:pPr>
            <w:r>
              <w:rPr>
                <w:b/>
                <w:bCs/>
                <w:sz w:val="22"/>
                <w:lang w:val="en"/>
              </w:rPr>
              <w:t xml:space="preserve">Estimate value MDL </w:t>
            </w:r>
          </w:p>
        </w:tc>
      </w:tr>
    </w:tbl>
    <w:p w14:paraId="4E35E604" w14:textId="77777777" w:rsidR="00CB1CD9" w:rsidRPr="000E0709" w:rsidRDefault="00CB1CD9" w:rsidP="00CB1CD9">
      <w:r>
        <w:rPr>
          <w:lang w:val="en"/>
        </w:rPr>
        <w:t xml:space="preserve">Compiled in current prices </w:t>
      </w:r>
    </w:p>
    <w:tbl>
      <w:tblPr>
        <w:tblW w:w="9811" w:type="dxa"/>
        <w:tblInd w:w="-459" w:type="dxa"/>
        <w:tblLayout w:type="fixed"/>
        <w:tblLook w:val="0000" w:firstRow="0" w:lastRow="0" w:firstColumn="0" w:lastColumn="0" w:noHBand="0" w:noVBand="0"/>
      </w:tblPr>
      <w:tblGrid>
        <w:gridCol w:w="709"/>
        <w:gridCol w:w="1276"/>
        <w:gridCol w:w="3544"/>
        <w:gridCol w:w="850"/>
        <w:gridCol w:w="1276"/>
        <w:gridCol w:w="896"/>
        <w:gridCol w:w="1260"/>
      </w:tblGrid>
      <w:tr w:rsidR="00CB1CD9" w:rsidRPr="000E0709" w14:paraId="49501843" w14:textId="77777777" w:rsidTr="008C1C17">
        <w:trPr>
          <w:cantSplit/>
          <w:trHeight w:val="314"/>
        </w:trPr>
        <w:tc>
          <w:tcPr>
            <w:tcW w:w="709" w:type="dxa"/>
            <w:vMerge w:val="restart"/>
            <w:tcBorders>
              <w:top w:val="single" w:sz="6" w:space="0" w:color="auto"/>
              <w:left w:val="single" w:sz="6" w:space="0" w:color="auto"/>
              <w:bottom w:val="single" w:sz="6" w:space="0" w:color="auto"/>
              <w:right w:val="nil"/>
            </w:tcBorders>
            <w:shd w:val="pct5" w:color="auto" w:fill="auto"/>
            <w:vAlign w:val="center"/>
          </w:tcPr>
          <w:p w14:paraId="04C5FA54" w14:textId="77777777" w:rsidR="00CB1CD9" w:rsidRPr="000E0709" w:rsidRDefault="00CB1CD9" w:rsidP="008C1C17">
            <w:pPr>
              <w:ind w:right="-108"/>
              <w:jc w:val="center"/>
              <w:rPr>
                <w:sz w:val="22"/>
              </w:rPr>
            </w:pPr>
            <w:r>
              <w:rPr>
                <w:sz w:val="16"/>
                <w:szCs w:val="16"/>
                <w:lang w:val="en"/>
              </w:rPr>
              <w:t xml:space="preserve"> </w:t>
            </w:r>
            <w:r>
              <w:rPr>
                <w:sz w:val="22"/>
                <w:lang w:val="en"/>
              </w:rPr>
              <w:t>No</w:t>
            </w:r>
          </w:p>
          <w:p w14:paraId="3A2117F2" w14:textId="77777777" w:rsidR="00CB1CD9" w:rsidRPr="000E0709" w:rsidRDefault="00CB1CD9" w:rsidP="008C1C17">
            <w:pPr>
              <w:ind w:right="-108"/>
              <w:jc w:val="center"/>
              <w:rPr>
                <w:sz w:val="22"/>
              </w:rPr>
            </w:pPr>
            <w:r>
              <w:rPr>
                <w:sz w:val="22"/>
                <w:lang w:val="en"/>
              </w:rPr>
              <w:t>crt.</w:t>
            </w:r>
          </w:p>
        </w:tc>
        <w:tc>
          <w:tcPr>
            <w:tcW w:w="1276" w:type="dxa"/>
            <w:vMerge w:val="restart"/>
            <w:tcBorders>
              <w:top w:val="single" w:sz="6" w:space="0" w:color="auto"/>
              <w:left w:val="single" w:sz="6" w:space="0" w:color="auto"/>
              <w:bottom w:val="single" w:sz="6" w:space="0" w:color="auto"/>
              <w:right w:val="nil"/>
            </w:tcBorders>
            <w:shd w:val="pct5" w:color="auto" w:fill="auto"/>
            <w:vAlign w:val="center"/>
          </w:tcPr>
          <w:p w14:paraId="22A077EE" w14:textId="77777777" w:rsidR="00CB1CD9" w:rsidRPr="00402D4F" w:rsidRDefault="00CB1CD9" w:rsidP="008C1C17">
            <w:pPr>
              <w:ind w:left="-120" w:right="-108"/>
              <w:jc w:val="center"/>
              <w:rPr>
                <w:sz w:val="22"/>
              </w:rPr>
            </w:pPr>
            <w:r>
              <w:rPr>
                <w:sz w:val="22"/>
                <w:lang w:val="en"/>
              </w:rPr>
              <w:t>Symbol of the norm and resource code</w:t>
            </w:r>
          </w:p>
        </w:tc>
        <w:tc>
          <w:tcPr>
            <w:tcW w:w="3544" w:type="dxa"/>
            <w:vMerge w:val="restart"/>
            <w:tcBorders>
              <w:top w:val="single" w:sz="6" w:space="0" w:color="auto"/>
              <w:left w:val="single" w:sz="6" w:space="0" w:color="auto"/>
              <w:bottom w:val="single" w:sz="6" w:space="0" w:color="auto"/>
              <w:right w:val="nil"/>
            </w:tcBorders>
            <w:shd w:val="pct5" w:color="auto" w:fill="auto"/>
            <w:vAlign w:val="center"/>
          </w:tcPr>
          <w:p w14:paraId="0125B736" w14:textId="77777777" w:rsidR="00CB1CD9" w:rsidRPr="00402D4F" w:rsidRDefault="00CB1CD9" w:rsidP="008C1C17">
            <w:pPr>
              <w:jc w:val="center"/>
              <w:rPr>
                <w:sz w:val="22"/>
              </w:rPr>
            </w:pPr>
          </w:p>
          <w:p w14:paraId="1EF24C9D" w14:textId="77777777" w:rsidR="00CB1CD9" w:rsidRPr="000E0709" w:rsidRDefault="00CB1CD9" w:rsidP="008C1C17">
            <w:pPr>
              <w:jc w:val="center"/>
              <w:rPr>
                <w:sz w:val="22"/>
              </w:rPr>
            </w:pPr>
            <w:r>
              <w:rPr>
                <w:sz w:val="22"/>
                <w:lang w:val="en"/>
              </w:rPr>
              <w:t>Works and expenses</w:t>
            </w:r>
          </w:p>
        </w:tc>
        <w:tc>
          <w:tcPr>
            <w:tcW w:w="850" w:type="dxa"/>
            <w:vMerge w:val="restart"/>
            <w:tcBorders>
              <w:top w:val="single" w:sz="6" w:space="0" w:color="auto"/>
              <w:left w:val="single" w:sz="6" w:space="0" w:color="auto"/>
              <w:bottom w:val="single" w:sz="6" w:space="0" w:color="auto"/>
              <w:right w:val="nil"/>
            </w:tcBorders>
            <w:shd w:val="pct5" w:color="auto" w:fill="auto"/>
            <w:vAlign w:val="center"/>
          </w:tcPr>
          <w:p w14:paraId="5071ED24" w14:textId="77777777" w:rsidR="00CB1CD9" w:rsidRPr="000E0709" w:rsidRDefault="00CB1CD9" w:rsidP="008C1C17">
            <w:pPr>
              <w:ind w:left="-108" w:right="-108"/>
              <w:jc w:val="center"/>
              <w:rPr>
                <w:sz w:val="22"/>
              </w:rPr>
            </w:pPr>
          </w:p>
          <w:p w14:paraId="3DA355B5" w14:textId="77777777" w:rsidR="00CB1CD9" w:rsidRPr="000E0709" w:rsidRDefault="00CB1CD9" w:rsidP="008C1C17">
            <w:pPr>
              <w:ind w:left="-108" w:right="-108"/>
              <w:jc w:val="center"/>
              <w:rPr>
                <w:sz w:val="22"/>
              </w:rPr>
            </w:pPr>
            <w:r>
              <w:rPr>
                <w:sz w:val="22"/>
                <w:lang w:val="en"/>
              </w:rPr>
              <w:t>U.M.</w:t>
            </w:r>
          </w:p>
        </w:tc>
        <w:tc>
          <w:tcPr>
            <w:tcW w:w="1276" w:type="dxa"/>
            <w:vMerge w:val="restart"/>
            <w:tcBorders>
              <w:top w:val="single" w:sz="6" w:space="0" w:color="auto"/>
              <w:left w:val="single" w:sz="6" w:space="0" w:color="auto"/>
              <w:bottom w:val="single" w:sz="6" w:space="0" w:color="auto"/>
              <w:right w:val="nil"/>
            </w:tcBorders>
            <w:shd w:val="pct5" w:color="auto" w:fill="auto"/>
            <w:vAlign w:val="center"/>
          </w:tcPr>
          <w:p w14:paraId="3E1BD7D2" w14:textId="77777777" w:rsidR="00CB1CD9" w:rsidRPr="00402D4F" w:rsidRDefault="00CB1CD9" w:rsidP="008C1C17">
            <w:pPr>
              <w:ind w:left="-108" w:right="-108"/>
              <w:jc w:val="center"/>
              <w:rPr>
                <w:sz w:val="22"/>
              </w:rPr>
            </w:pPr>
            <w:r>
              <w:rPr>
                <w:sz w:val="22"/>
                <w:lang w:val="en"/>
              </w:rPr>
              <w:t>Quantity according to design data</w:t>
            </w:r>
          </w:p>
        </w:tc>
        <w:tc>
          <w:tcPr>
            <w:tcW w:w="2156" w:type="dxa"/>
            <w:gridSpan w:val="2"/>
            <w:tcBorders>
              <w:top w:val="single" w:sz="6" w:space="0" w:color="auto"/>
              <w:left w:val="single" w:sz="6" w:space="0" w:color="auto"/>
              <w:bottom w:val="single" w:sz="6" w:space="0" w:color="auto"/>
              <w:right w:val="single" w:sz="6" w:space="0" w:color="auto"/>
            </w:tcBorders>
            <w:shd w:val="pct5" w:color="auto" w:fill="auto"/>
            <w:vAlign w:val="center"/>
          </w:tcPr>
          <w:p w14:paraId="4D336FAD" w14:textId="77777777" w:rsidR="00CB1CD9" w:rsidRPr="000E0709" w:rsidRDefault="00CB1CD9" w:rsidP="008C1C17">
            <w:pPr>
              <w:jc w:val="center"/>
              <w:rPr>
                <w:sz w:val="22"/>
              </w:rPr>
            </w:pPr>
            <w:r>
              <w:rPr>
                <w:sz w:val="22"/>
                <w:lang w:val="en"/>
              </w:rPr>
              <w:t>Estimate value, MDL</w:t>
            </w:r>
          </w:p>
        </w:tc>
      </w:tr>
      <w:tr w:rsidR="00CB1CD9" w:rsidRPr="0050752B" w14:paraId="19A50911" w14:textId="77777777" w:rsidTr="008C1C17">
        <w:trPr>
          <w:cantSplit/>
        </w:trPr>
        <w:tc>
          <w:tcPr>
            <w:tcW w:w="709" w:type="dxa"/>
            <w:vMerge/>
            <w:tcBorders>
              <w:top w:val="single" w:sz="6" w:space="0" w:color="auto"/>
              <w:left w:val="single" w:sz="6" w:space="0" w:color="auto"/>
              <w:bottom w:val="single" w:sz="6" w:space="0" w:color="auto"/>
              <w:right w:val="nil"/>
            </w:tcBorders>
            <w:vAlign w:val="center"/>
          </w:tcPr>
          <w:p w14:paraId="20BFA912" w14:textId="77777777" w:rsidR="00CB1CD9" w:rsidRPr="000E0709" w:rsidRDefault="00CB1CD9" w:rsidP="008C1C17">
            <w:pPr>
              <w:jc w:val="center"/>
              <w:rPr>
                <w:sz w:val="22"/>
              </w:rPr>
            </w:pPr>
          </w:p>
        </w:tc>
        <w:tc>
          <w:tcPr>
            <w:tcW w:w="1276" w:type="dxa"/>
            <w:vMerge/>
            <w:tcBorders>
              <w:top w:val="single" w:sz="6" w:space="0" w:color="auto"/>
              <w:left w:val="single" w:sz="6" w:space="0" w:color="auto"/>
              <w:bottom w:val="single" w:sz="6" w:space="0" w:color="auto"/>
              <w:right w:val="nil"/>
            </w:tcBorders>
            <w:vAlign w:val="center"/>
          </w:tcPr>
          <w:p w14:paraId="73C5CC23" w14:textId="77777777" w:rsidR="00CB1CD9" w:rsidRPr="000E0709" w:rsidRDefault="00CB1CD9" w:rsidP="008C1C17">
            <w:pPr>
              <w:jc w:val="center"/>
              <w:rPr>
                <w:sz w:val="22"/>
              </w:rPr>
            </w:pPr>
          </w:p>
        </w:tc>
        <w:tc>
          <w:tcPr>
            <w:tcW w:w="3544" w:type="dxa"/>
            <w:vMerge/>
            <w:tcBorders>
              <w:top w:val="single" w:sz="6" w:space="0" w:color="auto"/>
              <w:left w:val="single" w:sz="6" w:space="0" w:color="auto"/>
              <w:bottom w:val="single" w:sz="6" w:space="0" w:color="auto"/>
              <w:right w:val="nil"/>
            </w:tcBorders>
            <w:vAlign w:val="center"/>
          </w:tcPr>
          <w:p w14:paraId="06354830" w14:textId="77777777" w:rsidR="00CB1CD9" w:rsidRPr="000E0709" w:rsidRDefault="00CB1CD9" w:rsidP="008C1C17">
            <w:pPr>
              <w:jc w:val="center"/>
              <w:rPr>
                <w:sz w:val="22"/>
              </w:rPr>
            </w:pPr>
          </w:p>
        </w:tc>
        <w:tc>
          <w:tcPr>
            <w:tcW w:w="850" w:type="dxa"/>
            <w:vMerge/>
            <w:tcBorders>
              <w:top w:val="single" w:sz="6" w:space="0" w:color="auto"/>
              <w:left w:val="single" w:sz="6" w:space="0" w:color="auto"/>
              <w:bottom w:val="single" w:sz="6" w:space="0" w:color="auto"/>
              <w:right w:val="nil"/>
            </w:tcBorders>
            <w:vAlign w:val="center"/>
          </w:tcPr>
          <w:p w14:paraId="451F1B73" w14:textId="77777777" w:rsidR="00CB1CD9" w:rsidRPr="000E0709" w:rsidRDefault="00CB1CD9" w:rsidP="008C1C17">
            <w:pPr>
              <w:jc w:val="center"/>
              <w:rPr>
                <w:sz w:val="22"/>
              </w:rPr>
            </w:pPr>
          </w:p>
        </w:tc>
        <w:tc>
          <w:tcPr>
            <w:tcW w:w="1276" w:type="dxa"/>
            <w:vMerge/>
            <w:tcBorders>
              <w:top w:val="single" w:sz="6" w:space="0" w:color="auto"/>
              <w:left w:val="single" w:sz="6" w:space="0" w:color="auto"/>
              <w:bottom w:val="single" w:sz="6" w:space="0" w:color="auto"/>
              <w:right w:val="single" w:sz="4" w:space="0" w:color="auto"/>
            </w:tcBorders>
            <w:vAlign w:val="center"/>
          </w:tcPr>
          <w:p w14:paraId="556CE597" w14:textId="77777777" w:rsidR="00CB1CD9" w:rsidRPr="000E0709" w:rsidRDefault="00CB1CD9" w:rsidP="008C1C17">
            <w:pPr>
              <w:jc w:val="center"/>
              <w:rPr>
                <w:sz w:val="22"/>
              </w:rPr>
            </w:pPr>
          </w:p>
        </w:tc>
        <w:tc>
          <w:tcPr>
            <w:tcW w:w="896" w:type="dxa"/>
            <w:tcBorders>
              <w:top w:val="nil"/>
              <w:left w:val="single" w:sz="4" w:space="0" w:color="auto"/>
              <w:bottom w:val="single" w:sz="6" w:space="0" w:color="auto"/>
              <w:right w:val="single" w:sz="6" w:space="0" w:color="auto"/>
            </w:tcBorders>
            <w:shd w:val="pct5" w:color="auto" w:fill="auto"/>
            <w:vAlign w:val="center"/>
          </w:tcPr>
          <w:p w14:paraId="4DB0B163" w14:textId="77777777" w:rsidR="00CB1CD9" w:rsidRPr="000E0709" w:rsidRDefault="00CB1CD9" w:rsidP="008C1C17">
            <w:pPr>
              <w:jc w:val="center"/>
              <w:rPr>
                <w:sz w:val="22"/>
              </w:rPr>
            </w:pPr>
            <w:r>
              <w:rPr>
                <w:sz w:val="22"/>
                <w:lang w:val="en"/>
              </w:rPr>
              <w:t>Per U.M.</w:t>
            </w:r>
          </w:p>
          <w:p w14:paraId="0E921383" w14:textId="77777777" w:rsidR="00CB1CD9" w:rsidRPr="000E0709" w:rsidRDefault="00CB1CD9" w:rsidP="008C1C17">
            <w:pPr>
              <w:jc w:val="center"/>
              <w:rPr>
                <w:sz w:val="22"/>
              </w:rPr>
            </w:pPr>
          </w:p>
        </w:tc>
        <w:tc>
          <w:tcPr>
            <w:tcW w:w="1260" w:type="dxa"/>
            <w:tcBorders>
              <w:top w:val="nil"/>
              <w:left w:val="nil"/>
              <w:bottom w:val="single" w:sz="6" w:space="0" w:color="auto"/>
              <w:right w:val="single" w:sz="6" w:space="0" w:color="auto"/>
            </w:tcBorders>
            <w:shd w:val="pct5" w:color="auto" w:fill="auto"/>
            <w:vAlign w:val="center"/>
          </w:tcPr>
          <w:p w14:paraId="15033553" w14:textId="77777777" w:rsidR="00CB1CD9" w:rsidRPr="000E0709" w:rsidRDefault="00CB1CD9" w:rsidP="008C1C17">
            <w:pPr>
              <w:jc w:val="center"/>
              <w:rPr>
                <w:sz w:val="22"/>
              </w:rPr>
            </w:pPr>
            <w:r>
              <w:rPr>
                <w:sz w:val="22"/>
                <w:lang w:val="en"/>
              </w:rPr>
              <w:t>Total</w:t>
            </w:r>
          </w:p>
          <w:p w14:paraId="3721757D" w14:textId="77777777" w:rsidR="00CB1CD9" w:rsidRPr="000E0709" w:rsidRDefault="00CB1CD9" w:rsidP="008C1C17">
            <w:pPr>
              <w:jc w:val="center"/>
              <w:rPr>
                <w:sz w:val="22"/>
              </w:rPr>
            </w:pPr>
          </w:p>
        </w:tc>
      </w:tr>
    </w:tbl>
    <w:p w14:paraId="6B597DAE" w14:textId="77777777" w:rsidR="00CB1CD9" w:rsidRPr="000E0709" w:rsidRDefault="00CB1CD9" w:rsidP="00CB1CD9">
      <w:pPr>
        <w:rPr>
          <w:sz w:val="2"/>
          <w:szCs w:val="2"/>
        </w:rPr>
      </w:pPr>
    </w:p>
    <w:tbl>
      <w:tblPr>
        <w:tblW w:w="9808" w:type="dxa"/>
        <w:tblInd w:w="-456" w:type="dxa"/>
        <w:tblLayout w:type="fixed"/>
        <w:tblLook w:val="0000" w:firstRow="0" w:lastRow="0" w:firstColumn="0" w:lastColumn="0" w:noHBand="0" w:noVBand="0"/>
      </w:tblPr>
      <w:tblGrid>
        <w:gridCol w:w="675"/>
        <w:gridCol w:w="34"/>
        <w:gridCol w:w="1100"/>
        <w:gridCol w:w="176"/>
        <w:gridCol w:w="414"/>
        <w:gridCol w:w="1548"/>
        <w:gridCol w:w="636"/>
        <w:gridCol w:w="236"/>
        <w:gridCol w:w="710"/>
        <w:gridCol w:w="506"/>
        <w:gridCol w:w="344"/>
        <w:gridCol w:w="142"/>
        <w:gridCol w:w="932"/>
        <w:gridCol w:w="202"/>
        <w:gridCol w:w="698"/>
        <w:gridCol w:w="195"/>
        <w:gridCol w:w="323"/>
        <w:gridCol w:w="937"/>
      </w:tblGrid>
      <w:tr w:rsidR="00CB1CD9" w:rsidRPr="000E0709" w14:paraId="71A85E68" w14:textId="77777777" w:rsidTr="008C1C17">
        <w:trPr>
          <w:cantSplit/>
          <w:tblHeader/>
        </w:trPr>
        <w:tc>
          <w:tcPr>
            <w:tcW w:w="709" w:type="dxa"/>
            <w:gridSpan w:val="2"/>
            <w:tcBorders>
              <w:top w:val="single" w:sz="6" w:space="0" w:color="auto"/>
              <w:left w:val="single" w:sz="6" w:space="0" w:color="auto"/>
              <w:bottom w:val="double" w:sz="6" w:space="0" w:color="auto"/>
              <w:right w:val="nil"/>
            </w:tcBorders>
            <w:shd w:val="pct5" w:color="auto" w:fill="auto"/>
          </w:tcPr>
          <w:p w14:paraId="6337785E" w14:textId="77777777" w:rsidR="00CB1CD9" w:rsidRPr="000E0709" w:rsidRDefault="00CB1CD9" w:rsidP="008C1C17">
            <w:pPr>
              <w:ind w:right="-108"/>
              <w:jc w:val="center"/>
              <w:rPr>
                <w:sz w:val="22"/>
              </w:rPr>
            </w:pPr>
            <w:r>
              <w:rPr>
                <w:sz w:val="22"/>
                <w:lang w:val="en"/>
              </w:rPr>
              <w:t>1</w:t>
            </w:r>
          </w:p>
        </w:tc>
        <w:tc>
          <w:tcPr>
            <w:tcW w:w="1276" w:type="dxa"/>
            <w:gridSpan w:val="2"/>
            <w:tcBorders>
              <w:top w:val="single" w:sz="6" w:space="0" w:color="auto"/>
              <w:left w:val="single" w:sz="6" w:space="0" w:color="auto"/>
              <w:bottom w:val="double" w:sz="6" w:space="0" w:color="auto"/>
              <w:right w:val="nil"/>
            </w:tcBorders>
            <w:shd w:val="pct5" w:color="auto" w:fill="auto"/>
          </w:tcPr>
          <w:p w14:paraId="6211873D" w14:textId="77777777" w:rsidR="00CB1CD9" w:rsidRPr="000E0709" w:rsidRDefault="00CB1CD9" w:rsidP="008C1C17">
            <w:pPr>
              <w:ind w:left="-120" w:right="-108"/>
              <w:jc w:val="center"/>
              <w:rPr>
                <w:sz w:val="22"/>
              </w:rPr>
            </w:pPr>
            <w:r>
              <w:rPr>
                <w:sz w:val="22"/>
                <w:lang w:val="en"/>
              </w:rPr>
              <w:t>2</w:t>
            </w:r>
          </w:p>
        </w:tc>
        <w:tc>
          <w:tcPr>
            <w:tcW w:w="3544" w:type="dxa"/>
            <w:gridSpan w:val="5"/>
            <w:tcBorders>
              <w:top w:val="single" w:sz="6" w:space="0" w:color="auto"/>
              <w:left w:val="single" w:sz="6" w:space="0" w:color="auto"/>
              <w:bottom w:val="double" w:sz="6" w:space="0" w:color="auto"/>
              <w:right w:val="nil"/>
            </w:tcBorders>
            <w:shd w:val="pct5" w:color="auto" w:fill="auto"/>
          </w:tcPr>
          <w:p w14:paraId="557E07E0" w14:textId="77777777" w:rsidR="00CB1CD9" w:rsidRPr="000E0709" w:rsidRDefault="00CB1CD9" w:rsidP="008C1C17">
            <w:pPr>
              <w:jc w:val="center"/>
              <w:rPr>
                <w:sz w:val="22"/>
              </w:rPr>
            </w:pPr>
            <w:r>
              <w:rPr>
                <w:sz w:val="22"/>
                <w:lang w:val="en"/>
              </w:rPr>
              <w:t>3</w:t>
            </w:r>
          </w:p>
        </w:tc>
        <w:tc>
          <w:tcPr>
            <w:tcW w:w="850" w:type="dxa"/>
            <w:gridSpan w:val="2"/>
            <w:tcBorders>
              <w:top w:val="single" w:sz="6" w:space="0" w:color="auto"/>
              <w:left w:val="single" w:sz="6" w:space="0" w:color="auto"/>
              <w:bottom w:val="double" w:sz="6" w:space="0" w:color="auto"/>
              <w:right w:val="nil"/>
            </w:tcBorders>
            <w:shd w:val="pct5" w:color="auto" w:fill="auto"/>
          </w:tcPr>
          <w:p w14:paraId="5F00F89C" w14:textId="77777777" w:rsidR="00CB1CD9" w:rsidRPr="000E0709" w:rsidRDefault="00CB1CD9" w:rsidP="008C1C17">
            <w:pPr>
              <w:ind w:left="-108" w:right="-108"/>
              <w:jc w:val="center"/>
              <w:rPr>
                <w:sz w:val="22"/>
              </w:rPr>
            </w:pPr>
            <w:r>
              <w:rPr>
                <w:sz w:val="22"/>
                <w:lang w:val="en"/>
              </w:rPr>
              <w:t>4</w:t>
            </w:r>
          </w:p>
        </w:tc>
        <w:tc>
          <w:tcPr>
            <w:tcW w:w="1276" w:type="dxa"/>
            <w:gridSpan w:val="3"/>
            <w:tcBorders>
              <w:top w:val="single" w:sz="6" w:space="0" w:color="auto"/>
              <w:left w:val="single" w:sz="6" w:space="0" w:color="auto"/>
              <w:bottom w:val="double" w:sz="6" w:space="0" w:color="auto"/>
              <w:right w:val="nil"/>
            </w:tcBorders>
            <w:shd w:val="pct5" w:color="auto" w:fill="auto"/>
          </w:tcPr>
          <w:p w14:paraId="434E6984" w14:textId="77777777" w:rsidR="00CB1CD9" w:rsidRPr="000E0709" w:rsidRDefault="00CB1CD9" w:rsidP="008C1C17">
            <w:pPr>
              <w:ind w:left="-108" w:right="-108"/>
              <w:jc w:val="center"/>
              <w:rPr>
                <w:sz w:val="22"/>
              </w:rPr>
            </w:pPr>
            <w:r>
              <w:rPr>
                <w:sz w:val="22"/>
                <w:lang w:val="en"/>
              </w:rPr>
              <w:t>5</w:t>
            </w:r>
          </w:p>
        </w:tc>
        <w:tc>
          <w:tcPr>
            <w:tcW w:w="893" w:type="dxa"/>
            <w:gridSpan w:val="2"/>
            <w:tcBorders>
              <w:top w:val="single" w:sz="6" w:space="0" w:color="auto"/>
              <w:left w:val="single" w:sz="6" w:space="0" w:color="auto"/>
              <w:bottom w:val="double" w:sz="6" w:space="0" w:color="auto"/>
              <w:right w:val="single" w:sz="6" w:space="0" w:color="auto"/>
            </w:tcBorders>
            <w:shd w:val="pct5" w:color="auto" w:fill="auto"/>
          </w:tcPr>
          <w:p w14:paraId="3232B58F" w14:textId="77777777" w:rsidR="00CB1CD9" w:rsidRPr="000E0709" w:rsidRDefault="00CB1CD9" w:rsidP="008C1C17">
            <w:pPr>
              <w:jc w:val="center"/>
              <w:rPr>
                <w:sz w:val="22"/>
              </w:rPr>
            </w:pPr>
            <w:r>
              <w:rPr>
                <w:sz w:val="22"/>
                <w:lang w:val="en"/>
              </w:rPr>
              <w:t>6</w:t>
            </w:r>
          </w:p>
        </w:tc>
        <w:tc>
          <w:tcPr>
            <w:tcW w:w="1260" w:type="dxa"/>
            <w:gridSpan w:val="2"/>
            <w:tcBorders>
              <w:top w:val="single" w:sz="6" w:space="0" w:color="auto"/>
              <w:left w:val="single" w:sz="6" w:space="0" w:color="auto"/>
              <w:bottom w:val="double" w:sz="6" w:space="0" w:color="auto"/>
              <w:right w:val="single" w:sz="6" w:space="0" w:color="auto"/>
            </w:tcBorders>
            <w:shd w:val="pct5" w:color="auto" w:fill="auto"/>
          </w:tcPr>
          <w:p w14:paraId="5E6C0929" w14:textId="77777777" w:rsidR="00CB1CD9" w:rsidRPr="000E0709" w:rsidRDefault="00CB1CD9" w:rsidP="008C1C17">
            <w:pPr>
              <w:jc w:val="center"/>
              <w:rPr>
                <w:sz w:val="22"/>
              </w:rPr>
            </w:pPr>
            <w:r>
              <w:rPr>
                <w:sz w:val="22"/>
                <w:lang w:val="en"/>
              </w:rPr>
              <w:t>7</w:t>
            </w:r>
          </w:p>
        </w:tc>
      </w:tr>
      <w:tr w:rsidR="00CB1CD9" w:rsidRPr="00B40365" w14:paraId="1B5ABA91"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633AA6ED" w14:textId="77777777" w:rsidR="00CB1CD9" w:rsidRPr="00B40365" w:rsidRDefault="00CB1CD9" w:rsidP="008C1C17">
            <w:pPr>
              <w:jc w:val="center"/>
              <w:rPr>
                <w:sz w:val="22"/>
              </w:rPr>
            </w:pPr>
            <w:r w:rsidRPr="00B40365">
              <w:rPr>
                <w:sz w:val="22"/>
              </w:rPr>
              <w:t xml:space="preserve"> 1</w:t>
            </w:r>
          </w:p>
        </w:tc>
        <w:tc>
          <w:tcPr>
            <w:tcW w:w="1276" w:type="dxa"/>
            <w:gridSpan w:val="2"/>
            <w:tcBorders>
              <w:top w:val="single" w:sz="4" w:space="0" w:color="auto"/>
              <w:bottom w:val="single" w:sz="4" w:space="0" w:color="auto"/>
            </w:tcBorders>
            <w:vAlign w:val="center"/>
          </w:tcPr>
          <w:p w14:paraId="5C22C8B5" w14:textId="77777777" w:rsidR="00CB1CD9" w:rsidRPr="00262B1B" w:rsidRDefault="00CB1CD9" w:rsidP="008C1C17">
            <w:pPr>
              <w:jc w:val="center"/>
              <w:rPr>
                <w:sz w:val="22"/>
              </w:rPr>
            </w:pPr>
            <w:r w:rsidRPr="00262B1B">
              <w:rPr>
                <w:sz w:val="22"/>
              </w:rPr>
              <w:t>RpCM33A</w:t>
            </w:r>
          </w:p>
        </w:tc>
        <w:tc>
          <w:tcPr>
            <w:tcW w:w="3544" w:type="dxa"/>
            <w:gridSpan w:val="5"/>
            <w:tcBorders>
              <w:top w:val="single" w:sz="4" w:space="0" w:color="auto"/>
              <w:bottom w:val="single" w:sz="4" w:space="0" w:color="auto"/>
            </w:tcBorders>
            <w:vAlign w:val="center"/>
          </w:tcPr>
          <w:p w14:paraId="3D7AB633" w14:textId="77777777" w:rsidR="00CB1CD9" w:rsidRPr="00402D4F" w:rsidRDefault="00CB1CD9" w:rsidP="008C1C17">
            <w:r>
              <w:rPr>
                <w:lang w:val="en"/>
              </w:rPr>
              <w:t xml:space="preserve">Removing the ceramic floor and wall tiles  </w:t>
            </w:r>
          </w:p>
          <w:p w14:paraId="27AC9254" w14:textId="77777777" w:rsidR="00CB1CD9" w:rsidRPr="00402D4F" w:rsidRDefault="00CB1CD9" w:rsidP="008C1C17">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22766527" w14:textId="77777777" w:rsidR="00CB1CD9" w:rsidRPr="00B40365" w:rsidRDefault="00CB1CD9" w:rsidP="008C1C17">
            <w:pPr>
              <w:jc w:val="center"/>
              <w:rPr>
                <w:sz w:val="22"/>
              </w:rPr>
            </w:pPr>
            <w:r>
              <w:rPr>
                <w:sz w:val="22"/>
                <w:lang w:val="en"/>
              </w:rPr>
              <w:t>m</w:t>
            </w:r>
            <w:r>
              <w:rPr>
                <w:sz w:val="22"/>
                <w:vertAlign w:val="superscript"/>
                <w:lang w:val="en"/>
              </w:rPr>
              <w:t>2</w:t>
            </w:r>
          </w:p>
        </w:tc>
        <w:tc>
          <w:tcPr>
            <w:tcW w:w="1276" w:type="dxa"/>
            <w:gridSpan w:val="3"/>
            <w:tcBorders>
              <w:top w:val="single" w:sz="4" w:space="0" w:color="auto"/>
              <w:bottom w:val="single" w:sz="4" w:space="0" w:color="auto"/>
            </w:tcBorders>
            <w:vAlign w:val="center"/>
          </w:tcPr>
          <w:p w14:paraId="33134B55" w14:textId="77777777" w:rsidR="00CB1CD9" w:rsidRPr="00B40365" w:rsidRDefault="00CB1CD9" w:rsidP="008C1C17">
            <w:pPr>
              <w:jc w:val="center"/>
              <w:rPr>
                <w:sz w:val="22"/>
              </w:rPr>
            </w:pPr>
            <w:r w:rsidRPr="00B40365">
              <w:rPr>
                <w:sz w:val="22"/>
              </w:rPr>
              <w:t>35</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063DBE45" w14:textId="77777777" w:rsidR="00CB1CD9" w:rsidRPr="00B40365" w:rsidRDefault="00CB1CD9" w:rsidP="008C1C17">
            <w:pPr>
              <w:keepLines/>
              <w:jc w:val="center"/>
              <w:rPr>
                <w:sz w:val="4"/>
                <w:szCs w:val="4"/>
              </w:rPr>
            </w:pPr>
          </w:p>
        </w:tc>
        <w:tc>
          <w:tcPr>
            <w:tcW w:w="1260" w:type="dxa"/>
            <w:gridSpan w:val="2"/>
            <w:tcBorders>
              <w:top w:val="single" w:sz="4" w:space="0" w:color="auto"/>
              <w:bottom w:val="single" w:sz="4" w:space="0" w:color="auto"/>
            </w:tcBorders>
            <w:vAlign w:val="center"/>
          </w:tcPr>
          <w:p w14:paraId="09B90E00" w14:textId="77777777" w:rsidR="00CB1CD9" w:rsidRPr="00B40365" w:rsidRDefault="00CB1CD9" w:rsidP="008C1C17">
            <w:pPr>
              <w:keepLines/>
              <w:jc w:val="center"/>
              <w:rPr>
                <w:sz w:val="4"/>
                <w:szCs w:val="4"/>
              </w:rPr>
            </w:pPr>
          </w:p>
        </w:tc>
      </w:tr>
      <w:tr w:rsidR="00CB1CD9" w:rsidRPr="00B40365" w14:paraId="5509E75D"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02B418BB" w14:textId="77777777" w:rsidR="00CB1CD9" w:rsidRPr="00B40365" w:rsidRDefault="00CB1CD9" w:rsidP="008C1C17">
            <w:pPr>
              <w:jc w:val="center"/>
              <w:rPr>
                <w:sz w:val="22"/>
              </w:rPr>
            </w:pPr>
            <w:r w:rsidRPr="00B40365">
              <w:rPr>
                <w:sz w:val="22"/>
              </w:rPr>
              <w:t>2</w:t>
            </w:r>
          </w:p>
        </w:tc>
        <w:tc>
          <w:tcPr>
            <w:tcW w:w="1276" w:type="dxa"/>
            <w:gridSpan w:val="2"/>
            <w:tcBorders>
              <w:top w:val="single" w:sz="4" w:space="0" w:color="auto"/>
              <w:bottom w:val="single" w:sz="4" w:space="0" w:color="auto"/>
            </w:tcBorders>
            <w:vAlign w:val="center"/>
          </w:tcPr>
          <w:p w14:paraId="52257F6C" w14:textId="77777777" w:rsidR="00CB1CD9" w:rsidRPr="00262B1B" w:rsidRDefault="00CB1CD9" w:rsidP="008C1C17">
            <w:pPr>
              <w:jc w:val="center"/>
              <w:rPr>
                <w:sz w:val="22"/>
              </w:rPr>
            </w:pPr>
            <w:r w:rsidRPr="00262B1B">
              <w:rPr>
                <w:sz w:val="22"/>
              </w:rPr>
              <w:t>RpEF23A</w:t>
            </w:r>
          </w:p>
        </w:tc>
        <w:tc>
          <w:tcPr>
            <w:tcW w:w="3544" w:type="dxa"/>
            <w:gridSpan w:val="5"/>
            <w:tcBorders>
              <w:top w:val="single" w:sz="4" w:space="0" w:color="auto"/>
              <w:bottom w:val="single" w:sz="4" w:space="0" w:color="auto"/>
            </w:tcBorders>
            <w:vAlign w:val="center"/>
          </w:tcPr>
          <w:p w14:paraId="039622A4" w14:textId="77777777" w:rsidR="00CB1CD9" w:rsidRPr="00402D4F" w:rsidRDefault="00CB1CD9" w:rsidP="008C1C17">
            <w:r>
              <w:rPr>
                <w:lang w:val="en"/>
              </w:rPr>
              <w:t xml:space="preserve">Dismantling lighting fittings of any type, including the rods and globes  </w:t>
            </w:r>
          </w:p>
          <w:p w14:paraId="31BB8DE0" w14:textId="77777777" w:rsidR="00CB1CD9" w:rsidRPr="00402D4F" w:rsidRDefault="00CB1CD9" w:rsidP="008C1C17">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033E88DF" w14:textId="77777777" w:rsidR="00CB1CD9" w:rsidRPr="00B40365" w:rsidRDefault="00CB1CD9" w:rsidP="008C1C17">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111572DC" w14:textId="77777777" w:rsidR="00CB1CD9" w:rsidRPr="00B40365" w:rsidRDefault="00CB1CD9" w:rsidP="008C1C17">
            <w:pPr>
              <w:jc w:val="center"/>
              <w:rPr>
                <w:sz w:val="22"/>
              </w:rPr>
            </w:pPr>
            <w:r w:rsidRPr="00B40365">
              <w:rPr>
                <w:sz w:val="22"/>
              </w:rPr>
              <w:t>2</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7EE41CF7" w14:textId="77777777" w:rsidR="00CB1CD9" w:rsidRPr="00B40365" w:rsidRDefault="00CB1CD9" w:rsidP="008C1C17">
            <w:pPr>
              <w:keepLines/>
              <w:jc w:val="center"/>
              <w:rPr>
                <w:sz w:val="4"/>
                <w:szCs w:val="4"/>
              </w:rPr>
            </w:pPr>
          </w:p>
        </w:tc>
        <w:tc>
          <w:tcPr>
            <w:tcW w:w="1260" w:type="dxa"/>
            <w:gridSpan w:val="2"/>
            <w:tcBorders>
              <w:top w:val="single" w:sz="4" w:space="0" w:color="auto"/>
              <w:bottom w:val="single" w:sz="4" w:space="0" w:color="auto"/>
            </w:tcBorders>
            <w:vAlign w:val="center"/>
          </w:tcPr>
          <w:p w14:paraId="103825AC" w14:textId="77777777" w:rsidR="00CB1CD9" w:rsidRPr="00B40365" w:rsidRDefault="00CB1CD9" w:rsidP="008C1C17">
            <w:pPr>
              <w:keepLines/>
              <w:jc w:val="center"/>
              <w:rPr>
                <w:sz w:val="4"/>
                <w:szCs w:val="4"/>
              </w:rPr>
            </w:pPr>
          </w:p>
        </w:tc>
      </w:tr>
      <w:tr w:rsidR="00CB1CD9" w:rsidRPr="00B40365" w14:paraId="70688820"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77FDB73E" w14:textId="77777777" w:rsidR="00CB1CD9" w:rsidRPr="00B40365" w:rsidRDefault="00CB1CD9" w:rsidP="008C1C17">
            <w:pPr>
              <w:jc w:val="center"/>
              <w:rPr>
                <w:sz w:val="22"/>
              </w:rPr>
            </w:pPr>
            <w:r w:rsidRPr="00B40365">
              <w:rPr>
                <w:sz w:val="22"/>
              </w:rPr>
              <w:t>3</w:t>
            </w:r>
          </w:p>
        </w:tc>
        <w:tc>
          <w:tcPr>
            <w:tcW w:w="1276" w:type="dxa"/>
            <w:gridSpan w:val="2"/>
            <w:tcBorders>
              <w:top w:val="single" w:sz="4" w:space="0" w:color="auto"/>
              <w:bottom w:val="single" w:sz="4" w:space="0" w:color="auto"/>
            </w:tcBorders>
            <w:vAlign w:val="center"/>
          </w:tcPr>
          <w:p w14:paraId="5B6BCB45" w14:textId="77777777" w:rsidR="00CB1CD9" w:rsidRPr="00262B1B" w:rsidRDefault="00CB1CD9" w:rsidP="008C1C17">
            <w:pPr>
              <w:jc w:val="center"/>
              <w:rPr>
                <w:sz w:val="22"/>
              </w:rPr>
            </w:pPr>
            <w:r w:rsidRPr="00262B1B">
              <w:rPr>
                <w:sz w:val="22"/>
              </w:rPr>
              <w:t>RpCJ35A</w:t>
            </w:r>
          </w:p>
        </w:tc>
        <w:tc>
          <w:tcPr>
            <w:tcW w:w="3544" w:type="dxa"/>
            <w:gridSpan w:val="5"/>
            <w:tcBorders>
              <w:top w:val="single" w:sz="4" w:space="0" w:color="auto"/>
              <w:bottom w:val="single" w:sz="4" w:space="0" w:color="auto"/>
            </w:tcBorders>
            <w:vAlign w:val="center"/>
          </w:tcPr>
          <w:p w14:paraId="5161F8BF" w14:textId="77777777" w:rsidR="00CB1CD9" w:rsidRPr="00402D4F" w:rsidRDefault="00CB1CD9" w:rsidP="008C1C17">
            <w:r>
              <w:rPr>
                <w:lang w:val="en"/>
              </w:rPr>
              <w:t xml:space="preserve">Removing the plaster layer from the interior or exterior walls or ceilings  </w:t>
            </w:r>
          </w:p>
          <w:p w14:paraId="369099B2" w14:textId="77777777" w:rsidR="00CB1CD9" w:rsidRPr="00402D4F" w:rsidRDefault="00CB1CD9" w:rsidP="008C1C17">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64650120" w14:textId="77777777" w:rsidR="00CB1CD9" w:rsidRPr="00B40365" w:rsidRDefault="00CB1CD9" w:rsidP="008C1C17">
            <w:pPr>
              <w:jc w:val="center"/>
              <w:rPr>
                <w:sz w:val="22"/>
              </w:rPr>
            </w:pPr>
            <w:r>
              <w:rPr>
                <w:sz w:val="22"/>
                <w:lang w:val="en"/>
              </w:rPr>
              <w:t>m</w:t>
            </w:r>
            <w:r>
              <w:rPr>
                <w:sz w:val="22"/>
                <w:vertAlign w:val="superscript"/>
                <w:lang w:val="en"/>
              </w:rPr>
              <w:t>2</w:t>
            </w:r>
          </w:p>
        </w:tc>
        <w:tc>
          <w:tcPr>
            <w:tcW w:w="1276" w:type="dxa"/>
            <w:gridSpan w:val="3"/>
            <w:tcBorders>
              <w:top w:val="single" w:sz="4" w:space="0" w:color="auto"/>
              <w:bottom w:val="single" w:sz="4" w:space="0" w:color="auto"/>
            </w:tcBorders>
            <w:vAlign w:val="center"/>
          </w:tcPr>
          <w:p w14:paraId="11E92310" w14:textId="77777777" w:rsidR="00CB1CD9" w:rsidRPr="00B40365" w:rsidRDefault="00CB1CD9" w:rsidP="008C1C17">
            <w:pPr>
              <w:jc w:val="center"/>
              <w:rPr>
                <w:sz w:val="22"/>
              </w:rPr>
            </w:pPr>
            <w:r w:rsidRPr="00B40365">
              <w:rPr>
                <w:sz w:val="22"/>
              </w:rPr>
              <w:t>34</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37F2C8A5" w14:textId="77777777" w:rsidR="00CB1CD9" w:rsidRPr="00B40365" w:rsidRDefault="00CB1CD9" w:rsidP="008C1C17">
            <w:pPr>
              <w:keepLines/>
              <w:jc w:val="center"/>
              <w:rPr>
                <w:sz w:val="4"/>
                <w:szCs w:val="4"/>
              </w:rPr>
            </w:pPr>
          </w:p>
        </w:tc>
        <w:tc>
          <w:tcPr>
            <w:tcW w:w="1260" w:type="dxa"/>
            <w:gridSpan w:val="2"/>
            <w:tcBorders>
              <w:top w:val="single" w:sz="4" w:space="0" w:color="auto"/>
              <w:bottom w:val="single" w:sz="4" w:space="0" w:color="auto"/>
            </w:tcBorders>
            <w:vAlign w:val="center"/>
          </w:tcPr>
          <w:p w14:paraId="780845BE" w14:textId="77777777" w:rsidR="00CB1CD9" w:rsidRPr="00B40365" w:rsidRDefault="00CB1CD9" w:rsidP="008C1C17">
            <w:pPr>
              <w:keepLines/>
              <w:jc w:val="center"/>
              <w:rPr>
                <w:sz w:val="4"/>
                <w:szCs w:val="4"/>
              </w:rPr>
            </w:pPr>
          </w:p>
        </w:tc>
      </w:tr>
      <w:tr w:rsidR="00CB1CD9" w:rsidRPr="00B40365" w14:paraId="411405FF"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753B286F" w14:textId="77777777" w:rsidR="00CB1CD9" w:rsidRPr="00B40365" w:rsidRDefault="00CB1CD9" w:rsidP="008C1C17">
            <w:pPr>
              <w:jc w:val="center"/>
              <w:rPr>
                <w:sz w:val="22"/>
              </w:rPr>
            </w:pPr>
            <w:r w:rsidRPr="00B40365">
              <w:rPr>
                <w:sz w:val="22"/>
              </w:rPr>
              <w:t>4</w:t>
            </w:r>
          </w:p>
        </w:tc>
        <w:tc>
          <w:tcPr>
            <w:tcW w:w="1276" w:type="dxa"/>
            <w:gridSpan w:val="2"/>
            <w:tcBorders>
              <w:top w:val="single" w:sz="4" w:space="0" w:color="auto"/>
              <w:bottom w:val="single" w:sz="4" w:space="0" w:color="auto"/>
            </w:tcBorders>
            <w:vAlign w:val="center"/>
          </w:tcPr>
          <w:p w14:paraId="798B316B" w14:textId="77777777" w:rsidR="00CB1CD9" w:rsidRPr="00262B1B" w:rsidRDefault="00CB1CD9" w:rsidP="008C1C17">
            <w:pPr>
              <w:jc w:val="center"/>
              <w:rPr>
                <w:sz w:val="22"/>
              </w:rPr>
            </w:pPr>
            <w:r w:rsidRPr="00262B1B">
              <w:rPr>
                <w:sz w:val="22"/>
              </w:rPr>
              <w:t>RpSC05A</w:t>
            </w:r>
          </w:p>
        </w:tc>
        <w:tc>
          <w:tcPr>
            <w:tcW w:w="3544" w:type="dxa"/>
            <w:gridSpan w:val="5"/>
            <w:tcBorders>
              <w:top w:val="single" w:sz="4" w:space="0" w:color="auto"/>
              <w:bottom w:val="single" w:sz="4" w:space="0" w:color="auto"/>
            </w:tcBorders>
            <w:vAlign w:val="center"/>
          </w:tcPr>
          <w:p w14:paraId="6BF3C2E4" w14:textId="77777777" w:rsidR="00CB1CD9" w:rsidRPr="00402D4F" w:rsidRDefault="00CB1CD9" w:rsidP="008C1C17">
            <w:r>
              <w:rPr>
                <w:lang w:val="en"/>
              </w:rPr>
              <w:t xml:space="preserve">Dismantling a ceramic washstand, including the accessories  </w:t>
            </w:r>
          </w:p>
          <w:p w14:paraId="018889C3" w14:textId="77777777" w:rsidR="00CB1CD9" w:rsidRPr="00402D4F" w:rsidRDefault="00CB1CD9" w:rsidP="008C1C17">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6E19A4BA" w14:textId="77777777" w:rsidR="00CB1CD9" w:rsidRPr="00B40365" w:rsidRDefault="00CB1CD9" w:rsidP="008C1C17">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68D157D3" w14:textId="77777777" w:rsidR="00CB1CD9" w:rsidRPr="00B40365" w:rsidRDefault="00CB1CD9" w:rsidP="008C1C17">
            <w:pPr>
              <w:jc w:val="center"/>
              <w:rPr>
                <w:sz w:val="22"/>
              </w:rPr>
            </w:pPr>
            <w:r w:rsidRPr="00B40365">
              <w:rPr>
                <w:sz w:val="22"/>
              </w:rPr>
              <w:t>3</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42232061" w14:textId="77777777" w:rsidR="00CB1CD9" w:rsidRPr="00B40365" w:rsidRDefault="00CB1CD9" w:rsidP="008C1C17">
            <w:pPr>
              <w:keepLines/>
              <w:jc w:val="center"/>
              <w:rPr>
                <w:sz w:val="4"/>
                <w:szCs w:val="4"/>
              </w:rPr>
            </w:pPr>
          </w:p>
        </w:tc>
        <w:tc>
          <w:tcPr>
            <w:tcW w:w="1260" w:type="dxa"/>
            <w:gridSpan w:val="2"/>
            <w:tcBorders>
              <w:top w:val="single" w:sz="4" w:space="0" w:color="auto"/>
              <w:bottom w:val="single" w:sz="4" w:space="0" w:color="auto"/>
            </w:tcBorders>
            <w:vAlign w:val="center"/>
          </w:tcPr>
          <w:p w14:paraId="589E0433" w14:textId="77777777" w:rsidR="00CB1CD9" w:rsidRPr="00B40365" w:rsidRDefault="00CB1CD9" w:rsidP="008C1C17">
            <w:pPr>
              <w:keepLines/>
              <w:jc w:val="center"/>
              <w:rPr>
                <w:sz w:val="4"/>
                <w:szCs w:val="4"/>
              </w:rPr>
            </w:pPr>
          </w:p>
        </w:tc>
      </w:tr>
      <w:tr w:rsidR="00CB1CD9" w:rsidRPr="00B40365" w14:paraId="0C872B07"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3836EFF0" w14:textId="77777777" w:rsidR="00CB1CD9" w:rsidRPr="00B40365" w:rsidRDefault="00CB1CD9" w:rsidP="008C1C17">
            <w:pPr>
              <w:jc w:val="center"/>
              <w:rPr>
                <w:sz w:val="22"/>
              </w:rPr>
            </w:pPr>
            <w:r w:rsidRPr="00B40365">
              <w:rPr>
                <w:sz w:val="22"/>
              </w:rPr>
              <w:t>5</w:t>
            </w:r>
          </w:p>
        </w:tc>
        <w:tc>
          <w:tcPr>
            <w:tcW w:w="1276" w:type="dxa"/>
            <w:gridSpan w:val="2"/>
            <w:tcBorders>
              <w:top w:val="single" w:sz="4" w:space="0" w:color="auto"/>
              <w:bottom w:val="single" w:sz="4" w:space="0" w:color="auto"/>
            </w:tcBorders>
            <w:vAlign w:val="center"/>
          </w:tcPr>
          <w:p w14:paraId="2E9F9E09" w14:textId="77777777" w:rsidR="00CB1CD9" w:rsidRPr="00262B1B" w:rsidRDefault="00CB1CD9" w:rsidP="008C1C17">
            <w:pPr>
              <w:jc w:val="center"/>
              <w:rPr>
                <w:sz w:val="22"/>
              </w:rPr>
            </w:pPr>
            <w:r w:rsidRPr="00262B1B">
              <w:rPr>
                <w:sz w:val="22"/>
              </w:rPr>
              <w:t>RpSC06A</w:t>
            </w:r>
          </w:p>
        </w:tc>
        <w:tc>
          <w:tcPr>
            <w:tcW w:w="3544" w:type="dxa"/>
            <w:gridSpan w:val="5"/>
            <w:tcBorders>
              <w:top w:val="single" w:sz="4" w:space="0" w:color="auto"/>
              <w:bottom w:val="single" w:sz="4" w:space="0" w:color="auto"/>
            </w:tcBorders>
            <w:vAlign w:val="center"/>
          </w:tcPr>
          <w:p w14:paraId="3C7E7C90" w14:textId="77777777" w:rsidR="00CB1CD9" w:rsidRPr="00402D4F" w:rsidRDefault="00CB1CD9" w:rsidP="008C1C17">
            <w:r>
              <w:rPr>
                <w:lang w:val="en"/>
              </w:rPr>
              <w:t xml:space="preserve">Dismantling a ceramic toilet, including the accessories   </w:t>
            </w:r>
          </w:p>
          <w:p w14:paraId="5B7D6A1E" w14:textId="77777777" w:rsidR="00CB1CD9" w:rsidRPr="00402D4F" w:rsidRDefault="00CB1CD9" w:rsidP="008C1C17">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755CD783" w14:textId="77777777" w:rsidR="00CB1CD9" w:rsidRPr="00B40365" w:rsidRDefault="00CB1CD9" w:rsidP="008C1C17">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05C4BBE6" w14:textId="77777777" w:rsidR="00CB1CD9" w:rsidRPr="00B40365" w:rsidRDefault="00CB1CD9" w:rsidP="008C1C17">
            <w:pPr>
              <w:jc w:val="center"/>
              <w:rPr>
                <w:sz w:val="22"/>
              </w:rPr>
            </w:pPr>
            <w:r w:rsidRPr="00B40365">
              <w:rPr>
                <w:sz w:val="22"/>
              </w:rPr>
              <w:t>3</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67690B0B" w14:textId="77777777" w:rsidR="00CB1CD9" w:rsidRPr="00B40365" w:rsidRDefault="00CB1CD9" w:rsidP="008C1C17">
            <w:pPr>
              <w:keepLines/>
              <w:jc w:val="center"/>
              <w:rPr>
                <w:sz w:val="4"/>
                <w:szCs w:val="4"/>
              </w:rPr>
            </w:pPr>
          </w:p>
        </w:tc>
        <w:tc>
          <w:tcPr>
            <w:tcW w:w="1260" w:type="dxa"/>
            <w:gridSpan w:val="2"/>
            <w:tcBorders>
              <w:top w:val="single" w:sz="4" w:space="0" w:color="auto"/>
              <w:bottom w:val="single" w:sz="4" w:space="0" w:color="auto"/>
            </w:tcBorders>
            <w:vAlign w:val="center"/>
          </w:tcPr>
          <w:p w14:paraId="43D99071" w14:textId="77777777" w:rsidR="00CB1CD9" w:rsidRPr="00B40365" w:rsidRDefault="00CB1CD9" w:rsidP="008C1C17">
            <w:pPr>
              <w:keepLines/>
              <w:jc w:val="center"/>
              <w:rPr>
                <w:sz w:val="4"/>
                <w:szCs w:val="4"/>
              </w:rPr>
            </w:pPr>
          </w:p>
        </w:tc>
      </w:tr>
      <w:tr w:rsidR="00CB1CD9" w:rsidRPr="00B40365" w14:paraId="7010FE92"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388A5534" w14:textId="77777777" w:rsidR="00CB1CD9" w:rsidRPr="00B40365" w:rsidRDefault="00CB1CD9" w:rsidP="008C1C17">
            <w:pPr>
              <w:jc w:val="center"/>
              <w:rPr>
                <w:sz w:val="22"/>
              </w:rPr>
            </w:pPr>
            <w:r w:rsidRPr="00B40365">
              <w:rPr>
                <w:sz w:val="22"/>
              </w:rPr>
              <w:t>6</w:t>
            </w:r>
          </w:p>
        </w:tc>
        <w:tc>
          <w:tcPr>
            <w:tcW w:w="1276" w:type="dxa"/>
            <w:gridSpan w:val="2"/>
            <w:tcBorders>
              <w:top w:val="single" w:sz="4" w:space="0" w:color="auto"/>
              <w:bottom w:val="single" w:sz="4" w:space="0" w:color="auto"/>
            </w:tcBorders>
            <w:vAlign w:val="center"/>
          </w:tcPr>
          <w:p w14:paraId="2DF3856E" w14:textId="77777777" w:rsidR="00CB1CD9" w:rsidRPr="00262B1B" w:rsidRDefault="00CB1CD9" w:rsidP="008C1C17">
            <w:pPr>
              <w:jc w:val="center"/>
              <w:rPr>
                <w:sz w:val="22"/>
              </w:rPr>
            </w:pPr>
            <w:r w:rsidRPr="00262B1B">
              <w:rPr>
                <w:sz w:val="22"/>
              </w:rPr>
              <w:t>RpSA04A</w:t>
            </w:r>
          </w:p>
        </w:tc>
        <w:tc>
          <w:tcPr>
            <w:tcW w:w="3544" w:type="dxa"/>
            <w:gridSpan w:val="5"/>
            <w:tcBorders>
              <w:top w:val="single" w:sz="4" w:space="0" w:color="auto"/>
              <w:bottom w:val="single" w:sz="4" w:space="0" w:color="auto"/>
            </w:tcBorders>
            <w:vAlign w:val="center"/>
          </w:tcPr>
          <w:p w14:paraId="7252A91F" w14:textId="77777777" w:rsidR="00CB1CD9" w:rsidRPr="00402D4F" w:rsidRDefault="00CB1CD9" w:rsidP="008C1C17">
            <w:r>
              <w:rPr>
                <w:lang w:val="en"/>
              </w:rPr>
              <w:t xml:space="preserve">Dismantling the piping inside the building: connecting pipes, drain pipes, or distribution piping, made of polyvinyl chloride (PVC), rigid heavy type, with diameters of 12-50 mm </w:t>
            </w:r>
          </w:p>
          <w:p w14:paraId="682EF422" w14:textId="77777777" w:rsidR="00CB1CD9" w:rsidRPr="00402D4F" w:rsidRDefault="00CB1CD9" w:rsidP="008C1C17">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6C58AF84" w14:textId="77777777" w:rsidR="00CB1CD9" w:rsidRPr="00B40365" w:rsidRDefault="00CB1CD9" w:rsidP="008C1C17">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21523BC3" w14:textId="77777777" w:rsidR="00CB1CD9" w:rsidRPr="00B40365" w:rsidRDefault="00CB1CD9" w:rsidP="008C1C17">
            <w:pPr>
              <w:jc w:val="center"/>
              <w:rPr>
                <w:sz w:val="22"/>
              </w:rPr>
            </w:pPr>
            <w:r w:rsidRPr="00B40365">
              <w:rPr>
                <w:sz w:val="22"/>
              </w:rPr>
              <w:t>15</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6ACB7563" w14:textId="77777777" w:rsidR="00CB1CD9" w:rsidRPr="00B40365" w:rsidRDefault="00CB1CD9" w:rsidP="008C1C17">
            <w:pPr>
              <w:keepLines/>
              <w:jc w:val="center"/>
              <w:rPr>
                <w:sz w:val="4"/>
                <w:szCs w:val="4"/>
              </w:rPr>
            </w:pPr>
          </w:p>
        </w:tc>
        <w:tc>
          <w:tcPr>
            <w:tcW w:w="1260" w:type="dxa"/>
            <w:gridSpan w:val="2"/>
            <w:tcBorders>
              <w:top w:val="single" w:sz="4" w:space="0" w:color="auto"/>
              <w:bottom w:val="single" w:sz="4" w:space="0" w:color="auto"/>
            </w:tcBorders>
            <w:vAlign w:val="center"/>
          </w:tcPr>
          <w:p w14:paraId="1A635718" w14:textId="77777777" w:rsidR="00CB1CD9" w:rsidRPr="00B40365" w:rsidRDefault="00CB1CD9" w:rsidP="008C1C17">
            <w:pPr>
              <w:keepLines/>
              <w:jc w:val="center"/>
              <w:rPr>
                <w:sz w:val="4"/>
                <w:szCs w:val="4"/>
              </w:rPr>
            </w:pPr>
          </w:p>
        </w:tc>
      </w:tr>
      <w:tr w:rsidR="00CB1CD9" w:rsidRPr="00B40365" w14:paraId="4181EC1A"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5703127C" w14:textId="77777777" w:rsidR="00CB1CD9" w:rsidRPr="00B40365" w:rsidRDefault="00CB1CD9" w:rsidP="008C1C17">
            <w:pPr>
              <w:jc w:val="center"/>
              <w:rPr>
                <w:sz w:val="22"/>
              </w:rPr>
            </w:pPr>
            <w:r w:rsidRPr="00B40365">
              <w:rPr>
                <w:sz w:val="22"/>
              </w:rPr>
              <w:t>7</w:t>
            </w:r>
          </w:p>
        </w:tc>
        <w:tc>
          <w:tcPr>
            <w:tcW w:w="1276" w:type="dxa"/>
            <w:gridSpan w:val="2"/>
            <w:tcBorders>
              <w:top w:val="single" w:sz="4" w:space="0" w:color="auto"/>
              <w:bottom w:val="single" w:sz="4" w:space="0" w:color="auto"/>
            </w:tcBorders>
            <w:vAlign w:val="center"/>
          </w:tcPr>
          <w:p w14:paraId="2BE90B2C" w14:textId="77777777" w:rsidR="00CB1CD9" w:rsidRPr="00262B1B" w:rsidRDefault="00CB1CD9" w:rsidP="008C1C17">
            <w:pPr>
              <w:jc w:val="center"/>
              <w:rPr>
                <w:sz w:val="22"/>
              </w:rPr>
            </w:pPr>
            <w:r w:rsidRPr="00262B1B">
              <w:rPr>
                <w:sz w:val="22"/>
              </w:rPr>
              <w:t>RpSB03A</w:t>
            </w:r>
          </w:p>
        </w:tc>
        <w:tc>
          <w:tcPr>
            <w:tcW w:w="3544" w:type="dxa"/>
            <w:gridSpan w:val="5"/>
            <w:tcBorders>
              <w:top w:val="single" w:sz="4" w:space="0" w:color="auto"/>
              <w:bottom w:val="single" w:sz="4" w:space="0" w:color="auto"/>
            </w:tcBorders>
            <w:vAlign w:val="center"/>
          </w:tcPr>
          <w:p w14:paraId="265E4E95" w14:textId="77777777" w:rsidR="00CB1CD9" w:rsidRPr="00402D4F" w:rsidRDefault="00CB1CD9" w:rsidP="008C1C17">
            <w:pPr>
              <w:rPr>
                <w:sz w:val="22"/>
              </w:rPr>
            </w:pPr>
            <w:r>
              <w:rPr>
                <w:lang w:val="en"/>
              </w:rPr>
              <w:t xml:space="preserve">Dismantling the polyvinyl chloride (PVC) piping, rigid heavy type, with diameters of 32-50 mm </w:t>
            </w:r>
            <w:r>
              <w:rPr>
                <w:sz w:val="16"/>
                <w:szCs w:val="16"/>
                <w:lang w:val="en"/>
              </w:rPr>
              <w:t xml:space="preserve"> </w:t>
            </w:r>
          </w:p>
        </w:tc>
        <w:tc>
          <w:tcPr>
            <w:tcW w:w="850" w:type="dxa"/>
            <w:gridSpan w:val="2"/>
            <w:tcBorders>
              <w:top w:val="single" w:sz="4" w:space="0" w:color="auto"/>
              <w:bottom w:val="single" w:sz="4" w:space="0" w:color="auto"/>
            </w:tcBorders>
            <w:vAlign w:val="center"/>
          </w:tcPr>
          <w:p w14:paraId="0AF97B6E" w14:textId="77777777" w:rsidR="00CB1CD9" w:rsidRPr="00B40365" w:rsidRDefault="00CB1CD9" w:rsidP="008C1C17">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2000E183" w14:textId="77777777" w:rsidR="00CB1CD9" w:rsidRPr="00B40365" w:rsidRDefault="00CB1CD9" w:rsidP="008C1C17">
            <w:pPr>
              <w:jc w:val="center"/>
              <w:rPr>
                <w:sz w:val="22"/>
              </w:rPr>
            </w:pPr>
            <w:r w:rsidRPr="00B40365">
              <w:rPr>
                <w:sz w:val="22"/>
              </w:rPr>
              <w:t>10</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5CD81B0E" w14:textId="77777777" w:rsidR="00CB1CD9" w:rsidRPr="00B40365" w:rsidRDefault="00CB1CD9" w:rsidP="008C1C17">
            <w:pPr>
              <w:keepLines/>
              <w:jc w:val="center"/>
              <w:rPr>
                <w:sz w:val="4"/>
                <w:szCs w:val="4"/>
              </w:rPr>
            </w:pPr>
          </w:p>
        </w:tc>
        <w:tc>
          <w:tcPr>
            <w:tcW w:w="1260" w:type="dxa"/>
            <w:gridSpan w:val="2"/>
            <w:tcBorders>
              <w:top w:val="single" w:sz="4" w:space="0" w:color="auto"/>
              <w:bottom w:val="single" w:sz="4" w:space="0" w:color="auto"/>
            </w:tcBorders>
            <w:vAlign w:val="center"/>
          </w:tcPr>
          <w:p w14:paraId="6992D854" w14:textId="77777777" w:rsidR="00CB1CD9" w:rsidRPr="00B40365" w:rsidRDefault="00CB1CD9" w:rsidP="008C1C17">
            <w:pPr>
              <w:keepLines/>
              <w:jc w:val="center"/>
              <w:rPr>
                <w:sz w:val="4"/>
                <w:szCs w:val="4"/>
              </w:rPr>
            </w:pPr>
          </w:p>
        </w:tc>
      </w:tr>
      <w:tr w:rsidR="00CB1CD9" w:rsidRPr="00B40365" w14:paraId="5099C0E1"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304B7644" w14:textId="77777777" w:rsidR="00CB1CD9" w:rsidRPr="00B40365" w:rsidRDefault="00CB1CD9" w:rsidP="008C1C17">
            <w:pPr>
              <w:jc w:val="center"/>
              <w:rPr>
                <w:sz w:val="22"/>
              </w:rPr>
            </w:pPr>
            <w:r w:rsidRPr="00B40365">
              <w:rPr>
                <w:sz w:val="22"/>
              </w:rPr>
              <w:t>8</w:t>
            </w:r>
          </w:p>
        </w:tc>
        <w:tc>
          <w:tcPr>
            <w:tcW w:w="1276" w:type="dxa"/>
            <w:gridSpan w:val="2"/>
            <w:tcBorders>
              <w:top w:val="single" w:sz="4" w:space="0" w:color="auto"/>
              <w:bottom w:val="single" w:sz="4" w:space="0" w:color="auto"/>
            </w:tcBorders>
            <w:vAlign w:val="center"/>
          </w:tcPr>
          <w:p w14:paraId="5A04D9DB" w14:textId="77777777" w:rsidR="00CB1CD9" w:rsidRPr="00262B1B" w:rsidRDefault="00CB1CD9" w:rsidP="008C1C17">
            <w:pPr>
              <w:jc w:val="center"/>
              <w:rPr>
                <w:sz w:val="22"/>
              </w:rPr>
            </w:pPr>
            <w:r w:rsidRPr="00262B1B">
              <w:rPr>
                <w:sz w:val="22"/>
              </w:rPr>
              <w:t>RpSB03B</w:t>
            </w:r>
          </w:p>
        </w:tc>
        <w:tc>
          <w:tcPr>
            <w:tcW w:w="3544" w:type="dxa"/>
            <w:gridSpan w:val="5"/>
            <w:tcBorders>
              <w:top w:val="single" w:sz="4" w:space="0" w:color="auto"/>
              <w:bottom w:val="single" w:sz="4" w:space="0" w:color="auto"/>
            </w:tcBorders>
            <w:vAlign w:val="center"/>
          </w:tcPr>
          <w:p w14:paraId="07268785" w14:textId="77777777" w:rsidR="00CB1CD9" w:rsidRPr="00402D4F" w:rsidRDefault="00CB1CD9" w:rsidP="008C1C17">
            <w:r>
              <w:rPr>
                <w:lang w:val="en"/>
              </w:rPr>
              <w:t xml:space="preserve">Dismantling the polyvinyl chloride (PVC) piping, rigid heavy type, with diameters of 75-110 mm  </w:t>
            </w:r>
          </w:p>
          <w:p w14:paraId="6C29AE70" w14:textId="77777777" w:rsidR="00CB1CD9" w:rsidRPr="00402D4F" w:rsidRDefault="00CB1CD9" w:rsidP="008C1C17">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1615F693" w14:textId="77777777" w:rsidR="00CB1CD9" w:rsidRPr="00B40365" w:rsidRDefault="00CB1CD9" w:rsidP="008C1C17">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63A130DA" w14:textId="77777777" w:rsidR="00CB1CD9" w:rsidRPr="00B40365" w:rsidRDefault="00CB1CD9" w:rsidP="008C1C17">
            <w:pPr>
              <w:jc w:val="center"/>
              <w:rPr>
                <w:sz w:val="22"/>
              </w:rPr>
            </w:pPr>
            <w:r w:rsidRPr="00B40365">
              <w:rPr>
                <w:sz w:val="22"/>
              </w:rPr>
              <w:t>15</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39DC1807" w14:textId="77777777" w:rsidR="00CB1CD9" w:rsidRPr="00B40365" w:rsidRDefault="00CB1CD9" w:rsidP="008C1C17">
            <w:pPr>
              <w:keepLines/>
              <w:jc w:val="center"/>
              <w:rPr>
                <w:sz w:val="4"/>
                <w:szCs w:val="4"/>
              </w:rPr>
            </w:pPr>
          </w:p>
        </w:tc>
        <w:tc>
          <w:tcPr>
            <w:tcW w:w="1260" w:type="dxa"/>
            <w:gridSpan w:val="2"/>
            <w:tcBorders>
              <w:top w:val="single" w:sz="4" w:space="0" w:color="auto"/>
              <w:bottom w:val="single" w:sz="4" w:space="0" w:color="auto"/>
            </w:tcBorders>
            <w:vAlign w:val="center"/>
          </w:tcPr>
          <w:p w14:paraId="4B928F8C" w14:textId="77777777" w:rsidR="00CB1CD9" w:rsidRPr="00B40365" w:rsidRDefault="00CB1CD9" w:rsidP="008C1C17">
            <w:pPr>
              <w:keepLines/>
              <w:jc w:val="center"/>
              <w:rPr>
                <w:sz w:val="4"/>
                <w:szCs w:val="4"/>
              </w:rPr>
            </w:pPr>
          </w:p>
        </w:tc>
      </w:tr>
      <w:tr w:rsidR="00CB1CD9" w:rsidRPr="00B40365" w14:paraId="16FCB2BA"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35895B78" w14:textId="77777777" w:rsidR="00CB1CD9" w:rsidRPr="00B40365" w:rsidRDefault="00CB1CD9" w:rsidP="008C1C17">
            <w:pPr>
              <w:jc w:val="center"/>
              <w:rPr>
                <w:sz w:val="22"/>
              </w:rPr>
            </w:pPr>
            <w:r w:rsidRPr="00B40365">
              <w:rPr>
                <w:sz w:val="22"/>
              </w:rPr>
              <w:t>9</w:t>
            </w:r>
          </w:p>
        </w:tc>
        <w:tc>
          <w:tcPr>
            <w:tcW w:w="1276" w:type="dxa"/>
            <w:gridSpan w:val="2"/>
            <w:tcBorders>
              <w:top w:val="single" w:sz="4" w:space="0" w:color="auto"/>
              <w:bottom w:val="single" w:sz="4" w:space="0" w:color="auto"/>
            </w:tcBorders>
            <w:vAlign w:val="center"/>
          </w:tcPr>
          <w:p w14:paraId="7186DB5D" w14:textId="77777777" w:rsidR="00CB1CD9" w:rsidRPr="00262B1B" w:rsidRDefault="00CB1CD9" w:rsidP="008C1C17">
            <w:pPr>
              <w:jc w:val="center"/>
              <w:rPr>
                <w:sz w:val="22"/>
              </w:rPr>
            </w:pPr>
            <w:r w:rsidRPr="00262B1B">
              <w:rPr>
                <w:sz w:val="22"/>
              </w:rPr>
              <w:t>RpEB12A</w:t>
            </w:r>
          </w:p>
        </w:tc>
        <w:tc>
          <w:tcPr>
            <w:tcW w:w="3544" w:type="dxa"/>
            <w:gridSpan w:val="5"/>
            <w:tcBorders>
              <w:top w:val="single" w:sz="4" w:space="0" w:color="auto"/>
              <w:bottom w:val="single" w:sz="4" w:space="0" w:color="auto"/>
            </w:tcBorders>
            <w:vAlign w:val="center"/>
          </w:tcPr>
          <w:p w14:paraId="5D9A77A5" w14:textId="77777777" w:rsidR="00CB1CD9" w:rsidRPr="00402D4F" w:rsidRDefault="00CB1CD9" w:rsidP="008C1C17">
            <w:r>
              <w:rPr>
                <w:lang w:val="en"/>
              </w:rPr>
              <w:t xml:space="preserve">Dismantling the wiring, run on surface or hidden in protective cases or pipes, </w:t>
            </w:r>
            <w:r>
              <w:rPr>
                <w:lang w:val="en"/>
              </w:rPr>
              <w:lastRenderedPageBreak/>
              <w:t>free-hanging or on walls, ceilings or on hangers, with cross-sectional areas from 1-2-3-4-5x0.75 mm</w:t>
            </w:r>
            <w:r>
              <w:rPr>
                <w:vertAlign w:val="superscript"/>
                <w:lang w:val="en"/>
              </w:rPr>
              <w:t>2</w:t>
            </w:r>
            <w:r>
              <w:rPr>
                <w:lang w:val="en"/>
              </w:rPr>
              <w:t xml:space="preserve"> to 1-2-3-4-5x2,5 mm</w:t>
            </w:r>
            <w:r>
              <w:rPr>
                <w:vertAlign w:val="superscript"/>
                <w:lang w:val="en"/>
              </w:rPr>
              <w:t>2</w:t>
            </w:r>
            <w:r>
              <w:rPr>
                <w:lang w:val="en"/>
              </w:rPr>
              <w:t>)</w:t>
            </w:r>
          </w:p>
          <w:p w14:paraId="09ECCE56" w14:textId="77777777" w:rsidR="00CB1CD9" w:rsidRPr="00402D4F" w:rsidRDefault="00CB1CD9" w:rsidP="008C1C17">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5CB4611A" w14:textId="77777777" w:rsidR="00CB1CD9" w:rsidRPr="00B40365" w:rsidRDefault="00CB1CD9" w:rsidP="008C1C17">
            <w:pPr>
              <w:jc w:val="center"/>
              <w:rPr>
                <w:sz w:val="22"/>
              </w:rPr>
            </w:pPr>
            <w:r>
              <w:rPr>
                <w:sz w:val="22"/>
                <w:lang w:val="en"/>
              </w:rPr>
              <w:lastRenderedPageBreak/>
              <w:t>m</w:t>
            </w:r>
          </w:p>
        </w:tc>
        <w:tc>
          <w:tcPr>
            <w:tcW w:w="1276" w:type="dxa"/>
            <w:gridSpan w:val="3"/>
            <w:tcBorders>
              <w:top w:val="single" w:sz="4" w:space="0" w:color="auto"/>
              <w:bottom w:val="single" w:sz="4" w:space="0" w:color="auto"/>
            </w:tcBorders>
            <w:vAlign w:val="center"/>
          </w:tcPr>
          <w:p w14:paraId="0EFE1490" w14:textId="77777777" w:rsidR="00CB1CD9" w:rsidRPr="00B40365" w:rsidRDefault="00CB1CD9" w:rsidP="008C1C17">
            <w:pPr>
              <w:jc w:val="center"/>
              <w:rPr>
                <w:sz w:val="22"/>
              </w:rPr>
            </w:pPr>
            <w:r w:rsidRPr="00B40365">
              <w:rPr>
                <w:sz w:val="22"/>
              </w:rPr>
              <w:t>15</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4467A44A" w14:textId="77777777" w:rsidR="00CB1CD9" w:rsidRPr="00B40365" w:rsidRDefault="00CB1CD9" w:rsidP="008C1C17">
            <w:pPr>
              <w:keepLines/>
              <w:jc w:val="center"/>
              <w:rPr>
                <w:sz w:val="4"/>
                <w:szCs w:val="4"/>
              </w:rPr>
            </w:pPr>
          </w:p>
        </w:tc>
        <w:tc>
          <w:tcPr>
            <w:tcW w:w="1260" w:type="dxa"/>
            <w:gridSpan w:val="2"/>
            <w:tcBorders>
              <w:top w:val="single" w:sz="4" w:space="0" w:color="auto"/>
              <w:bottom w:val="single" w:sz="4" w:space="0" w:color="auto"/>
            </w:tcBorders>
            <w:vAlign w:val="center"/>
          </w:tcPr>
          <w:p w14:paraId="57168BC4" w14:textId="77777777" w:rsidR="00CB1CD9" w:rsidRPr="00B40365" w:rsidRDefault="00CB1CD9" w:rsidP="008C1C17">
            <w:pPr>
              <w:keepLines/>
              <w:jc w:val="center"/>
              <w:rPr>
                <w:sz w:val="4"/>
                <w:szCs w:val="4"/>
              </w:rPr>
            </w:pPr>
          </w:p>
        </w:tc>
      </w:tr>
      <w:tr w:rsidR="00CB1CD9" w:rsidRPr="00B40365" w14:paraId="5CB7849A"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776138D9" w14:textId="77777777" w:rsidR="00CB1CD9" w:rsidRPr="00B40365" w:rsidRDefault="00CB1CD9" w:rsidP="008C1C17">
            <w:pPr>
              <w:jc w:val="center"/>
              <w:rPr>
                <w:sz w:val="22"/>
              </w:rPr>
            </w:pPr>
            <w:r w:rsidRPr="00B40365">
              <w:rPr>
                <w:sz w:val="22"/>
              </w:rPr>
              <w:t>10</w:t>
            </w:r>
          </w:p>
        </w:tc>
        <w:tc>
          <w:tcPr>
            <w:tcW w:w="1276" w:type="dxa"/>
            <w:gridSpan w:val="2"/>
            <w:tcBorders>
              <w:top w:val="single" w:sz="4" w:space="0" w:color="auto"/>
              <w:bottom w:val="single" w:sz="4" w:space="0" w:color="auto"/>
            </w:tcBorders>
            <w:vAlign w:val="center"/>
          </w:tcPr>
          <w:p w14:paraId="67CECE45" w14:textId="77777777" w:rsidR="00CB1CD9" w:rsidRPr="00262B1B" w:rsidRDefault="00CB1CD9" w:rsidP="008C1C17">
            <w:pPr>
              <w:jc w:val="center"/>
              <w:rPr>
                <w:sz w:val="22"/>
              </w:rPr>
            </w:pPr>
            <w:r w:rsidRPr="00262B1B">
              <w:rPr>
                <w:sz w:val="22"/>
              </w:rPr>
              <w:t>RpIC19B</w:t>
            </w:r>
          </w:p>
        </w:tc>
        <w:tc>
          <w:tcPr>
            <w:tcW w:w="3544" w:type="dxa"/>
            <w:gridSpan w:val="5"/>
            <w:tcBorders>
              <w:top w:val="single" w:sz="4" w:space="0" w:color="auto"/>
              <w:bottom w:val="single" w:sz="4" w:space="0" w:color="auto"/>
            </w:tcBorders>
            <w:vAlign w:val="center"/>
          </w:tcPr>
          <w:p w14:paraId="03CC2D93" w14:textId="77777777" w:rsidR="00CB1CD9" w:rsidRPr="00402D4F" w:rsidRDefault="00CB1CD9" w:rsidP="008C1C17">
            <w:r>
              <w:rPr>
                <w:lang w:val="en"/>
              </w:rPr>
              <w:t xml:space="preserve">Dismantling the black steel central heating pipes, using the welding machine, in residential and non-residential buildings: connecting pipes, distribution pipes, etc., with diameters of 1"-11/4") </w:t>
            </w:r>
          </w:p>
          <w:p w14:paraId="4AFD0138" w14:textId="77777777" w:rsidR="00CB1CD9" w:rsidRPr="00402D4F" w:rsidRDefault="00CB1CD9" w:rsidP="008C1C17">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6724B09C" w14:textId="77777777" w:rsidR="00CB1CD9" w:rsidRPr="00B40365" w:rsidRDefault="00CB1CD9" w:rsidP="008C1C17">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059846C3" w14:textId="77777777" w:rsidR="00CB1CD9" w:rsidRPr="00B40365" w:rsidRDefault="00CB1CD9" w:rsidP="008C1C17">
            <w:pPr>
              <w:jc w:val="center"/>
              <w:rPr>
                <w:sz w:val="22"/>
              </w:rPr>
            </w:pPr>
            <w:r w:rsidRPr="00B40365">
              <w:rPr>
                <w:sz w:val="22"/>
              </w:rPr>
              <w:t>7</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3DDF6482" w14:textId="77777777" w:rsidR="00CB1CD9" w:rsidRPr="00B40365" w:rsidRDefault="00CB1CD9" w:rsidP="008C1C17">
            <w:pPr>
              <w:keepLines/>
              <w:jc w:val="center"/>
              <w:rPr>
                <w:sz w:val="4"/>
                <w:szCs w:val="4"/>
              </w:rPr>
            </w:pPr>
          </w:p>
        </w:tc>
        <w:tc>
          <w:tcPr>
            <w:tcW w:w="1260" w:type="dxa"/>
            <w:gridSpan w:val="2"/>
            <w:tcBorders>
              <w:top w:val="single" w:sz="4" w:space="0" w:color="auto"/>
              <w:bottom w:val="single" w:sz="4" w:space="0" w:color="auto"/>
            </w:tcBorders>
            <w:vAlign w:val="center"/>
          </w:tcPr>
          <w:p w14:paraId="3E1F9582" w14:textId="77777777" w:rsidR="00CB1CD9" w:rsidRPr="00B40365" w:rsidRDefault="00CB1CD9" w:rsidP="008C1C17">
            <w:pPr>
              <w:keepLines/>
              <w:jc w:val="center"/>
              <w:rPr>
                <w:sz w:val="4"/>
                <w:szCs w:val="4"/>
              </w:rPr>
            </w:pPr>
          </w:p>
        </w:tc>
      </w:tr>
      <w:tr w:rsidR="00CB1CD9" w:rsidRPr="00B40365" w14:paraId="76DEC6F2"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0766E2C3" w14:textId="77777777" w:rsidR="00CB1CD9" w:rsidRPr="00B40365" w:rsidRDefault="00CB1CD9" w:rsidP="008C1C17">
            <w:pPr>
              <w:jc w:val="center"/>
              <w:rPr>
                <w:sz w:val="22"/>
              </w:rPr>
            </w:pPr>
            <w:r w:rsidRPr="00B40365">
              <w:rPr>
                <w:sz w:val="22"/>
              </w:rPr>
              <w:t>11</w:t>
            </w:r>
          </w:p>
        </w:tc>
        <w:tc>
          <w:tcPr>
            <w:tcW w:w="1276" w:type="dxa"/>
            <w:gridSpan w:val="2"/>
            <w:tcBorders>
              <w:top w:val="single" w:sz="4" w:space="0" w:color="auto"/>
              <w:bottom w:val="single" w:sz="4" w:space="0" w:color="auto"/>
            </w:tcBorders>
            <w:vAlign w:val="center"/>
          </w:tcPr>
          <w:p w14:paraId="11160C03" w14:textId="77777777" w:rsidR="00CB1CD9" w:rsidRPr="00262B1B" w:rsidRDefault="00CB1CD9" w:rsidP="008C1C17">
            <w:pPr>
              <w:jc w:val="center"/>
              <w:rPr>
                <w:sz w:val="22"/>
              </w:rPr>
            </w:pPr>
            <w:r w:rsidRPr="00262B1B">
              <w:rPr>
                <w:sz w:val="22"/>
              </w:rPr>
              <w:t>RpIB11A</w:t>
            </w:r>
          </w:p>
        </w:tc>
        <w:tc>
          <w:tcPr>
            <w:tcW w:w="3544" w:type="dxa"/>
            <w:gridSpan w:val="5"/>
            <w:tcBorders>
              <w:top w:val="single" w:sz="4" w:space="0" w:color="auto"/>
              <w:bottom w:val="single" w:sz="4" w:space="0" w:color="auto"/>
            </w:tcBorders>
            <w:vAlign w:val="center"/>
          </w:tcPr>
          <w:p w14:paraId="15D79946" w14:textId="77777777" w:rsidR="00CB1CD9" w:rsidRPr="009A3083" w:rsidRDefault="00CB1CD9" w:rsidP="008C1C17">
            <w:r>
              <w:rPr>
                <w:lang w:val="en"/>
              </w:rPr>
              <w:t xml:space="preserve">Dismantling the radiators for disposal  </w:t>
            </w:r>
          </w:p>
          <w:p w14:paraId="0B1FBF2A" w14:textId="77777777" w:rsidR="00CB1CD9" w:rsidRPr="009A3083" w:rsidRDefault="00CB1CD9" w:rsidP="008C1C17">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5BF57297" w14:textId="77777777" w:rsidR="00CB1CD9" w:rsidRPr="00B40365" w:rsidRDefault="00CB1CD9" w:rsidP="008C1C17">
            <w:pPr>
              <w:jc w:val="center"/>
              <w:rPr>
                <w:sz w:val="22"/>
              </w:rPr>
            </w:pPr>
            <w:r>
              <w:rPr>
                <w:sz w:val="22"/>
                <w:lang w:val="en"/>
              </w:rPr>
              <w:t>m</w:t>
            </w:r>
            <w:r>
              <w:rPr>
                <w:sz w:val="22"/>
                <w:vertAlign w:val="superscript"/>
                <w:lang w:val="en"/>
              </w:rPr>
              <w:t>2</w:t>
            </w:r>
          </w:p>
        </w:tc>
        <w:tc>
          <w:tcPr>
            <w:tcW w:w="1276" w:type="dxa"/>
            <w:gridSpan w:val="3"/>
            <w:tcBorders>
              <w:top w:val="single" w:sz="4" w:space="0" w:color="auto"/>
              <w:bottom w:val="single" w:sz="4" w:space="0" w:color="auto"/>
            </w:tcBorders>
            <w:vAlign w:val="center"/>
          </w:tcPr>
          <w:p w14:paraId="7239FDDE" w14:textId="77777777" w:rsidR="00CB1CD9" w:rsidRPr="00B40365" w:rsidRDefault="00CB1CD9" w:rsidP="008C1C17">
            <w:pPr>
              <w:jc w:val="center"/>
              <w:rPr>
                <w:sz w:val="22"/>
              </w:rPr>
            </w:pPr>
            <w:r w:rsidRPr="00B40365">
              <w:rPr>
                <w:sz w:val="22"/>
              </w:rPr>
              <w:t>2</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35CD26E2" w14:textId="77777777" w:rsidR="00CB1CD9" w:rsidRPr="00B40365" w:rsidRDefault="00CB1CD9" w:rsidP="008C1C17">
            <w:pPr>
              <w:keepLines/>
              <w:jc w:val="center"/>
              <w:rPr>
                <w:sz w:val="4"/>
                <w:szCs w:val="4"/>
              </w:rPr>
            </w:pPr>
          </w:p>
        </w:tc>
        <w:tc>
          <w:tcPr>
            <w:tcW w:w="1260" w:type="dxa"/>
            <w:gridSpan w:val="2"/>
            <w:tcBorders>
              <w:top w:val="single" w:sz="4" w:space="0" w:color="auto"/>
              <w:bottom w:val="single" w:sz="4" w:space="0" w:color="auto"/>
            </w:tcBorders>
            <w:vAlign w:val="center"/>
          </w:tcPr>
          <w:p w14:paraId="1A59820C" w14:textId="77777777" w:rsidR="00CB1CD9" w:rsidRPr="00B40365" w:rsidRDefault="00CB1CD9" w:rsidP="008C1C17">
            <w:pPr>
              <w:keepLines/>
              <w:jc w:val="center"/>
              <w:rPr>
                <w:sz w:val="4"/>
                <w:szCs w:val="4"/>
              </w:rPr>
            </w:pPr>
          </w:p>
        </w:tc>
      </w:tr>
      <w:tr w:rsidR="00CB1CD9" w:rsidRPr="00B40365" w14:paraId="2172DEB8" w14:textId="77777777" w:rsidTr="008C1C17">
        <w:tblPrEx>
          <w:tblBorders>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nil"/>
              <w:bottom w:val="single" w:sz="2" w:space="0" w:color="auto"/>
            </w:tcBorders>
            <w:vAlign w:val="center"/>
          </w:tcPr>
          <w:p w14:paraId="5B8321C8" w14:textId="77777777" w:rsidR="00CB1CD9" w:rsidRPr="00B40365" w:rsidRDefault="00CB1CD9" w:rsidP="008C1C17">
            <w:pPr>
              <w:jc w:val="center"/>
              <w:rPr>
                <w:sz w:val="22"/>
              </w:rPr>
            </w:pPr>
          </w:p>
        </w:tc>
        <w:tc>
          <w:tcPr>
            <w:tcW w:w="1276" w:type="dxa"/>
            <w:gridSpan w:val="2"/>
            <w:tcBorders>
              <w:top w:val="nil"/>
              <w:bottom w:val="single" w:sz="2" w:space="0" w:color="auto"/>
            </w:tcBorders>
            <w:vAlign w:val="center"/>
          </w:tcPr>
          <w:p w14:paraId="50B3D6D6" w14:textId="77777777" w:rsidR="00CB1CD9" w:rsidRPr="00B40365" w:rsidRDefault="00CB1CD9" w:rsidP="008C1C17">
            <w:pPr>
              <w:jc w:val="center"/>
              <w:rPr>
                <w:sz w:val="16"/>
                <w:szCs w:val="16"/>
              </w:rPr>
            </w:pPr>
            <w:r w:rsidRPr="00B40365">
              <w:rPr>
                <w:sz w:val="16"/>
                <w:szCs w:val="16"/>
              </w:rPr>
              <w:t>7136040011800</w:t>
            </w:r>
          </w:p>
        </w:tc>
        <w:tc>
          <w:tcPr>
            <w:tcW w:w="3544" w:type="dxa"/>
            <w:gridSpan w:val="5"/>
            <w:tcBorders>
              <w:top w:val="nil"/>
              <w:bottom w:val="single" w:sz="2" w:space="0" w:color="auto"/>
            </w:tcBorders>
            <w:vAlign w:val="center"/>
          </w:tcPr>
          <w:p w14:paraId="1E45C023" w14:textId="77777777" w:rsidR="00CB1CD9" w:rsidRPr="00B40365" w:rsidRDefault="00CB1CD9" w:rsidP="008C1C17">
            <w:pPr>
              <w:rPr>
                <w:sz w:val="22"/>
              </w:rPr>
            </w:pPr>
            <w:r>
              <w:rPr>
                <w:sz w:val="22"/>
                <w:lang w:val="en"/>
              </w:rPr>
              <w:t xml:space="preserve">Heating plumber </w:t>
            </w:r>
          </w:p>
        </w:tc>
        <w:tc>
          <w:tcPr>
            <w:tcW w:w="850" w:type="dxa"/>
            <w:gridSpan w:val="2"/>
            <w:tcBorders>
              <w:top w:val="nil"/>
              <w:bottom w:val="single" w:sz="2" w:space="0" w:color="auto"/>
            </w:tcBorders>
            <w:vAlign w:val="center"/>
          </w:tcPr>
          <w:p w14:paraId="74E8C3DF" w14:textId="77777777" w:rsidR="00CB1CD9" w:rsidRPr="00B40365" w:rsidRDefault="00CB1CD9" w:rsidP="008C1C17">
            <w:pPr>
              <w:jc w:val="center"/>
              <w:rPr>
                <w:sz w:val="22"/>
              </w:rPr>
            </w:pPr>
            <w:r>
              <w:rPr>
                <w:sz w:val="22"/>
                <w:lang w:val="en"/>
              </w:rPr>
              <w:t>man-hour</w:t>
            </w:r>
          </w:p>
        </w:tc>
        <w:tc>
          <w:tcPr>
            <w:tcW w:w="1276" w:type="dxa"/>
            <w:gridSpan w:val="3"/>
            <w:tcBorders>
              <w:top w:val="nil"/>
              <w:bottom w:val="single" w:sz="2" w:space="0" w:color="auto"/>
            </w:tcBorders>
            <w:vAlign w:val="center"/>
          </w:tcPr>
          <w:p w14:paraId="20AF34F4" w14:textId="77777777" w:rsidR="00CB1CD9" w:rsidRPr="00B40365" w:rsidRDefault="00CB1CD9" w:rsidP="008C1C17">
            <w:pPr>
              <w:jc w:val="center"/>
              <w:rPr>
                <w:sz w:val="22"/>
              </w:rPr>
            </w:pPr>
            <w:r w:rsidRPr="00B40365">
              <w:rPr>
                <w:sz w:val="22"/>
              </w:rPr>
              <w:t>0</w:t>
            </w:r>
            <w:r>
              <w:rPr>
                <w:sz w:val="22"/>
              </w:rPr>
              <w:t>.</w:t>
            </w:r>
            <w:r w:rsidRPr="00B40365">
              <w:rPr>
                <w:sz w:val="22"/>
              </w:rPr>
              <w:t>3200</w:t>
            </w:r>
          </w:p>
        </w:tc>
        <w:tc>
          <w:tcPr>
            <w:tcW w:w="893" w:type="dxa"/>
            <w:gridSpan w:val="2"/>
            <w:tcBorders>
              <w:top w:val="nil"/>
              <w:bottom w:val="single" w:sz="2" w:space="0" w:color="auto"/>
            </w:tcBorders>
            <w:vAlign w:val="center"/>
          </w:tcPr>
          <w:p w14:paraId="7C8F40B1" w14:textId="77777777" w:rsidR="00CB1CD9" w:rsidRPr="00B40365" w:rsidRDefault="00CB1CD9" w:rsidP="008C1C17">
            <w:pPr>
              <w:jc w:val="right"/>
              <w:rPr>
                <w:sz w:val="22"/>
              </w:rPr>
            </w:pPr>
          </w:p>
        </w:tc>
        <w:tc>
          <w:tcPr>
            <w:tcW w:w="1260" w:type="dxa"/>
            <w:gridSpan w:val="2"/>
            <w:tcBorders>
              <w:top w:val="nil"/>
              <w:bottom w:val="single" w:sz="2" w:space="0" w:color="auto"/>
            </w:tcBorders>
            <w:vAlign w:val="center"/>
          </w:tcPr>
          <w:p w14:paraId="1EB1AE27" w14:textId="77777777" w:rsidR="00CB1CD9" w:rsidRPr="00B40365" w:rsidRDefault="00CB1CD9" w:rsidP="008C1C17">
            <w:pPr>
              <w:jc w:val="right"/>
              <w:rPr>
                <w:sz w:val="22"/>
              </w:rPr>
            </w:pPr>
          </w:p>
        </w:tc>
      </w:tr>
      <w:tr w:rsidR="00CB1CD9" w:rsidRPr="00B40365" w14:paraId="50BA9A12"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4ED6F66F" w14:textId="77777777" w:rsidR="00CB1CD9" w:rsidRPr="00B40365" w:rsidRDefault="00CB1CD9" w:rsidP="008C1C17">
            <w:pPr>
              <w:jc w:val="center"/>
              <w:rPr>
                <w:sz w:val="22"/>
              </w:rPr>
            </w:pPr>
            <w:r w:rsidRPr="00B40365">
              <w:rPr>
                <w:sz w:val="22"/>
              </w:rPr>
              <w:t>12</w:t>
            </w:r>
          </w:p>
        </w:tc>
        <w:tc>
          <w:tcPr>
            <w:tcW w:w="1276" w:type="dxa"/>
            <w:gridSpan w:val="2"/>
            <w:tcBorders>
              <w:top w:val="single" w:sz="4" w:space="0" w:color="auto"/>
              <w:bottom w:val="single" w:sz="4" w:space="0" w:color="auto"/>
            </w:tcBorders>
            <w:vAlign w:val="center"/>
          </w:tcPr>
          <w:p w14:paraId="27B8E601" w14:textId="77777777" w:rsidR="00CB1CD9" w:rsidRPr="00262B1B" w:rsidRDefault="00CB1CD9" w:rsidP="008C1C17">
            <w:pPr>
              <w:jc w:val="center"/>
              <w:rPr>
                <w:sz w:val="22"/>
              </w:rPr>
            </w:pPr>
            <w:r w:rsidRPr="00262B1B">
              <w:rPr>
                <w:sz w:val="22"/>
              </w:rPr>
              <w:t>IB06A</w:t>
            </w:r>
          </w:p>
        </w:tc>
        <w:tc>
          <w:tcPr>
            <w:tcW w:w="3544" w:type="dxa"/>
            <w:gridSpan w:val="5"/>
            <w:tcBorders>
              <w:top w:val="single" w:sz="4" w:space="0" w:color="auto"/>
              <w:bottom w:val="single" w:sz="4" w:space="0" w:color="auto"/>
            </w:tcBorders>
            <w:vAlign w:val="center"/>
          </w:tcPr>
          <w:p w14:paraId="7B5C7A7E" w14:textId="77777777" w:rsidR="00CB1CD9" w:rsidRPr="00402D4F" w:rsidRDefault="00CB1CD9" w:rsidP="008C1C17">
            <w:r>
              <w:rPr>
                <w:lang w:val="en"/>
              </w:rPr>
              <w:t xml:space="preserve">Steel monolithic radiators, with lengths of up to 1,000 mm inclusively  </w:t>
            </w:r>
          </w:p>
          <w:p w14:paraId="25D43494" w14:textId="77777777" w:rsidR="00CB1CD9" w:rsidRPr="00402D4F" w:rsidRDefault="00CB1CD9" w:rsidP="008C1C17">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58F1CE88" w14:textId="77777777" w:rsidR="00CB1CD9" w:rsidRPr="00B40365" w:rsidRDefault="00CB1CD9" w:rsidP="008C1C17">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4F8D1D29" w14:textId="77777777" w:rsidR="00CB1CD9" w:rsidRPr="00B40365" w:rsidRDefault="00CB1CD9" w:rsidP="008C1C17">
            <w:pPr>
              <w:jc w:val="center"/>
              <w:rPr>
                <w:sz w:val="22"/>
              </w:rPr>
            </w:pPr>
            <w:r w:rsidRPr="00B40365">
              <w:rPr>
                <w:sz w:val="22"/>
              </w:rPr>
              <w:t>2</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73A47AFE" w14:textId="77777777" w:rsidR="00CB1CD9" w:rsidRPr="00B40365" w:rsidRDefault="00CB1CD9" w:rsidP="008C1C17">
            <w:pPr>
              <w:keepLines/>
              <w:jc w:val="center"/>
              <w:rPr>
                <w:sz w:val="4"/>
                <w:szCs w:val="4"/>
              </w:rPr>
            </w:pPr>
          </w:p>
        </w:tc>
        <w:tc>
          <w:tcPr>
            <w:tcW w:w="1260" w:type="dxa"/>
            <w:gridSpan w:val="2"/>
            <w:tcBorders>
              <w:top w:val="single" w:sz="4" w:space="0" w:color="auto"/>
              <w:bottom w:val="single" w:sz="4" w:space="0" w:color="auto"/>
            </w:tcBorders>
            <w:vAlign w:val="center"/>
          </w:tcPr>
          <w:p w14:paraId="080F5EF5" w14:textId="77777777" w:rsidR="00CB1CD9" w:rsidRPr="00B40365" w:rsidRDefault="00CB1CD9" w:rsidP="008C1C17">
            <w:pPr>
              <w:keepLines/>
              <w:jc w:val="center"/>
              <w:rPr>
                <w:sz w:val="4"/>
                <w:szCs w:val="4"/>
              </w:rPr>
            </w:pPr>
          </w:p>
        </w:tc>
      </w:tr>
      <w:tr w:rsidR="00CB1CD9" w:rsidRPr="00B40365" w14:paraId="40778E7B"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21B57FCE" w14:textId="77777777" w:rsidR="00CB1CD9" w:rsidRPr="00B40365" w:rsidRDefault="00CB1CD9" w:rsidP="008C1C17">
            <w:pPr>
              <w:jc w:val="center"/>
              <w:rPr>
                <w:sz w:val="22"/>
              </w:rPr>
            </w:pPr>
            <w:r w:rsidRPr="00B40365">
              <w:rPr>
                <w:sz w:val="22"/>
              </w:rPr>
              <w:t>13</w:t>
            </w:r>
          </w:p>
        </w:tc>
        <w:tc>
          <w:tcPr>
            <w:tcW w:w="1276" w:type="dxa"/>
            <w:gridSpan w:val="2"/>
            <w:tcBorders>
              <w:top w:val="single" w:sz="4" w:space="0" w:color="auto"/>
              <w:bottom w:val="single" w:sz="4" w:space="0" w:color="auto"/>
            </w:tcBorders>
            <w:vAlign w:val="center"/>
          </w:tcPr>
          <w:p w14:paraId="4AF4BE74" w14:textId="77777777" w:rsidR="00CB1CD9" w:rsidRPr="00262B1B" w:rsidRDefault="00CB1CD9" w:rsidP="008C1C17">
            <w:pPr>
              <w:jc w:val="center"/>
              <w:rPr>
                <w:sz w:val="22"/>
              </w:rPr>
            </w:pPr>
            <w:r w:rsidRPr="00262B1B">
              <w:rPr>
                <w:sz w:val="22"/>
              </w:rPr>
              <w:t>RpEB03C</w:t>
            </w:r>
          </w:p>
        </w:tc>
        <w:tc>
          <w:tcPr>
            <w:tcW w:w="3544" w:type="dxa"/>
            <w:gridSpan w:val="5"/>
            <w:tcBorders>
              <w:top w:val="single" w:sz="4" w:space="0" w:color="auto"/>
              <w:bottom w:val="single" w:sz="4" w:space="0" w:color="auto"/>
            </w:tcBorders>
            <w:vAlign w:val="center"/>
          </w:tcPr>
          <w:p w14:paraId="2A3B3FF5" w14:textId="77777777" w:rsidR="00CB1CD9" w:rsidRPr="00402D4F" w:rsidRDefault="00CB1CD9" w:rsidP="008C1C17">
            <w:r>
              <w:rPr>
                <w:lang w:val="en"/>
              </w:rPr>
              <w:t>Running the PVC tinned copper stranded wires, label MYYM, with two or three copper conductors, on plastered walls or ceilings, including junction boxes installation, junction box wiring and cutting chases in the plaster, with cross-sectional area of 2x1,5 mm</w:t>
            </w:r>
            <w:r>
              <w:rPr>
                <w:vertAlign w:val="superscript"/>
                <w:lang w:val="en"/>
              </w:rPr>
              <w:t>2</w:t>
            </w:r>
          </w:p>
          <w:p w14:paraId="3E116F59" w14:textId="77777777" w:rsidR="00CB1CD9" w:rsidRPr="00402D4F" w:rsidRDefault="00CB1CD9" w:rsidP="008C1C17"/>
          <w:p w14:paraId="3DE97EE7" w14:textId="77777777" w:rsidR="00CB1CD9" w:rsidRPr="00402D4F" w:rsidRDefault="00CB1CD9" w:rsidP="008C1C17">
            <w:pPr>
              <w:rPr>
                <w:sz w:val="16"/>
                <w:szCs w:val="16"/>
              </w:rPr>
            </w:pPr>
            <w:r>
              <w:rPr>
                <w:sz w:val="16"/>
                <w:szCs w:val="16"/>
                <w:lang w:val="en"/>
              </w:rPr>
              <w:t xml:space="preserve"> Subsidiary materials (wire, glue, gypsum, etc.) from the value of the specified materials=1.0350 </w:t>
            </w:r>
          </w:p>
          <w:p w14:paraId="41B62807" w14:textId="77777777" w:rsidR="00CB1CD9" w:rsidRPr="00402D4F" w:rsidRDefault="00CB1CD9" w:rsidP="008C1C17">
            <w:pPr>
              <w:rPr>
                <w:sz w:val="22"/>
              </w:rPr>
            </w:pPr>
          </w:p>
        </w:tc>
        <w:tc>
          <w:tcPr>
            <w:tcW w:w="850" w:type="dxa"/>
            <w:gridSpan w:val="2"/>
            <w:tcBorders>
              <w:top w:val="single" w:sz="4" w:space="0" w:color="auto"/>
              <w:bottom w:val="single" w:sz="4" w:space="0" w:color="auto"/>
            </w:tcBorders>
            <w:vAlign w:val="center"/>
          </w:tcPr>
          <w:p w14:paraId="042A72A8" w14:textId="77777777" w:rsidR="00CB1CD9" w:rsidRPr="00B40365" w:rsidRDefault="00CB1CD9" w:rsidP="008C1C17">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6B7D4FE6" w14:textId="77777777" w:rsidR="00CB1CD9" w:rsidRPr="00B40365" w:rsidRDefault="00CB1CD9" w:rsidP="008C1C17">
            <w:pPr>
              <w:jc w:val="center"/>
              <w:rPr>
                <w:sz w:val="22"/>
              </w:rPr>
            </w:pPr>
            <w:r w:rsidRPr="00B40365">
              <w:rPr>
                <w:sz w:val="22"/>
              </w:rPr>
              <w:t>15</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416F2596" w14:textId="77777777" w:rsidR="00CB1CD9" w:rsidRPr="00B40365" w:rsidRDefault="00CB1CD9" w:rsidP="008C1C17">
            <w:pPr>
              <w:keepLines/>
              <w:jc w:val="center"/>
              <w:rPr>
                <w:sz w:val="4"/>
                <w:szCs w:val="4"/>
              </w:rPr>
            </w:pPr>
          </w:p>
        </w:tc>
        <w:tc>
          <w:tcPr>
            <w:tcW w:w="1260" w:type="dxa"/>
            <w:gridSpan w:val="2"/>
            <w:tcBorders>
              <w:top w:val="single" w:sz="4" w:space="0" w:color="auto"/>
              <w:bottom w:val="single" w:sz="4" w:space="0" w:color="auto"/>
            </w:tcBorders>
            <w:vAlign w:val="center"/>
          </w:tcPr>
          <w:p w14:paraId="6001CF38" w14:textId="77777777" w:rsidR="00CB1CD9" w:rsidRPr="00B40365" w:rsidRDefault="00CB1CD9" w:rsidP="008C1C17">
            <w:pPr>
              <w:keepLines/>
              <w:jc w:val="center"/>
              <w:rPr>
                <w:sz w:val="4"/>
                <w:szCs w:val="4"/>
              </w:rPr>
            </w:pPr>
          </w:p>
        </w:tc>
      </w:tr>
      <w:tr w:rsidR="00CB1CD9" w:rsidRPr="00B40365" w14:paraId="5EA5E8C9"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45A1D72E" w14:textId="77777777" w:rsidR="00CB1CD9" w:rsidRPr="00B40365" w:rsidRDefault="00CB1CD9" w:rsidP="008C1C17">
            <w:pPr>
              <w:jc w:val="center"/>
              <w:rPr>
                <w:sz w:val="22"/>
              </w:rPr>
            </w:pPr>
            <w:r w:rsidRPr="00B40365">
              <w:rPr>
                <w:sz w:val="22"/>
              </w:rPr>
              <w:t>14</w:t>
            </w:r>
          </w:p>
        </w:tc>
        <w:tc>
          <w:tcPr>
            <w:tcW w:w="1276" w:type="dxa"/>
            <w:gridSpan w:val="2"/>
            <w:tcBorders>
              <w:top w:val="single" w:sz="4" w:space="0" w:color="auto"/>
              <w:bottom w:val="single" w:sz="4" w:space="0" w:color="auto"/>
            </w:tcBorders>
            <w:vAlign w:val="center"/>
          </w:tcPr>
          <w:p w14:paraId="6CC8D906" w14:textId="77777777" w:rsidR="00CB1CD9" w:rsidRPr="00262B1B" w:rsidRDefault="00CB1CD9" w:rsidP="008C1C17">
            <w:pPr>
              <w:jc w:val="center"/>
              <w:rPr>
                <w:sz w:val="22"/>
              </w:rPr>
            </w:pPr>
            <w:r w:rsidRPr="00262B1B">
              <w:rPr>
                <w:sz w:val="22"/>
              </w:rPr>
              <w:t>RpEE01A</w:t>
            </w:r>
          </w:p>
        </w:tc>
        <w:tc>
          <w:tcPr>
            <w:tcW w:w="3544" w:type="dxa"/>
            <w:gridSpan w:val="5"/>
            <w:tcBorders>
              <w:top w:val="single" w:sz="4" w:space="0" w:color="auto"/>
              <w:bottom w:val="single" w:sz="4" w:space="0" w:color="auto"/>
            </w:tcBorders>
            <w:vAlign w:val="center"/>
          </w:tcPr>
          <w:p w14:paraId="703AA8CC" w14:textId="77777777" w:rsidR="00CB1CD9" w:rsidRPr="00402D4F" w:rsidRDefault="00CB1CD9" w:rsidP="008C1C17">
            <w:r>
              <w:rPr>
                <w:lang w:val="en"/>
              </w:rPr>
              <w:t xml:space="preserve">Installing 10-25 A 1-pole or 2 poles circuit breakers, normal construction, waterproof or sealed, with an aminoplast, bakelite, metal or porcelain frame, recessed or surface mounted, using wooden or plastic wall plugs, connected to copper or aluminum wires </w:t>
            </w:r>
          </w:p>
          <w:p w14:paraId="156A906D" w14:textId="77777777" w:rsidR="00CB1CD9" w:rsidRPr="00402D4F" w:rsidRDefault="00CB1CD9" w:rsidP="008C1C17">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343351E2" w14:textId="77777777" w:rsidR="00CB1CD9" w:rsidRPr="00B40365" w:rsidRDefault="00CB1CD9" w:rsidP="008C1C17">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2FD90BFE" w14:textId="77777777" w:rsidR="00CB1CD9" w:rsidRPr="00B40365" w:rsidRDefault="00CB1CD9" w:rsidP="008C1C17">
            <w:pPr>
              <w:jc w:val="center"/>
              <w:rPr>
                <w:sz w:val="22"/>
              </w:rPr>
            </w:pPr>
            <w:r w:rsidRPr="00B40365">
              <w:rPr>
                <w:sz w:val="22"/>
              </w:rPr>
              <w:t>1</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34ADCE4A" w14:textId="77777777" w:rsidR="00CB1CD9" w:rsidRPr="00B40365" w:rsidRDefault="00CB1CD9" w:rsidP="008C1C17">
            <w:pPr>
              <w:keepLines/>
              <w:jc w:val="center"/>
              <w:rPr>
                <w:sz w:val="4"/>
                <w:szCs w:val="4"/>
              </w:rPr>
            </w:pPr>
          </w:p>
        </w:tc>
        <w:tc>
          <w:tcPr>
            <w:tcW w:w="1260" w:type="dxa"/>
            <w:gridSpan w:val="2"/>
            <w:tcBorders>
              <w:top w:val="single" w:sz="4" w:space="0" w:color="auto"/>
              <w:bottom w:val="single" w:sz="4" w:space="0" w:color="auto"/>
            </w:tcBorders>
            <w:vAlign w:val="center"/>
          </w:tcPr>
          <w:p w14:paraId="0ACFBD82" w14:textId="77777777" w:rsidR="00CB1CD9" w:rsidRPr="00B40365" w:rsidRDefault="00CB1CD9" w:rsidP="008C1C17">
            <w:pPr>
              <w:keepLines/>
              <w:jc w:val="center"/>
              <w:rPr>
                <w:sz w:val="4"/>
                <w:szCs w:val="4"/>
              </w:rPr>
            </w:pPr>
          </w:p>
        </w:tc>
      </w:tr>
      <w:tr w:rsidR="00CB1CD9" w:rsidRPr="00B40365" w14:paraId="6CA9A3F5"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1DE04894" w14:textId="77777777" w:rsidR="00CB1CD9" w:rsidRPr="00B40365" w:rsidRDefault="00CB1CD9" w:rsidP="008C1C17">
            <w:pPr>
              <w:jc w:val="center"/>
              <w:rPr>
                <w:sz w:val="22"/>
              </w:rPr>
            </w:pPr>
            <w:r w:rsidRPr="00B40365">
              <w:rPr>
                <w:sz w:val="22"/>
              </w:rPr>
              <w:t>15</w:t>
            </w:r>
          </w:p>
        </w:tc>
        <w:tc>
          <w:tcPr>
            <w:tcW w:w="1276" w:type="dxa"/>
            <w:gridSpan w:val="2"/>
            <w:tcBorders>
              <w:top w:val="single" w:sz="4" w:space="0" w:color="auto"/>
              <w:bottom w:val="single" w:sz="4" w:space="0" w:color="auto"/>
            </w:tcBorders>
            <w:vAlign w:val="center"/>
          </w:tcPr>
          <w:p w14:paraId="404D1C46" w14:textId="77777777" w:rsidR="00CB1CD9" w:rsidRPr="00262B1B" w:rsidRDefault="00CB1CD9" w:rsidP="008C1C17">
            <w:pPr>
              <w:jc w:val="center"/>
              <w:rPr>
                <w:sz w:val="22"/>
              </w:rPr>
            </w:pPr>
            <w:r w:rsidRPr="00262B1B">
              <w:rPr>
                <w:sz w:val="22"/>
              </w:rPr>
              <w:t>RpSB13C</w:t>
            </w:r>
          </w:p>
        </w:tc>
        <w:tc>
          <w:tcPr>
            <w:tcW w:w="3544" w:type="dxa"/>
            <w:gridSpan w:val="5"/>
            <w:tcBorders>
              <w:top w:val="single" w:sz="4" w:space="0" w:color="auto"/>
              <w:bottom w:val="single" w:sz="4" w:space="0" w:color="auto"/>
            </w:tcBorders>
            <w:vAlign w:val="center"/>
          </w:tcPr>
          <w:p w14:paraId="69428058" w14:textId="77777777" w:rsidR="00CB1CD9" w:rsidRPr="00402D4F" w:rsidRDefault="00CB1CD9" w:rsidP="008C1C17">
            <w:r>
              <w:rPr>
                <w:lang w:val="en"/>
              </w:rPr>
              <w:t>Installing plastic sewer pipe, with rubber gasket joints, surface-mounted or buried under the floor, having a diameter of 50 mm</w:t>
            </w:r>
          </w:p>
          <w:p w14:paraId="3742A4C8" w14:textId="77777777" w:rsidR="00CB1CD9" w:rsidRPr="00402D4F" w:rsidRDefault="00CB1CD9" w:rsidP="008C1C17">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12B86D51" w14:textId="77777777" w:rsidR="00CB1CD9" w:rsidRPr="00B40365" w:rsidRDefault="00CB1CD9" w:rsidP="008C1C17">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48467C0A" w14:textId="77777777" w:rsidR="00CB1CD9" w:rsidRPr="00B40365" w:rsidRDefault="00CB1CD9" w:rsidP="008C1C17">
            <w:pPr>
              <w:jc w:val="center"/>
              <w:rPr>
                <w:sz w:val="22"/>
              </w:rPr>
            </w:pPr>
            <w:r w:rsidRPr="00B40365">
              <w:rPr>
                <w:sz w:val="22"/>
              </w:rPr>
              <w:t>10</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53116DA3" w14:textId="77777777" w:rsidR="00CB1CD9" w:rsidRPr="00B40365" w:rsidRDefault="00CB1CD9" w:rsidP="008C1C17">
            <w:pPr>
              <w:keepLines/>
              <w:jc w:val="center"/>
              <w:rPr>
                <w:sz w:val="4"/>
                <w:szCs w:val="4"/>
              </w:rPr>
            </w:pPr>
          </w:p>
        </w:tc>
        <w:tc>
          <w:tcPr>
            <w:tcW w:w="1260" w:type="dxa"/>
            <w:gridSpan w:val="2"/>
            <w:tcBorders>
              <w:top w:val="single" w:sz="4" w:space="0" w:color="auto"/>
              <w:bottom w:val="single" w:sz="4" w:space="0" w:color="auto"/>
            </w:tcBorders>
            <w:vAlign w:val="center"/>
          </w:tcPr>
          <w:p w14:paraId="5EA7F688" w14:textId="77777777" w:rsidR="00CB1CD9" w:rsidRPr="00B40365" w:rsidRDefault="00CB1CD9" w:rsidP="008C1C17">
            <w:pPr>
              <w:keepLines/>
              <w:jc w:val="center"/>
              <w:rPr>
                <w:sz w:val="4"/>
                <w:szCs w:val="4"/>
              </w:rPr>
            </w:pPr>
          </w:p>
        </w:tc>
      </w:tr>
      <w:tr w:rsidR="00CB1CD9" w:rsidRPr="00B40365" w14:paraId="4EB77558"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4303E511" w14:textId="77777777" w:rsidR="00CB1CD9" w:rsidRPr="00B40365" w:rsidRDefault="00CB1CD9" w:rsidP="008C1C17">
            <w:pPr>
              <w:jc w:val="center"/>
              <w:rPr>
                <w:sz w:val="22"/>
              </w:rPr>
            </w:pPr>
            <w:r w:rsidRPr="00B40365">
              <w:rPr>
                <w:sz w:val="22"/>
              </w:rPr>
              <w:t>16</w:t>
            </w:r>
          </w:p>
        </w:tc>
        <w:tc>
          <w:tcPr>
            <w:tcW w:w="1276" w:type="dxa"/>
            <w:gridSpan w:val="2"/>
            <w:tcBorders>
              <w:top w:val="single" w:sz="4" w:space="0" w:color="auto"/>
              <w:bottom w:val="single" w:sz="4" w:space="0" w:color="auto"/>
            </w:tcBorders>
            <w:vAlign w:val="center"/>
          </w:tcPr>
          <w:p w14:paraId="077788C8" w14:textId="77777777" w:rsidR="00CB1CD9" w:rsidRPr="00262B1B" w:rsidRDefault="00CB1CD9" w:rsidP="008C1C17">
            <w:pPr>
              <w:jc w:val="center"/>
              <w:rPr>
                <w:sz w:val="22"/>
              </w:rPr>
            </w:pPr>
            <w:r w:rsidRPr="00262B1B">
              <w:rPr>
                <w:sz w:val="22"/>
              </w:rPr>
              <w:t>RpSB14C</w:t>
            </w:r>
          </w:p>
        </w:tc>
        <w:tc>
          <w:tcPr>
            <w:tcW w:w="3544" w:type="dxa"/>
            <w:gridSpan w:val="5"/>
            <w:tcBorders>
              <w:top w:val="single" w:sz="4" w:space="0" w:color="auto"/>
              <w:bottom w:val="single" w:sz="4" w:space="0" w:color="auto"/>
            </w:tcBorders>
            <w:vAlign w:val="center"/>
          </w:tcPr>
          <w:p w14:paraId="0FC71EB3" w14:textId="77777777" w:rsidR="00CB1CD9" w:rsidRPr="00402D4F" w:rsidRDefault="00CB1CD9" w:rsidP="008C1C17">
            <w:r>
              <w:rPr>
                <w:lang w:val="en"/>
              </w:rPr>
              <w:t>Installing the plastic sewer pipe fittings, with rubber gaskets, having a diameter of 50 mm</w:t>
            </w:r>
          </w:p>
          <w:p w14:paraId="64F17BC9" w14:textId="77777777" w:rsidR="00CB1CD9" w:rsidRPr="00402D4F" w:rsidRDefault="00CB1CD9" w:rsidP="008C1C17">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1F26C828" w14:textId="77777777" w:rsidR="00CB1CD9" w:rsidRPr="00B40365" w:rsidRDefault="00CB1CD9" w:rsidP="008C1C17">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2DD95CDB" w14:textId="77777777" w:rsidR="00CB1CD9" w:rsidRPr="00B40365" w:rsidRDefault="00CB1CD9" w:rsidP="008C1C17">
            <w:pPr>
              <w:jc w:val="center"/>
              <w:rPr>
                <w:sz w:val="22"/>
              </w:rPr>
            </w:pPr>
            <w:r w:rsidRPr="00B40365">
              <w:rPr>
                <w:sz w:val="22"/>
              </w:rPr>
              <w:t>20</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06CC0B7D" w14:textId="77777777" w:rsidR="00CB1CD9" w:rsidRPr="00B40365" w:rsidRDefault="00CB1CD9" w:rsidP="008C1C17">
            <w:pPr>
              <w:keepLines/>
              <w:jc w:val="center"/>
              <w:rPr>
                <w:sz w:val="4"/>
                <w:szCs w:val="4"/>
              </w:rPr>
            </w:pPr>
          </w:p>
        </w:tc>
        <w:tc>
          <w:tcPr>
            <w:tcW w:w="1260" w:type="dxa"/>
            <w:gridSpan w:val="2"/>
            <w:tcBorders>
              <w:top w:val="single" w:sz="4" w:space="0" w:color="auto"/>
              <w:bottom w:val="single" w:sz="4" w:space="0" w:color="auto"/>
            </w:tcBorders>
            <w:vAlign w:val="center"/>
          </w:tcPr>
          <w:p w14:paraId="5CE16A4A" w14:textId="77777777" w:rsidR="00CB1CD9" w:rsidRPr="00B40365" w:rsidRDefault="00CB1CD9" w:rsidP="008C1C17">
            <w:pPr>
              <w:keepLines/>
              <w:jc w:val="center"/>
              <w:rPr>
                <w:sz w:val="4"/>
                <w:szCs w:val="4"/>
              </w:rPr>
            </w:pPr>
          </w:p>
        </w:tc>
      </w:tr>
      <w:tr w:rsidR="00CB1CD9" w:rsidRPr="00B40365" w14:paraId="1A8F25A6"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6F1D905A" w14:textId="77777777" w:rsidR="00CB1CD9" w:rsidRPr="00B40365" w:rsidRDefault="00CB1CD9" w:rsidP="008C1C17">
            <w:pPr>
              <w:jc w:val="center"/>
              <w:rPr>
                <w:sz w:val="22"/>
              </w:rPr>
            </w:pPr>
            <w:r w:rsidRPr="00B40365">
              <w:rPr>
                <w:sz w:val="22"/>
              </w:rPr>
              <w:t>17</w:t>
            </w:r>
          </w:p>
        </w:tc>
        <w:tc>
          <w:tcPr>
            <w:tcW w:w="1276" w:type="dxa"/>
            <w:gridSpan w:val="2"/>
            <w:tcBorders>
              <w:top w:val="single" w:sz="4" w:space="0" w:color="auto"/>
              <w:bottom w:val="single" w:sz="4" w:space="0" w:color="auto"/>
            </w:tcBorders>
            <w:vAlign w:val="center"/>
          </w:tcPr>
          <w:p w14:paraId="5C37AF4D" w14:textId="77777777" w:rsidR="00CB1CD9" w:rsidRPr="00262B1B" w:rsidRDefault="00CB1CD9" w:rsidP="008C1C17">
            <w:pPr>
              <w:jc w:val="center"/>
              <w:rPr>
                <w:sz w:val="22"/>
              </w:rPr>
            </w:pPr>
            <w:r w:rsidRPr="00262B1B">
              <w:rPr>
                <w:sz w:val="22"/>
              </w:rPr>
              <w:t>RpSB13E</w:t>
            </w:r>
          </w:p>
        </w:tc>
        <w:tc>
          <w:tcPr>
            <w:tcW w:w="3544" w:type="dxa"/>
            <w:gridSpan w:val="5"/>
            <w:tcBorders>
              <w:top w:val="single" w:sz="4" w:space="0" w:color="auto"/>
              <w:bottom w:val="single" w:sz="4" w:space="0" w:color="auto"/>
            </w:tcBorders>
            <w:vAlign w:val="center"/>
          </w:tcPr>
          <w:p w14:paraId="5F4CF84F" w14:textId="77777777" w:rsidR="00CB1CD9" w:rsidRPr="00402D4F" w:rsidRDefault="00CB1CD9" w:rsidP="008C1C17">
            <w:r>
              <w:rPr>
                <w:lang w:val="en"/>
              </w:rPr>
              <w:t>Installing the plastic sewer pipes, with rubber gaskets, surface-mounted or buried under the floor, having a diameter of 110 mm</w:t>
            </w:r>
          </w:p>
          <w:p w14:paraId="26DED8A6" w14:textId="77777777" w:rsidR="00CB1CD9" w:rsidRPr="00402D4F" w:rsidRDefault="00CB1CD9" w:rsidP="008C1C17">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4E2A2C00" w14:textId="77777777" w:rsidR="00CB1CD9" w:rsidRPr="00B40365" w:rsidRDefault="00CB1CD9" w:rsidP="008C1C17">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42E6D1B8" w14:textId="77777777" w:rsidR="00CB1CD9" w:rsidRPr="00B40365" w:rsidRDefault="00CB1CD9" w:rsidP="008C1C17">
            <w:pPr>
              <w:jc w:val="center"/>
              <w:rPr>
                <w:sz w:val="22"/>
              </w:rPr>
            </w:pPr>
            <w:r w:rsidRPr="00B40365">
              <w:rPr>
                <w:sz w:val="22"/>
              </w:rPr>
              <w:t>15</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2C0851E4" w14:textId="77777777" w:rsidR="00CB1CD9" w:rsidRPr="00B40365" w:rsidRDefault="00CB1CD9" w:rsidP="008C1C17">
            <w:pPr>
              <w:keepLines/>
              <w:jc w:val="center"/>
              <w:rPr>
                <w:sz w:val="4"/>
                <w:szCs w:val="4"/>
              </w:rPr>
            </w:pPr>
          </w:p>
        </w:tc>
        <w:tc>
          <w:tcPr>
            <w:tcW w:w="1260" w:type="dxa"/>
            <w:gridSpan w:val="2"/>
            <w:tcBorders>
              <w:top w:val="single" w:sz="4" w:space="0" w:color="auto"/>
              <w:bottom w:val="single" w:sz="4" w:space="0" w:color="auto"/>
            </w:tcBorders>
            <w:vAlign w:val="center"/>
          </w:tcPr>
          <w:p w14:paraId="563A6DB2" w14:textId="77777777" w:rsidR="00CB1CD9" w:rsidRPr="00B40365" w:rsidRDefault="00CB1CD9" w:rsidP="008C1C17">
            <w:pPr>
              <w:keepLines/>
              <w:jc w:val="center"/>
              <w:rPr>
                <w:sz w:val="4"/>
                <w:szCs w:val="4"/>
              </w:rPr>
            </w:pPr>
          </w:p>
        </w:tc>
      </w:tr>
      <w:tr w:rsidR="00CB1CD9" w:rsidRPr="00B40365" w14:paraId="2C4FC15D"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00A41EEF" w14:textId="77777777" w:rsidR="00CB1CD9" w:rsidRPr="00B40365" w:rsidRDefault="00CB1CD9" w:rsidP="008C1C17">
            <w:pPr>
              <w:jc w:val="center"/>
              <w:rPr>
                <w:sz w:val="22"/>
              </w:rPr>
            </w:pPr>
            <w:r w:rsidRPr="00B40365">
              <w:rPr>
                <w:sz w:val="22"/>
              </w:rPr>
              <w:t>18</w:t>
            </w:r>
          </w:p>
        </w:tc>
        <w:tc>
          <w:tcPr>
            <w:tcW w:w="1276" w:type="dxa"/>
            <w:gridSpan w:val="2"/>
            <w:tcBorders>
              <w:top w:val="single" w:sz="4" w:space="0" w:color="auto"/>
              <w:bottom w:val="single" w:sz="4" w:space="0" w:color="auto"/>
            </w:tcBorders>
            <w:vAlign w:val="center"/>
          </w:tcPr>
          <w:p w14:paraId="33437132" w14:textId="77777777" w:rsidR="00CB1CD9" w:rsidRPr="00262B1B" w:rsidRDefault="00CB1CD9" w:rsidP="008C1C17">
            <w:pPr>
              <w:jc w:val="center"/>
              <w:rPr>
                <w:sz w:val="22"/>
              </w:rPr>
            </w:pPr>
            <w:r w:rsidRPr="00262B1B">
              <w:rPr>
                <w:sz w:val="22"/>
              </w:rPr>
              <w:t>RpSB14E</w:t>
            </w:r>
          </w:p>
        </w:tc>
        <w:tc>
          <w:tcPr>
            <w:tcW w:w="3544" w:type="dxa"/>
            <w:gridSpan w:val="5"/>
            <w:tcBorders>
              <w:top w:val="single" w:sz="4" w:space="0" w:color="auto"/>
              <w:bottom w:val="single" w:sz="4" w:space="0" w:color="auto"/>
            </w:tcBorders>
            <w:vAlign w:val="center"/>
          </w:tcPr>
          <w:p w14:paraId="3D5A51C0" w14:textId="77777777" w:rsidR="00CB1CD9" w:rsidRPr="00402D4F" w:rsidRDefault="00CB1CD9" w:rsidP="008C1C17">
            <w:r>
              <w:rPr>
                <w:lang w:val="en"/>
              </w:rPr>
              <w:t>Installing the plastic sewer pipe fittings, with rubber gaskets, having a diameter of 110 mm</w:t>
            </w:r>
          </w:p>
          <w:p w14:paraId="4CFEF5C6" w14:textId="77777777" w:rsidR="00CB1CD9" w:rsidRPr="00402D4F" w:rsidRDefault="00CB1CD9" w:rsidP="008C1C17">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6C2785F1" w14:textId="77777777" w:rsidR="00CB1CD9" w:rsidRPr="00B40365" w:rsidRDefault="00CB1CD9" w:rsidP="008C1C17">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434A66A9" w14:textId="77777777" w:rsidR="00CB1CD9" w:rsidRPr="00B40365" w:rsidRDefault="00CB1CD9" w:rsidP="008C1C17">
            <w:pPr>
              <w:jc w:val="center"/>
              <w:rPr>
                <w:sz w:val="22"/>
              </w:rPr>
            </w:pPr>
            <w:r w:rsidRPr="00B40365">
              <w:rPr>
                <w:sz w:val="22"/>
              </w:rPr>
              <w:t>10</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185141D4" w14:textId="77777777" w:rsidR="00CB1CD9" w:rsidRPr="00B40365" w:rsidRDefault="00CB1CD9" w:rsidP="008C1C17">
            <w:pPr>
              <w:keepLines/>
              <w:jc w:val="center"/>
              <w:rPr>
                <w:sz w:val="4"/>
                <w:szCs w:val="4"/>
              </w:rPr>
            </w:pPr>
          </w:p>
        </w:tc>
        <w:tc>
          <w:tcPr>
            <w:tcW w:w="1260" w:type="dxa"/>
            <w:gridSpan w:val="2"/>
            <w:tcBorders>
              <w:top w:val="single" w:sz="4" w:space="0" w:color="auto"/>
              <w:bottom w:val="single" w:sz="4" w:space="0" w:color="auto"/>
            </w:tcBorders>
            <w:vAlign w:val="center"/>
          </w:tcPr>
          <w:p w14:paraId="00573318" w14:textId="77777777" w:rsidR="00CB1CD9" w:rsidRPr="00B40365" w:rsidRDefault="00CB1CD9" w:rsidP="008C1C17">
            <w:pPr>
              <w:keepLines/>
              <w:jc w:val="center"/>
              <w:rPr>
                <w:sz w:val="4"/>
                <w:szCs w:val="4"/>
              </w:rPr>
            </w:pPr>
          </w:p>
        </w:tc>
      </w:tr>
      <w:tr w:rsidR="00CB1CD9" w:rsidRPr="00B40365" w14:paraId="4D31736B"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0AB9D59F" w14:textId="77777777" w:rsidR="00CB1CD9" w:rsidRPr="00B40365" w:rsidRDefault="00CB1CD9" w:rsidP="008C1C17">
            <w:pPr>
              <w:jc w:val="center"/>
              <w:rPr>
                <w:sz w:val="22"/>
              </w:rPr>
            </w:pPr>
            <w:r w:rsidRPr="00B40365">
              <w:rPr>
                <w:sz w:val="22"/>
              </w:rPr>
              <w:lastRenderedPageBreak/>
              <w:t>19</w:t>
            </w:r>
          </w:p>
        </w:tc>
        <w:tc>
          <w:tcPr>
            <w:tcW w:w="1276" w:type="dxa"/>
            <w:gridSpan w:val="2"/>
            <w:tcBorders>
              <w:top w:val="single" w:sz="4" w:space="0" w:color="auto"/>
              <w:bottom w:val="single" w:sz="4" w:space="0" w:color="auto"/>
            </w:tcBorders>
            <w:vAlign w:val="center"/>
          </w:tcPr>
          <w:p w14:paraId="1644E58B" w14:textId="77777777" w:rsidR="00CB1CD9" w:rsidRPr="00262B1B" w:rsidRDefault="00CB1CD9" w:rsidP="008C1C17">
            <w:pPr>
              <w:jc w:val="center"/>
              <w:rPr>
                <w:sz w:val="22"/>
              </w:rPr>
            </w:pPr>
            <w:r w:rsidRPr="00262B1B">
              <w:rPr>
                <w:sz w:val="22"/>
              </w:rPr>
              <w:t>RpSA24A</w:t>
            </w:r>
          </w:p>
        </w:tc>
        <w:tc>
          <w:tcPr>
            <w:tcW w:w="3544" w:type="dxa"/>
            <w:gridSpan w:val="5"/>
            <w:tcBorders>
              <w:top w:val="single" w:sz="4" w:space="0" w:color="auto"/>
              <w:bottom w:val="single" w:sz="4" w:space="0" w:color="auto"/>
            </w:tcBorders>
            <w:vAlign w:val="center"/>
          </w:tcPr>
          <w:p w14:paraId="6C26C27C" w14:textId="77777777" w:rsidR="00CB1CD9" w:rsidRPr="00402D4F" w:rsidRDefault="00CB1CD9" w:rsidP="008C1C17">
            <w:r>
              <w:rPr>
                <w:lang w:val="en"/>
              </w:rPr>
              <w:t xml:space="preserve">Assembling the plastic pipes through electro-fusion welding, for industrial construction, having a diameter of 20 mm   </w:t>
            </w:r>
          </w:p>
          <w:p w14:paraId="260009B5" w14:textId="77777777" w:rsidR="00CB1CD9" w:rsidRPr="00402D4F" w:rsidRDefault="00CB1CD9" w:rsidP="008C1C17">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6A812591" w14:textId="77777777" w:rsidR="00CB1CD9" w:rsidRPr="00B40365" w:rsidRDefault="00CB1CD9" w:rsidP="008C1C17">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778B0A15" w14:textId="77777777" w:rsidR="00CB1CD9" w:rsidRPr="00B40365" w:rsidRDefault="00CB1CD9" w:rsidP="008C1C17">
            <w:pPr>
              <w:jc w:val="center"/>
              <w:rPr>
                <w:sz w:val="22"/>
              </w:rPr>
            </w:pPr>
            <w:r w:rsidRPr="00B40365">
              <w:rPr>
                <w:sz w:val="22"/>
              </w:rPr>
              <w:t>15</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2C0EC2BD" w14:textId="77777777" w:rsidR="00CB1CD9" w:rsidRPr="00B40365" w:rsidRDefault="00CB1CD9" w:rsidP="008C1C17">
            <w:pPr>
              <w:keepLines/>
              <w:jc w:val="center"/>
              <w:rPr>
                <w:sz w:val="4"/>
                <w:szCs w:val="4"/>
              </w:rPr>
            </w:pPr>
          </w:p>
        </w:tc>
        <w:tc>
          <w:tcPr>
            <w:tcW w:w="1260" w:type="dxa"/>
            <w:gridSpan w:val="2"/>
            <w:tcBorders>
              <w:top w:val="single" w:sz="4" w:space="0" w:color="auto"/>
              <w:bottom w:val="single" w:sz="4" w:space="0" w:color="auto"/>
            </w:tcBorders>
            <w:vAlign w:val="center"/>
          </w:tcPr>
          <w:p w14:paraId="4D5190EB" w14:textId="77777777" w:rsidR="00CB1CD9" w:rsidRPr="00B40365" w:rsidRDefault="00CB1CD9" w:rsidP="008C1C17">
            <w:pPr>
              <w:keepLines/>
              <w:jc w:val="center"/>
              <w:rPr>
                <w:sz w:val="4"/>
                <w:szCs w:val="4"/>
              </w:rPr>
            </w:pPr>
          </w:p>
        </w:tc>
      </w:tr>
      <w:tr w:rsidR="00CB1CD9" w:rsidRPr="00B40365" w14:paraId="5667F3B7"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7D25A6DC" w14:textId="77777777" w:rsidR="00CB1CD9" w:rsidRPr="00B40365" w:rsidRDefault="00CB1CD9" w:rsidP="008C1C17">
            <w:pPr>
              <w:jc w:val="center"/>
              <w:rPr>
                <w:sz w:val="22"/>
              </w:rPr>
            </w:pPr>
            <w:r w:rsidRPr="00B40365">
              <w:rPr>
                <w:sz w:val="22"/>
              </w:rPr>
              <w:t>20</w:t>
            </w:r>
          </w:p>
        </w:tc>
        <w:tc>
          <w:tcPr>
            <w:tcW w:w="1276" w:type="dxa"/>
            <w:gridSpan w:val="2"/>
            <w:tcBorders>
              <w:top w:val="single" w:sz="4" w:space="0" w:color="auto"/>
              <w:bottom w:val="single" w:sz="4" w:space="0" w:color="auto"/>
            </w:tcBorders>
            <w:vAlign w:val="center"/>
          </w:tcPr>
          <w:p w14:paraId="287F41B5" w14:textId="77777777" w:rsidR="00CB1CD9" w:rsidRPr="00262B1B" w:rsidRDefault="00CB1CD9" w:rsidP="008C1C17">
            <w:pPr>
              <w:jc w:val="center"/>
              <w:rPr>
                <w:sz w:val="22"/>
              </w:rPr>
            </w:pPr>
            <w:r w:rsidRPr="00262B1B">
              <w:rPr>
                <w:sz w:val="22"/>
              </w:rPr>
              <w:t>RpSA24D</w:t>
            </w:r>
          </w:p>
        </w:tc>
        <w:tc>
          <w:tcPr>
            <w:tcW w:w="3544" w:type="dxa"/>
            <w:gridSpan w:val="5"/>
            <w:tcBorders>
              <w:top w:val="single" w:sz="4" w:space="0" w:color="auto"/>
              <w:bottom w:val="single" w:sz="4" w:space="0" w:color="auto"/>
            </w:tcBorders>
            <w:vAlign w:val="center"/>
          </w:tcPr>
          <w:p w14:paraId="350872EE" w14:textId="77777777" w:rsidR="00CB1CD9" w:rsidRPr="00402D4F" w:rsidRDefault="00CB1CD9" w:rsidP="008C1C17">
            <w:r>
              <w:rPr>
                <w:lang w:val="en"/>
              </w:rPr>
              <w:t xml:space="preserve">Assembling the plastic pipes through electro-fusion welding, for industrial construction, having a diameter of 40 mm   </w:t>
            </w:r>
          </w:p>
          <w:p w14:paraId="202DD474" w14:textId="77777777" w:rsidR="00CB1CD9" w:rsidRPr="00402D4F" w:rsidRDefault="00CB1CD9" w:rsidP="008C1C17">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193C1E44" w14:textId="77777777" w:rsidR="00CB1CD9" w:rsidRPr="00B40365" w:rsidRDefault="00CB1CD9" w:rsidP="008C1C17">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3261CC0E" w14:textId="77777777" w:rsidR="00CB1CD9" w:rsidRPr="00B40365" w:rsidRDefault="00CB1CD9" w:rsidP="008C1C17">
            <w:pPr>
              <w:jc w:val="center"/>
              <w:rPr>
                <w:sz w:val="22"/>
              </w:rPr>
            </w:pPr>
            <w:r w:rsidRPr="00B40365">
              <w:rPr>
                <w:sz w:val="22"/>
              </w:rPr>
              <w:t>10</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6CDDF526" w14:textId="77777777" w:rsidR="00CB1CD9" w:rsidRPr="00B40365" w:rsidRDefault="00CB1CD9" w:rsidP="008C1C17">
            <w:pPr>
              <w:keepLines/>
              <w:jc w:val="center"/>
              <w:rPr>
                <w:sz w:val="4"/>
                <w:szCs w:val="4"/>
              </w:rPr>
            </w:pPr>
          </w:p>
        </w:tc>
        <w:tc>
          <w:tcPr>
            <w:tcW w:w="1260" w:type="dxa"/>
            <w:gridSpan w:val="2"/>
            <w:tcBorders>
              <w:top w:val="single" w:sz="4" w:space="0" w:color="auto"/>
              <w:bottom w:val="single" w:sz="4" w:space="0" w:color="auto"/>
            </w:tcBorders>
            <w:vAlign w:val="center"/>
          </w:tcPr>
          <w:p w14:paraId="1A129843" w14:textId="77777777" w:rsidR="00CB1CD9" w:rsidRPr="00B40365" w:rsidRDefault="00CB1CD9" w:rsidP="008C1C17">
            <w:pPr>
              <w:keepLines/>
              <w:jc w:val="center"/>
              <w:rPr>
                <w:sz w:val="4"/>
                <w:szCs w:val="4"/>
              </w:rPr>
            </w:pPr>
          </w:p>
        </w:tc>
      </w:tr>
      <w:tr w:rsidR="00CB1CD9" w:rsidRPr="00B40365" w14:paraId="526A4193"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6CFDA837" w14:textId="77777777" w:rsidR="00CB1CD9" w:rsidRPr="00B40365" w:rsidRDefault="00CB1CD9" w:rsidP="008C1C17">
            <w:pPr>
              <w:jc w:val="center"/>
              <w:rPr>
                <w:sz w:val="22"/>
              </w:rPr>
            </w:pPr>
            <w:r w:rsidRPr="00B40365">
              <w:rPr>
                <w:sz w:val="22"/>
              </w:rPr>
              <w:t>21</w:t>
            </w:r>
          </w:p>
        </w:tc>
        <w:tc>
          <w:tcPr>
            <w:tcW w:w="1276" w:type="dxa"/>
            <w:gridSpan w:val="2"/>
            <w:tcBorders>
              <w:top w:val="single" w:sz="4" w:space="0" w:color="auto"/>
              <w:bottom w:val="single" w:sz="4" w:space="0" w:color="auto"/>
            </w:tcBorders>
            <w:vAlign w:val="center"/>
          </w:tcPr>
          <w:p w14:paraId="5A2B4608" w14:textId="77777777" w:rsidR="00CB1CD9" w:rsidRPr="00262B1B" w:rsidRDefault="00CB1CD9" w:rsidP="008C1C17">
            <w:pPr>
              <w:jc w:val="center"/>
              <w:rPr>
                <w:sz w:val="22"/>
              </w:rPr>
            </w:pPr>
            <w:r w:rsidRPr="00262B1B">
              <w:rPr>
                <w:sz w:val="22"/>
              </w:rPr>
              <w:t>CG01A</w:t>
            </w:r>
          </w:p>
        </w:tc>
        <w:tc>
          <w:tcPr>
            <w:tcW w:w="3544" w:type="dxa"/>
            <w:gridSpan w:val="5"/>
            <w:tcBorders>
              <w:top w:val="single" w:sz="4" w:space="0" w:color="auto"/>
              <w:bottom w:val="single" w:sz="4" w:space="0" w:color="auto"/>
            </w:tcBorders>
            <w:vAlign w:val="center"/>
          </w:tcPr>
          <w:p w14:paraId="492A8B14" w14:textId="77777777" w:rsidR="00CB1CD9" w:rsidRPr="00402D4F" w:rsidRDefault="00CB1CD9" w:rsidP="008C1C17">
            <w:r>
              <w:rPr>
                <w:lang w:val="en"/>
              </w:rPr>
              <w:t xml:space="preserve">Leveling layer for flooring, prepared from M 100-T cement mortar, 3 cm thickness, sanded surface  </w:t>
            </w:r>
          </w:p>
          <w:p w14:paraId="002666DF" w14:textId="77777777" w:rsidR="00CB1CD9" w:rsidRPr="00402D4F" w:rsidRDefault="00CB1CD9" w:rsidP="008C1C17">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5C451C00" w14:textId="77777777" w:rsidR="00CB1CD9" w:rsidRPr="00B40365" w:rsidRDefault="00CB1CD9" w:rsidP="008C1C17">
            <w:pPr>
              <w:jc w:val="center"/>
              <w:rPr>
                <w:sz w:val="22"/>
              </w:rPr>
            </w:pPr>
            <w:r>
              <w:rPr>
                <w:sz w:val="22"/>
                <w:lang w:val="en"/>
              </w:rPr>
              <w:t>m</w:t>
            </w:r>
            <w:r>
              <w:rPr>
                <w:sz w:val="22"/>
                <w:vertAlign w:val="superscript"/>
                <w:lang w:val="en"/>
              </w:rPr>
              <w:t>2</w:t>
            </w:r>
          </w:p>
        </w:tc>
        <w:tc>
          <w:tcPr>
            <w:tcW w:w="1276" w:type="dxa"/>
            <w:gridSpan w:val="3"/>
            <w:tcBorders>
              <w:top w:val="single" w:sz="4" w:space="0" w:color="auto"/>
              <w:bottom w:val="single" w:sz="4" w:space="0" w:color="auto"/>
            </w:tcBorders>
            <w:vAlign w:val="center"/>
          </w:tcPr>
          <w:p w14:paraId="62502589" w14:textId="77777777" w:rsidR="00CB1CD9" w:rsidRPr="00B40365" w:rsidRDefault="00CB1CD9" w:rsidP="008C1C17">
            <w:pPr>
              <w:jc w:val="center"/>
              <w:rPr>
                <w:sz w:val="22"/>
              </w:rPr>
            </w:pPr>
            <w:r w:rsidRPr="00B40365">
              <w:rPr>
                <w:sz w:val="22"/>
              </w:rPr>
              <w:t>12</w:t>
            </w:r>
            <w:r>
              <w:rPr>
                <w:sz w:val="22"/>
              </w:rPr>
              <w:t>.</w:t>
            </w:r>
            <w:r w:rsidRPr="00B40365">
              <w:rPr>
                <w:sz w:val="22"/>
              </w:rPr>
              <w:t>5000</w:t>
            </w:r>
          </w:p>
        </w:tc>
        <w:tc>
          <w:tcPr>
            <w:tcW w:w="893" w:type="dxa"/>
            <w:gridSpan w:val="2"/>
            <w:tcBorders>
              <w:top w:val="single" w:sz="4" w:space="0" w:color="auto"/>
              <w:bottom w:val="single" w:sz="4" w:space="0" w:color="auto"/>
            </w:tcBorders>
            <w:vAlign w:val="center"/>
          </w:tcPr>
          <w:p w14:paraId="37BCD276" w14:textId="77777777" w:rsidR="00CB1CD9" w:rsidRPr="00B40365" w:rsidRDefault="00CB1CD9" w:rsidP="008C1C17">
            <w:pPr>
              <w:keepLines/>
              <w:jc w:val="center"/>
              <w:rPr>
                <w:sz w:val="4"/>
                <w:szCs w:val="4"/>
              </w:rPr>
            </w:pPr>
          </w:p>
        </w:tc>
        <w:tc>
          <w:tcPr>
            <w:tcW w:w="1260" w:type="dxa"/>
            <w:gridSpan w:val="2"/>
            <w:tcBorders>
              <w:top w:val="single" w:sz="4" w:space="0" w:color="auto"/>
              <w:bottom w:val="single" w:sz="4" w:space="0" w:color="auto"/>
            </w:tcBorders>
            <w:vAlign w:val="center"/>
          </w:tcPr>
          <w:p w14:paraId="61E2BC9A" w14:textId="77777777" w:rsidR="00CB1CD9" w:rsidRPr="00B40365" w:rsidRDefault="00CB1CD9" w:rsidP="008C1C17">
            <w:pPr>
              <w:keepLines/>
              <w:jc w:val="center"/>
              <w:rPr>
                <w:sz w:val="4"/>
                <w:szCs w:val="4"/>
              </w:rPr>
            </w:pPr>
          </w:p>
        </w:tc>
      </w:tr>
      <w:tr w:rsidR="00CB1CD9" w:rsidRPr="00B40365" w14:paraId="138DFB4B"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5162983E" w14:textId="77777777" w:rsidR="00CB1CD9" w:rsidRPr="00B40365" w:rsidRDefault="00CB1CD9" w:rsidP="008C1C17">
            <w:pPr>
              <w:jc w:val="center"/>
              <w:rPr>
                <w:sz w:val="22"/>
              </w:rPr>
            </w:pPr>
            <w:r w:rsidRPr="00B40365">
              <w:rPr>
                <w:sz w:val="22"/>
              </w:rPr>
              <w:t>22</w:t>
            </w:r>
          </w:p>
        </w:tc>
        <w:tc>
          <w:tcPr>
            <w:tcW w:w="1276" w:type="dxa"/>
            <w:gridSpan w:val="2"/>
            <w:tcBorders>
              <w:top w:val="single" w:sz="4" w:space="0" w:color="auto"/>
              <w:bottom w:val="single" w:sz="4" w:space="0" w:color="auto"/>
            </w:tcBorders>
            <w:vAlign w:val="center"/>
          </w:tcPr>
          <w:p w14:paraId="4E775552" w14:textId="77777777" w:rsidR="00CB1CD9" w:rsidRPr="00262B1B" w:rsidRDefault="00CB1CD9" w:rsidP="008C1C17">
            <w:pPr>
              <w:jc w:val="center"/>
              <w:rPr>
                <w:sz w:val="22"/>
              </w:rPr>
            </w:pPr>
            <w:r w:rsidRPr="00262B1B">
              <w:rPr>
                <w:sz w:val="22"/>
              </w:rPr>
              <w:t>CG47D</w:t>
            </w:r>
          </w:p>
        </w:tc>
        <w:tc>
          <w:tcPr>
            <w:tcW w:w="3544" w:type="dxa"/>
            <w:gridSpan w:val="5"/>
            <w:tcBorders>
              <w:top w:val="single" w:sz="4" w:space="0" w:color="auto"/>
              <w:bottom w:val="single" w:sz="4" w:space="0" w:color="auto"/>
            </w:tcBorders>
            <w:vAlign w:val="center"/>
          </w:tcPr>
          <w:p w14:paraId="5310F99D" w14:textId="77777777" w:rsidR="00CB1CD9" w:rsidRPr="00402D4F" w:rsidRDefault="00CB1CD9" w:rsidP="008C1C17">
            <w:r>
              <w:rPr>
                <w:lang w:val="en"/>
              </w:rPr>
              <w:t xml:space="preserve">Ceramic tile floors, including the adhesives (dry mix), tile size: 300 x 300 mm </w:t>
            </w:r>
          </w:p>
          <w:p w14:paraId="4D44D92C" w14:textId="77777777" w:rsidR="00CB1CD9" w:rsidRPr="00402D4F" w:rsidRDefault="00CB1CD9" w:rsidP="008C1C17"/>
          <w:p w14:paraId="654C3E5B" w14:textId="77777777" w:rsidR="00CB1CD9" w:rsidRPr="00B40365" w:rsidRDefault="00CB1CD9" w:rsidP="008C1C17">
            <w:pPr>
              <w:rPr>
                <w:sz w:val="16"/>
                <w:szCs w:val="16"/>
              </w:rPr>
            </w:pPr>
            <w:r>
              <w:rPr>
                <w:sz w:val="16"/>
                <w:szCs w:val="16"/>
                <w:lang w:val="en"/>
              </w:rPr>
              <w:t xml:space="preserve"> Subsidiary materials (rags)=1.0100 </w:t>
            </w:r>
          </w:p>
          <w:p w14:paraId="39010CF0" w14:textId="77777777" w:rsidR="00CB1CD9" w:rsidRPr="00B40365" w:rsidRDefault="00CB1CD9" w:rsidP="008C1C17">
            <w:pPr>
              <w:rPr>
                <w:sz w:val="22"/>
              </w:rPr>
            </w:pPr>
          </w:p>
        </w:tc>
        <w:tc>
          <w:tcPr>
            <w:tcW w:w="850" w:type="dxa"/>
            <w:gridSpan w:val="2"/>
            <w:tcBorders>
              <w:top w:val="single" w:sz="4" w:space="0" w:color="auto"/>
              <w:bottom w:val="single" w:sz="4" w:space="0" w:color="auto"/>
            </w:tcBorders>
            <w:vAlign w:val="center"/>
          </w:tcPr>
          <w:p w14:paraId="785A31E5" w14:textId="77777777" w:rsidR="00CB1CD9" w:rsidRPr="00B40365" w:rsidRDefault="00CB1CD9" w:rsidP="008C1C17">
            <w:pPr>
              <w:jc w:val="center"/>
              <w:rPr>
                <w:sz w:val="22"/>
              </w:rPr>
            </w:pPr>
            <w:r>
              <w:rPr>
                <w:sz w:val="22"/>
                <w:lang w:val="en"/>
              </w:rPr>
              <w:t>m</w:t>
            </w:r>
            <w:r>
              <w:rPr>
                <w:sz w:val="22"/>
                <w:vertAlign w:val="superscript"/>
                <w:lang w:val="en"/>
              </w:rPr>
              <w:t>2</w:t>
            </w:r>
          </w:p>
        </w:tc>
        <w:tc>
          <w:tcPr>
            <w:tcW w:w="1276" w:type="dxa"/>
            <w:gridSpan w:val="3"/>
            <w:tcBorders>
              <w:top w:val="single" w:sz="4" w:space="0" w:color="auto"/>
              <w:bottom w:val="single" w:sz="4" w:space="0" w:color="auto"/>
            </w:tcBorders>
            <w:vAlign w:val="center"/>
          </w:tcPr>
          <w:p w14:paraId="37390ECF" w14:textId="77777777" w:rsidR="00CB1CD9" w:rsidRPr="00B40365" w:rsidRDefault="00CB1CD9" w:rsidP="008C1C17">
            <w:pPr>
              <w:jc w:val="center"/>
              <w:rPr>
                <w:sz w:val="22"/>
              </w:rPr>
            </w:pPr>
            <w:r w:rsidRPr="00B40365">
              <w:rPr>
                <w:sz w:val="22"/>
              </w:rPr>
              <w:t>12</w:t>
            </w:r>
            <w:r>
              <w:rPr>
                <w:sz w:val="22"/>
              </w:rPr>
              <w:t>.</w:t>
            </w:r>
            <w:r w:rsidRPr="00B40365">
              <w:rPr>
                <w:sz w:val="22"/>
              </w:rPr>
              <w:t>5000</w:t>
            </w:r>
          </w:p>
        </w:tc>
        <w:tc>
          <w:tcPr>
            <w:tcW w:w="893" w:type="dxa"/>
            <w:gridSpan w:val="2"/>
            <w:tcBorders>
              <w:top w:val="single" w:sz="4" w:space="0" w:color="auto"/>
              <w:bottom w:val="single" w:sz="4" w:space="0" w:color="auto"/>
            </w:tcBorders>
            <w:vAlign w:val="center"/>
          </w:tcPr>
          <w:p w14:paraId="22F9F557" w14:textId="77777777" w:rsidR="00CB1CD9" w:rsidRPr="00B40365" w:rsidRDefault="00CB1CD9" w:rsidP="008C1C17">
            <w:pPr>
              <w:keepLines/>
              <w:jc w:val="center"/>
              <w:rPr>
                <w:sz w:val="4"/>
                <w:szCs w:val="4"/>
              </w:rPr>
            </w:pPr>
          </w:p>
        </w:tc>
        <w:tc>
          <w:tcPr>
            <w:tcW w:w="1260" w:type="dxa"/>
            <w:gridSpan w:val="2"/>
            <w:tcBorders>
              <w:top w:val="single" w:sz="4" w:space="0" w:color="auto"/>
              <w:bottom w:val="single" w:sz="4" w:space="0" w:color="auto"/>
            </w:tcBorders>
            <w:vAlign w:val="center"/>
          </w:tcPr>
          <w:p w14:paraId="6A45D1C9" w14:textId="77777777" w:rsidR="00CB1CD9" w:rsidRPr="00B40365" w:rsidRDefault="00CB1CD9" w:rsidP="008C1C17">
            <w:pPr>
              <w:keepLines/>
              <w:jc w:val="center"/>
              <w:rPr>
                <w:sz w:val="4"/>
                <w:szCs w:val="4"/>
              </w:rPr>
            </w:pPr>
          </w:p>
        </w:tc>
      </w:tr>
      <w:tr w:rsidR="00CB1CD9" w:rsidRPr="00B40365" w14:paraId="5CB126E0"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48EE159B" w14:textId="77777777" w:rsidR="00CB1CD9" w:rsidRPr="00B40365" w:rsidRDefault="00CB1CD9" w:rsidP="008C1C17">
            <w:pPr>
              <w:jc w:val="center"/>
              <w:rPr>
                <w:sz w:val="22"/>
              </w:rPr>
            </w:pPr>
            <w:r w:rsidRPr="00B40365">
              <w:rPr>
                <w:sz w:val="22"/>
              </w:rPr>
              <w:t>23</w:t>
            </w:r>
          </w:p>
        </w:tc>
        <w:tc>
          <w:tcPr>
            <w:tcW w:w="1276" w:type="dxa"/>
            <w:gridSpan w:val="2"/>
            <w:tcBorders>
              <w:top w:val="single" w:sz="4" w:space="0" w:color="auto"/>
              <w:bottom w:val="single" w:sz="4" w:space="0" w:color="auto"/>
            </w:tcBorders>
            <w:vAlign w:val="center"/>
          </w:tcPr>
          <w:p w14:paraId="70BFBF56" w14:textId="77777777" w:rsidR="00CB1CD9" w:rsidRPr="00262B1B" w:rsidRDefault="00CB1CD9" w:rsidP="008C1C17">
            <w:pPr>
              <w:jc w:val="center"/>
              <w:rPr>
                <w:sz w:val="22"/>
              </w:rPr>
            </w:pPr>
            <w:r w:rsidRPr="00262B1B">
              <w:rPr>
                <w:sz w:val="22"/>
              </w:rPr>
              <w:t>CF04A</w:t>
            </w:r>
          </w:p>
        </w:tc>
        <w:tc>
          <w:tcPr>
            <w:tcW w:w="3544" w:type="dxa"/>
            <w:gridSpan w:val="5"/>
            <w:tcBorders>
              <w:top w:val="single" w:sz="4" w:space="0" w:color="auto"/>
              <w:bottom w:val="single" w:sz="4" w:space="0" w:color="auto"/>
            </w:tcBorders>
            <w:vAlign w:val="center"/>
          </w:tcPr>
          <w:p w14:paraId="071C32E4" w14:textId="77777777" w:rsidR="00CB1CD9" w:rsidRPr="00402D4F" w:rsidRDefault="00CB1CD9" w:rsidP="008C1C17">
            <w:r>
              <w:rPr>
                <w:lang w:val="en"/>
              </w:rPr>
              <w:t xml:space="preserve">Interior plastering, executed manually, of ceilings made of monolithic or prefabricated reinforced concrete, with cement-lime mortar M100-T for spraying and M25-T for levelling and finish coats, with a total thickness of 1.5 cm </w:t>
            </w:r>
          </w:p>
          <w:p w14:paraId="5FD916FD" w14:textId="77777777" w:rsidR="00CB1CD9" w:rsidRPr="00402D4F" w:rsidRDefault="00CB1CD9" w:rsidP="008C1C17">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2653D0A9" w14:textId="77777777" w:rsidR="00CB1CD9" w:rsidRPr="00B40365" w:rsidRDefault="00CB1CD9" w:rsidP="008C1C17">
            <w:pPr>
              <w:jc w:val="center"/>
              <w:rPr>
                <w:sz w:val="22"/>
              </w:rPr>
            </w:pPr>
            <w:r>
              <w:rPr>
                <w:sz w:val="22"/>
                <w:lang w:val="en"/>
              </w:rPr>
              <w:t>m</w:t>
            </w:r>
            <w:r>
              <w:rPr>
                <w:sz w:val="22"/>
                <w:vertAlign w:val="superscript"/>
                <w:lang w:val="en"/>
              </w:rPr>
              <w:t>2</w:t>
            </w:r>
          </w:p>
        </w:tc>
        <w:tc>
          <w:tcPr>
            <w:tcW w:w="1276" w:type="dxa"/>
            <w:gridSpan w:val="3"/>
            <w:tcBorders>
              <w:top w:val="single" w:sz="4" w:space="0" w:color="auto"/>
              <w:bottom w:val="single" w:sz="4" w:space="0" w:color="auto"/>
            </w:tcBorders>
            <w:vAlign w:val="center"/>
          </w:tcPr>
          <w:p w14:paraId="7878BAAF" w14:textId="77777777" w:rsidR="00CB1CD9" w:rsidRPr="00B40365" w:rsidRDefault="00CB1CD9" w:rsidP="008C1C17">
            <w:pPr>
              <w:jc w:val="center"/>
              <w:rPr>
                <w:sz w:val="22"/>
              </w:rPr>
            </w:pPr>
            <w:r w:rsidRPr="00B40365">
              <w:rPr>
                <w:sz w:val="22"/>
              </w:rPr>
              <w:t>12</w:t>
            </w:r>
            <w:r>
              <w:rPr>
                <w:sz w:val="22"/>
              </w:rPr>
              <w:t>.</w:t>
            </w:r>
            <w:r w:rsidRPr="00B40365">
              <w:rPr>
                <w:sz w:val="22"/>
              </w:rPr>
              <w:t>5000</w:t>
            </w:r>
          </w:p>
        </w:tc>
        <w:tc>
          <w:tcPr>
            <w:tcW w:w="893" w:type="dxa"/>
            <w:gridSpan w:val="2"/>
            <w:tcBorders>
              <w:top w:val="single" w:sz="4" w:space="0" w:color="auto"/>
              <w:bottom w:val="single" w:sz="4" w:space="0" w:color="auto"/>
            </w:tcBorders>
            <w:vAlign w:val="center"/>
          </w:tcPr>
          <w:p w14:paraId="4A9EBCDE" w14:textId="77777777" w:rsidR="00CB1CD9" w:rsidRPr="00B40365" w:rsidRDefault="00CB1CD9" w:rsidP="008C1C17">
            <w:pPr>
              <w:keepLines/>
              <w:jc w:val="center"/>
              <w:rPr>
                <w:sz w:val="4"/>
                <w:szCs w:val="4"/>
              </w:rPr>
            </w:pPr>
          </w:p>
        </w:tc>
        <w:tc>
          <w:tcPr>
            <w:tcW w:w="1260" w:type="dxa"/>
            <w:gridSpan w:val="2"/>
            <w:tcBorders>
              <w:top w:val="single" w:sz="4" w:space="0" w:color="auto"/>
              <w:bottom w:val="single" w:sz="4" w:space="0" w:color="auto"/>
            </w:tcBorders>
            <w:vAlign w:val="center"/>
          </w:tcPr>
          <w:p w14:paraId="46C05CB3" w14:textId="77777777" w:rsidR="00CB1CD9" w:rsidRPr="00B40365" w:rsidRDefault="00CB1CD9" w:rsidP="008C1C17">
            <w:pPr>
              <w:keepLines/>
              <w:jc w:val="center"/>
              <w:rPr>
                <w:sz w:val="4"/>
                <w:szCs w:val="4"/>
              </w:rPr>
            </w:pPr>
          </w:p>
        </w:tc>
      </w:tr>
      <w:tr w:rsidR="00CB1CD9" w:rsidRPr="00B40365" w14:paraId="6EF3A620"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132D5624" w14:textId="77777777" w:rsidR="00CB1CD9" w:rsidRPr="00B40365" w:rsidRDefault="00CB1CD9" w:rsidP="008C1C17">
            <w:pPr>
              <w:jc w:val="center"/>
              <w:rPr>
                <w:sz w:val="22"/>
              </w:rPr>
            </w:pPr>
            <w:r w:rsidRPr="00B40365">
              <w:rPr>
                <w:sz w:val="22"/>
              </w:rPr>
              <w:t>24</w:t>
            </w:r>
          </w:p>
        </w:tc>
        <w:tc>
          <w:tcPr>
            <w:tcW w:w="1276" w:type="dxa"/>
            <w:gridSpan w:val="2"/>
            <w:tcBorders>
              <w:top w:val="single" w:sz="4" w:space="0" w:color="auto"/>
              <w:bottom w:val="single" w:sz="4" w:space="0" w:color="auto"/>
            </w:tcBorders>
            <w:vAlign w:val="center"/>
          </w:tcPr>
          <w:p w14:paraId="4D4E52BB" w14:textId="77777777" w:rsidR="00CB1CD9" w:rsidRPr="00262B1B" w:rsidRDefault="00CB1CD9" w:rsidP="008C1C17">
            <w:pPr>
              <w:jc w:val="center"/>
              <w:rPr>
                <w:sz w:val="22"/>
              </w:rPr>
            </w:pPr>
            <w:r w:rsidRPr="00262B1B">
              <w:rPr>
                <w:sz w:val="22"/>
              </w:rPr>
              <w:t>CF02A</w:t>
            </w:r>
          </w:p>
        </w:tc>
        <w:tc>
          <w:tcPr>
            <w:tcW w:w="3544" w:type="dxa"/>
            <w:gridSpan w:val="5"/>
            <w:tcBorders>
              <w:top w:val="single" w:sz="4" w:space="0" w:color="auto"/>
              <w:bottom w:val="single" w:sz="4" w:space="0" w:color="auto"/>
            </w:tcBorders>
            <w:vAlign w:val="center"/>
          </w:tcPr>
          <w:p w14:paraId="50C8BDDA" w14:textId="77777777" w:rsidR="00CB1CD9" w:rsidRPr="00402D4F" w:rsidRDefault="00CB1CD9" w:rsidP="008C1C17">
            <w:r>
              <w:rPr>
                <w:lang w:val="en"/>
              </w:rPr>
              <w:t xml:space="preserve">Interior plastering, 2 cm thick, float finished, executed manually, of flat surfaces of walls and columns made of bricks or small concrete blocks, with lime-cement mortar of M25-T grade for base coat and M10-T for levelling and finish coats </w:t>
            </w:r>
          </w:p>
          <w:p w14:paraId="40283FF1" w14:textId="77777777" w:rsidR="00CB1CD9" w:rsidRPr="00402D4F" w:rsidRDefault="00CB1CD9" w:rsidP="008C1C17">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6329E208" w14:textId="77777777" w:rsidR="00CB1CD9" w:rsidRPr="00B40365" w:rsidRDefault="00CB1CD9" w:rsidP="008C1C17">
            <w:pPr>
              <w:jc w:val="center"/>
              <w:rPr>
                <w:sz w:val="22"/>
              </w:rPr>
            </w:pPr>
            <w:r>
              <w:rPr>
                <w:sz w:val="22"/>
                <w:lang w:val="en"/>
              </w:rPr>
              <w:t>m</w:t>
            </w:r>
            <w:r>
              <w:rPr>
                <w:sz w:val="22"/>
                <w:vertAlign w:val="superscript"/>
                <w:lang w:val="en"/>
              </w:rPr>
              <w:t>2</w:t>
            </w:r>
          </w:p>
        </w:tc>
        <w:tc>
          <w:tcPr>
            <w:tcW w:w="1276" w:type="dxa"/>
            <w:gridSpan w:val="3"/>
            <w:tcBorders>
              <w:top w:val="single" w:sz="4" w:space="0" w:color="auto"/>
              <w:bottom w:val="single" w:sz="4" w:space="0" w:color="auto"/>
            </w:tcBorders>
            <w:vAlign w:val="center"/>
          </w:tcPr>
          <w:p w14:paraId="58D132CF" w14:textId="77777777" w:rsidR="00CB1CD9" w:rsidRPr="00B40365" w:rsidRDefault="00CB1CD9" w:rsidP="008C1C17">
            <w:pPr>
              <w:jc w:val="center"/>
              <w:rPr>
                <w:sz w:val="22"/>
              </w:rPr>
            </w:pPr>
            <w:r w:rsidRPr="00B40365">
              <w:rPr>
                <w:sz w:val="22"/>
              </w:rPr>
              <w:t>44</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6C970A3C" w14:textId="77777777" w:rsidR="00CB1CD9" w:rsidRPr="00B40365" w:rsidRDefault="00CB1CD9" w:rsidP="008C1C17">
            <w:pPr>
              <w:keepLines/>
              <w:jc w:val="center"/>
              <w:rPr>
                <w:sz w:val="4"/>
                <w:szCs w:val="4"/>
              </w:rPr>
            </w:pPr>
          </w:p>
        </w:tc>
        <w:tc>
          <w:tcPr>
            <w:tcW w:w="1260" w:type="dxa"/>
            <w:gridSpan w:val="2"/>
            <w:tcBorders>
              <w:top w:val="single" w:sz="4" w:space="0" w:color="auto"/>
              <w:bottom w:val="single" w:sz="4" w:space="0" w:color="auto"/>
            </w:tcBorders>
            <w:vAlign w:val="center"/>
          </w:tcPr>
          <w:p w14:paraId="7970943B" w14:textId="77777777" w:rsidR="00CB1CD9" w:rsidRPr="00B40365" w:rsidRDefault="00CB1CD9" w:rsidP="008C1C17">
            <w:pPr>
              <w:keepLines/>
              <w:jc w:val="center"/>
              <w:rPr>
                <w:sz w:val="4"/>
                <w:szCs w:val="4"/>
              </w:rPr>
            </w:pPr>
          </w:p>
        </w:tc>
      </w:tr>
      <w:tr w:rsidR="00CB1CD9" w:rsidRPr="00B40365" w14:paraId="3AFC57EA"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1438FBDC" w14:textId="77777777" w:rsidR="00CB1CD9" w:rsidRPr="00B40365" w:rsidRDefault="00CB1CD9" w:rsidP="008C1C17">
            <w:pPr>
              <w:jc w:val="center"/>
              <w:rPr>
                <w:sz w:val="22"/>
              </w:rPr>
            </w:pPr>
            <w:r w:rsidRPr="00B40365">
              <w:rPr>
                <w:sz w:val="22"/>
              </w:rPr>
              <w:t>25</w:t>
            </w:r>
          </w:p>
        </w:tc>
        <w:tc>
          <w:tcPr>
            <w:tcW w:w="1276" w:type="dxa"/>
            <w:gridSpan w:val="2"/>
            <w:tcBorders>
              <w:top w:val="single" w:sz="4" w:space="0" w:color="auto"/>
              <w:bottom w:val="single" w:sz="4" w:space="0" w:color="auto"/>
            </w:tcBorders>
            <w:vAlign w:val="center"/>
          </w:tcPr>
          <w:p w14:paraId="6922DF7E" w14:textId="77777777" w:rsidR="00CB1CD9" w:rsidRPr="00262B1B" w:rsidRDefault="00CB1CD9" w:rsidP="008C1C17">
            <w:pPr>
              <w:jc w:val="center"/>
              <w:rPr>
                <w:sz w:val="22"/>
              </w:rPr>
            </w:pPr>
            <w:r w:rsidRPr="00262B1B">
              <w:rPr>
                <w:sz w:val="22"/>
              </w:rPr>
              <w:t>RpCJ06B</w:t>
            </w:r>
          </w:p>
        </w:tc>
        <w:tc>
          <w:tcPr>
            <w:tcW w:w="3544" w:type="dxa"/>
            <w:gridSpan w:val="5"/>
            <w:tcBorders>
              <w:top w:val="single" w:sz="4" w:space="0" w:color="auto"/>
              <w:bottom w:val="single" w:sz="4" w:space="0" w:color="auto"/>
            </w:tcBorders>
            <w:vAlign w:val="center"/>
          </w:tcPr>
          <w:p w14:paraId="79E4C3EE" w14:textId="77777777" w:rsidR="00CB1CD9" w:rsidRPr="00402D4F" w:rsidRDefault="00CB1CD9" w:rsidP="008C1C17">
            <w:r>
              <w:rPr>
                <w:lang w:val="en"/>
              </w:rPr>
              <w:t>Repair of internal plaster around door frames and window sills, 2 cm thick, with grout, cement-lime mortar of grade 25-T, straight, 15-25 cm wide</w:t>
            </w:r>
          </w:p>
          <w:p w14:paraId="583D7586" w14:textId="77777777" w:rsidR="00CB1CD9" w:rsidRPr="00402D4F" w:rsidRDefault="00CB1CD9" w:rsidP="008C1C17">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48D27D75" w14:textId="77777777" w:rsidR="00CB1CD9" w:rsidRPr="00B40365" w:rsidRDefault="00CB1CD9" w:rsidP="008C1C17">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4E23BAEF" w14:textId="77777777" w:rsidR="00CB1CD9" w:rsidRPr="00B40365" w:rsidRDefault="00CB1CD9" w:rsidP="008C1C17">
            <w:pPr>
              <w:jc w:val="center"/>
              <w:rPr>
                <w:sz w:val="22"/>
              </w:rPr>
            </w:pPr>
            <w:r w:rsidRPr="00B40365">
              <w:rPr>
                <w:sz w:val="22"/>
              </w:rPr>
              <w:t>13</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4BC73CF6" w14:textId="77777777" w:rsidR="00CB1CD9" w:rsidRPr="00B40365" w:rsidRDefault="00CB1CD9" w:rsidP="008C1C17">
            <w:pPr>
              <w:keepLines/>
              <w:jc w:val="center"/>
              <w:rPr>
                <w:sz w:val="4"/>
                <w:szCs w:val="4"/>
              </w:rPr>
            </w:pPr>
          </w:p>
        </w:tc>
        <w:tc>
          <w:tcPr>
            <w:tcW w:w="1260" w:type="dxa"/>
            <w:gridSpan w:val="2"/>
            <w:tcBorders>
              <w:top w:val="single" w:sz="4" w:space="0" w:color="auto"/>
              <w:bottom w:val="single" w:sz="4" w:space="0" w:color="auto"/>
            </w:tcBorders>
            <w:vAlign w:val="center"/>
          </w:tcPr>
          <w:p w14:paraId="357A96EA" w14:textId="77777777" w:rsidR="00CB1CD9" w:rsidRPr="00B40365" w:rsidRDefault="00CB1CD9" w:rsidP="008C1C17">
            <w:pPr>
              <w:keepLines/>
              <w:jc w:val="center"/>
              <w:rPr>
                <w:sz w:val="4"/>
                <w:szCs w:val="4"/>
              </w:rPr>
            </w:pPr>
          </w:p>
        </w:tc>
      </w:tr>
      <w:tr w:rsidR="00CB1CD9" w:rsidRPr="00B40365" w14:paraId="21BB9B59"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7DC57BBA" w14:textId="77777777" w:rsidR="00CB1CD9" w:rsidRPr="00B40365" w:rsidRDefault="00CB1CD9" w:rsidP="008C1C17">
            <w:pPr>
              <w:jc w:val="center"/>
              <w:rPr>
                <w:sz w:val="22"/>
              </w:rPr>
            </w:pPr>
            <w:r w:rsidRPr="00B40365">
              <w:rPr>
                <w:sz w:val="22"/>
              </w:rPr>
              <w:t>26</w:t>
            </w:r>
          </w:p>
        </w:tc>
        <w:tc>
          <w:tcPr>
            <w:tcW w:w="1276" w:type="dxa"/>
            <w:gridSpan w:val="2"/>
            <w:tcBorders>
              <w:top w:val="single" w:sz="4" w:space="0" w:color="auto"/>
              <w:bottom w:val="single" w:sz="4" w:space="0" w:color="auto"/>
            </w:tcBorders>
            <w:vAlign w:val="center"/>
          </w:tcPr>
          <w:p w14:paraId="1C2898F7" w14:textId="77777777" w:rsidR="00CB1CD9" w:rsidRPr="00262B1B" w:rsidRDefault="00CB1CD9" w:rsidP="008C1C17">
            <w:pPr>
              <w:jc w:val="center"/>
              <w:rPr>
                <w:sz w:val="22"/>
              </w:rPr>
            </w:pPr>
            <w:r w:rsidRPr="00262B1B">
              <w:rPr>
                <w:sz w:val="22"/>
              </w:rPr>
              <w:t>CI06A7</w:t>
            </w:r>
          </w:p>
        </w:tc>
        <w:tc>
          <w:tcPr>
            <w:tcW w:w="3544" w:type="dxa"/>
            <w:gridSpan w:val="5"/>
            <w:tcBorders>
              <w:top w:val="single" w:sz="4" w:space="0" w:color="auto"/>
              <w:bottom w:val="single" w:sz="4" w:space="0" w:color="auto"/>
            </w:tcBorders>
            <w:vAlign w:val="center"/>
          </w:tcPr>
          <w:p w14:paraId="5C810216" w14:textId="77777777" w:rsidR="00CB1CD9" w:rsidRPr="00402D4F" w:rsidRDefault="00CB1CD9" w:rsidP="008C1C17">
            <w:r>
              <w:rPr>
                <w:lang w:val="en"/>
              </w:rPr>
              <w:t>Tiling with glazed, unglazed, matte or shiny ceramic tiles of the same colour with dimensions from 15x15 cm to 30x30 cm, laid on cement-lime mortar M100-T, 2 cm thick, on the flat surfaces of walls and columns, including reveals and edges, in alternating pattern, in rooms with an area of more than 10 m</w:t>
            </w:r>
            <w:r>
              <w:rPr>
                <w:vertAlign w:val="superscript"/>
                <w:lang w:val="en"/>
              </w:rPr>
              <w:t>2</w:t>
            </w:r>
            <w:r>
              <w:rPr>
                <w:lang w:val="en"/>
              </w:rPr>
              <w:t xml:space="preserve">, grouting the seams for 15x15-30x30 cm tiles   </w:t>
            </w:r>
          </w:p>
          <w:p w14:paraId="5C39F556" w14:textId="77777777" w:rsidR="00CB1CD9" w:rsidRPr="00402D4F" w:rsidRDefault="00CB1CD9" w:rsidP="008C1C17">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3685BAEF" w14:textId="77777777" w:rsidR="00CB1CD9" w:rsidRPr="00B40365" w:rsidRDefault="00CB1CD9" w:rsidP="008C1C17">
            <w:pPr>
              <w:jc w:val="center"/>
              <w:rPr>
                <w:sz w:val="22"/>
              </w:rPr>
            </w:pPr>
            <w:r>
              <w:rPr>
                <w:sz w:val="22"/>
                <w:lang w:val="en"/>
              </w:rPr>
              <w:t>m</w:t>
            </w:r>
            <w:r>
              <w:rPr>
                <w:sz w:val="22"/>
                <w:vertAlign w:val="superscript"/>
                <w:lang w:val="en"/>
              </w:rPr>
              <w:t>2</w:t>
            </w:r>
          </w:p>
        </w:tc>
        <w:tc>
          <w:tcPr>
            <w:tcW w:w="1276" w:type="dxa"/>
            <w:gridSpan w:val="3"/>
            <w:tcBorders>
              <w:top w:val="single" w:sz="4" w:space="0" w:color="auto"/>
              <w:bottom w:val="single" w:sz="4" w:space="0" w:color="auto"/>
            </w:tcBorders>
            <w:vAlign w:val="center"/>
          </w:tcPr>
          <w:p w14:paraId="436142BC" w14:textId="77777777" w:rsidR="00CB1CD9" w:rsidRPr="00B40365" w:rsidRDefault="00CB1CD9" w:rsidP="008C1C17">
            <w:pPr>
              <w:jc w:val="center"/>
              <w:rPr>
                <w:sz w:val="22"/>
              </w:rPr>
            </w:pPr>
            <w:r w:rsidRPr="00B40365">
              <w:rPr>
                <w:sz w:val="22"/>
              </w:rPr>
              <w:t>22</w:t>
            </w:r>
            <w:r>
              <w:rPr>
                <w:sz w:val="22"/>
              </w:rPr>
              <w:t>.</w:t>
            </w:r>
            <w:r w:rsidRPr="00B40365">
              <w:rPr>
                <w:sz w:val="22"/>
              </w:rPr>
              <w:t>5000</w:t>
            </w:r>
          </w:p>
        </w:tc>
        <w:tc>
          <w:tcPr>
            <w:tcW w:w="893" w:type="dxa"/>
            <w:gridSpan w:val="2"/>
            <w:tcBorders>
              <w:top w:val="single" w:sz="4" w:space="0" w:color="auto"/>
              <w:bottom w:val="single" w:sz="4" w:space="0" w:color="auto"/>
            </w:tcBorders>
            <w:vAlign w:val="center"/>
          </w:tcPr>
          <w:p w14:paraId="0549ECF5" w14:textId="77777777" w:rsidR="00CB1CD9" w:rsidRPr="00B40365" w:rsidRDefault="00CB1CD9" w:rsidP="008C1C17">
            <w:pPr>
              <w:keepLines/>
              <w:jc w:val="center"/>
              <w:rPr>
                <w:sz w:val="4"/>
                <w:szCs w:val="4"/>
              </w:rPr>
            </w:pPr>
          </w:p>
        </w:tc>
        <w:tc>
          <w:tcPr>
            <w:tcW w:w="1260" w:type="dxa"/>
            <w:gridSpan w:val="2"/>
            <w:tcBorders>
              <w:top w:val="single" w:sz="4" w:space="0" w:color="auto"/>
              <w:bottom w:val="single" w:sz="4" w:space="0" w:color="auto"/>
            </w:tcBorders>
            <w:vAlign w:val="center"/>
          </w:tcPr>
          <w:p w14:paraId="00143180" w14:textId="77777777" w:rsidR="00CB1CD9" w:rsidRPr="00B40365" w:rsidRDefault="00CB1CD9" w:rsidP="008C1C17">
            <w:pPr>
              <w:keepLines/>
              <w:jc w:val="center"/>
              <w:rPr>
                <w:sz w:val="4"/>
                <w:szCs w:val="4"/>
              </w:rPr>
            </w:pPr>
          </w:p>
        </w:tc>
      </w:tr>
      <w:tr w:rsidR="00CB1CD9" w:rsidRPr="00B40365" w14:paraId="4BFCB0E2"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35436061" w14:textId="77777777" w:rsidR="00CB1CD9" w:rsidRPr="00B40365" w:rsidRDefault="00CB1CD9" w:rsidP="008C1C17">
            <w:pPr>
              <w:jc w:val="center"/>
              <w:rPr>
                <w:sz w:val="22"/>
              </w:rPr>
            </w:pPr>
            <w:r w:rsidRPr="00B40365">
              <w:rPr>
                <w:sz w:val="22"/>
              </w:rPr>
              <w:t>27</w:t>
            </w:r>
          </w:p>
        </w:tc>
        <w:tc>
          <w:tcPr>
            <w:tcW w:w="1276" w:type="dxa"/>
            <w:gridSpan w:val="2"/>
            <w:tcBorders>
              <w:top w:val="single" w:sz="4" w:space="0" w:color="auto"/>
              <w:bottom w:val="single" w:sz="4" w:space="0" w:color="auto"/>
            </w:tcBorders>
            <w:vAlign w:val="center"/>
          </w:tcPr>
          <w:p w14:paraId="74D52F71" w14:textId="77777777" w:rsidR="00CB1CD9" w:rsidRPr="00262B1B" w:rsidRDefault="00CB1CD9" w:rsidP="008C1C17">
            <w:pPr>
              <w:jc w:val="center"/>
              <w:rPr>
                <w:sz w:val="22"/>
              </w:rPr>
            </w:pPr>
            <w:r w:rsidRPr="00262B1B">
              <w:rPr>
                <w:sz w:val="22"/>
              </w:rPr>
              <w:t>SC05A</w:t>
            </w:r>
          </w:p>
        </w:tc>
        <w:tc>
          <w:tcPr>
            <w:tcW w:w="3544" w:type="dxa"/>
            <w:gridSpan w:val="5"/>
            <w:tcBorders>
              <w:top w:val="single" w:sz="4" w:space="0" w:color="auto"/>
              <w:bottom w:val="single" w:sz="4" w:space="0" w:color="auto"/>
            </w:tcBorders>
            <w:vAlign w:val="center"/>
          </w:tcPr>
          <w:p w14:paraId="318A09D2" w14:textId="77777777" w:rsidR="00CB1CD9" w:rsidRPr="00402D4F" w:rsidRDefault="00CB1CD9" w:rsidP="008C1C17">
            <w:r>
              <w:rPr>
                <w:lang w:val="en"/>
              </w:rPr>
              <w:t xml:space="preserve">Sink made of enameled cast iron or ceramic, with a plastic sewer pipe, mounted on a brick wall  </w:t>
            </w:r>
          </w:p>
          <w:p w14:paraId="17A79C3A" w14:textId="77777777" w:rsidR="00CB1CD9" w:rsidRPr="00402D4F" w:rsidRDefault="00CB1CD9" w:rsidP="008C1C17"/>
          <w:p w14:paraId="142115DE" w14:textId="77777777" w:rsidR="00CB1CD9" w:rsidRPr="00402D4F" w:rsidRDefault="00CB1CD9" w:rsidP="008C1C17">
            <w:pPr>
              <w:rPr>
                <w:sz w:val="16"/>
                <w:szCs w:val="16"/>
              </w:rPr>
            </w:pPr>
            <w:r>
              <w:rPr>
                <w:sz w:val="16"/>
                <w:szCs w:val="16"/>
                <w:lang w:val="en"/>
              </w:rPr>
              <w:lastRenderedPageBreak/>
              <w:t xml:space="preserve"> Subsidiary materials (wooden wall plugs, gypsum, holscrews, adhesive, grease remover, etc.)=1.0100 </w:t>
            </w:r>
          </w:p>
          <w:p w14:paraId="5450B359" w14:textId="77777777" w:rsidR="00CB1CD9" w:rsidRPr="00402D4F" w:rsidRDefault="00CB1CD9" w:rsidP="008C1C17">
            <w:pPr>
              <w:rPr>
                <w:sz w:val="22"/>
              </w:rPr>
            </w:pPr>
          </w:p>
        </w:tc>
        <w:tc>
          <w:tcPr>
            <w:tcW w:w="850" w:type="dxa"/>
            <w:gridSpan w:val="2"/>
            <w:tcBorders>
              <w:top w:val="single" w:sz="4" w:space="0" w:color="auto"/>
              <w:bottom w:val="single" w:sz="4" w:space="0" w:color="auto"/>
            </w:tcBorders>
            <w:vAlign w:val="center"/>
          </w:tcPr>
          <w:p w14:paraId="36FD4509" w14:textId="77777777" w:rsidR="00CB1CD9" w:rsidRPr="00B40365" w:rsidRDefault="00CB1CD9" w:rsidP="008C1C17">
            <w:pPr>
              <w:jc w:val="center"/>
              <w:rPr>
                <w:sz w:val="22"/>
              </w:rPr>
            </w:pPr>
            <w:r>
              <w:rPr>
                <w:sz w:val="22"/>
                <w:lang w:val="en"/>
              </w:rPr>
              <w:lastRenderedPageBreak/>
              <w:t>pcs</w:t>
            </w:r>
          </w:p>
        </w:tc>
        <w:tc>
          <w:tcPr>
            <w:tcW w:w="1276" w:type="dxa"/>
            <w:gridSpan w:val="3"/>
            <w:tcBorders>
              <w:top w:val="single" w:sz="4" w:space="0" w:color="auto"/>
              <w:bottom w:val="single" w:sz="4" w:space="0" w:color="auto"/>
            </w:tcBorders>
            <w:vAlign w:val="center"/>
          </w:tcPr>
          <w:p w14:paraId="2D4E2CBB" w14:textId="77777777" w:rsidR="00CB1CD9" w:rsidRPr="00B40365" w:rsidRDefault="00CB1CD9" w:rsidP="008C1C17">
            <w:pPr>
              <w:jc w:val="center"/>
              <w:rPr>
                <w:sz w:val="22"/>
              </w:rPr>
            </w:pPr>
            <w:r w:rsidRPr="00B40365">
              <w:rPr>
                <w:sz w:val="22"/>
              </w:rPr>
              <w:t>3</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2B16E032" w14:textId="77777777" w:rsidR="00CB1CD9" w:rsidRPr="00B40365" w:rsidRDefault="00CB1CD9" w:rsidP="008C1C17">
            <w:pPr>
              <w:keepLines/>
              <w:jc w:val="center"/>
              <w:rPr>
                <w:sz w:val="4"/>
                <w:szCs w:val="4"/>
              </w:rPr>
            </w:pPr>
          </w:p>
        </w:tc>
        <w:tc>
          <w:tcPr>
            <w:tcW w:w="1260" w:type="dxa"/>
            <w:gridSpan w:val="2"/>
            <w:tcBorders>
              <w:top w:val="single" w:sz="4" w:space="0" w:color="auto"/>
              <w:bottom w:val="single" w:sz="4" w:space="0" w:color="auto"/>
            </w:tcBorders>
            <w:vAlign w:val="center"/>
          </w:tcPr>
          <w:p w14:paraId="27A3A4F9" w14:textId="77777777" w:rsidR="00CB1CD9" w:rsidRPr="00B40365" w:rsidRDefault="00CB1CD9" w:rsidP="008C1C17">
            <w:pPr>
              <w:keepLines/>
              <w:jc w:val="center"/>
              <w:rPr>
                <w:sz w:val="4"/>
                <w:szCs w:val="4"/>
              </w:rPr>
            </w:pPr>
          </w:p>
        </w:tc>
      </w:tr>
      <w:tr w:rsidR="00CB1CD9" w:rsidRPr="00B40365" w14:paraId="547EB35B"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381AB26E" w14:textId="77777777" w:rsidR="00CB1CD9" w:rsidRPr="00B40365" w:rsidRDefault="00CB1CD9" w:rsidP="008C1C17">
            <w:pPr>
              <w:jc w:val="center"/>
              <w:rPr>
                <w:sz w:val="22"/>
              </w:rPr>
            </w:pPr>
            <w:r w:rsidRPr="00B40365">
              <w:rPr>
                <w:sz w:val="22"/>
              </w:rPr>
              <w:t>28</w:t>
            </w:r>
          </w:p>
        </w:tc>
        <w:tc>
          <w:tcPr>
            <w:tcW w:w="1276" w:type="dxa"/>
            <w:gridSpan w:val="2"/>
            <w:tcBorders>
              <w:top w:val="single" w:sz="4" w:space="0" w:color="auto"/>
              <w:bottom w:val="single" w:sz="4" w:space="0" w:color="auto"/>
            </w:tcBorders>
            <w:vAlign w:val="center"/>
          </w:tcPr>
          <w:p w14:paraId="733C081D" w14:textId="77777777" w:rsidR="00CB1CD9" w:rsidRPr="00262B1B" w:rsidRDefault="00CB1CD9" w:rsidP="008C1C17">
            <w:pPr>
              <w:jc w:val="center"/>
              <w:rPr>
                <w:sz w:val="22"/>
              </w:rPr>
            </w:pPr>
            <w:r w:rsidRPr="00262B1B">
              <w:rPr>
                <w:sz w:val="22"/>
              </w:rPr>
              <w:t>SD03A</w:t>
            </w:r>
          </w:p>
        </w:tc>
        <w:tc>
          <w:tcPr>
            <w:tcW w:w="3544" w:type="dxa"/>
            <w:gridSpan w:val="5"/>
            <w:tcBorders>
              <w:top w:val="single" w:sz="4" w:space="0" w:color="auto"/>
              <w:bottom w:val="single" w:sz="4" w:space="0" w:color="auto"/>
            </w:tcBorders>
            <w:vAlign w:val="center"/>
          </w:tcPr>
          <w:p w14:paraId="61103ECA" w14:textId="77777777" w:rsidR="00CB1CD9" w:rsidRPr="00402D4F" w:rsidRDefault="00CB1CD9" w:rsidP="008C1C17">
            <w:r>
              <w:rPr>
                <w:lang w:val="en"/>
              </w:rPr>
              <w:t xml:space="preserve">Washbasin or sink faucet, with various running types, including for disabled people, 1/2” diameter  </w:t>
            </w:r>
          </w:p>
          <w:p w14:paraId="4745A7C5" w14:textId="77777777" w:rsidR="00CB1CD9" w:rsidRPr="00402D4F" w:rsidRDefault="00CB1CD9" w:rsidP="008C1C17"/>
          <w:p w14:paraId="564208FB" w14:textId="77777777" w:rsidR="00CB1CD9" w:rsidRPr="00402D4F" w:rsidRDefault="00CB1CD9" w:rsidP="008C1C17">
            <w:pPr>
              <w:rPr>
                <w:sz w:val="16"/>
                <w:szCs w:val="16"/>
              </w:rPr>
            </w:pPr>
            <w:r>
              <w:rPr>
                <w:sz w:val="16"/>
                <w:szCs w:val="16"/>
                <w:lang w:val="en"/>
              </w:rPr>
              <w:t xml:space="preserve"> Subsidiary materials (sealing hemp braids, linseed oil, etc.)=1.0050 </w:t>
            </w:r>
          </w:p>
          <w:p w14:paraId="3E5F6BE9" w14:textId="77777777" w:rsidR="00CB1CD9" w:rsidRPr="00402D4F" w:rsidRDefault="00CB1CD9" w:rsidP="008C1C17">
            <w:pPr>
              <w:rPr>
                <w:sz w:val="22"/>
              </w:rPr>
            </w:pPr>
          </w:p>
        </w:tc>
        <w:tc>
          <w:tcPr>
            <w:tcW w:w="850" w:type="dxa"/>
            <w:gridSpan w:val="2"/>
            <w:tcBorders>
              <w:top w:val="single" w:sz="4" w:space="0" w:color="auto"/>
              <w:bottom w:val="single" w:sz="4" w:space="0" w:color="auto"/>
            </w:tcBorders>
            <w:vAlign w:val="center"/>
          </w:tcPr>
          <w:p w14:paraId="6DBBA49B" w14:textId="77777777" w:rsidR="00CB1CD9" w:rsidRPr="00B40365" w:rsidRDefault="00CB1CD9" w:rsidP="008C1C17">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52A6BBC7" w14:textId="77777777" w:rsidR="00CB1CD9" w:rsidRPr="00B40365" w:rsidRDefault="00CB1CD9" w:rsidP="008C1C17">
            <w:pPr>
              <w:jc w:val="center"/>
              <w:rPr>
                <w:sz w:val="22"/>
              </w:rPr>
            </w:pPr>
            <w:r w:rsidRPr="00B40365">
              <w:rPr>
                <w:sz w:val="22"/>
              </w:rPr>
              <w:t>3</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617EA9AB" w14:textId="77777777" w:rsidR="00CB1CD9" w:rsidRPr="00B40365" w:rsidRDefault="00CB1CD9" w:rsidP="008C1C17">
            <w:pPr>
              <w:keepLines/>
              <w:jc w:val="center"/>
              <w:rPr>
                <w:sz w:val="4"/>
                <w:szCs w:val="4"/>
              </w:rPr>
            </w:pPr>
          </w:p>
        </w:tc>
        <w:tc>
          <w:tcPr>
            <w:tcW w:w="1260" w:type="dxa"/>
            <w:gridSpan w:val="2"/>
            <w:tcBorders>
              <w:top w:val="single" w:sz="4" w:space="0" w:color="auto"/>
              <w:bottom w:val="single" w:sz="4" w:space="0" w:color="auto"/>
            </w:tcBorders>
            <w:vAlign w:val="center"/>
          </w:tcPr>
          <w:p w14:paraId="533FDFEF" w14:textId="77777777" w:rsidR="00CB1CD9" w:rsidRPr="00B40365" w:rsidRDefault="00CB1CD9" w:rsidP="008C1C17">
            <w:pPr>
              <w:keepLines/>
              <w:jc w:val="center"/>
              <w:rPr>
                <w:sz w:val="4"/>
                <w:szCs w:val="4"/>
              </w:rPr>
            </w:pPr>
          </w:p>
        </w:tc>
      </w:tr>
      <w:tr w:rsidR="00CB1CD9" w:rsidRPr="00B40365" w14:paraId="099F5009"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1BB39A9A" w14:textId="77777777" w:rsidR="00CB1CD9" w:rsidRPr="00B40365" w:rsidRDefault="00CB1CD9" w:rsidP="008C1C17">
            <w:pPr>
              <w:jc w:val="center"/>
              <w:rPr>
                <w:sz w:val="22"/>
              </w:rPr>
            </w:pPr>
            <w:r w:rsidRPr="00B40365">
              <w:rPr>
                <w:sz w:val="22"/>
              </w:rPr>
              <w:t>29</w:t>
            </w:r>
          </w:p>
        </w:tc>
        <w:tc>
          <w:tcPr>
            <w:tcW w:w="1276" w:type="dxa"/>
            <w:gridSpan w:val="2"/>
            <w:tcBorders>
              <w:top w:val="single" w:sz="4" w:space="0" w:color="auto"/>
              <w:bottom w:val="single" w:sz="4" w:space="0" w:color="auto"/>
            </w:tcBorders>
            <w:vAlign w:val="center"/>
          </w:tcPr>
          <w:p w14:paraId="543ED90A" w14:textId="77777777" w:rsidR="00CB1CD9" w:rsidRPr="00262B1B" w:rsidRDefault="00CB1CD9" w:rsidP="008C1C17">
            <w:pPr>
              <w:jc w:val="center"/>
              <w:rPr>
                <w:sz w:val="22"/>
              </w:rPr>
            </w:pPr>
            <w:r w:rsidRPr="00262B1B">
              <w:rPr>
                <w:sz w:val="22"/>
              </w:rPr>
              <w:t>SD05A</w:t>
            </w:r>
          </w:p>
        </w:tc>
        <w:tc>
          <w:tcPr>
            <w:tcW w:w="3544" w:type="dxa"/>
            <w:gridSpan w:val="5"/>
            <w:tcBorders>
              <w:top w:val="single" w:sz="4" w:space="0" w:color="auto"/>
              <w:bottom w:val="single" w:sz="4" w:space="0" w:color="auto"/>
            </w:tcBorders>
            <w:vAlign w:val="center"/>
          </w:tcPr>
          <w:p w14:paraId="0A193F56" w14:textId="77777777" w:rsidR="00CB1CD9" w:rsidRPr="00402D4F" w:rsidRDefault="00CB1CD9" w:rsidP="008C1C17">
            <w:r>
              <w:rPr>
                <w:lang w:val="en"/>
              </w:rPr>
              <w:t xml:space="preserve">Shut off valves, straight or angle, installed in front of the plumbing fixtures, with diameters of 3/8" – 1/2" </w:t>
            </w:r>
          </w:p>
          <w:p w14:paraId="059F6C89" w14:textId="77777777" w:rsidR="00CB1CD9" w:rsidRPr="00402D4F" w:rsidRDefault="00CB1CD9" w:rsidP="008C1C17">
            <w:pPr>
              <w:rPr>
                <w:sz w:val="16"/>
                <w:szCs w:val="16"/>
              </w:rPr>
            </w:pPr>
            <w:r>
              <w:rPr>
                <w:sz w:val="16"/>
                <w:szCs w:val="16"/>
                <w:lang w:val="en"/>
              </w:rPr>
              <w:t xml:space="preserve"> Subsidiary materials (sealing hemp braids, minium primer, linseed oil, etc.)=1.0150 </w:t>
            </w:r>
          </w:p>
          <w:p w14:paraId="50137047" w14:textId="77777777" w:rsidR="00CB1CD9" w:rsidRPr="00402D4F" w:rsidRDefault="00CB1CD9" w:rsidP="008C1C17">
            <w:pPr>
              <w:rPr>
                <w:sz w:val="22"/>
              </w:rPr>
            </w:pPr>
          </w:p>
        </w:tc>
        <w:tc>
          <w:tcPr>
            <w:tcW w:w="850" w:type="dxa"/>
            <w:gridSpan w:val="2"/>
            <w:tcBorders>
              <w:top w:val="single" w:sz="4" w:space="0" w:color="auto"/>
              <w:bottom w:val="single" w:sz="4" w:space="0" w:color="auto"/>
            </w:tcBorders>
            <w:vAlign w:val="center"/>
          </w:tcPr>
          <w:p w14:paraId="14C72997" w14:textId="77777777" w:rsidR="00CB1CD9" w:rsidRPr="00B40365" w:rsidRDefault="00CB1CD9" w:rsidP="008C1C17">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37933882" w14:textId="77777777" w:rsidR="00CB1CD9" w:rsidRPr="00B40365" w:rsidRDefault="00CB1CD9" w:rsidP="008C1C17">
            <w:pPr>
              <w:jc w:val="center"/>
              <w:rPr>
                <w:sz w:val="22"/>
              </w:rPr>
            </w:pPr>
            <w:r w:rsidRPr="00B40365">
              <w:rPr>
                <w:sz w:val="22"/>
              </w:rPr>
              <w:t>2</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25EBA4FA" w14:textId="77777777" w:rsidR="00CB1CD9" w:rsidRPr="00B40365" w:rsidRDefault="00CB1CD9" w:rsidP="008C1C17">
            <w:pPr>
              <w:keepLines/>
              <w:jc w:val="center"/>
              <w:rPr>
                <w:sz w:val="4"/>
                <w:szCs w:val="4"/>
              </w:rPr>
            </w:pPr>
          </w:p>
        </w:tc>
        <w:tc>
          <w:tcPr>
            <w:tcW w:w="1260" w:type="dxa"/>
            <w:gridSpan w:val="2"/>
            <w:tcBorders>
              <w:top w:val="single" w:sz="4" w:space="0" w:color="auto"/>
              <w:bottom w:val="single" w:sz="4" w:space="0" w:color="auto"/>
            </w:tcBorders>
            <w:vAlign w:val="center"/>
          </w:tcPr>
          <w:p w14:paraId="5C24C4D0" w14:textId="77777777" w:rsidR="00CB1CD9" w:rsidRPr="00B40365" w:rsidRDefault="00CB1CD9" w:rsidP="008C1C17">
            <w:pPr>
              <w:keepLines/>
              <w:jc w:val="center"/>
              <w:rPr>
                <w:sz w:val="4"/>
                <w:szCs w:val="4"/>
              </w:rPr>
            </w:pPr>
          </w:p>
        </w:tc>
      </w:tr>
      <w:tr w:rsidR="00CB1CD9" w:rsidRPr="00B40365" w14:paraId="19CB6CFE"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3FCE0F09" w14:textId="77777777" w:rsidR="00CB1CD9" w:rsidRPr="00B40365" w:rsidRDefault="00CB1CD9" w:rsidP="008C1C17">
            <w:pPr>
              <w:jc w:val="center"/>
              <w:rPr>
                <w:sz w:val="22"/>
              </w:rPr>
            </w:pPr>
            <w:r w:rsidRPr="00B40365">
              <w:rPr>
                <w:sz w:val="22"/>
              </w:rPr>
              <w:t>30</w:t>
            </w:r>
          </w:p>
        </w:tc>
        <w:tc>
          <w:tcPr>
            <w:tcW w:w="1276" w:type="dxa"/>
            <w:gridSpan w:val="2"/>
            <w:tcBorders>
              <w:top w:val="single" w:sz="4" w:space="0" w:color="auto"/>
              <w:bottom w:val="single" w:sz="4" w:space="0" w:color="auto"/>
            </w:tcBorders>
            <w:vAlign w:val="center"/>
          </w:tcPr>
          <w:p w14:paraId="5F2394B9" w14:textId="77777777" w:rsidR="00CB1CD9" w:rsidRPr="00262B1B" w:rsidRDefault="00CB1CD9" w:rsidP="008C1C17">
            <w:pPr>
              <w:jc w:val="center"/>
              <w:rPr>
                <w:sz w:val="22"/>
              </w:rPr>
            </w:pPr>
            <w:r w:rsidRPr="00262B1B">
              <w:rPr>
                <w:sz w:val="22"/>
              </w:rPr>
              <w:t>SD10C</w:t>
            </w:r>
          </w:p>
        </w:tc>
        <w:tc>
          <w:tcPr>
            <w:tcW w:w="3544" w:type="dxa"/>
            <w:gridSpan w:val="5"/>
            <w:tcBorders>
              <w:top w:val="single" w:sz="4" w:space="0" w:color="auto"/>
              <w:bottom w:val="single" w:sz="4" w:space="0" w:color="auto"/>
            </w:tcBorders>
            <w:vAlign w:val="center"/>
          </w:tcPr>
          <w:p w14:paraId="730D6FD8" w14:textId="77777777" w:rsidR="00CB1CD9" w:rsidRPr="00402D4F" w:rsidRDefault="00CB1CD9" w:rsidP="008C1C17">
            <w:r>
              <w:rPr>
                <w:lang w:val="en"/>
              </w:rPr>
              <w:t xml:space="preserve">Angle ball shut off valve for controlling the water supply to buffer tanks, with a diameter of 2" </w:t>
            </w:r>
          </w:p>
          <w:p w14:paraId="6588AE39" w14:textId="77777777" w:rsidR="00CB1CD9" w:rsidRPr="00402D4F" w:rsidRDefault="00CB1CD9" w:rsidP="008C1C17"/>
          <w:p w14:paraId="4790AB2E" w14:textId="77777777" w:rsidR="00CB1CD9" w:rsidRPr="00402D4F" w:rsidRDefault="00CB1CD9" w:rsidP="008C1C17">
            <w:pPr>
              <w:rPr>
                <w:sz w:val="16"/>
                <w:szCs w:val="16"/>
              </w:rPr>
            </w:pPr>
            <w:r>
              <w:rPr>
                <w:sz w:val="16"/>
                <w:szCs w:val="16"/>
                <w:lang w:val="en"/>
              </w:rPr>
              <w:t xml:space="preserve"> Subsidiary materials (screws, washers, nuts, sealing hemp braids, primers, etc.)=1.0100</w:t>
            </w:r>
          </w:p>
          <w:p w14:paraId="1403E1D3" w14:textId="77777777" w:rsidR="00CB1CD9" w:rsidRPr="00402D4F" w:rsidRDefault="00CB1CD9" w:rsidP="008C1C17">
            <w:pPr>
              <w:rPr>
                <w:sz w:val="22"/>
              </w:rPr>
            </w:pPr>
          </w:p>
        </w:tc>
        <w:tc>
          <w:tcPr>
            <w:tcW w:w="850" w:type="dxa"/>
            <w:gridSpan w:val="2"/>
            <w:tcBorders>
              <w:top w:val="single" w:sz="4" w:space="0" w:color="auto"/>
              <w:bottom w:val="single" w:sz="4" w:space="0" w:color="auto"/>
            </w:tcBorders>
            <w:vAlign w:val="center"/>
          </w:tcPr>
          <w:p w14:paraId="73FB1485" w14:textId="77777777" w:rsidR="00CB1CD9" w:rsidRPr="00B40365" w:rsidRDefault="00CB1CD9" w:rsidP="008C1C17">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024F2D5A" w14:textId="77777777" w:rsidR="00CB1CD9" w:rsidRPr="00B40365" w:rsidRDefault="00CB1CD9" w:rsidP="008C1C17">
            <w:pPr>
              <w:jc w:val="center"/>
              <w:rPr>
                <w:sz w:val="22"/>
              </w:rPr>
            </w:pPr>
            <w:r w:rsidRPr="00B40365">
              <w:rPr>
                <w:sz w:val="22"/>
              </w:rPr>
              <w:t>1</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328B9310" w14:textId="77777777" w:rsidR="00CB1CD9" w:rsidRPr="00B40365" w:rsidRDefault="00CB1CD9" w:rsidP="008C1C17">
            <w:pPr>
              <w:keepLines/>
              <w:jc w:val="center"/>
              <w:rPr>
                <w:sz w:val="4"/>
                <w:szCs w:val="4"/>
              </w:rPr>
            </w:pPr>
          </w:p>
        </w:tc>
        <w:tc>
          <w:tcPr>
            <w:tcW w:w="1260" w:type="dxa"/>
            <w:gridSpan w:val="2"/>
            <w:tcBorders>
              <w:top w:val="single" w:sz="4" w:space="0" w:color="auto"/>
              <w:bottom w:val="single" w:sz="4" w:space="0" w:color="auto"/>
            </w:tcBorders>
            <w:vAlign w:val="center"/>
          </w:tcPr>
          <w:p w14:paraId="2F959D97" w14:textId="77777777" w:rsidR="00CB1CD9" w:rsidRPr="00B40365" w:rsidRDefault="00CB1CD9" w:rsidP="008C1C17">
            <w:pPr>
              <w:keepLines/>
              <w:jc w:val="center"/>
              <w:rPr>
                <w:sz w:val="4"/>
                <w:szCs w:val="4"/>
              </w:rPr>
            </w:pPr>
          </w:p>
        </w:tc>
      </w:tr>
      <w:tr w:rsidR="00CB1CD9" w:rsidRPr="00B40365" w14:paraId="2907EBFC"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2C211C86" w14:textId="77777777" w:rsidR="00CB1CD9" w:rsidRPr="00B40365" w:rsidRDefault="00CB1CD9" w:rsidP="008C1C17">
            <w:pPr>
              <w:jc w:val="center"/>
              <w:rPr>
                <w:sz w:val="22"/>
              </w:rPr>
            </w:pPr>
            <w:r w:rsidRPr="00B40365">
              <w:rPr>
                <w:sz w:val="22"/>
              </w:rPr>
              <w:t>31</w:t>
            </w:r>
          </w:p>
        </w:tc>
        <w:tc>
          <w:tcPr>
            <w:tcW w:w="1276" w:type="dxa"/>
            <w:gridSpan w:val="2"/>
            <w:tcBorders>
              <w:top w:val="single" w:sz="4" w:space="0" w:color="auto"/>
              <w:bottom w:val="single" w:sz="4" w:space="0" w:color="auto"/>
            </w:tcBorders>
            <w:vAlign w:val="center"/>
          </w:tcPr>
          <w:p w14:paraId="0D5008C4" w14:textId="77777777" w:rsidR="00CB1CD9" w:rsidRPr="00262B1B" w:rsidRDefault="00CB1CD9" w:rsidP="008C1C17">
            <w:pPr>
              <w:jc w:val="center"/>
              <w:rPr>
                <w:sz w:val="22"/>
              </w:rPr>
            </w:pPr>
            <w:r w:rsidRPr="00262B1B">
              <w:rPr>
                <w:sz w:val="22"/>
              </w:rPr>
              <w:t>SC07A</w:t>
            </w:r>
          </w:p>
        </w:tc>
        <w:tc>
          <w:tcPr>
            <w:tcW w:w="3544" w:type="dxa"/>
            <w:gridSpan w:val="5"/>
            <w:tcBorders>
              <w:top w:val="single" w:sz="4" w:space="0" w:color="auto"/>
              <w:bottom w:val="single" w:sz="4" w:space="0" w:color="auto"/>
            </w:tcBorders>
            <w:vAlign w:val="center"/>
          </w:tcPr>
          <w:p w14:paraId="526CF0A3" w14:textId="77777777" w:rsidR="00CB1CD9" w:rsidRPr="009A3083" w:rsidRDefault="00CB1CD9" w:rsidP="008C1C17">
            <w:r>
              <w:rPr>
                <w:lang w:val="en"/>
              </w:rPr>
              <w:t>Toilet with all component parts, made of semi-porcelain, sanitary porcelain, adapted for disabled people, installed on the floor, with the refill tube mounted at a height, siphon type , (</w:t>
            </w:r>
            <w:r w:rsidRPr="00696607">
              <w:rPr>
                <w:lang w:val="en"/>
              </w:rPr>
              <w:t>including folding safety bar with paper holder for people with disabilities</w:t>
            </w:r>
            <w:r>
              <w:rPr>
                <w:lang w:val="en"/>
              </w:rPr>
              <w:t>)</w:t>
            </w:r>
          </w:p>
          <w:p w14:paraId="38588837" w14:textId="77777777" w:rsidR="00CB1CD9" w:rsidRPr="009A3083" w:rsidRDefault="00CB1CD9" w:rsidP="008C1C17">
            <w:pPr>
              <w:rPr>
                <w:sz w:val="16"/>
                <w:szCs w:val="16"/>
              </w:rPr>
            </w:pPr>
            <w:r>
              <w:rPr>
                <w:sz w:val="16"/>
                <w:szCs w:val="16"/>
                <w:lang w:val="en"/>
              </w:rPr>
              <w:t xml:space="preserve"> Subsidiary materials (wooden wall plugs, gypsum, screws, adhesive, dichloroethane, etc.)=1.0500  </w:t>
            </w:r>
          </w:p>
          <w:p w14:paraId="376E6825" w14:textId="77777777" w:rsidR="00CB1CD9" w:rsidRPr="009A3083" w:rsidRDefault="00CB1CD9" w:rsidP="008C1C17">
            <w:pPr>
              <w:rPr>
                <w:sz w:val="22"/>
              </w:rPr>
            </w:pPr>
          </w:p>
        </w:tc>
        <w:tc>
          <w:tcPr>
            <w:tcW w:w="850" w:type="dxa"/>
            <w:gridSpan w:val="2"/>
            <w:tcBorders>
              <w:top w:val="single" w:sz="4" w:space="0" w:color="auto"/>
              <w:bottom w:val="single" w:sz="4" w:space="0" w:color="auto"/>
            </w:tcBorders>
            <w:vAlign w:val="center"/>
          </w:tcPr>
          <w:p w14:paraId="219E15D4" w14:textId="77777777" w:rsidR="00CB1CD9" w:rsidRPr="00B40365" w:rsidRDefault="00CB1CD9" w:rsidP="008C1C17">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48B83D4F" w14:textId="77777777" w:rsidR="00CB1CD9" w:rsidRPr="00B40365" w:rsidRDefault="00CB1CD9" w:rsidP="008C1C17">
            <w:pPr>
              <w:jc w:val="center"/>
              <w:rPr>
                <w:sz w:val="22"/>
              </w:rPr>
            </w:pPr>
            <w:r w:rsidRPr="00B40365">
              <w:rPr>
                <w:sz w:val="22"/>
              </w:rPr>
              <w:t>3</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5F14CAA0" w14:textId="77777777" w:rsidR="00CB1CD9" w:rsidRPr="00B40365" w:rsidRDefault="00CB1CD9" w:rsidP="008C1C17">
            <w:pPr>
              <w:keepLines/>
              <w:jc w:val="center"/>
              <w:rPr>
                <w:sz w:val="4"/>
                <w:szCs w:val="4"/>
              </w:rPr>
            </w:pPr>
          </w:p>
        </w:tc>
        <w:tc>
          <w:tcPr>
            <w:tcW w:w="1260" w:type="dxa"/>
            <w:gridSpan w:val="2"/>
            <w:tcBorders>
              <w:top w:val="single" w:sz="4" w:space="0" w:color="auto"/>
              <w:bottom w:val="single" w:sz="4" w:space="0" w:color="auto"/>
            </w:tcBorders>
            <w:vAlign w:val="center"/>
          </w:tcPr>
          <w:p w14:paraId="3BAE4E8B" w14:textId="77777777" w:rsidR="00CB1CD9" w:rsidRPr="00B40365" w:rsidRDefault="00CB1CD9" w:rsidP="008C1C17">
            <w:pPr>
              <w:keepLines/>
              <w:jc w:val="center"/>
              <w:rPr>
                <w:sz w:val="4"/>
                <w:szCs w:val="4"/>
              </w:rPr>
            </w:pPr>
          </w:p>
        </w:tc>
      </w:tr>
      <w:tr w:rsidR="00CB1CD9" w:rsidRPr="00B40365" w14:paraId="15EAB531"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2FF4F2F2" w14:textId="77777777" w:rsidR="00CB1CD9" w:rsidRPr="00B40365" w:rsidRDefault="00CB1CD9" w:rsidP="008C1C17">
            <w:pPr>
              <w:jc w:val="center"/>
              <w:rPr>
                <w:sz w:val="22"/>
              </w:rPr>
            </w:pPr>
            <w:r w:rsidRPr="00B40365">
              <w:rPr>
                <w:sz w:val="22"/>
              </w:rPr>
              <w:t>32</w:t>
            </w:r>
          </w:p>
        </w:tc>
        <w:tc>
          <w:tcPr>
            <w:tcW w:w="1276" w:type="dxa"/>
            <w:gridSpan w:val="2"/>
            <w:tcBorders>
              <w:top w:val="single" w:sz="4" w:space="0" w:color="auto"/>
              <w:bottom w:val="single" w:sz="4" w:space="0" w:color="auto"/>
            </w:tcBorders>
            <w:vAlign w:val="center"/>
          </w:tcPr>
          <w:p w14:paraId="631903EE" w14:textId="77777777" w:rsidR="00CB1CD9" w:rsidRPr="00262B1B" w:rsidRDefault="00CB1CD9" w:rsidP="008C1C17">
            <w:pPr>
              <w:jc w:val="center"/>
              <w:rPr>
                <w:sz w:val="22"/>
              </w:rPr>
            </w:pPr>
            <w:r w:rsidRPr="00262B1B">
              <w:rPr>
                <w:sz w:val="22"/>
              </w:rPr>
              <w:t>RpEF01B</w:t>
            </w:r>
          </w:p>
        </w:tc>
        <w:tc>
          <w:tcPr>
            <w:tcW w:w="3544" w:type="dxa"/>
            <w:gridSpan w:val="5"/>
            <w:tcBorders>
              <w:top w:val="single" w:sz="4" w:space="0" w:color="auto"/>
              <w:bottom w:val="single" w:sz="4" w:space="0" w:color="auto"/>
            </w:tcBorders>
            <w:vAlign w:val="center"/>
          </w:tcPr>
          <w:p w14:paraId="51B8AF61" w14:textId="77777777" w:rsidR="00CB1CD9" w:rsidRPr="00B40365" w:rsidRDefault="00CB1CD9" w:rsidP="008C1C17">
            <w:r>
              <w:rPr>
                <w:lang w:val="en"/>
              </w:rPr>
              <w:t xml:space="preserve">Installation of lighting fixtures, ceiling or wall mounted, having all component parts  </w:t>
            </w:r>
          </w:p>
          <w:p w14:paraId="352D07FC" w14:textId="77777777" w:rsidR="00CB1CD9" w:rsidRPr="009A3083" w:rsidRDefault="00CB1CD9" w:rsidP="008C1C17">
            <w:pPr>
              <w:rPr>
                <w:sz w:val="16"/>
                <w:szCs w:val="16"/>
              </w:rPr>
            </w:pPr>
            <w:r>
              <w:rPr>
                <w:sz w:val="16"/>
                <w:szCs w:val="16"/>
                <w:lang w:val="en"/>
              </w:rPr>
              <w:t xml:space="preserve"> Subsidiary materials (electrical isolation tape, wall plugs, etc.)=1.0400 </w:t>
            </w:r>
          </w:p>
          <w:p w14:paraId="1B983008" w14:textId="77777777" w:rsidR="00CB1CD9" w:rsidRPr="009A3083" w:rsidRDefault="00CB1CD9" w:rsidP="008C1C17">
            <w:pPr>
              <w:rPr>
                <w:sz w:val="22"/>
              </w:rPr>
            </w:pPr>
          </w:p>
        </w:tc>
        <w:tc>
          <w:tcPr>
            <w:tcW w:w="850" w:type="dxa"/>
            <w:gridSpan w:val="2"/>
            <w:tcBorders>
              <w:top w:val="single" w:sz="4" w:space="0" w:color="auto"/>
              <w:bottom w:val="single" w:sz="4" w:space="0" w:color="auto"/>
            </w:tcBorders>
            <w:vAlign w:val="center"/>
          </w:tcPr>
          <w:p w14:paraId="38776272" w14:textId="77777777" w:rsidR="00CB1CD9" w:rsidRPr="00B40365" w:rsidRDefault="00CB1CD9" w:rsidP="008C1C17">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57088A73" w14:textId="77777777" w:rsidR="00CB1CD9" w:rsidRPr="00B40365" w:rsidRDefault="00CB1CD9" w:rsidP="008C1C17">
            <w:pPr>
              <w:jc w:val="center"/>
              <w:rPr>
                <w:sz w:val="22"/>
              </w:rPr>
            </w:pPr>
            <w:r w:rsidRPr="00B40365">
              <w:rPr>
                <w:sz w:val="22"/>
              </w:rPr>
              <w:t>1</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7DB45236" w14:textId="77777777" w:rsidR="00CB1CD9" w:rsidRPr="00B40365" w:rsidRDefault="00CB1CD9" w:rsidP="008C1C17">
            <w:pPr>
              <w:keepLines/>
              <w:jc w:val="center"/>
              <w:rPr>
                <w:sz w:val="4"/>
                <w:szCs w:val="4"/>
              </w:rPr>
            </w:pPr>
          </w:p>
        </w:tc>
        <w:tc>
          <w:tcPr>
            <w:tcW w:w="1260" w:type="dxa"/>
            <w:gridSpan w:val="2"/>
            <w:tcBorders>
              <w:top w:val="single" w:sz="4" w:space="0" w:color="auto"/>
              <w:bottom w:val="single" w:sz="4" w:space="0" w:color="auto"/>
            </w:tcBorders>
            <w:vAlign w:val="center"/>
          </w:tcPr>
          <w:p w14:paraId="09C2EC2A" w14:textId="77777777" w:rsidR="00CB1CD9" w:rsidRPr="00B40365" w:rsidRDefault="00CB1CD9" w:rsidP="008C1C17">
            <w:pPr>
              <w:keepLines/>
              <w:jc w:val="center"/>
              <w:rPr>
                <w:sz w:val="4"/>
                <w:szCs w:val="4"/>
              </w:rPr>
            </w:pPr>
          </w:p>
        </w:tc>
      </w:tr>
      <w:tr w:rsidR="00CB1CD9" w:rsidRPr="00B40365" w14:paraId="62F28D1A"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6835D989" w14:textId="77777777" w:rsidR="00CB1CD9" w:rsidRPr="00B40365" w:rsidRDefault="00CB1CD9" w:rsidP="008C1C17">
            <w:pPr>
              <w:jc w:val="center"/>
              <w:rPr>
                <w:sz w:val="22"/>
              </w:rPr>
            </w:pPr>
            <w:r w:rsidRPr="00B40365">
              <w:rPr>
                <w:sz w:val="22"/>
              </w:rPr>
              <w:t>33</w:t>
            </w:r>
          </w:p>
        </w:tc>
        <w:tc>
          <w:tcPr>
            <w:tcW w:w="1276" w:type="dxa"/>
            <w:gridSpan w:val="2"/>
            <w:tcBorders>
              <w:top w:val="single" w:sz="4" w:space="0" w:color="auto"/>
              <w:bottom w:val="single" w:sz="4" w:space="0" w:color="auto"/>
            </w:tcBorders>
            <w:vAlign w:val="center"/>
          </w:tcPr>
          <w:p w14:paraId="74E75A92" w14:textId="77777777" w:rsidR="00CB1CD9" w:rsidRPr="00262B1B" w:rsidRDefault="00CB1CD9" w:rsidP="008C1C17">
            <w:pPr>
              <w:jc w:val="center"/>
              <w:rPr>
                <w:sz w:val="22"/>
              </w:rPr>
            </w:pPr>
            <w:r w:rsidRPr="00262B1B">
              <w:rPr>
                <w:sz w:val="22"/>
              </w:rPr>
              <w:t>CK23A</w:t>
            </w:r>
          </w:p>
        </w:tc>
        <w:tc>
          <w:tcPr>
            <w:tcW w:w="3544" w:type="dxa"/>
            <w:gridSpan w:val="5"/>
            <w:tcBorders>
              <w:top w:val="single" w:sz="4" w:space="0" w:color="auto"/>
              <w:bottom w:val="single" w:sz="4" w:space="0" w:color="auto"/>
            </w:tcBorders>
            <w:vAlign w:val="center"/>
          </w:tcPr>
          <w:p w14:paraId="6A8A9244" w14:textId="77777777" w:rsidR="00CB1CD9" w:rsidRPr="00B40365" w:rsidRDefault="00CB1CD9" w:rsidP="008C1C17">
            <w:r>
              <w:rPr>
                <w:lang w:val="en"/>
              </w:rPr>
              <w:t>Plastic windows with one or more leafs, frame area of up to 1 m</w:t>
            </w:r>
            <w:r>
              <w:rPr>
                <w:vertAlign w:val="superscript"/>
                <w:lang w:val="en"/>
              </w:rPr>
              <w:t>2</w:t>
            </w:r>
            <w:r>
              <w:rPr>
                <w:lang w:val="en"/>
              </w:rPr>
              <w:t xml:space="preserve"> inclusively, in buildings with a height of up to 35 m inclusively </w:t>
            </w:r>
          </w:p>
          <w:p w14:paraId="611A2506" w14:textId="77777777" w:rsidR="00CB1CD9" w:rsidRPr="00B40365" w:rsidRDefault="00CB1CD9" w:rsidP="008C1C17">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430B4DB7" w14:textId="77777777" w:rsidR="00CB1CD9" w:rsidRPr="00B40365" w:rsidRDefault="00CB1CD9" w:rsidP="008C1C17">
            <w:pPr>
              <w:jc w:val="center"/>
              <w:rPr>
                <w:sz w:val="22"/>
              </w:rPr>
            </w:pPr>
            <w:r>
              <w:rPr>
                <w:sz w:val="22"/>
                <w:lang w:val="en"/>
              </w:rPr>
              <w:t>m</w:t>
            </w:r>
            <w:r>
              <w:rPr>
                <w:sz w:val="22"/>
                <w:vertAlign w:val="superscript"/>
                <w:lang w:val="en"/>
              </w:rPr>
              <w:t>2</w:t>
            </w:r>
          </w:p>
        </w:tc>
        <w:tc>
          <w:tcPr>
            <w:tcW w:w="1276" w:type="dxa"/>
            <w:gridSpan w:val="3"/>
            <w:tcBorders>
              <w:top w:val="single" w:sz="4" w:space="0" w:color="auto"/>
              <w:bottom w:val="single" w:sz="4" w:space="0" w:color="auto"/>
            </w:tcBorders>
            <w:vAlign w:val="center"/>
          </w:tcPr>
          <w:p w14:paraId="23B14CF5" w14:textId="77777777" w:rsidR="00CB1CD9" w:rsidRPr="00B40365" w:rsidRDefault="00CB1CD9" w:rsidP="008C1C17">
            <w:pPr>
              <w:jc w:val="center"/>
              <w:rPr>
                <w:sz w:val="22"/>
              </w:rPr>
            </w:pPr>
            <w:r w:rsidRPr="00B40365">
              <w:rPr>
                <w:sz w:val="22"/>
              </w:rPr>
              <w:t>2</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63E226EC" w14:textId="77777777" w:rsidR="00CB1CD9" w:rsidRPr="00B40365" w:rsidRDefault="00CB1CD9" w:rsidP="008C1C17">
            <w:pPr>
              <w:keepLines/>
              <w:jc w:val="center"/>
              <w:rPr>
                <w:sz w:val="4"/>
                <w:szCs w:val="4"/>
              </w:rPr>
            </w:pPr>
          </w:p>
        </w:tc>
        <w:tc>
          <w:tcPr>
            <w:tcW w:w="1260" w:type="dxa"/>
            <w:gridSpan w:val="2"/>
            <w:tcBorders>
              <w:top w:val="single" w:sz="4" w:space="0" w:color="auto"/>
              <w:bottom w:val="single" w:sz="4" w:space="0" w:color="auto"/>
            </w:tcBorders>
            <w:vAlign w:val="center"/>
          </w:tcPr>
          <w:p w14:paraId="75FC165B" w14:textId="77777777" w:rsidR="00CB1CD9" w:rsidRPr="00B40365" w:rsidRDefault="00CB1CD9" w:rsidP="008C1C17">
            <w:pPr>
              <w:keepLines/>
              <w:jc w:val="center"/>
              <w:rPr>
                <w:sz w:val="4"/>
                <w:szCs w:val="4"/>
              </w:rPr>
            </w:pPr>
          </w:p>
        </w:tc>
      </w:tr>
      <w:tr w:rsidR="00CB1CD9" w:rsidRPr="00B40365" w14:paraId="5C3BCA19"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0E1C1BF4" w14:textId="77777777" w:rsidR="00CB1CD9" w:rsidRPr="00B40365" w:rsidRDefault="00CB1CD9" w:rsidP="008C1C17">
            <w:pPr>
              <w:jc w:val="center"/>
              <w:rPr>
                <w:sz w:val="22"/>
              </w:rPr>
            </w:pPr>
            <w:r w:rsidRPr="00B40365">
              <w:rPr>
                <w:sz w:val="22"/>
              </w:rPr>
              <w:t>34</w:t>
            </w:r>
          </w:p>
        </w:tc>
        <w:tc>
          <w:tcPr>
            <w:tcW w:w="1276" w:type="dxa"/>
            <w:gridSpan w:val="2"/>
            <w:tcBorders>
              <w:top w:val="single" w:sz="4" w:space="0" w:color="auto"/>
              <w:bottom w:val="single" w:sz="4" w:space="0" w:color="auto"/>
            </w:tcBorders>
            <w:vAlign w:val="center"/>
          </w:tcPr>
          <w:p w14:paraId="67691CA1" w14:textId="77777777" w:rsidR="00CB1CD9" w:rsidRPr="00262B1B" w:rsidRDefault="00CB1CD9" w:rsidP="008C1C17">
            <w:pPr>
              <w:jc w:val="center"/>
              <w:rPr>
                <w:sz w:val="22"/>
              </w:rPr>
            </w:pPr>
            <w:r w:rsidRPr="00262B1B">
              <w:rPr>
                <w:sz w:val="22"/>
              </w:rPr>
              <w:t>CK26B</w:t>
            </w:r>
          </w:p>
        </w:tc>
        <w:tc>
          <w:tcPr>
            <w:tcW w:w="3544" w:type="dxa"/>
            <w:gridSpan w:val="5"/>
            <w:tcBorders>
              <w:top w:val="single" w:sz="4" w:space="0" w:color="auto"/>
              <w:bottom w:val="single" w:sz="4" w:space="0" w:color="auto"/>
            </w:tcBorders>
            <w:vAlign w:val="center"/>
          </w:tcPr>
          <w:p w14:paraId="467C4725" w14:textId="77777777" w:rsidR="00CB1CD9" w:rsidRPr="009A3083" w:rsidRDefault="00CB1CD9" w:rsidP="008C1C17">
            <w:r>
              <w:rPr>
                <w:lang w:val="en"/>
              </w:rPr>
              <w:t>Aluminium windows sills</w:t>
            </w:r>
          </w:p>
          <w:p w14:paraId="28C23D8B" w14:textId="77777777" w:rsidR="00CB1CD9" w:rsidRPr="009A3083" w:rsidRDefault="00CB1CD9" w:rsidP="008C1C17">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3EBFD4F0" w14:textId="77777777" w:rsidR="00CB1CD9" w:rsidRPr="00B40365" w:rsidRDefault="00CB1CD9" w:rsidP="008C1C17">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6058D40D" w14:textId="77777777" w:rsidR="00CB1CD9" w:rsidRPr="00B40365" w:rsidRDefault="00CB1CD9" w:rsidP="008C1C17">
            <w:pPr>
              <w:jc w:val="center"/>
              <w:rPr>
                <w:sz w:val="22"/>
              </w:rPr>
            </w:pPr>
            <w:r w:rsidRPr="00B40365">
              <w:rPr>
                <w:sz w:val="22"/>
              </w:rPr>
              <w:t>2</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4ACBE0E5" w14:textId="77777777" w:rsidR="00CB1CD9" w:rsidRPr="00B40365" w:rsidRDefault="00CB1CD9" w:rsidP="008C1C17">
            <w:pPr>
              <w:keepLines/>
              <w:jc w:val="center"/>
              <w:rPr>
                <w:sz w:val="4"/>
                <w:szCs w:val="4"/>
              </w:rPr>
            </w:pPr>
          </w:p>
        </w:tc>
        <w:tc>
          <w:tcPr>
            <w:tcW w:w="1260" w:type="dxa"/>
            <w:gridSpan w:val="2"/>
            <w:tcBorders>
              <w:top w:val="single" w:sz="4" w:space="0" w:color="auto"/>
              <w:bottom w:val="single" w:sz="4" w:space="0" w:color="auto"/>
            </w:tcBorders>
            <w:vAlign w:val="center"/>
          </w:tcPr>
          <w:p w14:paraId="0A7F99CB" w14:textId="77777777" w:rsidR="00CB1CD9" w:rsidRPr="00B40365" w:rsidRDefault="00CB1CD9" w:rsidP="008C1C17">
            <w:pPr>
              <w:keepLines/>
              <w:jc w:val="center"/>
              <w:rPr>
                <w:sz w:val="4"/>
                <w:szCs w:val="4"/>
              </w:rPr>
            </w:pPr>
          </w:p>
        </w:tc>
      </w:tr>
      <w:tr w:rsidR="00CB1CD9" w:rsidRPr="00B40365" w14:paraId="5F1AFE09" w14:textId="77777777" w:rsidTr="008C1C17">
        <w:tblPrEx>
          <w:tblBorders>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nil"/>
              <w:bottom w:val="single" w:sz="2" w:space="0" w:color="auto"/>
            </w:tcBorders>
            <w:vAlign w:val="center"/>
          </w:tcPr>
          <w:p w14:paraId="7CC51A9D" w14:textId="77777777" w:rsidR="00CB1CD9" w:rsidRPr="00B40365" w:rsidRDefault="00CB1CD9" w:rsidP="008C1C17">
            <w:pPr>
              <w:jc w:val="center"/>
              <w:rPr>
                <w:sz w:val="22"/>
              </w:rPr>
            </w:pPr>
          </w:p>
        </w:tc>
        <w:tc>
          <w:tcPr>
            <w:tcW w:w="1276" w:type="dxa"/>
            <w:gridSpan w:val="2"/>
            <w:tcBorders>
              <w:top w:val="nil"/>
              <w:bottom w:val="single" w:sz="2" w:space="0" w:color="auto"/>
            </w:tcBorders>
            <w:vAlign w:val="center"/>
          </w:tcPr>
          <w:p w14:paraId="309AEAB4" w14:textId="77777777" w:rsidR="00CB1CD9" w:rsidRPr="00B40365" w:rsidRDefault="00CB1CD9" w:rsidP="008C1C17">
            <w:pPr>
              <w:jc w:val="center"/>
              <w:rPr>
                <w:sz w:val="16"/>
                <w:szCs w:val="16"/>
              </w:rPr>
            </w:pPr>
            <w:r w:rsidRPr="00B40365">
              <w:rPr>
                <w:sz w:val="16"/>
                <w:szCs w:val="16"/>
              </w:rPr>
              <w:t>7422010060100</w:t>
            </w:r>
          </w:p>
        </w:tc>
        <w:tc>
          <w:tcPr>
            <w:tcW w:w="3544" w:type="dxa"/>
            <w:gridSpan w:val="5"/>
            <w:tcBorders>
              <w:top w:val="nil"/>
              <w:bottom w:val="single" w:sz="2" w:space="0" w:color="auto"/>
            </w:tcBorders>
            <w:vAlign w:val="center"/>
          </w:tcPr>
          <w:p w14:paraId="422AC3FF" w14:textId="77777777" w:rsidR="00CB1CD9" w:rsidRPr="00B40365" w:rsidRDefault="00CB1CD9" w:rsidP="008C1C17">
            <w:pPr>
              <w:rPr>
                <w:sz w:val="22"/>
              </w:rPr>
            </w:pPr>
            <w:r>
              <w:rPr>
                <w:sz w:val="22"/>
                <w:lang w:val="en"/>
              </w:rPr>
              <w:t>Carpenter</w:t>
            </w:r>
          </w:p>
        </w:tc>
        <w:tc>
          <w:tcPr>
            <w:tcW w:w="850" w:type="dxa"/>
            <w:gridSpan w:val="2"/>
            <w:tcBorders>
              <w:top w:val="nil"/>
              <w:bottom w:val="single" w:sz="2" w:space="0" w:color="auto"/>
            </w:tcBorders>
            <w:vAlign w:val="center"/>
          </w:tcPr>
          <w:p w14:paraId="7DADE7D9" w14:textId="77777777" w:rsidR="00CB1CD9" w:rsidRPr="00B40365" w:rsidRDefault="00CB1CD9" w:rsidP="008C1C17">
            <w:pPr>
              <w:jc w:val="center"/>
              <w:rPr>
                <w:sz w:val="22"/>
              </w:rPr>
            </w:pPr>
            <w:r>
              <w:rPr>
                <w:sz w:val="22"/>
                <w:lang w:val="en"/>
              </w:rPr>
              <w:t>man-hour</w:t>
            </w:r>
          </w:p>
        </w:tc>
        <w:tc>
          <w:tcPr>
            <w:tcW w:w="1276" w:type="dxa"/>
            <w:gridSpan w:val="3"/>
            <w:tcBorders>
              <w:top w:val="nil"/>
              <w:bottom w:val="single" w:sz="2" w:space="0" w:color="auto"/>
            </w:tcBorders>
            <w:vAlign w:val="center"/>
          </w:tcPr>
          <w:p w14:paraId="13A46459" w14:textId="77777777" w:rsidR="00CB1CD9" w:rsidRPr="00B40365" w:rsidRDefault="00CB1CD9" w:rsidP="008C1C17">
            <w:pPr>
              <w:jc w:val="center"/>
              <w:rPr>
                <w:sz w:val="22"/>
              </w:rPr>
            </w:pPr>
            <w:r w:rsidRPr="00B40365">
              <w:rPr>
                <w:sz w:val="22"/>
              </w:rPr>
              <w:t>0</w:t>
            </w:r>
            <w:r>
              <w:rPr>
                <w:sz w:val="22"/>
              </w:rPr>
              <w:t>.</w:t>
            </w:r>
            <w:r w:rsidRPr="00B40365">
              <w:rPr>
                <w:sz w:val="22"/>
              </w:rPr>
              <w:t>6400</w:t>
            </w:r>
          </w:p>
        </w:tc>
        <w:tc>
          <w:tcPr>
            <w:tcW w:w="893" w:type="dxa"/>
            <w:gridSpan w:val="2"/>
            <w:tcBorders>
              <w:top w:val="nil"/>
              <w:bottom w:val="single" w:sz="2" w:space="0" w:color="auto"/>
            </w:tcBorders>
            <w:vAlign w:val="center"/>
          </w:tcPr>
          <w:p w14:paraId="24AA6F31" w14:textId="77777777" w:rsidR="00CB1CD9" w:rsidRPr="00B40365" w:rsidRDefault="00CB1CD9" w:rsidP="008C1C17">
            <w:pPr>
              <w:jc w:val="right"/>
              <w:rPr>
                <w:sz w:val="22"/>
              </w:rPr>
            </w:pPr>
          </w:p>
        </w:tc>
        <w:tc>
          <w:tcPr>
            <w:tcW w:w="1260" w:type="dxa"/>
            <w:gridSpan w:val="2"/>
            <w:tcBorders>
              <w:top w:val="nil"/>
              <w:bottom w:val="single" w:sz="2" w:space="0" w:color="auto"/>
            </w:tcBorders>
            <w:vAlign w:val="center"/>
          </w:tcPr>
          <w:p w14:paraId="397881DE" w14:textId="77777777" w:rsidR="00CB1CD9" w:rsidRPr="00B40365" w:rsidRDefault="00CB1CD9" w:rsidP="008C1C17">
            <w:pPr>
              <w:jc w:val="right"/>
              <w:rPr>
                <w:sz w:val="22"/>
              </w:rPr>
            </w:pPr>
          </w:p>
        </w:tc>
      </w:tr>
      <w:tr w:rsidR="00CB1CD9" w:rsidRPr="00B40365" w14:paraId="4FFFEB50" w14:textId="77777777" w:rsidTr="008C1C17">
        <w:tblPrEx>
          <w:tblBorders>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nil"/>
              <w:bottom w:val="single" w:sz="2" w:space="0" w:color="auto"/>
            </w:tcBorders>
            <w:vAlign w:val="center"/>
          </w:tcPr>
          <w:p w14:paraId="299077B0" w14:textId="77777777" w:rsidR="00CB1CD9" w:rsidRPr="00B40365" w:rsidRDefault="00CB1CD9" w:rsidP="008C1C17">
            <w:pPr>
              <w:jc w:val="center"/>
              <w:rPr>
                <w:sz w:val="22"/>
              </w:rPr>
            </w:pPr>
          </w:p>
        </w:tc>
        <w:tc>
          <w:tcPr>
            <w:tcW w:w="1276" w:type="dxa"/>
            <w:gridSpan w:val="2"/>
            <w:tcBorders>
              <w:top w:val="nil"/>
              <w:bottom w:val="single" w:sz="2" w:space="0" w:color="auto"/>
            </w:tcBorders>
            <w:vAlign w:val="center"/>
          </w:tcPr>
          <w:p w14:paraId="264C5B4E" w14:textId="77777777" w:rsidR="00CB1CD9" w:rsidRPr="00B40365" w:rsidRDefault="00CB1CD9" w:rsidP="008C1C17">
            <w:pPr>
              <w:jc w:val="center"/>
              <w:rPr>
                <w:sz w:val="16"/>
                <w:szCs w:val="16"/>
              </w:rPr>
            </w:pPr>
            <w:r w:rsidRPr="00B40365">
              <w:rPr>
                <w:sz w:val="16"/>
                <w:szCs w:val="16"/>
              </w:rPr>
              <w:t>9310060019920</w:t>
            </w:r>
          </w:p>
        </w:tc>
        <w:tc>
          <w:tcPr>
            <w:tcW w:w="3544" w:type="dxa"/>
            <w:gridSpan w:val="5"/>
            <w:tcBorders>
              <w:top w:val="nil"/>
              <w:bottom w:val="single" w:sz="2" w:space="0" w:color="auto"/>
            </w:tcBorders>
            <w:vAlign w:val="center"/>
          </w:tcPr>
          <w:p w14:paraId="5A5773EF" w14:textId="77777777" w:rsidR="00CB1CD9" w:rsidRPr="00B40365" w:rsidRDefault="00CB1CD9" w:rsidP="008C1C17">
            <w:pPr>
              <w:rPr>
                <w:sz w:val="22"/>
              </w:rPr>
            </w:pPr>
            <w:r>
              <w:rPr>
                <w:sz w:val="22"/>
                <w:lang w:val="en"/>
              </w:rPr>
              <w:t>Construction assembly worker</w:t>
            </w:r>
          </w:p>
        </w:tc>
        <w:tc>
          <w:tcPr>
            <w:tcW w:w="850" w:type="dxa"/>
            <w:gridSpan w:val="2"/>
            <w:tcBorders>
              <w:top w:val="nil"/>
              <w:bottom w:val="single" w:sz="2" w:space="0" w:color="auto"/>
            </w:tcBorders>
            <w:vAlign w:val="center"/>
          </w:tcPr>
          <w:p w14:paraId="6807854B" w14:textId="77777777" w:rsidR="00CB1CD9" w:rsidRPr="00B40365" w:rsidRDefault="00CB1CD9" w:rsidP="008C1C17">
            <w:pPr>
              <w:jc w:val="center"/>
              <w:rPr>
                <w:sz w:val="22"/>
              </w:rPr>
            </w:pPr>
            <w:r>
              <w:rPr>
                <w:sz w:val="22"/>
                <w:lang w:val="en"/>
              </w:rPr>
              <w:t>man-hour</w:t>
            </w:r>
          </w:p>
        </w:tc>
        <w:tc>
          <w:tcPr>
            <w:tcW w:w="1276" w:type="dxa"/>
            <w:gridSpan w:val="3"/>
            <w:tcBorders>
              <w:top w:val="nil"/>
              <w:bottom w:val="single" w:sz="2" w:space="0" w:color="auto"/>
            </w:tcBorders>
            <w:vAlign w:val="center"/>
          </w:tcPr>
          <w:p w14:paraId="0391768D" w14:textId="77777777" w:rsidR="00CB1CD9" w:rsidRPr="00B40365" w:rsidRDefault="00CB1CD9" w:rsidP="008C1C17">
            <w:pPr>
              <w:jc w:val="center"/>
              <w:rPr>
                <w:sz w:val="22"/>
              </w:rPr>
            </w:pPr>
            <w:r w:rsidRPr="00B40365">
              <w:rPr>
                <w:sz w:val="22"/>
              </w:rPr>
              <w:t>0</w:t>
            </w:r>
            <w:r>
              <w:rPr>
                <w:sz w:val="22"/>
              </w:rPr>
              <w:t>.</w:t>
            </w:r>
            <w:r w:rsidRPr="00B40365">
              <w:rPr>
                <w:sz w:val="22"/>
              </w:rPr>
              <w:t>1600</w:t>
            </w:r>
          </w:p>
        </w:tc>
        <w:tc>
          <w:tcPr>
            <w:tcW w:w="893" w:type="dxa"/>
            <w:gridSpan w:val="2"/>
            <w:tcBorders>
              <w:top w:val="nil"/>
              <w:bottom w:val="single" w:sz="2" w:space="0" w:color="auto"/>
            </w:tcBorders>
            <w:vAlign w:val="center"/>
          </w:tcPr>
          <w:p w14:paraId="7E7DACB3" w14:textId="77777777" w:rsidR="00CB1CD9" w:rsidRPr="00B40365" w:rsidRDefault="00CB1CD9" w:rsidP="008C1C17">
            <w:pPr>
              <w:jc w:val="right"/>
              <w:rPr>
                <w:sz w:val="22"/>
              </w:rPr>
            </w:pPr>
          </w:p>
        </w:tc>
        <w:tc>
          <w:tcPr>
            <w:tcW w:w="1260" w:type="dxa"/>
            <w:gridSpan w:val="2"/>
            <w:tcBorders>
              <w:top w:val="nil"/>
              <w:bottom w:val="single" w:sz="2" w:space="0" w:color="auto"/>
            </w:tcBorders>
            <w:vAlign w:val="center"/>
          </w:tcPr>
          <w:p w14:paraId="3657590C" w14:textId="77777777" w:rsidR="00CB1CD9" w:rsidRPr="00B40365" w:rsidRDefault="00CB1CD9" w:rsidP="008C1C17">
            <w:pPr>
              <w:jc w:val="right"/>
              <w:rPr>
                <w:sz w:val="22"/>
              </w:rPr>
            </w:pPr>
          </w:p>
        </w:tc>
      </w:tr>
      <w:tr w:rsidR="00CB1CD9" w:rsidRPr="00B40365" w14:paraId="0EC77A5D" w14:textId="77777777" w:rsidTr="008C1C17">
        <w:tblPrEx>
          <w:tblBorders>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nil"/>
              <w:bottom w:val="single" w:sz="2" w:space="0" w:color="auto"/>
            </w:tcBorders>
            <w:vAlign w:val="center"/>
          </w:tcPr>
          <w:p w14:paraId="27F3409E" w14:textId="77777777" w:rsidR="00CB1CD9" w:rsidRPr="00B40365" w:rsidRDefault="00CB1CD9" w:rsidP="008C1C17">
            <w:pPr>
              <w:jc w:val="center"/>
              <w:rPr>
                <w:sz w:val="22"/>
              </w:rPr>
            </w:pPr>
          </w:p>
        </w:tc>
        <w:tc>
          <w:tcPr>
            <w:tcW w:w="1276" w:type="dxa"/>
            <w:gridSpan w:val="2"/>
            <w:tcBorders>
              <w:top w:val="nil"/>
              <w:bottom w:val="single" w:sz="2" w:space="0" w:color="auto"/>
            </w:tcBorders>
            <w:vAlign w:val="center"/>
          </w:tcPr>
          <w:p w14:paraId="3A02BE19" w14:textId="77777777" w:rsidR="00CB1CD9" w:rsidRPr="00B40365" w:rsidRDefault="00CB1CD9" w:rsidP="008C1C17">
            <w:pPr>
              <w:jc w:val="center"/>
              <w:rPr>
                <w:sz w:val="16"/>
                <w:szCs w:val="16"/>
              </w:rPr>
            </w:pPr>
            <w:r w:rsidRPr="00B40365">
              <w:rPr>
                <w:sz w:val="16"/>
                <w:szCs w:val="16"/>
              </w:rPr>
              <w:t>2743123549026</w:t>
            </w:r>
          </w:p>
        </w:tc>
        <w:tc>
          <w:tcPr>
            <w:tcW w:w="3544" w:type="dxa"/>
            <w:gridSpan w:val="5"/>
            <w:tcBorders>
              <w:top w:val="nil"/>
              <w:bottom w:val="single" w:sz="2" w:space="0" w:color="auto"/>
            </w:tcBorders>
            <w:vAlign w:val="center"/>
          </w:tcPr>
          <w:p w14:paraId="1643909D" w14:textId="77777777" w:rsidR="00CB1CD9" w:rsidRPr="009A3083" w:rsidRDefault="00CB1CD9" w:rsidP="008C1C17">
            <w:pPr>
              <w:rPr>
                <w:sz w:val="22"/>
              </w:rPr>
            </w:pPr>
            <w:r>
              <w:rPr>
                <w:sz w:val="22"/>
                <w:lang w:val="en"/>
              </w:rPr>
              <w:t>Aluminium sills for windows</w:t>
            </w:r>
          </w:p>
        </w:tc>
        <w:tc>
          <w:tcPr>
            <w:tcW w:w="850" w:type="dxa"/>
            <w:gridSpan w:val="2"/>
            <w:tcBorders>
              <w:top w:val="nil"/>
              <w:bottom w:val="single" w:sz="2" w:space="0" w:color="auto"/>
            </w:tcBorders>
            <w:vAlign w:val="center"/>
          </w:tcPr>
          <w:p w14:paraId="390F8E1C" w14:textId="77777777" w:rsidR="00CB1CD9" w:rsidRPr="00B40365" w:rsidRDefault="00CB1CD9" w:rsidP="008C1C17">
            <w:pPr>
              <w:jc w:val="center"/>
              <w:rPr>
                <w:sz w:val="22"/>
              </w:rPr>
            </w:pPr>
            <w:r>
              <w:rPr>
                <w:sz w:val="22"/>
                <w:lang w:val="en"/>
              </w:rPr>
              <w:t>m</w:t>
            </w:r>
          </w:p>
        </w:tc>
        <w:tc>
          <w:tcPr>
            <w:tcW w:w="1276" w:type="dxa"/>
            <w:gridSpan w:val="3"/>
            <w:tcBorders>
              <w:top w:val="nil"/>
              <w:bottom w:val="single" w:sz="2" w:space="0" w:color="auto"/>
            </w:tcBorders>
            <w:vAlign w:val="center"/>
          </w:tcPr>
          <w:p w14:paraId="24CB8F0E" w14:textId="77777777" w:rsidR="00CB1CD9" w:rsidRPr="00B40365" w:rsidRDefault="00CB1CD9" w:rsidP="008C1C17">
            <w:pPr>
              <w:jc w:val="center"/>
              <w:rPr>
                <w:sz w:val="22"/>
              </w:rPr>
            </w:pPr>
            <w:r w:rsidRPr="00B40365">
              <w:rPr>
                <w:sz w:val="22"/>
              </w:rPr>
              <w:t>2</w:t>
            </w:r>
            <w:r>
              <w:rPr>
                <w:sz w:val="22"/>
              </w:rPr>
              <w:t>.</w:t>
            </w:r>
            <w:r w:rsidRPr="00B40365">
              <w:rPr>
                <w:sz w:val="22"/>
              </w:rPr>
              <w:t>0000</w:t>
            </w:r>
          </w:p>
        </w:tc>
        <w:tc>
          <w:tcPr>
            <w:tcW w:w="893" w:type="dxa"/>
            <w:gridSpan w:val="2"/>
            <w:tcBorders>
              <w:top w:val="nil"/>
              <w:bottom w:val="single" w:sz="2" w:space="0" w:color="auto"/>
            </w:tcBorders>
            <w:vAlign w:val="center"/>
          </w:tcPr>
          <w:p w14:paraId="303BDF7B" w14:textId="77777777" w:rsidR="00CB1CD9" w:rsidRPr="00B40365" w:rsidRDefault="00CB1CD9" w:rsidP="008C1C17">
            <w:pPr>
              <w:jc w:val="right"/>
              <w:rPr>
                <w:sz w:val="22"/>
              </w:rPr>
            </w:pPr>
          </w:p>
        </w:tc>
        <w:tc>
          <w:tcPr>
            <w:tcW w:w="1260" w:type="dxa"/>
            <w:gridSpan w:val="2"/>
            <w:tcBorders>
              <w:top w:val="nil"/>
              <w:bottom w:val="single" w:sz="2" w:space="0" w:color="auto"/>
            </w:tcBorders>
            <w:vAlign w:val="center"/>
          </w:tcPr>
          <w:p w14:paraId="03F951E5" w14:textId="77777777" w:rsidR="00CB1CD9" w:rsidRPr="00B40365" w:rsidRDefault="00CB1CD9" w:rsidP="008C1C17">
            <w:pPr>
              <w:jc w:val="right"/>
              <w:rPr>
                <w:sz w:val="22"/>
              </w:rPr>
            </w:pPr>
          </w:p>
        </w:tc>
      </w:tr>
      <w:tr w:rsidR="00CB1CD9" w:rsidRPr="00B40365" w14:paraId="44EF8963" w14:textId="77777777" w:rsidTr="008C1C17">
        <w:tblPrEx>
          <w:tblBorders>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nil"/>
              <w:bottom w:val="single" w:sz="2" w:space="0" w:color="auto"/>
            </w:tcBorders>
            <w:vAlign w:val="center"/>
          </w:tcPr>
          <w:p w14:paraId="15ADEFCB" w14:textId="77777777" w:rsidR="00CB1CD9" w:rsidRPr="00B40365" w:rsidRDefault="00CB1CD9" w:rsidP="008C1C17">
            <w:pPr>
              <w:jc w:val="center"/>
              <w:rPr>
                <w:sz w:val="22"/>
              </w:rPr>
            </w:pPr>
          </w:p>
        </w:tc>
        <w:tc>
          <w:tcPr>
            <w:tcW w:w="1276" w:type="dxa"/>
            <w:gridSpan w:val="2"/>
            <w:tcBorders>
              <w:top w:val="nil"/>
              <w:bottom w:val="single" w:sz="2" w:space="0" w:color="auto"/>
            </w:tcBorders>
            <w:vAlign w:val="center"/>
          </w:tcPr>
          <w:p w14:paraId="4CD50674" w14:textId="77777777" w:rsidR="00CB1CD9" w:rsidRPr="00B40365" w:rsidRDefault="00CB1CD9" w:rsidP="008C1C17">
            <w:pPr>
              <w:jc w:val="center"/>
              <w:rPr>
                <w:sz w:val="16"/>
                <w:szCs w:val="16"/>
              </w:rPr>
            </w:pPr>
            <w:r w:rsidRPr="00B40365">
              <w:rPr>
                <w:sz w:val="16"/>
                <w:szCs w:val="16"/>
              </w:rPr>
              <w:t>2874115829126</w:t>
            </w:r>
          </w:p>
        </w:tc>
        <w:tc>
          <w:tcPr>
            <w:tcW w:w="3544" w:type="dxa"/>
            <w:gridSpan w:val="5"/>
            <w:tcBorders>
              <w:top w:val="nil"/>
              <w:bottom w:val="single" w:sz="2" w:space="0" w:color="auto"/>
            </w:tcBorders>
            <w:vAlign w:val="center"/>
          </w:tcPr>
          <w:p w14:paraId="23656377" w14:textId="77777777" w:rsidR="00CB1CD9" w:rsidRPr="009A3083" w:rsidRDefault="00CB1CD9" w:rsidP="008C1C17">
            <w:pPr>
              <w:rPr>
                <w:sz w:val="22"/>
              </w:rPr>
            </w:pPr>
            <w:r>
              <w:rPr>
                <w:sz w:val="22"/>
                <w:lang w:val="en"/>
              </w:rPr>
              <w:t>Slotted countersunk head screws 6 x 30 mm</w:t>
            </w:r>
          </w:p>
        </w:tc>
        <w:tc>
          <w:tcPr>
            <w:tcW w:w="850" w:type="dxa"/>
            <w:gridSpan w:val="2"/>
            <w:tcBorders>
              <w:top w:val="nil"/>
              <w:bottom w:val="single" w:sz="2" w:space="0" w:color="auto"/>
            </w:tcBorders>
            <w:vAlign w:val="center"/>
          </w:tcPr>
          <w:p w14:paraId="03A57F1C" w14:textId="77777777" w:rsidR="00CB1CD9" w:rsidRPr="00B40365" w:rsidRDefault="00CB1CD9" w:rsidP="008C1C17">
            <w:pPr>
              <w:jc w:val="center"/>
              <w:rPr>
                <w:sz w:val="22"/>
              </w:rPr>
            </w:pPr>
            <w:r>
              <w:rPr>
                <w:sz w:val="22"/>
                <w:lang w:val="en"/>
              </w:rPr>
              <w:t>pcs</w:t>
            </w:r>
          </w:p>
        </w:tc>
        <w:tc>
          <w:tcPr>
            <w:tcW w:w="1276" w:type="dxa"/>
            <w:gridSpan w:val="3"/>
            <w:tcBorders>
              <w:top w:val="nil"/>
              <w:bottom w:val="single" w:sz="2" w:space="0" w:color="auto"/>
            </w:tcBorders>
            <w:vAlign w:val="center"/>
          </w:tcPr>
          <w:p w14:paraId="7F0A1575" w14:textId="77777777" w:rsidR="00CB1CD9" w:rsidRPr="00B40365" w:rsidRDefault="00CB1CD9" w:rsidP="008C1C17">
            <w:pPr>
              <w:jc w:val="center"/>
              <w:rPr>
                <w:sz w:val="22"/>
              </w:rPr>
            </w:pPr>
            <w:r w:rsidRPr="00B40365">
              <w:rPr>
                <w:sz w:val="22"/>
              </w:rPr>
              <w:t>8</w:t>
            </w:r>
            <w:r>
              <w:rPr>
                <w:sz w:val="22"/>
              </w:rPr>
              <w:t>.</w:t>
            </w:r>
            <w:r w:rsidRPr="00B40365">
              <w:rPr>
                <w:sz w:val="22"/>
              </w:rPr>
              <w:t>0000</w:t>
            </w:r>
          </w:p>
        </w:tc>
        <w:tc>
          <w:tcPr>
            <w:tcW w:w="893" w:type="dxa"/>
            <w:gridSpan w:val="2"/>
            <w:tcBorders>
              <w:top w:val="nil"/>
              <w:bottom w:val="single" w:sz="2" w:space="0" w:color="auto"/>
            </w:tcBorders>
            <w:vAlign w:val="center"/>
          </w:tcPr>
          <w:p w14:paraId="40E623DD" w14:textId="77777777" w:rsidR="00CB1CD9" w:rsidRPr="00B40365" w:rsidRDefault="00CB1CD9" w:rsidP="008C1C17">
            <w:pPr>
              <w:jc w:val="right"/>
              <w:rPr>
                <w:sz w:val="22"/>
              </w:rPr>
            </w:pPr>
          </w:p>
        </w:tc>
        <w:tc>
          <w:tcPr>
            <w:tcW w:w="1260" w:type="dxa"/>
            <w:gridSpan w:val="2"/>
            <w:tcBorders>
              <w:top w:val="nil"/>
              <w:bottom w:val="single" w:sz="2" w:space="0" w:color="auto"/>
            </w:tcBorders>
            <w:vAlign w:val="center"/>
          </w:tcPr>
          <w:p w14:paraId="57FAA096" w14:textId="77777777" w:rsidR="00CB1CD9" w:rsidRPr="00B40365" w:rsidRDefault="00CB1CD9" w:rsidP="008C1C17">
            <w:pPr>
              <w:jc w:val="right"/>
              <w:rPr>
                <w:sz w:val="22"/>
              </w:rPr>
            </w:pPr>
          </w:p>
        </w:tc>
      </w:tr>
      <w:tr w:rsidR="00CB1CD9" w:rsidRPr="00B40365" w14:paraId="4D4FE312" w14:textId="77777777" w:rsidTr="008C1C17">
        <w:tblPrEx>
          <w:tblBorders>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nil"/>
              <w:bottom w:val="single" w:sz="2" w:space="0" w:color="auto"/>
            </w:tcBorders>
            <w:vAlign w:val="center"/>
          </w:tcPr>
          <w:p w14:paraId="34766E36" w14:textId="77777777" w:rsidR="00CB1CD9" w:rsidRPr="00B40365" w:rsidRDefault="00CB1CD9" w:rsidP="008C1C17">
            <w:pPr>
              <w:jc w:val="center"/>
              <w:rPr>
                <w:sz w:val="22"/>
              </w:rPr>
            </w:pPr>
          </w:p>
        </w:tc>
        <w:tc>
          <w:tcPr>
            <w:tcW w:w="1276" w:type="dxa"/>
            <w:gridSpan w:val="2"/>
            <w:tcBorders>
              <w:top w:val="nil"/>
              <w:bottom w:val="single" w:sz="2" w:space="0" w:color="auto"/>
            </w:tcBorders>
            <w:vAlign w:val="center"/>
          </w:tcPr>
          <w:p w14:paraId="3E6EDFE4" w14:textId="77777777" w:rsidR="00CB1CD9" w:rsidRPr="00B40365" w:rsidRDefault="00CB1CD9" w:rsidP="008C1C17">
            <w:pPr>
              <w:jc w:val="center"/>
              <w:rPr>
                <w:sz w:val="16"/>
                <w:szCs w:val="16"/>
              </w:rPr>
            </w:pPr>
            <w:r w:rsidRPr="00B40365">
              <w:rPr>
                <w:sz w:val="16"/>
                <w:szCs w:val="16"/>
              </w:rPr>
              <w:t>2952160007200</w:t>
            </w:r>
          </w:p>
        </w:tc>
        <w:tc>
          <w:tcPr>
            <w:tcW w:w="3544" w:type="dxa"/>
            <w:gridSpan w:val="5"/>
            <w:tcBorders>
              <w:top w:val="nil"/>
              <w:bottom w:val="single" w:sz="2" w:space="0" w:color="auto"/>
            </w:tcBorders>
            <w:vAlign w:val="center"/>
          </w:tcPr>
          <w:p w14:paraId="3E8FF23D" w14:textId="77777777" w:rsidR="00CB1CD9" w:rsidRPr="009A3083" w:rsidRDefault="00CB1CD9" w:rsidP="008C1C17">
            <w:pPr>
              <w:rPr>
                <w:sz w:val="22"/>
              </w:rPr>
            </w:pPr>
            <w:r>
              <w:rPr>
                <w:sz w:val="22"/>
                <w:lang w:val="en"/>
              </w:rPr>
              <w:t>Lifting equipment for finishing works</w:t>
            </w:r>
          </w:p>
        </w:tc>
        <w:tc>
          <w:tcPr>
            <w:tcW w:w="850" w:type="dxa"/>
            <w:gridSpan w:val="2"/>
            <w:tcBorders>
              <w:top w:val="nil"/>
              <w:bottom w:val="single" w:sz="2" w:space="0" w:color="auto"/>
            </w:tcBorders>
            <w:vAlign w:val="center"/>
          </w:tcPr>
          <w:p w14:paraId="334CE1C8" w14:textId="77777777" w:rsidR="00CB1CD9" w:rsidRPr="00B40365" w:rsidRDefault="00CB1CD9" w:rsidP="008C1C17">
            <w:pPr>
              <w:jc w:val="center"/>
              <w:rPr>
                <w:sz w:val="22"/>
              </w:rPr>
            </w:pPr>
            <w:r>
              <w:rPr>
                <w:sz w:val="22"/>
                <w:lang w:val="en"/>
              </w:rPr>
              <w:t>h-eq</w:t>
            </w:r>
          </w:p>
        </w:tc>
        <w:tc>
          <w:tcPr>
            <w:tcW w:w="1276" w:type="dxa"/>
            <w:gridSpan w:val="3"/>
            <w:tcBorders>
              <w:top w:val="nil"/>
              <w:bottom w:val="single" w:sz="2" w:space="0" w:color="auto"/>
            </w:tcBorders>
            <w:vAlign w:val="center"/>
          </w:tcPr>
          <w:p w14:paraId="277E8468" w14:textId="77777777" w:rsidR="00CB1CD9" w:rsidRPr="00B40365" w:rsidRDefault="00CB1CD9" w:rsidP="008C1C17">
            <w:pPr>
              <w:jc w:val="center"/>
              <w:rPr>
                <w:sz w:val="22"/>
              </w:rPr>
            </w:pPr>
            <w:r w:rsidRPr="00B40365">
              <w:rPr>
                <w:sz w:val="22"/>
              </w:rPr>
              <w:t>0</w:t>
            </w:r>
            <w:r>
              <w:rPr>
                <w:sz w:val="22"/>
              </w:rPr>
              <w:t>.</w:t>
            </w:r>
            <w:r w:rsidRPr="00B40365">
              <w:rPr>
                <w:sz w:val="22"/>
              </w:rPr>
              <w:t>0200</w:t>
            </w:r>
          </w:p>
        </w:tc>
        <w:tc>
          <w:tcPr>
            <w:tcW w:w="893" w:type="dxa"/>
            <w:gridSpan w:val="2"/>
            <w:tcBorders>
              <w:top w:val="nil"/>
              <w:bottom w:val="single" w:sz="2" w:space="0" w:color="auto"/>
            </w:tcBorders>
            <w:vAlign w:val="center"/>
          </w:tcPr>
          <w:p w14:paraId="3BAA5FF3" w14:textId="77777777" w:rsidR="00CB1CD9" w:rsidRPr="00B40365" w:rsidRDefault="00CB1CD9" w:rsidP="008C1C17">
            <w:pPr>
              <w:jc w:val="right"/>
              <w:rPr>
                <w:sz w:val="22"/>
              </w:rPr>
            </w:pPr>
          </w:p>
        </w:tc>
        <w:tc>
          <w:tcPr>
            <w:tcW w:w="1260" w:type="dxa"/>
            <w:gridSpan w:val="2"/>
            <w:tcBorders>
              <w:top w:val="nil"/>
              <w:bottom w:val="single" w:sz="2" w:space="0" w:color="auto"/>
            </w:tcBorders>
            <w:vAlign w:val="center"/>
          </w:tcPr>
          <w:p w14:paraId="122FC2C6" w14:textId="77777777" w:rsidR="00CB1CD9" w:rsidRPr="00B40365" w:rsidRDefault="00CB1CD9" w:rsidP="008C1C17">
            <w:pPr>
              <w:jc w:val="right"/>
              <w:rPr>
                <w:sz w:val="22"/>
              </w:rPr>
            </w:pPr>
          </w:p>
        </w:tc>
      </w:tr>
      <w:tr w:rsidR="00CB1CD9" w:rsidRPr="00B40365" w14:paraId="766E25A7"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0CC70BC6" w14:textId="77777777" w:rsidR="00CB1CD9" w:rsidRPr="00B40365" w:rsidRDefault="00CB1CD9" w:rsidP="008C1C17">
            <w:pPr>
              <w:jc w:val="center"/>
              <w:rPr>
                <w:sz w:val="22"/>
              </w:rPr>
            </w:pPr>
            <w:r w:rsidRPr="00B40365">
              <w:rPr>
                <w:sz w:val="22"/>
              </w:rPr>
              <w:lastRenderedPageBreak/>
              <w:t>35</w:t>
            </w:r>
          </w:p>
        </w:tc>
        <w:tc>
          <w:tcPr>
            <w:tcW w:w="1276" w:type="dxa"/>
            <w:gridSpan w:val="2"/>
            <w:tcBorders>
              <w:top w:val="single" w:sz="4" w:space="0" w:color="auto"/>
              <w:bottom w:val="single" w:sz="4" w:space="0" w:color="auto"/>
            </w:tcBorders>
            <w:vAlign w:val="center"/>
          </w:tcPr>
          <w:p w14:paraId="4B1B636D" w14:textId="77777777" w:rsidR="00CB1CD9" w:rsidRPr="00262B1B" w:rsidRDefault="00CB1CD9" w:rsidP="008C1C17">
            <w:pPr>
              <w:jc w:val="center"/>
              <w:rPr>
                <w:sz w:val="22"/>
              </w:rPr>
            </w:pPr>
            <w:r w:rsidRPr="00262B1B">
              <w:rPr>
                <w:sz w:val="22"/>
              </w:rPr>
              <w:t>CK25A</w:t>
            </w:r>
          </w:p>
        </w:tc>
        <w:tc>
          <w:tcPr>
            <w:tcW w:w="3544" w:type="dxa"/>
            <w:gridSpan w:val="5"/>
            <w:tcBorders>
              <w:top w:val="single" w:sz="4" w:space="0" w:color="auto"/>
              <w:bottom w:val="single" w:sz="4" w:space="0" w:color="auto"/>
            </w:tcBorders>
            <w:vAlign w:val="center"/>
          </w:tcPr>
          <w:p w14:paraId="74C224C9" w14:textId="77777777" w:rsidR="00CB1CD9" w:rsidRPr="00B40365" w:rsidRDefault="00CB1CD9" w:rsidP="008C1C17">
            <w:r>
              <w:rPr>
                <w:lang w:val="en"/>
              </w:rPr>
              <w:t>Installation of PVC profiles single-leaf doors including the fittings and necessary accessories for them, with an area up to 7 m</w:t>
            </w:r>
            <w:r>
              <w:rPr>
                <w:vertAlign w:val="superscript"/>
                <w:lang w:val="en"/>
              </w:rPr>
              <w:t>2</w:t>
            </w:r>
            <w:r>
              <w:rPr>
                <w:lang w:val="en"/>
              </w:rPr>
              <w:t xml:space="preserve"> inclusively, on any masonry, in buildings with height of up to 35 m inclusively </w:t>
            </w:r>
          </w:p>
          <w:p w14:paraId="570A2B34" w14:textId="77777777" w:rsidR="00CB1CD9" w:rsidRPr="00B40365" w:rsidRDefault="00CB1CD9" w:rsidP="008C1C17">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3C285138" w14:textId="77777777" w:rsidR="00CB1CD9" w:rsidRPr="00B40365" w:rsidRDefault="00CB1CD9" w:rsidP="008C1C17">
            <w:pPr>
              <w:jc w:val="center"/>
              <w:rPr>
                <w:sz w:val="22"/>
              </w:rPr>
            </w:pPr>
            <w:r>
              <w:rPr>
                <w:sz w:val="22"/>
                <w:lang w:val="en"/>
              </w:rPr>
              <w:t>m</w:t>
            </w:r>
            <w:r>
              <w:rPr>
                <w:sz w:val="22"/>
                <w:vertAlign w:val="superscript"/>
                <w:lang w:val="en"/>
              </w:rPr>
              <w:t>2</w:t>
            </w:r>
          </w:p>
        </w:tc>
        <w:tc>
          <w:tcPr>
            <w:tcW w:w="1276" w:type="dxa"/>
            <w:gridSpan w:val="3"/>
            <w:tcBorders>
              <w:top w:val="single" w:sz="4" w:space="0" w:color="auto"/>
              <w:bottom w:val="single" w:sz="4" w:space="0" w:color="auto"/>
            </w:tcBorders>
            <w:vAlign w:val="center"/>
          </w:tcPr>
          <w:p w14:paraId="71C09753" w14:textId="77777777" w:rsidR="00CB1CD9" w:rsidRPr="00B40365" w:rsidRDefault="00CB1CD9" w:rsidP="008C1C17">
            <w:pPr>
              <w:jc w:val="center"/>
              <w:rPr>
                <w:sz w:val="22"/>
              </w:rPr>
            </w:pPr>
            <w:r w:rsidRPr="00B40365">
              <w:rPr>
                <w:sz w:val="22"/>
              </w:rPr>
              <w:t>2</w:t>
            </w:r>
            <w:r>
              <w:rPr>
                <w:sz w:val="22"/>
              </w:rPr>
              <w:t>.</w:t>
            </w:r>
            <w:r w:rsidRPr="00B40365">
              <w:rPr>
                <w:sz w:val="22"/>
              </w:rPr>
              <w:t>1000</w:t>
            </w:r>
          </w:p>
        </w:tc>
        <w:tc>
          <w:tcPr>
            <w:tcW w:w="893" w:type="dxa"/>
            <w:gridSpan w:val="2"/>
            <w:tcBorders>
              <w:top w:val="single" w:sz="4" w:space="0" w:color="auto"/>
              <w:bottom w:val="single" w:sz="4" w:space="0" w:color="auto"/>
            </w:tcBorders>
            <w:vAlign w:val="center"/>
          </w:tcPr>
          <w:p w14:paraId="047A3E05" w14:textId="77777777" w:rsidR="00CB1CD9" w:rsidRPr="00B40365" w:rsidRDefault="00CB1CD9" w:rsidP="008C1C17">
            <w:pPr>
              <w:keepLines/>
              <w:jc w:val="center"/>
              <w:rPr>
                <w:sz w:val="4"/>
                <w:szCs w:val="4"/>
              </w:rPr>
            </w:pPr>
          </w:p>
        </w:tc>
        <w:tc>
          <w:tcPr>
            <w:tcW w:w="1260" w:type="dxa"/>
            <w:gridSpan w:val="2"/>
            <w:tcBorders>
              <w:top w:val="single" w:sz="4" w:space="0" w:color="auto"/>
              <w:bottom w:val="single" w:sz="4" w:space="0" w:color="auto"/>
            </w:tcBorders>
            <w:vAlign w:val="center"/>
          </w:tcPr>
          <w:p w14:paraId="60AA0AD3" w14:textId="77777777" w:rsidR="00CB1CD9" w:rsidRPr="00B40365" w:rsidRDefault="00CB1CD9" w:rsidP="008C1C17">
            <w:pPr>
              <w:keepLines/>
              <w:jc w:val="center"/>
              <w:rPr>
                <w:sz w:val="4"/>
                <w:szCs w:val="4"/>
              </w:rPr>
            </w:pPr>
          </w:p>
        </w:tc>
      </w:tr>
      <w:tr w:rsidR="00CB1CD9" w:rsidRPr="00B40365" w14:paraId="16988444"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7AA7722C" w14:textId="77777777" w:rsidR="00CB1CD9" w:rsidRPr="00B40365" w:rsidRDefault="00CB1CD9" w:rsidP="008C1C17">
            <w:pPr>
              <w:jc w:val="center"/>
              <w:rPr>
                <w:sz w:val="22"/>
              </w:rPr>
            </w:pPr>
            <w:r w:rsidRPr="00B40365">
              <w:rPr>
                <w:sz w:val="22"/>
              </w:rPr>
              <w:t>36</w:t>
            </w:r>
          </w:p>
        </w:tc>
        <w:tc>
          <w:tcPr>
            <w:tcW w:w="1276" w:type="dxa"/>
            <w:gridSpan w:val="2"/>
            <w:tcBorders>
              <w:top w:val="single" w:sz="4" w:space="0" w:color="auto"/>
              <w:bottom w:val="single" w:sz="4" w:space="0" w:color="auto"/>
            </w:tcBorders>
            <w:vAlign w:val="center"/>
          </w:tcPr>
          <w:p w14:paraId="04D40197" w14:textId="77777777" w:rsidR="00CB1CD9" w:rsidRPr="00262B1B" w:rsidRDefault="00CB1CD9" w:rsidP="008C1C17">
            <w:pPr>
              <w:jc w:val="center"/>
              <w:rPr>
                <w:sz w:val="22"/>
              </w:rPr>
            </w:pPr>
            <w:r w:rsidRPr="00262B1B">
              <w:rPr>
                <w:sz w:val="22"/>
              </w:rPr>
              <w:t>CN07A</w:t>
            </w:r>
          </w:p>
        </w:tc>
        <w:tc>
          <w:tcPr>
            <w:tcW w:w="3544" w:type="dxa"/>
            <w:gridSpan w:val="5"/>
            <w:tcBorders>
              <w:top w:val="single" w:sz="4" w:space="0" w:color="auto"/>
              <w:bottom w:val="single" w:sz="4" w:space="0" w:color="auto"/>
            </w:tcBorders>
            <w:vAlign w:val="center"/>
          </w:tcPr>
          <w:p w14:paraId="544DBE38" w14:textId="77777777" w:rsidR="00CB1CD9" w:rsidRPr="00B40365" w:rsidRDefault="00CB1CD9" w:rsidP="008C1C17">
            <w:r>
              <w:rPr>
                <w:lang w:val="en"/>
              </w:rPr>
              <w:t xml:space="preserve">Interior painting with acrylic polymer water based paints, by hand, in 3 layers, on finished concrete or masonry </w:t>
            </w:r>
          </w:p>
          <w:p w14:paraId="4587454F" w14:textId="77777777" w:rsidR="00CB1CD9" w:rsidRPr="00B40365" w:rsidRDefault="00CB1CD9" w:rsidP="008C1C17">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717AAECE" w14:textId="77777777" w:rsidR="00CB1CD9" w:rsidRPr="00B40365" w:rsidRDefault="00CB1CD9" w:rsidP="008C1C17">
            <w:pPr>
              <w:jc w:val="center"/>
              <w:rPr>
                <w:sz w:val="22"/>
              </w:rPr>
            </w:pPr>
            <w:r>
              <w:rPr>
                <w:sz w:val="22"/>
                <w:lang w:val="en"/>
              </w:rPr>
              <w:t>m</w:t>
            </w:r>
            <w:r>
              <w:rPr>
                <w:sz w:val="22"/>
                <w:vertAlign w:val="superscript"/>
                <w:lang w:val="en"/>
              </w:rPr>
              <w:t>2</w:t>
            </w:r>
          </w:p>
        </w:tc>
        <w:tc>
          <w:tcPr>
            <w:tcW w:w="1276" w:type="dxa"/>
            <w:gridSpan w:val="3"/>
            <w:tcBorders>
              <w:top w:val="single" w:sz="4" w:space="0" w:color="auto"/>
              <w:bottom w:val="single" w:sz="4" w:space="0" w:color="auto"/>
            </w:tcBorders>
            <w:vAlign w:val="center"/>
          </w:tcPr>
          <w:p w14:paraId="0A90FD24" w14:textId="77777777" w:rsidR="00CB1CD9" w:rsidRPr="00B40365" w:rsidRDefault="00CB1CD9" w:rsidP="008C1C17">
            <w:pPr>
              <w:jc w:val="center"/>
              <w:rPr>
                <w:sz w:val="22"/>
              </w:rPr>
            </w:pPr>
            <w:r w:rsidRPr="00B40365">
              <w:rPr>
                <w:sz w:val="22"/>
              </w:rPr>
              <w:t>35</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774BFB8E" w14:textId="77777777" w:rsidR="00CB1CD9" w:rsidRPr="00B40365" w:rsidRDefault="00CB1CD9" w:rsidP="008C1C17">
            <w:pPr>
              <w:keepLines/>
              <w:jc w:val="center"/>
              <w:rPr>
                <w:sz w:val="4"/>
                <w:szCs w:val="4"/>
              </w:rPr>
            </w:pPr>
          </w:p>
        </w:tc>
        <w:tc>
          <w:tcPr>
            <w:tcW w:w="1260" w:type="dxa"/>
            <w:gridSpan w:val="2"/>
            <w:tcBorders>
              <w:top w:val="single" w:sz="4" w:space="0" w:color="auto"/>
              <w:bottom w:val="single" w:sz="4" w:space="0" w:color="auto"/>
            </w:tcBorders>
            <w:vAlign w:val="center"/>
          </w:tcPr>
          <w:p w14:paraId="38FE809B" w14:textId="77777777" w:rsidR="00CB1CD9" w:rsidRPr="00B40365" w:rsidRDefault="00CB1CD9" w:rsidP="008C1C17">
            <w:pPr>
              <w:keepLines/>
              <w:jc w:val="center"/>
              <w:rPr>
                <w:sz w:val="4"/>
                <w:szCs w:val="4"/>
              </w:rPr>
            </w:pPr>
          </w:p>
        </w:tc>
      </w:tr>
      <w:tr w:rsidR="00CB1CD9" w:rsidRPr="00B40365" w14:paraId="07C6A69A"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7416E2E4" w14:textId="77777777" w:rsidR="00CB1CD9" w:rsidRPr="00B40365" w:rsidRDefault="00CB1CD9" w:rsidP="008C1C17">
            <w:pPr>
              <w:jc w:val="center"/>
              <w:rPr>
                <w:sz w:val="22"/>
              </w:rPr>
            </w:pPr>
            <w:r w:rsidRPr="00B40365">
              <w:rPr>
                <w:sz w:val="22"/>
              </w:rPr>
              <w:t>37</w:t>
            </w:r>
          </w:p>
        </w:tc>
        <w:tc>
          <w:tcPr>
            <w:tcW w:w="1276" w:type="dxa"/>
            <w:gridSpan w:val="2"/>
            <w:tcBorders>
              <w:top w:val="single" w:sz="4" w:space="0" w:color="auto"/>
              <w:bottom w:val="single" w:sz="4" w:space="0" w:color="auto"/>
            </w:tcBorders>
            <w:vAlign w:val="center"/>
          </w:tcPr>
          <w:p w14:paraId="2D0B3BE4" w14:textId="77777777" w:rsidR="00CB1CD9" w:rsidRPr="00262B1B" w:rsidRDefault="00CB1CD9" w:rsidP="008C1C17">
            <w:pPr>
              <w:jc w:val="center"/>
              <w:rPr>
                <w:sz w:val="22"/>
              </w:rPr>
            </w:pPr>
            <w:r w:rsidRPr="00262B1B">
              <w:rPr>
                <w:sz w:val="22"/>
              </w:rPr>
              <w:t>CK11C</w:t>
            </w:r>
          </w:p>
        </w:tc>
        <w:tc>
          <w:tcPr>
            <w:tcW w:w="3544" w:type="dxa"/>
            <w:gridSpan w:val="5"/>
            <w:tcBorders>
              <w:top w:val="single" w:sz="4" w:space="0" w:color="auto"/>
              <w:bottom w:val="single" w:sz="4" w:space="0" w:color="auto"/>
            </w:tcBorders>
            <w:vAlign w:val="center"/>
          </w:tcPr>
          <w:p w14:paraId="2305656F" w14:textId="77777777" w:rsidR="00CB1CD9" w:rsidRPr="00B40365" w:rsidRDefault="00CB1CD9" w:rsidP="008C1C17">
            <w:r>
              <w:rPr>
                <w:lang w:val="en"/>
              </w:rPr>
              <w:t>Installation of ready-made plastic display cases on any masonry, with an area of 7.5-10.0 m</w:t>
            </w:r>
            <w:r>
              <w:rPr>
                <w:vertAlign w:val="superscript"/>
                <w:lang w:val="en"/>
              </w:rPr>
              <w:t>2</w:t>
            </w:r>
            <w:r>
              <w:rPr>
                <w:lang w:val="en"/>
              </w:rPr>
              <w:t xml:space="preserve">, in buildings at a height of up to 5 m inclusively </w:t>
            </w:r>
          </w:p>
          <w:p w14:paraId="2111115E" w14:textId="77777777" w:rsidR="00CB1CD9" w:rsidRPr="00B40365" w:rsidRDefault="00CB1CD9" w:rsidP="008C1C17">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26D405E9" w14:textId="77777777" w:rsidR="00CB1CD9" w:rsidRPr="00B40365" w:rsidRDefault="00CB1CD9" w:rsidP="008C1C17">
            <w:pPr>
              <w:jc w:val="center"/>
              <w:rPr>
                <w:sz w:val="22"/>
              </w:rPr>
            </w:pPr>
            <w:r>
              <w:rPr>
                <w:sz w:val="22"/>
                <w:lang w:val="en"/>
              </w:rPr>
              <w:t>m</w:t>
            </w:r>
            <w:r>
              <w:rPr>
                <w:sz w:val="22"/>
                <w:vertAlign w:val="superscript"/>
                <w:lang w:val="en"/>
              </w:rPr>
              <w:t>2</w:t>
            </w:r>
          </w:p>
        </w:tc>
        <w:tc>
          <w:tcPr>
            <w:tcW w:w="1276" w:type="dxa"/>
            <w:gridSpan w:val="3"/>
            <w:tcBorders>
              <w:top w:val="single" w:sz="4" w:space="0" w:color="auto"/>
              <w:bottom w:val="single" w:sz="4" w:space="0" w:color="auto"/>
            </w:tcBorders>
            <w:vAlign w:val="center"/>
          </w:tcPr>
          <w:p w14:paraId="2EF38F6A" w14:textId="77777777" w:rsidR="00CB1CD9" w:rsidRPr="00B40365" w:rsidRDefault="00CB1CD9" w:rsidP="008C1C17">
            <w:pPr>
              <w:jc w:val="center"/>
              <w:rPr>
                <w:sz w:val="22"/>
              </w:rPr>
            </w:pPr>
            <w:r w:rsidRPr="00B40365">
              <w:rPr>
                <w:sz w:val="22"/>
              </w:rPr>
              <w:t>7</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50D1B232" w14:textId="77777777" w:rsidR="00CB1CD9" w:rsidRPr="00B40365" w:rsidRDefault="00CB1CD9" w:rsidP="008C1C17">
            <w:pPr>
              <w:keepLines/>
              <w:jc w:val="center"/>
              <w:rPr>
                <w:sz w:val="4"/>
                <w:szCs w:val="4"/>
              </w:rPr>
            </w:pPr>
          </w:p>
        </w:tc>
        <w:tc>
          <w:tcPr>
            <w:tcW w:w="1260" w:type="dxa"/>
            <w:gridSpan w:val="2"/>
            <w:tcBorders>
              <w:top w:val="single" w:sz="4" w:space="0" w:color="auto"/>
              <w:bottom w:val="single" w:sz="4" w:space="0" w:color="auto"/>
            </w:tcBorders>
            <w:vAlign w:val="center"/>
          </w:tcPr>
          <w:p w14:paraId="17ADF618" w14:textId="77777777" w:rsidR="00CB1CD9" w:rsidRPr="00B40365" w:rsidRDefault="00CB1CD9" w:rsidP="008C1C17">
            <w:pPr>
              <w:keepLines/>
              <w:jc w:val="center"/>
              <w:rPr>
                <w:sz w:val="4"/>
                <w:szCs w:val="4"/>
              </w:rPr>
            </w:pPr>
          </w:p>
        </w:tc>
      </w:tr>
      <w:tr w:rsidR="00CB1CD9" w:rsidRPr="00B40365" w14:paraId="61F32A7B" w14:textId="77777777" w:rsidTr="008C1C17">
        <w:tblPrEx>
          <w:tblBorders>
            <w:left w:val="single" w:sz="6" w:space="0" w:color="auto"/>
            <w:right w:val="single" w:sz="6" w:space="0" w:color="auto"/>
            <w:insideV w:val="single" w:sz="6" w:space="0" w:color="auto"/>
          </w:tblBorders>
          <w:tblCellMar>
            <w:left w:w="107" w:type="dxa"/>
            <w:right w:w="107" w:type="dxa"/>
          </w:tblCellMar>
        </w:tblPrEx>
        <w:trPr>
          <w:trHeight w:hRule="exact" w:val="20"/>
        </w:trPr>
        <w:tc>
          <w:tcPr>
            <w:tcW w:w="675" w:type="dxa"/>
            <w:tcBorders>
              <w:top w:val="single" w:sz="6" w:space="0" w:color="auto"/>
              <w:bottom w:val="single" w:sz="12" w:space="0" w:color="auto"/>
            </w:tcBorders>
          </w:tcPr>
          <w:p w14:paraId="6AF2180B" w14:textId="77777777" w:rsidR="00CB1CD9" w:rsidRPr="00B40365" w:rsidRDefault="00CB1CD9" w:rsidP="008C1C17">
            <w:pPr>
              <w:rPr>
                <w:sz w:val="22"/>
              </w:rPr>
            </w:pPr>
          </w:p>
        </w:tc>
        <w:tc>
          <w:tcPr>
            <w:tcW w:w="1134" w:type="dxa"/>
            <w:gridSpan w:val="2"/>
            <w:tcBorders>
              <w:top w:val="single" w:sz="6" w:space="0" w:color="auto"/>
              <w:bottom w:val="single" w:sz="12" w:space="0" w:color="auto"/>
            </w:tcBorders>
          </w:tcPr>
          <w:p w14:paraId="64913D61" w14:textId="77777777" w:rsidR="00CB1CD9" w:rsidRPr="00B40365" w:rsidRDefault="00CB1CD9" w:rsidP="008C1C17">
            <w:pPr>
              <w:rPr>
                <w:sz w:val="22"/>
              </w:rPr>
            </w:pPr>
          </w:p>
        </w:tc>
        <w:tc>
          <w:tcPr>
            <w:tcW w:w="3010" w:type="dxa"/>
            <w:gridSpan w:val="5"/>
            <w:tcBorders>
              <w:top w:val="single" w:sz="6" w:space="0" w:color="auto"/>
              <w:bottom w:val="single" w:sz="12" w:space="0" w:color="auto"/>
            </w:tcBorders>
          </w:tcPr>
          <w:p w14:paraId="32EC94EC" w14:textId="77777777" w:rsidR="00CB1CD9" w:rsidRPr="00B40365" w:rsidRDefault="00CB1CD9" w:rsidP="008C1C17">
            <w:pPr>
              <w:rPr>
                <w:b/>
                <w:bCs/>
                <w:sz w:val="22"/>
              </w:rPr>
            </w:pPr>
          </w:p>
        </w:tc>
        <w:tc>
          <w:tcPr>
            <w:tcW w:w="1216" w:type="dxa"/>
            <w:gridSpan w:val="2"/>
            <w:tcBorders>
              <w:top w:val="single" w:sz="6" w:space="0" w:color="auto"/>
              <w:bottom w:val="single" w:sz="12" w:space="0" w:color="auto"/>
            </w:tcBorders>
          </w:tcPr>
          <w:p w14:paraId="3919DDAE" w14:textId="77777777" w:rsidR="00CB1CD9" w:rsidRPr="00B40365" w:rsidRDefault="00CB1CD9" w:rsidP="008C1C17">
            <w:pPr>
              <w:rPr>
                <w:sz w:val="22"/>
              </w:rPr>
            </w:pPr>
          </w:p>
        </w:tc>
        <w:tc>
          <w:tcPr>
            <w:tcW w:w="1418" w:type="dxa"/>
            <w:gridSpan w:val="3"/>
            <w:tcBorders>
              <w:top w:val="single" w:sz="6" w:space="0" w:color="auto"/>
              <w:bottom w:val="single" w:sz="12" w:space="0" w:color="auto"/>
            </w:tcBorders>
          </w:tcPr>
          <w:p w14:paraId="305A1BAD" w14:textId="77777777" w:rsidR="00CB1CD9" w:rsidRPr="00B40365" w:rsidRDefault="00CB1CD9" w:rsidP="008C1C17">
            <w:pPr>
              <w:rPr>
                <w:sz w:val="22"/>
              </w:rPr>
            </w:pPr>
          </w:p>
        </w:tc>
        <w:tc>
          <w:tcPr>
            <w:tcW w:w="1418" w:type="dxa"/>
            <w:gridSpan w:val="4"/>
            <w:tcBorders>
              <w:top w:val="single" w:sz="6" w:space="0" w:color="auto"/>
              <w:bottom w:val="single" w:sz="12" w:space="0" w:color="auto"/>
            </w:tcBorders>
          </w:tcPr>
          <w:p w14:paraId="0BE48FEC" w14:textId="77777777" w:rsidR="00CB1CD9" w:rsidRPr="00B40365" w:rsidRDefault="00CB1CD9" w:rsidP="008C1C17">
            <w:pPr>
              <w:rPr>
                <w:sz w:val="22"/>
              </w:rPr>
            </w:pPr>
          </w:p>
        </w:tc>
        <w:tc>
          <w:tcPr>
            <w:tcW w:w="937" w:type="dxa"/>
            <w:tcBorders>
              <w:top w:val="single" w:sz="6" w:space="0" w:color="auto"/>
              <w:bottom w:val="single" w:sz="12" w:space="0" w:color="auto"/>
            </w:tcBorders>
          </w:tcPr>
          <w:p w14:paraId="5A71FC91" w14:textId="77777777" w:rsidR="00CB1CD9" w:rsidRPr="00B40365" w:rsidRDefault="00CB1CD9" w:rsidP="008C1C17">
            <w:pPr>
              <w:rPr>
                <w:sz w:val="22"/>
              </w:rPr>
            </w:pPr>
          </w:p>
        </w:tc>
      </w:tr>
      <w:tr w:rsidR="00CB1CD9" w:rsidRPr="00B40365" w14:paraId="1D88FA8E" w14:textId="77777777" w:rsidTr="008C1C17">
        <w:tblPrEx>
          <w:tblBorders>
            <w:left w:val="single" w:sz="6" w:space="0" w:color="auto"/>
            <w:right w:val="single" w:sz="6" w:space="0" w:color="auto"/>
            <w:insideV w:val="single" w:sz="6" w:space="0" w:color="auto"/>
          </w:tblBorders>
          <w:tblCellMar>
            <w:left w:w="107" w:type="dxa"/>
            <w:right w:w="107" w:type="dxa"/>
          </w:tblCellMar>
        </w:tblPrEx>
        <w:trPr>
          <w:trHeight w:val="20"/>
        </w:trPr>
        <w:tc>
          <w:tcPr>
            <w:tcW w:w="675" w:type="dxa"/>
            <w:tcBorders>
              <w:top w:val="single" w:sz="12" w:space="0" w:color="auto"/>
              <w:left w:val="nil"/>
              <w:bottom w:val="nil"/>
              <w:right w:val="nil"/>
            </w:tcBorders>
          </w:tcPr>
          <w:p w14:paraId="48B1886D" w14:textId="77777777" w:rsidR="00CB1CD9" w:rsidRPr="00B40365" w:rsidRDefault="00CB1CD9" w:rsidP="008C1C17">
            <w:pPr>
              <w:rPr>
                <w:sz w:val="22"/>
              </w:rPr>
            </w:pPr>
          </w:p>
        </w:tc>
        <w:tc>
          <w:tcPr>
            <w:tcW w:w="1134" w:type="dxa"/>
            <w:gridSpan w:val="2"/>
            <w:tcBorders>
              <w:top w:val="single" w:sz="12" w:space="0" w:color="auto"/>
              <w:left w:val="nil"/>
              <w:bottom w:val="nil"/>
              <w:right w:val="nil"/>
            </w:tcBorders>
          </w:tcPr>
          <w:p w14:paraId="5DCB8BF9" w14:textId="77777777" w:rsidR="00CB1CD9" w:rsidRPr="00B40365" w:rsidRDefault="00CB1CD9" w:rsidP="008C1C17">
            <w:pPr>
              <w:rPr>
                <w:sz w:val="22"/>
              </w:rPr>
            </w:pPr>
          </w:p>
        </w:tc>
        <w:tc>
          <w:tcPr>
            <w:tcW w:w="3010" w:type="dxa"/>
            <w:gridSpan w:val="5"/>
            <w:tcBorders>
              <w:top w:val="single" w:sz="12" w:space="0" w:color="auto"/>
              <w:left w:val="nil"/>
              <w:bottom w:val="nil"/>
              <w:right w:val="nil"/>
            </w:tcBorders>
          </w:tcPr>
          <w:p w14:paraId="64C5A925" w14:textId="77777777" w:rsidR="00CB1CD9" w:rsidRPr="00B40365" w:rsidRDefault="00CB1CD9" w:rsidP="008C1C17">
            <w:pPr>
              <w:rPr>
                <w:sz w:val="22"/>
              </w:rPr>
            </w:pPr>
          </w:p>
        </w:tc>
        <w:tc>
          <w:tcPr>
            <w:tcW w:w="1216" w:type="dxa"/>
            <w:gridSpan w:val="2"/>
            <w:tcBorders>
              <w:top w:val="single" w:sz="12" w:space="0" w:color="auto"/>
              <w:left w:val="nil"/>
              <w:bottom w:val="nil"/>
              <w:right w:val="nil"/>
            </w:tcBorders>
          </w:tcPr>
          <w:p w14:paraId="0DF6DA8B" w14:textId="77777777" w:rsidR="00CB1CD9" w:rsidRPr="00B40365" w:rsidRDefault="00CB1CD9" w:rsidP="008C1C17">
            <w:pPr>
              <w:rPr>
                <w:sz w:val="22"/>
              </w:rPr>
            </w:pPr>
          </w:p>
        </w:tc>
        <w:tc>
          <w:tcPr>
            <w:tcW w:w="1418" w:type="dxa"/>
            <w:gridSpan w:val="3"/>
            <w:tcBorders>
              <w:top w:val="single" w:sz="12" w:space="0" w:color="auto"/>
              <w:left w:val="nil"/>
              <w:bottom w:val="nil"/>
              <w:right w:val="nil"/>
            </w:tcBorders>
          </w:tcPr>
          <w:p w14:paraId="522AC1C3" w14:textId="77777777" w:rsidR="00CB1CD9" w:rsidRPr="00B40365" w:rsidRDefault="00CB1CD9" w:rsidP="008C1C17">
            <w:pPr>
              <w:rPr>
                <w:sz w:val="22"/>
              </w:rPr>
            </w:pPr>
          </w:p>
        </w:tc>
        <w:tc>
          <w:tcPr>
            <w:tcW w:w="1418" w:type="dxa"/>
            <w:gridSpan w:val="4"/>
            <w:tcBorders>
              <w:top w:val="single" w:sz="12" w:space="0" w:color="auto"/>
              <w:left w:val="nil"/>
              <w:bottom w:val="nil"/>
              <w:right w:val="nil"/>
            </w:tcBorders>
          </w:tcPr>
          <w:p w14:paraId="4D5849AE" w14:textId="77777777" w:rsidR="00CB1CD9" w:rsidRPr="00B40365" w:rsidRDefault="00CB1CD9" w:rsidP="008C1C17">
            <w:pPr>
              <w:rPr>
                <w:sz w:val="22"/>
              </w:rPr>
            </w:pPr>
          </w:p>
        </w:tc>
        <w:tc>
          <w:tcPr>
            <w:tcW w:w="937" w:type="dxa"/>
            <w:tcBorders>
              <w:top w:val="single" w:sz="12" w:space="0" w:color="auto"/>
              <w:left w:val="nil"/>
              <w:bottom w:val="nil"/>
              <w:right w:val="nil"/>
            </w:tcBorders>
          </w:tcPr>
          <w:p w14:paraId="4F0F6B02" w14:textId="77777777" w:rsidR="00CB1CD9" w:rsidRPr="00B40365" w:rsidRDefault="00CB1CD9" w:rsidP="008C1C17">
            <w:pPr>
              <w:rPr>
                <w:sz w:val="22"/>
              </w:rPr>
            </w:pPr>
          </w:p>
        </w:tc>
      </w:tr>
      <w:tr w:rsidR="00CB1CD9" w:rsidRPr="00B40365" w14:paraId="1EFAA856"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right w:val="single" w:sz="4" w:space="0" w:color="auto"/>
            </w:tcBorders>
          </w:tcPr>
          <w:p w14:paraId="2B00D05C" w14:textId="77777777" w:rsidR="00CB1CD9" w:rsidRPr="00B40365" w:rsidRDefault="00CB1CD9" w:rsidP="008C1C17">
            <w:pPr>
              <w:rPr>
                <w:sz w:val="22"/>
              </w:rPr>
            </w:pPr>
          </w:p>
        </w:tc>
        <w:tc>
          <w:tcPr>
            <w:tcW w:w="1276" w:type="dxa"/>
            <w:gridSpan w:val="2"/>
            <w:tcBorders>
              <w:top w:val="single" w:sz="4" w:space="0" w:color="auto"/>
              <w:left w:val="single" w:sz="4" w:space="0" w:color="auto"/>
              <w:bottom w:val="single" w:sz="4" w:space="0" w:color="auto"/>
            </w:tcBorders>
          </w:tcPr>
          <w:p w14:paraId="59462ACB" w14:textId="77777777" w:rsidR="00CB1CD9" w:rsidRPr="00B40365" w:rsidRDefault="00CB1CD9" w:rsidP="008C1C17">
            <w:pPr>
              <w:rPr>
                <w:sz w:val="22"/>
              </w:rPr>
            </w:pPr>
          </w:p>
        </w:tc>
        <w:tc>
          <w:tcPr>
            <w:tcW w:w="3544" w:type="dxa"/>
            <w:gridSpan w:val="5"/>
            <w:tcBorders>
              <w:top w:val="single" w:sz="4" w:space="0" w:color="auto"/>
              <w:bottom w:val="single" w:sz="4" w:space="0" w:color="auto"/>
            </w:tcBorders>
          </w:tcPr>
          <w:p w14:paraId="73E4919F" w14:textId="77777777" w:rsidR="00CB1CD9" w:rsidRPr="000E0709" w:rsidRDefault="00CB1CD9" w:rsidP="008C1C17">
            <w:pPr>
              <w:rPr>
                <w:sz w:val="22"/>
              </w:rPr>
            </w:pPr>
            <w:r>
              <w:rPr>
                <w:sz w:val="22"/>
                <w:lang w:val="en"/>
              </w:rPr>
              <w:t>Total</w:t>
            </w:r>
          </w:p>
        </w:tc>
        <w:tc>
          <w:tcPr>
            <w:tcW w:w="992" w:type="dxa"/>
            <w:gridSpan w:val="3"/>
            <w:tcBorders>
              <w:top w:val="single" w:sz="4" w:space="0" w:color="auto"/>
              <w:bottom w:val="single" w:sz="4" w:space="0" w:color="auto"/>
              <w:right w:val="nil"/>
            </w:tcBorders>
          </w:tcPr>
          <w:p w14:paraId="22B385D6" w14:textId="77777777" w:rsidR="00CB1CD9" w:rsidRPr="00B40365" w:rsidRDefault="00CB1CD9" w:rsidP="008C1C17">
            <w:pPr>
              <w:rPr>
                <w:sz w:val="22"/>
              </w:rPr>
            </w:pPr>
          </w:p>
        </w:tc>
        <w:tc>
          <w:tcPr>
            <w:tcW w:w="932" w:type="dxa"/>
            <w:tcBorders>
              <w:top w:val="single" w:sz="4" w:space="0" w:color="auto"/>
              <w:left w:val="nil"/>
              <w:bottom w:val="single" w:sz="4" w:space="0" w:color="auto"/>
              <w:right w:val="nil"/>
            </w:tcBorders>
          </w:tcPr>
          <w:p w14:paraId="5C222CFF" w14:textId="77777777" w:rsidR="00CB1CD9" w:rsidRPr="00B40365" w:rsidRDefault="00CB1CD9" w:rsidP="008C1C17">
            <w:pPr>
              <w:rPr>
                <w:sz w:val="22"/>
              </w:rPr>
            </w:pPr>
          </w:p>
        </w:tc>
        <w:tc>
          <w:tcPr>
            <w:tcW w:w="1095" w:type="dxa"/>
            <w:gridSpan w:val="3"/>
            <w:tcBorders>
              <w:top w:val="single" w:sz="4" w:space="0" w:color="auto"/>
              <w:left w:val="nil"/>
              <w:bottom w:val="single" w:sz="4" w:space="0" w:color="auto"/>
            </w:tcBorders>
          </w:tcPr>
          <w:p w14:paraId="26250CB4" w14:textId="77777777" w:rsidR="00CB1CD9" w:rsidRPr="00B40365" w:rsidRDefault="00CB1CD9" w:rsidP="008C1C17">
            <w:pPr>
              <w:rPr>
                <w:sz w:val="22"/>
              </w:rPr>
            </w:pPr>
          </w:p>
        </w:tc>
        <w:tc>
          <w:tcPr>
            <w:tcW w:w="1260" w:type="dxa"/>
            <w:gridSpan w:val="2"/>
            <w:tcBorders>
              <w:top w:val="single" w:sz="4" w:space="0" w:color="auto"/>
              <w:bottom w:val="single" w:sz="4" w:space="0" w:color="auto"/>
            </w:tcBorders>
          </w:tcPr>
          <w:p w14:paraId="7665159A" w14:textId="77777777" w:rsidR="00CB1CD9" w:rsidRPr="00B40365" w:rsidRDefault="00CB1CD9" w:rsidP="008C1C17">
            <w:pPr>
              <w:jc w:val="center"/>
              <w:rPr>
                <w:sz w:val="6"/>
                <w:szCs w:val="6"/>
              </w:rPr>
            </w:pPr>
          </w:p>
        </w:tc>
      </w:tr>
      <w:tr w:rsidR="00CB1CD9" w:rsidRPr="00B40365" w14:paraId="47581944"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right w:val="single" w:sz="4" w:space="0" w:color="auto"/>
            </w:tcBorders>
          </w:tcPr>
          <w:p w14:paraId="1118BA98" w14:textId="77777777" w:rsidR="00CB1CD9" w:rsidRPr="00B40365" w:rsidRDefault="00CB1CD9" w:rsidP="008C1C17">
            <w:pPr>
              <w:rPr>
                <w:sz w:val="22"/>
              </w:rPr>
            </w:pPr>
          </w:p>
        </w:tc>
        <w:tc>
          <w:tcPr>
            <w:tcW w:w="1276" w:type="dxa"/>
            <w:gridSpan w:val="2"/>
            <w:tcBorders>
              <w:top w:val="single" w:sz="4" w:space="0" w:color="auto"/>
              <w:left w:val="single" w:sz="4" w:space="0" w:color="auto"/>
              <w:bottom w:val="single" w:sz="4" w:space="0" w:color="auto"/>
            </w:tcBorders>
          </w:tcPr>
          <w:p w14:paraId="7CBB1A67" w14:textId="77777777" w:rsidR="00CB1CD9" w:rsidRPr="00B40365" w:rsidRDefault="00CB1CD9" w:rsidP="008C1C17">
            <w:pPr>
              <w:rPr>
                <w:sz w:val="22"/>
              </w:rPr>
            </w:pPr>
          </w:p>
        </w:tc>
        <w:tc>
          <w:tcPr>
            <w:tcW w:w="3544" w:type="dxa"/>
            <w:gridSpan w:val="5"/>
            <w:tcBorders>
              <w:top w:val="single" w:sz="4" w:space="0" w:color="auto"/>
              <w:bottom w:val="single" w:sz="4" w:space="0" w:color="auto"/>
            </w:tcBorders>
          </w:tcPr>
          <w:p w14:paraId="30F0E2AC" w14:textId="77777777" w:rsidR="00CB1CD9" w:rsidRPr="000E0709" w:rsidRDefault="00CB1CD9" w:rsidP="008C1C17">
            <w:pPr>
              <w:rPr>
                <w:sz w:val="22"/>
              </w:rPr>
            </w:pPr>
            <w:r>
              <w:rPr>
                <w:sz w:val="22"/>
                <w:lang w:val="en"/>
              </w:rPr>
              <w:t xml:space="preserve">Social fund </w:t>
            </w:r>
          </w:p>
        </w:tc>
        <w:tc>
          <w:tcPr>
            <w:tcW w:w="992" w:type="dxa"/>
            <w:gridSpan w:val="3"/>
            <w:tcBorders>
              <w:top w:val="single" w:sz="4" w:space="0" w:color="auto"/>
              <w:bottom w:val="single" w:sz="4" w:space="0" w:color="auto"/>
              <w:right w:val="nil"/>
            </w:tcBorders>
          </w:tcPr>
          <w:p w14:paraId="2434A0B3" w14:textId="77777777" w:rsidR="00CB1CD9" w:rsidRPr="00B40365" w:rsidRDefault="00CB1CD9" w:rsidP="008C1C17">
            <w:pPr>
              <w:rPr>
                <w:sz w:val="22"/>
              </w:rPr>
            </w:pPr>
            <w:r>
              <w:rPr>
                <w:sz w:val="22"/>
              </w:rPr>
              <w:t>22.5%</w:t>
            </w:r>
          </w:p>
        </w:tc>
        <w:tc>
          <w:tcPr>
            <w:tcW w:w="932" w:type="dxa"/>
            <w:tcBorders>
              <w:top w:val="single" w:sz="4" w:space="0" w:color="auto"/>
              <w:left w:val="nil"/>
              <w:bottom w:val="single" w:sz="4" w:space="0" w:color="auto"/>
              <w:right w:val="nil"/>
            </w:tcBorders>
          </w:tcPr>
          <w:p w14:paraId="1205C00F" w14:textId="77777777" w:rsidR="00CB1CD9" w:rsidRPr="00B40365" w:rsidRDefault="00CB1CD9" w:rsidP="008C1C17">
            <w:pPr>
              <w:rPr>
                <w:sz w:val="22"/>
              </w:rPr>
            </w:pPr>
          </w:p>
        </w:tc>
        <w:tc>
          <w:tcPr>
            <w:tcW w:w="1095" w:type="dxa"/>
            <w:gridSpan w:val="3"/>
            <w:tcBorders>
              <w:top w:val="single" w:sz="4" w:space="0" w:color="auto"/>
              <w:left w:val="nil"/>
              <w:bottom w:val="single" w:sz="4" w:space="0" w:color="auto"/>
            </w:tcBorders>
          </w:tcPr>
          <w:p w14:paraId="01A5A870" w14:textId="77777777" w:rsidR="00CB1CD9" w:rsidRPr="00B40365" w:rsidRDefault="00CB1CD9" w:rsidP="008C1C17">
            <w:pPr>
              <w:rPr>
                <w:sz w:val="22"/>
              </w:rPr>
            </w:pPr>
          </w:p>
        </w:tc>
        <w:tc>
          <w:tcPr>
            <w:tcW w:w="1260" w:type="dxa"/>
            <w:gridSpan w:val="2"/>
            <w:tcBorders>
              <w:top w:val="single" w:sz="4" w:space="0" w:color="auto"/>
              <w:bottom w:val="single" w:sz="4" w:space="0" w:color="auto"/>
            </w:tcBorders>
          </w:tcPr>
          <w:p w14:paraId="4B3B91E0" w14:textId="77777777" w:rsidR="00CB1CD9" w:rsidRPr="00B40365" w:rsidRDefault="00CB1CD9" w:rsidP="008C1C17">
            <w:pPr>
              <w:jc w:val="center"/>
              <w:rPr>
                <w:sz w:val="6"/>
                <w:szCs w:val="6"/>
              </w:rPr>
            </w:pPr>
          </w:p>
        </w:tc>
      </w:tr>
      <w:tr w:rsidR="00CB1CD9" w:rsidRPr="00B40365" w14:paraId="54BB9B2E"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right w:val="single" w:sz="4" w:space="0" w:color="auto"/>
            </w:tcBorders>
          </w:tcPr>
          <w:p w14:paraId="19CE114F" w14:textId="77777777" w:rsidR="00CB1CD9" w:rsidRPr="00B40365" w:rsidRDefault="00CB1CD9" w:rsidP="008C1C17">
            <w:pPr>
              <w:rPr>
                <w:sz w:val="22"/>
              </w:rPr>
            </w:pPr>
          </w:p>
        </w:tc>
        <w:tc>
          <w:tcPr>
            <w:tcW w:w="1276" w:type="dxa"/>
            <w:gridSpan w:val="2"/>
            <w:tcBorders>
              <w:top w:val="single" w:sz="4" w:space="0" w:color="auto"/>
              <w:left w:val="single" w:sz="4" w:space="0" w:color="auto"/>
              <w:bottom w:val="single" w:sz="4" w:space="0" w:color="auto"/>
            </w:tcBorders>
          </w:tcPr>
          <w:p w14:paraId="117AC1BE" w14:textId="77777777" w:rsidR="00CB1CD9" w:rsidRPr="00B40365" w:rsidRDefault="00CB1CD9" w:rsidP="008C1C17">
            <w:pPr>
              <w:rPr>
                <w:sz w:val="22"/>
              </w:rPr>
            </w:pPr>
          </w:p>
        </w:tc>
        <w:tc>
          <w:tcPr>
            <w:tcW w:w="3544" w:type="dxa"/>
            <w:gridSpan w:val="5"/>
            <w:tcBorders>
              <w:top w:val="single" w:sz="4" w:space="0" w:color="auto"/>
              <w:bottom w:val="single" w:sz="4" w:space="0" w:color="auto"/>
            </w:tcBorders>
          </w:tcPr>
          <w:p w14:paraId="2D6758C9" w14:textId="77777777" w:rsidR="00CB1CD9" w:rsidRPr="000E0709" w:rsidRDefault="00CB1CD9" w:rsidP="008C1C17">
            <w:pPr>
              <w:rPr>
                <w:sz w:val="22"/>
              </w:rPr>
            </w:pPr>
            <w:r>
              <w:rPr>
                <w:sz w:val="22"/>
                <w:lang w:val="en"/>
              </w:rPr>
              <w:t>Overhead costs</w:t>
            </w:r>
          </w:p>
        </w:tc>
        <w:tc>
          <w:tcPr>
            <w:tcW w:w="992" w:type="dxa"/>
            <w:gridSpan w:val="3"/>
            <w:tcBorders>
              <w:top w:val="single" w:sz="4" w:space="0" w:color="auto"/>
              <w:bottom w:val="single" w:sz="4" w:space="0" w:color="auto"/>
              <w:right w:val="nil"/>
            </w:tcBorders>
          </w:tcPr>
          <w:p w14:paraId="70C5EAC9" w14:textId="77777777" w:rsidR="00CB1CD9" w:rsidRPr="00B40365" w:rsidRDefault="00CB1CD9" w:rsidP="008C1C17">
            <w:pPr>
              <w:rPr>
                <w:sz w:val="22"/>
              </w:rPr>
            </w:pPr>
            <w:r>
              <w:rPr>
                <w:sz w:val="22"/>
              </w:rPr>
              <w:t>14.5%</w:t>
            </w:r>
          </w:p>
        </w:tc>
        <w:tc>
          <w:tcPr>
            <w:tcW w:w="932" w:type="dxa"/>
            <w:tcBorders>
              <w:top w:val="single" w:sz="4" w:space="0" w:color="auto"/>
              <w:left w:val="nil"/>
              <w:bottom w:val="single" w:sz="4" w:space="0" w:color="auto"/>
              <w:right w:val="nil"/>
            </w:tcBorders>
          </w:tcPr>
          <w:p w14:paraId="73CD2411" w14:textId="77777777" w:rsidR="00CB1CD9" w:rsidRPr="00B40365" w:rsidRDefault="00CB1CD9" w:rsidP="008C1C17">
            <w:pPr>
              <w:rPr>
                <w:sz w:val="22"/>
              </w:rPr>
            </w:pPr>
          </w:p>
        </w:tc>
        <w:tc>
          <w:tcPr>
            <w:tcW w:w="1095" w:type="dxa"/>
            <w:gridSpan w:val="3"/>
            <w:tcBorders>
              <w:top w:val="single" w:sz="4" w:space="0" w:color="auto"/>
              <w:left w:val="nil"/>
              <w:bottom w:val="single" w:sz="4" w:space="0" w:color="auto"/>
            </w:tcBorders>
          </w:tcPr>
          <w:p w14:paraId="1FED948B" w14:textId="77777777" w:rsidR="00CB1CD9" w:rsidRPr="00B40365" w:rsidRDefault="00CB1CD9" w:rsidP="008C1C17">
            <w:pPr>
              <w:rPr>
                <w:sz w:val="22"/>
              </w:rPr>
            </w:pPr>
          </w:p>
        </w:tc>
        <w:tc>
          <w:tcPr>
            <w:tcW w:w="1260" w:type="dxa"/>
            <w:gridSpan w:val="2"/>
            <w:tcBorders>
              <w:top w:val="single" w:sz="4" w:space="0" w:color="auto"/>
              <w:bottom w:val="single" w:sz="4" w:space="0" w:color="auto"/>
            </w:tcBorders>
          </w:tcPr>
          <w:p w14:paraId="78684F6A" w14:textId="77777777" w:rsidR="00CB1CD9" w:rsidRPr="00B40365" w:rsidRDefault="00CB1CD9" w:rsidP="008C1C17">
            <w:pPr>
              <w:jc w:val="center"/>
              <w:rPr>
                <w:sz w:val="6"/>
                <w:szCs w:val="6"/>
              </w:rPr>
            </w:pPr>
          </w:p>
        </w:tc>
      </w:tr>
      <w:tr w:rsidR="00CB1CD9" w:rsidRPr="00B40365" w14:paraId="07190321"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right w:val="single" w:sz="4" w:space="0" w:color="auto"/>
            </w:tcBorders>
          </w:tcPr>
          <w:p w14:paraId="3C3D0F59" w14:textId="77777777" w:rsidR="00CB1CD9" w:rsidRPr="00B40365" w:rsidRDefault="00CB1CD9" w:rsidP="008C1C17">
            <w:pPr>
              <w:rPr>
                <w:sz w:val="22"/>
              </w:rPr>
            </w:pPr>
          </w:p>
        </w:tc>
        <w:tc>
          <w:tcPr>
            <w:tcW w:w="1276" w:type="dxa"/>
            <w:gridSpan w:val="2"/>
            <w:tcBorders>
              <w:top w:val="single" w:sz="4" w:space="0" w:color="auto"/>
              <w:left w:val="single" w:sz="4" w:space="0" w:color="auto"/>
              <w:bottom w:val="single" w:sz="4" w:space="0" w:color="auto"/>
            </w:tcBorders>
          </w:tcPr>
          <w:p w14:paraId="0D82A8CB" w14:textId="77777777" w:rsidR="00CB1CD9" w:rsidRPr="00B40365" w:rsidRDefault="00CB1CD9" w:rsidP="008C1C17">
            <w:pPr>
              <w:rPr>
                <w:sz w:val="22"/>
              </w:rPr>
            </w:pPr>
          </w:p>
        </w:tc>
        <w:tc>
          <w:tcPr>
            <w:tcW w:w="3544" w:type="dxa"/>
            <w:gridSpan w:val="5"/>
            <w:tcBorders>
              <w:top w:val="single" w:sz="4" w:space="0" w:color="auto"/>
              <w:bottom w:val="single" w:sz="4" w:space="0" w:color="auto"/>
            </w:tcBorders>
          </w:tcPr>
          <w:p w14:paraId="689236F4" w14:textId="77777777" w:rsidR="00CB1CD9" w:rsidRPr="000E0709" w:rsidRDefault="00CB1CD9" w:rsidP="008C1C17">
            <w:pPr>
              <w:rPr>
                <w:sz w:val="22"/>
              </w:rPr>
            </w:pPr>
            <w:r>
              <w:rPr>
                <w:sz w:val="22"/>
                <w:lang w:val="en"/>
              </w:rPr>
              <w:t>Estimate benefit</w:t>
            </w:r>
          </w:p>
        </w:tc>
        <w:tc>
          <w:tcPr>
            <w:tcW w:w="992" w:type="dxa"/>
            <w:gridSpan w:val="3"/>
            <w:tcBorders>
              <w:top w:val="single" w:sz="4" w:space="0" w:color="auto"/>
              <w:bottom w:val="single" w:sz="4" w:space="0" w:color="auto"/>
              <w:right w:val="nil"/>
            </w:tcBorders>
          </w:tcPr>
          <w:p w14:paraId="4C532C38" w14:textId="77777777" w:rsidR="00CB1CD9" w:rsidRPr="00B40365" w:rsidRDefault="00CB1CD9" w:rsidP="008C1C17">
            <w:pPr>
              <w:rPr>
                <w:sz w:val="22"/>
              </w:rPr>
            </w:pPr>
            <w:r>
              <w:rPr>
                <w:sz w:val="22"/>
              </w:rPr>
              <w:t>6%</w:t>
            </w:r>
          </w:p>
        </w:tc>
        <w:tc>
          <w:tcPr>
            <w:tcW w:w="932" w:type="dxa"/>
            <w:tcBorders>
              <w:top w:val="single" w:sz="4" w:space="0" w:color="auto"/>
              <w:left w:val="nil"/>
              <w:bottom w:val="single" w:sz="4" w:space="0" w:color="auto"/>
              <w:right w:val="nil"/>
            </w:tcBorders>
          </w:tcPr>
          <w:p w14:paraId="2DD44AAB" w14:textId="77777777" w:rsidR="00CB1CD9" w:rsidRPr="00B40365" w:rsidRDefault="00CB1CD9" w:rsidP="008C1C17">
            <w:pPr>
              <w:rPr>
                <w:sz w:val="22"/>
              </w:rPr>
            </w:pPr>
          </w:p>
        </w:tc>
        <w:tc>
          <w:tcPr>
            <w:tcW w:w="1095" w:type="dxa"/>
            <w:gridSpan w:val="3"/>
            <w:tcBorders>
              <w:top w:val="single" w:sz="4" w:space="0" w:color="auto"/>
              <w:left w:val="nil"/>
              <w:bottom w:val="single" w:sz="4" w:space="0" w:color="auto"/>
            </w:tcBorders>
          </w:tcPr>
          <w:p w14:paraId="4441524B" w14:textId="77777777" w:rsidR="00CB1CD9" w:rsidRPr="00B40365" w:rsidRDefault="00CB1CD9" w:rsidP="008C1C17">
            <w:pPr>
              <w:rPr>
                <w:sz w:val="22"/>
              </w:rPr>
            </w:pPr>
          </w:p>
        </w:tc>
        <w:tc>
          <w:tcPr>
            <w:tcW w:w="1260" w:type="dxa"/>
            <w:gridSpan w:val="2"/>
            <w:tcBorders>
              <w:top w:val="single" w:sz="4" w:space="0" w:color="auto"/>
              <w:bottom w:val="single" w:sz="4" w:space="0" w:color="auto"/>
            </w:tcBorders>
          </w:tcPr>
          <w:p w14:paraId="18FEEEBA" w14:textId="77777777" w:rsidR="00CB1CD9" w:rsidRPr="00B40365" w:rsidRDefault="00CB1CD9" w:rsidP="008C1C17">
            <w:pPr>
              <w:jc w:val="center"/>
              <w:rPr>
                <w:sz w:val="6"/>
                <w:szCs w:val="6"/>
              </w:rPr>
            </w:pPr>
          </w:p>
        </w:tc>
      </w:tr>
      <w:tr w:rsidR="00CB1CD9" w:rsidRPr="00B40365" w14:paraId="18ECAB05"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right w:val="single" w:sz="4" w:space="0" w:color="auto"/>
            </w:tcBorders>
          </w:tcPr>
          <w:p w14:paraId="6599CD3F" w14:textId="77777777" w:rsidR="00CB1CD9" w:rsidRPr="00B40365" w:rsidRDefault="00CB1CD9" w:rsidP="008C1C17">
            <w:pPr>
              <w:rPr>
                <w:sz w:val="22"/>
              </w:rPr>
            </w:pPr>
          </w:p>
        </w:tc>
        <w:tc>
          <w:tcPr>
            <w:tcW w:w="1276" w:type="dxa"/>
            <w:gridSpan w:val="2"/>
            <w:tcBorders>
              <w:top w:val="single" w:sz="4" w:space="0" w:color="auto"/>
              <w:left w:val="single" w:sz="4" w:space="0" w:color="auto"/>
              <w:bottom w:val="single" w:sz="4" w:space="0" w:color="auto"/>
            </w:tcBorders>
          </w:tcPr>
          <w:p w14:paraId="5863D5EF" w14:textId="77777777" w:rsidR="00CB1CD9" w:rsidRPr="00B40365" w:rsidRDefault="00CB1CD9" w:rsidP="008C1C17">
            <w:pPr>
              <w:rPr>
                <w:sz w:val="22"/>
              </w:rPr>
            </w:pPr>
          </w:p>
        </w:tc>
        <w:tc>
          <w:tcPr>
            <w:tcW w:w="3544" w:type="dxa"/>
            <w:gridSpan w:val="5"/>
            <w:tcBorders>
              <w:top w:val="single" w:sz="4" w:space="0" w:color="auto"/>
              <w:bottom w:val="single" w:sz="4" w:space="0" w:color="auto"/>
            </w:tcBorders>
          </w:tcPr>
          <w:p w14:paraId="091308D2" w14:textId="77777777" w:rsidR="00CB1CD9" w:rsidRPr="000E0709" w:rsidRDefault="00CB1CD9" w:rsidP="008C1C17">
            <w:pPr>
              <w:rPr>
                <w:sz w:val="22"/>
              </w:rPr>
            </w:pPr>
            <w:r>
              <w:rPr>
                <w:sz w:val="22"/>
                <w:lang w:val="en"/>
              </w:rPr>
              <w:t>Transport</w:t>
            </w:r>
          </w:p>
        </w:tc>
        <w:tc>
          <w:tcPr>
            <w:tcW w:w="992" w:type="dxa"/>
            <w:gridSpan w:val="3"/>
            <w:tcBorders>
              <w:top w:val="single" w:sz="4" w:space="0" w:color="auto"/>
              <w:bottom w:val="single" w:sz="4" w:space="0" w:color="auto"/>
              <w:right w:val="nil"/>
            </w:tcBorders>
          </w:tcPr>
          <w:p w14:paraId="3A460F58" w14:textId="77777777" w:rsidR="00CB1CD9" w:rsidRPr="00B40365" w:rsidRDefault="00CB1CD9" w:rsidP="008C1C17">
            <w:pPr>
              <w:rPr>
                <w:sz w:val="22"/>
              </w:rPr>
            </w:pPr>
            <w:r>
              <w:rPr>
                <w:sz w:val="22"/>
              </w:rPr>
              <w:t>10%</w:t>
            </w:r>
          </w:p>
        </w:tc>
        <w:tc>
          <w:tcPr>
            <w:tcW w:w="932" w:type="dxa"/>
            <w:tcBorders>
              <w:top w:val="single" w:sz="4" w:space="0" w:color="auto"/>
              <w:left w:val="nil"/>
              <w:bottom w:val="single" w:sz="4" w:space="0" w:color="auto"/>
              <w:right w:val="nil"/>
            </w:tcBorders>
          </w:tcPr>
          <w:p w14:paraId="2CC77F82" w14:textId="77777777" w:rsidR="00CB1CD9" w:rsidRPr="00B40365" w:rsidRDefault="00CB1CD9" w:rsidP="008C1C17">
            <w:pPr>
              <w:rPr>
                <w:sz w:val="22"/>
              </w:rPr>
            </w:pPr>
          </w:p>
        </w:tc>
        <w:tc>
          <w:tcPr>
            <w:tcW w:w="1095" w:type="dxa"/>
            <w:gridSpan w:val="3"/>
            <w:tcBorders>
              <w:top w:val="single" w:sz="4" w:space="0" w:color="auto"/>
              <w:left w:val="nil"/>
              <w:bottom w:val="single" w:sz="4" w:space="0" w:color="auto"/>
            </w:tcBorders>
          </w:tcPr>
          <w:p w14:paraId="7C735E36" w14:textId="77777777" w:rsidR="00CB1CD9" w:rsidRPr="00B40365" w:rsidRDefault="00CB1CD9" w:rsidP="008C1C17">
            <w:pPr>
              <w:rPr>
                <w:sz w:val="22"/>
              </w:rPr>
            </w:pPr>
          </w:p>
        </w:tc>
        <w:tc>
          <w:tcPr>
            <w:tcW w:w="1260" w:type="dxa"/>
            <w:gridSpan w:val="2"/>
            <w:tcBorders>
              <w:top w:val="single" w:sz="4" w:space="0" w:color="auto"/>
              <w:bottom w:val="single" w:sz="4" w:space="0" w:color="auto"/>
            </w:tcBorders>
          </w:tcPr>
          <w:p w14:paraId="70F24276" w14:textId="77777777" w:rsidR="00CB1CD9" w:rsidRPr="00B40365" w:rsidRDefault="00CB1CD9" w:rsidP="008C1C17">
            <w:pPr>
              <w:jc w:val="center"/>
              <w:rPr>
                <w:sz w:val="6"/>
                <w:szCs w:val="6"/>
              </w:rPr>
            </w:pPr>
          </w:p>
        </w:tc>
      </w:tr>
      <w:tr w:rsidR="00CB1CD9" w:rsidRPr="00B40365" w14:paraId="19F94F9A" w14:textId="77777777" w:rsidTr="008C1C17">
        <w:tblPrEx>
          <w:tblBorders>
            <w:left w:val="single" w:sz="6" w:space="0" w:color="auto"/>
            <w:bottom w:val="single" w:sz="6" w:space="0" w:color="auto"/>
            <w:right w:val="single" w:sz="6" w:space="0" w:color="auto"/>
            <w:insideV w:val="single" w:sz="6" w:space="0" w:color="auto"/>
          </w:tblBorders>
          <w:tblCellMar>
            <w:left w:w="107" w:type="dxa"/>
            <w:right w:w="107" w:type="dxa"/>
          </w:tblCellMar>
        </w:tblPrEx>
        <w:trPr>
          <w:trHeight w:val="318"/>
        </w:trPr>
        <w:tc>
          <w:tcPr>
            <w:tcW w:w="709" w:type="dxa"/>
            <w:gridSpan w:val="2"/>
            <w:tcBorders>
              <w:top w:val="nil"/>
              <w:bottom w:val="single" w:sz="6" w:space="0" w:color="auto"/>
            </w:tcBorders>
            <w:vAlign w:val="bottom"/>
          </w:tcPr>
          <w:p w14:paraId="4A69A5EC" w14:textId="77777777" w:rsidR="00CB1CD9" w:rsidRPr="00B40365" w:rsidRDefault="00CB1CD9" w:rsidP="008C1C17">
            <w:pPr>
              <w:jc w:val="center"/>
              <w:rPr>
                <w:sz w:val="22"/>
              </w:rPr>
            </w:pPr>
          </w:p>
        </w:tc>
        <w:tc>
          <w:tcPr>
            <w:tcW w:w="1276" w:type="dxa"/>
            <w:gridSpan w:val="2"/>
            <w:tcBorders>
              <w:top w:val="nil"/>
              <w:bottom w:val="single" w:sz="6" w:space="0" w:color="auto"/>
            </w:tcBorders>
            <w:vAlign w:val="bottom"/>
          </w:tcPr>
          <w:p w14:paraId="520F3709" w14:textId="77777777" w:rsidR="00CB1CD9" w:rsidRPr="00B40365" w:rsidRDefault="00CB1CD9" w:rsidP="008C1C17">
            <w:pPr>
              <w:jc w:val="center"/>
              <w:rPr>
                <w:sz w:val="22"/>
              </w:rPr>
            </w:pPr>
          </w:p>
        </w:tc>
        <w:tc>
          <w:tcPr>
            <w:tcW w:w="2598" w:type="dxa"/>
            <w:gridSpan w:val="3"/>
            <w:tcBorders>
              <w:top w:val="nil"/>
              <w:bottom w:val="single" w:sz="6" w:space="0" w:color="auto"/>
              <w:right w:val="nil"/>
            </w:tcBorders>
            <w:vAlign w:val="bottom"/>
          </w:tcPr>
          <w:p w14:paraId="2CBF281E" w14:textId="77777777" w:rsidR="00CB1CD9" w:rsidRPr="00585DBD" w:rsidRDefault="00CB1CD9" w:rsidP="008C1C17">
            <w:pPr>
              <w:rPr>
                <w:b/>
                <w:bCs/>
                <w:sz w:val="22"/>
              </w:rPr>
            </w:pPr>
          </w:p>
          <w:p w14:paraId="3C72C431" w14:textId="77777777" w:rsidR="00CB1CD9" w:rsidRPr="00585DBD" w:rsidRDefault="00CB1CD9" w:rsidP="008C1C17">
            <w:pPr>
              <w:rPr>
                <w:b/>
                <w:bCs/>
                <w:sz w:val="22"/>
              </w:rPr>
            </w:pPr>
            <w:r>
              <w:rPr>
                <w:b/>
                <w:bCs/>
                <w:sz w:val="22"/>
                <w:lang w:val="en"/>
              </w:rPr>
              <w:t>Total estimates:</w:t>
            </w:r>
          </w:p>
          <w:p w14:paraId="19DD559C" w14:textId="77777777" w:rsidR="00CB1CD9" w:rsidRPr="00585DBD" w:rsidRDefault="00CB1CD9" w:rsidP="008C1C17">
            <w:pPr>
              <w:rPr>
                <w:sz w:val="22"/>
              </w:rPr>
            </w:pPr>
            <w:r>
              <w:rPr>
                <w:b/>
                <w:bCs/>
                <w:sz w:val="22"/>
                <w:lang w:val="en"/>
              </w:rPr>
              <w:t>Including salary</w:t>
            </w:r>
          </w:p>
        </w:tc>
        <w:tc>
          <w:tcPr>
            <w:tcW w:w="1452" w:type="dxa"/>
            <w:gridSpan w:val="3"/>
            <w:tcBorders>
              <w:top w:val="nil"/>
              <w:left w:val="nil"/>
              <w:bottom w:val="single" w:sz="6" w:space="0" w:color="auto"/>
              <w:right w:val="nil"/>
            </w:tcBorders>
            <w:vAlign w:val="bottom"/>
          </w:tcPr>
          <w:p w14:paraId="5B29F1ED" w14:textId="77777777" w:rsidR="00CB1CD9" w:rsidRPr="00B40365" w:rsidRDefault="00CB1CD9" w:rsidP="008C1C17">
            <w:pPr>
              <w:jc w:val="center"/>
              <w:rPr>
                <w:sz w:val="22"/>
              </w:rPr>
            </w:pPr>
          </w:p>
        </w:tc>
        <w:tc>
          <w:tcPr>
            <w:tcW w:w="1418" w:type="dxa"/>
            <w:gridSpan w:val="3"/>
            <w:tcBorders>
              <w:top w:val="nil"/>
              <w:left w:val="nil"/>
              <w:bottom w:val="single" w:sz="6" w:space="0" w:color="auto"/>
              <w:right w:val="nil"/>
            </w:tcBorders>
            <w:vAlign w:val="bottom"/>
          </w:tcPr>
          <w:p w14:paraId="7332EA09" w14:textId="77777777" w:rsidR="00CB1CD9" w:rsidRPr="00B40365" w:rsidRDefault="00CB1CD9" w:rsidP="008C1C17">
            <w:pPr>
              <w:jc w:val="center"/>
              <w:rPr>
                <w:sz w:val="22"/>
              </w:rPr>
            </w:pPr>
          </w:p>
        </w:tc>
        <w:tc>
          <w:tcPr>
            <w:tcW w:w="1418" w:type="dxa"/>
            <w:gridSpan w:val="4"/>
            <w:tcBorders>
              <w:top w:val="nil"/>
              <w:left w:val="nil"/>
              <w:bottom w:val="single" w:sz="6" w:space="0" w:color="auto"/>
              <w:right w:val="nil"/>
            </w:tcBorders>
            <w:vAlign w:val="bottom"/>
          </w:tcPr>
          <w:p w14:paraId="03494C6A" w14:textId="77777777" w:rsidR="00CB1CD9" w:rsidRPr="00B40365" w:rsidRDefault="00CB1CD9" w:rsidP="008C1C17">
            <w:pPr>
              <w:jc w:val="center"/>
              <w:rPr>
                <w:sz w:val="22"/>
              </w:rPr>
            </w:pPr>
          </w:p>
        </w:tc>
        <w:tc>
          <w:tcPr>
            <w:tcW w:w="937" w:type="dxa"/>
            <w:tcBorders>
              <w:top w:val="nil"/>
              <w:left w:val="nil"/>
              <w:bottom w:val="single" w:sz="6" w:space="0" w:color="auto"/>
            </w:tcBorders>
            <w:vAlign w:val="bottom"/>
          </w:tcPr>
          <w:p w14:paraId="2E053CC6" w14:textId="77777777" w:rsidR="00CB1CD9" w:rsidRPr="00B40365" w:rsidRDefault="00CB1CD9" w:rsidP="008C1C17">
            <w:pPr>
              <w:keepLines/>
              <w:jc w:val="center"/>
              <w:rPr>
                <w:sz w:val="4"/>
                <w:szCs w:val="4"/>
              </w:rPr>
            </w:pPr>
          </w:p>
        </w:tc>
      </w:tr>
      <w:tr w:rsidR="00CB1CD9" w:rsidRPr="000E0709" w14:paraId="2018A301" w14:textId="77777777" w:rsidTr="008C1C17">
        <w:tblPrEx>
          <w:tblLook w:val="00A0" w:firstRow="1" w:lastRow="0" w:firstColumn="1" w:lastColumn="0" w:noHBand="0" w:noVBand="0"/>
        </w:tblPrEx>
        <w:trPr>
          <w:gridBefore w:val="5"/>
          <w:gridAfter w:val="3"/>
          <w:wBefore w:w="2399" w:type="dxa"/>
          <w:wAfter w:w="1455" w:type="dxa"/>
        </w:trPr>
        <w:tc>
          <w:tcPr>
            <w:tcW w:w="1548" w:type="dxa"/>
          </w:tcPr>
          <w:p w14:paraId="0C6F7EFF" w14:textId="77777777" w:rsidR="00CB1CD9" w:rsidRPr="000E0709" w:rsidRDefault="00CB1CD9" w:rsidP="008C1C17">
            <w:pPr>
              <w:spacing w:line="276" w:lineRule="auto"/>
            </w:pPr>
            <w:r>
              <w:rPr>
                <w:lang w:val="en"/>
              </w:rPr>
              <w:t xml:space="preserve">Prepared </w:t>
            </w:r>
          </w:p>
        </w:tc>
        <w:tc>
          <w:tcPr>
            <w:tcW w:w="4406" w:type="dxa"/>
            <w:gridSpan w:val="9"/>
            <w:tcBorders>
              <w:top w:val="nil"/>
              <w:left w:val="nil"/>
              <w:bottom w:val="single" w:sz="6" w:space="0" w:color="auto"/>
              <w:right w:val="nil"/>
            </w:tcBorders>
          </w:tcPr>
          <w:p w14:paraId="2C67AB05" w14:textId="77777777" w:rsidR="00CB1CD9" w:rsidRPr="00AA670A" w:rsidRDefault="00CB1CD9" w:rsidP="008C1C17">
            <w:pPr>
              <w:spacing w:line="276" w:lineRule="auto"/>
              <w:ind w:right="176"/>
              <w:jc w:val="center"/>
            </w:pPr>
          </w:p>
        </w:tc>
      </w:tr>
      <w:tr w:rsidR="00CB1CD9" w:rsidRPr="009751BC" w14:paraId="596C0661" w14:textId="77777777" w:rsidTr="008C1C17">
        <w:tblPrEx>
          <w:tblLook w:val="00A0" w:firstRow="1" w:lastRow="0" w:firstColumn="1" w:lastColumn="0" w:noHBand="0" w:noVBand="0"/>
        </w:tblPrEx>
        <w:trPr>
          <w:gridBefore w:val="5"/>
          <w:gridAfter w:val="3"/>
          <w:wBefore w:w="2399" w:type="dxa"/>
          <w:wAfter w:w="1455" w:type="dxa"/>
          <w:trHeight w:val="355"/>
        </w:trPr>
        <w:tc>
          <w:tcPr>
            <w:tcW w:w="5954" w:type="dxa"/>
            <w:gridSpan w:val="10"/>
          </w:tcPr>
          <w:p w14:paraId="6C321C13" w14:textId="77777777" w:rsidR="00CB1CD9" w:rsidRPr="009751BC" w:rsidRDefault="00CB1CD9" w:rsidP="008C1C17">
            <w:pPr>
              <w:spacing w:line="276" w:lineRule="auto"/>
              <w:jc w:val="center"/>
              <w:rPr>
                <w:sz w:val="16"/>
                <w:szCs w:val="16"/>
              </w:rPr>
            </w:pPr>
            <w:r>
              <w:rPr>
                <w:sz w:val="16"/>
                <w:szCs w:val="16"/>
                <w:lang w:val="en"/>
              </w:rPr>
              <w:t xml:space="preserve">                                       (position, signature, name, surname)</w:t>
            </w:r>
          </w:p>
        </w:tc>
      </w:tr>
      <w:tr w:rsidR="00CB1CD9" w:rsidRPr="009751BC" w14:paraId="2A98C093" w14:textId="77777777" w:rsidTr="008C1C17">
        <w:tblPrEx>
          <w:tblLook w:val="00A0" w:firstRow="1" w:lastRow="0" w:firstColumn="1" w:lastColumn="0" w:noHBand="0" w:noVBand="0"/>
        </w:tblPrEx>
        <w:trPr>
          <w:gridBefore w:val="5"/>
          <w:gridAfter w:val="3"/>
          <w:wBefore w:w="2399" w:type="dxa"/>
          <w:wAfter w:w="1455" w:type="dxa"/>
        </w:trPr>
        <w:tc>
          <w:tcPr>
            <w:tcW w:w="1548" w:type="dxa"/>
          </w:tcPr>
          <w:p w14:paraId="203D8C49" w14:textId="77777777" w:rsidR="00CB1CD9" w:rsidRPr="009751BC" w:rsidRDefault="00CB1CD9" w:rsidP="008C1C17">
            <w:pPr>
              <w:spacing w:line="276" w:lineRule="auto"/>
            </w:pPr>
            <w:r>
              <w:rPr>
                <w:lang w:val="en"/>
              </w:rPr>
              <w:t>Verified</w:t>
            </w:r>
          </w:p>
        </w:tc>
        <w:tc>
          <w:tcPr>
            <w:tcW w:w="4406" w:type="dxa"/>
            <w:gridSpan w:val="9"/>
            <w:tcBorders>
              <w:top w:val="nil"/>
              <w:left w:val="nil"/>
              <w:bottom w:val="single" w:sz="6" w:space="0" w:color="auto"/>
              <w:right w:val="nil"/>
            </w:tcBorders>
          </w:tcPr>
          <w:p w14:paraId="743B8636" w14:textId="77777777" w:rsidR="00CB1CD9" w:rsidRPr="00AA670A" w:rsidRDefault="00CB1CD9" w:rsidP="008C1C17">
            <w:pPr>
              <w:spacing w:line="276" w:lineRule="auto"/>
              <w:ind w:right="176"/>
              <w:jc w:val="center"/>
            </w:pPr>
          </w:p>
        </w:tc>
      </w:tr>
      <w:tr w:rsidR="00CB1CD9" w:rsidRPr="009751BC" w14:paraId="1C43D449" w14:textId="77777777" w:rsidTr="008C1C17">
        <w:tblPrEx>
          <w:tblLook w:val="00A0" w:firstRow="1" w:lastRow="0" w:firstColumn="1" w:lastColumn="0" w:noHBand="0" w:noVBand="0"/>
        </w:tblPrEx>
        <w:trPr>
          <w:gridBefore w:val="5"/>
          <w:gridAfter w:val="3"/>
          <w:wBefore w:w="2399" w:type="dxa"/>
          <w:wAfter w:w="1455" w:type="dxa"/>
        </w:trPr>
        <w:tc>
          <w:tcPr>
            <w:tcW w:w="5954" w:type="dxa"/>
            <w:gridSpan w:val="10"/>
          </w:tcPr>
          <w:p w14:paraId="4120A417" w14:textId="77777777" w:rsidR="00CB1CD9" w:rsidRPr="009751BC" w:rsidRDefault="00CB1CD9" w:rsidP="008C1C17">
            <w:pPr>
              <w:spacing w:line="276" w:lineRule="auto"/>
              <w:jc w:val="center"/>
              <w:rPr>
                <w:sz w:val="16"/>
                <w:szCs w:val="16"/>
              </w:rPr>
            </w:pPr>
            <w:r>
              <w:rPr>
                <w:sz w:val="16"/>
                <w:szCs w:val="16"/>
                <w:lang w:val="en"/>
              </w:rPr>
              <w:t xml:space="preserve">                                      (position, signature, name, surname)</w:t>
            </w:r>
          </w:p>
        </w:tc>
      </w:tr>
      <w:tr w:rsidR="00CB1CD9" w:rsidRPr="009751BC" w14:paraId="2DED5B35" w14:textId="77777777" w:rsidTr="008C1C17">
        <w:tblPrEx>
          <w:tblLook w:val="00A0" w:firstRow="1" w:lastRow="0" w:firstColumn="1" w:lastColumn="0" w:noHBand="0" w:noVBand="0"/>
        </w:tblPrEx>
        <w:trPr>
          <w:gridBefore w:val="5"/>
          <w:gridAfter w:val="3"/>
          <w:wBefore w:w="2399" w:type="dxa"/>
          <w:wAfter w:w="1455" w:type="dxa"/>
        </w:trPr>
        <w:tc>
          <w:tcPr>
            <w:tcW w:w="5954" w:type="dxa"/>
            <w:gridSpan w:val="10"/>
          </w:tcPr>
          <w:p w14:paraId="7133A465" w14:textId="77777777" w:rsidR="00CB1CD9" w:rsidRDefault="00CB1CD9" w:rsidP="008C1C17">
            <w:pPr>
              <w:spacing w:line="276" w:lineRule="auto"/>
              <w:jc w:val="center"/>
              <w:rPr>
                <w:sz w:val="16"/>
                <w:szCs w:val="16"/>
                <w:lang w:val="en"/>
              </w:rPr>
            </w:pPr>
          </w:p>
          <w:p w14:paraId="6536B984" w14:textId="77777777" w:rsidR="00CB1CD9" w:rsidRDefault="00CB1CD9" w:rsidP="008C1C17">
            <w:pPr>
              <w:spacing w:line="276" w:lineRule="auto"/>
              <w:jc w:val="center"/>
              <w:rPr>
                <w:sz w:val="16"/>
                <w:szCs w:val="16"/>
                <w:lang w:val="en"/>
              </w:rPr>
            </w:pPr>
          </w:p>
          <w:p w14:paraId="7F77DC7C" w14:textId="77777777" w:rsidR="00CB1CD9" w:rsidRDefault="00CB1CD9" w:rsidP="008C1C17">
            <w:pPr>
              <w:spacing w:line="276" w:lineRule="auto"/>
              <w:jc w:val="center"/>
              <w:rPr>
                <w:sz w:val="16"/>
                <w:szCs w:val="16"/>
                <w:lang w:val="en"/>
              </w:rPr>
            </w:pPr>
          </w:p>
          <w:p w14:paraId="34527197" w14:textId="77777777" w:rsidR="00CB1CD9" w:rsidRDefault="00CB1CD9" w:rsidP="008C1C17">
            <w:pPr>
              <w:spacing w:line="276" w:lineRule="auto"/>
              <w:jc w:val="center"/>
              <w:rPr>
                <w:sz w:val="16"/>
                <w:szCs w:val="16"/>
                <w:lang w:val="en"/>
              </w:rPr>
            </w:pPr>
          </w:p>
          <w:p w14:paraId="59DC8119" w14:textId="77777777" w:rsidR="00CB1CD9" w:rsidRDefault="00CB1CD9" w:rsidP="008C1C17">
            <w:pPr>
              <w:spacing w:line="276" w:lineRule="auto"/>
              <w:jc w:val="center"/>
              <w:rPr>
                <w:sz w:val="16"/>
                <w:szCs w:val="16"/>
                <w:lang w:val="en"/>
              </w:rPr>
            </w:pPr>
          </w:p>
          <w:p w14:paraId="7B5194B7" w14:textId="77777777" w:rsidR="00CB1CD9" w:rsidRDefault="00CB1CD9" w:rsidP="008C1C17">
            <w:pPr>
              <w:spacing w:line="276" w:lineRule="auto"/>
              <w:jc w:val="center"/>
              <w:rPr>
                <w:sz w:val="16"/>
                <w:szCs w:val="16"/>
                <w:lang w:val="en"/>
              </w:rPr>
            </w:pPr>
          </w:p>
          <w:p w14:paraId="03C31B42" w14:textId="77777777" w:rsidR="00CB1CD9" w:rsidRDefault="00CB1CD9" w:rsidP="008C1C17">
            <w:pPr>
              <w:spacing w:line="276" w:lineRule="auto"/>
              <w:jc w:val="center"/>
              <w:rPr>
                <w:sz w:val="16"/>
                <w:szCs w:val="16"/>
                <w:lang w:val="en"/>
              </w:rPr>
            </w:pPr>
          </w:p>
          <w:p w14:paraId="6EF9604E" w14:textId="77777777" w:rsidR="00CB1CD9" w:rsidRDefault="00CB1CD9" w:rsidP="008C1C17">
            <w:pPr>
              <w:spacing w:line="276" w:lineRule="auto"/>
              <w:jc w:val="center"/>
              <w:rPr>
                <w:sz w:val="16"/>
                <w:szCs w:val="16"/>
                <w:lang w:val="en"/>
              </w:rPr>
            </w:pPr>
          </w:p>
          <w:p w14:paraId="6FF08C6A" w14:textId="77777777" w:rsidR="00CB1CD9" w:rsidRDefault="00CB1CD9" w:rsidP="008C1C17">
            <w:pPr>
              <w:spacing w:line="276" w:lineRule="auto"/>
              <w:jc w:val="center"/>
              <w:rPr>
                <w:sz w:val="16"/>
                <w:szCs w:val="16"/>
                <w:lang w:val="en"/>
              </w:rPr>
            </w:pPr>
          </w:p>
          <w:p w14:paraId="7A47B6EA" w14:textId="77777777" w:rsidR="00CB1CD9" w:rsidRDefault="00CB1CD9" w:rsidP="008C1C17">
            <w:pPr>
              <w:spacing w:line="276" w:lineRule="auto"/>
              <w:jc w:val="center"/>
              <w:rPr>
                <w:sz w:val="16"/>
                <w:szCs w:val="16"/>
                <w:lang w:val="en"/>
              </w:rPr>
            </w:pPr>
          </w:p>
          <w:p w14:paraId="2C412B51" w14:textId="77777777" w:rsidR="00CB1CD9" w:rsidRDefault="00CB1CD9" w:rsidP="008C1C17">
            <w:pPr>
              <w:spacing w:line="276" w:lineRule="auto"/>
              <w:jc w:val="center"/>
              <w:rPr>
                <w:sz w:val="16"/>
                <w:szCs w:val="16"/>
                <w:lang w:val="en"/>
              </w:rPr>
            </w:pPr>
          </w:p>
          <w:p w14:paraId="5B278316" w14:textId="77777777" w:rsidR="00CB1CD9" w:rsidRDefault="00CB1CD9" w:rsidP="008C1C17">
            <w:pPr>
              <w:spacing w:line="276" w:lineRule="auto"/>
              <w:jc w:val="center"/>
              <w:rPr>
                <w:sz w:val="16"/>
                <w:szCs w:val="16"/>
                <w:lang w:val="en"/>
              </w:rPr>
            </w:pPr>
          </w:p>
          <w:p w14:paraId="15DCD9D5" w14:textId="77777777" w:rsidR="00CB1CD9" w:rsidRDefault="00CB1CD9" w:rsidP="008C1C17">
            <w:pPr>
              <w:spacing w:line="276" w:lineRule="auto"/>
              <w:jc w:val="center"/>
              <w:rPr>
                <w:sz w:val="16"/>
                <w:szCs w:val="16"/>
                <w:lang w:val="en"/>
              </w:rPr>
            </w:pPr>
          </w:p>
          <w:p w14:paraId="549D7700" w14:textId="77777777" w:rsidR="00CB1CD9" w:rsidRDefault="00CB1CD9" w:rsidP="008C1C17">
            <w:pPr>
              <w:spacing w:line="276" w:lineRule="auto"/>
              <w:jc w:val="center"/>
              <w:rPr>
                <w:sz w:val="16"/>
                <w:szCs w:val="16"/>
                <w:lang w:val="en"/>
              </w:rPr>
            </w:pPr>
          </w:p>
          <w:p w14:paraId="37EB24CD" w14:textId="77777777" w:rsidR="00CB1CD9" w:rsidRDefault="00CB1CD9" w:rsidP="008C1C17">
            <w:pPr>
              <w:spacing w:line="276" w:lineRule="auto"/>
              <w:jc w:val="center"/>
              <w:rPr>
                <w:sz w:val="16"/>
                <w:szCs w:val="16"/>
                <w:lang w:val="en"/>
              </w:rPr>
            </w:pPr>
          </w:p>
          <w:p w14:paraId="52EF923B" w14:textId="77777777" w:rsidR="00CB1CD9" w:rsidRDefault="00CB1CD9" w:rsidP="008C1C17">
            <w:pPr>
              <w:spacing w:line="276" w:lineRule="auto"/>
              <w:jc w:val="center"/>
              <w:rPr>
                <w:sz w:val="16"/>
                <w:szCs w:val="16"/>
                <w:lang w:val="en"/>
              </w:rPr>
            </w:pPr>
          </w:p>
          <w:p w14:paraId="4BC9BF65" w14:textId="77777777" w:rsidR="00CB1CD9" w:rsidRDefault="00CB1CD9" w:rsidP="008C1C17">
            <w:pPr>
              <w:spacing w:line="276" w:lineRule="auto"/>
              <w:jc w:val="center"/>
              <w:rPr>
                <w:sz w:val="16"/>
                <w:szCs w:val="16"/>
                <w:lang w:val="en"/>
              </w:rPr>
            </w:pPr>
          </w:p>
          <w:p w14:paraId="15C056FE" w14:textId="77777777" w:rsidR="00CB1CD9" w:rsidRDefault="00CB1CD9" w:rsidP="008C1C17">
            <w:pPr>
              <w:spacing w:line="276" w:lineRule="auto"/>
              <w:jc w:val="center"/>
              <w:rPr>
                <w:sz w:val="16"/>
                <w:szCs w:val="16"/>
                <w:lang w:val="en"/>
              </w:rPr>
            </w:pPr>
          </w:p>
          <w:p w14:paraId="0ED604D3" w14:textId="77777777" w:rsidR="00CB1CD9" w:rsidRDefault="00CB1CD9" w:rsidP="008C1C17">
            <w:pPr>
              <w:spacing w:line="276" w:lineRule="auto"/>
              <w:jc w:val="center"/>
              <w:rPr>
                <w:sz w:val="16"/>
                <w:szCs w:val="16"/>
                <w:lang w:val="en"/>
              </w:rPr>
            </w:pPr>
          </w:p>
          <w:p w14:paraId="4383CF1F" w14:textId="77777777" w:rsidR="00CB1CD9" w:rsidRDefault="00CB1CD9" w:rsidP="008C1C17">
            <w:pPr>
              <w:spacing w:line="276" w:lineRule="auto"/>
              <w:jc w:val="center"/>
              <w:rPr>
                <w:sz w:val="16"/>
                <w:szCs w:val="16"/>
                <w:lang w:val="en"/>
              </w:rPr>
            </w:pPr>
          </w:p>
          <w:p w14:paraId="32ADA224" w14:textId="77777777" w:rsidR="00CB1CD9" w:rsidRDefault="00CB1CD9" w:rsidP="008C1C17">
            <w:pPr>
              <w:spacing w:line="276" w:lineRule="auto"/>
              <w:jc w:val="center"/>
              <w:rPr>
                <w:sz w:val="16"/>
                <w:szCs w:val="16"/>
                <w:lang w:val="en"/>
              </w:rPr>
            </w:pPr>
          </w:p>
          <w:p w14:paraId="4A321CAA" w14:textId="77777777" w:rsidR="00CB1CD9" w:rsidRDefault="00CB1CD9" w:rsidP="008C1C17">
            <w:pPr>
              <w:spacing w:line="276" w:lineRule="auto"/>
              <w:jc w:val="center"/>
              <w:rPr>
                <w:sz w:val="16"/>
                <w:szCs w:val="16"/>
                <w:lang w:val="en"/>
              </w:rPr>
            </w:pPr>
          </w:p>
          <w:p w14:paraId="7F827A93" w14:textId="77777777" w:rsidR="00CB1CD9" w:rsidRDefault="00CB1CD9" w:rsidP="008C1C17">
            <w:pPr>
              <w:spacing w:line="276" w:lineRule="auto"/>
              <w:jc w:val="center"/>
              <w:rPr>
                <w:sz w:val="16"/>
                <w:szCs w:val="16"/>
                <w:lang w:val="en"/>
              </w:rPr>
            </w:pPr>
          </w:p>
          <w:p w14:paraId="4BA54AEB" w14:textId="77777777" w:rsidR="00CB1CD9" w:rsidRDefault="00CB1CD9" w:rsidP="008C1C17">
            <w:pPr>
              <w:spacing w:line="276" w:lineRule="auto"/>
              <w:jc w:val="center"/>
              <w:rPr>
                <w:sz w:val="16"/>
                <w:szCs w:val="16"/>
                <w:lang w:val="en"/>
              </w:rPr>
            </w:pPr>
          </w:p>
          <w:p w14:paraId="1F37FA68" w14:textId="77777777" w:rsidR="00CB1CD9" w:rsidRDefault="00CB1CD9" w:rsidP="008C1C17">
            <w:pPr>
              <w:spacing w:line="276" w:lineRule="auto"/>
              <w:jc w:val="center"/>
              <w:rPr>
                <w:sz w:val="16"/>
                <w:szCs w:val="16"/>
                <w:lang w:val="en"/>
              </w:rPr>
            </w:pPr>
          </w:p>
          <w:p w14:paraId="418E23E0" w14:textId="77777777" w:rsidR="00CB1CD9" w:rsidRDefault="00CB1CD9" w:rsidP="008C1C17">
            <w:pPr>
              <w:spacing w:line="276" w:lineRule="auto"/>
              <w:jc w:val="center"/>
              <w:rPr>
                <w:sz w:val="16"/>
                <w:szCs w:val="16"/>
                <w:lang w:val="en"/>
              </w:rPr>
            </w:pPr>
          </w:p>
          <w:p w14:paraId="050315C8" w14:textId="77777777" w:rsidR="00CB1CD9" w:rsidRDefault="00CB1CD9" w:rsidP="008C1C17">
            <w:pPr>
              <w:spacing w:line="276" w:lineRule="auto"/>
              <w:jc w:val="center"/>
              <w:rPr>
                <w:sz w:val="16"/>
                <w:szCs w:val="16"/>
                <w:lang w:val="en"/>
              </w:rPr>
            </w:pPr>
          </w:p>
          <w:p w14:paraId="62673F1E" w14:textId="77777777" w:rsidR="00CB1CD9" w:rsidRDefault="00CB1CD9" w:rsidP="008C1C17">
            <w:pPr>
              <w:spacing w:line="276" w:lineRule="auto"/>
              <w:jc w:val="center"/>
              <w:rPr>
                <w:sz w:val="16"/>
                <w:szCs w:val="16"/>
                <w:lang w:val="en"/>
              </w:rPr>
            </w:pPr>
          </w:p>
        </w:tc>
      </w:tr>
    </w:tbl>
    <w:p w14:paraId="05D0DD05" w14:textId="77777777" w:rsidR="00CB1CD9" w:rsidRPr="00017092" w:rsidRDefault="00CB1CD9" w:rsidP="00CB1CD9">
      <w:pPr>
        <w:jc w:val="center"/>
        <w:rPr>
          <w:b/>
          <w:sz w:val="20"/>
          <w:szCs w:val="20"/>
          <w:lang w:val="en-GB"/>
        </w:rPr>
      </w:pPr>
      <w:r w:rsidRPr="00017092">
        <w:rPr>
          <w:b/>
          <w:sz w:val="20"/>
          <w:szCs w:val="20"/>
          <w:lang w:val="en-GB"/>
        </w:rPr>
        <w:lastRenderedPageBreak/>
        <w:t xml:space="preserve">Form </w:t>
      </w:r>
      <w:r>
        <w:rPr>
          <w:b/>
          <w:sz w:val="20"/>
          <w:szCs w:val="20"/>
          <w:lang w:val="en-GB"/>
        </w:rPr>
        <w:t>15</w:t>
      </w:r>
      <w:r w:rsidRPr="00017092">
        <w:rPr>
          <w:b/>
          <w:sz w:val="20"/>
          <w:szCs w:val="20"/>
          <w:lang w:val="en-GB"/>
        </w:rPr>
        <w:t>: Completed Price Bill of Quantities (BoQ)</w:t>
      </w:r>
    </w:p>
    <w:p w14:paraId="38BBB759" w14:textId="77777777" w:rsidR="00CB1CD9" w:rsidRPr="00017092" w:rsidRDefault="00CB1CD9" w:rsidP="00CB1CD9">
      <w:pPr>
        <w:jc w:val="center"/>
        <w:rPr>
          <w:b/>
          <w:sz w:val="20"/>
          <w:szCs w:val="20"/>
        </w:rPr>
      </w:pPr>
      <w:r w:rsidRPr="00017092">
        <w:rPr>
          <w:b/>
          <w:sz w:val="20"/>
          <w:szCs w:val="20"/>
          <w:lang w:val="en-GB"/>
        </w:rPr>
        <w:t>(as part of Financial Proposal)</w:t>
      </w:r>
    </w:p>
    <w:p w14:paraId="1475A375" w14:textId="77777777" w:rsidR="00CB1CD9" w:rsidRDefault="00CB1CD9" w:rsidP="00CB1CD9">
      <w:pPr>
        <w:tabs>
          <w:tab w:val="left" w:pos="4786"/>
          <w:tab w:val="left" w:pos="10206"/>
        </w:tabs>
        <w:jc w:val="right"/>
        <w:rPr>
          <w:sz w:val="16"/>
          <w:szCs w:val="16"/>
        </w:rPr>
      </w:pPr>
      <w:r>
        <w:rPr>
          <w:sz w:val="16"/>
          <w:szCs w:val="16"/>
          <w:lang w:val="en"/>
        </w:rPr>
        <w:tab/>
        <w:t xml:space="preserve">WinСмета2000     </w:t>
      </w:r>
    </w:p>
    <w:tbl>
      <w:tblPr>
        <w:tblW w:w="9090" w:type="dxa"/>
        <w:tblLayout w:type="fixed"/>
        <w:tblLook w:val="0000" w:firstRow="0" w:lastRow="0" w:firstColumn="0" w:lastColumn="0" w:noHBand="0" w:noVBand="0"/>
      </w:tblPr>
      <w:tblGrid>
        <w:gridCol w:w="4786"/>
        <w:gridCol w:w="4304"/>
      </w:tblGrid>
      <w:tr w:rsidR="00CB1CD9" w14:paraId="7BC3AE93" w14:textId="77777777" w:rsidTr="008C1C17">
        <w:tc>
          <w:tcPr>
            <w:tcW w:w="4786" w:type="dxa"/>
            <w:tcBorders>
              <w:top w:val="nil"/>
              <w:left w:val="nil"/>
              <w:bottom w:val="single" w:sz="6" w:space="0" w:color="auto"/>
              <w:right w:val="nil"/>
            </w:tcBorders>
          </w:tcPr>
          <w:p w14:paraId="000C75FB" w14:textId="77777777" w:rsidR="00CB1CD9" w:rsidRPr="00E11F88" w:rsidRDefault="00CB1CD9" w:rsidP="008C1C17">
            <w:pPr>
              <w:jc w:val="center"/>
              <w:rPr>
                <w:b/>
                <w:bCs/>
                <w:sz w:val="32"/>
                <w:szCs w:val="32"/>
              </w:rPr>
            </w:pPr>
            <w:r>
              <w:rPr>
                <w:b/>
                <w:bCs/>
                <w:sz w:val="32"/>
                <w:szCs w:val="32"/>
                <w:lang w:val="en"/>
              </w:rPr>
              <w:t>Reconstruction of the block A1 roof, changing the roof covering of the existing blocks A2-A8 and insulating the building’s walls of the kindergarten No 8 Prichindel, Cahul municipality</w:t>
            </w:r>
          </w:p>
        </w:tc>
        <w:tc>
          <w:tcPr>
            <w:tcW w:w="4304" w:type="dxa"/>
            <w:tcBorders>
              <w:top w:val="nil"/>
              <w:left w:val="nil"/>
              <w:bottom w:val="nil"/>
              <w:right w:val="nil"/>
            </w:tcBorders>
          </w:tcPr>
          <w:p w14:paraId="7916D3AE" w14:textId="77777777" w:rsidR="00CB1CD9" w:rsidRDefault="00CB1CD9" w:rsidP="008C1C17">
            <w:pPr>
              <w:jc w:val="right"/>
              <w:rPr>
                <w:sz w:val="22"/>
              </w:rPr>
            </w:pPr>
            <w:r>
              <w:rPr>
                <w:sz w:val="22"/>
                <w:lang w:val="en"/>
              </w:rPr>
              <w:t>Form No 7</w:t>
            </w:r>
          </w:p>
        </w:tc>
      </w:tr>
      <w:tr w:rsidR="00CB1CD9" w14:paraId="133FC180" w14:textId="77777777" w:rsidTr="008C1C17">
        <w:tc>
          <w:tcPr>
            <w:tcW w:w="4786" w:type="dxa"/>
            <w:tcBorders>
              <w:top w:val="nil"/>
              <w:left w:val="nil"/>
              <w:bottom w:val="nil"/>
              <w:right w:val="nil"/>
            </w:tcBorders>
          </w:tcPr>
          <w:p w14:paraId="1D0D2854" w14:textId="77777777" w:rsidR="00CB1CD9" w:rsidRDefault="00CB1CD9" w:rsidP="008C1C17">
            <w:pPr>
              <w:jc w:val="center"/>
            </w:pPr>
            <w:r>
              <w:rPr>
                <w:lang w:val="en"/>
              </w:rPr>
              <w:t>(name of the site)</w:t>
            </w:r>
          </w:p>
        </w:tc>
        <w:tc>
          <w:tcPr>
            <w:tcW w:w="4304" w:type="dxa"/>
            <w:tcBorders>
              <w:top w:val="nil"/>
              <w:left w:val="nil"/>
              <w:bottom w:val="nil"/>
              <w:right w:val="nil"/>
            </w:tcBorders>
          </w:tcPr>
          <w:p w14:paraId="1CD0D9C9" w14:textId="77777777" w:rsidR="00CB1CD9" w:rsidRDefault="00CB1CD9" w:rsidP="008C1C17">
            <w:pPr>
              <w:jc w:val="center"/>
            </w:pPr>
          </w:p>
        </w:tc>
      </w:tr>
    </w:tbl>
    <w:p w14:paraId="0FEEF7F0" w14:textId="77777777" w:rsidR="00CB1CD9" w:rsidRDefault="00CB1CD9" w:rsidP="00CB1CD9"/>
    <w:p w14:paraId="5DAA5AA6" w14:textId="77777777" w:rsidR="00CB1CD9" w:rsidRDefault="00CB1CD9" w:rsidP="00CB1CD9"/>
    <w:p w14:paraId="6B646F70" w14:textId="77777777" w:rsidR="00CB1CD9" w:rsidRDefault="00CB1CD9" w:rsidP="00CB1CD9">
      <w:pPr>
        <w:jc w:val="center"/>
      </w:pPr>
      <w:r>
        <w:rPr>
          <w:b/>
          <w:bCs/>
          <w:sz w:val="40"/>
          <w:szCs w:val="40"/>
          <w:lang w:val="en"/>
        </w:rPr>
        <w:t xml:space="preserve">LOCAL ESTIMATES  </w:t>
      </w:r>
    </w:p>
    <w:p w14:paraId="0714136D" w14:textId="77777777" w:rsidR="00CB1CD9" w:rsidRDefault="00CB1CD9" w:rsidP="00CB1CD9">
      <w:pPr>
        <w:jc w:val="center"/>
        <w:rPr>
          <w:b/>
          <w:bCs/>
          <w:sz w:val="28"/>
          <w:szCs w:val="28"/>
        </w:rPr>
      </w:pPr>
      <w:r>
        <w:rPr>
          <w:b/>
          <w:bCs/>
          <w:sz w:val="28"/>
          <w:szCs w:val="28"/>
          <w:lang w:val="en"/>
        </w:rPr>
        <w:t xml:space="preserve"> </w:t>
      </w:r>
    </w:p>
    <w:p w14:paraId="2839FA44" w14:textId="77777777" w:rsidR="00CB1CD9" w:rsidRDefault="00CB1CD9" w:rsidP="00CB1CD9">
      <w:pPr>
        <w:jc w:val="center"/>
        <w:rPr>
          <w:b/>
          <w:bCs/>
          <w:sz w:val="28"/>
          <w:szCs w:val="28"/>
        </w:rPr>
      </w:pPr>
    </w:p>
    <w:tbl>
      <w:tblPr>
        <w:tblW w:w="0" w:type="auto"/>
        <w:tblInd w:w="4503" w:type="dxa"/>
        <w:tblLayout w:type="fixed"/>
        <w:tblLook w:val="0000" w:firstRow="0" w:lastRow="0" w:firstColumn="0" w:lastColumn="0" w:noHBand="0" w:noVBand="0"/>
      </w:tblPr>
      <w:tblGrid>
        <w:gridCol w:w="5528"/>
      </w:tblGrid>
      <w:tr w:rsidR="00CB1CD9" w14:paraId="442553EC" w14:textId="77777777" w:rsidTr="008C1C17">
        <w:tc>
          <w:tcPr>
            <w:tcW w:w="5528" w:type="dxa"/>
            <w:tcBorders>
              <w:top w:val="nil"/>
              <w:left w:val="nil"/>
              <w:bottom w:val="nil"/>
              <w:right w:val="nil"/>
            </w:tcBorders>
            <w:shd w:val="pct5" w:color="000000" w:fill="FFFFFF"/>
          </w:tcPr>
          <w:p w14:paraId="5342C8FC" w14:textId="77777777" w:rsidR="00CB1CD9" w:rsidRDefault="00CB1CD9" w:rsidP="008C1C17">
            <w:pPr>
              <w:rPr>
                <w:b/>
                <w:bCs/>
                <w:sz w:val="22"/>
              </w:rPr>
            </w:pPr>
            <w:r>
              <w:rPr>
                <w:b/>
                <w:bCs/>
                <w:sz w:val="22"/>
                <w:lang w:val="en"/>
              </w:rPr>
              <w:t xml:space="preserve">Estimate value MDL </w:t>
            </w:r>
          </w:p>
        </w:tc>
      </w:tr>
    </w:tbl>
    <w:p w14:paraId="67115F8C" w14:textId="77777777" w:rsidR="00CB1CD9" w:rsidRDefault="00CB1CD9" w:rsidP="00CB1CD9">
      <w:r>
        <w:rPr>
          <w:lang w:val="en"/>
        </w:rPr>
        <w:t xml:space="preserve">Compiled in current prices </w:t>
      </w:r>
    </w:p>
    <w:p w14:paraId="208B5D65" w14:textId="77777777" w:rsidR="00CB1CD9" w:rsidRDefault="00CB1CD9" w:rsidP="00CB1CD9"/>
    <w:tbl>
      <w:tblPr>
        <w:tblW w:w="9901" w:type="dxa"/>
        <w:tblInd w:w="-459" w:type="dxa"/>
        <w:tblLayout w:type="fixed"/>
        <w:tblLook w:val="0000" w:firstRow="0" w:lastRow="0" w:firstColumn="0" w:lastColumn="0" w:noHBand="0" w:noVBand="0"/>
      </w:tblPr>
      <w:tblGrid>
        <w:gridCol w:w="709"/>
        <w:gridCol w:w="1276"/>
        <w:gridCol w:w="3402"/>
        <w:gridCol w:w="1134"/>
        <w:gridCol w:w="1134"/>
        <w:gridCol w:w="986"/>
        <w:gridCol w:w="1260"/>
      </w:tblGrid>
      <w:tr w:rsidR="00CB1CD9" w14:paraId="6CF5DBA0" w14:textId="77777777" w:rsidTr="008C1C17">
        <w:trPr>
          <w:cantSplit/>
        </w:trPr>
        <w:tc>
          <w:tcPr>
            <w:tcW w:w="709" w:type="dxa"/>
            <w:vMerge w:val="restart"/>
            <w:tcBorders>
              <w:top w:val="single" w:sz="6" w:space="0" w:color="auto"/>
              <w:left w:val="single" w:sz="6" w:space="0" w:color="auto"/>
              <w:bottom w:val="nil"/>
              <w:right w:val="nil"/>
            </w:tcBorders>
            <w:shd w:val="pct5" w:color="auto" w:fill="auto"/>
          </w:tcPr>
          <w:p w14:paraId="1D8AB5DF" w14:textId="77777777" w:rsidR="00CB1CD9" w:rsidRDefault="00CB1CD9" w:rsidP="008C1C17">
            <w:pPr>
              <w:ind w:right="-108"/>
              <w:jc w:val="center"/>
              <w:rPr>
                <w:sz w:val="22"/>
              </w:rPr>
            </w:pPr>
            <w:r>
              <w:rPr>
                <w:sz w:val="22"/>
                <w:lang w:val="en"/>
              </w:rPr>
              <w:t>No</w:t>
            </w:r>
          </w:p>
          <w:p w14:paraId="6D6FFF1B" w14:textId="77777777" w:rsidR="00CB1CD9" w:rsidRDefault="00CB1CD9" w:rsidP="008C1C17">
            <w:pPr>
              <w:ind w:right="-108"/>
              <w:jc w:val="center"/>
              <w:rPr>
                <w:sz w:val="22"/>
              </w:rPr>
            </w:pPr>
            <w:r>
              <w:rPr>
                <w:sz w:val="22"/>
                <w:lang w:val="en"/>
              </w:rPr>
              <w:t xml:space="preserve"> crt.</w:t>
            </w:r>
          </w:p>
        </w:tc>
        <w:tc>
          <w:tcPr>
            <w:tcW w:w="1276" w:type="dxa"/>
            <w:vMerge w:val="restart"/>
            <w:tcBorders>
              <w:top w:val="single" w:sz="6" w:space="0" w:color="auto"/>
              <w:left w:val="single" w:sz="6" w:space="0" w:color="auto"/>
              <w:bottom w:val="nil"/>
              <w:right w:val="nil"/>
            </w:tcBorders>
            <w:shd w:val="pct5" w:color="auto" w:fill="auto"/>
          </w:tcPr>
          <w:p w14:paraId="7C9A9981" w14:textId="77777777" w:rsidR="00CB1CD9" w:rsidRPr="00E11F88" w:rsidRDefault="00CB1CD9" w:rsidP="008C1C17">
            <w:pPr>
              <w:ind w:left="-120" w:right="-108"/>
              <w:jc w:val="center"/>
              <w:rPr>
                <w:sz w:val="22"/>
              </w:rPr>
            </w:pPr>
            <w:r>
              <w:rPr>
                <w:sz w:val="22"/>
                <w:lang w:val="en"/>
              </w:rPr>
              <w:t xml:space="preserve">Symbol of the norm and resource code  </w:t>
            </w:r>
          </w:p>
        </w:tc>
        <w:tc>
          <w:tcPr>
            <w:tcW w:w="3402" w:type="dxa"/>
            <w:vMerge w:val="restart"/>
            <w:tcBorders>
              <w:top w:val="single" w:sz="6" w:space="0" w:color="auto"/>
              <w:left w:val="single" w:sz="6" w:space="0" w:color="auto"/>
              <w:bottom w:val="nil"/>
              <w:right w:val="nil"/>
            </w:tcBorders>
            <w:shd w:val="pct5" w:color="auto" w:fill="auto"/>
          </w:tcPr>
          <w:p w14:paraId="51FFDCE1" w14:textId="77777777" w:rsidR="00CB1CD9" w:rsidRPr="00E11F88" w:rsidRDefault="00CB1CD9" w:rsidP="008C1C17">
            <w:pPr>
              <w:jc w:val="center"/>
              <w:rPr>
                <w:sz w:val="22"/>
              </w:rPr>
            </w:pPr>
          </w:p>
          <w:p w14:paraId="5FC976AF" w14:textId="77777777" w:rsidR="00CB1CD9" w:rsidRDefault="00CB1CD9" w:rsidP="008C1C17">
            <w:pPr>
              <w:jc w:val="center"/>
              <w:rPr>
                <w:sz w:val="22"/>
              </w:rPr>
            </w:pPr>
            <w:r>
              <w:rPr>
                <w:sz w:val="22"/>
                <w:lang w:val="en"/>
              </w:rPr>
              <w:t xml:space="preserve">Works and expenses      </w:t>
            </w:r>
          </w:p>
        </w:tc>
        <w:tc>
          <w:tcPr>
            <w:tcW w:w="1134" w:type="dxa"/>
            <w:vMerge w:val="restart"/>
            <w:tcBorders>
              <w:top w:val="single" w:sz="6" w:space="0" w:color="auto"/>
              <w:left w:val="single" w:sz="6" w:space="0" w:color="auto"/>
              <w:bottom w:val="nil"/>
              <w:right w:val="nil"/>
            </w:tcBorders>
            <w:shd w:val="pct5" w:color="auto" w:fill="auto"/>
          </w:tcPr>
          <w:p w14:paraId="4EDAF456" w14:textId="77777777" w:rsidR="00CB1CD9" w:rsidRDefault="00CB1CD9" w:rsidP="008C1C17">
            <w:pPr>
              <w:ind w:left="-108" w:right="-108"/>
              <w:jc w:val="center"/>
              <w:rPr>
                <w:sz w:val="22"/>
              </w:rPr>
            </w:pPr>
          </w:p>
          <w:p w14:paraId="40DC5C23" w14:textId="77777777" w:rsidR="00CB1CD9" w:rsidRDefault="00CB1CD9" w:rsidP="008C1C17">
            <w:pPr>
              <w:ind w:left="-108" w:right="-108"/>
              <w:jc w:val="center"/>
              <w:rPr>
                <w:sz w:val="22"/>
              </w:rPr>
            </w:pPr>
            <w:r>
              <w:rPr>
                <w:sz w:val="22"/>
                <w:lang w:val="en"/>
              </w:rPr>
              <w:t xml:space="preserve">U.M. </w:t>
            </w:r>
          </w:p>
        </w:tc>
        <w:tc>
          <w:tcPr>
            <w:tcW w:w="1134" w:type="dxa"/>
            <w:vMerge w:val="restart"/>
            <w:tcBorders>
              <w:top w:val="single" w:sz="6" w:space="0" w:color="auto"/>
              <w:left w:val="single" w:sz="6" w:space="0" w:color="auto"/>
              <w:bottom w:val="nil"/>
              <w:right w:val="nil"/>
            </w:tcBorders>
            <w:shd w:val="pct5" w:color="auto" w:fill="auto"/>
          </w:tcPr>
          <w:p w14:paraId="60C77CD6" w14:textId="77777777" w:rsidR="00CB1CD9" w:rsidRPr="00E11F88" w:rsidRDefault="00CB1CD9" w:rsidP="008C1C17">
            <w:pPr>
              <w:ind w:left="-108" w:right="-108"/>
              <w:jc w:val="center"/>
              <w:rPr>
                <w:sz w:val="22"/>
              </w:rPr>
            </w:pPr>
            <w:r>
              <w:rPr>
                <w:sz w:val="22"/>
                <w:lang w:val="en"/>
              </w:rPr>
              <w:t>Quantity according to design data</w:t>
            </w:r>
          </w:p>
        </w:tc>
        <w:tc>
          <w:tcPr>
            <w:tcW w:w="2246" w:type="dxa"/>
            <w:gridSpan w:val="2"/>
            <w:tcBorders>
              <w:top w:val="single" w:sz="6" w:space="0" w:color="auto"/>
              <w:left w:val="single" w:sz="6" w:space="0" w:color="auto"/>
              <w:bottom w:val="single" w:sz="6" w:space="0" w:color="auto"/>
              <w:right w:val="single" w:sz="6" w:space="0" w:color="auto"/>
            </w:tcBorders>
            <w:shd w:val="pct5" w:color="auto" w:fill="auto"/>
          </w:tcPr>
          <w:p w14:paraId="600CFA94" w14:textId="77777777" w:rsidR="00CB1CD9" w:rsidRDefault="00CB1CD9" w:rsidP="008C1C17">
            <w:pPr>
              <w:jc w:val="center"/>
              <w:rPr>
                <w:sz w:val="22"/>
              </w:rPr>
            </w:pPr>
            <w:r>
              <w:rPr>
                <w:sz w:val="22"/>
                <w:lang w:val="en"/>
              </w:rPr>
              <w:t>Estimate value, MDL</w:t>
            </w:r>
          </w:p>
        </w:tc>
      </w:tr>
      <w:tr w:rsidR="00CB1CD9" w14:paraId="206BADDA" w14:textId="77777777" w:rsidTr="008C1C17">
        <w:trPr>
          <w:cantSplit/>
        </w:trPr>
        <w:tc>
          <w:tcPr>
            <w:tcW w:w="709" w:type="dxa"/>
            <w:vMerge/>
            <w:tcBorders>
              <w:top w:val="nil"/>
              <w:left w:val="single" w:sz="6" w:space="0" w:color="auto"/>
              <w:bottom w:val="single" w:sz="6" w:space="0" w:color="auto"/>
              <w:right w:val="single" w:sz="6" w:space="0" w:color="auto"/>
            </w:tcBorders>
            <w:shd w:val="pct5" w:color="auto" w:fill="auto"/>
          </w:tcPr>
          <w:p w14:paraId="2EF77D7D" w14:textId="77777777" w:rsidR="00CB1CD9" w:rsidRDefault="00CB1CD9" w:rsidP="008C1C17">
            <w:pPr>
              <w:jc w:val="center"/>
              <w:rPr>
                <w:sz w:val="22"/>
              </w:rPr>
            </w:pPr>
          </w:p>
        </w:tc>
        <w:tc>
          <w:tcPr>
            <w:tcW w:w="1276" w:type="dxa"/>
            <w:vMerge/>
            <w:tcBorders>
              <w:top w:val="nil"/>
              <w:left w:val="single" w:sz="6" w:space="0" w:color="auto"/>
              <w:bottom w:val="single" w:sz="6" w:space="0" w:color="auto"/>
              <w:right w:val="single" w:sz="6" w:space="0" w:color="auto"/>
            </w:tcBorders>
            <w:shd w:val="pct5" w:color="auto" w:fill="auto"/>
          </w:tcPr>
          <w:p w14:paraId="679601B2" w14:textId="77777777" w:rsidR="00CB1CD9" w:rsidRDefault="00CB1CD9" w:rsidP="008C1C17">
            <w:pPr>
              <w:jc w:val="center"/>
              <w:rPr>
                <w:sz w:val="22"/>
              </w:rPr>
            </w:pPr>
          </w:p>
        </w:tc>
        <w:tc>
          <w:tcPr>
            <w:tcW w:w="3402" w:type="dxa"/>
            <w:vMerge/>
            <w:tcBorders>
              <w:top w:val="nil"/>
              <w:left w:val="single" w:sz="6" w:space="0" w:color="auto"/>
              <w:bottom w:val="single" w:sz="6" w:space="0" w:color="auto"/>
              <w:right w:val="single" w:sz="6" w:space="0" w:color="auto"/>
            </w:tcBorders>
            <w:shd w:val="pct5" w:color="auto" w:fill="auto"/>
          </w:tcPr>
          <w:p w14:paraId="00CBE8FA" w14:textId="77777777" w:rsidR="00CB1CD9" w:rsidRDefault="00CB1CD9" w:rsidP="008C1C17">
            <w:pPr>
              <w:jc w:val="center"/>
              <w:rPr>
                <w:sz w:val="22"/>
              </w:rPr>
            </w:pPr>
          </w:p>
        </w:tc>
        <w:tc>
          <w:tcPr>
            <w:tcW w:w="1134" w:type="dxa"/>
            <w:vMerge/>
            <w:tcBorders>
              <w:top w:val="nil"/>
              <w:left w:val="single" w:sz="6" w:space="0" w:color="auto"/>
              <w:bottom w:val="single" w:sz="6" w:space="0" w:color="auto"/>
              <w:right w:val="single" w:sz="6" w:space="0" w:color="auto"/>
            </w:tcBorders>
            <w:shd w:val="pct5" w:color="auto" w:fill="auto"/>
          </w:tcPr>
          <w:p w14:paraId="29B57419" w14:textId="77777777" w:rsidR="00CB1CD9" w:rsidRDefault="00CB1CD9" w:rsidP="008C1C17">
            <w:pPr>
              <w:jc w:val="center"/>
              <w:rPr>
                <w:sz w:val="22"/>
              </w:rPr>
            </w:pPr>
          </w:p>
        </w:tc>
        <w:tc>
          <w:tcPr>
            <w:tcW w:w="1134" w:type="dxa"/>
            <w:vMerge/>
            <w:tcBorders>
              <w:top w:val="nil"/>
              <w:left w:val="single" w:sz="6" w:space="0" w:color="auto"/>
              <w:bottom w:val="single" w:sz="6" w:space="0" w:color="auto"/>
              <w:right w:val="single" w:sz="6" w:space="0" w:color="auto"/>
            </w:tcBorders>
            <w:shd w:val="pct5" w:color="auto" w:fill="auto"/>
          </w:tcPr>
          <w:p w14:paraId="31339C2E" w14:textId="77777777" w:rsidR="00CB1CD9" w:rsidRDefault="00CB1CD9" w:rsidP="008C1C17">
            <w:pPr>
              <w:jc w:val="center"/>
              <w:rPr>
                <w:sz w:val="22"/>
              </w:rPr>
            </w:pPr>
          </w:p>
        </w:tc>
        <w:tc>
          <w:tcPr>
            <w:tcW w:w="986" w:type="dxa"/>
            <w:tcBorders>
              <w:top w:val="nil"/>
              <w:left w:val="nil"/>
              <w:bottom w:val="single" w:sz="6" w:space="0" w:color="auto"/>
              <w:right w:val="single" w:sz="6" w:space="0" w:color="auto"/>
            </w:tcBorders>
            <w:shd w:val="pct5" w:color="auto" w:fill="auto"/>
          </w:tcPr>
          <w:p w14:paraId="23FB5F6D" w14:textId="77777777" w:rsidR="00CB1CD9" w:rsidRDefault="00CB1CD9" w:rsidP="008C1C17">
            <w:pPr>
              <w:jc w:val="center"/>
              <w:rPr>
                <w:sz w:val="22"/>
              </w:rPr>
            </w:pPr>
            <w:r>
              <w:rPr>
                <w:sz w:val="22"/>
                <w:lang w:val="en"/>
              </w:rPr>
              <w:t>Per U.M.</w:t>
            </w:r>
          </w:p>
          <w:p w14:paraId="7D889819" w14:textId="77777777" w:rsidR="00CB1CD9" w:rsidRDefault="00CB1CD9" w:rsidP="008C1C17">
            <w:pPr>
              <w:jc w:val="center"/>
              <w:rPr>
                <w:sz w:val="22"/>
              </w:rPr>
            </w:pPr>
            <w:r>
              <w:rPr>
                <w:sz w:val="22"/>
                <w:lang w:val="en"/>
              </w:rPr>
              <w:t>————</w:t>
            </w:r>
          </w:p>
          <w:p w14:paraId="7C3FE1D0" w14:textId="77777777" w:rsidR="00CB1CD9" w:rsidRDefault="00CB1CD9" w:rsidP="008C1C17">
            <w:pPr>
              <w:jc w:val="center"/>
              <w:rPr>
                <w:sz w:val="22"/>
              </w:rPr>
            </w:pPr>
            <w:r>
              <w:rPr>
                <w:sz w:val="22"/>
                <w:lang w:val="en"/>
              </w:rPr>
              <w:t>incl. salary</w:t>
            </w:r>
          </w:p>
          <w:p w14:paraId="39C6F25B" w14:textId="77777777" w:rsidR="00CB1CD9" w:rsidRDefault="00CB1CD9" w:rsidP="008C1C17">
            <w:pPr>
              <w:jc w:val="center"/>
            </w:pPr>
          </w:p>
        </w:tc>
        <w:tc>
          <w:tcPr>
            <w:tcW w:w="1260" w:type="dxa"/>
            <w:tcBorders>
              <w:top w:val="nil"/>
              <w:left w:val="nil"/>
              <w:bottom w:val="single" w:sz="6" w:space="0" w:color="auto"/>
              <w:right w:val="single" w:sz="6" w:space="0" w:color="auto"/>
            </w:tcBorders>
            <w:shd w:val="pct5" w:color="auto" w:fill="auto"/>
          </w:tcPr>
          <w:p w14:paraId="204C6866" w14:textId="77777777" w:rsidR="00CB1CD9" w:rsidRDefault="00CB1CD9" w:rsidP="008C1C17">
            <w:pPr>
              <w:jc w:val="center"/>
              <w:rPr>
                <w:sz w:val="22"/>
              </w:rPr>
            </w:pPr>
            <w:r>
              <w:rPr>
                <w:sz w:val="22"/>
                <w:lang w:val="en"/>
              </w:rPr>
              <w:t>Total</w:t>
            </w:r>
          </w:p>
          <w:p w14:paraId="2E4DD4A4" w14:textId="77777777" w:rsidR="00CB1CD9" w:rsidRDefault="00CB1CD9" w:rsidP="008C1C17">
            <w:pPr>
              <w:jc w:val="center"/>
            </w:pPr>
            <w:r>
              <w:rPr>
                <w:lang w:val="en"/>
              </w:rPr>
              <w:t>—————</w:t>
            </w:r>
          </w:p>
          <w:p w14:paraId="7AE36B45" w14:textId="77777777" w:rsidR="00CB1CD9" w:rsidRDefault="00CB1CD9" w:rsidP="008C1C17">
            <w:pPr>
              <w:jc w:val="center"/>
            </w:pPr>
            <w:r>
              <w:rPr>
                <w:lang w:val="en"/>
              </w:rPr>
              <w:t>incl. salary</w:t>
            </w:r>
          </w:p>
          <w:p w14:paraId="01973227" w14:textId="77777777" w:rsidR="00CB1CD9" w:rsidRDefault="00CB1CD9" w:rsidP="008C1C17">
            <w:pPr>
              <w:jc w:val="center"/>
            </w:pPr>
          </w:p>
        </w:tc>
      </w:tr>
    </w:tbl>
    <w:p w14:paraId="5DF95A10" w14:textId="77777777" w:rsidR="00CB1CD9" w:rsidRDefault="00CB1CD9" w:rsidP="00CB1CD9">
      <w:pPr>
        <w:rPr>
          <w:sz w:val="2"/>
          <w:szCs w:val="2"/>
        </w:rPr>
      </w:pPr>
    </w:p>
    <w:tbl>
      <w:tblPr>
        <w:tblW w:w="9901" w:type="dxa"/>
        <w:tblInd w:w="-459" w:type="dxa"/>
        <w:tblLayout w:type="fixed"/>
        <w:tblLook w:val="0000" w:firstRow="0" w:lastRow="0" w:firstColumn="0" w:lastColumn="0" w:noHBand="0" w:noVBand="0"/>
      </w:tblPr>
      <w:tblGrid>
        <w:gridCol w:w="709"/>
        <w:gridCol w:w="709"/>
        <w:gridCol w:w="567"/>
        <w:gridCol w:w="709"/>
        <w:gridCol w:w="2693"/>
        <w:gridCol w:w="1134"/>
        <w:gridCol w:w="1134"/>
        <w:gridCol w:w="986"/>
        <w:gridCol w:w="1260"/>
      </w:tblGrid>
      <w:tr w:rsidR="00CB1CD9" w14:paraId="2B8C7CA6" w14:textId="77777777" w:rsidTr="008C1C17">
        <w:trPr>
          <w:cantSplit/>
          <w:tblHeader/>
        </w:trPr>
        <w:tc>
          <w:tcPr>
            <w:tcW w:w="709" w:type="dxa"/>
            <w:tcBorders>
              <w:top w:val="single" w:sz="6" w:space="0" w:color="auto"/>
              <w:left w:val="single" w:sz="6" w:space="0" w:color="auto"/>
              <w:bottom w:val="double" w:sz="6" w:space="0" w:color="auto"/>
              <w:right w:val="nil"/>
            </w:tcBorders>
            <w:shd w:val="pct5" w:color="auto" w:fill="auto"/>
          </w:tcPr>
          <w:p w14:paraId="4201034C" w14:textId="77777777" w:rsidR="00CB1CD9" w:rsidRDefault="00CB1CD9" w:rsidP="008C1C17">
            <w:pPr>
              <w:ind w:right="-108"/>
              <w:jc w:val="center"/>
              <w:rPr>
                <w:sz w:val="22"/>
              </w:rPr>
            </w:pPr>
            <w:r>
              <w:rPr>
                <w:sz w:val="22"/>
                <w:lang w:val="en"/>
              </w:rPr>
              <w:t>1</w:t>
            </w:r>
          </w:p>
        </w:tc>
        <w:tc>
          <w:tcPr>
            <w:tcW w:w="1276" w:type="dxa"/>
            <w:gridSpan w:val="2"/>
            <w:tcBorders>
              <w:top w:val="single" w:sz="6" w:space="0" w:color="auto"/>
              <w:left w:val="single" w:sz="6" w:space="0" w:color="auto"/>
              <w:bottom w:val="double" w:sz="6" w:space="0" w:color="auto"/>
              <w:right w:val="nil"/>
            </w:tcBorders>
            <w:shd w:val="pct5" w:color="auto" w:fill="auto"/>
          </w:tcPr>
          <w:p w14:paraId="3BE856EC" w14:textId="77777777" w:rsidR="00CB1CD9" w:rsidRDefault="00CB1CD9" w:rsidP="008C1C17">
            <w:pPr>
              <w:ind w:left="-120" w:right="-108"/>
              <w:jc w:val="center"/>
              <w:rPr>
                <w:sz w:val="22"/>
              </w:rPr>
            </w:pPr>
            <w:r>
              <w:rPr>
                <w:sz w:val="22"/>
                <w:lang w:val="en"/>
              </w:rPr>
              <w:t>2</w:t>
            </w:r>
          </w:p>
        </w:tc>
        <w:tc>
          <w:tcPr>
            <w:tcW w:w="3402" w:type="dxa"/>
            <w:gridSpan w:val="2"/>
            <w:tcBorders>
              <w:top w:val="single" w:sz="6" w:space="0" w:color="auto"/>
              <w:left w:val="single" w:sz="6" w:space="0" w:color="auto"/>
              <w:bottom w:val="double" w:sz="6" w:space="0" w:color="auto"/>
              <w:right w:val="nil"/>
            </w:tcBorders>
            <w:shd w:val="pct5" w:color="auto" w:fill="auto"/>
          </w:tcPr>
          <w:p w14:paraId="5B5B6D2E" w14:textId="77777777" w:rsidR="00CB1CD9" w:rsidRDefault="00CB1CD9" w:rsidP="008C1C17">
            <w:pPr>
              <w:jc w:val="center"/>
              <w:rPr>
                <w:sz w:val="22"/>
              </w:rPr>
            </w:pPr>
            <w:r>
              <w:rPr>
                <w:sz w:val="22"/>
                <w:lang w:val="en"/>
              </w:rPr>
              <w:t>3</w:t>
            </w:r>
          </w:p>
        </w:tc>
        <w:tc>
          <w:tcPr>
            <w:tcW w:w="1134" w:type="dxa"/>
            <w:tcBorders>
              <w:top w:val="single" w:sz="6" w:space="0" w:color="auto"/>
              <w:left w:val="single" w:sz="6" w:space="0" w:color="auto"/>
              <w:bottom w:val="double" w:sz="6" w:space="0" w:color="auto"/>
              <w:right w:val="nil"/>
            </w:tcBorders>
            <w:shd w:val="pct5" w:color="auto" w:fill="auto"/>
          </w:tcPr>
          <w:p w14:paraId="5D78688F" w14:textId="77777777" w:rsidR="00CB1CD9" w:rsidRDefault="00CB1CD9" w:rsidP="008C1C17">
            <w:pPr>
              <w:ind w:left="-108" w:right="-108"/>
              <w:jc w:val="center"/>
              <w:rPr>
                <w:sz w:val="22"/>
              </w:rPr>
            </w:pPr>
            <w:r>
              <w:rPr>
                <w:sz w:val="22"/>
                <w:lang w:val="en"/>
              </w:rPr>
              <w:t>4</w:t>
            </w:r>
          </w:p>
        </w:tc>
        <w:tc>
          <w:tcPr>
            <w:tcW w:w="1134" w:type="dxa"/>
            <w:tcBorders>
              <w:top w:val="single" w:sz="6" w:space="0" w:color="auto"/>
              <w:left w:val="single" w:sz="6" w:space="0" w:color="auto"/>
              <w:bottom w:val="double" w:sz="6" w:space="0" w:color="auto"/>
              <w:right w:val="nil"/>
            </w:tcBorders>
            <w:shd w:val="pct5" w:color="auto" w:fill="auto"/>
          </w:tcPr>
          <w:p w14:paraId="6F501089" w14:textId="77777777" w:rsidR="00CB1CD9" w:rsidRDefault="00CB1CD9" w:rsidP="008C1C17">
            <w:pPr>
              <w:ind w:left="-108" w:right="-108"/>
              <w:jc w:val="center"/>
              <w:rPr>
                <w:sz w:val="22"/>
              </w:rPr>
            </w:pPr>
            <w:r>
              <w:rPr>
                <w:sz w:val="22"/>
                <w:lang w:val="en"/>
              </w:rPr>
              <w:t>5</w:t>
            </w:r>
          </w:p>
        </w:tc>
        <w:tc>
          <w:tcPr>
            <w:tcW w:w="986" w:type="dxa"/>
            <w:tcBorders>
              <w:top w:val="single" w:sz="6" w:space="0" w:color="auto"/>
              <w:left w:val="single" w:sz="6" w:space="0" w:color="auto"/>
              <w:bottom w:val="double" w:sz="6" w:space="0" w:color="auto"/>
              <w:right w:val="single" w:sz="6" w:space="0" w:color="auto"/>
            </w:tcBorders>
            <w:shd w:val="pct5" w:color="auto" w:fill="auto"/>
          </w:tcPr>
          <w:p w14:paraId="6D9748C2" w14:textId="77777777" w:rsidR="00CB1CD9" w:rsidRDefault="00CB1CD9" w:rsidP="008C1C17">
            <w:pPr>
              <w:jc w:val="center"/>
              <w:rPr>
                <w:sz w:val="22"/>
              </w:rPr>
            </w:pPr>
            <w:r>
              <w:rPr>
                <w:sz w:val="22"/>
                <w:lang w:val="en"/>
              </w:rPr>
              <w:t>6</w:t>
            </w:r>
          </w:p>
        </w:tc>
        <w:tc>
          <w:tcPr>
            <w:tcW w:w="1260" w:type="dxa"/>
            <w:tcBorders>
              <w:top w:val="single" w:sz="6" w:space="0" w:color="auto"/>
              <w:left w:val="single" w:sz="6" w:space="0" w:color="auto"/>
              <w:bottom w:val="double" w:sz="6" w:space="0" w:color="auto"/>
              <w:right w:val="single" w:sz="6" w:space="0" w:color="auto"/>
            </w:tcBorders>
            <w:shd w:val="pct5" w:color="auto" w:fill="auto"/>
          </w:tcPr>
          <w:p w14:paraId="5FCF3761" w14:textId="77777777" w:rsidR="00CB1CD9" w:rsidRDefault="00CB1CD9" w:rsidP="008C1C17">
            <w:pPr>
              <w:jc w:val="center"/>
              <w:rPr>
                <w:sz w:val="22"/>
              </w:rPr>
            </w:pPr>
            <w:r>
              <w:rPr>
                <w:sz w:val="22"/>
                <w:lang w:val="en"/>
              </w:rPr>
              <w:t>7</w:t>
            </w:r>
          </w:p>
        </w:tc>
      </w:tr>
      <w:tr w:rsidR="00CB1CD9" w14:paraId="35B50C84" w14:textId="77777777" w:rsidTr="008C1C17">
        <w:tc>
          <w:tcPr>
            <w:tcW w:w="709" w:type="dxa"/>
            <w:tcBorders>
              <w:top w:val="nil"/>
              <w:left w:val="single" w:sz="6" w:space="0" w:color="auto"/>
              <w:bottom w:val="nil"/>
              <w:right w:val="nil"/>
            </w:tcBorders>
          </w:tcPr>
          <w:p w14:paraId="4796C22C" w14:textId="77777777" w:rsidR="00CB1CD9" w:rsidRDefault="00CB1CD9" w:rsidP="008C1C17">
            <w:pPr>
              <w:jc w:val="center"/>
            </w:pPr>
          </w:p>
        </w:tc>
        <w:tc>
          <w:tcPr>
            <w:tcW w:w="1276" w:type="dxa"/>
            <w:gridSpan w:val="2"/>
            <w:tcBorders>
              <w:top w:val="nil"/>
              <w:left w:val="single" w:sz="6" w:space="0" w:color="auto"/>
              <w:bottom w:val="nil"/>
              <w:right w:val="nil"/>
            </w:tcBorders>
          </w:tcPr>
          <w:p w14:paraId="7DA3F1F7" w14:textId="77777777" w:rsidR="00CB1CD9" w:rsidRDefault="00CB1CD9" w:rsidP="008C1C17"/>
        </w:tc>
        <w:tc>
          <w:tcPr>
            <w:tcW w:w="3402" w:type="dxa"/>
            <w:gridSpan w:val="2"/>
            <w:tcBorders>
              <w:top w:val="nil"/>
              <w:left w:val="single" w:sz="6" w:space="0" w:color="auto"/>
              <w:bottom w:val="nil"/>
              <w:right w:val="nil"/>
            </w:tcBorders>
          </w:tcPr>
          <w:p w14:paraId="158684B9" w14:textId="77777777" w:rsidR="00CB1CD9" w:rsidRDefault="00CB1CD9" w:rsidP="008C1C17">
            <w:pPr>
              <w:rPr>
                <w:b/>
                <w:bCs/>
                <w:sz w:val="22"/>
              </w:rPr>
            </w:pPr>
            <w:r>
              <w:rPr>
                <w:b/>
                <w:bCs/>
                <w:sz w:val="22"/>
                <w:lang w:val="en"/>
              </w:rPr>
              <w:t>1. Block A1 roof</w:t>
            </w:r>
          </w:p>
        </w:tc>
        <w:tc>
          <w:tcPr>
            <w:tcW w:w="1134" w:type="dxa"/>
            <w:tcBorders>
              <w:top w:val="nil"/>
              <w:left w:val="single" w:sz="6" w:space="0" w:color="auto"/>
              <w:bottom w:val="nil"/>
              <w:right w:val="nil"/>
            </w:tcBorders>
          </w:tcPr>
          <w:p w14:paraId="649E6793" w14:textId="77777777" w:rsidR="00CB1CD9" w:rsidRDefault="00CB1CD9" w:rsidP="008C1C17"/>
        </w:tc>
        <w:tc>
          <w:tcPr>
            <w:tcW w:w="1134" w:type="dxa"/>
            <w:tcBorders>
              <w:top w:val="nil"/>
              <w:left w:val="single" w:sz="6" w:space="0" w:color="auto"/>
              <w:bottom w:val="nil"/>
              <w:right w:val="nil"/>
            </w:tcBorders>
          </w:tcPr>
          <w:p w14:paraId="2BF85F5A" w14:textId="77777777" w:rsidR="00CB1CD9" w:rsidRDefault="00CB1CD9" w:rsidP="008C1C17"/>
        </w:tc>
        <w:tc>
          <w:tcPr>
            <w:tcW w:w="986" w:type="dxa"/>
            <w:tcBorders>
              <w:top w:val="nil"/>
              <w:left w:val="single" w:sz="6" w:space="0" w:color="auto"/>
              <w:bottom w:val="nil"/>
              <w:right w:val="nil"/>
            </w:tcBorders>
          </w:tcPr>
          <w:p w14:paraId="726EB737" w14:textId="77777777" w:rsidR="00CB1CD9" w:rsidRDefault="00CB1CD9" w:rsidP="008C1C17"/>
        </w:tc>
        <w:tc>
          <w:tcPr>
            <w:tcW w:w="1260" w:type="dxa"/>
            <w:tcBorders>
              <w:top w:val="nil"/>
              <w:left w:val="single" w:sz="6" w:space="0" w:color="auto"/>
              <w:bottom w:val="nil"/>
              <w:right w:val="single" w:sz="6" w:space="0" w:color="auto"/>
            </w:tcBorders>
          </w:tcPr>
          <w:p w14:paraId="1C77A9AD" w14:textId="77777777" w:rsidR="00CB1CD9" w:rsidRDefault="00CB1CD9" w:rsidP="008C1C17"/>
        </w:tc>
      </w:tr>
      <w:tr w:rsidR="00CB1CD9" w14:paraId="6823F6A6"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DAE0668" w14:textId="77777777" w:rsidR="00CB1CD9" w:rsidRDefault="00CB1CD9" w:rsidP="008C1C17">
            <w:r>
              <w:rPr>
                <w:lang w:val="en"/>
              </w:rPr>
              <w:t>1</w:t>
            </w:r>
          </w:p>
        </w:tc>
        <w:tc>
          <w:tcPr>
            <w:tcW w:w="1276" w:type="dxa"/>
            <w:gridSpan w:val="2"/>
            <w:tcBorders>
              <w:top w:val="single" w:sz="4" w:space="0" w:color="auto"/>
              <w:bottom w:val="single" w:sz="4" w:space="0" w:color="auto"/>
            </w:tcBorders>
          </w:tcPr>
          <w:p w14:paraId="1838B78C" w14:textId="77777777" w:rsidR="00CB1CD9" w:rsidRPr="003D6010" w:rsidRDefault="00CB1CD9" w:rsidP="008C1C17">
            <w:pPr>
              <w:rPr>
                <w:lang w:val="ru-RU"/>
              </w:rPr>
            </w:pPr>
            <w:r>
              <w:rPr>
                <w:lang w:val="en"/>
              </w:rPr>
              <w:t>RpCB</w:t>
            </w:r>
            <w:r w:rsidRPr="00E11F88">
              <w:rPr>
                <w:lang w:val="ru-RU"/>
              </w:rPr>
              <w:t>18</w:t>
            </w:r>
            <w:r>
              <w:rPr>
                <w:lang w:val="en"/>
              </w:rPr>
              <w:t>G</w:t>
            </w:r>
          </w:p>
          <w:p w14:paraId="52E641C3" w14:textId="77777777" w:rsidR="00CB1CD9" w:rsidRPr="003D6010" w:rsidRDefault="00CB1CD9" w:rsidP="008C1C17">
            <w:pPr>
              <w:rPr>
                <w:lang w:val="ru-RU"/>
              </w:rPr>
            </w:pPr>
            <w:r>
              <w:rPr>
                <w:lang w:val="en"/>
              </w:rPr>
              <w:t>p</w:t>
            </w:r>
            <w:r w:rsidRPr="00E11F88">
              <w:rPr>
                <w:lang w:val="ru-RU"/>
              </w:rPr>
              <w:t xml:space="preserve">. </w:t>
            </w:r>
          </w:p>
          <w:p w14:paraId="6675AFC0" w14:textId="77777777" w:rsidR="00CB1CD9" w:rsidRPr="003D6010" w:rsidRDefault="00CB1CD9" w:rsidP="008C1C17">
            <w:pPr>
              <w:rPr>
                <w:lang w:val="ru-RU"/>
              </w:rPr>
            </w:pPr>
            <w:r w:rsidRPr="00E11F88">
              <w:rPr>
                <w:lang w:val="ru-RU"/>
              </w:rPr>
              <w:t>К=З=1.00; М=1.00; Ш=1.00</w:t>
            </w:r>
          </w:p>
          <w:p w14:paraId="4BE457C1" w14:textId="77777777" w:rsidR="00CB1CD9" w:rsidRPr="003D6010" w:rsidRDefault="00CB1CD9" w:rsidP="008C1C17">
            <w:pPr>
              <w:rPr>
                <w:lang w:val="ru-RU"/>
              </w:rPr>
            </w:pPr>
          </w:p>
        </w:tc>
        <w:tc>
          <w:tcPr>
            <w:tcW w:w="3402" w:type="dxa"/>
            <w:gridSpan w:val="2"/>
            <w:tcBorders>
              <w:top w:val="single" w:sz="4" w:space="0" w:color="auto"/>
              <w:bottom w:val="single" w:sz="4" w:space="0" w:color="auto"/>
            </w:tcBorders>
          </w:tcPr>
          <w:p w14:paraId="12075C63" w14:textId="77777777" w:rsidR="00CB1CD9" w:rsidRPr="00E11F88" w:rsidRDefault="00CB1CD9" w:rsidP="008C1C17">
            <w:r>
              <w:rPr>
                <w:lang w:val="en"/>
              </w:rPr>
              <w:t xml:space="preserve">Demolishing the old concrete by mechanic means, reinforced concrete </w:t>
            </w:r>
          </w:p>
          <w:p w14:paraId="3F6FEA34" w14:textId="77777777" w:rsidR="00CB1CD9" w:rsidRPr="00E11F88" w:rsidRDefault="00CB1CD9" w:rsidP="008C1C17">
            <w:r>
              <w:rPr>
                <w:lang w:val="en"/>
              </w:rPr>
              <w:t xml:space="preserve"> </w:t>
            </w:r>
          </w:p>
        </w:tc>
        <w:tc>
          <w:tcPr>
            <w:tcW w:w="1134" w:type="dxa"/>
            <w:tcBorders>
              <w:top w:val="single" w:sz="4" w:space="0" w:color="auto"/>
              <w:bottom w:val="single" w:sz="4" w:space="0" w:color="auto"/>
            </w:tcBorders>
            <w:vAlign w:val="center"/>
          </w:tcPr>
          <w:p w14:paraId="4378951F" w14:textId="77777777" w:rsidR="00CB1CD9" w:rsidRDefault="00CB1CD9" w:rsidP="008C1C17">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03FDA400" w14:textId="77777777" w:rsidR="00CB1CD9" w:rsidRDefault="00CB1CD9" w:rsidP="008C1C17">
            <w:pPr>
              <w:jc w:val="center"/>
            </w:pPr>
            <w:r>
              <w:t>5.50</w:t>
            </w:r>
          </w:p>
        </w:tc>
        <w:tc>
          <w:tcPr>
            <w:tcW w:w="986" w:type="dxa"/>
            <w:tcBorders>
              <w:top w:val="single" w:sz="4" w:space="0" w:color="auto"/>
              <w:bottom w:val="single" w:sz="4" w:space="0" w:color="auto"/>
            </w:tcBorders>
            <w:vAlign w:val="center"/>
          </w:tcPr>
          <w:p w14:paraId="34895065" w14:textId="77777777" w:rsidR="00CB1CD9" w:rsidRDefault="00CB1CD9" w:rsidP="008C1C17">
            <w:pPr>
              <w:jc w:val="center"/>
            </w:pPr>
          </w:p>
        </w:tc>
        <w:tc>
          <w:tcPr>
            <w:tcW w:w="1260" w:type="dxa"/>
            <w:tcBorders>
              <w:top w:val="single" w:sz="4" w:space="0" w:color="auto"/>
              <w:bottom w:val="single" w:sz="4" w:space="0" w:color="auto"/>
            </w:tcBorders>
            <w:vAlign w:val="center"/>
          </w:tcPr>
          <w:p w14:paraId="12DDF59B" w14:textId="77777777" w:rsidR="00CB1CD9" w:rsidRDefault="00CB1CD9" w:rsidP="008C1C17">
            <w:pPr>
              <w:jc w:val="center"/>
            </w:pPr>
          </w:p>
        </w:tc>
      </w:tr>
      <w:tr w:rsidR="00CB1CD9" w14:paraId="239448F8"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6BA391D" w14:textId="77777777" w:rsidR="00CB1CD9" w:rsidRDefault="00CB1CD9" w:rsidP="008C1C17">
            <w:r>
              <w:t>2</w:t>
            </w:r>
          </w:p>
        </w:tc>
        <w:tc>
          <w:tcPr>
            <w:tcW w:w="1276" w:type="dxa"/>
            <w:gridSpan w:val="2"/>
            <w:tcBorders>
              <w:top w:val="single" w:sz="4" w:space="0" w:color="auto"/>
              <w:bottom w:val="single" w:sz="4" w:space="0" w:color="auto"/>
            </w:tcBorders>
          </w:tcPr>
          <w:p w14:paraId="712DDC35" w14:textId="77777777" w:rsidR="00CB1CD9" w:rsidRPr="00E11F88" w:rsidRDefault="00CB1CD9" w:rsidP="008C1C17">
            <w:pPr>
              <w:rPr>
                <w:lang w:val="ru-RU"/>
              </w:rPr>
            </w:pPr>
            <w:r>
              <w:t>RpCG</w:t>
            </w:r>
            <w:r w:rsidRPr="00E11F88">
              <w:rPr>
                <w:lang w:val="ru-RU"/>
              </w:rPr>
              <w:t>29</w:t>
            </w:r>
            <w:r>
              <w:t>C</w:t>
            </w:r>
          </w:p>
          <w:p w14:paraId="0765D2D2" w14:textId="77777777" w:rsidR="00CB1CD9" w:rsidRPr="00E11F88" w:rsidRDefault="00CB1CD9" w:rsidP="008C1C17">
            <w:pPr>
              <w:rPr>
                <w:lang w:val="ru-RU"/>
              </w:rPr>
            </w:pPr>
            <w:r>
              <w:t>p</w:t>
            </w:r>
            <w:r w:rsidRPr="003D6010">
              <w:rPr>
                <w:lang w:val="ru-RU"/>
              </w:rPr>
              <w:t xml:space="preserve">. </w:t>
            </w:r>
          </w:p>
          <w:p w14:paraId="6855759D" w14:textId="77777777" w:rsidR="00CB1CD9" w:rsidRPr="003D6010" w:rsidRDefault="00CB1CD9" w:rsidP="008C1C17">
            <w:pPr>
              <w:rPr>
                <w:lang w:val="ru-RU"/>
              </w:rPr>
            </w:pPr>
            <w:r w:rsidRPr="003D6010">
              <w:rPr>
                <w:lang w:val="ru-RU"/>
              </w:rPr>
              <w:t>К=З=1,00; М=1,00; Ш=1,00</w:t>
            </w:r>
          </w:p>
          <w:p w14:paraId="318DF223" w14:textId="77777777" w:rsidR="00CB1CD9" w:rsidRPr="003D6010" w:rsidRDefault="00CB1CD9" w:rsidP="008C1C17">
            <w:pPr>
              <w:rPr>
                <w:lang w:val="ru-RU"/>
              </w:rPr>
            </w:pPr>
          </w:p>
        </w:tc>
        <w:tc>
          <w:tcPr>
            <w:tcW w:w="3402" w:type="dxa"/>
            <w:gridSpan w:val="2"/>
            <w:tcBorders>
              <w:top w:val="single" w:sz="4" w:space="0" w:color="auto"/>
              <w:bottom w:val="single" w:sz="4" w:space="0" w:color="auto"/>
            </w:tcBorders>
          </w:tcPr>
          <w:p w14:paraId="2D8EE3FC" w14:textId="77777777" w:rsidR="00CB1CD9" w:rsidRPr="00E11F88" w:rsidRDefault="00CB1CD9" w:rsidP="008C1C17">
            <w:r>
              <w:rPr>
                <w:lang w:val="en"/>
              </w:rPr>
              <w:t>Demolishing full brick walls, autoclaved aerated concrete, clay or light concrete blocks, perforated bricks, except for scaffold and cleaning the bricks (Note: parapet demolition)</w:t>
            </w:r>
          </w:p>
          <w:p w14:paraId="5DCD0805" w14:textId="77777777" w:rsidR="00CB1CD9" w:rsidRPr="00E11F88" w:rsidRDefault="00CB1CD9" w:rsidP="008C1C17">
            <w:r>
              <w:rPr>
                <w:lang w:val="en"/>
              </w:rPr>
              <w:t xml:space="preserve"> </w:t>
            </w:r>
          </w:p>
        </w:tc>
        <w:tc>
          <w:tcPr>
            <w:tcW w:w="1134" w:type="dxa"/>
            <w:tcBorders>
              <w:top w:val="single" w:sz="4" w:space="0" w:color="auto"/>
              <w:bottom w:val="single" w:sz="4" w:space="0" w:color="auto"/>
            </w:tcBorders>
            <w:vAlign w:val="center"/>
          </w:tcPr>
          <w:p w14:paraId="1DB9A0FA" w14:textId="77777777" w:rsidR="00CB1CD9" w:rsidRDefault="00CB1CD9" w:rsidP="008C1C17">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756165A4" w14:textId="77777777" w:rsidR="00CB1CD9" w:rsidRDefault="00CB1CD9" w:rsidP="008C1C17">
            <w:pPr>
              <w:jc w:val="center"/>
            </w:pPr>
            <w:r>
              <w:t>12.30</w:t>
            </w:r>
          </w:p>
        </w:tc>
        <w:tc>
          <w:tcPr>
            <w:tcW w:w="986" w:type="dxa"/>
            <w:tcBorders>
              <w:top w:val="single" w:sz="4" w:space="0" w:color="auto"/>
              <w:bottom w:val="single" w:sz="4" w:space="0" w:color="auto"/>
            </w:tcBorders>
            <w:vAlign w:val="center"/>
          </w:tcPr>
          <w:p w14:paraId="34854814" w14:textId="77777777" w:rsidR="00CB1CD9" w:rsidRDefault="00CB1CD9" w:rsidP="008C1C17">
            <w:pPr>
              <w:jc w:val="center"/>
            </w:pPr>
          </w:p>
        </w:tc>
        <w:tc>
          <w:tcPr>
            <w:tcW w:w="1260" w:type="dxa"/>
            <w:tcBorders>
              <w:top w:val="single" w:sz="4" w:space="0" w:color="auto"/>
              <w:bottom w:val="single" w:sz="4" w:space="0" w:color="auto"/>
            </w:tcBorders>
            <w:vAlign w:val="center"/>
          </w:tcPr>
          <w:p w14:paraId="782AF8B6" w14:textId="77777777" w:rsidR="00CB1CD9" w:rsidRDefault="00CB1CD9" w:rsidP="008C1C17">
            <w:pPr>
              <w:jc w:val="center"/>
            </w:pPr>
          </w:p>
        </w:tc>
      </w:tr>
      <w:tr w:rsidR="00CB1CD9" w14:paraId="3338E700"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AC00679" w14:textId="77777777" w:rsidR="00CB1CD9" w:rsidRDefault="00CB1CD9" w:rsidP="008C1C17">
            <w:r>
              <w:t>3</w:t>
            </w:r>
          </w:p>
        </w:tc>
        <w:tc>
          <w:tcPr>
            <w:tcW w:w="1276" w:type="dxa"/>
            <w:gridSpan w:val="2"/>
            <w:tcBorders>
              <w:top w:val="single" w:sz="4" w:space="0" w:color="auto"/>
              <w:bottom w:val="single" w:sz="4" w:space="0" w:color="auto"/>
            </w:tcBorders>
          </w:tcPr>
          <w:p w14:paraId="03C5022A" w14:textId="77777777" w:rsidR="00CB1CD9" w:rsidRPr="00E11F88" w:rsidRDefault="00CB1CD9" w:rsidP="008C1C17">
            <w:pPr>
              <w:rPr>
                <w:lang w:val="ru-RU"/>
              </w:rPr>
            </w:pPr>
            <w:r>
              <w:t>RpCI</w:t>
            </w:r>
            <w:r w:rsidRPr="00E11F88">
              <w:rPr>
                <w:lang w:val="ru-RU"/>
              </w:rPr>
              <w:t>42</w:t>
            </w:r>
            <w:r>
              <w:t>F</w:t>
            </w:r>
          </w:p>
          <w:p w14:paraId="37F0AD32" w14:textId="77777777" w:rsidR="00CB1CD9" w:rsidRPr="00E11F88" w:rsidRDefault="00CB1CD9" w:rsidP="008C1C17">
            <w:pPr>
              <w:rPr>
                <w:lang w:val="ru-RU"/>
              </w:rPr>
            </w:pPr>
            <w:r>
              <w:t>p</w:t>
            </w:r>
            <w:r w:rsidRPr="003D6010">
              <w:rPr>
                <w:lang w:val="ru-RU"/>
              </w:rPr>
              <w:t xml:space="preserve">. </w:t>
            </w:r>
          </w:p>
          <w:p w14:paraId="273129E3" w14:textId="77777777" w:rsidR="00CB1CD9" w:rsidRPr="003D6010" w:rsidRDefault="00CB1CD9" w:rsidP="008C1C17">
            <w:pPr>
              <w:rPr>
                <w:lang w:val="ru-RU"/>
              </w:rPr>
            </w:pPr>
            <w:r w:rsidRPr="003D6010">
              <w:rPr>
                <w:lang w:val="ru-RU"/>
              </w:rPr>
              <w:t>К=З=1,00; М=1,00; Ш=1,00</w:t>
            </w:r>
          </w:p>
          <w:p w14:paraId="2420B153" w14:textId="77777777" w:rsidR="00CB1CD9" w:rsidRPr="003D6010" w:rsidRDefault="00CB1CD9" w:rsidP="008C1C17">
            <w:pPr>
              <w:rPr>
                <w:lang w:val="ru-RU"/>
              </w:rPr>
            </w:pPr>
          </w:p>
        </w:tc>
        <w:tc>
          <w:tcPr>
            <w:tcW w:w="3402" w:type="dxa"/>
            <w:gridSpan w:val="2"/>
            <w:tcBorders>
              <w:top w:val="single" w:sz="4" w:space="0" w:color="auto"/>
              <w:bottom w:val="single" w:sz="4" w:space="0" w:color="auto"/>
            </w:tcBorders>
          </w:tcPr>
          <w:p w14:paraId="153F780D" w14:textId="77777777" w:rsidR="00CB1CD9" w:rsidRPr="00E11F88" w:rsidRDefault="00CB1CD9" w:rsidP="008C1C17">
            <w:r>
              <w:rPr>
                <w:lang w:val="en"/>
              </w:rPr>
              <w:t>Removing roof elements – bitumen membranes in one or two layers</w:t>
            </w:r>
          </w:p>
          <w:p w14:paraId="3EED355B" w14:textId="77777777" w:rsidR="00CB1CD9" w:rsidRPr="00E11F88" w:rsidRDefault="00CB1CD9" w:rsidP="008C1C17">
            <w:r>
              <w:rPr>
                <w:lang w:val="en"/>
              </w:rPr>
              <w:t xml:space="preserve"> </w:t>
            </w:r>
          </w:p>
        </w:tc>
        <w:tc>
          <w:tcPr>
            <w:tcW w:w="1134" w:type="dxa"/>
            <w:tcBorders>
              <w:top w:val="single" w:sz="4" w:space="0" w:color="auto"/>
              <w:bottom w:val="single" w:sz="4" w:space="0" w:color="auto"/>
            </w:tcBorders>
            <w:vAlign w:val="center"/>
          </w:tcPr>
          <w:p w14:paraId="2D24CB76"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779E3AD1" w14:textId="77777777" w:rsidR="00CB1CD9" w:rsidRDefault="00CB1CD9" w:rsidP="008C1C17">
            <w:pPr>
              <w:jc w:val="center"/>
            </w:pPr>
            <w:r>
              <w:t>432.00</w:t>
            </w:r>
          </w:p>
        </w:tc>
        <w:tc>
          <w:tcPr>
            <w:tcW w:w="986" w:type="dxa"/>
            <w:tcBorders>
              <w:top w:val="single" w:sz="4" w:space="0" w:color="auto"/>
              <w:bottom w:val="single" w:sz="4" w:space="0" w:color="auto"/>
            </w:tcBorders>
            <w:vAlign w:val="center"/>
          </w:tcPr>
          <w:p w14:paraId="0C4352AC" w14:textId="77777777" w:rsidR="00CB1CD9" w:rsidRDefault="00CB1CD9" w:rsidP="008C1C17">
            <w:pPr>
              <w:jc w:val="center"/>
            </w:pPr>
          </w:p>
        </w:tc>
        <w:tc>
          <w:tcPr>
            <w:tcW w:w="1260" w:type="dxa"/>
            <w:tcBorders>
              <w:top w:val="single" w:sz="4" w:space="0" w:color="auto"/>
              <w:bottom w:val="single" w:sz="4" w:space="0" w:color="auto"/>
            </w:tcBorders>
            <w:vAlign w:val="center"/>
          </w:tcPr>
          <w:p w14:paraId="0DC755F2" w14:textId="77777777" w:rsidR="00CB1CD9" w:rsidRDefault="00CB1CD9" w:rsidP="008C1C17">
            <w:pPr>
              <w:jc w:val="center"/>
            </w:pPr>
          </w:p>
        </w:tc>
      </w:tr>
      <w:tr w:rsidR="00CB1CD9" w14:paraId="023EAD5E"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902CCC8" w14:textId="77777777" w:rsidR="00CB1CD9" w:rsidRDefault="00CB1CD9" w:rsidP="008C1C17">
            <w:r>
              <w:t>4</w:t>
            </w:r>
          </w:p>
        </w:tc>
        <w:tc>
          <w:tcPr>
            <w:tcW w:w="1276" w:type="dxa"/>
            <w:gridSpan w:val="2"/>
            <w:tcBorders>
              <w:top w:val="single" w:sz="4" w:space="0" w:color="auto"/>
              <w:bottom w:val="single" w:sz="4" w:space="0" w:color="auto"/>
            </w:tcBorders>
          </w:tcPr>
          <w:p w14:paraId="6B76F011" w14:textId="77777777" w:rsidR="00CB1CD9" w:rsidRDefault="00CB1CD9" w:rsidP="008C1C17">
            <w:r>
              <w:t>RpCK42A</w:t>
            </w:r>
          </w:p>
          <w:p w14:paraId="4CE4AD18" w14:textId="77777777" w:rsidR="00CB1CD9" w:rsidRDefault="00CB1CD9" w:rsidP="008C1C17">
            <w:r>
              <w:t xml:space="preserve">p. </w:t>
            </w:r>
          </w:p>
          <w:p w14:paraId="7BD1415D" w14:textId="77777777" w:rsidR="00CB1CD9" w:rsidRDefault="00CB1CD9" w:rsidP="008C1C17">
            <w:r>
              <w:lastRenderedPageBreak/>
              <w:t>К=З=1,00; М=1,00; Ш=1,00</w:t>
            </w:r>
          </w:p>
          <w:p w14:paraId="25C59036" w14:textId="77777777" w:rsidR="00CB1CD9" w:rsidRDefault="00CB1CD9" w:rsidP="008C1C17"/>
        </w:tc>
        <w:tc>
          <w:tcPr>
            <w:tcW w:w="3402" w:type="dxa"/>
            <w:gridSpan w:val="2"/>
            <w:tcBorders>
              <w:top w:val="single" w:sz="4" w:space="0" w:color="auto"/>
              <w:bottom w:val="single" w:sz="4" w:space="0" w:color="auto"/>
            </w:tcBorders>
          </w:tcPr>
          <w:p w14:paraId="273A322C" w14:textId="77777777" w:rsidR="00CB1CD9" w:rsidRPr="00E11F88" w:rsidRDefault="00CB1CD9" w:rsidP="008C1C17">
            <w:r>
              <w:rPr>
                <w:lang w:val="en"/>
              </w:rPr>
              <w:lastRenderedPageBreak/>
              <w:t>Removing the topping concrete or mortar</w:t>
            </w:r>
          </w:p>
          <w:p w14:paraId="7EA3918E" w14:textId="77777777" w:rsidR="00CB1CD9" w:rsidRPr="00E11F88" w:rsidRDefault="00CB1CD9" w:rsidP="008C1C17">
            <w:r>
              <w:rPr>
                <w:lang w:val="en"/>
              </w:rPr>
              <w:t xml:space="preserve"> </w:t>
            </w:r>
          </w:p>
        </w:tc>
        <w:tc>
          <w:tcPr>
            <w:tcW w:w="1134" w:type="dxa"/>
            <w:tcBorders>
              <w:top w:val="single" w:sz="4" w:space="0" w:color="auto"/>
              <w:bottom w:val="single" w:sz="4" w:space="0" w:color="auto"/>
            </w:tcBorders>
            <w:vAlign w:val="center"/>
          </w:tcPr>
          <w:p w14:paraId="6413F10A"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6C130198" w14:textId="77777777" w:rsidR="00CB1CD9" w:rsidRDefault="00CB1CD9" w:rsidP="008C1C17">
            <w:pPr>
              <w:jc w:val="center"/>
            </w:pPr>
            <w:r>
              <w:t>432.00</w:t>
            </w:r>
          </w:p>
        </w:tc>
        <w:tc>
          <w:tcPr>
            <w:tcW w:w="986" w:type="dxa"/>
            <w:tcBorders>
              <w:top w:val="single" w:sz="4" w:space="0" w:color="auto"/>
              <w:bottom w:val="single" w:sz="4" w:space="0" w:color="auto"/>
            </w:tcBorders>
            <w:vAlign w:val="center"/>
          </w:tcPr>
          <w:p w14:paraId="303112D0" w14:textId="77777777" w:rsidR="00CB1CD9" w:rsidRDefault="00CB1CD9" w:rsidP="008C1C17">
            <w:pPr>
              <w:jc w:val="center"/>
            </w:pPr>
          </w:p>
        </w:tc>
        <w:tc>
          <w:tcPr>
            <w:tcW w:w="1260" w:type="dxa"/>
            <w:tcBorders>
              <w:top w:val="single" w:sz="4" w:space="0" w:color="auto"/>
              <w:bottom w:val="single" w:sz="4" w:space="0" w:color="auto"/>
            </w:tcBorders>
            <w:vAlign w:val="center"/>
          </w:tcPr>
          <w:p w14:paraId="65AB934C" w14:textId="77777777" w:rsidR="00CB1CD9" w:rsidRDefault="00CB1CD9" w:rsidP="008C1C17">
            <w:pPr>
              <w:jc w:val="center"/>
            </w:pPr>
          </w:p>
        </w:tc>
      </w:tr>
      <w:tr w:rsidR="00CB1CD9" w14:paraId="07FC59CA"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8DB20F" w14:textId="77777777" w:rsidR="00CB1CD9" w:rsidRDefault="00CB1CD9" w:rsidP="008C1C17">
            <w:r>
              <w:t>5</w:t>
            </w:r>
          </w:p>
        </w:tc>
        <w:tc>
          <w:tcPr>
            <w:tcW w:w="1276" w:type="dxa"/>
            <w:gridSpan w:val="2"/>
            <w:tcBorders>
              <w:top w:val="single" w:sz="4" w:space="0" w:color="auto"/>
              <w:bottom w:val="single" w:sz="4" w:space="0" w:color="auto"/>
            </w:tcBorders>
          </w:tcPr>
          <w:p w14:paraId="0BF4CB29" w14:textId="77777777" w:rsidR="00CB1CD9" w:rsidRPr="00E11F88" w:rsidRDefault="00CB1CD9" w:rsidP="008C1C17">
            <w:pPr>
              <w:rPr>
                <w:lang w:val="ru-RU"/>
              </w:rPr>
            </w:pPr>
            <w:r>
              <w:t>RpIzC</w:t>
            </w:r>
            <w:r w:rsidRPr="00E11F88">
              <w:rPr>
                <w:lang w:val="ru-RU"/>
              </w:rPr>
              <w:t>45</w:t>
            </w:r>
            <w:r>
              <w:t>B</w:t>
            </w:r>
          </w:p>
          <w:p w14:paraId="4922A8FA" w14:textId="77777777" w:rsidR="00CB1CD9" w:rsidRPr="00E11F88" w:rsidRDefault="00CB1CD9" w:rsidP="008C1C17">
            <w:pPr>
              <w:rPr>
                <w:lang w:val="ru-RU"/>
              </w:rPr>
            </w:pPr>
            <w:r>
              <w:t>p</w:t>
            </w:r>
            <w:r w:rsidRPr="003D6010">
              <w:rPr>
                <w:lang w:val="ru-RU"/>
              </w:rPr>
              <w:t xml:space="preserve">. </w:t>
            </w:r>
          </w:p>
          <w:p w14:paraId="51B96ACB" w14:textId="77777777" w:rsidR="00CB1CD9" w:rsidRPr="003D6010" w:rsidRDefault="00CB1CD9" w:rsidP="008C1C17">
            <w:pPr>
              <w:rPr>
                <w:lang w:val="ru-RU"/>
              </w:rPr>
            </w:pPr>
            <w:r w:rsidRPr="003D6010">
              <w:rPr>
                <w:lang w:val="ru-RU"/>
              </w:rPr>
              <w:t>К=З=1,00; М=1,00; Ш=1,00</w:t>
            </w:r>
          </w:p>
          <w:p w14:paraId="5142BDC5" w14:textId="77777777" w:rsidR="00CB1CD9" w:rsidRPr="003D6010" w:rsidRDefault="00CB1CD9" w:rsidP="008C1C17">
            <w:pPr>
              <w:rPr>
                <w:lang w:val="ru-RU"/>
              </w:rPr>
            </w:pPr>
          </w:p>
        </w:tc>
        <w:tc>
          <w:tcPr>
            <w:tcW w:w="3402" w:type="dxa"/>
            <w:gridSpan w:val="2"/>
            <w:tcBorders>
              <w:top w:val="single" w:sz="4" w:space="0" w:color="auto"/>
              <w:bottom w:val="single" w:sz="4" w:space="0" w:color="auto"/>
            </w:tcBorders>
          </w:tcPr>
          <w:p w14:paraId="0877081C" w14:textId="77777777" w:rsidR="00CB1CD9" w:rsidRPr="00E11F88" w:rsidRDefault="00CB1CD9" w:rsidP="008C1C17">
            <w:r>
              <w:rPr>
                <w:lang w:val="en"/>
              </w:rPr>
              <w:t>Removing the insulating materials or granular protective coatings (slag, granules or similar)</w:t>
            </w:r>
          </w:p>
          <w:p w14:paraId="597ECFF8" w14:textId="77777777" w:rsidR="00CB1CD9" w:rsidRPr="00E11F88" w:rsidRDefault="00CB1CD9" w:rsidP="008C1C17">
            <w:r>
              <w:rPr>
                <w:lang w:val="en"/>
              </w:rPr>
              <w:t xml:space="preserve"> </w:t>
            </w:r>
          </w:p>
        </w:tc>
        <w:tc>
          <w:tcPr>
            <w:tcW w:w="1134" w:type="dxa"/>
            <w:tcBorders>
              <w:top w:val="single" w:sz="4" w:space="0" w:color="auto"/>
              <w:bottom w:val="single" w:sz="4" w:space="0" w:color="auto"/>
            </w:tcBorders>
            <w:vAlign w:val="center"/>
          </w:tcPr>
          <w:p w14:paraId="70FD46F7" w14:textId="77777777" w:rsidR="00CB1CD9" w:rsidRDefault="00CB1CD9" w:rsidP="008C1C17">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3F9864D2" w14:textId="77777777" w:rsidR="00CB1CD9" w:rsidRDefault="00CB1CD9" w:rsidP="008C1C17">
            <w:pPr>
              <w:jc w:val="center"/>
            </w:pPr>
            <w:r>
              <w:t>64.80</w:t>
            </w:r>
          </w:p>
        </w:tc>
        <w:tc>
          <w:tcPr>
            <w:tcW w:w="986" w:type="dxa"/>
            <w:tcBorders>
              <w:top w:val="single" w:sz="4" w:space="0" w:color="auto"/>
              <w:bottom w:val="single" w:sz="4" w:space="0" w:color="auto"/>
            </w:tcBorders>
            <w:vAlign w:val="center"/>
          </w:tcPr>
          <w:p w14:paraId="5460A621" w14:textId="77777777" w:rsidR="00CB1CD9" w:rsidRDefault="00CB1CD9" w:rsidP="008C1C17">
            <w:pPr>
              <w:jc w:val="center"/>
            </w:pPr>
          </w:p>
        </w:tc>
        <w:tc>
          <w:tcPr>
            <w:tcW w:w="1260" w:type="dxa"/>
            <w:tcBorders>
              <w:top w:val="single" w:sz="4" w:space="0" w:color="auto"/>
              <w:bottom w:val="single" w:sz="4" w:space="0" w:color="auto"/>
            </w:tcBorders>
            <w:vAlign w:val="center"/>
          </w:tcPr>
          <w:p w14:paraId="1AD211AA" w14:textId="77777777" w:rsidR="00CB1CD9" w:rsidRDefault="00CB1CD9" w:rsidP="008C1C17">
            <w:pPr>
              <w:jc w:val="center"/>
            </w:pPr>
          </w:p>
        </w:tc>
      </w:tr>
      <w:tr w:rsidR="00CB1CD9" w14:paraId="10FD7873"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70D423E" w14:textId="77777777" w:rsidR="00CB1CD9" w:rsidRDefault="00CB1CD9" w:rsidP="008C1C17">
            <w:r>
              <w:t>6</w:t>
            </w:r>
          </w:p>
        </w:tc>
        <w:tc>
          <w:tcPr>
            <w:tcW w:w="1276" w:type="dxa"/>
            <w:gridSpan w:val="2"/>
            <w:tcBorders>
              <w:top w:val="single" w:sz="4" w:space="0" w:color="auto"/>
              <w:bottom w:val="single" w:sz="4" w:space="0" w:color="auto"/>
            </w:tcBorders>
          </w:tcPr>
          <w:p w14:paraId="52B336A3" w14:textId="77777777" w:rsidR="00CB1CD9" w:rsidRPr="00E11F88" w:rsidRDefault="00CB1CD9" w:rsidP="008C1C17">
            <w:pPr>
              <w:rPr>
                <w:lang w:val="ru-RU"/>
              </w:rPr>
            </w:pPr>
            <w:r>
              <w:t>RpCG</w:t>
            </w:r>
            <w:r w:rsidRPr="00E11F88">
              <w:rPr>
                <w:lang w:val="ru-RU"/>
              </w:rPr>
              <w:t>29</w:t>
            </w:r>
            <w:r>
              <w:t>C</w:t>
            </w:r>
          </w:p>
          <w:p w14:paraId="4043FDA1" w14:textId="77777777" w:rsidR="00CB1CD9" w:rsidRPr="00E11F88" w:rsidRDefault="00CB1CD9" w:rsidP="008C1C17">
            <w:pPr>
              <w:rPr>
                <w:lang w:val="ru-RU"/>
              </w:rPr>
            </w:pPr>
            <w:r>
              <w:t>p</w:t>
            </w:r>
            <w:r w:rsidRPr="003D6010">
              <w:rPr>
                <w:lang w:val="ru-RU"/>
              </w:rPr>
              <w:t xml:space="preserve">. </w:t>
            </w:r>
          </w:p>
          <w:p w14:paraId="0B65F158" w14:textId="77777777" w:rsidR="00CB1CD9" w:rsidRPr="003D6010" w:rsidRDefault="00CB1CD9" w:rsidP="008C1C17">
            <w:pPr>
              <w:rPr>
                <w:lang w:val="ru-RU"/>
              </w:rPr>
            </w:pPr>
            <w:r w:rsidRPr="003D6010">
              <w:rPr>
                <w:lang w:val="ru-RU"/>
              </w:rPr>
              <w:t>К=З=1,00; М=1,00; Ш=1,00</w:t>
            </w:r>
          </w:p>
          <w:p w14:paraId="60E86700" w14:textId="77777777" w:rsidR="00CB1CD9" w:rsidRPr="003D6010" w:rsidRDefault="00CB1CD9" w:rsidP="008C1C17">
            <w:pPr>
              <w:rPr>
                <w:lang w:val="ru-RU"/>
              </w:rPr>
            </w:pPr>
          </w:p>
        </w:tc>
        <w:tc>
          <w:tcPr>
            <w:tcW w:w="3402" w:type="dxa"/>
            <w:gridSpan w:val="2"/>
            <w:tcBorders>
              <w:top w:val="single" w:sz="4" w:space="0" w:color="auto"/>
              <w:bottom w:val="single" w:sz="4" w:space="0" w:color="auto"/>
            </w:tcBorders>
          </w:tcPr>
          <w:p w14:paraId="4EC46761" w14:textId="77777777" w:rsidR="00CB1CD9" w:rsidRPr="00E11F88" w:rsidRDefault="00CB1CD9" w:rsidP="008C1C17">
            <w:r>
              <w:rPr>
                <w:lang w:val="en"/>
              </w:rPr>
              <w:t>Demolishing full brick walls, autoclaved aerated concrete, clay or light concrete blocks, perforated bricks, except for scaffold and cleaning the bricks (Note: demolishing two brick layers vents)</w:t>
            </w:r>
          </w:p>
          <w:p w14:paraId="5FBEE228" w14:textId="77777777" w:rsidR="00CB1CD9" w:rsidRPr="00E11F88" w:rsidRDefault="00CB1CD9" w:rsidP="008C1C17">
            <w:r>
              <w:rPr>
                <w:lang w:val="en"/>
              </w:rPr>
              <w:t xml:space="preserve"> </w:t>
            </w:r>
          </w:p>
        </w:tc>
        <w:tc>
          <w:tcPr>
            <w:tcW w:w="1134" w:type="dxa"/>
            <w:tcBorders>
              <w:top w:val="single" w:sz="4" w:space="0" w:color="auto"/>
              <w:bottom w:val="single" w:sz="4" w:space="0" w:color="auto"/>
            </w:tcBorders>
            <w:vAlign w:val="center"/>
          </w:tcPr>
          <w:p w14:paraId="38F70447" w14:textId="77777777" w:rsidR="00CB1CD9" w:rsidRDefault="00CB1CD9" w:rsidP="008C1C17">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776BF946" w14:textId="77777777" w:rsidR="00CB1CD9" w:rsidRDefault="00CB1CD9" w:rsidP="008C1C17">
            <w:pPr>
              <w:jc w:val="center"/>
            </w:pPr>
            <w:r>
              <w:t>0.60</w:t>
            </w:r>
          </w:p>
        </w:tc>
        <w:tc>
          <w:tcPr>
            <w:tcW w:w="986" w:type="dxa"/>
            <w:tcBorders>
              <w:top w:val="single" w:sz="4" w:space="0" w:color="auto"/>
              <w:bottom w:val="single" w:sz="4" w:space="0" w:color="auto"/>
            </w:tcBorders>
            <w:vAlign w:val="center"/>
          </w:tcPr>
          <w:p w14:paraId="0446D856" w14:textId="77777777" w:rsidR="00CB1CD9" w:rsidRDefault="00CB1CD9" w:rsidP="008C1C17">
            <w:pPr>
              <w:jc w:val="center"/>
            </w:pPr>
          </w:p>
        </w:tc>
        <w:tc>
          <w:tcPr>
            <w:tcW w:w="1260" w:type="dxa"/>
            <w:tcBorders>
              <w:top w:val="single" w:sz="4" w:space="0" w:color="auto"/>
              <w:bottom w:val="single" w:sz="4" w:space="0" w:color="auto"/>
            </w:tcBorders>
            <w:vAlign w:val="center"/>
          </w:tcPr>
          <w:p w14:paraId="2CE60FEB" w14:textId="77777777" w:rsidR="00CB1CD9" w:rsidRDefault="00CB1CD9" w:rsidP="008C1C17">
            <w:pPr>
              <w:jc w:val="center"/>
            </w:pPr>
          </w:p>
        </w:tc>
      </w:tr>
      <w:tr w:rsidR="00CB1CD9" w14:paraId="6B107887"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7029197" w14:textId="77777777" w:rsidR="00CB1CD9" w:rsidRDefault="00CB1CD9" w:rsidP="008C1C17">
            <w:r>
              <w:t>7</w:t>
            </w:r>
          </w:p>
        </w:tc>
        <w:tc>
          <w:tcPr>
            <w:tcW w:w="1276" w:type="dxa"/>
            <w:gridSpan w:val="2"/>
            <w:tcBorders>
              <w:top w:val="single" w:sz="4" w:space="0" w:color="auto"/>
              <w:bottom w:val="single" w:sz="4" w:space="0" w:color="auto"/>
            </w:tcBorders>
          </w:tcPr>
          <w:p w14:paraId="68984870" w14:textId="77777777" w:rsidR="00CB1CD9" w:rsidRPr="00E11F88" w:rsidRDefault="00CB1CD9" w:rsidP="008C1C17">
            <w:pPr>
              <w:rPr>
                <w:lang w:val="ru-RU"/>
              </w:rPr>
            </w:pPr>
            <w:r>
              <w:t>TrI</w:t>
            </w:r>
            <w:r w:rsidRPr="00E11F88">
              <w:rPr>
                <w:lang w:val="ru-RU"/>
              </w:rPr>
              <w:t>1</w:t>
            </w:r>
            <w:r>
              <w:t>AA</w:t>
            </w:r>
            <w:r w:rsidRPr="00E11F88">
              <w:rPr>
                <w:lang w:val="ru-RU"/>
              </w:rPr>
              <w:t>02</w:t>
            </w:r>
            <w:r>
              <w:t>F</w:t>
            </w:r>
            <w:r w:rsidRPr="00E11F88">
              <w:rPr>
                <w:lang w:val="ru-RU"/>
              </w:rPr>
              <w:t>1</w:t>
            </w:r>
          </w:p>
          <w:p w14:paraId="351FD0D2" w14:textId="77777777" w:rsidR="00CB1CD9" w:rsidRPr="00E11F88" w:rsidRDefault="00CB1CD9" w:rsidP="008C1C17">
            <w:pPr>
              <w:rPr>
                <w:lang w:val="ru-RU"/>
              </w:rPr>
            </w:pPr>
            <w:r>
              <w:t>p</w:t>
            </w:r>
            <w:r w:rsidRPr="003D6010">
              <w:rPr>
                <w:lang w:val="ru-RU"/>
              </w:rPr>
              <w:t xml:space="preserve">. </w:t>
            </w:r>
          </w:p>
          <w:p w14:paraId="209AE3DB" w14:textId="77777777" w:rsidR="00CB1CD9" w:rsidRPr="003D6010" w:rsidRDefault="00CB1CD9" w:rsidP="008C1C17">
            <w:pPr>
              <w:rPr>
                <w:lang w:val="ru-RU"/>
              </w:rPr>
            </w:pPr>
            <w:r w:rsidRPr="003D6010">
              <w:rPr>
                <w:lang w:val="ru-RU"/>
              </w:rPr>
              <w:t>К=З=1,00; М=1,00; Ш=1,00</w:t>
            </w:r>
          </w:p>
          <w:p w14:paraId="7123FAAF" w14:textId="77777777" w:rsidR="00CB1CD9" w:rsidRPr="003D6010" w:rsidRDefault="00CB1CD9" w:rsidP="008C1C17">
            <w:pPr>
              <w:rPr>
                <w:lang w:val="ru-RU"/>
              </w:rPr>
            </w:pPr>
          </w:p>
        </w:tc>
        <w:tc>
          <w:tcPr>
            <w:tcW w:w="3402" w:type="dxa"/>
            <w:gridSpan w:val="2"/>
            <w:tcBorders>
              <w:top w:val="single" w:sz="4" w:space="0" w:color="auto"/>
              <w:bottom w:val="single" w:sz="4" w:space="0" w:color="auto"/>
            </w:tcBorders>
          </w:tcPr>
          <w:p w14:paraId="0C54F946" w14:textId="77777777" w:rsidR="00CB1CD9" w:rsidRPr="00E11F88" w:rsidRDefault="00CB1CD9" w:rsidP="008C1C17">
            <w:r>
              <w:rPr>
                <w:lang w:val="en"/>
              </w:rPr>
              <w:t>Loading group A materials (heavy masonry debris), by transportation means up to 10 m distance – using ramp or from the ground, by car, category 1</w:t>
            </w:r>
          </w:p>
          <w:p w14:paraId="32EBA2E9" w14:textId="77777777" w:rsidR="00CB1CD9" w:rsidRPr="00E11F88" w:rsidRDefault="00CB1CD9" w:rsidP="008C1C17">
            <w:r>
              <w:rPr>
                <w:lang w:val="en"/>
              </w:rPr>
              <w:t xml:space="preserve"> </w:t>
            </w:r>
          </w:p>
        </w:tc>
        <w:tc>
          <w:tcPr>
            <w:tcW w:w="1134" w:type="dxa"/>
            <w:tcBorders>
              <w:top w:val="single" w:sz="4" w:space="0" w:color="auto"/>
              <w:bottom w:val="single" w:sz="4" w:space="0" w:color="auto"/>
            </w:tcBorders>
            <w:vAlign w:val="center"/>
          </w:tcPr>
          <w:p w14:paraId="14D58C21" w14:textId="77777777" w:rsidR="00CB1CD9" w:rsidRDefault="00CB1CD9" w:rsidP="008C1C17">
            <w:pPr>
              <w:jc w:val="center"/>
            </w:pPr>
            <w:r>
              <w:rPr>
                <w:lang w:val="en"/>
              </w:rPr>
              <w:t>t</w:t>
            </w:r>
          </w:p>
        </w:tc>
        <w:tc>
          <w:tcPr>
            <w:tcW w:w="1134" w:type="dxa"/>
            <w:tcBorders>
              <w:top w:val="single" w:sz="4" w:space="0" w:color="auto"/>
              <w:bottom w:val="single" w:sz="4" w:space="0" w:color="auto"/>
            </w:tcBorders>
            <w:vAlign w:val="center"/>
          </w:tcPr>
          <w:p w14:paraId="5F6D8C67" w14:textId="77777777" w:rsidR="00CB1CD9" w:rsidRDefault="00CB1CD9" w:rsidP="008C1C17">
            <w:pPr>
              <w:jc w:val="center"/>
            </w:pPr>
            <w:r>
              <w:t>103.60</w:t>
            </w:r>
          </w:p>
        </w:tc>
        <w:tc>
          <w:tcPr>
            <w:tcW w:w="986" w:type="dxa"/>
            <w:tcBorders>
              <w:top w:val="single" w:sz="4" w:space="0" w:color="auto"/>
              <w:bottom w:val="single" w:sz="4" w:space="0" w:color="auto"/>
            </w:tcBorders>
            <w:vAlign w:val="center"/>
          </w:tcPr>
          <w:p w14:paraId="08B03106" w14:textId="77777777" w:rsidR="00CB1CD9" w:rsidRDefault="00CB1CD9" w:rsidP="008C1C17">
            <w:pPr>
              <w:jc w:val="center"/>
            </w:pPr>
          </w:p>
        </w:tc>
        <w:tc>
          <w:tcPr>
            <w:tcW w:w="1260" w:type="dxa"/>
            <w:tcBorders>
              <w:top w:val="single" w:sz="4" w:space="0" w:color="auto"/>
              <w:bottom w:val="single" w:sz="4" w:space="0" w:color="auto"/>
            </w:tcBorders>
            <w:vAlign w:val="center"/>
          </w:tcPr>
          <w:p w14:paraId="6A557258" w14:textId="77777777" w:rsidR="00CB1CD9" w:rsidRDefault="00CB1CD9" w:rsidP="008C1C17">
            <w:pPr>
              <w:jc w:val="center"/>
            </w:pPr>
          </w:p>
        </w:tc>
      </w:tr>
      <w:tr w:rsidR="00CB1CD9" w14:paraId="0A4CF821"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ECB5B9" w14:textId="77777777" w:rsidR="00CB1CD9" w:rsidRDefault="00CB1CD9" w:rsidP="008C1C17">
            <w:r>
              <w:t>8</w:t>
            </w:r>
          </w:p>
        </w:tc>
        <w:tc>
          <w:tcPr>
            <w:tcW w:w="1276" w:type="dxa"/>
            <w:gridSpan w:val="2"/>
            <w:tcBorders>
              <w:top w:val="single" w:sz="4" w:space="0" w:color="auto"/>
              <w:bottom w:val="single" w:sz="4" w:space="0" w:color="auto"/>
            </w:tcBorders>
          </w:tcPr>
          <w:p w14:paraId="21045C97" w14:textId="77777777" w:rsidR="00CB1CD9" w:rsidRDefault="00CB1CD9" w:rsidP="008C1C17">
            <w:r>
              <w:t>TsI50F</w:t>
            </w:r>
          </w:p>
          <w:p w14:paraId="3F60D35D" w14:textId="77777777" w:rsidR="00CB1CD9" w:rsidRDefault="00CB1CD9" w:rsidP="008C1C17">
            <w:r>
              <w:t xml:space="preserve">p. </w:t>
            </w:r>
          </w:p>
          <w:p w14:paraId="00996DB5" w14:textId="77777777" w:rsidR="00CB1CD9" w:rsidRDefault="00CB1CD9" w:rsidP="008C1C17">
            <w:r>
              <w:t>К=З=1,00; М=1,00; Ш=1,00</w:t>
            </w:r>
          </w:p>
          <w:p w14:paraId="191260D8" w14:textId="77777777" w:rsidR="00CB1CD9" w:rsidRDefault="00CB1CD9" w:rsidP="008C1C17"/>
        </w:tc>
        <w:tc>
          <w:tcPr>
            <w:tcW w:w="3402" w:type="dxa"/>
            <w:gridSpan w:val="2"/>
            <w:tcBorders>
              <w:top w:val="single" w:sz="4" w:space="0" w:color="auto"/>
              <w:bottom w:val="single" w:sz="4" w:space="0" w:color="auto"/>
            </w:tcBorders>
          </w:tcPr>
          <w:p w14:paraId="7119F8C3" w14:textId="77777777" w:rsidR="00CB1CD9" w:rsidRPr="00E11F88" w:rsidRDefault="00CB1CD9" w:rsidP="008C1C17">
            <w:r>
              <w:rPr>
                <w:lang w:val="en"/>
              </w:rPr>
              <w:t xml:space="preserve">Transportation of loads with trucks at a distance of 10 km </w:t>
            </w:r>
          </w:p>
          <w:p w14:paraId="0C694252" w14:textId="77777777" w:rsidR="00CB1CD9" w:rsidRPr="00E11F88" w:rsidRDefault="00CB1CD9" w:rsidP="008C1C17">
            <w:r>
              <w:rPr>
                <w:lang w:val="en"/>
              </w:rPr>
              <w:t xml:space="preserve"> </w:t>
            </w:r>
          </w:p>
        </w:tc>
        <w:tc>
          <w:tcPr>
            <w:tcW w:w="1134" w:type="dxa"/>
            <w:tcBorders>
              <w:top w:val="single" w:sz="4" w:space="0" w:color="auto"/>
              <w:bottom w:val="single" w:sz="4" w:space="0" w:color="auto"/>
            </w:tcBorders>
            <w:vAlign w:val="center"/>
          </w:tcPr>
          <w:p w14:paraId="3D220E31" w14:textId="77777777" w:rsidR="00CB1CD9" w:rsidRDefault="00CB1CD9" w:rsidP="008C1C17">
            <w:pPr>
              <w:jc w:val="center"/>
            </w:pPr>
            <w:r>
              <w:rPr>
                <w:lang w:val="en"/>
              </w:rPr>
              <w:t>t</w:t>
            </w:r>
          </w:p>
        </w:tc>
        <w:tc>
          <w:tcPr>
            <w:tcW w:w="1134" w:type="dxa"/>
            <w:tcBorders>
              <w:top w:val="single" w:sz="4" w:space="0" w:color="auto"/>
              <w:bottom w:val="single" w:sz="4" w:space="0" w:color="auto"/>
            </w:tcBorders>
            <w:vAlign w:val="center"/>
          </w:tcPr>
          <w:p w14:paraId="5E8755CD" w14:textId="77777777" w:rsidR="00CB1CD9" w:rsidRDefault="00CB1CD9" w:rsidP="008C1C17">
            <w:pPr>
              <w:jc w:val="center"/>
            </w:pPr>
            <w:r>
              <w:t>103.60</w:t>
            </w:r>
          </w:p>
        </w:tc>
        <w:tc>
          <w:tcPr>
            <w:tcW w:w="986" w:type="dxa"/>
            <w:tcBorders>
              <w:top w:val="single" w:sz="4" w:space="0" w:color="auto"/>
              <w:bottom w:val="single" w:sz="4" w:space="0" w:color="auto"/>
            </w:tcBorders>
            <w:vAlign w:val="center"/>
          </w:tcPr>
          <w:p w14:paraId="08F377D0" w14:textId="77777777" w:rsidR="00CB1CD9" w:rsidRDefault="00CB1CD9" w:rsidP="008C1C17">
            <w:pPr>
              <w:jc w:val="center"/>
            </w:pPr>
          </w:p>
        </w:tc>
        <w:tc>
          <w:tcPr>
            <w:tcW w:w="1260" w:type="dxa"/>
            <w:tcBorders>
              <w:top w:val="single" w:sz="4" w:space="0" w:color="auto"/>
              <w:bottom w:val="single" w:sz="4" w:space="0" w:color="auto"/>
            </w:tcBorders>
            <w:vAlign w:val="center"/>
          </w:tcPr>
          <w:p w14:paraId="7F480DF9" w14:textId="77777777" w:rsidR="00CB1CD9" w:rsidRDefault="00CB1CD9" w:rsidP="008C1C17">
            <w:pPr>
              <w:jc w:val="center"/>
            </w:pPr>
          </w:p>
        </w:tc>
      </w:tr>
      <w:tr w:rsidR="00CB1CD9" w14:paraId="5B8B6CCB"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5D7C867" w14:textId="77777777" w:rsidR="00CB1CD9" w:rsidRDefault="00CB1CD9" w:rsidP="008C1C17">
            <w:r>
              <w:t>9</w:t>
            </w:r>
          </w:p>
        </w:tc>
        <w:tc>
          <w:tcPr>
            <w:tcW w:w="1276" w:type="dxa"/>
            <w:gridSpan w:val="2"/>
            <w:tcBorders>
              <w:top w:val="single" w:sz="4" w:space="0" w:color="auto"/>
              <w:bottom w:val="single" w:sz="4" w:space="0" w:color="auto"/>
            </w:tcBorders>
          </w:tcPr>
          <w:p w14:paraId="022FFD06" w14:textId="77777777" w:rsidR="00CB1CD9" w:rsidRDefault="00CB1CD9" w:rsidP="008C1C17">
            <w:r>
              <w:t>CB02C</w:t>
            </w:r>
          </w:p>
          <w:p w14:paraId="060A8E59" w14:textId="77777777" w:rsidR="00CB1CD9" w:rsidRDefault="00CB1CD9" w:rsidP="008C1C17">
            <w:r>
              <w:t xml:space="preserve">p. </w:t>
            </w:r>
          </w:p>
          <w:p w14:paraId="5E03A487" w14:textId="77777777" w:rsidR="00CB1CD9" w:rsidRDefault="00CB1CD9" w:rsidP="008C1C17">
            <w:r>
              <w:t>К=З=1,00; М=1,00; Ш=1,00</w:t>
            </w:r>
          </w:p>
          <w:p w14:paraId="4CCBC8B7" w14:textId="77777777" w:rsidR="00CB1CD9" w:rsidRDefault="00CB1CD9" w:rsidP="008C1C17"/>
        </w:tc>
        <w:tc>
          <w:tcPr>
            <w:tcW w:w="3402" w:type="dxa"/>
            <w:gridSpan w:val="2"/>
            <w:tcBorders>
              <w:top w:val="single" w:sz="4" w:space="0" w:color="auto"/>
              <w:bottom w:val="single" w:sz="4" w:space="0" w:color="auto"/>
            </w:tcBorders>
          </w:tcPr>
          <w:p w14:paraId="40E004CC" w14:textId="77777777" w:rsidR="00CB1CD9" w:rsidRPr="00E11F88" w:rsidRDefault="00CB1CD9" w:rsidP="008C1C17">
            <w:r>
              <w:rPr>
                <w:lang w:val="en"/>
              </w:rPr>
              <w:t xml:space="preserve">Formwork from reusable panels using short and very short softwood planks to pour the concrete into slabs, beams and columns at heights of up to 20m inclusively </w:t>
            </w:r>
          </w:p>
          <w:p w14:paraId="6D24EAA9" w14:textId="77777777" w:rsidR="00CB1CD9" w:rsidRPr="00E11F88" w:rsidRDefault="00CB1CD9" w:rsidP="008C1C17">
            <w:r>
              <w:rPr>
                <w:lang w:val="en"/>
              </w:rPr>
              <w:t xml:space="preserve"> </w:t>
            </w:r>
          </w:p>
        </w:tc>
        <w:tc>
          <w:tcPr>
            <w:tcW w:w="1134" w:type="dxa"/>
            <w:tcBorders>
              <w:top w:val="single" w:sz="4" w:space="0" w:color="auto"/>
              <w:bottom w:val="single" w:sz="4" w:space="0" w:color="auto"/>
            </w:tcBorders>
            <w:vAlign w:val="center"/>
          </w:tcPr>
          <w:p w14:paraId="3C4B4C75"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2FC0F01C" w14:textId="77777777" w:rsidR="00CB1CD9" w:rsidRDefault="00CB1CD9" w:rsidP="008C1C17">
            <w:pPr>
              <w:jc w:val="center"/>
            </w:pPr>
            <w:r>
              <w:t>73.30</w:t>
            </w:r>
          </w:p>
        </w:tc>
        <w:tc>
          <w:tcPr>
            <w:tcW w:w="986" w:type="dxa"/>
            <w:tcBorders>
              <w:top w:val="single" w:sz="4" w:space="0" w:color="auto"/>
              <w:bottom w:val="single" w:sz="4" w:space="0" w:color="auto"/>
            </w:tcBorders>
            <w:vAlign w:val="center"/>
          </w:tcPr>
          <w:p w14:paraId="17C82037" w14:textId="77777777" w:rsidR="00CB1CD9" w:rsidRDefault="00CB1CD9" w:rsidP="008C1C17">
            <w:pPr>
              <w:jc w:val="center"/>
            </w:pPr>
          </w:p>
        </w:tc>
        <w:tc>
          <w:tcPr>
            <w:tcW w:w="1260" w:type="dxa"/>
            <w:tcBorders>
              <w:top w:val="single" w:sz="4" w:space="0" w:color="auto"/>
              <w:bottom w:val="single" w:sz="4" w:space="0" w:color="auto"/>
            </w:tcBorders>
            <w:vAlign w:val="center"/>
          </w:tcPr>
          <w:p w14:paraId="7388A0BD" w14:textId="77777777" w:rsidR="00CB1CD9" w:rsidRDefault="00CB1CD9" w:rsidP="008C1C17">
            <w:pPr>
              <w:jc w:val="center"/>
            </w:pPr>
          </w:p>
        </w:tc>
      </w:tr>
      <w:tr w:rsidR="00CB1CD9" w14:paraId="2273F7C3"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ED98496" w14:textId="77777777" w:rsidR="00CB1CD9" w:rsidRDefault="00CB1CD9" w:rsidP="008C1C17">
            <w:r>
              <w:t>10</w:t>
            </w:r>
          </w:p>
        </w:tc>
        <w:tc>
          <w:tcPr>
            <w:tcW w:w="1276" w:type="dxa"/>
            <w:gridSpan w:val="2"/>
            <w:tcBorders>
              <w:top w:val="single" w:sz="4" w:space="0" w:color="auto"/>
              <w:bottom w:val="single" w:sz="4" w:space="0" w:color="auto"/>
            </w:tcBorders>
          </w:tcPr>
          <w:p w14:paraId="49C023FE" w14:textId="77777777" w:rsidR="00CB1CD9" w:rsidRDefault="00CB1CD9" w:rsidP="008C1C17">
            <w:r>
              <w:t>RCsB21A</w:t>
            </w:r>
          </w:p>
          <w:p w14:paraId="6B319545" w14:textId="77777777" w:rsidR="00CB1CD9" w:rsidRDefault="00CB1CD9" w:rsidP="008C1C17">
            <w:r>
              <w:t xml:space="preserve">p. </w:t>
            </w:r>
          </w:p>
          <w:p w14:paraId="68387BA3" w14:textId="77777777" w:rsidR="00CB1CD9" w:rsidRDefault="00CB1CD9" w:rsidP="008C1C17">
            <w:r>
              <w:t>К=З=1,00; М=1,00; Ш=1,00</w:t>
            </w:r>
          </w:p>
          <w:p w14:paraId="59EC1AEB" w14:textId="77777777" w:rsidR="00CB1CD9" w:rsidRDefault="00CB1CD9" w:rsidP="008C1C17"/>
        </w:tc>
        <w:tc>
          <w:tcPr>
            <w:tcW w:w="3402" w:type="dxa"/>
            <w:gridSpan w:val="2"/>
            <w:tcBorders>
              <w:top w:val="single" w:sz="4" w:space="0" w:color="auto"/>
              <w:bottom w:val="single" w:sz="4" w:space="0" w:color="auto"/>
            </w:tcBorders>
          </w:tcPr>
          <w:p w14:paraId="51D18921" w14:textId="77777777" w:rsidR="00CB1CD9" w:rsidRPr="00E11F88" w:rsidRDefault="00CB1CD9" w:rsidP="008C1C17">
            <w:r>
              <w:rPr>
                <w:lang w:val="en"/>
              </w:rPr>
              <w:t>Mechanical drilling of holes with diameter of 5 cm, in concrete elements, with up to 20 cm thickness</w:t>
            </w:r>
          </w:p>
          <w:p w14:paraId="6E869612" w14:textId="77777777" w:rsidR="00CB1CD9" w:rsidRDefault="00CB1CD9" w:rsidP="008C1C17">
            <w:r>
              <w:rPr>
                <w:lang w:val="en"/>
              </w:rPr>
              <w:t xml:space="preserve"> Subsidiary materials=1.05 </w:t>
            </w:r>
          </w:p>
          <w:p w14:paraId="3C381DA3" w14:textId="77777777" w:rsidR="00CB1CD9" w:rsidRDefault="00CB1CD9" w:rsidP="008C1C17"/>
        </w:tc>
        <w:tc>
          <w:tcPr>
            <w:tcW w:w="1134" w:type="dxa"/>
            <w:tcBorders>
              <w:top w:val="single" w:sz="4" w:space="0" w:color="auto"/>
              <w:bottom w:val="single" w:sz="4" w:space="0" w:color="auto"/>
            </w:tcBorders>
            <w:vAlign w:val="center"/>
          </w:tcPr>
          <w:p w14:paraId="4FD5BBAC" w14:textId="77777777" w:rsidR="00CB1CD9" w:rsidRDefault="00CB1CD9" w:rsidP="008C1C17">
            <w:pPr>
              <w:jc w:val="center"/>
            </w:pPr>
            <w:r>
              <w:rPr>
                <w:lang w:val="en"/>
              </w:rPr>
              <w:t>pcs</w:t>
            </w:r>
          </w:p>
        </w:tc>
        <w:tc>
          <w:tcPr>
            <w:tcW w:w="1134" w:type="dxa"/>
            <w:tcBorders>
              <w:top w:val="single" w:sz="4" w:space="0" w:color="auto"/>
              <w:bottom w:val="single" w:sz="4" w:space="0" w:color="auto"/>
            </w:tcBorders>
            <w:vAlign w:val="center"/>
          </w:tcPr>
          <w:p w14:paraId="558D9DEF" w14:textId="77777777" w:rsidR="00CB1CD9" w:rsidRDefault="00CB1CD9" w:rsidP="008C1C17">
            <w:pPr>
              <w:jc w:val="center"/>
            </w:pPr>
            <w:r>
              <w:t>140.00</w:t>
            </w:r>
          </w:p>
        </w:tc>
        <w:tc>
          <w:tcPr>
            <w:tcW w:w="986" w:type="dxa"/>
            <w:tcBorders>
              <w:top w:val="single" w:sz="4" w:space="0" w:color="auto"/>
              <w:bottom w:val="single" w:sz="4" w:space="0" w:color="auto"/>
            </w:tcBorders>
            <w:vAlign w:val="center"/>
          </w:tcPr>
          <w:p w14:paraId="34F0BB9B" w14:textId="77777777" w:rsidR="00CB1CD9" w:rsidRDefault="00CB1CD9" w:rsidP="008C1C17">
            <w:pPr>
              <w:jc w:val="center"/>
            </w:pPr>
          </w:p>
        </w:tc>
        <w:tc>
          <w:tcPr>
            <w:tcW w:w="1260" w:type="dxa"/>
            <w:tcBorders>
              <w:top w:val="single" w:sz="4" w:space="0" w:color="auto"/>
              <w:bottom w:val="single" w:sz="4" w:space="0" w:color="auto"/>
            </w:tcBorders>
            <w:vAlign w:val="center"/>
          </w:tcPr>
          <w:p w14:paraId="125A04B9" w14:textId="77777777" w:rsidR="00CB1CD9" w:rsidRDefault="00CB1CD9" w:rsidP="008C1C17">
            <w:pPr>
              <w:jc w:val="center"/>
            </w:pPr>
          </w:p>
        </w:tc>
      </w:tr>
      <w:tr w:rsidR="00CB1CD9" w14:paraId="4B3BA6D0"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5F4C36A" w14:textId="77777777" w:rsidR="00CB1CD9" w:rsidRDefault="00CB1CD9" w:rsidP="008C1C17">
            <w:r>
              <w:t>11</w:t>
            </w:r>
          </w:p>
        </w:tc>
        <w:tc>
          <w:tcPr>
            <w:tcW w:w="1276" w:type="dxa"/>
            <w:gridSpan w:val="2"/>
            <w:tcBorders>
              <w:top w:val="single" w:sz="4" w:space="0" w:color="auto"/>
              <w:bottom w:val="single" w:sz="4" w:space="0" w:color="auto"/>
            </w:tcBorders>
          </w:tcPr>
          <w:p w14:paraId="29F98F9A" w14:textId="77777777" w:rsidR="00CB1CD9" w:rsidRDefault="00CB1CD9" w:rsidP="008C1C17">
            <w:r>
              <w:t>CC04A</w:t>
            </w:r>
          </w:p>
          <w:p w14:paraId="6606D578" w14:textId="77777777" w:rsidR="00CB1CD9" w:rsidRDefault="00CB1CD9" w:rsidP="008C1C17">
            <w:r>
              <w:t xml:space="preserve">p. </w:t>
            </w:r>
          </w:p>
          <w:p w14:paraId="2F384439" w14:textId="77777777" w:rsidR="00CB1CD9" w:rsidRDefault="00CB1CD9" w:rsidP="008C1C17">
            <w:r>
              <w:t>К=З=1,00; М=1,00; Ш=1,00</w:t>
            </w:r>
          </w:p>
          <w:p w14:paraId="1C9DFA34" w14:textId="77777777" w:rsidR="00CB1CD9" w:rsidRDefault="00CB1CD9" w:rsidP="008C1C17"/>
        </w:tc>
        <w:tc>
          <w:tcPr>
            <w:tcW w:w="3402" w:type="dxa"/>
            <w:gridSpan w:val="2"/>
            <w:tcBorders>
              <w:top w:val="single" w:sz="4" w:space="0" w:color="auto"/>
              <w:bottom w:val="single" w:sz="4" w:space="0" w:color="auto"/>
            </w:tcBorders>
          </w:tcPr>
          <w:p w14:paraId="739458E8" w14:textId="77777777" w:rsidR="00CB1CD9" w:rsidRPr="00E11F88" w:rsidRDefault="00CB1CD9" w:rsidP="008C1C17">
            <w:r>
              <w:rPr>
                <w:lang w:val="en"/>
              </w:rPr>
              <w:t>Shaped on-site rebars for concrete OB 37, diameter up to 8 mm inclusively (Note: Reinforcement A1,2,3)</w:t>
            </w:r>
          </w:p>
          <w:p w14:paraId="1D23A914" w14:textId="77777777" w:rsidR="00CB1CD9" w:rsidRPr="00E11F88" w:rsidRDefault="00CB1CD9" w:rsidP="008C1C17">
            <w:r>
              <w:rPr>
                <w:lang w:val="en"/>
              </w:rPr>
              <w:t xml:space="preserve"> </w:t>
            </w:r>
          </w:p>
        </w:tc>
        <w:tc>
          <w:tcPr>
            <w:tcW w:w="1134" w:type="dxa"/>
            <w:tcBorders>
              <w:top w:val="single" w:sz="4" w:space="0" w:color="auto"/>
              <w:bottom w:val="single" w:sz="4" w:space="0" w:color="auto"/>
            </w:tcBorders>
            <w:vAlign w:val="center"/>
          </w:tcPr>
          <w:p w14:paraId="7C1A3436" w14:textId="77777777" w:rsidR="00CB1CD9" w:rsidRDefault="00CB1CD9" w:rsidP="008C1C17">
            <w:pPr>
              <w:jc w:val="center"/>
            </w:pPr>
            <w:r>
              <w:rPr>
                <w:lang w:val="en"/>
              </w:rPr>
              <w:t>kg</w:t>
            </w:r>
          </w:p>
        </w:tc>
        <w:tc>
          <w:tcPr>
            <w:tcW w:w="1134" w:type="dxa"/>
            <w:tcBorders>
              <w:top w:val="single" w:sz="4" w:space="0" w:color="auto"/>
              <w:bottom w:val="single" w:sz="4" w:space="0" w:color="auto"/>
            </w:tcBorders>
            <w:vAlign w:val="center"/>
          </w:tcPr>
          <w:p w14:paraId="1451F48E" w14:textId="77777777" w:rsidR="00CB1CD9" w:rsidRDefault="00CB1CD9" w:rsidP="008C1C17">
            <w:pPr>
              <w:jc w:val="center"/>
            </w:pPr>
            <w:r>
              <w:t>92.60</w:t>
            </w:r>
          </w:p>
        </w:tc>
        <w:tc>
          <w:tcPr>
            <w:tcW w:w="986" w:type="dxa"/>
            <w:tcBorders>
              <w:top w:val="single" w:sz="4" w:space="0" w:color="auto"/>
              <w:bottom w:val="single" w:sz="4" w:space="0" w:color="auto"/>
            </w:tcBorders>
            <w:vAlign w:val="center"/>
          </w:tcPr>
          <w:p w14:paraId="271FA5A8" w14:textId="77777777" w:rsidR="00CB1CD9" w:rsidRDefault="00CB1CD9" w:rsidP="008C1C17">
            <w:pPr>
              <w:jc w:val="center"/>
            </w:pPr>
          </w:p>
        </w:tc>
        <w:tc>
          <w:tcPr>
            <w:tcW w:w="1260" w:type="dxa"/>
            <w:tcBorders>
              <w:top w:val="single" w:sz="4" w:space="0" w:color="auto"/>
              <w:bottom w:val="single" w:sz="4" w:space="0" w:color="auto"/>
            </w:tcBorders>
            <w:vAlign w:val="center"/>
          </w:tcPr>
          <w:p w14:paraId="0422EF1C" w14:textId="77777777" w:rsidR="00CB1CD9" w:rsidRDefault="00CB1CD9" w:rsidP="008C1C17">
            <w:pPr>
              <w:jc w:val="center"/>
            </w:pPr>
          </w:p>
        </w:tc>
      </w:tr>
      <w:tr w:rsidR="00CB1CD9" w14:paraId="504D8920"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A7B68C1" w14:textId="77777777" w:rsidR="00CB1CD9" w:rsidRDefault="00CB1CD9" w:rsidP="008C1C17">
            <w:r>
              <w:t>12</w:t>
            </w:r>
          </w:p>
        </w:tc>
        <w:tc>
          <w:tcPr>
            <w:tcW w:w="1276" w:type="dxa"/>
            <w:gridSpan w:val="2"/>
            <w:tcBorders>
              <w:top w:val="single" w:sz="4" w:space="0" w:color="auto"/>
              <w:bottom w:val="single" w:sz="4" w:space="0" w:color="auto"/>
            </w:tcBorders>
          </w:tcPr>
          <w:p w14:paraId="7B6EA33B" w14:textId="77777777" w:rsidR="00CB1CD9" w:rsidRDefault="00CB1CD9" w:rsidP="008C1C17">
            <w:r>
              <w:t>CC04A</w:t>
            </w:r>
          </w:p>
          <w:p w14:paraId="5E78F695" w14:textId="77777777" w:rsidR="00CB1CD9" w:rsidRDefault="00CB1CD9" w:rsidP="008C1C17">
            <w:r>
              <w:t xml:space="preserve">p. </w:t>
            </w:r>
          </w:p>
          <w:p w14:paraId="61989E8C" w14:textId="77777777" w:rsidR="00CB1CD9" w:rsidRDefault="00CB1CD9" w:rsidP="008C1C17">
            <w:r>
              <w:t>К=З=1,00; М=1,00; Ш=1,00</w:t>
            </w:r>
          </w:p>
          <w:p w14:paraId="37075AB2" w14:textId="77777777" w:rsidR="00CB1CD9" w:rsidRDefault="00CB1CD9" w:rsidP="008C1C17"/>
        </w:tc>
        <w:tc>
          <w:tcPr>
            <w:tcW w:w="3402" w:type="dxa"/>
            <w:gridSpan w:val="2"/>
            <w:tcBorders>
              <w:top w:val="single" w:sz="4" w:space="0" w:color="auto"/>
              <w:bottom w:val="single" w:sz="4" w:space="0" w:color="auto"/>
            </w:tcBorders>
          </w:tcPr>
          <w:p w14:paraId="302F1F7A" w14:textId="77777777" w:rsidR="00CB1CD9" w:rsidRPr="00E11F88" w:rsidRDefault="00CB1CD9" w:rsidP="008C1C17">
            <w:r>
              <w:rPr>
                <w:lang w:val="en"/>
              </w:rPr>
              <w:t xml:space="preserve">Shaped on-site rebars for concrete OB 37, diameter up to 8 mm inclusively </w:t>
            </w:r>
          </w:p>
          <w:p w14:paraId="1AD769BC" w14:textId="77777777" w:rsidR="00CB1CD9" w:rsidRPr="00E11F88" w:rsidRDefault="00CB1CD9" w:rsidP="008C1C17">
            <w:r>
              <w:rPr>
                <w:lang w:val="en"/>
              </w:rPr>
              <w:t xml:space="preserve"> </w:t>
            </w:r>
          </w:p>
        </w:tc>
        <w:tc>
          <w:tcPr>
            <w:tcW w:w="1134" w:type="dxa"/>
            <w:tcBorders>
              <w:top w:val="single" w:sz="4" w:space="0" w:color="auto"/>
              <w:bottom w:val="single" w:sz="4" w:space="0" w:color="auto"/>
            </w:tcBorders>
            <w:vAlign w:val="center"/>
          </w:tcPr>
          <w:p w14:paraId="54FFFFAD" w14:textId="77777777" w:rsidR="00CB1CD9" w:rsidRDefault="00CB1CD9" w:rsidP="008C1C17">
            <w:pPr>
              <w:jc w:val="center"/>
            </w:pPr>
            <w:r>
              <w:rPr>
                <w:lang w:val="en"/>
              </w:rPr>
              <w:t>kg</w:t>
            </w:r>
          </w:p>
        </w:tc>
        <w:tc>
          <w:tcPr>
            <w:tcW w:w="1134" w:type="dxa"/>
            <w:tcBorders>
              <w:top w:val="single" w:sz="4" w:space="0" w:color="auto"/>
              <w:bottom w:val="single" w:sz="4" w:space="0" w:color="auto"/>
            </w:tcBorders>
            <w:vAlign w:val="center"/>
          </w:tcPr>
          <w:p w14:paraId="7C007A64" w14:textId="77777777" w:rsidR="00CB1CD9" w:rsidRDefault="00CB1CD9" w:rsidP="008C1C17">
            <w:pPr>
              <w:jc w:val="center"/>
            </w:pPr>
            <w:r>
              <w:t>138.90</w:t>
            </w:r>
          </w:p>
        </w:tc>
        <w:tc>
          <w:tcPr>
            <w:tcW w:w="986" w:type="dxa"/>
            <w:tcBorders>
              <w:top w:val="single" w:sz="4" w:space="0" w:color="auto"/>
              <w:bottom w:val="single" w:sz="4" w:space="0" w:color="auto"/>
            </w:tcBorders>
            <w:vAlign w:val="center"/>
          </w:tcPr>
          <w:p w14:paraId="396459C5" w14:textId="77777777" w:rsidR="00CB1CD9" w:rsidRDefault="00CB1CD9" w:rsidP="008C1C17">
            <w:pPr>
              <w:jc w:val="center"/>
            </w:pPr>
          </w:p>
        </w:tc>
        <w:tc>
          <w:tcPr>
            <w:tcW w:w="1260" w:type="dxa"/>
            <w:tcBorders>
              <w:top w:val="single" w:sz="4" w:space="0" w:color="auto"/>
              <w:bottom w:val="single" w:sz="4" w:space="0" w:color="auto"/>
            </w:tcBorders>
            <w:vAlign w:val="center"/>
          </w:tcPr>
          <w:p w14:paraId="59D4B5C1" w14:textId="77777777" w:rsidR="00CB1CD9" w:rsidRDefault="00CB1CD9" w:rsidP="008C1C17">
            <w:pPr>
              <w:jc w:val="center"/>
            </w:pPr>
          </w:p>
        </w:tc>
      </w:tr>
      <w:tr w:rsidR="00CB1CD9" w14:paraId="7BCAA800"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9926C90" w14:textId="77777777" w:rsidR="00CB1CD9" w:rsidRDefault="00CB1CD9" w:rsidP="008C1C17">
            <w:r>
              <w:t>13</w:t>
            </w:r>
          </w:p>
        </w:tc>
        <w:tc>
          <w:tcPr>
            <w:tcW w:w="1276" w:type="dxa"/>
            <w:gridSpan w:val="2"/>
            <w:tcBorders>
              <w:top w:val="single" w:sz="4" w:space="0" w:color="auto"/>
              <w:bottom w:val="single" w:sz="4" w:space="0" w:color="auto"/>
            </w:tcBorders>
          </w:tcPr>
          <w:p w14:paraId="115BA549" w14:textId="77777777" w:rsidR="00CB1CD9" w:rsidRDefault="00CB1CD9" w:rsidP="008C1C17">
            <w:r>
              <w:t>CC04D3</w:t>
            </w:r>
          </w:p>
          <w:p w14:paraId="03E09440" w14:textId="77777777" w:rsidR="00CB1CD9" w:rsidRDefault="00CB1CD9" w:rsidP="008C1C17">
            <w:r>
              <w:t xml:space="preserve">p. </w:t>
            </w:r>
          </w:p>
          <w:p w14:paraId="59A40D9A" w14:textId="77777777" w:rsidR="00CB1CD9" w:rsidRDefault="00CB1CD9" w:rsidP="008C1C17">
            <w:r>
              <w:t>К=З=1,00; М=1,00; Ш=1,00</w:t>
            </w:r>
          </w:p>
          <w:p w14:paraId="05AAA930" w14:textId="77777777" w:rsidR="00CB1CD9" w:rsidRDefault="00CB1CD9" w:rsidP="008C1C17"/>
        </w:tc>
        <w:tc>
          <w:tcPr>
            <w:tcW w:w="3402" w:type="dxa"/>
            <w:gridSpan w:val="2"/>
            <w:tcBorders>
              <w:top w:val="single" w:sz="4" w:space="0" w:color="auto"/>
              <w:bottom w:val="single" w:sz="4" w:space="0" w:color="auto"/>
            </w:tcBorders>
          </w:tcPr>
          <w:p w14:paraId="7F293A8D" w14:textId="77777777" w:rsidR="00CB1CD9" w:rsidRPr="00E11F88" w:rsidRDefault="00CB1CD9" w:rsidP="008C1C17">
            <w:r>
              <w:rPr>
                <w:lang w:val="en"/>
              </w:rPr>
              <w:t>Shaped on-site rebars for concrete PC 52, up to 8 mm in diameter and mounted into wall formworks with fixed cross-sectional area, using climbing formworks at heights less than or equal to 35 m</w:t>
            </w:r>
          </w:p>
          <w:p w14:paraId="6BB82230" w14:textId="77777777" w:rsidR="00CB1CD9" w:rsidRPr="00E11F88" w:rsidRDefault="00CB1CD9" w:rsidP="008C1C17">
            <w:r>
              <w:rPr>
                <w:lang w:val="en"/>
              </w:rPr>
              <w:lastRenderedPageBreak/>
              <w:t xml:space="preserve"> </w:t>
            </w:r>
          </w:p>
        </w:tc>
        <w:tc>
          <w:tcPr>
            <w:tcW w:w="1134" w:type="dxa"/>
            <w:tcBorders>
              <w:top w:val="single" w:sz="4" w:space="0" w:color="auto"/>
              <w:bottom w:val="single" w:sz="4" w:space="0" w:color="auto"/>
            </w:tcBorders>
            <w:vAlign w:val="center"/>
          </w:tcPr>
          <w:p w14:paraId="12048C18" w14:textId="77777777" w:rsidR="00CB1CD9" w:rsidRDefault="00CB1CD9" w:rsidP="008C1C17">
            <w:pPr>
              <w:jc w:val="center"/>
            </w:pPr>
            <w:r>
              <w:rPr>
                <w:lang w:val="en"/>
              </w:rPr>
              <w:lastRenderedPageBreak/>
              <w:t>kg</w:t>
            </w:r>
          </w:p>
        </w:tc>
        <w:tc>
          <w:tcPr>
            <w:tcW w:w="1134" w:type="dxa"/>
            <w:tcBorders>
              <w:top w:val="single" w:sz="4" w:space="0" w:color="auto"/>
              <w:bottom w:val="single" w:sz="4" w:space="0" w:color="auto"/>
            </w:tcBorders>
            <w:vAlign w:val="center"/>
          </w:tcPr>
          <w:p w14:paraId="537F238C" w14:textId="77777777" w:rsidR="00CB1CD9" w:rsidRDefault="00CB1CD9" w:rsidP="008C1C17">
            <w:pPr>
              <w:jc w:val="center"/>
            </w:pPr>
            <w:r>
              <w:t>337.50</w:t>
            </w:r>
          </w:p>
        </w:tc>
        <w:tc>
          <w:tcPr>
            <w:tcW w:w="986" w:type="dxa"/>
            <w:tcBorders>
              <w:top w:val="single" w:sz="4" w:space="0" w:color="auto"/>
              <w:bottom w:val="single" w:sz="4" w:space="0" w:color="auto"/>
            </w:tcBorders>
            <w:vAlign w:val="center"/>
          </w:tcPr>
          <w:p w14:paraId="4F839FDA" w14:textId="77777777" w:rsidR="00CB1CD9" w:rsidRDefault="00CB1CD9" w:rsidP="008C1C17">
            <w:pPr>
              <w:jc w:val="center"/>
            </w:pPr>
          </w:p>
        </w:tc>
        <w:tc>
          <w:tcPr>
            <w:tcW w:w="1260" w:type="dxa"/>
            <w:tcBorders>
              <w:top w:val="single" w:sz="4" w:space="0" w:color="auto"/>
              <w:bottom w:val="single" w:sz="4" w:space="0" w:color="auto"/>
            </w:tcBorders>
            <w:vAlign w:val="center"/>
          </w:tcPr>
          <w:p w14:paraId="079860EA" w14:textId="77777777" w:rsidR="00CB1CD9" w:rsidRDefault="00CB1CD9" w:rsidP="008C1C17">
            <w:pPr>
              <w:jc w:val="center"/>
            </w:pPr>
          </w:p>
        </w:tc>
      </w:tr>
      <w:tr w:rsidR="00CB1CD9" w14:paraId="0A27B14D"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89C14A4" w14:textId="77777777" w:rsidR="00CB1CD9" w:rsidRDefault="00CB1CD9" w:rsidP="008C1C17">
            <w:r>
              <w:t>14</w:t>
            </w:r>
          </w:p>
        </w:tc>
        <w:tc>
          <w:tcPr>
            <w:tcW w:w="1276" w:type="dxa"/>
            <w:gridSpan w:val="2"/>
            <w:tcBorders>
              <w:top w:val="single" w:sz="4" w:space="0" w:color="auto"/>
              <w:bottom w:val="single" w:sz="4" w:space="0" w:color="auto"/>
            </w:tcBorders>
          </w:tcPr>
          <w:p w14:paraId="06D0AF2C" w14:textId="77777777" w:rsidR="00CB1CD9" w:rsidRDefault="00CB1CD9" w:rsidP="008C1C17">
            <w:r>
              <w:t>CA04F1</w:t>
            </w:r>
          </w:p>
          <w:p w14:paraId="0EDCEB6D" w14:textId="77777777" w:rsidR="00CB1CD9" w:rsidRDefault="00CB1CD9" w:rsidP="008C1C17">
            <w:r>
              <w:t xml:space="preserve">p. </w:t>
            </w:r>
          </w:p>
          <w:p w14:paraId="4C40702A" w14:textId="77777777" w:rsidR="00CB1CD9" w:rsidRDefault="00CB1CD9" w:rsidP="008C1C17">
            <w:r>
              <w:t>К=З=1,00; М=1,00; Ш=1,00</w:t>
            </w:r>
          </w:p>
          <w:p w14:paraId="5F1BE49B" w14:textId="77777777" w:rsidR="00CB1CD9" w:rsidRDefault="00CB1CD9" w:rsidP="008C1C17"/>
        </w:tc>
        <w:tc>
          <w:tcPr>
            <w:tcW w:w="3402" w:type="dxa"/>
            <w:gridSpan w:val="2"/>
            <w:tcBorders>
              <w:top w:val="single" w:sz="4" w:space="0" w:color="auto"/>
              <w:bottom w:val="single" w:sz="4" w:space="0" w:color="auto"/>
            </w:tcBorders>
          </w:tcPr>
          <w:p w14:paraId="4C1DF6FC" w14:textId="77777777" w:rsidR="00CB1CD9" w:rsidRPr="00E11F88" w:rsidRDefault="00CB1CD9" w:rsidP="008C1C17">
            <w:r>
              <w:rPr>
                <w:lang w:val="en"/>
              </w:rPr>
              <w:t>Concrete poured into slab, beam, column formworks prepared at the concrete plant or bought ready-made according to article CA01 and poured by classical means (Note: concrete B15 - monolithic belt, foundation F1)</w:t>
            </w:r>
          </w:p>
          <w:p w14:paraId="3498F1DF" w14:textId="77777777" w:rsidR="00CB1CD9" w:rsidRPr="00E11F88" w:rsidRDefault="00CB1CD9" w:rsidP="008C1C17">
            <w:r>
              <w:rPr>
                <w:lang w:val="en"/>
              </w:rPr>
              <w:t xml:space="preserve"> Subsidiary materials (softwood planks, nails, staples)=1.03 </w:t>
            </w:r>
          </w:p>
          <w:p w14:paraId="6A83C70F" w14:textId="77777777" w:rsidR="00CB1CD9" w:rsidRPr="00E11F88" w:rsidRDefault="00CB1CD9" w:rsidP="008C1C17"/>
        </w:tc>
        <w:tc>
          <w:tcPr>
            <w:tcW w:w="1134" w:type="dxa"/>
            <w:tcBorders>
              <w:top w:val="single" w:sz="4" w:space="0" w:color="auto"/>
              <w:bottom w:val="single" w:sz="4" w:space="0" w:color="auto"/>
            </w:tcBorders>
            <w:vAlign w:val="center"/>
          </w:tcPr>
          <w:p w14:paraId="5C787C7D" w14:textId="77777777" w:rsidR="00CB1CD9" w:rsidRDefault="00CB1CD9" w:rsidP="008C1C17">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154CB2C9" w14:textId="77777777" w:rsidR="00CB1CD9" w:rsidRDefault="00CB1CD9" w:rsidP="008C1C17">
            <w:pPr>
              <w:jc w:val="center"/>
            </w:pPr>
            <w:r>
              <w:t>11.30</w:t>
            </w:r>
          </w:p>
        </w:tc>
        <w:tc>
          <w:tcPr>
            <w:tcW w:w="986" w:type="dxa"/>
            <w:tcBorders>
              <w:top w:val="single" w:sz="4" w:space="0" w:color="auto"/>
              <w:bottom w:val="single" w:sz="4" w:space="0" w:color="auto"/>
            </w:tcBorders>
            <w:vAlign w:val="center"/>
          </w:tcPr>
          <w:p w14:paraId="3A7387A9" w14:textId="77777777" w:rsidR="00CB1CD9" w:rsidRDefault="00CB1CD9" w:rsidP="008C1C17">
            <w:pPr>
              <w:jc w:val="center"/>
            </w:pPr>
          </w:p>
        </w:tc>
        <w:tc>
          <w:tcPr>
            <w:tcW w:w="1260" w:type="dxa"/>
            <w:tcBorders>
              <w:top w:val="single" w:sz="4" w:space="0" w:color="auto"/>
              <w:bottom w:val="single" w:sz="4" w:space="0" w:color="auto"/>
            </w:tcBorders>
            <w:vAlign w:val="center"/>
          </w:tcPr>
          <w:p w14:paraId="7D283289" w14:textId="77777777" w:rsidR="00CB1CD9" w:rsidRDefault="00CB1CD9" w:rsidP="008C1C17">
            <w:pPr>
              <w:jc w:val="center"/>
            </w:pPr>
          </w:p>
        </w:tc>
      </w:tr>
      <w:tr w:rsidR="00CB1CD9" w14:paraId="5F6E985A"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FC99072" w14:textId="77777777" w:rsidR="00CB1CD9" w:rsidRDefault="00CB1CD9" w:rsidP="008C1C17">
            <w:r>
              <w:t>15</w:t>
            </w:r>
          </w:p>
        </w:tc>
        <w:tc>
          <w:tcPr>
            <w:tcW w:w="1276" w:type="dxa"/>
            <w:gridSpan w:val="2"/>
            <w:tcBorders>
              <w:top w:val="single" w:sz="4" w:space="0" w:color="auto"/>
              <w:bottom w:val="single" w:sz="4" w:space="0" w:color="auto"/>
            </w:tcBorders>
          </w:tcPr>
          <w:p w14:paraId="62B7251A" w14:textId="77777777" w:rsidR="00CB1CD9" w:rsidRDefault="00CB1CD9" w:rsidP="008C1C17">
            <w:r>
              <w:t>CE41A</w:t>
            </w:r>
          </w:p>
          <w:p w14:paraId="27173F6C" w14:textId="77777777" w:rsidR="00CB1CD9" w:rsidRDefault="00CB1CD9" w:rsidP="008C1C17">
            <w:r>
              <w:t xml:space="preserve">p. </w:t>
            </w:r>
          </w:p>
          <w:p w14:paraId="41E8D811" w14:textId="77777777" w:rsidR="00CB1CD9" w:rsidRDefault="00CB1CD9" w:rsidP="008C1C17">
            <w:r>
              <w:t>К=З=1,00; М=1,00; Ш=1,00</w:t>
            </w:r>
          </w:p>
          <w:p w14:paraId="1CB5E91B" w14:textId="77777777" w:rsidR="00CB1CD9" w:rsidRDefault="00CB1CD9" w:rsidP="008C1C17"/>
        </w:tc>
        <w:tc>
          <w:tcPr>
            <w:tcW w:w="3402" w:type="dxa"/>
            <w:gridSpan w:val="2"/>
            <w:tcBorders>
              <w:top w:val="single" w:sz="4" w:space="0" w:color="auto"/>
              <w:bottom w:val="single" w:sz="4" w:space="0" w:color="auto"/>
            </w:tcBorders>
          </w:tcPr>
          <w:p w14:paraId="09BC7DFD" w14:textId="77777777" w:rsidR="00CB1CD9" w:rsidRDefault="00CB1CD9" w:rsidP="008C1C17">
            <w:r>
              <w:rPr>
                <w:lang w:val="en"/>
              </w:rPr>
              <w:t xml:space="preserve">Installing the antiseptic treated rafters </w:t>
            </w:r>
          </w:p>
          <w:p w14:paraId="1F3A09D6"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10980FB1" w14:textId="77777777" w:rsidR="00CB1CD9" w:rsidRDefault="00CB1CD9" w:rsidP="008C1C17">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349EAE93" w14:textId="77777777" w:rsidR="00CB1CD9" w:rsidRDefault="00CB1CD9" w:rsidP="008C1C17">
            <w:pPr>
              <w:jc w:val="center"/>
            </w:pPr>
            <w:r>
              <w:t>16.25</w:t>
            </w:r>
          </w:p>
        </w:tc>
        <w:tc>
          <w:tcPr>
            <w:tcW w:w="986" w:type="dxa"/>
            <w:tcBorders>
              <w:top w:val="single" w:sz="4" w:space="0" w:color="auto"/>
              <w:bottom w:val="single" w:sz="4" w:space="0" w:color="auto"/>
            </w:tcBorders>
            <w:vAlign w:val="center"/>
          </w:tcPr>
          <w:p w14:paraId="469C1CDC" w14:textId="77777777" w:rsidR="00CB1CD9" w:rsidRDefault="00CB1CD9" w:rsidP="008C1C17">
            <w:pPr>
              <w:jc w:val="center"/>
            </w:pPr>
          </w:p>
        </w:tc>
        <w:tc>
          <w:tcPr>
            <w:tcW w:w="1260" w:type="dxa"/>
            <w:tcBorders>
              <w:top w:val="single" w:sz="4" w:space="0" w:color="auto"/>
              <w:bottom w:val="single" w:sz="4" w:space="0" w:color="auto"/>
            </w:tcBorders>
            <w:vAlign w:val="center"/>
          </w:tcPr>
          <w:p w14:paraId="6E0C0D7E" w14:textId="77777777" w:rsidR="00CB1CD9" w:rsidRDefault="00CB1CD9" w:rsidP="008C1C17">
            <w:pPr>
              <w:jc w:val="center"/>
            </w:pPr>
          </w:p>
        </w:tc>
      </w:tr>
      <w:tr w:rsidR="00CB1CD9" w14:paraId="100DAA1C"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0D79F05" w14:textId="77777777" w:rsidR="00CB1CD9" w:rsidRDefault="00CB1CD9" w:rsidP="008C1C17">
            <w:r>
              <w:t>16</w:t>
            </w:r>
          </w:p>
        </w:tc>
        <w:tc>
          <w:tcPr>
            <w:tcW w:w="1276" w:type="dxa"/>
            <w:gridSpan w:val="2"/>
            <w:tcBorders>
              <w:top w:val="single" w:sz="4" w:space="0" w:color="auto"/>
              <w:bottom w:val="single" w:sz="4" w:space="0" w:color="auto"/>
            </w:tcBorders>
          </w:tcPr>
          <w:p w14:paraId="5AFC52FD" w14:textId="77777777" w:rsidR="00CB1CD9" w:rsidRDefault="00CB1CD9" w:rsidP="008C1C17">
            <w:r>
              <w:t>CE30B</w:t>
            </w:r>
          </w:p>
          <w:p w14:paraId="1D089B63" w14:textId="77777777" w:rsidR="00CB1CD9" w:rsidRDefault="00CB1CD9" w:rsidP="008C1C17">
            <w:r>
              <w:t xml:space="preserve">p. </w:t>
            </w:r>
          </w:p>
          <w:p w14:paraId="6E3DF8E2" w14:textId="77777777" w:rsidR="00CB1CD9" w:rsidRDefault="00CB1CD9" w:rsidP="008C1C17">
            <w:r>
              <w:t>К=З=1,00; М=1,00; Ш=1,00</w:t>
            </w:r>
          </w:p>
          <w:p w14:paraId="5A81E0B9" w14:textId="77777777" w:rsidR="00CB1CD9" w:rsidRDefault="00CB1CD9" w:rsidP="008C1C17"/>
        </w:tc>
        <w:tc>
          <w:tcPr>
            <w:tcW w:w="3402" w:type="dxa"/>
            <w:gridSpan w:val="2"/>
            <w:tcBorders>
              <w:top w:val="single" w:sz="4" w:space="0" w:color="auto"/>
              <w:bottom w:val="single" w:sz="4" w:space="0" w:color="auto"/>
            </w:tcBorders>
          </w:tcPr>
          <w:p w14:paraId="43970554" w14:textId="77777777" w:rsidR="00CB1CD9" w:rsidRDefault="00CB1CD9" w:rsidP="008C1C17">
            <w:r>
              <w:rPr>
                <w:lang w:val="en"/>
              </w:rPr>
              <w:t>Sheathing or valley flashing made of roofing tiles, Eternit type plates etc., rough softwood planks (24 mm thick), planed on one side, for ordinary construction. The standards of the resources with 0 (zero) value are taken according to the design. (Note: softwood planks 9.71 m</w:t>
            </w:r>
            <w:r>
              <w:rPr>
                <w:vertAlign w:val="superscript"/>
                <w:lang w:val="en"/>
              </w:rPr>
              <w:t>3</w:t>
            </w:r>
            <w:r>
              <w:rPr>
                <w:lang w:val="en"/>
              </w:rPr>
              <w:t xml:space="preserve">) </w:t>
            </w:r>
          </w:p>
          <w:p w14:paraId="13B4457B"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05DA2A9F"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1DA1CC50" w14:textId="77777777" w:rsidR="00CB1CD9" w:rsidRDefault="00CB1CD9" w:rsidP="008C1C17">
            <w:pPr>
              <w:jc w:val="center"/>
            </w:pPr>
            <w:r>
              <w:t>590.00</w:t>
            </w:r>
          </w:p>
        </w:tc>
        <w:tc>
          <w:tcPr>
            <w:tcW w:w="986" w:type="dxa"/>
            <w:tcBorders>
              <w:top w:val="single" w:sz="4" w:space="0" w:color="auto"/>
              <w:bottom w:val="single" w:sz="4" w:space="0" w:color="auto"/>
            </w:tcBorders>
            <w:vAlign w:val="center"/>
          </w:tcPr>
          <w:p w14:paraId="6327D587" w14:textId="77777777" w:rsidR="00CB1CD9" w:rsidRDefault="00CB1CD9" w:rsidP="008C1C17">
            <w:pPr>
              <w:jc w:val="center"/>
            </w:pPr>
          </w:p>
        </w:tc>
        <w:tc>
          <w:tcPr>
            <w:tcW w:w="1260" w:type="dxa"/>
            <w:tcBorders>
              <w:top w:val="single" w:sz="4" w:space="0" w:color="auto"/>
              <w:bottom w:val="single" w:sz="4" w:space="0" w:color="auto"/>
            </w:tcBorders>
            <w:vAlign w:val="center"/>
          </w:tcPr>
          <w:p w14:paraId="0A378C4A" w14:textId="77777777" w:rsidR="00CB1CD9" w:rsidRDefault="00CB1CD9" w:rsidP="008C1C17">
            <w:pPr>
              <w:jc w:val="center"/>
            </w:pPr>
          </w:p>
        </w:tc>
      </w:tr>
      <w:tr w:rsidR="00CB1CD9" w14:paraId="0E953A29"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743A2A0" w14:textId="77777777" w:rsidR="00CB1CD9" w:rsidRDefault="00CB1CD9" w:rsidP="008C1C17">
            <w:r>
              <w:t>17</w:t>
            </w:r>
          </w:p>
        </w:tc>
        <w:tc>
          <w:tcPr>
            <w:tcW w:w="1276" w:type="dxa"/>
            <w:gridSpan w:val="2"/>
            <w:tcBorders>
              <w:top w:val="single" w:sz="4" w:space="0" w:color="auto"/>
              <w:bottom w:val="single" w:sz="4" w:space="0" w:color="auto"/>
            </w:tcBorders>
          </w:tcPr>
          <w:p w14:paraId="78C2C5A3" w14:textId="77777777" w:rsidR="00CB1CD9" w:rsidRDefault="00CB1CD9" w:rsidP="008C1C17">
            <w:r>
              <w:t>CE17A</w:t>
            </w:r>
          </w:p>
          <w:p w14:paraId="6325059C" w14:textId="77777777" w:rsidR="00CB1CD9" w:rsidRDefault="00CB1CD9" w:rsidP="008C1C17">
            <w:r>
              <w:t xml:space="preserve">p. </w:t>
            </w:r>
          </w:p>
          <w:p w14:paraId="1E551434" w14:textId="77777777" w:rsidR="00CB1CD9" w:rsidRDefault="00CB1CD9" w:rsidP="008C1C17">
            <w:r>
              <w:t>К=З=1,00; М=1,00; Ш=1,00</w:t>
            </w:r>
          </w:p>
          <w:p w14:paraId="40F4E343" w14:textId="77777777" w:rsidR="00CB1CD9" w:rsidRDefault="00CB1CD9" w:rsidP="008C1C17"/>
        </w:tc>
        <w:tc>
          <w:tcPr>
            <w:tcW w:w="3402" w:type="dxa"/>
            <w:gridSpan w:val="2"/>
            <w:tcBorders>
              <w:top w:val="single" w:sz="4" w:space="0" w:color="auto"/>
              <w:bottom w:val="single" w:sz="4" w:space="0" w:color="auto"/>
            </w:tcBorders>
          </w:tcPr>
          <w:p w14:paraId="0DBF490D" w14:textId="77777777" w:rsidR="00CB1CD9" w:rsidRPr="00E11F88" w:rsidRDefault="00CB1CD9" w:rsidP="008C1C17">
            <w:r>
              <w:rPr>
                <w:lang w:val="en"/>
              </w:rPr>
              <w:t xml:space="preserve">Additional polymer underlayer, Ondutiss type, placed under the top layer, corrugated or ribbed sheets </w:t>
            </w:r>
          </w:p>
          <w:p w14:paraId="7E6224AD" w14:textId="77777777" w:rsidR="00CB1CD9" w:rsidRDefault="00CB1CD9" w:rsidP="008C1C17">
            <w:r>
              <w:rPr>
                <w:lang w:val="en"/>
              </w:rPr>
              <w:t xml:space="preserve"> Subsidiary materials=1.03 </w:t>
            </w:r>
          </w:p>
          <w:p w14:paraId="16260074" w14:textId="77777777" w:rsidR="00CB1CD9" w:rsidRDefault="00CB1CD9" w:rsidP="008C1C17"/>
        </w:tc>
        <w:tc>
          <w:tcPr>
            <w:tcW w:w="1134" w:type="dxa"/>
            <w:tcBorders>
              <w:top w:val="single" w:sz="4" w:space="0" w:color="auto"/>
              <w:bottom w:val="single" w:sz="4" w:space="0" w:color="auto"/>
            </w:tcBorders>
            <w:vAlign w:val="center"/>
          </w:tcPr>
          <w:p w14:paraId="4AEC2281"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5FF489D3" w14:textId="77777777" w:rsidR="00CB1CD9" w:rsidRDefault="00CB1CD9" w:rsidP="008C1C17">
            <w:pPr>
              <w:jc w:val="center"/>
            </w:pPr>
            <w:r>
              <w:t>590.00</w:t>
            </w:r>
          </w:p>
        </w:tc>
        <w:tc>
          <w:tcPr>
            <w:tcW w:w="986" w:type="dxa"/>
            <w:tcBorders>
              <w:top w:val="single" w:sz="4" w:space="0" w:color="auto"/>
              <w:bottom w:val="single" w:sz="4" w:space="0" w:color="auto"/>
            </w:tcBorders>
            <w:vAlign w:val="center"/>
          </w:tcPr>
          <w:p w14:paraId="4358511F" w14:textId="77777777" w:rsidR="00CB1CD9" w:rsidRDefault="00CB1CD9" w:rsidP="008C1C17">
            <w:pPr>
              <w:jc w:val="center"/>
            </w:pPr>
          </w:p>
        </w:tc>
        <w:tc>
          <w:tcPr>
            <w:tcW w:w="1260" w:type="dxa"/>
            <w:tcBorders>
              <w:top w:val="single" w:sz="4" w:space="0" w:color="auto"/>
              <w:bottom w:val="single" w:sz="4" w:space="0" w:color="auto"/>
            </w:tcBorders>
            <w:vAlign w:val="center"/>
          </w:tcPr>
          <w:p w14:paraId="2E2CFA90" w14:textId="77777777" w:rsidR="00CB1CD9" w:rsidRDefault="00CB1CD9" w:rsidP="008C1C17">
            <w:pPr>
              <w:jc w:val="center"/>
            </w:pPr>
          </w:p>
        </w:tc>
      </w:tr>
      <w:tr w:rsidR="00CB1CD9" w14:paraId="7751E6BC"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DE4F430" w14:textId="77777777" w:rsidR="00CB1CD9" w:rsidRDefault="00CB1CD9" w:rsidP="008C1C17">
            <w:r>
              <w:t>18</w:t>
            </w:r>
          </w:p>
        </w:tc>
        <w:tc>
          <w:tcPr>
            <w:tcW w:w="1276" w:type="dxa"/>
            <w:gridSpan w:val="2"/>
            <w:tcBorders>
              <w:top w:val="single" w:sz="4" w:space="0" w:color="auto"/>
              <w:bottom w:val="single" w:sz="4" w:space="0" w:color="auto"/>
            </w:tcBorders>
          </w:tcPr>
          <w:p w14:paraId="23789F3E" w14:textId="77777777" w:rsidR="00CB1CD9" w:rsidRDefault="00CB1CD9" w:rsidP="008C1C17">
            <w:r>
              <w:t>CE42A</w:t>
            </w:r>
          </w:p>
          <w:p w14:paraId="6581E423" w14:textId="77777777" w:rsidR="00CB1CD9" w:rsidRDefault="00CB1CD9" w:rsidP="008C1C17">
            <w:r>
              <w:t xml:space="preserve">p. </w:t>
            </w:r>
          </w:p>
          <w:p w14:paraId="431A1205" w14:textId="77777777" w:rsidR="00CB1CD9" w:rsidRDefault="00CB1CD9" w:rsidP="008C1C17">
            <w:r>
              <w:t>К=З=1,00; М=1,00; Ш=1,00</w:t>
            </w:r>
          </w:p>
          <w:p w14:paraId="5A321498" w14:textId="77777777" w:rsidR="00CB1CD9" w:rsidRDefault="00CB1CD9" w:rsidP="008C1C17"/>
        </w:tc>
        <w:tc>
          <w:tcPr>
            <w:tcW w:w="3402" w:type="dxa"/>
            <w:gridSpan w:val="2"/>
            <w:tcBorders>
              <w:top w:val="single" w:sz="4" w:space="0" w:color="auto"/>
              <w:bottom w:val="single" w:sz="4" w:space="0" w:color="auto"/>
            </w:tcBorders>
          </w:tcPr>
          <w:p w14:paraId="4E4CEFB2" w14:textId="77777777" w:rsidR="00CB1CD9" w:rsidRDefault="00CB1CD9" w:rsidP="008C1C17">
            <w:r>
              <w:rPr>
                <w:lang w:val="en"/>
              </w:rPr>
              <w:t xml:space="preserve">Dormers construction </w:t>
            </w:r>
          </w:p>
          <w:p w14:paraId="78946FC1"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7190351F" w14:textId="77777777" w:rsidR="00CB1CD9" w:rsidRDefault="00CB1CD9" w:rsidP="008C1C17">
            <w:pPr>
              <w:jc w:val="center"/>
            </w:pPr>
            <w:r>
              <w:rPr>
                <w:lang w:val="en"/>
              </w:rPr>
              <w:t>pcs</w:t>
            </w:r>
          </w:p>
        </w:tc>
        <w:tc>
          <w:tcPr>
            <w:tcW w:w="1134" w:type="dxa"/>
            <w:tcBorders>
              <w:top w:val="single" w:sz="4" w:space="0" w:color="auto"/>
              <w:bottom w:val="single" w:sz="4" w:space="0" w:color="auto"/>
            </w:tcBorders>
            <w:vAlign w:val="center"/>
          </w:tcPr>
          <w:p w14:paraId="4452E9C3" w14:textId="77777777" w:rsidR="00CB1CD9" w:rsidRDefault="00CB1CD9" w:rsidP="008C1C17">
            <w:pPr>
              <w:jc w:val="center"/>
            </w:pPr>
            <w:r>
              <w:t>2.00</w:t>
            </w:r>
          </w:p>
        </w:tc>
        <w:tc>
          <w:tcPr>
            <w:tcW w:w="986" w:type="dxa"/>
            <w:tcBorders>
              <w:top w:val="single" w:sz="4" w:space="0" w:color="auto"/>
              <w:bottom w:val="single" w:sz="4" w:space="0" w:color="auto"/>
            </w:tcBorders>
            <w:vAlign w:val="center"/>
          </w:tcPr>
          <w:p w14:paraId="3BDEAF4A" w14:textId="77777777" w:rsidR="00CB1CD9" w:rsidRDefault="00CB1CD9" w:rsidP="008C1C17">
            <w:pPr>
              <w:jc w:val="center"/>
            </w:pPr>
          </w:p>
        </w:tc>
        <w:tc>
          <w:tcPr>
            <w:tcW w:w="1260" w:type="dxa"/>
            <w:tcBorders>
              <w:top w:val="single" w:sz="4" w:space="0" w:color="auto"/>
              <w:bottom w:val="single" w:sz="4" w:space="0" w:color="auto"/>
            </w:tcBorders>
            <w:vAlign w:val="center"/>
          </w:tcPr>
          <w:p w14:paraId="68F76E5D" w14:textId="77777777" w:rsidR="00CB1CD9" w:rsidRDefault="00CB1CD9" w:rsidP="008C1C17">
            <w:pPr>
              <w:jc w:val="center"/>
            </w:pPr>
          </w:p>
        </w:tc>
      </w:tr>
      <w:tr w:rsidR="00CB1CD9" w14:paraId="3FF40C98"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C0DAB4B" w14:textId="77777777" w:rsidR="00CB1CD9" w:rsidRDefault="00CB1CD9" w:rsidP="008C1C17">
            <w:r>
              <w:t>19</w:t>
            </w:r>
          </w:p>
        </w:tc>
        <w:tc>
          <w:tcPr>
            <w:tcW w:w="1276" w:type="dxa"/>
            <w:gridSpan w:val="2"/>
            <w:tcBorders>
              <w:top w:val="single" w:sz="4" w:space="0" w:color="auto"/>
              <w:bottom w:val="single" w:sz="4" w:space="0" w:color="auto"/>
            </w:tcBorders>
          </w:tcPr>
          <w:p w14:paraId="53710C6D" w14:textId="77777777" w:rsidR="00CB1CD9" w:rsidRDefault="00CB1CD9" w:rsidP="008C1C17">
            <w:r>
              <w:t>CN50A</w:t>
            </w:r>
          </w:p>
          <w:p w14:paraId="32F68392" w14:textId="77777777" w:rsidR="00CB1CD9" w:rsidRDefault="00CB1CD9" w:rsidP="008C1C17">
            <w:r>
              <w:t xml:space="preserve">p. </w:t>
            </w:r>
          </w:p>
          <w:p w14:paraId="362246F1" w14:textId="77777777" w:rsidR="00CB1CD9" w:rsidRDefault="00CB1CD9" w:rsidP="008C1C17">
            <w:r>
              <w:t>К=З=1,00; М=1,00; Ш=1,00</w:t>
            </w:r>
          </w:p>
          <w:p w14:paraId="5C08494A" w14:textId="77777777" w:rsidR="00CB1CD9" w:rsidRDefault="00CB1CD9" w:rsidP="008C1C17"/>
        </w:tc>
        <w:tc>
          <w:tcPr>
            <w:tcW w:w="3402" w:type="dxa"/>
            <w:gridSpan w:val="2"/>
            <w:tcBorders>
              <w:top w:val="single" w:sz="4" w:space="0" w:color="auto"/>
              <w:bottom w:val="single" w:sz="4" w:space="0" w:color="auto"/>
            </w:tcBorders>
          </w:tcPr>
          <w:p w14:paraId="44F08F7F" w14:textId="77777777" w:rsidR="00CB1CD9" w:rsidRPr="00E11F88" w:rsidRDefault="00CB1CD9" w:rsidP="008C1C17">
            <w:r>
              <w:rPr>
                <w:lang w:val="en"/>
              </w:rPr>
              <w:t>Fireproof treatment of the carpentry: trusses, arches, beams, rafters, plates.</w:t>
            </w:r>
          </w:p>
          <w:p w14:paraId="5BBDDF64" w14:textId="77777777" w:rsidR="00CB1CD9" w:rsidRPr="00E11F88" w:rsidRDefault="00CB1CD9" w:rsidP="008C1C17">
            <w:r>
              <w:rPr>
                <w:lang w:val="en"/>
              </w:rPr>
              <w:t xml:space="preserve"> </w:t>
            </w:r>
          </w:p>
        </w:tc>
        <w:tc>
          <w:tcPr>
            <w:tcW w:w="1134" w:type="dxa"/>
            <w:tcBorders>
              <w:top w:val="single" w:sz="4" w:space="0" w:color="auto"/>
              <w:bottom w:val="single" w:sz="4" w:space="0" w:color="auto"/>
            </w:tcBorders>
            <w:vAlign w:val="center"/>
          </w:tcPr>
          <w:p w14:paraId="1E2FDA85" w14:textId="77777777" w:rsidR="00CB1CD9" w:rsidRDefault="00CB1CD9" w:rsidP="008C1C17">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2CDED5F7" w14:textId="77777777" w:rsidR="00CB1CD9" w:rsidRDefault="00CB1CD9" w:rsidP="008C1C17">
            <w:pPr>
              <w:jc w:val="center"/>
            </w:pPr>
            <w:r>
              <w:t>25.96</w:t>
            </w:r>
          </w:p>
        </w:tc>
        <w:tc>
          <w:tcPr>
            <w:tcW w:w="986" w:type="dxa"/>
            <w:tcBorders>
              <w:top w:val="single" w:sz="4" w:space="0" w:color="auto"/>
              <w:bottom w:val="single" w:sz="4" w:space="0" w:color="auto"/>
            </w:tcBorders>
            <w:vAlign w:val="center"/>
          </w:tcPr>
          <w:p w14:paraId="7BC340AA" w14:textId="77777777" w:rsidR="00CB1CD9" w:rsidRDefault="00CB1CD9" w:rsidP="008C1C17">
            <w:pPr>
              <w:jc w:val="center"/>
            </w:pPr>
          </w:p>
        </w:tc>
        <w:tc>
          <w:tcPr>
            <w:tcW w:w="1260" w:type="dxa"/>
            <w:tcBorders>
              <w:top w:val="single" w:sz="4" w:space="0" w:color="auto"/>
              <w:bottom w:val="single" w:sz="4" w:space="0" w:color="auto"/>
            </w:tcBorders>
            <w:vAlign w:val="center"/>
          </w:tcPr>
          <w:p w14:paraId="0C94B518" w14:textId="77777777" w:rsidR="00CB1CD9" w:rsidRDefault="00CB1CD9" w:rsidP="008C1C17">
            <w:pPr>
              <w:jc w:val="center"/>
            </w:pPr>
          </w:p>
        </w:tc>
      </w:tr>
      <w:tr w:rsidR="00CB1CD9" w14:paraId="1FADA785"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09409E0" w14:textId="77777777" w:rsidR="00CB1CD9" w:rsidRDefault="00CB1CD9" w:rsidP="008C1C17">
            <w:r>
              <w:t>20</w:t>
            </w:r>
          </w:p>
        </w:tc>
        <w:tc>
          <w:tcPr>
            <w:tcW w:w="1276" w:type="dxa"/>
            <w:gridSpan w:val="2"/>
            <w:tcBorders>
              <w:top w:val="single" w:sz="4" w:space="0" w:color="auto"/>
              <w:bottom w:val="single" w:sz="4" w:space="0" w:color="auto"/>
            </w:tcBorders>
          </w:tcPr>
          <w:p w14:paraId="1A4B8402" w14:textId="77777777" w:rsidR="00CB1CD9" w:rsidRDefault="00CB1CD9" w:rsidP="008C1C17">
            <w:r>
              <w:t>CE07A</w:t>
            </w:r>
          </w:p>
          <w:p w14:paraId="5E140BF4" w14:textId="77777777" w:rsidR="00CB1CD9" w:rsidRDefault="00CB1CD9" w:rsidP="008C1C17">
            <w:r>
              <w:t xml:space="preserve">p. </w:t>
            </w:r>
          </w:p>
          <w:p w14:paraId="421B7791" w14:textId="77777777" w:rsidR="00CB1CD9" w:rsidRDefault="00CB1CD9" w:rsidP="008C1C17">
            <w:r>
              <w:t>К=З=1,00; М=1,00; Ш=1,00</w:t>
            </w:r>
          </w:p>
          <w:p w14:paraId="32C6CD0B" w14:textId="77777777" w:rsidR="00CB1CD9" w:rsidRDefault="00CB1CD9" w:rsidP="008C1C17"/>
        </w:tc>
        <w:tc>
          <w:tcPr>
            <w:tcW w:w="3402" w:type="dxa"/>
            <w:gridSpan w:val="2"/>
            <w:tcBorders>
              <w:top w:val="single" w:sz="4" w:space="0" w:color="auto"/>
              <w:bottom w:val="single" w:sz="4" w:space="0" w:color="auto"/>
            </w:tcBorders>
          </w:tcPr>
          <w:p w14:paraId="0FB4F0E5" w14:textId="77777777" w:rsidR="00CB1CD9" w:rsidRPr="00E11F88" w:rsidRDefault="00CB1CD9" w:rsidP="008C1C17">
            <w:r>
              <w:rPr>
                <w:lang w:val="en"/>
              </w:rPr>
              <w:t>Corrugated metal sheets (tile effect) for roof covering (Lindab type)</w:t>
            </w:r>
          </w:p>
          <w:p w14:paraId="2B8A4920" w14:textId="77777777" w:rsidR="00CB1CD9" w:rsidRDefault="00CB1CD9" w:rsidP="008C1C17">
            <w:r>
              <w:rPr>
                <w:lang w:val="en"/>
              </w:rPr>
              <w:t xml:space="preserve"> Subsidiary materials=1.05 </w:t>
            </w:r>
          </w:p>
          <w:p w14:paraId="7324127C" w14:textId="77777777" w:rsidR="00CB1CD9" w:rsidRDefault="00CB1CD9" w:rsidP="008C1C17"/>
        </w:tc>
        <w:tc>
          <w:tcPr>
            <w:tcW w:w="1134" w:type="dxa"/>
            <w:tcBorders>
              <w:top w:val="single" w:sz="4" w:space="0" w:color="auto"/>
              <w:bottom w:val="single" w:sz="4" w:space="0" w:color="auto"/>
            </w:tcBorders>
            <w:vAlign w:val="center"/>
          </w:tcPr>
          <w:p w14:paraId="49E61249"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1A586273" w14:textId="77777777" w:rsidR="00CB1CD9" w:rsidRDefault="00CB1CD9" w:rsidP="008C1C17">
            <w:pPr>
              <w:jc w:val="center"/>
            </w:pPr>
            <w:r>
              <w:t>590.00</w:t>
            </w:r>
          </w:p>
        </w:tc>
        <w:tc>
          <w:tcPr>
            <w:tcW w:w="986" w:type="dxa"/>
            <w:tcBorders>
              <w:top w:val="single" w:sz="4" w:space="0" w:color="auto"/>
              <w:bottom w:val="single" w:sz="4" w:space="0" w:color="auto"/>
            </w:tcBorders>
            <w:vAlign w:val="center"/>
          </w:tcPr>
          <w:p w14:paraId="4BC586C8" w14:textId="77777777" w:rsidR="00CB1CD9" w:rsidRDefault="00CB1CD9" w:rsidP="008C1C17">
            <w:pPr>
              <w:jc w:val="center"/>
            </w:pPr>
          </w:p>
        </w:tc>
        <w:tc>
          <w:tcPr>
            <w:tcW w:w="1260" w:type="dxa"/>
            <w:tcBorders>
              <w:top w:val="single" w:sz="4" w:space="0" w:color="auto"/>
              <w:bottom w:val="single" w:sz="4" w:space="0" w:color="auto"/>
            </w:tcBorders>
            <w:vAlign w:val="center"/>
          </w:tcPr>
          <w:p w14:paraId="73D0788D" w14:textId="77777777" w:rsidR="00CB1CD9" w:rsidRDefault="00CB1CD9" w:rsidP="008C1C17">
            <w:pPr>
              <w:jc w:val="center"/>
            </w:pPr>
          </w:p>
        </w:tc>
      </w:tr>
      <w:tr w:rsidR="00CB1CD9" w14:paraId="7A1C3067"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4005B2D" w14:textId="77777777" w:rsidR="00CB1CD9" w:rsidRDefault="00CB1CD9" w:rsidP="008C1C17">
            <w:r>
              <w:t>21</w:t>
            </w:r>
          </w:p>
        </w:tc>
        <w:tc>
          <w:tcPr>
            <w:tcW w:w="1276" w:type="dxa"/>
            <w:gridSpan w:val="2"/>
            <w:tcBorders>
              <w:top w:val="single" w:sz="4" w:space="0" w:color="auto"/>
              <w:bottom w:val="single" w:sz="4" w:space="0" w:color="auto"/>
            </w:tcBorders>
          </w:tcPr>
          <w:p w14:paraId="7CB6C096" w14:textId="77777777" w:rsidR="00CB1CD9" w:rsidRDefault="00CB1CD9" w:rsidP="008C1C17">
            <w:r>
              <w:t>CL17B</w:t>
            </w:r>
          </w:p>
          <w:p w14:paraId="0A072246" w14:textId="77777777" w:rsidR="00CB1CD9" w:rsidRDefault="00CB1CD9" w:rsidP="008C1C17">
            <w:r>
              <w:t xml:space="preserve">p. </w:t>
            </w:r>
          </w:p>
          <w:p w14:paraId="4EBA7A92" w14:textId="77777777" w:rsidR="00CB1CD9" w:rsidRDefault="00CB1CD9" w:rsidP="008C1C17">
            <w:r>
              <w:t>К=З=1,00; М=1,00; Ш=1,00</w:t>
            </w:r>
          </w:p>
          <w:p w14:paraId="62FD1425" w14:textId="77777777" w:rsidR="00CB1CD9" w:rsidRDefault="00CB1CD9" w:rsidP="008C1C17"/>
        </w:tc>
        <w:tc>
          <w:tcPr>
            <w:tcW w:w="3402" w:type="dxa"/>
            <w:gridSpan w:val="2"/>
            <w:tcBorders>
              <w:top w:val="single" w:sz="4" w:space="0" w:color="auto"/>
              <w:bottom w:val="single" w:sz="4" w:space="0" w:color="auto"/>
            </w:tcBorders>
          </w:tcPr>
          <w:p w14:paraId="21FAB8DE" w14:textId="77777777" w:rsidR="00CB1CD9" w:rsidRPr="00E11F88" w:rsidRDefault="00CB1CD9" w:rsidP="008C1C17">
            <w:r>
              <w:rPr>
                <w:lang w:val="en"/>
              </w:rPr>
              <w:t>Diverse metalwork, surface-mounted: rail, grids, manhole covers, snow guards, grills (snow guardss – galvanised steel sheet, polyester protective coating 0.5 mm thick 1ml/0.81kg, 78m.l.x0.81=63.18kg)</w:t>
            </w:r>
          </w:p>
          <w:p w14:paraId="2A92E5EE" w14:textId="77777777" w:rsidR="00CB1CD9" w:rsidRPr="00E11F88" w:rsidRDefault="00CB1CD9" w:rsidP="008C1C17">
            <w:r>
              <w:rPr>
                <w:lang w:val="en"/>
              </w:rPr>
              <w:t xml:space="preserve"> </w:t>
            </w:r>
          </w:p>
        </w:tc>
        <w:tc>
          <w:tcPr>
            <w:tcW w:w="1134" w:type="dxa"/>
            <w:tcBorders>
              <w:top w:val="single" w:sz="4" w:space="0" w:color="auto"/>
              <w:bottom w:val="single" w:sz="4" w:space="0" w:color="auto"/>
            </w:tcBorders>
            <w:vAlign w:val="center"/>
          </w:tcPr>
          <w:p w14:paraId="608BA7A9" w14:textId="77777777" w:rsidR="00CB1CD9" w:rsidRDefault="00CB1CD9" w:rsidP="008C1C17">
            <w:pPr>
              <w:jc w:val="center"/>
            </w:pPr>
            <w:r>
              <w:rPr>
                <w:lang w:val="en"/>
              </w:rPr>
              <w:t>kg</w:t>
            </w:r>
          </w:p>
        </w:tc>
        <w:tc>
          <w:tcPr>
            <w:tcW w:w="1134" w:type="dxa"/>
            <w:tcBorders>
              <w:top w:val="single" w:sz="4" w:space="0" w:color="auto"/>
              <w:bottom w:val="single" w:sz="4" w:space="0" w:color="auto"/>
            </w:tcBorders>
            <w:vAlign w:val="center"/>
          </w:tcPr>
          <w:p w14:paraId="68ABF42E" w14:textId="77777777" w:rsidR="00CB1CD9" w:rsidRDefault="00CB1CD9" w:rsidP="008C1C17">
            <w:pPr>
              <w:jc w:val="center"/>
            </w:pPr>
            <w:r>
              <w:t>63.18</w:t>
            </w:r>
          </w:p>
        </w:tc>
        <w:tc>
          <w:tcPr>
            <w:tcW w:w="986" w:type="dxa"/>
            <w:tcBorders>
              <w:top w:val="single" w:sz="4" w:space="0" w:color="auto"/>
              <w:bottom w:val="single" w:sz="4" w:space="0" w:color="auto"/>
            </w:tcBorders>
            <w:vAlign w:val="center"/>
          </w:tcPr>
          <w:p w14:paraId="27C3773B" w14:textId="77777777" w:rsidR="00CB1CD9" w:rsidRDefault="00CB1CD9" w:rsidP="008C1C17">
            <w:pPr>
              <w:jc w:val="center"/>
            </w:pPr>
          </w:p>
        </w:tc>
        <w:tc>
          <w:tcPr>
            <w:tcW w:w="1260" w:type="dxa"/>
            <w:tcBorders>
              <w:top w:val="single" w:sz="4" w:space="0" w:color="auto"/>
              <w:bottom w:val="single" w:sz="4" w:space="0" w:color="auto"/>
            </w:tcBorders>
            <w:vAlign w:val="center"/>
          </w:tcPr>
          <w:p w14:paraId="10C1E934" w14:textId="77777777" w:rsidR="00CB1CD9" w:rsidRDefault="00CB1CD9" w:rsidP="008C1C17">
            <w:pPr>
              <w:jc w:val="center"/>
            </w:pPr>
          </w:p>
        </w:tc>
      </w:tr>
      <w:tr w:rsidR="00CB1CD9" w14:paraId="43E9D8A6"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679C852" w14:textId="77777777" w:rsidR="00CB1CD9" w:rsidRDefault="00CB1CD9" w:rsidP="008C1C17">
            <w:r>
              <w:t>22</w:t>
            </w:r>
          </w:p>
        </w:tc>
        <w:tc>
          <w:tcPr>
            <w:tcW w:w="1276" w:type="dxa"/>
            <w:gridSpan w:val="2"/>
            <w:tcBorders>
              <w:top w:val="single" w:sz="4" w:space="0" w:color="auto"/>
              <w:bottom w:val="single" w:sz="4" w:space="0" w:color="auto"/>
            </w:tcBorders>
          </w:tcPr>
          <w:p w14:paraId="2906B0A8" w14:textId="77777777" w:rsidR="00CB1CD9" w:rsidRDefault="00CB1CD9" w:rsidP="008C1C17">
            <w:r>
              <w:t>CE20A</w:t>
            </w:r>
          </w:p>
          <w:p w14:paraId="00B3DFB9" w14:textId="77777777" w:rsidR="00CB1CD9" w:rsidRDefault="00CB1CD9" w:rsidP="008C1C17">
            <w:r>
              <w:t xml:space="preserve">p. </w:t>
            </w:r>
          </w:p>
          <w:p w14:paraId="0F9A62A6" w14:textId="77777777" w:rsidR="00CB1CD9" w:rsidRDefault="00CB1CD9" w:rsidP="008C1C17">
            <w:r>
              <w:lastRenderedPageBreak/>
              <w:t>К=З=1,00; М=1,00; Ш=1,00</w:t>
            </w:r>
          </w:p>
          <w:p w14:paraId="30C734C0" w14:textId="77777777" w:rsidR="00CB1CD9" w:rsidRDefault="00CB1CD9" w:rsidP="008C1C17"/>
        </w:tc>
        <w:tc>
          <w:tcPr>
            <w:tcW w:w="3402" w:type="dxa"/>
            <w:gridSpan w:val="2"/>
            <w:tcBorders>
              <w:top w:val="single" w:sz="4" w:space="0" w:color="auto"/>
              <w:bottom w:val="single" w:sz="4" w:space="0" w:color="auto"/>
            </w:tcBorders>
          </w:tcPr>
          <w:p w14:paraId="653F82CD" w14:textId="77777777" w:rsidR="00CB1CD9" w:rsidRPr="00E11F88" w:rsidRDefault="00CB1CD9" w:rsidP="008C1C17">
            <w:r>
              <w:rPr>
                <w:lang w:val="en"/>
              </w:rPr>
              <w:lastRenderedPageBreak/>
              <w:t xml:space="preserve">Brass-type gutter assembly made of sheet metal with anti-corrosive coating (Note: gutters d=125 mm, </w:t>
            </w:r>
            <w:r>
              <w:rPr>
                <w:lang w:val="en"/>
              </w:rPr>
              <w:lastRenderedPageBreak/>
              <w:t>steel brackets – 95 pcs, end caps – 4 pcs, joiners – 38 pcs, drop outlets – 10 pic, corners – 3 pcs)</w:t>
            </w:r>
          </w:p>
          <w:p w14:paraId="5089DAE2" w14:textId="77777777" w:rsidR="00CB1CD9" w:rsidRDefault="00CB1CD9" w:rsidP="008C1C17">
            <w:r>
              <w:rPr>
                <w:lang w:val="en"/>
              </w:rPr>
              <w:t xml:space="preserve"> Subsidiary materials=1.03 </w:t>
            </w:r>
          </w:p>
          <w:p w14:paraId="539F018B" w14:textId="77777777" w:rsidR="00CB1CD9" w:rsidRDefault="00CB1CD9" w:rsidP="008C1C17"/>
        </w:tc>
        <w:tc>
          <w:tcPr>
            <w:tcW w:w="1134" w:type="dxa"/>
            <w:tcBorders>
              <w:top w:val="single" w:sz="4" w:space="0" w:color="auto"/>
              <w:bottom w:val="single" w:sz="4" w:space="0" w:color="auto"/>
            </w:tcBorders>
            <w:vAlign w:val="center"/>
          </w:tcPr>
          <w:p w14:paraId="160B0B7D" w14:textId="77777777" w:rsidR="00CB1CD9" w:rsidRDefault="00CB1CD9" w:rsidP="008C1C17">
            <w:pPr>
              <w:jc w:val="center"/>
            </w:pPr>
            <w:r>
              <w:rPr>
                <w:lang w:val="en"/>
              </w:rPr>
              <w:lastRenderedPageBreak/>
              <w:t>m</w:t>
            </w:r>
          </w:p>
        </w:tc>
        <w:tc>
          <w:tcPr>
            <w:tcW w:w="1134" w:type="dxa"/>
            <w:tcBorders>
              <w:top w:val="single" w:sz="4" w:space="0" w:color="auto"/>
              <w:bottom w:val="single" w:sz="4" w:space="0" w:color="auto"/>
            </w:tcBorders>
            <w:vAlign w:val="center"/>
          </w:tcPr>
          <w:p w14:paraId="40C473A8" w14:textId="77777777" w:rsidR="00CB1CD9" w:rsidRDefault="00CB1CD9" w:rsidP="008C1C17">
            <w:pPr>
              <w:jc w:val="center"/>
            </w:pPr>
            <w:r>
              <w:t>89.00</w:t>
            </w:r>
          </w:p>
        </w:tc>
        <w:tc>
          <w:tcPr>
            <w:tcW w:w="986" w:type="dxa"/>
            <w:tcBorders>
              <w:top w:val="single" w:sz="4" w:space="0" w:color="auto"/>
              <w:bottom w:val="single" w:sz="4" w:space="0" w:color="auto"/>
            </w:tcBorders>
            <w:vAlign w:val="center"/>
          </w:tcPr>
          <w:p w14:paraId="4B95C52E" w14:textId="77777777" w:rsidR="00CB1CD9" w:rsidRDefault="00CB1CD9" w:rsidP="008C1C17">
            <w:pPr>
              <w:jc w:val="center"/>
            </w:pPr>
          </w:p>
        </w:tc>
        <w:tc>
          <w:tcPr>
            <w:tcW w:w="1260" w:type="dxa"/>
            <w:tcBorders>
              <w:top w:val="single" w:sz="4" w:space="0" w:color="auto"/>
              <w:bottom w:val="single" w:sz="4" w:space="0" w:color="auto"/>
            </w:tcBorders>
            <w:vAlign w:val="center"/>
          </w:tcPr>
          <w:p w14:paraId="4BBA44AF" w14:textId="77777777" w:rsidR="00CB1CD9" w:rsidRDefault="00CB1CD9" w:rsidP="008C1C17">
            <w:pPr>
              <w:jc w:val="center"/>
            </w:pPr>
          </w:p>
        </w:tc>
      </w:tr>
      <w:tr w:rsidR="00CB1CD9" w14:paraId="6044EB43"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D29216E" w14:textId="77777777" w:rsidR="00CB1CD9" w:rsidRDefault="00CB1CD9" w:rsidP="008C1C17">
            <w:r>
              <w:t>23</w:t>
            </w:r>
          </w:p>
        </w:tc>
        <w:tc>
          <w:tcPr>
            <w:tcW w:w="1276" w:type="dxa"/>
            <w:gridSpan w:val="2"/>
            <w:tcBorders>
              <w:top w:val="single" w:sz="4" w:space="0" w:color="auto"/>
              <w:bottom w:val="single" w:sz="4" w:space="0" w:color="auto"/>
            </w:tcBorders>
          </w:tcPr>
          <w:p w14:paraId="2DF483F4" w14:textId="77777777" w:rsidR="00CB1CD9" w:rsidRDefault="00CB1CD9" w:rsidP="008C1C17">
            <w:r>
              <w:t>CE22A</w:t>
            </w:r>
          </w:p>
          <w:p w14:paraId="1876FF62" w14:textId="77777777" w:rsidR="00CB1CD9" w:rsidRDefault="00CB1CD9" w:rsidP="008C1C17">
            <w:r>
              <w:t xml:space="preserve">p. </w:t>
            </w:r>
          </w:p>
          <w:p w14:paraId="283020FA" w14:textId="77777777" w:rsidR="00CB1CD9" w:rsidRDefault="00CB1CD9" w:rsidP="008C1C17">
            <w:r>
              <w:t>К=З=1,00; М=1,00; Ш=1,00</w:t>
            </w:r>
          </w:p>
          <w:p w14:paraId="596DF082" w14:textId="77777777" w:rsidR="00CB1CD9" w:rsidRDefault="00CB1CD9" w:rsidP="008C1C17"/>
        </w:tc>
        <w:tc>
          <w:tcPr>
            <w:tcW w:w="3402" w:type="dxa"/>
            <w:gridSpan w:val="2"/>
            <w:tcBorders>
              <w:top w:val="single" w:sz="4" w:space="0" w:color="auto"/>
              <w:bottom w:val="single" w:sz="4" w:space="0" w:color="auto"/>
            </w:tcBorders>
          </w:tcPr>
          <w:p w14:paraId="69B09553" w14:textId="77777777" w:rsidR="00CB1CD9" w:rsidRPr="00E11F88" w:rsidRDefault="00CB1CD9" w:rsidP="008C1C17">
            <w:r>
              <w:rPr>
                <w:lang w:val="en"/>
              </w:rPr>
              <w:t xml:space="preserve">Brass-type downspout assembly made of sheet metal with anti-corrosive coating (Note: downspouts d=90 mm, connectors – 30 pcs, front elbows – 20 pcs, side elbows – 10 pcs, strainers, clips, connecting piece – zero price) </w:t>
            </w:r>
          </w:p>
          <w:p w14:paraId="365D72C9" w14:textId="77777777" w:rsidR="00CB1CD9" w:rsidRDefault="00CB1CD9" w:rsidP="008C1C17">
            <w:r>
              <w:rPr>
                <w:lang w:val="en"/>
              </w:rPr>
              <w:t xml:space="preserve"> Subsidiary materials=1.02 </w:t>
            </w:r>
          </w:p>
          <w:p w14:paraId="3A09567F" w14:textId="77777777" w:rsidR="00CB1CD9" w:rsidRDefault="00CB1CD9" w:rsidP="008C1C17"/>
        </w:tc>
        <w:tc>
          <w:tcPr>
            <w:tcW w:w="1134" w:type="dxa"/>
            <w:tcBorders>
              <w:top w:val="single" w:sz="4" w:space="0" w:color="auto"/>
              <w:bottom w:val="single" w:sz="4" w:space="0" w:color="auto"/>
            </w:tcBorders>
            <w:vAlign w:val="center"/>
          </w:tcPr>
          <w:p w14:paraId="134818EF" w14:textId="77777777" w:rsidR="00CB1CD9" w:rsidRDefault="00CB1CD9" w:rsidP="008C1C17">
            <w:pPr>
              <w:jc w:val="center"/>
            </w:pPr>
            <w:r>
              <w:rPr>
                <w:lang w:val="en"/>
              </w:rPr>
              <w:t>m</w:t>
            </w:r>
          </w:p>
        </w:tc>
        <w:tc>
          <w:tcPr>
            <w:tcW w:w="1134" w:type="dxa"/>
            <w:tcBorders>
              <w:top w:val="single" w:sz="4" w:space="0" w:color="auto"/>
              <w:bottom w:val="single" w:sz="4" w:space="0" w:color="auto"/>
            </w:tcBorders>
            <w:vAlign w:val="center"/>
          </w:tcPr>
          <w:p w14:paraId="4FF157A6" w14:textId="77777777" w:rsidR="00CB1CD9" w:rsidRDefault="00CB1CD9" w:rsidP="008C1C17">
            <w:pPr>
              <w:jc w:val="center"/>
            </w:pPr>
            <w:r>
              <w:t>40.00</w:t>
            </w:r>
          </w:p>
        </w:tc>
        <w:tc>
          <w:tcPr>
            <w:tcW w:w="986" w:type="dxa"/>
            <w:tcBorders>
              <w:top w:val="single" w:sz="4" w:space="0" w:color="auto"/>
              <w:bottom w:val="single" w:sz="4" w:space="0" w:color="auto"/>
            </w:tcBorders>
            <w:vAlign w:val="center"/>
          </w:tcPr>
          <w:p w14:paraId="78BC5870" w14:textId="77777777" w:rsidR="00CB1CD9" w:rsidRDefault="00CB1CD9" w:rsidP="008C1C17">
            <w:pPr>
              <w:jc w:val="center"/>
            </w:pPr>
          </w:p>
        </w:tc>
        <w:tc>
          <w:tcPr>
            <w:tcW w:w="1260" w:type="dxa"/>
            <w:tcBorders>
              <w:top w:val="single" w:sz="4" w:space="0" w:color="auto"/>
              <w:bottom w:val="single" w:sz="4" w:space="0" w:color="auto"/>
            </w:tcBorders>
            <w:vAlign w:val="center"/>
          </w:tcPr>
          <w:p w14:paraId="6C99B86C" w14:textId="77777777" w:rsidR="00CB1CD9" w:rsidRDefault="00CB1CD9" w:rsidP="008C1C17">
            <w:pPr>
              <w:jc w:val="center"/>
            </w:pPr>
          </w:p>
        </w:tc>
      </w:tr>
      <w:tr w:rsidR="00CB1CD9" w14:paraId="5BF69D57"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F02560F" w14:textId="77777777" w:rsidR="00CB1CD9" w:rsidRDefault="00CB1CD9" w:rsidP="008C1C17">
            <w:r>
              <w:t>24</w:t>
            </w:r>
          </w:p>
        </w:tc>
        <w:tc>
          <w:tcPr>
            <w:tcW w:w="1276" w:type="dxa"/>
            <w:gridSpan w:val="2"/>
            <w:tcBorders>
              <w:top w:val="single" w:sz="4" w:space="0" w:color="auto"/>
              <w:bottom w:val="single" w:sz="4" w:space="0" w:color="auto"/>
            </w:tcBorders>
          </w:tcPr>
          <w:p w14:paraId="27AC6CCB" w14:textId="77777777" w:rsidR="00CB1CD9" w:rsidRDefault="00CB1CD9" w:rsidP="008C1C17">
            <w:r>
              <w:t>CE07A</w:t>
            </w:r>
          </w:p>
          <w:p w14:paraId="1CD67E71" w14:textId="77777777" w:rsidR="00CB1CD9" w:rsidRDefault="00CB1CD9" w:rsidP="008C1C17">
            <w:r>
              <w:t xml:space="preserve">p. </w:t>
            </w:r>
          </w:p>
          <w:p w14:paraId="6BBD6E98" w14:textId="77777777" w:rsidR="00CB1CD9" w:rsidRDefault="00CB1CD9" w:rsidP="008C1C17">
            <w:r>
              <w:t>К=З=1,00; М=1,00; Ш=1,00</w:t>
            </w:r>
          </w:p>
          <w:p w14:paraId="5D48AA3D" w14:textId="77777777" w:rsidR="00CB1CD9" w:rsidRDefault="00CB1CD9" w:rsidP="008C1C17"/>
        </w:tc>
        <w:tc>
          <w:tcPr>
            <w:tcW w:w="3402" w:type="dxa"/>
            <w:gridSpan w:val="2"/>
            <w:tcBorders>
              <w:top w:val="single" w:sz="4" w:space="0" w:color="auto"/>
              <w:bottom w:val="single" w:sz="4" w:space="0" w:color="auto"/>
            </w:tcBorders>
          </w:tcPr>
          <w:p w14:paraId="47B7CB17" w14:textId="77777777" w:rsidR="00CB1CD9" w:rsidRPr="00E11F88" w:rsidRDefault="00CB1CD9" w:rsidP="008C1C17">
            <w:r>
              <w:rPr>
                <w:lang w:val="en"/>
              </w:rPr>
              <w:t>Ribbed sheet covering (roof tile type) for drip edge (Lindab type) (Note: folded sheet – eave)</w:t>
            </w:r>
          </w:p>
          <w:p w14:paraId="70F6FE87" w14:textId="77777777" w:rsidR="00CB1CD9" w:rsidRDefault="00CB1CD9" w:rsidP="008C1C17">
            <w:r>
              <w:rPr>
                <w:lang w:val="en"/>
              </w:rPr>
              <w:t xml:space="preserve"> Subsidiary materials=1.05 </w:t>
            </w:r>
          </w:p>
          <w:p w14:paraId="4E8F84B1" w14:textId="77777777" w:rsidR="00CB1CD9" w:rsidRDefault="00CB1CD9" w:rsidP="008C1C17"/>
        </w:tc>
        <w:tc>
          <w:tcPr>
            <w:tcW w:w="1134" w:type="dxa"/>
            <w:tcBorders>
              <w:top w:val="single" w:sz="4" w:space="0" w:color="auto"/>
              <w:bottom w:val="single" w:sz="4" w:space="0" w:color="auto"/>
            </w:tcBorders>
            <w:vAlign w:val="center"/>
          </w:tcPr>
          <w:p w14:paraId="72E259AF"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7097712D" w14:textId="77777777" w:rsidR="00CB1CD9" w:rsidRDefault="00CB1CD9" w:rsidP="008C1C17">
            <w:pPr>
              <w:jc w:val="center"/>
            </w:pPr>
            <w:r>
              <w:t>74.00</w:t>
            </w:r>
          </w:p>
        </w:tc>
        <w:tc>
          <w:tcPr>
            <w:tcW w:w="986" w:type="dxa"/>
            <w:tcBorders>
              <w:top w:val="single" w:sz="4" w:space="0" w:color="auto"/>
              <w:bottom w:val="single" w:sz="4" w:space="0" w:color="auto"/>
            </w:tcBorders>
            <w:vAlign w:val="center"/>
          </w:tcPr>
          <w:p w14:paraId="7CDDCD0C" w14:textId="77777777" w:rsidR="00CB1CD9" w:rsidRDefault="00CB1CD9" w:rsidP="008C1C17">
            <w:pPr>
              <w:jc w:val="center"/>
            </w:pPr>
          </w:p>
        </w:tc>
        <w:tc>
          <w:tcPr>
            <w:tcW w:w="1260" w:type="dxa"/>
            <w:tcBorders>
              <w:top w:val="single" w:sz="4" w:space="0" w:color="auto"/>
              <w:bottom w:val="single" w:sz="4" w:space="0" w:color="auto"/>
            </w:tcBorders>
            <w:vAlign w:val="center"/>
          </w:tcPr>
          <w:p w14:paraId="64102F62" w14:textId="77777777" w:rsidR="00CB1CD9" w:rsidRDefault="00CB1CD9" w:rsidP="008C1C17">
            <w:pPr>
              <w:jc w:val="center"/>
            </w:pPr>
          </w:p>
        </w:tc>
      </w:tr>
      <w:tr w:rsidR="00CB1CD9" w14:paraId="1FA5AF70"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EFEEB2C" w14:textId="77777777" w:rsidR="00CB1CD9" w:rsidRDefault="00CB1CD9" w:rsidP="008C1C17">
            <w:r>
              <w:t>25</w:t>
            </w:r>
          </w:p>
        </w:tc>
        <w:tc>
          <w:tcPr>
            <w:tcW w:w="1276" w:type="dxa"/>
            <w:gridSpan w:val="2"/>
            <w:tcBorders>
              <w:top w:val="single" w:sz="4" w:space="0" w:color="auto"/>
              <w:bottom w:val="single" w:sz="4" w:space="0" w:color="auto"/>
            </w:tcBorders>
          </w:tcPr>
          <w:p w14:paraId="3490C549" w14:textId="77777777" w:rsidR="00CB1CD9" w:rsidRDefault="00CB1CD9" w:rsidP="008C1C17">
            <w:r>
              <w:t>CE40A</w:t>
            </w:r>
          </w:p>
          <w:p w14:paraId="30ED543E" w14:textId="77777777" w:rsidR="00CB1CD9" w:rsidRDefault="00CB1CD9" w:rsidP="008C1C17">
            <w:r>
              <w:t xml:space="preserve">p. </w:t>
            </w:r>
          </w:p>
          <w:p w14:paraId="1BC59662" w14:textId="77777777" w:rsidR="00CB1CD9" w:rsidRDefault="00CB1CD9" w:rsidP="008C1C17">
            <w:r>
              <w:t>К=З=1,00; М=1,00; Ш=1,00</w:t>
            </w:r>
          </w:p>
          <w:p w14:paraId="0626E880" w14:textId="77777777" w:rsidR="00CB1CD9" w:rsidRDefault="00CB1CD9" w:rsidP="008C1C17"/>
        </w:tc>
        <w:tc>
          <w:tcPr>
            <w:tcW w:w="3402" w:type="dxa"/>
            <w:gridSpan w:val="2"/>
            <w:tcBorders>
              <w:top w:val="single" w:sz="4" w:space="0" w:color="auto"/>
              <w:bottom w:val="single" w:sz="4" w:space="0" w:color="auto"/>
            </w:tcBorders>
          </w:tcPr>
          <w:p w14:paraId="1DB22123" w14:textId="77777777" w:rsidR="00CB1CD9" w:rsidRPr="00E11F88" w:rsidRDefault="00CB1CD9" w:rsidP="008C1C17">
            <w:r>
              <w:rPr>
                <w:lang w:val="en"/>
              </w:rPr>
              <w:t>Building the frame using rectangular hollow bars treated with antiseptic (Note: ventilation ducts)</w:t>
            </w:r>
          </w:p>
          <w:p w14:paraId="55ADFCC0" w14:textId="77777777" w:rsidR="00CB1CD9" w:rsidRPr="00E11F88" w:rsidRDefault="00CB1CD9" w:rsidP="008C1C17">
            <w:r>
              <w:rPr>
                <w:lang w:val="en"/>
              </w:rPr>
              <w:t xml:space="preserve"> </w:t>
            </w:r>
          </w:p>
        </w:tc>
        <w:tc>
          <w:tcPr>
            <w:tcW w:w="1134" w:type="dxa"/>
            <w:tcBorders>
              <w:top w:val="single" w:sz="4" w:space="0" w:color="auto"/>
              <w:bottom w:val="single" w:sz="4" w:space="0" w:color="auto"/>
            </w:tcBorders>
            <w:vAlign w:val="center"/>
          </w:tcPr>
          <w:p w14:paraId="0EC64511" w14:textId="77777777" w:rsidR="00CB1CD9" w:rsidRDefault="00CB1CD9" w:rsidP="008C1C17">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6754658E" w14:textId="77777777" w:rsidR="00CB1CD9" w:rsidRDefault="00CB1CD9" w:rsidP="008C1C17">
            <w:pPr>
              <w:jc w:val="center"/>
            </w:pPr>
            <w:r>
              <w:t>0.68</w:t>
            </w:r>
          </w:p>
        </w:tc>
        <w:tc>
          <w:tcPr>
            <w:tcW w:w="986" w:type="dxa"/>
            <w:tcBorders>
              <w:top w:val="single" w:sz="4" w:space="0" w:color="auto"/>
              <w:bottom w:val="single" w:sz="4" w:space="0" w:color="auto"/>
            </w:tcBorders>
            <w:vAlign w:val="center"/>
          </w:tcPr>
          <w:p w14:paraId="2BC8E442" w14:textId="77777777" w:rsidR="00CB1CD9" w:rsidRDefault="00CB1CD9" w:rsidP="008C1C17">
            <w:pPr>
              <w:jc w:val="center"/>
            </w:pPr>
          </w:p>
        </w:tc>
        <w:tc>
          <w:tcPr>
            <w:tcW w:w="1260" w:type="dxa"/>
            <w:tcBorders>
              <w:top w:val="single" w:sz="4" w:space="0" w:color="auto"/>
              <w:bottom w:val="single" w:sz="4" w:space="0" w:color="auto"/>
            </w:tcBorders>
            <w:vAlign w:val="center"/>
          </w:tcPr>
          <w:p w14:paraId="54E9927D" w14:textId="77777777" w:rsidR="00CB1CD9" w:rsidRDefault="00CB1CD9" w:rsidP="008C1C17">
            <w:pPr>
              <w:jc w:val="center"/>
            </w:pPr>
          </w:p>
        </w:tc>
      </w:tr>
      <w:tr w:rsidR="00CB1CD9" w14:paraId="60CBC0E9"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2480FFD" w14:textId="77777777" w:rsidR="00CB1CD9" w:rsidRDefault="00CB1CD9" w:rsidP="008C1C17">
            <w:r>
              <w:t>26</w:t>
            </w:r>
          </w:p>
        </w:tc>
        <w:tc>
          <w:tcPr>
            <w:tcW w:w="1276" w:type="dxa"/>
            <w:gridSpan w:val="2"/>
            <w:tcBorders>
              <w:top w:val="single" w:sz="4" w:space="0" w:color="auto"/>
              <w:bottom w:val="single" w:sz="4" w:space="0" w:color="auto"/>
            </w:tcBorders>
          </w:tcPr>
          <w:p w14:paraId="119A2E83" w14:textId="77777777" w:rsidR="00CB1CD9" w:rsidRDefault="00CB1CD9" w:rsidP="008C1C17">
            <w:r>
              <w:t>IzF14B</w:t>
            </w:r>
          </w:p>
          <w:p w14:paraId="62F703A5" w14:textId="77777777" w:rsidR="00CB1CD9" w:rsidRDefault="00CB1CD9" w:rsidP="008C1C17">
            <w:r>
              <w:t xml:space="preserve">p. </w:t>
            </w:r>
          </w:p>
          <w:p w14:paraId="3953C9A7" w14:textId="77777777" w:rsidR="00CB1CD9" w:rsidRDefault="00CB1CD9" w:rsidP="008C1C17">
            <w:r>
              <w:t>К=З=1,00; М=1,00; Ш=1,00</w:t>
            </w:r>
          </w:p>
          <w:p w14:paraId="5E6BD70B" w14:textId="77777777" w:rsidR="00CB1CD9" w:rsidRDefault="00CB1CD9" w:rsidP="008C1C17"/>
        </w:tc>
        <w:tc>
          <w:tcPr>
            <w:tcW w:w="3402" w:type="dxa"/>
            <w:gridSpan w:val="2"/>
            <w:tcBorders>
              <w:top w:val="single" w:sz="4" w:space="0" w:color="auto"/>
              <w:bottom w:val="single" w:sz="4" w:space="0" w:color="auto"/>
            </w:tcBorders>
          </w:tcPr>
          <w:p w14:paraId="6A25B6DB" w14:textId="77777777" w:rsidR="00CB1CD9" w:rsidRPr="00E11F88" w:rsidRDefault="00CB1CD9" w:rsidP="008C1C17">
            <w:r>
              <w:rPr>
                <w:lang w:val="en"/>
              </w:rPr>
              <w:t>Sound insulation layer with mineral wool boards for general insulation, inserted between double walls, supported with galvanized mild steel wire (ventilation ducts, 50mm thick mineral wool boards)</w:t>
            </w:r>
          </w:p>
          <w:p w14:paraId="43E4E50C" w14:textId="77777777" w:rsidR="00CB1CD9" w:rsidRPr="00E11F88" w:rsidRDefault="00CB1CD9" w:rsidP="008C1C17">
            <w:r>
              <w:rPr>
                <w:lang w:val="en"/>
              </w:rPr>
              <w:t xml:space="preserve"> </w:t>
            </w:r>
          </w:p>
        </w:tc>
        <w:tc>
          <w:tcPr>
            <w:tcW w:w="1134" w:type="dxa"/>
            <w:tcBorders>
              <w:top w:val="single" w:sz="4" w:space="0" w:color="auto"/>
              <w:bottom w:val="single" w:sz="4" w:space="0" w:color="auto"/>
            </w:tcBorders>
            <w:vAlign w:val="center"/>
          </w:tcPr>
          <w:p w14:paraId="3F33D001"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41BF9D9D" w14:textId="77777777" w:rsidR="00CB1CD9" w:rsidRDefault="00CB1CD9" w:rsidP="008C1C17">
            <w:pPr>
              <w:jc w:val="center"/>
            </w:pPr>
            <w:r>
              <w:t>60.00</w:t>
            </w:r>
          </w:p>
        </w:tc>
        <w:tc>
          <w:tcPr>
            <w:tcW w:w="986" w:type="dxa"/>
            <w:tcBorders>
              <w:top w:val="single" w:sz="4" w:space="0" w:color="auto"/>
              <w:bottom w:val="single" w:sz="4" w:space="0" w:color="auto"/>
            </w:tcBorders>
            <w:vAlign w:val="center"/>
          </w:tcPr>
          <w:p w14:paraId="6F0E7569" w14:textId="77777777" w:rsidR="00CB1CD9" w:rsidRDefault="00CB1CD9" w:rsidP="008C1C17">
            <w:pPr>
              <w:jc w:val="center"/>
            </w:pPr>
          </w:p>
        </w:tc>
        <w:tc>
          <w:tcPr>
            <w:tcW w:w="1260" w:type="dxa"/>
            <w:tcBorders>
              <w:top w:val="single" w:sz="4" w:space="0" w:color="auto"/>
              <w:bottom w:val="single" w:sz="4" w:space="0" w:color="auto"/>
            </w:tcBorders>
            <w:vAlign w:val="center"/>
          </w:tcPr>
          <w:p w14:paraId="18BB3422" w14:textId="77777777" w:rsidR="00CB1CD9" w:rsidRDefault="00CB1CD9" w:rsidP="008C1C17">
            <w:pPr>
              <w:jc w:val="center"/>
            </w:pPr>
          </w:p>
        </w:tc>
      </w:tr>
      <w:tr w:rsidR="00CB1CD9" w14:paraId="097FC4D3"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3B48C35" w14:textId="77777777" w:rsidR="00CB1CD9" w:rsidRDefault="00CB1CD9" w:rsidP="008C1C17">
            <w:r>
              <w:t>27</w:t>
            </w:r>
          </w:p>
        </w:tc>
        <w:tc>
          <w:tcPr>
            <w:tcW w:w="1276" w:type="dxa"/>
            <w:gridSpan w:val="2"/>
            <w:tcBorders>
              <w:top w:val="single" w:sz="4" w:space="0" w:color="auto"/>
              <w:bottom w:val="single" w:sz="4" w:space="0" w:color="auto"/>
            </w:tcBorders>
          </w:tcPr>
          <w:p w14:paraId="40736D66" w14:textId="77777777" w:rsidR="00CB1CD9" w:rsidRDefault="00CB1CD9" w:rsidP="008C1C17">
            <w:r>
              <w:t>CD07B1</w:t>
            </w:r>
          </w:p>
          <w:p w14:paraId="2738B8F9" w14:textId="77777777" w:rsidR="00CB1CD9" w:rsidRDefault="00CB1CD9" w:rsidP="008C1C17">
            <w:r>
              <w:t xml:space="preserve">p. </w:t>
            </w:r>
          </w:p>
          <w:p w14:paraId="461CF6E8" w14:textId="77777777" w:rsidR="00CB1CD9" w:rsidRDefault="00CB1CD9" w:rsidP="008C1C17">
            <w:r>
              <w:t>К=З=1,00; М=1,00; Ш=1,00</w:t>
            </w:r>
          </w:p>
          <w:p w14:paraId="603902F0" w14:textId="77777777" w:rsidR="00CB1CD9" w:rsidRDefault="00CB1CD9" w:rsidP="008C1C17"/>
        </w:tc>
        <w:tc>
          <w:tcPr>
            <w:tcW w:w="3402" w:type="dxa"/>
            <w:gridSpan w:val="2"/>
            <w:tcBorders>
              <w:top w:val="single" w:sz="4" w:space="0" w:color="auto"/>
              <w:bottom w:val="single" w:sz="4" w:space="0" w:color="auto"/>
            </w:tcBorders>
          </w:tcPr>
          <w:p w14:paraId="0632972B" w14:textId="77777777" w:rsidR="00CB1CD9" w:rsidRPr="00E11F88" w:rsidRDefault="00CB1CD9" w:rsidP="008C1C17">
            <w:r>
              <w:rPr>
                <w:lang w:val="en"/>
              </w:rPr>
              <w:t>Walls made of galvanised corrugated sheets, fastened by self-tapping screws, installed at a height of 6 m minimum (ventilation ducts)</w:t>
            </w:r>
          </w:p>
          <w:p w14:paraId="5DDE0843" w14:textId="77777777" w:rsidR="00CB1CD9" w:rsidRPr="00E11F88" w:rsidRDefault="00CB1CD9" w:rsidP="008C1C17">
            <w:r>
              <w:rPr>
                <w:lang w:val="en"/>
              </w:rPr>
              <w:t xml:space="preserve"> </w:t>
            </w:r>
          </w:p>
        </w:tc>
        <w:tc>
          <w:tcPr>
            <w:tcW w:w="1134" w:type="dxa"/>
            <w:tcBorders>
              <w:top w:val="single" w:sz="4" w:space="0" w:color="auto"/>
              <w:bottom w:val="single" w:sz="4" w:space="0" w:color="auto"/>
            </w:tcBorders>
            <w:vAlign w:val="center"/>
          </w:tcPr>
          <w:p w14:paraId="29EFE2A9"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72D72B95" w14:textId="77777777" w:rsidR="00CB1CD9" w:rsidRDefault="00CB1CD9" w:rsidP="008C1C17">
            <w:pPr>
              <w:jc w:val="center"/>
            </w:pPr>
            <w:r>
              <w:t>106.00</w:t>
            </w:r>
          </w:p>
        </w:tc>
        <w:tc>
          <w:tcPr>
            <w:tcW w:w="986" w:type="dxa"/>
            <w:tcBorders>
              <w:top w:val="single" w:sz="4" w:space="0" w:color="auto"/>
              <w:bottom w:val="single" w:sz="4" w:space="0" w:color="auto"/>
            </w:tcBorders>
            <w:vAlign w:val="center"/>
          </w:tcPr>
          <w:p w14:paraId="43AFEA31" w14:textId="77777777" w:rsidR="00CB1CD9" w:rsidRDefault="00CB1CD9" w:rsidP="008C1C17">
            <w:pPr>
              <w:jc w:val="center"/>
            </w:pPr>
          </w:p>
        </w:tc>
        <w:tc>
          <w:tcPr>
            <w:tcW w:w="1260" w:type="dxa"/>
            <w:tcBorders>
              <w:top w:val="single" w:sz="4" w:space="0" w:color="auto"/>
              <w:bottom w:val="single" w:sz="4" w:space="0" w:color="auto"/>
            </w:tcBorders>
            <w:vAlign w:val="center"/>
          </w:tcPr>
          <w:p w14:paraId="4EB82567" w14:textId="77777777" w:rsidR="00CB1CD9" w:rsidRDefault="00CB1CD9" w:rsidP="008C1C17">
            <w:pPr>
              <w:jc w:val="center"/>
            </w:pPr>
          </w:p>
        </w:tc>
      </w:tr>
      <w:tr w:rsidR="00CB1CD9" w14:paraId="46C865D8"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5AE956B" w14:textId="77777777" w:rsidR="00CB1CD9" w:rsidRDefault="00CB1CD9" w:rsidP="008C1C17">
            <w:r>
              <w:t>28</w:t>
            </w:r>
          </w:p>
        </w:tc>
        <w:tc>
          <w:tcPr>
            <w:tcW w:w="1276" w:type="dxa"/>
            <w:gridSpan w:val="2"/>
            <w:tcBorders>
              <w:top w:val="single" w:sz="4" w:space="0" w:color="auto"/>
              <w:bottom w:val="single" w:sz="4" w:space="0" w:color="auto"/>
            </w:tcBorders>
          </w:tcPr>
          <w:p w14:paraId="15A6D748" w14:textId="77777777" w:rsidR="00CB1CD9" w:rsidRDefault="00CB1CD9" w:rsidP="008C1C17">
            <w:r>
              <w:t>CD07B1</w:t>
            </w:r>
          </w:p>
          <w:p w14:paraId="3C9D9B7B" w14:textId="77777777" w:rsidR="00CB1CD9" w:rsidRDefault="00CB1CD9" w:rsidP="008C1C17">
            <w:r>
              <w:t xml:space="preserve">p. </w:t>
            </w:r>
          </w:p>
          <w:p w14:paraId="05628B9D" w14:textId="77777777" w:rsidR="00CB1CD9" w:rsidRDefault="00CB1CD9" w:rsidP="008C1C17">
            <w:r>
              <w:t>К=З=1,00; М=1,00; Ш=1,00</w:t>
            </w:r>
          </w:p>
          <w:p w14:paraId="3092B5EA" w14:textId="77777777" w:rsidR="00CB1CD9" w:rsidRDefault="00CB1CD9" w:rsidP="008C1C17"/>
        </w:tc>
        <w:tc>
          <w:tcPr>
            <w:tcW w:w="3402" w:type="dxa"/>
            <w:gridSpan w:val="2"/>
            <w:tcBorders>
              <w:top w:val="single" w:sz="4" w:space="0" w:color="auto"/>
              <w:bottom w:val="single" w:sz="4" w:space="0" w:color="auto"/>
            </w:tcBorders>
          </w:tcPr>
          <w:p w14:paraId="0759AE79" w14:textId="77777777" w:rsidR="00CB1CD9" w:rsidRPr="00E11F88" w:rsidRDefault="00CB1CD9" w:rsidP="008C1C17">
            <w:r>
              <w:rPr>
                <w:lang w:val="en"/>
              </w:rPr>
              <w:t xml:space="preserve">Walls made of galvanised corrugated sheets, fastened by self-tapping screws, installed at a height of 6 m minimum (Note: Lindab sheets, ventilation ducts) </w:t>
            </w:r>
          </w:p>
          <w:p w14:paraId="168710FB" w14:textId="77777777" w:rsidR="00CB1CD9" w:rsidRPr="00E11F88" w:rsidRDefault="00CB1CD9" w:rsidP="008C1C17">
            <w:r>
              <w:rPr>
                <w:lang w:val="en"/>
              </w:rPr>
              <w:t xml:space="preserve"> </w:t>
            </w:r>
          </w:p>
        </w:tc>
        <w:tc>
          <w:tcPr>
            <w:tcW w:w="1134" w:type="dxa"/>
            <w:tcBorders>
              <w:top w:val="single" w:sz="4" w:space="0" w:color="auto"/>
              <w:bottom w:val="single" w:sz="4" w:space="0" w:color="auto"/>
            </w:tcBorders>
            <w:vAlign w:val="center"/>
          </w:tcPr>
          <w:p w14:paraId="56A3296D"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4C7915EF" w14:textId="77777777" w:rsidR="00CB1CD9" w:rsidRDefault="00CB1CD9" w:rsidP="008C1C17">
            <w:pPr>
              <w:jc w:val="center"/>
            </w:pPr>
            <w:r>
              <w:t>18.00</w:t>
            </w:r>
          </w:p>
        </w:tc>
        <w:tc>
          <w:tcPr>
            <w:tcW w:w="986" w:type="dxa"/>
            <w:tcBorders>
              <w:top w:val="single" w:sz="4" w:space="0" w:color="auto"/>
              <w:bottom w:val="single" w:sz="4" w:space="0" w:color="auto"/>
            </w:tcBorders>
            <w:vAlign w:val="center"/>
          </w:tcPr>
          <w:p w14:paraId="5C4B5BC5" w14:textId="77777777" w:rsidR="00CB1CD9" w:rsidRDefault="00CB1CD9" w:rsidP="008C1C17">
            <w:pPr>
              <w:jc w:val="center"/>
            </w:pPr>
          </w:p>
        </w:tc>
        <w:tc>
          <w:tcPr>
            <w:tcW w:w="1260" w:type="dxa"/>
            <w:tcBorders>
              <w:top w:val="single" w:sz="4" w:space="0" w:color="auto"/>
              <w:bottom w:val="single" w:sz="4" w:space="0" w:color="auto"/>
            </w:tcBorders>
            <w:vAlign w:val="center"/>
          </w:tcPr>
          <w:p w14:paraId="520C8EA0" w14:textId="77777777" w:rsidR="00CB1CD9" w:rsidRDefault="00CB1CD9" w:rsidP="008C1C17">
            <w:pPr>
              <w:jc w:val="center"/>
            </w:pPr>
          </w:p>
        </w:tc>
      </w:tr>
      <w:tr w:rsidR="00CB1CD9" w14:paraId="67EF5470"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0F7E185" w14:textId="77777777" w:rsidR="00CB1CD9" w:rsidRDefault="00CB1CD9" w:rsidP="008C1C17">
            <w:r>
              <w:t>29</w:t>
            </w:r>
          </w:p>
        </w:tc>
        <w:tc>
          <w:tcPr>
            <w:tcW w:w="1276" w:type="dxa"/>
            <w:gridSpan w:val="2"/>
            <w:tcBorders>
              <w:top w:val="single" w:sz="4" w:space="0" w:color="auto"/>
              <w:bottom w:val="single" w:sz="4" w:space="0" w:color="auto"/>
            </w:tcBorders>
          </w:tcPr>
          <w:p w14:paraId="10935AD3" w14:textId="77777777" w:rsidR="00CB1CD9" w:rsidRDefault="00CB1CD9" w:rsidP="008C1C17">
            <w:r>
              <w:t>CE24I</w:t>
            </w:r>
          </w:p>
          <w:p w14:paraId="00100A47" w14:textId="77777777" w:rsidR="00CB1CD9" w:rsidRDefault="00CB1CD9" w:rsidP="008C1C17">
            <w:r>
              <w:t xml:space="preserve">p. </w:t>
            </w:r>
          </w:p>
          <w:p w14:paraId="0266ED0F" w14:textId="77777777" w:rsidR="00CB1CD9" w:rsidRDefault="00CB1CD9" w:rsidP="008C1C17">
            <w:r>
              <w:t>К=З=1,00; М=1,00; Ш=1,00</w:t>
            </w:r>
          </w:p>
          <w:p w14:paraId="41A112D2" w14:textId="77777777" w:rsidR="00CB1CD9" w:rsidRDefault="00CB1CD9" w:rsidP="008C1C17"/>
        </w:tc>
        <w:tc>
          <w:tcPr>
            <w:tcW w:w="3402" w:type="dxa"/>
            <w:gridSpan w:val="2"/>
            <w:tcBorders>
              <w:top w:val="single" w:sz="4" w:space="0" w:color="auto"/>
              <w:bottom w:val="single" w:sz="4" w:space="0" w:color="auto"/>
            </w:tcBorders>
          </w:tcPr>
          <w:p w14:paraId="5B5BD687" w14:textId="77777777" w:rsidR="00CB1CD9" w:rsidRPr="00E11F88" w:rsidRDefault="00CB1CD9" w:rsidP="008C1C17">
            <w:r>
              <w:rPr>
                <w:lang w:val="en"/>
              </w:rPr>
              <w:t xml:space="preserve">Cap made of 0.5 mm galvanised sheet, for smoke, chimneys and vents covering </w:t>
            </w:r>
          </w:p>
          <w:p w14:paraId="6D41D14E" w14:textId="77777777" w:rsidR="00CB1CD9" w:rsidRPr="00E11F88" w:rsidRDefault="00CB1CD9" w:rsidP="008C1C17">
            <w:r>
              <w:rPr>
                <w:lang w:val="en"/>
              </w:rPr>
              <w:t xml:space="preserve"> Subsidiary materials (coal, hard water)=1.03 </w:t>
            </w:r>
          </w:p>
          <w:p w14:paraId="11079C7E" w14:textId="77777777" w:rsidR="00CB1CD9" w:rsidRPr="00E11F88" w:rsidRDefault="00CB1CD9" w:rsidP="008C1C17"/>
        </w:tc>
        <w:tc>
          <w:tcPr>
            <w:tcW w:w="1134" w:type="dxa"/>
            <w:tcBorders>
              <w:top w:val="single" w:sz="4" w:space="0" w:color="auto"/>
              <w:bottom w:val="single" w:sz="4" w:space="0" w:color="auto"/>
            </w:tcBorders>
            <w:vAlign w:val="center"/>
          </w:tcPr>
          <w:p w14:paraId="6C0B4AB0" w14:textId="77777777" w:rsidR="00CB1CD9" w:rsidRDefault="00CB1CD9" w:rsidP="008C1C17">
            <w:pPr>
              <w:jc w:val="center"/>
            </w:pPr>
            <w:r>
              <w:rPr>
                <w:lang w:val="en"/>
              </w:rPr>
              <w:t>pcs</w:t>
            </w:r>
          </w:p>
        </w:tc>
        <w:tc>
          <w:tcPr>
            <w:tcW w:w="1134" w:type="dxa"/>
            <w:tcBorders>
              <w:top w:val="single" w:sz="4" w:space="0" w:color="auto"/>
              <w:bottom w:val="single" w:sz="4" w:space="0" w:color="auto"/>
            </w:tcBorders>
            <w:vAlign w:val="center"/>
          </w:tcPr>
          <w:p w14:paraId="083D35A1" w14:textId="77777777" w:rsidR="00CB1CD9" w:rsidRDefault="00CB1CD9" w:rsidP="008C1C17">
            <w:pPr>
              <w:jc w:val="center"/>
            </w:pPr>
            <w:r>
              <w:t>7.00</w:t>
            </w:r>
          </w:p>
        </w:tc>
        <w:tc>
          <w:tcPr>
            <w:tcW w:w="986" w:type="dxa"/>
            <w:tcBorders>
              <w:top w:val="single" w:sz="4" w:space="0" w:color="auto"/>
              <w:bottom w:val="single" w:sz="4" w:space="0" w:color="auto"/>
            </w:tcBorders>
            <w:vAlign w:val="center"/>
          </w:tcPr>
          <w:p w14:paraId="2F3F2659" w14:textId="77777777" w:rsidR="00CB1CD9" w:rsidRDefault="00CB1CD9" w:rsidP="008C1C17">
            <w:pPr>
              <w:jc w:val="center"/>
            </w:pPr>
          </w:p>
        </w:tc>
        <w:tc>
          <w:tcPr>
            <w:tcW w:w="1260" w:type="dxa"/>
            <w:tcBorders>
              <w:top w:val="single" w:sz="4" w:space="0" w:color="auto"/>
              <w:bottom w:val="single" w:sz="4" w:space="0" w:color="auto"/>
            </w:tcBorders>
            <w:vAlign w:val="center"/>
          </w:tcPr>
          <w:p w14:paraId="24AEFB67" w14:textId="77777777" w:rsidR="00CB1CD9" w:rsidRDefault="00CB1CD9" w:rsidP="008C1C17">
            <w:pPr>
              <w:jc w:val="center"/>
            </w:pPr>
          </w:p>
        </w:tc>
      </w:tr>
      <w:tr w:rsidR="00CB1CD9" w14:paraId="185373EB"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874B77" w14:textId="77777777" w:rsidR="00CB1CD9" w:rsidRDefault="00CB1CD9" w:rsidP="008C1C17">
            <w:r>
              <w:t>30</w:t>
            </w:r>
          </w:p>
        </w:tc>
        <w:tc>
          <w:tcPr>
            <w:tcW w:w="1276" w:type="dxa"/>
            <w:gridSpan w:val="2"/>
            <w:tcBorders>
              <w:top w:val="single" w:sz="4" w:space="0" w:color="auto"/>
              <w:bottom w:val="single" w:sz="4" w:space="0" w:color="auto"/>
            </w:tcBorders>
          </w:tcPr>
          <w:p w14:paraId="5866FAF5" w14:textId="77777777" w:rsidR="00CB1CD9" w:rsidRDefault="00CB1CD9" w:rsidP="008C1C17">
            <w:r>
              <w:t>CE17A</w:t>
            </w:r>
          </w:p>
          <w:p w14:paraId="01B663F9" w14:textId="77777777" w:rsidR="00CB1CD9" w:rsidRDefault="00CB1CD9" w:rsidP="008C1C17">
            <w:r>
              <w:t xml:space="preserve">p. </w:t>
            </w:r>
          </w:p>
          <w:p w14:paraId="4D25E833" w14:textId="77777777" w:rsidR="00CB1CD9" w:rsidRDefault="00CB1CD9" w:rsidP="008C1C17">
            <w:r>
              <w:t>К=З=1,00; М=1,00; Ш=1,00</w:t>
            </w:r>
          </w:p>
          <w:p w14:paraId="4249D4D4" w14:textId="77777777" w:rsidR="00CB1CD9" w:rsidRDefault="00CB1CD9" w:rsidP="008C1C17"/>
        </w:tc>
        <w:tc>
          <w:tcPr>
            <w:tcW w:w="3402" w:type="dxa"/>
            <w:gridSpan w:val="2"/>
            <w:tcBorders>
              <w:top w:val="single" w:sz="4" w:space="0" w:color="auto"/>
              <w:bottom w:val="single" w:sz="4" w:space="0" w:color="auto"/>
            </w:tcBorders>
          </w:tcPr>
          <w:p w14:paraId="2576B3DE" w14:textId="77777777" w:rsidR="00CB1CD9" w:rsidRPr="00E11F88" w:rsidRDefault="00CB1CD9" w:rsidP="008C1C17">
            <w:r>
              <w:rPr>
                <w:lang w:val="en"/>
              </w:rPr>
              <w:t>Additional polymer underlayer, Ondutiss type, placed under the top layer, corrugated or ribbed sheets (vapour barrier)</w:t>
            </w:r>
          </w:p>
          <w:p w14:paraId="55DEFFDF" w14:textId="77777777" w:rsidR="00CB1CD9" w:rsidRDefault="00CB1CD9" w:rsidP="008C1C17">
            <w:r>
              <w:rPr>
                <w:lang w:val="en"/>
              </w:rPr>
              <w:t xml:space="preserve"> Subsidiary materials=1.03 </w:t>
            </w:r>
          </w:p>
          <w:p w14:paraId="670AFF00" w14:textId="77777777" w:rsidR="00CB1CD9" w:rsidRDefault="00CB1CD9" w:rsidP="008C1C17"/>
        </w:tc>
        <w:tc>
          <w:tcPr>
            <w:tcW w:w="1134" w:type="dxa"/>
            <w:tcBorders>
              <w:top w:val="single" w:sz="4" w:space="0" w:color="auto"/>
              <w:bottom w:val="single" w:sz="4" w:space="0" w:color="auto"/>
            </w:tcBorders>
            <w:vAlign w:val="center"/>
          </w:tcPr>
          <w:p w14:paraId="2BE59FE8"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23345941" w14:textId="77777777" w:rsidR="00CB1CD9" w:rsidRDefault="00CB1CD9" w:rsidP="008C1C17">
            <w:pPr>
              <w:jc w:val="center"/>
            </w:pPr>
            <w:r>
              <w:t>432.00</w:t>
            </w:r>
          </w:p>
        </w:tc>
        <w:tc>
          <w:tcPr>
            <w:tcW w:w="986" w:type="dxa"/>
            <w:tcBorders>
              <w:top w:val="single" w:sz="4" w:space="0" w:color="auto"/>
              <w:bottom w:val="single" w:sz="4" w:space="0" w:color="auto"/>
            </w:tcBorders>
            <w:vAlign w:val="center"/>
          </w:tcPr>
          <w:p w14:paraId="2A50E184" w14:textId="77777777" w:rsidR="00CB1CD9" w:rsidRDefault="00CB1CD9" w:rsidP="008C1C17">
            <w:pPr>
              <w:jc w:val="center"/>
            </w:pPr>
          </w:p>
        </w:tc>
        <w:tc>
          <w:tcPr>
            <w:tcW w:w="1260" w:type="dxa"/>
            <w:tcBorders>
              <w:top w:val="single" w:sz="4" w:space="0" w:color="auto"/>
              <w:bottom w:val="single" w:sz="4" w:space="0" w:color="auto"/>
            </w:tcBorders>
            <w:vAlign w:val="center"/>
          </w:tcPr>
          <w:p w14:paraId="7BE842B1" w14:textId="77777777" w:rsidR="00CB1CD9" w:rsidRDefault="00CB1CD9" w:rsidP="008C1C17">
            <w:pPr>
              <w:jc w:val="center"/>
            </w:pPr>
          </w:p>
        </w:tc>
      </w:tr>
      <w:tr w:rsidR="00CB1CD9" w14:paraId="5F7262A6"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492BC56" w14:textId="77777777" w:rsidR="00CB1CD9" w:rsidRDefault="00CB1CD9" w:rsidP="008C1C17">
            <w:r>
              <w:t>31</w:t>
            </w:r>
          </w:p>
        </w:tc>
        <w:tc>
          <w:tcPr>
            <w:tcW w:w="1276" w:type="dxa"/>
            <w:gridSpan w:val="2"/>
            <w:tcBorders>
              <w:top w:val="single" w:sz="4" w:space="0" w:color="auto"/>
              <w:bottom w:val="single" w:sz="4" w:space="0" w:color="auto"/>
            </w:tcBorders>
          </w:tcPr>
          <w:p w14:paraId="1C501167" w14:textId="77777777" w:rsidR="00CB1CD9" w:rsidRDefault="00CB1CD9" w:rsidP="008C1C17">
            <w:r>
              <w:t>IzF10A</w:t>
            </w:r>
          </w:p>
          <w:p w14:paraId="46B84DF2" w14:textId="77777777" w:rsidR="00CB1CD9" w:rsidRDefault="00CB1CD9" w:rsidP="008C1C17">
            <w:r>
              <w:t xml:space="preserve">p. </w:t>
            </w:r>
          </w:p>
          <w:p w14:paraId="2793193A" w14:textId="77777777" w:rsidR="00CB1CD9" w:rsidRDefault="00CB1CD9" w:rsidP="008C1C17">
            <w:r>
              <w:lastRenderedPageBreak/>
              <w:t>К=З=1,00; М=1,00; Ш=1,00</w:t>
            </w:r>
          </w:p>
          <w:p w14:paraId="513B9784" w14:textId="77777777" w:rsidR="00CB1CD9" w:rsidRDefault="00CB1CD9" w:rsidP="008C1C17"/>
        </w:tc>
        <w:tc>
          <w:tcPr>
            <w:tcW w:w="3402" w:type="dxa"/>
            <w:gridSpan w:val="2"/>
            <w:tcBorders>
              <w:top w:val="single" w:sz="4" w:space="0" w:color="auto"/>
              <w:bottom w:val="single" w:sz="4" w:space="0" w:color="auto"/>
            </w:tcBorders>
          </w:tcPr>
          <w:p w14:paraId="76308DCC" w14:textId="77777777" w:rsidR="00CB1CD9" w:rsidRDefault="00CB1CD9" w:rsidP="008C1C17">
            <w:r>
              <w:rPr>
                <w:lang w:val="en"/>
              </w:rPr>
              <w:lastRenderedPageBreak/>
              <w:t xml:space="preserve">Terrace roofs, roofs and ceilings insulation, with thermal-insulating </w:t>
            </w:r>
            <w:r>
              <w:rPr>
                <w:lang w:val="en"/>
              </w:rPr>
              <w:lastRenderedPageBreak/>
              <w:t>boards from autoclaved aerated concrete, perlite, fibro-perlite, etc. (semi-rigid mineral wool boards Y=125kg/m</w:t>
            </w:r>
            <w:r>
              <w:rPr>
                <w:vertAlign w:val="superscript"/>
                <w:lang w:val="en"/>
              </w:rPr>
              <w:t>3</w:t>
            </w:r>
            <w:r>
              <w:rPr>
                <w:lang w:val="en"/>
              </w:rPr>
              <w:t xml:space="preserve">, 150mm thick) </w:t>
            </w:r>
          </w:p>
          <w:p w14:paraId="3FBCCC10"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48ED4C84" w14:textId="77777777" w:rsidR="00CB1CD9" w:rsidRDefault="00CB1CD9" w:rsidP="008C1C17">
            <w:pPr>
              <w:jc w:val="center"/>
            </w:pPr>
            <w:r>
              <w:rPr>
                <w:lang w:val="en"/>
              </w:rPr>
              <w:lastRenderedPageBreak/>
              <w:t>m</w:t>
            </w:r>
            <w:r>
              <w:rPr>
                <w:vertAlign w:val="superscript"/>
                <w:lang w:val="en"/>
              </w:rPr>
              <w:t>2</w:t>
            </w:r>
          </w:p>
        </w:tc>
        <w:tc>
          <w:tcPr>
            <w:tcW w:w="1134" w:type="dxa"/>
            <w:tcBorders>
              <w:top w:val="single" w:sz="4" w:space="0" w:color="auto"/>
              <w:bottom w:val="single" w:sz="4" w:space="0" w:color="auto"/>
            </w:tcBorders>
            <w:vAlign w:val="center"/>
          </w:tcPr>
          <w:p w14:paraId="529D4176" w14:textId="77777777" w:rsidR="00CB1CD9" w:rsidRDefault="00CB1CD9" w:rsidP="008C1C17">
            <w:pPr>
              <w:jc w:val="center"/>
            </w:pPr>
            <w:r>
              <w:t>432.00</w:t>
            </w:r>
          </w:p>
        </w:tc>
        <w:tc>
          <w:tcPr>
            <w:tcW w:w="986" w:type="dxa"/>
            <w:tcBorders>
              <w:top w:val="single" w:sz="4" w:space="0" w:color="auto"/>
              <w:bottom w:val="single" w:sz="4" w:space="0" w:color="auto"/>
            </w:tcBorders>
            <w:vAlign w:val="center"/>
          </w:tcPr>
          <w:p w14:paraId="75E54014" w14:textId="77777777" w:rsidR="00CB1CD9" w:rsidRDefault="00CB1CD9" w:rsidP="008C1C17">
            <w:pPr>
              <w:jc w:val="center"/>
            </w:pPr>
          </w:p>
        </w:tc>
        <w:tc>
          <w:tcPr>
            <w:tcW w:w="1260" w:type="dxa"/>
            <w:tcBorders>
              <w:top w:val="single" w:sz="4" w:space="0" w:color="auto"/>
              <w:bottom w:val="single" w:sz="4" w:space="0" w:color="auto"/>
            </w:tcBorders>
            <w:vAlign w:val="center"/>
          </w:tcPr>
          <w:p w14:paraId="76D834E6" w14:textId="77777777" w:rsidR="00CB1CD9" w:rsidRDefault="00CB1CD9" w:rsidP="008C1C17">
            <w:pPr>
              <w:jc w:val="center"/>
            </w:pPr>
          </w:p>
        </w:tc>
      </w:tr>
      <w:tr w:rsidR="00CB1CD9" w14:paraId="79C4B3D0" w14:textId="77777777" w:rsidTr="008C1C17">
        <w:tblPrEx>
          <w:tblBorders>
            <w:top w:val="single" w:sz="4" w:space="0" w:color="auto"/>
            <w:left w:val="single" w:sz="6" w:space="0" w:color="auto"/>
            <w:right w:val="single" w:sz="6" w:space="0" w:color="auto"/>
            <w:insideH w:val="single" w:sz="4" w:space="0" w:color="auto"/>
          </w:tblBorders>
        </w:tblPrEx>
        <w:tc>
          <w:tcPr>
            <w:tcW w:w="709" w:type="dxa"/>
            <w:tcBorders>
              <w:bottom w:val="nil"/>
              <w:right w:val="nil"/>
            </w:tcBorders>
          </w:tcPr>
          <w:p w14:paraId="423F6753" w14:textId="77777777" w:rsidR="00CB1CD9" w:rsidRDefault="00CB1CD9" w:rsidP="008C1C17">
            <w:pPr>
              <w:rPr>
                <w:sz w:val="8"/>
                <w:szCs w:val="8"/>
              </w:rPr>
            </w:pPr>
          </w:p>
        </w:tc>
        <w:tc>
          <w:tcPr>
            <w:tcW w:w="1276" w:type="dxa"/>
            <w:gridSpan w:val="2"/>
            <w:tcBorders>
              <w:left w:val="nil"/>
              <w:bottom w:val="nil"/>
              <w:right w:val="nil"/>
            </w:tcBorders>
          </w:tcPr>
          <w:p w14:paraId="156BC002" w14:textId="77777777" w:rsidR="00CB1CD9" w:rsidRDefault="00CB1CD9" w:rsidP="008C1C17">
            <w:pPr>
              <w:rPr>
                <w:sz w:val="8"/>
                <w:szCs w:val="8"/>
              </w:rPr>
            </w:pPr>
          </w:p>
        </w:tc>
        <w:tc>
          <w:tcPr>
            <w:tcW w:w="3402" w:type="dxa"/>
            <w:gridSpan w:val="2"/>
            <w:tcBorders>
              <w:left w:val="nil"/>
              <w:bottom w:val="nil"/>
              <w:right w:val="nil"/>
            </w:tcBorders>
          </w:tcPr>
          <w:p w14:paraId="61B1D2EF" w14:textId="77777777" w:rsidR="00CB1CD9" w:rsidRDefault="00CB1CD9" w:rsidP="008C1C17">
            <w:pPr>
              <w:rPr>
                <w:sz w:val="8"/>
                <w:szCs w:val="8"/>
              </w:rPr>
            </w:pPr>
          </w:p>
          <w:p w14:paraId="7DF5FC3A" w14:textId="77777777" w:rsidR="00CB1CD9" w:rsidRDefault="00CB1CD9" w:rsidP="008C1C17">
            <w:pPr>
              <w:rPr>
                <w:sz w:val="8"/>
                <w:szCs w:val="8"/>
              </w:rPr>
            </w:pPr>
          </w:p>
          <w:p w14:paraId="60DA425E" w14:textId="77777777" w:rsidR="00CB1CD9" w:rsidRDefault="00CB1CD9" w:rsidP="008C1C17">
            <w:pPr>
              <w:rPr>
                <w:sz w:val="8"/>
                <w:szCs w:val="8"/>
              </w:rPr>
            </w:pPr>
          </w:p>
        </w:tc>
        <w:tc>
          <w:tcPr>
            <w:tcW w:w="1134" w:type="dxa"/>
            <w:tcBorders>
              <w:left w:val="nil"/>
              <w:bottom w:val="nil"/>
              <w:right w:val="nil"/>
            </w:tcBorders>
          </w:tcPr>
          <w:p w14:paraId="3030EF62" w14:textId="77777777" w:rsidR="00CB1CD9" w:rsidRDefault="00CB1CD9" w:rsidP="008C1C17">
            <w:pPr>
              <w:rPr>
                <w:sz w:val="8"/>
                <w:szCs w:val="8"/>
              </w:rPr>
            </w:pPr>
          </w:p>
        </w:tc>
        <w:tc>
          <w:tcPr>
            <w:tcW w:w="1134" w:type="dxa"/>
            <w:tcBorders>
              <w:left w:val="nil"/>
              <w:bottom w:val="nil"/>
              <w:right w:val="nil"/>
            </w:tcBorders>
          </w:tcPr>
          <w:p w14:paraId="605C5745" w14:textId="77777777" w:rsidR="00CB1CD9" w:rsidRDefault="00CB1CD9" w:rsidP="008C1C17">
            <w:pPr>
              <w:rPr>
                <w:sz w:val="8"/>
                <w:szCs w:val="8"/>
              </w:rPr>
            </w:pPr>
          </w:p>
        </w:tc>
        <w:tc>
          <w:tcPr>
            <w:tcW w:w="986" w:type="dxa"/>
            <w:tcBorders>
              <w:left w:val="nil"/>
              <w:bottom w:val="nil"/>
              <w:right w:val="nil"/>
            </w:tcBorders>
          </w:tcPr>
          <w:p w14:paraId="518CD5A5" w14:textId="77777777" w:rsidR="00CB1CD9" w:rsidRDefault="00CB1CD9" w:rsidP="008C1C17">
            <w:pPr>
              <w:rPr>
                <w:sz w:val="8"/>
                <w:szCs w:val="8"/>
              </w:rPr>
            </w:pPr>
          </w:p>
        </w:tc>
        <w:tc>
          <w:tcPr>
            <w:tcW w:w="1260" w:type="dxa"/>
            <w:tcBorders>
              <w:left w:val="nil"/>
              <w:bottom w:val="nil"/>
            </w:tcBorders>
          </w:tcPr>
          <w:p w14:paraId="22ED0425" w14:textId="77777777" w:rsidR="00CB1CD9" w:rsidRDefault="00CB1CD9" w:rsidP="008C1C17">
            <w:pPr>
              <w:rPr>
                <w:sz w:val="8"/>
                <w:szCs w:val="8"/>
              </w:rPr>
            </w:pPr>
          </w:p>
        </w:tc>
      </w:tr>
      <w:tr w:rsidR="00CB1CD9" w14:paraId="205C89AD" w14:textId="77777777" w:rsidTr="008C1C17">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single" w:sz="4" w:space="0" w:color="auto"/>
              <w:bottom w:val="nil"/>
              <w:right w:val="nil"/>
            </w:tcBorders>
          </w:tcPr>
          <w:p w14:paraId="0A33317F" w14:textId="77777777" w:rsidR="00CB1CD9" w:rsidRDefault="00CB1CD9" w:rsidP="008C1C17">
            <w:r>
              <w:t xml:space="preserve"> </w:t>
            </w:r>
          </w:p>
        </w:tc>
        <w:tc>
          <w:tcPr>
            <w:tcW w:w="709" w:type="dxa"/>
            <w:tcBorders>
              <w:top w:val="single" w:sz="4" w:space="0" w:color="auto"/>
              <w:left w:val="nil"/>
              <w:bottom w:val="nil"/>
              <w:right w:val="nil"/>
            </w:tcBorders>
          </w:tcPr>
          <w:p w14:paraId="68FE7D39" w14:textId="77777777" w:rsidR="00CB1CD9" w:rsidRDefault="00CB1CD9" w:rsidP="008C1C17"/>
        </w:tc>
        <w:tc>
          <w:tcPr>
            <w:tcW w:w="1276" w:type="dxa"/>
            <w:gridSpan w:val="2"/>
            <w:tcBorders>
              <w:top w:val="single" w:sz="4" w:space="0" w:color="auto"/>
              <w:left w:val="nil"/>
              <w:bottom w:val="nil"/>
              <w:right w:val="nil"/>
            </w:tcBorders>
          </w:tcPr>
          <w:p w14:paraId="0616D45E" w14:textId="77777777" w:rsidR="00CB1CD9" w:rsidRDefault="00CB1CD9" w:rsidP="008C1C17">
            <w:r>
              <w:t xml:space="preserve"> </w:t>
            </w:r>
          </w:p>
        </w:tc>
        <w:tc>
          <w:tcPr>
            <w:tcW w:w="2693" w:type="dxa"/>
            <w:tcBorders>
              <w:top w:val="single" w:sz="4" w:space="0" w:color="auto"/>
              <w:left w:val="nil"/>
              <w:bottom w:val="nil"/>
              <w:right w:val="nil"/>
            </w:tcBorders>
          </w:tcPr>
          <w:p w14:paraId="34DDD9C3" w14:textId="77777777" w:rsidR="00CB1CD9" w:rsidRDefault="00CB1CD9" w:rsidP="008C1C17">
            <w:pPr>
              <w:rPr>
                <w:b/>
                <w:bCs/>
                <w:sz w:val="22"/>
              </w:rPr>
            </w:pPr>
            <w:r>
              <w:rPr>
                <w:b/>
                <w:bCs/>
                <w:lang w:val="en"/>
              </w:rPr>
              <w:t xml:space="preserve">Total </w:t>
            </w:r>
            <w:r>
              <w:rPr>
                <w:b/>
                <w:bCs/>
                <w:sz w:val="22"/>
                <w:lang w:val="en"/>
              </w:rPr>
              <w:t>Block A1 roof</w:t>
            </w:r>
          </w:p>
          <w:p w14:paraId="3DF7EFD9" w14:textId="77777777" w:rsidR="00CB1CD9" w:rsidRDefault="00CB1CD9" w:rsidP="008C1C17"/>
        </w:tc>
        <w:tc>
          <w:tcPr>
            <w:tcW w:w="1134" w:type="dxa"/>
            <w:tcBorders>
              <w:top w:val="single" w:sz="4" w:space="0" w:color="auto"/>
              <w:left w:val="nil"/>
              <w:bottom w:val="nil"/>
              <w:right w:val="nil"/>
            </w:tcBorders>
          </w:tcPr>
          <w:p w14:paraId="6BB921C9" w14:textId="77777777" w:rsidR="00CB1CD9" w:rsidRDefault="00CB1CD9" w:rsidP="008C1C17"/>
        </w:tc>
        <w:tc>
          <w:tcPr>
            <w:tcW w:w="1134" w:type="dxa"/>
            <w:tcBorders>
              <w:top w:val="single" w:sz="4" w:space="0" w:color="auto"/>
              <w:left w:val="nil"/>
              <w:bottom w:val="nil"/>
              <w:right w:val="nil"/>
            </w:tcBorders>
          </w:tcPr>
          <w:p w14:paraId="38520093" w14:textId="77777777" w:rsidR="00CB1CD9" w:rsidRDefault="00CB1CD9" w:rsidP="008C1C17">
            <w:pPr>
              <w:rPr>
                <w:b/>
                <w:bCs/>
              </w:rPr>
            </w:pPr>
          </w:p>
        </w:tc>
        <w:tc>
          <w:tcPr>
            <w:tcW w:w="986" w:type="dxa"/>
            <w:tcBorders>
              <w:top w:val="single" w:sz="4" w:space="0" w:color="auto"/>
              <w:left w:val="nil"/>
              <w:bottom w:val="nil"/>
              <w:right w:val="nil"/>
            </w:tcBorders>
          </w:tcPr>
          <w:p w14:paraId="3CECD840" w14:textId="77777777" w:rsidR="00CB1CD9" w:rsidRDefault="00CB1CD9" w:rsidP="008C1C17">
            <w:pPr>
              <w:rPr>
                <w:b/>
                <w:bCs/>
              </w:rPr>
            </w:pPr>
          </w:p>
        </w:tc>
        <w:tc>
          <w:tcPr>
            <w:tcW w:w="1260" w:type="dxa"/>
            <w:tcBorders>
              <w:top w:val="single" w:sz="4" w:space="0" w:color="auto"/>
              <w:left w:val="nil"/>
              <w:bottom w:val="nil"/>
            </w:tcBorders>
          </w:tcPr>
          <w:p w14:paraId="6530E8B6" w14:textId="77777777" w:rsidR="00CB1CD9" w:rsidRDefault="00CB1CD9" w:rsidP="008C1C17">
            <w:pPr>
              <w:rPr>
                <w:b/>
                <w:bCs/>
              </w:rPr>
            </w:pPr>
          </w:p>
        </w:tc>
      </w:tr>
      <w:tr w:rsidR="00CB1CD9" w14:paraId="5D9B143E" w14:textId="77777777" w:rsidTr="008C1C17">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nil"/>
              <w:bottom w:val="single" w:sz="4" w:space="0" w:color="auto"/>
              <w:right w:val="nil"/>
            </w:tcBorders>
          </w:tcPr>
          <w:p w14:paraId="191A797B" w14:textId="77777777" w:rsidR="00CB1CD9" w:rsidRDefault="00CB1CD9" w:rsidP="008C1C17"/>
        </w:tc>
        <w:tc>
          <w:tcPr>
            <w:tcW w:w="709" w:type="dxa"/>
            <w:tcBorders>
              <w:top w:val="nil"/>
              <w:left w:val="nil"/>
              <w:bottom w:val="single" w:sz="4" w:space="0" w:color="auto"/>
              <w:right w:val="nil"/>
            </w:tcBorders>
          </w:tcPr>
          <w:p w14:paraId="27B3300A" w14:textId="77777777" w:rsidR="00CB1CD9" w:rsidRDefault="00CB1CD9" w:rsidP="008C1C17"/>
        </w:tc>
        <w:tc>
          <w:tcPr>
            <w:tcW w:w="1276" w:type="dxa"/>
            <w:gridSpan w:val="2"/>
            <w:tcBorders>
              <w:top w:val="nil"/>
              <w:left w:val="nil"/>
              <w:bottom w:val="single" w:sz="4" w:space="0" w:color="auto"/>
              <w:right w:val="nil"/>
            </w:tcBorders>
          </w:tcPr>
          <w:p w14:paraId="2046A6A2" w14:textId="77777777" w:rsidR="00CB1CD9" w:rsidRDefault="00CB1CD9" w:rsidP="008C1C17"/>
        </w:tc>
        <w:tc>
          <w:tcPr>
            <w:tcW w:w="2693" w:type="dxa"/>
            <w:tcBorders>
              <w:top w:val="nil"/>
              <w:left w:val="nil"/>
              <w:bottom w:val="single" w:sz="4" w:space="0" w:color="auto"/>
              <w:right w:val="nil"/>
            </w:tcBorders>
            <w:vAlign w:val="center"/>
          </w:tcPr>
          <w:p w14:paraId="517354C4" w14:textId="77777777" w:rsidR="00CB1CD9" w:rsidRDefault="00CB1CD9" w:rsidP="008C1C17">
            <w:pPr>
              <w:rPr>
                <w:b/>
                <w:bCs/>
                <w:sz w:val="22"/>
              </w:rPr>
            </w:pPr>
            <w:r>
              <w:rPr>
                <w:b/>
                <w:bCs/>
                <w:sz w:val="22"/>
                <w:lang w:val="en"/>
              </w:rPr>
              <w:t>Including salary</w:t>
            </w:r>
          </w:p>
        </w:tc>
        <w:tc>
          <w:tcPr>
            <w:tcW w:w="1134" w:type="dxa"/>
            <w:tcBorders>
              <w:top w:val="nil"/>
              <w:left w:val="nil"/>
              <w:bottom w:val="single" w:sz="4" w:space="0" w:color="auto"/>
              <w:right w:val="nil"/>
            </w:tcBorders>
          </w:tcPr>
          <w:p w14:paraId="5087BAB8" w14:textId="77777777" w:rsidR="00CB1CD9" w:rsidRDefault="00CB1CD9" w:rsidP="008C1C17"/>
        </w:tc>
        <w:tc>
          <w:tcPr>
            <w:tcW w:w="1134" w:type="dxa"/>
            <w:tcBorders>
              <w:top w:val="nil"/>
              <w:left w:val="nil"/>
              <w:bottom w:val="single" w:sz="4" w:space="0" w:color="auto"/>
              <w:right w:val="nil"/>
            </w:tcBorders>
            <w:vAlign w:val="center"/>
          </w:tcPr>
          <w:p w14:paraId="021304AE" w14:textId="77777777" w:rsidR="00CB1CD9" w:rsidRDefault="00CB1CD9" w:rsidP="008C1C17">
            <w:pPr>
              <w:rPr>
                <w:b/>
                <w:bCs/>
                <w:sz w:val="22"/>
              </w:rPr>
            </w:pPr>
          </w:p>
        </w:tc>
        <w:tc>
          <w:tcPr>
            <w:tcW w:w="986" w:type="dxa"/>
            <w:tcBorders>
              <w:top w:val="nil"/>
              <w:left w:val="nil"/>
              <w:bottom w:val="single" w:sz="4" w:space="0" w:color="auto"/>
              <w:right w:val="nil"/>
            </w:tcBorders>
            <w:vAlign w:val="center"/>
          </w:tcPr>
          <w:p w14:paraId="2EA746E7" w14:textId="77777777" w:rsidR="00CB1CD9" w:rsidRDefault="00CB1CD9" w:rsidP="008C1C17">
            <w:pPr>
              <w:rPr>
                <w:b/>
                <w:bCs/>
                <w:sz w:val="22"/>
              </w:rPr>
            </w:pPr>
          </w:p>
        </w:tc>
        <w:tc>
          <w:tcPr>
            <w:tcW w:w="1260" w:type="dxa"/>
            <w:tcBorders>
              <w:top w:val="nil"/>
              <w:left w:val="nil"/>
              <w:bottom w:val="single" w:sz="4" w:space="0" w:color="auto"/>
            </w:tcBorders>
            <w:vAlign w:val="center"/>
          </w:tcPr>
          <w:p w14:paraId="6257CE88" w14:textId="77777777" w:rsidR="00CB1CD9" w:rsidRDefault="00CB1CD9" w:rsidP="008C1C17">
            <w:pPr>
              <w:rPr>
                <w:b/>
                <w:bCs/>
                <w:sz w:val="22"/>
              </w:rPr>
            </w:pPr>
          </w:p>
        </w:tc>
      </w:tr>
      <w:tr w:rsidR="00CB1CD9" w14:paraId="14DABCE8" w14:textId="77777777" w:rsidTr="008C1C17">
        <w:tc>
          <w:tcPr>
            <w:tcW w:w="709" w:type="dxa"/>
            <w:tcBorders>
              <w:top w:val="nil"/>
              <w:left w:val="single" w:sz="6" w:space="0" w:color="auto"/>
              <w:bottom w:val="nil"/>
              <w:right w:val="nil"/>
            </w:tcBorders>
          </w:tcPr>
          <w:p w14:paraId="21646A63" w14:textId="77777777" w:rsidR="00CB1CD9" w:rsidRDefault="00CB1CD9" w:rsidP="008C1C17">
            <w:pPr>
              <w:jc w:val="center"/>
            </w:pPr>
            <w:r>
              <w:t xml:space="preserve"> </w:t>
            </w:r>
          </w:p>
        </w:tc>
        <w:tc>
          <w:tcPr>
            <w:tcW w:w="1276" w:type="dxa"/>
            <w:gridSpan w:val="2"/>
            <w:tcBorders>
              <w:top w:val="nil"/>
              <w:left w:val="single" w:sz="6" w:space="0" w:color="auto"/>
              <w:bottom w:val="nil"/>
              <w:right w:val="nil"/>
            </w:tcBorders>
          </w:tcPr>
          <w:p w14:paraId="245225F8" w14:textId="77777777" w:rsidR="00CB1CD9" w:rsidRDefault="00CB1CD9" w:rsidP="008C1C17"/>
        </w:tc>
        <w:tc>
          <w:tcPr>
            <w:tcW w:w="3402" w:type="dxa"/>
            <w:gridSpan w:val="2"/>
            <w:tcBorders>
              <w:top w:val="nil"/>
              <w:left w:val="single" w:sz="6" w:space="0" w:color="auto"/>
              <w:bottom w:val="nil"/>
              <w:right w:val="nil"/>
            </w:tcBorders>
          </w:tcPr>
          <w:p w14:paraId="7E8751F0" w14:textId="77777777" w:rsidR="00CB1CD9" w:rsidRDefault="00CB1CD9" w:rsidP="008C1C17">
            <w:pPr>
              <w:rPr>
                <w:b/>
                <w:bCs/>
                <w:sz w:val="22"/>
              </w:rPr>
            </w:pPr>
            <w:r>
              <w:rPr>
                <w:b/>
                <w:bCs/>
                <w:sz w:val="22"/>
                <w:lang w:val="en"/>
              </w:rPr>
              <w:t>2. Block A2 roof</w:t>
            </w:r>
          </w:p>
        </w:tc>
        <w:tc>
          <w:tcPr>
            <w:tcW w:w="1134" w:type="dxa"/>
            <w:tcBorders>
              <w:top w:val="nil"/>
              <w:left w:val="single" w:sz="6" w:space="0" w:color="auto"/>
              <w:bottom w:val="nil"/>
              <w:right w:val="nil"/>
            </w:tcBorders>
          </w:tcPr>
          <w:p w14:paraId="285F62E5" w14:textId="77777777" w:rsidR="00CB1CD9" w:rsidRDefault="00CB1CD9" w:rsidP="008C1C17"/>
        </w:tc>
        <w:tc>
          <w:tcPr>
            <w:tcW w:w="1134" w:type="dxa"/>
            <w:tcBorders>
              <w:top w:val="nil"/>
              <w:left w:val="single" w:sz="6" w:space="0" w:color="auto"/>
              <w:bottom w:val="nil"/>
              <w:right w:val="nil"/>
            </w:tcBorders>
          </w:tcPr>
          <w:p w14:paraId="6E61A4A9" w14:textId="77777777" w:rsidR="00CB1CD9" w:rsidRDefault="00CB1CD9" w:rsidP="008C1C17"/>
        </w:tc>
        <w:tc>
          <w:tcPr>
            <w:tcW w:w="986" w:type="dxa"/>
            <w:tcBorders>
              <w:top w:val="nil"/>
              <w:left w:val="single" w:sz="6" w:space="0" w:color="auto"/>
              <w:bottom w:val="nil"/>
              <w:right w:val="nil"/>
            </w:tcBorders>
          </w:tcPr>
          <w:p w14:paraId="32F6CD73" w14:textId="77777777" w:rsidR="00CB1CD9" w:rsidRDefault="00CB1CD9" w:rsidP="008C1C17"/>
        </w:tc>
        <w:tc>
          <w:tcPr>
            <w:tcW w:w="1260" w:type="dxa"/>
            <w:tcBorders>
              <w:top w:val="nil"/>
              <w:left w:val="single" w:sz="6" w:space="0" w:color="auto"/>
              <w:bottom w:val="nil"/>
              <w:right w:val="single" w:sz="6" w:space="0" w:color="auto"/>
            </w:tcBorders>
          </w:tcPr>
          <w:p w14:paraId="4134778A" w14:textId="77777777" w:rsidR="00CB1CD9" w:rsidRDefault="00CB1CD9" w:rsidP="008C1C17"/>
        </w:tc>
      </w:tr>
      <w:tr w:rsidR="00CB1CD9" w14:paraId="032A674D"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68DC69B" w14:textId="77777777" w:rsidR="00CB1CD9" w:rsidRDefault="00CB1CD9" w:rsidP="008C1C17">
            <w:r>
              <w:t>32</w:t>
            </w:r>
          </w:p>
        </w:tc>
        <w:tc>
          <w:tcPr>
            <w:tcW w:w="1276" w:type="dxa"/>
            <w:gridSpan w:val="2"/>
            <w:tcBorders>
              <w:top w:val="single" w:sz="4" w:space="0" w:color="auto"/>
              <w:bottom w:val="single" w:sz="4" w:space="0" w:color="auto"/>
            </w:tcBorders>
          </w:tcPr>
          <w:p w14:paraId="2808F63C" w14:textId="77777777" w:rsidR="00CB1CD9" w:rsidRDefault="00CB1CD9" w:rsidP="008C1C17">
            <w:r>
              <w:t>RpCI42A</w:t>
            </w:r>
          </w:p>
          <w:p w14:paraId="7ADB3209" w14:textId="77777777" w:rsidR="00CB1CD9" w:rsidRDefault="00CB1CD9" w:rsidP="008C1C17">
            <w:r>
              <w:t xml:space="preserve">p. </w:t>
            </w:r>
          </w:p>
          <w:p w14:paraId="461B8618" w14:textId="77777777" w:rsidR="00CB1CD9" w:rsidRDefault="00CB1CD9" w:rsidP="008C1C17">
            <w:r>
              <w:t>К=З=1,00; М=1,00; Ш=1,00</w:t>
            </w:r>
          </w:p>
          <w:p w14:paraId="28F42641" w14:textId="77777777" w:rsidR="00CB1CD9" w:rsidRDefault="00CB1CD9" w:rsidP="008C1C17"/>
        </w:tc>
        <w:tc>
          <w:tcPr>
            <w:tcW w:w="3402" w:type="dxa"/>
            <w:gridSpan w:val="2"/>
            <w:tcBorders>
              <w:top w:val="single" w:sz="4" w:space="0" w:color="auto"/>
              <w:bottom w:val="single" w:sz="4" w:space="0" w:color="auto"/>
            </w:tcBorders>
          </w:tcPr>
          <w:p w14:paraId="396C55CB" w14:textId="77777777" w:rsidR="00CB1CD9" w:rsidRPr="00E11F88" w:rsidRDefault="00CB1CD9" w:rsidP="008C1C17">
            <w:r>
              <w:rPr>
                <w:lang w:val="en"/>
              </w:rPr>
              <w:t>Removing the roof elements – gutters, downspouts, apron flashings, drip edges, etc.</w:t>
            </w:r>
          </w:p>
          <w:p w14:paraId="0C241FD8" w14:textId="77777777" w:rsidR="00CB1CD9" w:rsidRPr="00E11F88" w:rsidRDefault="00CB1CD9" w:rsidP="008C1C17">
            <w:r>
              <w:rPr>
                <w:lang w:val="en"/>
              </w:rPr>
              <w:t xml:space="preserve"> </w:t>
            </w:r>
          </w:p>
        </w:tc>
        <w:tc>
          <w:tcPr>
            <w:tcW w:w="1134" w:type="dxa"/>
            <w:tcBorders>
              <w:top w:val="single" w:sz="4" w:space="0" w:color="auto"/>
              <w:bottom w:val="single" w:sz="4" w:space="0" w:color="auto"/>
            </w:tcBorders>
            <w:vAlign w:val="center"/>
          </w:tcPr>
          <w:p w14:paraId="60E665CD" w14:textId="77777777" w:rsidR="00CB1CD9" w:rsidRDefault="00CB1CD9" w:rsidP="008C1C17">
            <w:pPr>
              <w:jc w:val="center"/>
            </w:pPr>
            <w:r>
              <w:rPr>
                <w:lang w:val="en"/>
              </w:rPr>
              <w:t>m</w:t>
            </w:r>
          </w:p>
        </w:tc>
        <w:tc>
          <w:tcPr>
            <w:tcW w:w="1134" w:type="dxa"/>
            <w:tcBorders>
              <w:top w:val="single" w:sz="4" w:space="0" w:color="auto"/>
              <w:bottom w:val="single" w:sz="4" w:space="0" w:color="auto"/>
            </w:tcBorders>
            <w:vAlign w:val="center"/>
          </w:tcPr>
          <w:p w14:paraId="01DC5C7E" w14:textId="77777777" w:rsidR="00CB1CD9" w:rsidRDefault="00CB1CD9" w:rsidP="008C1C17">
            <w:pPr>
              <w:jc w:val="center"/>
            </w:pPr>
            <w:r>
              <w:t>60.60</w:t>
            </w:r>
          </w:p>
        </w:tc>
        <w:tc>
          <w:tcPr>
            <w:tcW w:w="986" w:type="dxa"/>
            <w:tcBorders>
              <w:top w:val="single" w:sz="4" w:space="0" w:color="auto"/>
              <w:bottom w:val="single" w:sz="4" w:space="0" w:color="auto"/>
            </w:tcBorders>
            <w:vAlign w:val="center"/>
          </w:tcPr>
          <w:p w14:paraId="7DD4FA47" w14:textId="77777777" w:rsidR="00CB1CD9" w:rsidRDefault="00CB1CD9" w:rsidP="008C1C17">
            <w:pPr>
              <w:jc w:val="center"/>
            </w:pPr>
          </w:p>
        </w:tc>
        <w:tc>
          <w:tcPr>
            <w:tcW w:w="1260" w:type="dxa"/>
            <w:tcBorders>
              <w:top w:val="single" w:sz="4" w:space="0" w:color="auto"/>
              <w:bottom w:val="single" w:sz="4" w:space="0" w:color="auto"/>
            </w:tcBorders>
            <w:vAlign w:val="center"/>
          </w:tcPr>
          <w:p w14:paraId="6E9271F3" w14:textId="77777777" w:rsidR="00CB1CD9" w:rsidRDefault="00CB1CD9" w:rsidP="008C1C17">
            <w:pPr>
              <w:jc w:val="center"/>
            </w:pPr>
          </w:p>
        </w:tc>
      </w:tr>
      <w:tr w:rsidR="00CB1CD9" w14:paraId="01FD085F"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CC9975E" w14:textId="77777777" w:rsidR="00CB1CD9" w:rsidRDefault="00CB1CD9" w:rsidP="008C1C17">
            <w:r>
              <w:t>33</w:t>
            </w:r>
          </w:p>
        </w:tc>
        <w:tc>
          <w:tcPr>
            <w:tcW w:w="1276" w:type="dxa"/>
            <w:gridSpan w:val="2"/>
            <w:tcBorders>
              <w:top w:val="single" w:sz="4" w:space="0" w:color="auto"/>
              <w:bottom w:val="single" w:sz="4" w:space="0" w:color="auto"/>
            </w:tcBorders>
          </w:tcPr>
          <w:p w14:paraId="2CC0B2F0" w14:textId="77777777" w:rsidR="00CB1CD9" w:rsidRPr="00E11F88" w:rsidRDefault="00CB1CD9" w:rsidP="008C1C17">
            <w:pPr>
              <w:rPr>
                <w:lang w:val="ru-RU"/>
              </w:rPr>
            </w:pPr>
            <w:r>
              <w:t>RpCI</w:t>
            </w:r>
            <w:r w:rsidRPr="00E11F88">
              <w:rPr>
                <w:lang w:val="ru-RU"/>
              </w:rPr>
              <w:t>42</w:t>
            </w:r>
            <w:r>
              <w:t>B</w:t>
            </w:r>
          </w:p>
          <w:p w14:paraId="779D7E16" w14:textId="77777777" w:rsidR="00CB1CD9" w:rsidRPr="00E11F88" w:rsidRDefault="00CB1CD9" w:rsidP="008C1C17">
            <w:pPr>
              <w:rPr>
                <w:lang w:val="ru-RU"/>
              </w:rPr>
            </w:pPr>
            <w:r>
              <w:t>p</w:t>
            </w:r>
            <w:r w:rsidRPr="003D6010">
              <w:rPr>
                <w:lang w:val="ru-RU"/>
              </w:rPr>
              <w:t xml:space="preserve">. </w:t>
            </w:r>
          </w:p>
          <w:p w14:paraId="6FFB0BEF" w14:textId="77777777" w:rsidR="00CB1CD9" w:rsidRPr="003D6010" w:rsidRDefault="00CB1CD9" w:rsidP="008C1C17">
            <w:pPr>
              <w:rPr>
                <w:lang w:val="ru-RU"/>
              </w:rPr>
            </w:pPr>
            <w:r w:rsidRPr="003D6010">
              <w:rPr>
                <w:lang w:val="ru-RU"/>
              </w:rPr>
              <w:t>К=З=1,00; М=1,00; Ш=1,00</w:t>
            </w:r>
          </w:p>
          <w:p w14:paraId="0D05D4AD" w14:textId="77777777" w:rsidR="00CB1CD9" w:rsidRPr="003D6010" w:rsidRDefault="00CB1CD9" w:rsidP="008C1C17">
            <w:pPr>
              <w:rPr>
                <w:lang w:val="ru-RU"/>
              </w:rPr>
            </w:pPr>
          </w:p>
        </w:tc>
        <w:tc>
          <w:tcPr>
            <w:tcW w:w="3402" w:type="dxa"/>
            <w:gridSpan w:val="2"/>
            <w:tcBorders>
              <w:top w:val="single" w:sz="4" w:space="0" w:color="auto"/>
              <w:bottom w:val="single" w:sz="4" w:space="0" w:color="auto"/>
            </w:tcBorders>
          </w:tcPr>
          <w:p w14:paraId="33BCA646" w14:textId="77777777" w:rsidR="00CB1CD9" w:rsidRPr="00E11F88" w:rsidRDefault="00CB1CD9" w:rsidP="008C1C17">
            <w:r>
              <w:rPr>
                <w:lang w:val="en"/>
              </w:rPr>
              <w:t>Removing the roof elements – sheet metal roofing, asbestos-cement, PVC, cardboard, canvas, reed, etc., including trimming the reusable sheets</w:t>
            </w:r>
          </w:p>
          <w:p w14:paraId="67439276" w14:textId="77777777" w:rsidR="00CB1CD9" w:rsidRPr="00E11F88" w:rsidRDefault="00CB1CD9" w:rsidP="008C1C17">
            <w:r>
              <w:rPr>
                <w:lang w:val="en"/>
              </w:rPr>
              <w:t xml:space="preserve"> </w:t>
            </w:r>
          </w:p>
        </w:tc>
        <w:tc>
          <w:tcPr>
            <w:tcW w:w="1134" w:type="dxa"/>
            <w:tcBorders>
              <w:top w:val="single" w:sz="4" w:space="0" w:color="auto"/>
              <w:bottom w:val="single" w:sz="4" w:space="0" w:color="auto"/>
            </w:tcBorders>
            <w:vAlign w:val="center"/>
          </w:tcPr>
          <w:p w14:paraId="26569A33"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63666E7E" w14:textId="77777777" w:rsidR="00CB1CD9" w:rsidRDefault="00CB1CD9" w:rsidP="008C1C17">
            <w:pPr>
              <w:jc w:val="center"/>
            </w:pPr>
            <w:r>
              <w:t>246.00</w:t>
            </w:r>
          </w:p>
        </w:tc>
        <w:tc>
          <w:tcPr>
            <w:tcW w:w="986" w:type="dxa"/>
            <w:tcBorders>
              <w:top w:val="single" w:sz="4" w:space="0" w:color="auto"/>
              <w:bottom w:val="single" w:sz="4" w:space="0" w:color="auto"/>
            </w:tcBorders>
            <w:vAlign w:val="center"/>
          </w:tcPr>
          <w:p w14:paraId="6BA9BB0D" w14:textId="77777777" w:rsidR="00CB1CD9" w:rsidRDefault="00CB1CD9" w:rsidP="008C1C17">
            <w:pPr>
              <w:jc w:val="center"/>
            </w:pPr>
          </w:p>
        </w:tc>
        <w:tc>
          <w:tcPr>
            <w:tcW w:w="1260" w:type="dxa"/>
            <w:tcBorders>
              <w:top w:val="single" w:sz="4" w:space="0" w:color="auto"/>
              <w:bottom w:val="single" w:sz="4" w:space="0" w:color="auto"/>
            </w:tcBorders>
            <w:vAlign w:val="center"/>
          </w:tcPr>
          <w:p w14:paraId="6979D569" w14:textId="77777777" w:rsidR="00CB1CD9" w:rsidRDefault="00CB1CD9" w:rsidP="008C1C17">
            <w:pPr>
              <w:jc w:val="center"/>
            </w:pPr>
          </w:p>
        </w:tc>
      </w:tr>
      <w:tr w:rsidR="00CB1CD9" w14:paraId="0B6A3722"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36D537" w14:textId="77777777" w:rsidR="00CB1CD9" w:rsidRDefault="00CB1CD9" w:rsidP="008C1C17">
            <w:r>
              <w:t>34</w:t>
            </w:r>
          </w:p>
        </w:tc>
        <w:tc>
          <w:tcPr>
            <w:tcW w:w="1276" w:type="dxa"/>
            <w:gridSpan w:val="2"/>
            <w:tcBorders>
              <w:top w:val="single" w:sz="4" w:space="0" w:color="auto"/>
              <w:bottom w:val="single" w:sz="4" w:space="0" w:color="auto"/>
            </w:tcBorders>
          </w:tcPr>
          <w:p w14:paraId="499E7B5E" w14:textId="77777777" w:rsidR="00CB1CD9" w:rsidRPr="00E11F88" w:rsidRDefault="00CB1CD9" w:rsidP="008C1C17">
            <w:pPr>
              <w:rPr>
                <w:lang w:val="ru-RU"/>
              </w:rPr>
            </w:pPr>
            <w:r>
              <w:t>RpCH</w:t>
            </w:r>
            <w:r w:rsidRPr="00E11F88">
              <w:rPr>
                <w:lang w:val="ru-RU"/>
              </w:rPr>
              <w:t>32</w:t>
            </w:r>
            <w:r>
              <w:t>C</w:t>
            </w:r>
          </w:p>
          <w:p w14:paraId="5FEFB491" w14:textId="77777777" w:rsidR="00CB1CD9" w:rsidRPr="00E11F88" w:rsidRDefault="00CB1CD9" w:rsidP="008C1C17">
            <w:pPr>
              <w:rPr>
                <w:lang w:val="ru-RU"/>
              </w:rPr>
            </w:pPr>
            <w:r>
              <w:t>p</w:t>
            </w:r>
            <w:r w:rsidRPr="003D6010">
              <w:rPr>
                <w:lang w:val="ru-RU"/>
              </w:rPr>
              <w:t xml:space="preserve">. </w:t>
            </w:r>
          </w:p>
          <w:p w14:paraId="09EEFC57" w14:textId="77777777" w:rsidR="00CB1CD9" w:rsidRPr="003D6010" w:rsidRDefault="00CB1CD9" w:rsidP="008C1C17">
            <w:pPr>
              <w:rPr>
                <w:lang w:val="ru-RU"/>
              </w:rPr>
            </w:pPr>
            <w:r w:rsidRPr="003D6010">
              <w:rPr>
                <w:lang w:val="ru-RU"/>
              </w:rPr>
              <w:t>К=З=1,00; М=1,00; Ш=1,00</w:t>
            </w:r>
          </w:p>
          <w:p w14:paraId="30534B08" w14:textId="77777777" w:rsidR="00CB1CD9" w:rsidRPr="003D6010" w:rsidRDefault="00CB1CD9" w:rsidP="008C1C17">
            <w:pPr>
              <w:rPr>
                <w:lang w:val="ru-RU"/>
              </w:rPr>
            </w:pPr>
          </w:p>
        </w:tc>
        <w:tc>
          <w:tcPr>
            <w:tcW w:w="3402" w:type="dxa"/>
            <w:gridSpan w:val="2"/>
            <w:tcBorders>
              <w:top w:val="single" w:sz="4" w:space="0" w:color="auto"/>
              <w:bottom w:val="single" w:sz="4" w:space="0" w:color="auto"/>
            </w:tcBorders>
          </w:tcPr>
          <w:p w14:paraId="067238F1" w14:textId="77777777" w:rsidR="00CB1CD9" w:rsidRPr="00E11F88" w:rsidRDefault="00CB1CD9" w:rsidP="008C1C17">
            <w:r>
              <w:rPr>
                <w:lang w:val="en"/>
              </w:rPr>
              <w:t>Removal of wooden floors and roof elements – the roof deck with or without recovery of materials</w:t>
            </w:r>
          </w:p>
          <w:p w14:paraId="66FF3084" w14:textId="77777777" w:rsidR="00CB1CD9" w:rsidRPr="00E11F88" w:rsidRDefault="00CB1CD9" w:rsidP="008C1C17">
            <w:r>
              <w:rPr>
                <w:lang w:val="en"/>
              </w:rPr>
              <w:t xml:space="preserve"> </w:t>
            </w:r>
          </w:p>
        </w:tc>
        <w:tc>
          <w:tcPr>
            <w:tcW w:w="1134" w:type="dxa"/>
            <w:tcBorders>
              <w:top w:val="single" w:sz="4" w:space="0" w:color="auto"/>
              <w:bottom w:val="single" w:sz="4" w:space="0" w:color="auto"/>
            </w:tcBorders>
            <w:vAlign w:val="center"/>
          </w:tcPr>
          <w:p w14:paraId="66F53648"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68304B6F" w14:textId="77777777" w:rsidR="00CB1CD9" w:rsidRDefault="00CB1CD9" w:rsidP="008C1C17">
            <w:pPr>
              <w:jc w:val="center"/>
            </w:pPr>
            <w:r>
              <w:t>246.00</w:t>
            </w:r>
          </w:p>
        </w:tc>
        <w:tc>
          <w:tcPr>
            <w:tcW w:w="986" w:type="dxa"/>
            <w:tcBorders>
              <w:top w:val="single" w:sz="4" w:space="0" w:color="auto"/>
              <w:bottom w:val="single" w:sz="4" w:space="0" w:color="auto"/>
            </w:tcBorders>
            <w:vAlign w:val="center"/>
          </w:tcPr>
          <w:p w14:paraId="1FCAD504" w14:textId="77777777" w:rsidR="00CB1CD9" w:rsidRDefault="00CB1CD9" w:rsidP="008C1C17">
            <w:pPr>
              <w:jc w:val="center"/>
            </w:pPr>
          </w:p>
        </w:tc>
        <w:tc>
          <w:tcPr>
            <w:tcW w:w="1260" w:type="dxa"/>
            <w:tcBorders>
              <w:top w:val="single" w:sz="4" w:space="0" w:color="auto"/>
              <w:bottom w:val="single" w:sz="4" w:space="0" w:color="auto"/>
            </w:tcBorders>
            <w:vAlign w:val="center"/>
          </w:tcPr>
          <w:p w14:paraId="435ABF50" w14:textId="77777777" w:rsidR="00CB1CD9" w:rsidRDefault="00CB1CD9" w:rsidP="008C1C17">
            <w:pPr>
              <w:jc w:val="center"/>
            </w:pPr>
          </w:p>
        </w:tc>
      </w:tr>
      <w:tr w:rsidR="00CB1CD9" w14:paraId="14B9817C"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4D1C961" w14:textId="77777777" w:rsidR="00CB1CD9" w:rsidRDefault="00CB1CD9" w:rsidP="008C1C17">
            <w:r>
              <w:t>35</w:t>
            </w:r>
          </w:p>
        </w:tc>
        <w:tc>
          <w:tcPr>
            <w:tcW w:w="1276" w:type="dxa"/>
            <w:gridSpan w:val="2"/>
            <w:tcBorders>
              <w:top w:val="single" w:sz="4" w:space="0" w:color="auto"/>
              <w:bottom w:val="single" w:sz="4" w:space="0" w:color="auto"/>
            </w:tcBorders>
          </w:tcPr>
          <w:p w14:paraId="7F274049" w14:textId="77777777" w:rsidR="00CB1CD9" w:rsidRPr="00E11F88" w:rsidRDefault="00CB1CD9" w:rsidP="008C1C17">
            <w:pPr>
              <w:rPr>
                <w:lang w:val="ru-RU"/>
              </w:rPr>
            </w:pPr>
            <w:r>
              <w:t>RpCO</w:t>
            </w:r>
            <w:r w:rsidRPr="00E11F88">
              <w:rPr>
                <w:lang w:val="ru-RU"/>
              </w:rPr>
              <w:t>56</w:t>
            </w:r>
            <w:r>
              <w:t>B</w:t>
            </w:r>
          </w:p>
          <w:p w14:paraId="1FDA3D9D" w14:textId="77777777" w:rsidR="00CB1CD9" w:rsidRPr="00E11F88" w:rsidRDefault="00CB1CD9" w:rsidP="008C1C17">
            <w:pPr>
              <w:rPr>
                <w:lang w:val="ru-RU"/>
              </w:rPr>
            </w:pPr>
            <w:r>
              <w:t>p</w:t>
            </w:r>
            <w:r w:rsidRPr="003D6010">
              <w:rPr>
                <w:lang w:val="ru-RU"/>
              </w:rPr>
              <w:t xml:space="preserve">. </w:t>
            </w:r>
          </w:p>
          <w:p w14:paraId="127A64B6" w14:textId="77777777" w:rsidR="00CB1CD9" w:rsidRPr="003D6010" w:rsidRDefault="00CB1CD9" w:rsidP="008C1C17">
            <w:pPr>
              <w:rPr>
                <w:lang w:val="ru-RU"/>
              </w:rPr>
            </w:pPr>
            <w:r w:rsidRPr="003D6010">
              <w:rPr>
                <w:lang w:val="ru-RU"/>
              </w:rPr>
              <w:t>К=З=1,00; М=1,00; Ш=1,00</w:t>
            </w:r>
          </w:p>
          <w:p w14:paraId="7C766830" w14:textId="77777777" w:rsidR="00CB1CD9" w:rsidRPr="003D6010" w:rsidRDefault="00CB1CD9" w:rsidP="008C1C17">
            <w:pPr>
              <w:rPr>
                <w:lang w:val="ru-RU"/>
              </w:rPr>
            </w:pPr>
          </w:p>
        </w:tc>
        <w:tc>
          <w:tcPr>
            <w:tcW w:w="3402" w:type="dxa"/>
            <w:gridSpan w:val="2"/>
            <w:tcBorders>
              <w:top w:val="single" w:sz="4" w:space="0" w:color="auto"/>
              <w:bottom w:val="single" w:sz="4" w:space="0" w:color="auto"/>
            </w:tcBorders>
          </w:tcPr>
          <w:p w14:paraId="658803FA" w14:textId="77777777" w:rsidR="00CB1CD9" w:rsidRPr="00E11F88" w:rsidRDefault="00CB1CD9" w:rsidP="008C1C17">
            <w:r>
              <w:rPr>
                <w:lang w:val="en"/>
              </w:rPr>
              <w:t xml:space="preserve">Removing paneling from walls and ceilings made of wood, plywood, MDF, MDP etc. </w:t>
            </w:r>
          </w:p>
          <w:p w14:paraId="2E0D887B" w14:textId="77777777" w:rsidR="00CB1CD9" w:rsidRPr="00E11F88" w:rsidRDefault="00CB1CD9" w:rsidP="008C1C17">
            <w:r>
              <w:rPr>
                <w:lang w:val="en"/>
              </w:rPr>
              <w:t xml:space="preserve"> </w:t>
            </w:r>
          </w:p>
        </w:tc>
        <w:tc>
          <w:tcPr>
            <w:tcW w:w="1134" w:type="dxa"/>
            <w:tcBorders>
              <w:top w:val="single" w:sz="4" w:space="0" w:color="auto"/>
              <w:bottom w:val="single" w:sz="4" w:space="0" w:color="auto"/>
            </w:tcBorders>
            <w:vAlign w:val="center"/>
          </w:tcPr>
          <w:p w14:paraId="5839976C"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3472E1AD" w14:textId="77777777" w:rsidR="00CB1CD9" w:rsidRDefault="00CB1CD9" w:rsidP="008C1C17">
            <w:pPr>
              <w:jc w:val="center"/>
            </w:pPr>
            <w:r>
              <w:t>85.30</w:t>
            </w:r>
          </w:p>
        </w:tc>
        <w:tc>
          <w:tcPr>
            <w:tcW w:w="986" w:type="dxa"/>
            <w:tcBorders>
              <w:top w:val="single" w:sz="4" w:space="0" w:color="auto"/>
              <w:bottom w:val="single" w:sz="4" w:space="0" w:color="auto"/>
            </w:tcBorders>
            <w:vAlign w:val="center"/>
          </w:tcPr>
          <w:p w14:paraId="364882B7" w14:textId="77777777" w:rsidR="00CB1CD9" w:rsidRDefault="00CB1CD9" w:rsidP="008C1C17">
            <w:pPr>
              <w:jc w:val="center"/>
            </w:pPr>
          </w:p>
        </w:tc>
        <w:tc>
          <w:tcPr>
            <w:tcW w:w="1260" w:type="dxa"/>
            <w:tcBorders>
              <w:top w:val="single" w:sz="4" w:space="0" w:color="auto"/>
              <w:bottom w:val="single" w:sz="4" w:space="0" w:color="auto"/>
            </w:tcBorders>
            <w:vAlign w:val="center"/>
          </w:tcPr>
          <w:p w14:paraId="16CB6A4B" w14:textId="77777777" w:rsidR="00CB1CD9" w:rsidRDefault="00CB1CD9" w:rsidP="008C1C17">
            <w:pPr>
              <w:jc w:val="center"/>
            </w:pPr>
          </w:p>
        </w:tc>
      </w:tr>
      <w:tr w:rsidR="00CB1CD9" w14:paraId="2089FC67"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BA93B67" w14:textId="77777777" w:rsidR="00CB1CD9" w:rsidRDefault="00CB1CD9" w:rsidP="008C1C17">
            <w:r>
              <w:t>36</w:t>
            </w:r>
          </w:p>
        </w:tc>
        <w:tc>
          <w:tcPr>
            <w:tcW w:w="1276" w:type="dxa"/>
            <w:gridSpan w:val="2"/>
            <w:tcBorders>
              <w:top w:val="single" w:sz="4" w:space="0" w:color="auto"/>
              <w:bottom w:val="single" w:sz="4" w:space="0" w:color="auto"/>
            </w:tcBorders>
          </w:tcPr>
          <w:p w14:paraId="1658B197" w14:textId="77777777" w:rsidR="00CB1CD9" w:rsidRPr="00E11F88" w:rsidRDefault="00CB1CD9" w:rsidP="008C1C17">
            <w:pPr>
              <w:rPr>
                <w:lang w:val="ru-RU"/>
              </w:rPr>
            </w:pPr>
            <w:r>
              <w:t>RpCG</w:t>
            </w:r>
            <w:r w:rsidRPr="00E11F88">
              <w:rPr>
                <w:lang w:val="ru-RU"/>
              </w:rPr>
              <w:t>29</w:t>
            </w:r>
            <w:r>
              <w:t>C</w:t>
            </w:r>
          </w:p>
          <w:p w14:paraId="63A1B928" w14:textId="77777777" w:rsidR="00CB1CD9" w:rsidRPr="00E11F88" w:rsidRDefault="00CB1CD9" w:rsidP="008C1C17">
            <w:pPr>
              <w:rPr>
                <w:lang w:val="ru-RU"/>
              </w:rPr>
            </w:pPr>
            <w:r>
              <w:t>p</w:t>
            </w:r>
            <w:r w:rsidRPr="003D6010">
              <w:rPr>
                <w:lang w:val="ru-RU"/>
              </w:rPr>
              <w:t xml:space="preserve">. </w:t>
            </w:r>
          </w:p>
          <w:p w14:paraId="4E49226D" w14:textId="77777777" w:rsidR="00CB1CD9" w:rsidRPr="003D6010" w:rsidRDefault="00CB1CD9" w:rsidP="008C1C17">
            <w:pPr>
              <w:rPr>
                <w:lang w:val="ru-RU"/>
              </w:rPr>
            </w:pPr>
            <w:r w:rsidRPr="003D6010">
              <w:rPr>
                <w:lang w:val="ru-RU"/>
              </w:rPr>
              <w:t>К=З=1,00; М=1,00; Ш=1,00</w:t>
            </w:r>
          </w:p>
          <w:p w14:paraId="66BA82D7" w14:textId="77777777" w:rsidR="00CB1CD9" w:rsidRPr="003D6010" w:rsidRDefault="00CB1CD9" w:rsidP="008C1C17">
            <w:pPr>
              <w:rPr>
                <w:lang w:val="ru-RU"/>
              </w:rPr>
            </w:pPr>
          </w:p>
        </w:tc>
        <w:tc>
          <w:tcPr>
            <w:tcW w:w="3402" w:type="dxa"/>
            <w:gridSpan w:val="2"/>
            <w:tcBorders>
              <w:top w:val="single" w:sz="4" w:space="0" w:color="auto"/>
              <w:bottom w:val="single" w:sz="4" w:space="0" w:color="auto"/>
            </w:tcBorders>
          </w:tcPr>
          <w:p w14:paraId="1C3A6ABE" w14:textId="77777777" w:rsidR="00CB1CD9" w:rsidRPr="00E11F88" w:rsidRDefault="00CB1CD9" w:rsidP="008C1C17">
            <w:r>
              <w:rPr>
                <w:lang w:val="en"/>
              </w:rPr>
              <w:t>Demolishing full brick walls, autoclaved aerated concrete, clay or light concrete blocks, perforated bricks, except for scaffold and cleaning the bricks (Note: demolishing two brick layers vents)</w:t>
            </w:r>
          </w:p>
          <w:p w14:paraId="081DBF70" w14:textId="77777777" w:rsidR="00CB1CD9" w:rsidRPr="00E11F88" w:rsidRDefault="00CB1CD9" w:rsidP="008C1C17">
            <w:r>
              <w:rPr>
                <w:lang w:val="en"/>
              </w:rPr>
              <w:t xml:space="preserve"> </w:t>
            </w:r>
          </w:p>
        </w:tc>
        <w:tc>
          <w:tcPr>
            <w:tcW w:w="1134" w:type="dxa"/>
            <w:tcBorders>
              <w:top w:val="single" w:sz="4" w:space="0" w:color="auto"/>
              <w:bottom w:val="single" w:sz="4" w:space="0" w:color="auto"/>
            </w:tcBorders>
            <w:vAlign w:val="center"/>
          </w:tcPr>
          <w:p w14:paraId="7845D8F1" w14:textId="77777777" w:rsidR="00CB1CD9" w:rsidRDefault="00CB1CD9" w:rsidP="008C1C17">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2AA08AAA" w14:textId="77777777" w:rsidR="00CB1CD9" w:rsidRDefault="00CB1CD9" w:rsidP="008C1C17">
            <w:pPr>
              <w:jc w:val="center"/>
            </w:pPr>
            <w:r>
              <w:t>0.74</w:t>
            </w:r>
          </w:p>
        </w:tc>
        <w:tc>
          <w:tcPr>
            <w:tcW w:w="986" w:type="dxa"/>
            <w:tcBorders>
              <w:top w:val="single" w:sz="4" w:space="0" w:color="auto"/>
              <w:bottom w:val="single" w:sz="4" w:space="0" w:color="auto"/>
            </w:tcBorders>
            <w:vAlign w:val="center"/>
          </w:tcPr>
          <w:p w14:paraId="6BF471FF" w14:textId="77777777" w:rsidR="00CB1CD9" w:rsidRDefault="00CB1CD9" w:rsidP="008C1C17">
            <w:pPr>
              <w:jc w:val="center"/>
            </w:pPr>
          </w:p>
        </w:tc>
        <w:tc>
          <w:tcPr>
            <w:tcW w:w="1260" w:type="dxa"/>
            <w:tcBorders>
              <w:top w:val="single" w:sz="4" w:space="0" w:color="auto"/>
              <w:bottom w:val="single" w:sz="4" w:space="0" w:color="auto"/>
            </w:tcBorders>
            <w:vAlign w:val="center"/>
          </w:tcPr>
          <w:p w14:paraId="1BC64677" w14:textId="77777777" w:rsidR="00CB1CD9" w:rsidRDefault="00CB1CD9" w:rsidP="008C1C17">
            <w:pPr>
              <w:jc w:val="center"/>
            </w:pPr>
          </w:p>
        </w:tc>
      </w:tr>
      <w:tr w:rsidR="00CB1CD9" w14:paraId="1939CB3B"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8A4C598" w14:textId="77777777" w:rsidR="00CB1CD9" w:rsidRDefault="00CB1CD9" w:rsidP="008C1C17">
            <w:r>
              <w:t>37</w:t>
            </w:r>
          </w:p>
        </w:tc>
        <w:tc>
          <w:tcPr>
            <w:tcW w:w="1276" w:type="dxa"/>
            <w:gridSpan w:val="2"/>
            <w:tcBorders>
              <w:top w:val="single" w:sz="4" w:space="0" w:color="auto"/>
              <w:bottom w:val="single" w:sz="4" w:space="0" w:color="auto"/>
            </w:tcBorders>
          </w:tcPr>
          <w:p w14:paraId="143D51AE" w14:textId="77777777" w:rsidR="00CB1CD9" w:rsidRDefault="00CB1CD9" w:rsidP="008C1C17">
            <w:r>
              <w:t>CE40A</w:t>
            </w:r>
          </w:p>
          <w:p w14:paraId="0F73448D" w14:textId="77777777" w:rsidR="00CB1CD9" w:rsidRDefault="00CB1CD9" w:rsidP="008C1C17">
            <w:r>
              <w:t xml:space="preserve">p. </w:t>
            </w:r>
          </w:p>
          <w:p w14:paraId="54197B83" w14:textId="77777777" w:rsidR="00CB1CD9" w:rsidRDefault="00CB1CD9" w:rsidP="008C1C17">
            <w:r>
              <w:t>К=З=1,00; М=1,00; Ш=1,00</w:t>
            </w:r>
          </w:p>
          <w:p w14:paraId="70A42375" w14:textId="77777777" w:rsidR="00CB1CD9" w:rsidRDefault="00CB1CD9" w:rsidP="008C1C17"/>
        </w:tc>
        <w:tc>
          <w:tcPr>
            <w:tcW w:w="3402" w:type="dxa"/>
            <w:gridSpan w:val="2"/>
            <w:tcBorders>
              <w:top w:val="single" w:sz="4" w:space="0" w:color="auto"/>
              <w:bottom w:val="single" w:sz="4" w:space="0" w:color="auto"/>
            </w:tcBorders>
          </w:tcPr>
          <w:p w14:paraId="63F13BA9" w14:textId="77777777" w:rsidR="00CB1CD9" w:rsidRPr="00E11F88" w:rsidRDefault="00CB1CD9" w:rsidP="008C1C17">
            <w:r>
              <w:rPr>
                <w:lang w:val="en"/>
              </w:rPr>
              <w:t>Building the frame using rectangular hollow bars treated with antiseptic</w:t>
            </w:r>
          </w:p>
          <w:p w14:paraId="388A9B7C" w14:textId="77777777" w:rsidR="00CB1CD9" w:rsidRPr="00E11F88" w:rsidRDefault="00CB1CD9" w:rsidP="008C1C17">
            <w:r>
              <w:rPr>
                <w:lang w:val="en"/>
              </w:rPr>
              <w:t xml:space="preserve"> </w:t>
            </w:r>
          </w:p>
        </w:tc>
        <w:tc>
          <w:tcPr>
            <w:tcW w:w="1134" w:type="dxa"/>
            <w:tcBorders>
              <w:top w:val="single" w:sz="4" w:space="0" w:color="auto"/>
              <w:bottom w:val="single" w:sz="4" w:space="0" w:color="auto"/>
            </w:tcBorders>
            <w:vAlign w:val="center"/>
          </w:tcPr>
          <w:p w14:paraId="387BBCC3" w14:textId="77777777" w:rsidR="00CB1CD9" w:rsidRDefault="00CB1CD9" w:rsidP="008C1C17">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7E056113" w14:textId="77777777" w:rsidR="00CB1CD9" w:rsidRDefault="00CB1CD9" w:rsidP="008C1C17">
            <w:pPr>
              <w:jc w:val="center"/>
            </w:pPr>
            <w:r>
              <w:t>2.45</w:t>
            </w:r>
          </w:p>
        </w:tc>
        <w:tc>
          <w:tcPr>
            <w:tcW w:w="986" w:type="dxa"/>
            <w:tcBorders>
              <w:top w:val="single" w:sz="4" w:space="0" w:color="auto"/>
              <w:bottom w:val="single" w:sz="4" w:space="0" w:color="auto"/>
            </w:tcBorders>
            <w:vAlign w:val="center"/>
          </w:tcPr>
          <w:p w14:paraId="2F6A06BF" w14:textId="77777777" w:rsidR="00CB1CD9" w:rsidRDefault="00CB1CD9" w:rsidP="008C1C17">
            <w:pPr>
              <w:jc w:val="center"/>
            </w:pPr>
          </w:p>
        </w:tc>
        <w:tc>
          <w:tcPr>
            <w:tcW w:w="1260" w:type="dxa"/>
            <w:tcBorders>
              <w:top w:val="single" w:sz="4" w:space="0" w:color="auto"/>
              <w:bottom w:val="single" w:sz="4" w:space="0" w:color="auto"/>
            </w:tcBorders>
            <w:vAlign w:val="center"/>
          </w:tcPr>
          <w:p w14:paraId="11919625" w14:textId="77777777" w:rsidR="00CB1CD9" w:rsidRDefault="00CB1CD9" w:rsidP="008C1C17">
            <w:pPr>
              <w:jc w:val="center"/>
            </w:pPr>
          </w:p>
        </w:tc>
      </w:tr>
      <w:tr w:rsidR="00CB1CD9" w14:paraId="4ACF0F1C"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9365C57" w14:textId="77777777" w:rsidR="00CB1CD9" w:rsidRDefault="00CB1CD9" w:rsidP="008C1C17">
            <w:r>
              <w:t>38</w:t>
            </w:r>
          </w:p>
        </w:tc>
        <w:tc>
          <w:tcPr>
            <w:tcW w:w="1276" w:type="dxa"/>
            <w:gridSpan w:val="2"/>
            <w:tcBorders>
              <w:top w:val="single" w:sz="4" w:space="0" w:color="auto"/>
              <w:bottom w:val="single" w:sz="4" w:space="0" w:color="auto"/>
            </w:tcBorders>
          </w:tcPr>
          <w:p w14:paraId="15816181" w14:textId="77777777" w:rsidR="00CB1CD9" w:rsidRDefault="00CB1CD9" w:rsidP="008C1C17">
            <w:r>
              <w:t>CE30B</w:t>
            </w:r>
          </w:p>
          <w:p w14:paraId="1F865AEC" w14:textId="77777777" w:rsidR="00CB1CD9" w:rsidRDefault="00CB1CD9" w:rsidP="008C1C17">
            <w:r>
              <w:t xml:space="preserve">p. </w:t>
            </w:r>
          </w:p>
          <w:p w14:paraId="005AC709" w14:textId="77777777" w:rsidR="00CB1CD9" w:rsidRDefault="00CB1CD9" w:rsidP="008C1C17">
            <w:r>
              <w:t>К=З=1,00; М=1,00; Ш=1,00</w:t>
            </w:r>
          </w:p>
          <w:p w14:paraId="359259B2" w14:textId="77777777" w:rsidR="00CB1CD9" w:rsidRDefault="00CB1CD9" w:rsidP="008C1C17"/>
        </w:tc>
        <w:tc>
          <w:tcPr>
            <w:tcW w:w="3402" w:type="dxa"/>
            <w:gridSpan w:val="2"/>
            <w:tcBorders>
              <w:top w:val="single" w:sz="4" w:space="0" w:color="auto"/>
              <w:bottom w:val="single" w:sz="4" w:space="0" w:color="auto"/>
            </w:tcBorders>
          </w:tcPr>
          <w:p w14:paraId="4A87C8B2" w14:textId="77777777" w:rsidR="00CB1CD9" w:rsidRDefault="00CB1CD9" w:rsidP="008C1C17">
            <w:r>
              <w:rPr>
                <w:lang w:val="en"/>
              </w:rPr>
              <w:t>Sheathing or valley flashing made of roofing tiles, Eternit type plates etc., rough softwood planks (24 mm thick), planed on one side, for ordinary construction. The standards of the resources with 0 (zero) value are taken according to the design. (Note: softwood planks 3.51 m</w:t>
            </w:r>
            <w:r>
              <w:rPr>
                <w:vertAlign w:val="superscript"/>
                <w:lang w:val="en"/>
              </w:rPr>
              <w:t>3</w:t>
            </w:r>
            <w:r>
              <w:rPr>
                <w:lang w:val="en"/>
              </w:rPr>
              <w:t xml:space="preserve">) </w:t>
            </w:r>
          </w:p>
          <w:p w14:paraId="562B4462"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54EB36C5"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5EA1153B" w14:textId="77777777" w:rsidR="00CB1CD9" w:rsidRDefault="00CB1CD9" w:rsidP="008C1C17">
            <w:pPr>
              <w:jc w:val="center"/>
            </w:pPr>
            <w:r>
              <w:t>246.00</w:t>
            </w:r>
          </w:p>
        </w:tc>
        <w:tc>
          <w:tcPr>
            <w:tcW w:w="986" w:type="dxa"/>
            <w:tcBorders>
              <w:top w:val="single" w:sz="4" w:space="0" w:color="auto"/>
              <w:bottom w:val="single" w:sz="4" w:space="0" w:color="auto"/>
            </w:tcBorders>
            <w:vAlign w:val="center"/>
          </w:tcPr>
          <w:p w14:paraId="64B86753" w14:textId="77777777" w:rsidR="00CB1CD9" w:rsidRDefault="00CB1CD9" w:rsidP="008C1C17">
            <w:pPr>
              <w:jc w:val="center"/>
            </w:pPr>
          </w:p>
        </w:tc>
        <w:tc>
          <w:tcPr>
            <w:tcW w:w="1260" w:type="dxa"/>
            <w:tcBorders>
              <w:top w:val="single" w:sz="4" w:space="0" w:color="auto"/>
              <w:bottom w:val="single" w:sz="4" w:space="0" w:color="auto"/>
            </w:tcBorders>
            <w:vAlign w:val="center"/>
          </w:tcPr>
          <w:p w14:paraId="1160D4C4" w14:textId="77777777" w:rsidR="00CB1CD9" w:rsidRDefault="00CB1CD9" w:rsidP="008C1C17">
            <w:pPr>
              <w:jc w:val="center"/>
            </w:pPr>
          </w:p>
        </w:tc>
      </w:tr>
      <w:tr w:rsidR="00CB1CD9" w14:paraId="451B2204"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4838FF3" w14:textId="77777777" w:rsidR="00CB1CD9" w:rsidRDefault="00CB1CD9" w:rsidP="008C1C17">
            <w:r>
              <w:lastRenderedPageBreak/>
              <w:t>39</w:t>
            </w:r>
          </w:p>
        </w:tc>
        <w:tc>
          <w:tcPr>
            <w:tcW w:w="1276" w:type="dxa"/>
            <w:gridSpan w:val="2"/>
            <w:tcBorders>
              <w:top w:val="single" w:sz="4" w:space="0" w:color="auto"/>
              <w:bottom w:val="single" w:sz="4" w:space="0" w:color="auto"/>
            </w:tcBorders>
          </w:tcPr>
          <w:p w14:paraId="46360A89" w14:textId="77777777" w:rsidR="00CB1CD9" w:rsidRDefault="00CB1CD9" w:rsidP="008C1C17">
            <w:r>
              <w:t>CE17A</w:t>
            </w:r>
          </w:p>
          <w:p w14:paraId="223EF885" w14:textId="77777777" w:rsidR="00CB1CD9" w:rsidRDefault="00CB1CD9" w:rsidP="008C1C17">
            <w:r>
              <w:t xml:space="preserve">p. </w:t>
            </w:r>
          </w:p>
          <w:p w14:paraId="64D0DC7B" w14:textId="77777777" w:rsidR="00CB1CD9" w:rsidRDefault="00CB1CD9" w:rsidP="008C1C17">
            <w:r>
              <w:t>К=З=1,00; М=1,00; Ш=1,00</w:t>
            </w:r>
          </w:p>
          <w:p w14:paraId="3BA7568A" w14:textId="77777777" w:rsidR="00CB1CD9" w:rsidRDefault="00CB1CD9" w:rsidP="008C1C17"/>
        </w:tc>
        <w:tc>
          <w:tcPr>
            <w:tcW w:w="3402" w:type="dxa"/>
            <w:gridSpan w:val="2"/>
            <w:tcBorders>
              <w:top w:val="single" w:sz="4" w:space="0" w:color="auto"/>
              <w:bottom w:val="single" w:sz="4" w:space="0" w:color="auto"/>
            </w:tcBorders>
          </w:tcPr>
          <w:p w14:paraId="1DAFCFA4" w14:textId="77777777" w:rsidR="00CB1CD9" w:rsidRPr="00E11F88" w:rsidRDefault="00CB1CD9" w:rsidP="008C1C17">
            <w:r>
              <w:rPr>
                <w:lang w:val="en"/>
              </w:rPr>
              <w:t xml:space="preserve">Additional polymer underlayer, Ondutiss type, placed under the top layer, corrugated or ribbed sheets </w:t>
            </w:r>
          </w:p>
          <w:p w14:paraId="7CBD8271" w14:textId="77777777" w:rsidR="00CB1CD9" w:rsidRDefault="00CB1CD9" w:rsidP="008C1C17">
            <w:r>
              <w:rPr>
                <w:lang w:val="en"/>
              </w:rPr>
              <w:t xml:space="preserve"> Subsidiary materials=1.03 </w:t>
            </w:r>
          </w:p>
          <w:p w14:paraId="0D422E47" w14:textId="77777777" w:rsidR="00CB1CD9" w:rsidRDefault="00CB1CD9" w:rsidP="008C1C17"/>
        </w:tc>
        <w:tc>
          <w:tcPr>
            <w:tcW w:w="1134" w:type="dxa"/>
            <w:tcBorders>
              <w:top w:val="single" w:sz="4" w:space="0" w:color="auto"/>
              <w:bottom w:val="single" w:sz="4" w:space="0" w:color="auto"/>
            </w:tcBorders>
            <w:vAlign w:val="center"/>
          </w:tcPr>
          <w:p w14:paraId="3EF60BC5"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002E6454" w14:textId="77777777" w:rsidR="00CB1CD9" w:rsidRDefault="00CB1CD9" w:rsidP="008C1C17">
            <w:pPr>
              <w:jc w:val="center"/>
            </w:pPr>
            <w:r>
              <w:t>246.00</w:t>
            </w:r>
          </w:p>
        </w:tc>
        <w:tc>
          <w:tcPr>
            <w:tcW w:w="986" w:type="dxa"/>
            <w:tcBorders>
              <w:top w:val="single" w:sz="4" w:space="0" w:color="auto"/>
              <w:bottom w:val="single" w:sz="4" w:space="0" w:color="auto"/>
            </w:tcBorders>
            <w:vAlign w:val="center"/>
          </w:tcPr>
          <w:p w14:paraId="0ECBA33D" w14:textId="77777777" w:rsidR="00CB1CD9" w:rsidRDefault="00CB1CD9" w:rsidP="008C1C17">
            <w:pPr>
              <w:jc w:val="center"/>
            </w:pPr>
          </w:p>
        </w:tc>
        <w:tc>
          <w:tcPr>
            <w:tcW w:w="1260" w:type="dxa"/>
            <w:tcBorders>
              <w:top w:val="single" w:sz="4" w:space="0" w:color="auto"/>
              <w:bottom w:val="single" w:sz="4" w:space="0" w:color="auto"/>
            </w:tcBorders>
            <w:vAlign w:val="center"/>
          </w:tcPr>
          <w:p w14:paraId="354221E5" w14:textId="77777777" w:rsidR="00CB1CD9" w:rsidRDefault="00CB1CD9" w:rsidP="008C1C17">
            <w:pPr>
              <w:jc w:val="center"/>
            </w:pPr>
          </w:p>
        </w:tc>
      </w:tr>
      <w:tr w:rsidR="00CB1CD9" w14:paraId="69AC5710"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CF4DEFA" w14:textId="77777777" w:rsidR="00CB1CD9" w:rsidRDefault="00CB1CD9" w:rsidP="008C1C17">
            <w:r>
              <w:t>40</w:t>
            </w:r>
          </w:p>
        </w:tc>
        <w:tc>
          <w:tcPr>
            <w:tcW w:w="1276" w:type="dxa"/>
            <w:gridSpan w:val="2"/>
            <w:tcBorders>
              <w:top w:val="single" w:sz="4" w:space="0" w:color="auto"/>
              <w:bottom w:val="single" w:sz="4" w:space="0" w:color="auto"/>
            </w:tcBorders>
          </w:tcPr>
          <w:p w14:paraId="191AE966" w14:textId="77777777" w:rsidR="00CB1CD9" w:rsidRDefault="00CB1CD9" w:rsidP="008C1C17">
            <w:r>
              <w:t>CN50A</w:t>
            </w:r>
          </w:p>
          <w:p w14:paraId="3878B9F5" w14:textId="77777777" w:rsidR="00CB1CD9" w:rsidRDefault="00CB1CD9" w:rsidP="008C1C17">
            <w:r>
              <w:t xml:space="preserve">p. </w:t>
            </w:r>
          </w:p>
          <w:p w14:paraId="0A82C5EC" w14:textId="77777777" w:rsidR="00CB1CD9" w:rsidRDefault="00CB1CD9" w:rsidP="008C1C17">
            <w:r>
              <w:t>К=З=1,00; М=1,00; Ш=1,00</w:t>
            </w:r>
          </w:p>
          <w:p w14:paraId="55EFA103" w14:textId="77777777" w:rsidR="00CB1CD9" w:rsidRDefault="00CB1CD9" w:rsidP="008C1C17"/>
        </w:tc>
        <w:tc>
          <w:tcPr>
            <w:tcW w:w="3402" w:type="dxa"/>
            <w:gridSpan w:val="2"/>
            <w:tcBorders>
              <w:top w:val="single" w:sz="4" w:space="0" w:color="auto"/>
              <w:bottom w:val="single" w:sz="4" w:space="0" w:color="auto"/>
            </w:tcBorders>
          </w:tcPr>
          <w:p w14:paraId="6500C55B" w14:textId="77777777" w:rsidR="00CB1CD9" w:rsidRPr="00E11F88" w:rsidRDefault="00CB1CD9" w:rsidP="008C1C17">
            <w:r>
              <w:rPr>
                <w:lang w:val="en"/>
              </w:rPr>
              <w:t>Fireproof treatment of the carpentry: trusses, arches, beams, rafters, plates.</w:t>
            </w:r>
          </w:p>
          <w:p w14:paraId="69A02905" w14:textId="77777777" w:rsidR="00CB1CD9" w:rsidRPr="00E11F88" w:rsidRDefault="00CB1CD9" w:rsidP="008C1C17">
            <w:r>
              <w:rPr>
                <w:lang w:val="en"/>
              </w:rPr>
              <w:t xml:space="preserve"> </w:t>
            </w:r>
          </w:p>
        </w:tc>
        <w:tc>
          <w:tcPr>
            <w:tcW w:w="1134" w:type="dxa"/>
            <w:tcBorders>
              <w:top w:val="single" w:sz="4" w:space="0" w:color="auto"/>
              <w:bottom w:val="single" w:sz="4" w:space="0" w:color="auto"/>
            </w:tcBorders>
            <w:vAlign w:val="center"/>
          </w:tcPr>
          <w:p w14:paraId="40529369" w14:textId="77777777" w:rsidR="00CB1CD9" w:rsidRDefault="00CB1CD9" w:rsidP="008C1C17">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3AEE00E1" w14:textId="77777777" w:rsidR="00CB1CD9" w:rsidRDefault="00CB1CD9" w:rsidP="008C1C17">
            <w:pPr>
              <w:jc w:val="center"/>
            </w:pPr>
            <w:r>
              <w:t>5.96</w:t>
            </w:r>
          </w:p>
        </w:tc>
        <w:tc>
          <w:tcPr>
            <w:tcW w:w="986" w:type="dxa"/>
            <w:tcBorders>
              <w:top w:val="single" w:sz="4" w:space="0" w:color="auto"/>
              <w:bottom w:val="single" w:sz="4" w:space="0" w:color="auto"/>
            </w:tcBorders>
            <w:vAlign w:val="center"/>
          </w:tcPr>
          <w:p w14:paraId="57A49A7E" w14:textId="77777777" w:rsidR="00CB1CD9" w:rsidRDefault="00CB1CD9" w:rsidP="008C1C17">
            <w:pPr>
              <w:jc w:val="center"/>
            </w:pPr>
          </w:p>
        </w:tc>
        <w:tc>
          <w:tcPr>
            <w:tcW w:w="1260" w:type="dxa"/>
            <w:tcBorders>
              <w:top w:val="single" w:sz="4" w:space="0" w:color="auto"/>
              <w:bottom w:val="single" w:sz="4" w:space="0" w:color="auto"/>
            </w:tcBorders>
            <w:vAlign w:val="center"/>
          </w:tcPr>
          <w:p w14:paraId="60C7BD0C" w14:textId="77777777" w:rsidR="00CB1CD9" w:rsidRDefault="00CB1CD9" w:rsidP="008C1C17">
            <w:pPr>
              <w:jc w:val="center"/>
            </w:pPr>
          </w:p>
        </w:tc>
      </w:tr>
      <w:tr w:rsidR="00CB1CD9" w14:paraId="111AA96F"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394FB9F" w14:textId="77777777" w:rsidR="00CB1CD9" w:rsidRDefault="00CB1CD9" w:rsidP="008C1C17">
            <w:r>
              <w:t>41</w:t>
            </w:r>
          </w:p>
        </w:tc>
        <w:tc>
          <w:tcPr>
            <w:tcW w:w="1276" w:type="dxa"/>
            <w:gridSpan w:val="2"/>
            <w:tcBorders>
              <w:top w:val="single" w:sz="4" w:space="0" w:color="auto"/>
              <w:bottom w:val="single" w:sz="4" w:space="0" w:color="auto"/>
            </w:tcBorders>
          </w:tcPr>
          <w:p w14:paraId="5585D16F" w14:textId="77777777" w:rsidR="00CB1CD9" w:rsidRDefault="00CB1CD9" w:rsidP="008C1C17">
            <w:r>
              <w:t>CE07A</w:t>
            </w:r>
          </w:p>
          <w:p w14:paraId="09C084E4" w14:textId="77777777" w:rsidR="00CB1CD9" w:rsidRDefault="00CB1CD9" w:rsidP="008C1C17">
            <w:r>
              <w:t xml:space="preserve">p. </w:t>
            </w:r>
          </w:p>
          <w:p w14:paraId="39B6D214" w14:textId="77777777" w:rsidR="00CB1CD9" w:rsidRDefault="00CB1CD9" w:rsidP="008C1C17">
            <w:r>
              <w:t>К=З=1,00; М=1,00; Ш=1,00</w:t>
            </w:r>
          </w:p>
          <w:p w14:paraId="35A62C66" w14:textId="77777777" w:rsidR="00CB1CD9" w:rsidRDefault="00CB1CD9" w:rsidP="008C1C17"/>
        </w:tc>
        <w:tc>
          <w:tcPr>
            <w:tcW w:w="3402" w:type="dxa"/>
            <w:gridSpan w:val="2"/>
            <w:tcBorders>
              <w:top w:val="single" w:sz="4" w:space="0" w:color="auto"/>
              <w:bottom w:val="single" w:sz="4" w:space="0" w:color="auto"/>
            </w:tcBorders>
          </w:tcPr>
          <w:p w14:paraId="43020472" w14:textId="77777777" w:rsidR="00CB1CD9" w:rsidRPr="00E11F88" w:rsidRDefault="00CB1CD9" w:rsidP="008C1C17">
            <w:r>
              <w:rPr>
                <w:lang w:val="en"/>
              </w:rPr>
              <w:t>Corrugated metal sheets (tile effect) for roof covering (Lindab type)</w:t>
            </w:r>
          </w:p>
          <w:p w14:paraId="3F715684" w14:textId="77777777" w:rsidR="00CB1CD9" w:rsidRDefault="00CB1CD9" w:rsidP="008C1C17">
            <w:r>
              <w:rPr>
                <w:lang w:val="en"/>
              </w:rPr>
              <w:t xml:space="preserve"> Subsidiary materials=1.05 </w:t>
            </w:r>
          </w:p>
          <w:p w14:paraId="7A10DC44" w14:textId="77777777" w:rsidR="00CB1CD9" w:rsidRDefault="00CB1CD9" w:rsidP="008C1C17"/>
        </w:tc>
        <w:tc>
          <w:tcPr>
            <w:tcW w:w="1134" w:type="dxa"/>
            <w:tcBorders>
              <w:top w:val="single" w:sz="4" w:space="0" w:color="auto"/>
              <w:bottom w:val="single" w:sz="4" w:space="0" w:color="auto"/>
            </w:tcBorders>
            <w:vAlign w:val="center"/>
          </w:tcPr>
          <w:p w14:paraId="73DF267E"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52D4B179" w14:textId="77777777" w:rsidR="00CB1CD9" w:rsidRDefault="00CB1CD9" w:rsidP="008C1C17">
            <w:pPr>
              <w:jc w:val="center"/>
            </w:pPr>
            <w:r>
              <w:t>246.00</w:t>
            </w:r>
          </w:p>
        </w:tc>
        <w:tc>
          <w:tcPr>
            <w:tcW w:w="986" w:type="dxa"/>
            <w:tcBorders>
              <w:top w:val="single" w:sz="4" w:space="0" w:color="auto"/>
              <w:bottom w:val="single" w:sz="4" w:space="0" w:color="auto"/>
            </w:tcBorders>
            <w:vAlign w:val="center"/>
          </w:tcPr>
          <w:p w14:paraId="44A958FB" w14:textId="77777777" w:rsidR="00CB1CD9" w:rsidRDefault="00CB1CD9" w:rsidP="008C1C17">
            <w:pPr>
              <w:jc w:val="center"/>
            </w:pPr>
          </w:p>
        </w:tc>
        <w:tc>
          <w:tcPr>
            <w:tcW w:w="1260" w:type="dxa"/>
            <w:tcBorders>
              <w:top w:val="single" w:sz="4" w:space="0" w:color="auto"/>
              <w:bottom w:val="single" w:sz="4" w:space="0" w:color="auto"/>
            </w:tcBorders>
            <w:vAlign w:val="center"/>
          </w:tcPr>
          <w:p w14:paraId="2FC76FD9" w14:textId="77777777" w:rsidR="00CB1CD9" w:rsidRDefault="00CB1CD9" w:rsidP="008C1C17">
            <w:pPr>
              <w:jc w:val="center"/>
            </w:pPr>
          </w:p>
        </w:tc>
      </w:tr>
      <w:tr w:rsidR="00CB1CD9" w14:paraId="111766F7"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6E2B362" w14:textId="77777777" w:rsidR="00CB1CD9" w:rsidRDefault="00CB1CD9" w:rsidP="008C1C17">
            <w:r>
              <w:t>42</w:t>
            </w:r>
          </w:p>
        </w:tc>
        <w:tc>
          <w:tcPr>
            <w:tcW w:w="1276" w:type="dxa"/>
            <w:gridSpan w:val="2"/>
            <w:tcBorders>
              <w:top w:val="single" w:sz="4" w:space="0" w:color="auto"/>
              <w:bottom w:val="single" w:sz="4" w:space="0" w:color="auto"/>
            </w:tcBorders>
          </w:tcPr>
          <w:p w14:paraId="020888F4" w14:textId="77777777" w:rsidR="00CB1CD9" w:rsidRDefault="00CB1CD9" w:rsidP="008C1C17">
            <w:r>
              <w:t>CL17B</w:t>
            </w:r>
          </w:p>
          <w:p w14:paraId="1C7A9DA8" w14:textId="77777777" w:rsidR="00CB1CD9" w:rsidRDefault="00CB1CD9" w:rsidP="008C1C17">
            <w:r>
              <w:t xml:space="preserve">p. </w:t>
            </w:r>
          </w:p>
          <w:p w14:paraId="26FF0589" w14:textId="77777777" w:rsidR="00CB1CD9" w:rsidRDefault="00CB1CD9" w:rsidP="008C1C17">
            <w:r>
              <w:t>К=З=1,00; М=1,00; Ш=1,00</w:t>
            </w:r>
          </w:p>
          <w:p w14:paraId="20841889" w14:textId="77777777" w:rsidR="00CB1CD9" w:rsidRDefault="00CB1CD9" w:rsidP="008C1C17"/>
        </w:tc>
        <w:tc>
          <w:tcPr>
            <w:tcW w:w="3402" w:type="dxa"/>
            <w:gridSpan w:val="2"/>
            <w:tcBorders>
              <w:top w:val="single" w:sz="4" w:space="0" w:color="auto"/>
              <w:bottom w:val="single" w:sz="4" w:space="0" w:color="auto"/>
            </w:tcBorders>
          </w:tcPr>
          <w:p w14:paraId="06AE095A" w14:textId="77777777" w:rsidR="00CB1CD9" w:rsidRPr="00E11F88" w:rsidRDefault="00CB1CD9" w:rsidP="008C1C17">
            <w:r>
              <w:rPr>
                <w:lang w:val="en"/>
              </w:rPr>
              <w:t>Diverse metalwork, surface-mounted: rail, grids, manhole covers, snow guards, grills (snow guards – galvanised steel sheet, polyester protective coating 0.5 mm thick 1ml/0.81kg, 27.2m.l.x0.81=22.03kg)</w:t>
            </w:r>
          </w:p>
          <w:p w14:paraId="5DA98368" w14:textId="77777777" w:rsidR="00CB1CD9" w:rsidRPr="00E11F88" w:rsidRDefault="00CB1CD9" w:rsidP="008C1C17">
            <w:r>
              <w:rPr>
                <w:lang w:val="en"/>
              </w:rPr>
              <w:t xml:space="preserve"> </w:t>
            </w:r>
          </w:p>
        </w:tc>
        <w:tc>
          <w:tcPr>
            <w:tcW w:w="1134" w:type="dxa"/>
            <w:tcBorders>
              <w:top w:val="single" w:sz="4" w:space="0" w:color="auto"/>
              <w:bottom w:val="single" w:sz="4" w:space="0" w:color="auto"/>
            </w:tcBorders>
            <w:vAlign w:val="center"/>
          </w:tcPr>
          <w:p w14:paraId="4B231215" w14:textId="77777777" w:rsidR="00CB1CD9" w:rsidRDefault="00CB1CD9" w:rsidP="008C1C17">
            <w:pPr>
              <w:jc w:val="center"/>
            </w:pPr>
            <w:r>
              <w:rPr>
                <w:lang w:val="en"/>
              </w:rPr>
              <w:t>kg</w:t>
            </w:r>
          </w:p>
        </w:tc>
        <w:tc>
          <w:tcPr>
            <w:tcW w:w="1134" w:type="dxa"/>
            <w:tcBorders>
              <w:top w:val="single" w:sz="4" w:space="0" w:color="auto"/>
              <w:bottom w:val="single" w:sz="4" w:space="0" w:color="auto"/>
            </w:tcBorders>
            <w:vAlign w:val="center"/>
          </w:tcPr>
          <w:p w14:paraId="1B799FA6" w14:textId="77777777" w:rsidR="00CB1CD9" w:rsidRDefault="00CB1CD9" w:rsidP="008C1C17">
            <w:pPr>
              <w:jc w:val="center"/>
            </w:pPr>
            <w:r>
              <w:t>22.03</w:t>
            </w:r>
          </w:p>
        </w:tc>
        <w:tc>
          <w:tcPr>
            <w:tcW w:w="986" w:type="dxa"/>
            <w:tcBorders>
              <w:top w:val="single" w:sz="4" w:space="0" w:color="auto"/>
              <w:bottom w:val="single" w:sz="4" w:space="0" w:color="auto"/>
            </w:tcBorders>
            <w:vAlign w:val="center"/>
          </w:tcPr>
          <w:p w14:paraId="23EE6BFD" w14:textId="77777777" w:rsidR="00CB1CD9" w:rsidRDefault="00CB1CD9" w:rsidP="008C1C17">
            <w:pPr>
              <w:jc w:val="center"/>
            </w:pPr>
          </w:p>
        </w:tc>
        <w:tc>
          <w:tcPr>
            <w:tcW w:w="1260" w:type="dxa"/>
            <w:tcBorders>
              <w:top w:val="single" w:sz="4" w:space="0" w:color="auto"/>
              <w:bottom w:val="single" w:sz="4" w:space="0" w:color="auto"/>
            </w:tcBorders>
            <w:vAlign w:val="center"/>
          </w:tcPr>
          <w:p w14:paraId="0CB183BB" w14:textId="77777777" w:rsidR="00CB1CD9" w:rsidRDefault="00CB1CD9" w:rsidP="008C1C17">
            <w:pPr>
              <w:jc w:val="center"/>
            </w:pPr>
          </w:p>
        </w:tc>
      </w:tr>
      <w:tr w:rsidR="00CB1CD9" w14:paraId="433EC0D1"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9D5D6E4" w14:textId="77777777" w:rsidR="00CB1CD9" w:rsidRDefault="00CB1CD9" w:rsidP="008C1C17">
            <w:r>
              <w:t>43</w:t>
            </w:r>
          </w:p>
        </w:tc>
        <w:tc>
          <w:tcPr>
            <w:tcW w:w="1276" w:type="dxa"/>
            <w:gridSpan w:val="2"/>
            <w:tcBorders>
              <w:top w:val="single" w:sz="4" w:space="0" w:color="auto"/>
              <w:bottom w:val="single" w:sz="4" w:space="0" w:color="auto"/>
            </w:tcBorders>
          </w:tcPr>
          <w:p w14:paraId="2BA1B568" w14:textId="77777777" w:rsidR="00CB1CD9" w:rsidRDefault="00CB1CD9" w:rsidP="008C1C17">
            <w:r>
              <w:t>CE20A</w:t>
            </w:r>
          </w:p>
          <w:p w14:paraId="75B922AE" w14:textId="77777777" w:rsidR="00CB1CD9" w:rsidRDefault="00CB1CD9" w:rsidP="008C1C17">
            <w:r>
              <w:t xml:space="preserve">p. </w:t>
            </w:r>
          </w:p>
          <w:p w14:paraId="5A746D7D" w14:textId="77777777" w:rsidR="00CB1CD9" w:rsidRDefault="00CB1CD9" w:rsidP="008C1C17">
            <w:r>
              <w:t>К=З=1,00; М=1,00; Ш=1,00</w:t>
            </w:r>
          </w:p>
          <w:p w14:paraId="3F992D0D" w14:textId="77777777" w:rsidR="00CB1CD9" w:rsidRDefault="00CB1CD9" w:rsidP="008C1C17"/>
        </w:tc>
        <w:tc>
          <w:tcPr>
            <w:tcW w:w="3402" w:type="dxa"/>
            <w:gridSpan w:val="2"/>
            <w:tcBorders>
              <w:top w:val="single" w:sz="4" w:space="0" w:color="auto"/>
              <w:bottom w:val="single" w:sz="4" w:space="0" w:color="auto"/>
            </w:tcBorders>
          </w:tcPr>
          <w:p w14:paraId="726220FD" w14:textId="77777777" w:rsidR="00CB1CD9" w:rsidRPr="00E11F88" w:rsidRDefault="00CB1CD9" w:rsidP="008C1C17">
            <w:r>
              <w:rPr>
                <w:lang w:val="en"/>
              </w:rPr>
              <w:t>Brass-type gutter assembly made of sheet metal with anti-corrosive coating (Note: gutters d=125 mm, steel brackets – 28 pcs, end caps – 4 pcs, joiners – 8 pcs, drop outlets – 4 pcs, corners – zero price)</w:t>
            </w:r>
          </w:p>
          <w:p w14:paraId="39987EE0" w14:textId="77777777" w:rsidR="00CB1CD9" w:rsidRDefault="00CB1CD9" w:rsidP="008C1C17">
            <w:r>
              <w:rPr>
                <w:lang w:val="en"/>
              </w:rPr>
              <w:t xml:space="preserve"> Subsidiary materials=1.03 </w:t>
            </w:r>
          </w:p>
          <w:p w14:paraId="2A481FAF" w14:textId="77777777" w:rsidR="00CB1CD9" w:rsidRDefault="00CB1CD9" w:rsidP="008C1C17"/>
        </w:tc>
        <w:tc>
          <w:tcPr>
            <w:tcW w:w="1134" w:type="dxa"/>
            <w:tcBorders>
              <w:top w:val="single" w:sz="4" w:space="0" w:color="auto"/>
              <w:bottom w:val="single" w:sz="4" w:space="0" w:color="auto"/>
            </w:tcBorders>
            <w:vAlign w:val="center"/>
          </w:tcPr>
          <w:p w14:paraId="2BF43AEB" w14:textId="77777777" w:rsidR="00CB1CD9" w:rsidRDefault="00CB1CD9" w:rsidP="008C1C17">
            <w:pPr>
              <w:jc w:val="center"/>
            </w:pPr>
            <w:r>
              <w:rPr>
                <w:lang w:val="en"/>
              </w:rPr>
              <w:t>m</w:t>
            </w:r>
          </w:p>
        </w:tc>
        <w:tc>
          <w:tcPr>
            <w:tcW w:w="1134" w:type="dxa"/>
            <w:tcBorders>
              <w:top w:val="single" w:sz="4" w:space="0" w:color="auto"/>
              <w:bottom w:val="single" w:sz="4" w:space="0" w:color="auto"/>
            </w:tcBorders>
            <w:vAlign w:val="center"/>
          </w:tcPr>
          <w:p w14:paraId="538501A4" w14:textId="77777777" w:rsidR="00CB1CD9" w:rsidRDefault="00CB1CD9" w:rsidP="008C1C17">
            <w:pPr>
              <w:jc w:val="center"/>
            </w:pPr>
            <w:r>
              <w:t>29.60</w:t>
            </w:r>
          </w:p>
        </w:tc>
        <w:tc>
          <w:tcPr>
            <w:tcW w:w="986" w:type="dxa"/>
            <w:tcBorders>
              <w:top w:val="single" w:sz="4" w:space="0" w:color="auto"/>
              <w:bottom w:val="single" w:sz="4" w:space="0" w:color="auto"/>
            </w:tcBorders>
            <w:vAlign w:val="center"/>
          </w:tcPr>
          <w:p w14:paraId="309CDA3A" w14:textId="77777777" w:rsidR="00CB1CD9" w:rsidRDefault="00CB1CD9" w:rsidP="008C1C17">
            <w:pPr>
              <w:jc w:val="center"/>
            </w:pPr>
          </w:p>
        </w:tc>
        <w:tc>
          <w:tcPr>
            <w:tcW w:w="1260" w:type="dxa"/>
            <w:tcBorders>
              <w:top w:val="single" w:sz="4" w:space="0" w:color="auto"/>
              <w:bottom w:val="single" w:sz="4" w:space="0" w:color="auto"/>
            </w:tcBorders>
            <w:vAlign w:val="center"/>
          </w:tcPr>
          <w:p w14:paraId="0C6CC142" w14:textId="77777777" w:rsidR="00CB1CD9" w:rsidRDefault="00CB1CD9" w:rsidP="008C1C17">
            <w:pPr>
              <w:jc w:val="center"/>
            </w:pPr>
          </w:p>
        </w:tc>
      </w:tr>
      <w:tr w:rsidR="00CB1CD9" w14:paraId="71B07FF9"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977E279" w14:textId="77777777" w:rsidR="00CB1CD9" w:rsidRDefault="00CB1CD9" w:rsidP="008C1C17">
            <w:r>
              <w:t>44</w:t>
            </w:r>
          </w:p>
        </w:tc>
        <w:tc>
          <w:tcPr>
            <w:tcW w:w="1276" w:type="dxa"/>
            <w:gridSpan w:val="2"/>
            <w:tcBorders>
              <w:top w:val="single" w:sz="4" w:space="0" w:color="auto"/>
              <w:bottom w:val="single" w:sz="4" w:space="0" w:color="auto"/>
            </w:tcBorders>
          </w:tcPr>
          <w:p w14:paraId="67381FE9" w14:textId="77777777" w:rsidR="00CB1CD9" w:rsidRDefault="00CB1CD9" w:rsidP="008C1C17">
            <w:r>
              <w:t>CE22A</w:t>
            </w:r>
          </w:p>
          <w:p w14:paraId="6F2D1352" w14:textId="77777777" w:rsidR="00CB1CD9" w:rsidRDefault="00CB1CD9" w:rsidP="008C1C17">
            <w:r>
              <w:t xml:space="preserve">p. </w:t>
            </w:r>
          </w:p>
          <w:p w14:paraId="2F4B1D49" w14:textId="77777777" w:rsidR="00CB1CD9" w:rsidRDefault="00CB1CD9" w:rsidP="008C1C17">
            <w:r>
              <w:t>К=З=1,00; М=1,00; Ш=1,00</w:t>
            </w:r>
          </w:p>
          <w:p w14:paraId="6FAF53F5" w14:textId="77777777" w:rsidR="00CB1CD9" w:rsidRDefault="00CB1CD9" w:rsidP="008C1C17"/>
        </w:tc>
        <w:tc>
          <w:tcPr>
            <w:tcW w:w="3402" w:type="dxa"/>
            <w:gridSpan w:val="2"/>
            <w:tcBorders>
              <w:top w:val="single" w:sz="4" w:space="0" w:color="auto"/>
              <w:bottom w:val="single" w:sz="4" w:space="0" w:color="auto"/>
            </w:tcBorders>
          </w:tcPr>
          <w:p w14:paraId="3434C10F" w14:textId="77777777" w:rsidR="00CB1CD9" w:rsidRPr="00E11F88" w:rsidRDefault="00CB1CD9" w:rsidP="008C1C17">
            <w:r>
              <w:rPr>
                <w:lang w:val="en"/>
              </w:rPr>
              <w:t xml:space="preserve">Brass-type downspout assembly made of sheet metal with anti-corrosive coating (Note: downspouts d=90 mm, connectors – 24 pcs, front elbows – 8 pcs, side elbows – 4 pcs, strainers, clips, connecting piece – zero price) </w:t>
            </w:r>
          </w:p>
          <w:p w14:paraId="66DF3B62" w14:textId="77777777" w:rsidR="00CB1CD9" w:rsidRDefault="00CB1CD9" w:rsidP="008C1C17">
            <w:r>
              <w:rPr>
                <w:lang w:val="en"/>
              </w:rPr>
              <w:t xml:space="preserve"> Subsidiary materials=1.02 </w:t>
            </w:r>
          </w:p>
          <w:p w14:paraId="1CF5FDC3" w14:textId="77777777" w:rsidR="00CB1CD9" w:rsidRDefault="00CB1CD9" w:rsidP="008C1C17"/>
        </w:tc>
        <w:tc>
          <w:tcPr>
            <w:tcW w:w="1134" w:type="dxa"/>
            <w:tcBorders>
              <w:top w:val="single" w:sz="4" w:space="0" w:color="auto"/>
              <w:bottom w:val="single" w:sz="4" w:space="0" w:color="auto"/>
            </w:tcBorders>
            <w:vAlign w:val="center"/>
          </w:tcPr>
          <w:p w14:paraId="2414EF8B" w14:textId="77777777" w:rsidR="00CB1CD9" w:rsidRDefault="00CB1CD9" w:rsidP="008C1C17">
            <w:pPr>
              <w:jc w:val="center"/>
            </w:pPr>
            <w:r>
              <w:rPr>
                <w:lang w:val="en"/>
              </w:rPr>
              <w:t>m</w:t>
            </w:r>
          </w:p>
        </w:tc>
        <w:tc>
          <w:tcPr>
            <w:tcW w:w="1134" w:type="dxa"/>
            <w:tcBorders>
              <w:top w:val="single" w:sz="4" w:space="0" w:color="auto"/>
              <w:bottom w:val="single" w:sz="4" w:space="0" w:color="auto"/>
            </w:tcBorders>
            <w:vAlign w:val="center"/>
          </w:tcPr>
          <w:p w14:paraId="523668D5" w14:textId="77777777" w:rsidR="00CB1CD9" w:rsidRDefault="00CB1CD9" w:rsidP="008C1C17">
            <w:pPr>
              <w:jc w:val="center"/>
            </w:pPr>
            <w:r>
              <w:t>31.00</w:t>
            </w:r>
          </w:p>
        </w:tc>
        <w:tc>
          <w:tcPr>
            <w:tcW w:w="986" w:type="dxa"/>
            <w:tcBorders>
              <w:top w:val="single" w:sz="4" w:space="0" w:color="auto"/>
              <w:bottom w:val="single" w:sz="4" w:space="0" w:color="auto"/>
            </w:tcBorders>
            <w:vAlign w:val="center"/>
          </w:tcPr>
          <w:p w14:paraId="0C609C35" w14:textId="77777777" w:rsidR="00CB1CD9" w:rsidRDefault="00CB1CD9" w:rsidP="008C1C17">
            <w:pPr>
              <w:jc w:val="center"/>
            </w:pPr>
          </w:p>
        </w:tc>
        <w:tc>
          <w:tcPr>
            <w:tcW w:w="1260" w:type="dxa"/>
            <w:tcBorders>
              <w:top w:val="single" w:sz="4" w:space="0" w:color="auto"/>
              <w:bottom w:val="single" w:sz="4" w:space="0" w:color="auto"/>
            </w:tcBorders>
            <w:vAlign w:val="center"/>
          </w:tcPr>
          <w:p w14:paraId="71555526" w14:textId="77777777" w:rsidR="00CB1CD9" w:rsidRDefault="00CB1CD9" w:rsidP="008C1C17">
            <w:pPr>
              <w:jc w:val="center"/>
            </w:pPr>
          </w:p>
        </w:tc>
      </w:tr>
      <w:tr w:rsidR="00CB1CD9" w14:paraId="40C7E9AF"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B2A6653" w14:textId="77777777" w:rsidR="00CB1CD9" w:rsidRDefault="00CB1CD9" w:rsidP="008C1C17">
            <w:r>
              <w:t>45</w:t>
            </w:r>
          </w:p>
        </w:tc>
        <w:tc>
          <w:tcPr>
            <w:tcW w:w="1276" w:type="dxa"/>
            <w:gridSpan w:val="2"/>
            <w:tcBorders>
              <w:top w:val="single" w:sz="4" w:space="0" w:color="auto"/>
              <w:bottom w:val="single" w:sz="4" w:space="0" w:color="auto"/>
            </w:tcBorders>
          </w:tcPr>
          <w:p w14:paraId="44A44329" w14:textId="77777777" w:rsidR="00CB1CD9" w:rsidRDefault="00CB1CD9" w:rsidP="008C1C17">
            <w:r>
              <w:t>CE07A</w:t>
            </w:r>
          </w:p>
          <w:p w14:paraId="6CB160E5" w14:textId="77777777" w:rsidR="00CB1CD9" w:rsidRDefault="00CB1CD9" w:rsidP="008C1C17">
            <w:r>
              <w:t xml:space="preserve">p. </w:t>
            </w:r>
          </w:p>
          <w:p w14:paraId="6BDF2BB2" w14:textId="77777777" w:rsidR="00CB1CD9" w:rsidRDefault="00CB1CD9" w:rsidP="008C1C17">
            <w:r>
              <w:t>К=З=1,00; М=1,00; Ш=1,00</w:t>
            </w:r>
          </w:p>
          <w:p w14:paraId="6B9C4B44" w14:textId="77777777" w:rsidR="00CB1CD9" w:rsidRDefault="00CB1CD9" w:rsidP="008C1C17"/>
        </w:tc>
        <w:tc>
          <w:tcPr>
            <w:tcW w:w="3402" w:type="dxa"/>
            <w:gridSpan w:val="2"/>
            <w:tcBorders>
              <w:top w:val="single" w:sz="4" w:space="0" w:color="auto"/>
              <w:bottom w:val="single" w:sz="4" w:space="0" w:color="auto"/>
            </w:tcBorders>
          </w:tcPr>
          <w:p w14:paraId="6600566E" w14:textId="77777777" w:rsidR="00CB1CD9" w:rsidRPr="00E11F88" w:rsidRDefault="00CB1CD9" w:rsidP="008C1C17">
            <w:r>
              <w:rPr>
                <w:lang w:val="en"/>
              </w:rPr>
              <w:t>Ribbed sheet covering (tile effect) for drip edge (Lindab type) (Note: folded sheet – eave)</w:t>
            </w:r>
          </w:p>
          <w:p w14:paraId="36009500" w14:textId="77777777" w:rsidR="00CB1CD9" w:rsidRDefault="00CB1CD9" w:rsidP="008C1C17">
            <w:r>
              <w:rPr>
                <w:lang w:val="en"/>
              </w:rPr>
              <w:t xml:space="preserve"> Subsidiary materials=1.05 </w:t>
            </w:r>
          </w:p>
          <w:p w14:paraId="4F60EF13" w14:textId="77777777" w:rsidR="00CB1CD9" w:rsidRDefault="00CB1CD9" w:rsidP="008C1C17"/>
        </w:tc>
        <w:tc>
          <w:tcPr>
            <w:tcW w:w="1134" w:type="dxa"/>
            <w:tcBorders>
              <w:top w:val="single" w:sz="4" w:space="0" w:color="auto"/>
              <w:bottom w:val="single" w:sz="4" w:space="0" w:color="auto"/>
            </w:tcBorders>
            <w:vAlign w:val="center"/>
          </w:tcPr>
          <w:p w14:paraId="54C09015"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7A6449D8" w14:textId="77777777" w:rsidR="00CB1CD9" w:rsidRDefault="00CB1CD9" w:rsidP="008C1C17">
            <w:pPr>
              <w:jc w:val="center"/>
            </w:pPr>
            <w:r>
              <w:t>85.30</w:t>
            </w:r>
          </w:p>
        </w:tc>
        <w:tc>
          <w:tcPr>
            <w:tcW w:w="986" w:type="dxa"/>
            <w:tcBorders>
              <w:top w:val="single" w:sz="4" w:space="0" w:color="auto"/>
              <w:bottom w:val="single" w:sz="4" w:space="0" w:color="auto"/>
            </w:tcBorders>
            <w:vAlign w:val="center"/>
          </w:tcPr>
          <w:p w14:paraId="7471E9F6" w14:textId="77777777" w:rsidR="00CB1CD9" w:rsidRDefault="00CB1CD9" w:rsidP="008C1C17">
            <w:pPr>
              <w:jc w:val="center"/>
            </w:pPr>
          </w:p>
        </w:tc>
        <w:tc>
          <w:tcPr>
            <w:tcW w:w="1260" w:type="dxa"/>
            <w:tcBorders>
              <w:top w:val="single" w:sz="4" w:space="0" w:color="auto"/>
              <w:bottom w:val="single" w:sz="4" w:space="0" w:color="auto"/>
            </w:tcBorders>
            <w:vAlign w:val="center"/>
          </w:tcPr>
          <w:p w14:paraId="5129845E" w14:textId="77777777" w:rsidR="00CB1CD9" w:rsidRDefault="00CB1CD9" w:rsidP="008C1C17">
            <w:pPr>
              <w:jc w:val="center"/>
            </w:pPr>
          </w:p>
        </w:tc>
      </w:tr>
      <w:tr w:rsidR="00CB1CD9" w14:paraId="4940616F"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05CA8C1" w14:textId="77777777" w:rsidR="00CB1CD9" w:rsidRDefault="00CB1CD9" w:rsidP="008C1C17">
            <w:r>
              <w:t>46</w:t>
            </w:r>
          </w:p>
        </w:tc>
        <w:tc>
          <w:tcPr>
            <w:tcW w:w="1276" w:type="dxa"/>
            <w:gridSpan w:val="2"/>
            <w:tcBorders>
              <w:top w:val="single" w:sz="4" w:space="0" w:color="auto"/>
              <w:bottom w:val="single" w:sz="4" w:space="0" w:color="auto"/>
            </w:tcBorders>
          </w:tcPr>
          <w:p w14:paraId="0DC2C736" w14:textId="77777777" w:rsidR="00CB1CD9" w:rsidRDefault="00CB1CD9" w:rsidP="008C1C17">
            <w:r>
              <w:t>CE40A</w:t>
            </w:r>
          </w:p>
          <w:p w14:paraId="046126F5" w14:textId="77777777" w:rsidR="00CB1CD9" w:rsidRDefault="00CB1CD9" w:rsidP="008C1C17">
            <w:r>
              <w:t xml:space="preserve">p. </w:t>
            </w:r>
          </w:p>
          <w:p w14:paraId="1E202B4B" w14:textId="77777777" w:rsidR="00CB1CD9" w:rsidRDefault="00CB1CD9" w:rsidP="008C1C17">
            <w:r>
              <w:t>К=З=1,00; М=1,00; Ш=1,00</w:t>
            </w:r>
          </w:p>
          <w:p w14:paraId="5329AF1E" w14:textId="77777777" w:rsidR="00CB1CD9" w:rsidRDefault="00CB1CD9" w:rsidP="008C1C17"/>
        </w:tc>
        <w:tc>
          <w:tcPr>
            <w:tcW w:w="3402" w:type="dxa"/>
            <w:gridSpan w:val="2"/>
            <w:tcBorders>
              <w:top w:val="single" w:sz="4" w:space="0" w:color="auto"/>
              <w:bottom w:val="single" w:sz="4" w:space="0" w:color="auto"/>
            </w:tcBorders>
          </w:tcPr>
          <w:p w14:paraId="012FE7B2" w14:textId="77777777" w:rsidR="00CB1CD9" w:rsidRPr="00E11F88" w:rsidRDefault="00CB1CD9" w:rsidP="008C1C17">
            <w:r>
              <w:rPr>
                <w:lang w:val="en"/>
              </w:rPr>
              <w:t>Building the frame using rectangular hollow bars treated with antiseptic (Note: ventilation ducts)</w:t>
            </w:r>
          </w:p>
          <w:p w14:paraId="25D84A51" w14:textId="77777777" w:rsidR="00CB1CD9" w:rsidRPr="00E11F88" w:rsidRDefault="00CB1CD9" w:rsidP="008C1C17">
            <w:r>
              <w:rPr>
                <w:lang w:val="en"/>
              </w:rPr>
              <w:t xml:space="preserve"> </w:t>
            </w:r>
          </w:p>
        </w:tc>
        <w:tc>
          <w:tcPr>
            <w:tcW w:w="1134" w:type="dxa"/>
            <w:tcBorders>
              <w:top w:val="single" w:sz="4" w:space="0" w:color="auto"/>
              <w:bottom w:val="single" w:sz="4" w:space="0" w:color="auto"/>
            </w:tcBorders>
            <w:vAlign w:val="center"/>
          </w:tcPr>
          <w:p w14:paraId="75A7D72C" w14:textId="77777777" w:rsidR="00CB1CD9" w:rsidRDefault="00CB1CD9" w:rsidP="008C1C17">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42F69ED8" w14:textId="77777777" w:rsidR="00CB1CD9" w:rsidRDefault="00CB1CD9" w:rsidP="008C1C17">
            <w:pPr>
              <w:jc w:val="center"/>
            </w:pPr>
            <w:r>
              <w:t>0.25</w:t>
            </w:r>
          </w:p>
        </w:tc>
        <w:tc>
          <w:tcPr>
            <w:tcW w:w="986" w:type="dxa"/>
            <w:tcBorders>
              <w:top w:val="single" w:sz="4" w:space="0" w:color="auto"/>
              <w:bottom w:val="single" w:sz="4" w:space="0" w:color="auto"/>
            </w:tcBorders>
            <w:vAlign w:val="center"/>
          </w:tcPr>
          <w:p w14:paraId="0A389D43" w14:textId="77777777" w:rsidR="00CB1CD9" w:rsidRDefault="00CB1CD9" w:rsidP="008C1C17">
            <w:pPr>
              <w:jc w:val="center"/>
            </w:pPr>
          </w:p>
        </w:tc>
        <w:tc>
          <w:tcPr>
            <w:tcW w:w="1260" w:type="dxa"/>
            <w:tcBorders>
              <w:top w:val="single" w:sz="4" w:space="0" w:color="auto"/>
              <w:bottom w:val="single" w:sz="4" w:space="0" w:color="auto"/>
            </w:tcBorders>
            <w:vAlign w:val="center"/>
          </w:tcPr>
          <w:p w14:paraId="38F5D02F" w14:textId="77777777" w:rsidR="00CB1CD9" w:rsidRDefault="00CB1CD9" w:rsidP="008C1C17">
            <w:pPr>
              <w:jc w:val="center"/>
            </w:pPr>
          </w:p>
        </w:tc>
      </w:tr>
      <w:tr w:rsidR="00CB1CD9" w14:paraId="2DC2AC51"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5E6A84E" w14:textId="77777777" w:rsidR="00CB1CD9" w:rsidRDefault="00CB1CD9" w:rsidP="008C1C17">
            <w:r>
              <w:t>47</w:t>
            </w:r>
          </w:p>
        </w:tc>
        <w:tc>
          <w:tcPr>
            <w:tcW w:w="1276" w:type="dxa"/>
            <w:gridSpan w:val="2"/>
            <w:tcBorders>
              <w:top w:val="single" w:sz="4" w:space="0" w:color="auto"/>
              <w:bottom w:val="single" w:sz="4" w:space="0" w:color="auto"/>
            </w:tcBorders>
          </w:tcPr>
          <w:p w14:paraId="3CD38F07" w14:textId="77777777" w:rsidR="00CB1CD9" w:rsidRDefault="00CB1CD9" w:rsidP="008C1C17">
            <w:r>
              <w:t>IzF14B</w:t>
            </w:r>
          </w:p>
          <w:p w14:paraId="1B22DF74" w14:textId="77777777" w:rsidR="00CB1CD9" w:rsidRDefault="00CB1CD9" w:rsidP="008C1C17">
            <w:r>
              <w:t xml:space="preserve">p. </w:t>
            </w:r>
          </w:p>
          <w:p w14:paraId="23E32BCD" w14:textId="77777777" w:rsidR="00CB1CD9" w:rsidRDefault="00CB1CD9" w:rsidP="008C1C17">
            <w:r>
              <w:t>К=З=1,00; М=1,00; Ш=1,00</w:t>
            </w:r>
          </w:p>
          <w:p w14:paraId="5D1415F6" w14:textId="77777777" w:rsidR="00CB1CD9" w:rsidRDefault="00CB1CD9" w:rsidP="008C1C17"/>
        </w:tc>
        <w:tc>
          <w:tcPr>
            <w:tcW w:w="3402" w:type="dxa"/>
            <w:gridSpan w:val="2"/>
            <w:tcBorders>
              <w:top w:val="single" w:sz="4" w:space="0" w:color="auto"/>
              <w:bottom w:val="single" w:sz="4" w:space="0" w:color="auto"/>
            </w:tcBorders>
          </w:tcPr>
          <w:p w14:paraId="669B6AF0" w14:textId="77777777" w:rsidR="00CB1CD9" w:rsidRPr="00E11F88" w:rsidRDefault="00CB1CD9" w:rsidP="008C1C17">
            <w:r>
              <w:rPr>
                <w:lang w:val="en"/>
              </w:rPr>
              <w:lastRenderedPageBreak/>
              <w:t xml:space="preserve">Sound insulation layer with mineral wool boards for general insulation, inserted between double walls, supported with galvanized mild steel </w:t>
            </w:r>
            <w:r>
              <w:rPr>
                <w:lang w:val="en"/>
              </w:rPr>
              <w:lastRenderedPageBreak/>
              <w:t>wire (ventilation ducts, 50mm thick mineral wool boards)</w:t>
            </w:r>
          </w:p>
          <w:p w14:paraId="73625A97" w14:textId="77777777" w:rsidR="00CB1CD9" w:rsidRPr="00E11F88" w:rsidRDefault="00CB1CD9" w:rsidP="008C1C17">
            <w:r>
              <w:rPr>
                <w:lang w:val="en"/>
              </w:rPr>
              <w:t xml:space="preserve"> </w:t>
            </w:r>
          </w:p>
        </w:tc>
        <w:tc>
          <w:tcPr>
            <w:tcW w:w="1134" w:type="dxa"/>
            <w:tcBorders>
              <w:top w:val="single" w:sz="4" w:space="0" w:color="auto"/>
              <w:bottom w:val="single" w:sz="4" w:space="0" w:color="auto"/>
            </w:tcBorders>
            <w:vAlign w:val="center"/>
          </w:tcPr>
          <w:p w14:paraId="1F3A5828" w14:textId="77777777" w:rsidR="00CB1CD9" w:rsidRDefault="00CB1CD9" w:rsidP="008C1C17">
            <w:pPr>
              <w:jc w:val="center"/>
            </w:pPr>
            <w:r>
              <w:rPr>
                <w:lang w:val="en"/>
              </w:rPr>
              <w:lastRenderedPageBreak/>
              <w:t>m</w:t>
            </w:r>
            <w:r>
              <w:rPr>
                <w:vertAlign w:val="superscript"/>
                <w:lang w:val="en"/>
              </w:rPr>
              <w:t>2</w:t>
            </w:r>
          </w:p>
        </w:tc>
        <w:tc>
          <w:tcPr>
            <w:tcW w:w="1134" w:type="dxa"/>
            <w:tcBorders>
              <w:top w:val="single" w:sz="4" w:space="0" w:color="auto"/>
              <w:bottom w:val="single" w:sz="4" w:space="0" w:color="auto"/>
            </w:tcBorders>
            <w:vAlign w:val="center"/>
          </w:tcPr>
          <w:p w14:paraId="1C54AF68" w14:textId="77777777" w:rsidR="00CB1CD9" w:rsidRDefault="00CB1CD9" w:rsidP="008C1C17">
            <w:pPr>
              <w:jc w:val="center"/>
            </w:pPr>
            <w:r>
              <w:t>18.80</w:t>
            </w:r>
          </w:p>
        </w:tc>
        <w:tc>
          <w:tcPr>
            <w:tcW w:w="986" w:type="dxa"/>
            <w:tcBorders>
              <w:top w:val="single" w:sz="4" w:space="0" w:color="auto"/>
              <w:bottom w:val="single" w:sz="4" w:space="0" w:color="auto"/>
            </w:tcBorders>
            <w:vAlign w:val="center"/>
          </w:tcPr>
          <w:p w14:paraId="77D9D715" w14:textId="77777777" w:rsidR="00CB1CD9" w:rsidRDefault="00CB1CD9" w:rsidP="008C1C17">
            <w:pPr>
              <w:jc w:val="center"/>
            </w:pPr>
          </w:p>
        </w:tc>
        <w:tc>
          <w:tcPr>
            <w:tcW w:w="1260" w:type="dxa"/>
            <w:tcBorders>
              <w:top w:val="single" w:sz="4" w:space="0" w:color="auto"/>
              <w:bottom w:val="single" w:sz="4" w:space="0" w:color="auto"/>
            </w:tcBorders>
            <w:vAlign w:val="center"/>
          </w:tcPr>
          <w:p w14:paraId="7B1D4A92" w14:textId="77777777" w:rsidR="00CB1CD9" w:rsidRDefault="00CB1CD9" w:rsidP="008C1C17">
            <w:pPr>
              <w:jc w:val="center"/>
            </w:pPr>
          </w:p>
        </w:tc>
      </w:tr>
      <w:tr w:rsidR="00CB1CD9" w14:paraId="5AB8AF5E"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0595AD9" w14:textId="77777777" w:rsidR="00CB1CD9" w:rsidRDefault="00CB1CD9" w:rsidP="008C1C17">
            <w:r>
              <w:t>48</w:t>
            </w:r>
          </w:p>
        </w:tc>
        <w:tc>
          <w:tcPr>
            <w:tcW w:w="1276" w:type="dxa"/>
            <w:gridSpan w:val="2"/>
            <w:tcBorders>
              <w:top w:val="single" w:sz="4" w:space="0" w:color="auto"/>
              <w:bottom w:val="single" w:sz="4" w:space="0" w:color="auto"/>
            </w:tcBorders>
          </w:tcPr>
          <w:p w14:paraId="1EFEEBE2" w14:textId="77777777" w:rsidR="00CB1CD9" w:rsidRDefault="00CB1CD9" w:rsidP="008C1C17">
            <w:r>
              <w:t>CD07B1</w:t>
            </w:r>
          </w:p>
          <w:p w14:paraId="34AC07A8" w14:textId="77777777" w:rsidR="00CB1CD9" w:rsidRDefault="00CB1CD9" w:rsidP="008C1C17">
            <w:r>
              <w:t xml:space="preserve">p. </w:t>
            </w:r>
          </w:p>
          <w:p w14:paraId="46AE879B" w14:textId="77777777" w:rsidR="00CB1CD9" w:rsidRDefault="00CB1CD9" w:rsidP="008C1C17">
            <w:r>
              <w:t>К=З=1,00; М=1,00; Ш=1,00</w:t>
            </w:r>
          </w:p>
          <w:p w14:paraId="30951B67" w14:textId="77777777" w:rsidR="00CB1CD9" w:rsidRDefault="00CB1CD9" w:rsidP="008C1C17"/>
        </w:tc>
        <w:tc>
          <w:tcPr>
            <w:tcW w:w="3402" w:type="dxa"/>
            <w:gridSpan w:val="2"/>
            <w:tcBorders>
              <w:top w:val="single" w:sz="4" w:space="0" w:color="auto"/>
              <w:bottom w:val="single" w:sz="4" w:space="0" w:color="auto"/>
            </w:tcBorders>
          </w:tcPr>
          <w:p w14:paraId="63490CF1" w14:textId="77777777" w:rsidR="00CB1CD9" w:rsidRPr="00E11F88" w:rsidRDefault="00CB1CD9" w:rsidP="008C1C17">
            <w:r>
              <w:rPr>
                <w:lang w:val="en"/>
              </w:rPr>
              <w:t>Walls made of galvanised corrugated sheets, fastened by self-tapping screws, installed at a height of 6 m minimum (ventilation ducts)</w:t>
            </w:r>
          </w:p>
          <w:p w14:paraId="0482612E" w14:textId="77777777" w:rsidR="00CB1CD9" w:rsidRPr="00E11F88" w:rsidRDefault="00CB1CD9" w:rsidP="008C1C17">
            <w:r>
              <w:rPr>
                <w:lang w:val="en"/>
              </w:rPr>
              <w:t xml:space="preserve"> </w:t>
            </w:r>
          </w:p>
        </w:tc>
        <w:tc>
          <w:tcPr>
            <w:tcW w:w="1134" w:type="dxa"/>
            <w:tcBorders>
              <w:top w:val="single" w:sz="4" w:space="0" w:color="auto"/>
              <w:bottom w:val="single" w:sz="4" w:space="0" w:color="auto"/>
            </w:tcBorders>
            <w:vAlign w:val="center"/>
          </w:tcPr>
          <w:p w14:paraId="18D6DD35"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05F0F646" w14:textId="77777777" w:rsidR="00CB1CD9" w:rsidRDefault="00CB1CD9" w:rsidP="008C1C17">
            <w:pPr>
              <w:jc w:val="center"/>
            </w:pPr>
            <w:r>
              <w:t>36.40</w:t>
            </w:r>
          </w:p>
        </w:tc>
        <w:tc>
          <w:tcPr>
            <w:tcW w:w="986" w:type="dxa"/>
            <w:tcBorders>
              <w:top w:val="single" w:sz="4" w:space="0" w:color="auto"/>
              <w:bottom w:val="single" w:sz="4" w:space="0" w:color="auto"/>
            </w:tcBorders>
            <w:vAlign w:val="center"/>
          </w:tcPr>
          <w:p w14:paraId="0824A1DE" w14:textId="77777777" w:rsidR="00CB1CD9" w:rsidRDefault="00CB1CD9" w:rsidP="008C1C17">
            <w:pPr>
              <w:jc w:val="center"/>
            </w:pPr>
          </w:p>
        </w:tc>
        <w:tc>
          <w:tcPr>
            <w:tcW w:w="1260" w:type="dxa"/>
            <w:tcBorders>
              <w:top w:val="single" w:sz="4" w:space="0" w:color="auto"/>
              <w:bottom w:val="single" w:sz="4" w:space="0" w:color="auto"/>
            </w:tcBorders>
            <w:vAlign w:val="center"/>
          </w:tcPr>
          <w:p w14:paraId="00626B3D" w14:textId="77777777" w:rsidR="00CB1CD9" w:rsidRDefault="00CB1CD9" w:rsidP="008C1C17">
            <w:pPr>
              <w:jc w:val="center"/>
            </w:pPr>
          </w:p>
        </w:tc>
      </w:tr>
      <w:tr w:rsidR="00CB1CD9" w14:paraId="284E4B62"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A2C896E" w14:textId="77777777" w:rsidR="00CB1CD9" w:rsidRDefault="00CB1CD9" w:rsidP="008C1C17">
            <w:r>
              <w:t>49</w:t>
            </w:r>
          </w:p>
        </w:tc>
        <w:tc>
          <w:tcPr>
            <w:tcW w:w="1276" w:type="dxa"/>
            <w:gridSpan w:val="2"/>
            <w:tcBorders>
              <w:top w:val="single" w:sz="4" w:space="0" w:color="auto"/>
              <w:bottom w:val="single" w:sz="4" w:space="0" w:color="auto"/>
            </w:tcBorders>
          </w:tcPr>
          <w:p w14:paraId="19A138D9" w14:textId="77777777" w:rsidR="00CB1CD9" w:rsidRDefault="00CB1CD9" w:rsidP="008C1C17">
            <w:r>
              <w:t>CD07B1</w:t>
            </w:r>
          </w:p>
          <w:p w14:paraId="590EA849" w14:textId="77777777" w:rsidR="00CB1CD9" w:rsidRDefault="00CB1CD9" w:rsidP="008C1C17">
            <w:r>
              <w:t xml:space="preserve">p. </w:t>
            </w:r>
          </w:p>
          <w:p w14:paraId="225ACEFD" w14:textId="77777777" w:rsidR="00CB1CD9" w:rsidRDefault="00CB1CD9" w:rsidP="008C1C17">
            <w:r>
              <w:t>К=З=1,00; М=1,00; Ш=1,00</w:t>
            </w:r>
          </w:p>
          <w:p w14:paraId="10C38AEB" w14:textId="77777777" w:rsidR="00CB1CD9" w:rsidRDefault="00CB1CD9" w:rsidP="008C1C17"/>
        </w:tc>
        <w:tc>
          <w:tcPr>
            <w:tcW w:w="3402" w:type="dxa"/>
            <w:gridSpan w:val="2"/>
            <w:tcBorders>
              <w:top w:val="single" w:sz="4" w:space="0" w:color="auto"/>
              <w:bottom w:val="single" w:sz="4" w:space="0" w:color="auto"/>
            </w:tcBorders>
          </w:tcPr>
          <w:p w14:paraId="38B50607" w14:textId="77777777" w:rsidR="00CB1CD9" w:rsidRPr="00E11F88" w:rsidRDefault="00CB1CD9" w:rsidP="008C1C17">
            <w:r>
              <w:rPr>
                <w:lang w:val="en"/>
              </w:rPr>
              <w:t xml:space="preserve">Walls made of galvanised corrugated sheets, fastened by self-tapping screws, installed at a height of 6 m minimum (Note: Lindab sheets, ventilation ducts) </w:t>
            </w:r>
          </w:p>
          <w:p w14:paraId="13B51E47" w14:textId="77777777" w:rsidR="00CB1CD9" w:rsidRPr="00E11F88" w:rsidRDefault="00CB1CD9" w:rsidP="008C1C17">
            <w:r>
              <w:rPr>
                <w:lang w:val="en"/>
              </w:rPr>
              <w:t xml:space="preserve"> </w:t>
            </w:r>
          </w:p>
        </w:tc>
        <w:tc>
          <w:tcPr>
            <w:tcW w:w="1134" w:type="dxa"/>
            <w:tcBorders>
              <w:top w:val="single" w:sz="4" w:space="0" w:color="auto"/>
              <w:bottom w:val="single" w:sz="4" w:space="0" w:color="auto"/>
            </w:tcBorders>
            <w:vAlign w:val="center"/>
          </w:tcPr>
          <w:p w14:paraId="26573434"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7A7A8162" w14:textId="77777777" w:rsidR="00CB1CD9" w:rsidRDefault="00CB1CD9" w:rsidP="008C1C17">
            <w:pPr>
              <w:jc w:val="center"/>
            </w:pPr>
            <w:r>
              <w:t>8.80</w:t>
            </w:r>
          </w:p>
        </w:tc>
        <w:tc>
          <w:tcPr>
            <w:tcW w:w="986" w:type="dxa"/>
            <w:tcBorders>
              <w:top w:val="single" w:sz="4" w:space="0" w:color="auto"/>
              <w:bottom w:val="single" w:sz="4" w:space="0" w:color="auto"/>
            </w:tcBorders>
            <w:vAlign w:val="center"/>
          </w:tcPr>
          <w:p w14:paraId="48C28C47" w14:textId="77777777" w:rsidR="00CB1CD9" w:rsidRDefault="00CB1CD9" w:rsidP="008C1C17">
            <w:pPr>
              <w:jc w:val="center"/>
            </w:pPr>
          </w:p>
        </w:tc>
        <w:tc>
          <w:tcPr>
            <w:tcW w:w="1260" w:type="dxa"/>
            <w:tcBorders>
              <w:top w:val="single" w:sz="4" w:space="0" w:color="auto"/>
              <w:bottom w:val="single" w:sz="4" w:space="0" w:color="auto"/>
            </w:tcBorders>
            <w:vAlign w:val="center"/>
          </w:tcPr>
          <w:p w14:paraId="6A8C6D69" w14:textId="77777777" w:rsidR="00CB1CD9" w:rsidRDefault="00CB1CD9" w:rsidP="008C1C17">
            <w:pPr>
              <w:jc w:val="center"/>
            </w:pPr>
          </w:p>
        </w:tc>
      </w:tr>
      <w:tr w:rsidR="00CB1CD9" w14:paraId="04447B0C"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EAEBA34" w14:textId="77777777" w:rsidR="00CB1CD9" w:rsidRDefault="00CB1CD9" w:rsidP="008C1C17">
            <w:r>
              <w:t>50</w:t>
            </w:r>
          </w:p>
        </w:tc>
        <w:tc>
          <w:tcPr>
            <w:tcW w:w="1276" w:type="dxa"/>
            <w:gridSpan w:val="2"/>
            <w:tcBorders>
              <w:top w:val="single" w:sz="4" w:space="0" w:color="auto"/>
              <w:bottom w:val="single" w:sz="4" w:space="0" w:color="auto"/>
            </w:tcBorders>
          </w:tcPr>
          <w:p w14:paraId="702A414B" w14:textId="77777777" w:rsidR="00CB1CD9" w:rsidRDefault="00CB1CD9" w:rsidP="008C1C17">
            <w:r>
              <w:t>CE24I</w:t>
            </w:r>
          </w:p>
          <w:p w14:paraId="2017C35F" w14:textId="77777777" w:rsidR="00CB1CD9" w:rsidRDefault="00CB1CD9" w:rsidP="008C1C17">
            <w:r>
              <w:t xml:space="preserve">p. </w:t>
            </w:r>
          </w:p>
          <w:p w14:paraId="4AAEE75B" w14:textId="77777777" w:rsidR="00CB1CD9" w:rsidRDefault="00CB1CD9" w:rsidP="008C1C17">
            <w:r>
              <w:t>К=З=1,00; М=1,00; Ш=1,00</w:t>
            </w:r>
          </w:p>
          <w:p w14:paraId="32EE71B7" w14:textId="77777777" w:rsidR="00CB1CD9" w:rsidRDefault="00CB1CD9" w:rsidP="008C1C17"/>
        </w:tc>
        <w:tc>
          <w:tcPr>
            <w:tcW w:w="3402" w:type="dxa"/>
            <w:gridSpan w:val="2"/>
            <w:tcBorders>
              <w:top w:val="single" w:sz="4" w:space="0" w:color="auto"/>
              <w:bottom w:val="single" w:sz="4" w:space="0" w:color="auto"/>
            </w:tcBorders>
          </w:tcPr>
          <w:p w14:paraId="008D434A" w14:textId="77777777" w:rsidR="00CB1CD9" w:rsidRPr="00E11F88" w:rsidRDefault="00CB1CD9" w:rsidP="008C1C17">
            <w:r>
              <w:rPr>
                <w:lang w:val="en"/>
              </w:rPr>
              <w:t xml:space="preserve">Cap made of 0.5 mm galvanised sheet, for smoke, chimneys and vents covering </w:t>
            </w:r>
          </w:p>
          <w:p w14:paraId="465B1E23" w14:textId="77777777" w:rsidR="00CB1CD9" w:rsidRPr="00E11F88" w:rsidRDefault="00CB1CD9" w:rsidP="008C1C17">
            <w:r>
              <w:rPr>
                <w:lang w:val="en"/>
              </w:rPr>
              <w:t xml:space="preserve"> Subsidiary materials (coal, hard water)=1.03 </w:t>
            </w:r>
          </w:p>
          <w:p w14:paraId="309FFDA8" w14:textId="77777777" w:rsidR="00CB1CD9" w:rsidRPr="00E11F88" w:rsidRDefault="00CB1CD9" w:rsidP="008C1C17"/>
        </w:tc>
        <w:tc>
          <w:tcPr>
            <w:tcW w:w="1134" w:type="dxa"/>
            <w:tcBorders>
              <w:top w:val="single" w:sz="4" w:space="0" w:color="auto"/>
              <w:bottom w:val="single" w:sz="4" w:space="0" w:color="auto"/>
            </w:tcBorders>
            <w:vAlign w:val="center"/>
          </w:tcPr>
          <w:p w14:paraId="04D2EC47" w14:textId="77777777" w:rsidR="00CB1CD9" w:rsidRDefault="00CB1CD9" w:rsidP="008C1C17">
            <w:pPr>
              <w:jc w:val="center"/>
            </w:pPr>
            <w:r>
              <w:rPr>
                <w:lang w:val="en"/>
              </w:rPr>
              <w:t>pcs</w:t>
            </w:r>
          </w:p>
        </w:tc>
        <w:tc>
          <w:tcPr>
            <w:tcW w:w="1134" w:type="dxa"/>
            <w:tcBorders>
              <w:top w:val="single" w:sz="4" w:space="0" w:color="auto"/>
              <w:bottom w:val="single" w:sz="4" w:space="0" w:color="auto"/>
            </w:tcBorders>
            <w:vAlign w:val="center"/>
          </w:tcPr>
          <w:p w14:paraId="2ABF15E5" w14:textId="77777777" w:rsidR="00CB1CD9" w:rsidRDefault="00CB1CD9" w:rsidP="008C1C17">
            <w:pPr>
              <w:jc w:val="center"/>
            </w:pPr>
            <w:r>
              <w:t>2.00</w:t>
            </w:r>
          </w:p>
        </w:tc>
        <w:tc>
          <w:tcPr>
            <w:tcW w:w="986" w:type="dxa"/>
            <w:tcBorders>
              <w:top w:val="single" w:sz="4" w:space="0" w:color="auto"/>
              <w:bottom w:val="single" w:sz="4" w:space="0" w:color="auto"/>
            </w:tcBorders>
            <w:vAlign w:val="center"/>
          </w:tcPr>
          <w:p w14:paraId="7FB7AB35" w14:textId="77777777" w:rsidR="00CB1CD9" w:rsidRDefault="00CB1CD9" w:rsidP="008C1C17">
            <w:pPr>
              <w:jc w:val="center"/>
            </w:pPr>
          </w:p>
        </w:tc>
        <w:tc>
          <w:tcPr>
            <w:tcW w:w="1260" w:type="dxa"/>
            <w:tcBorders>
              <w:top w:val="single" w:sz="4" w:space="0" w:color="auto"/>
              <w:bottom w:val="single" w:sz="4" w:space="0" w:color="auto"/>
            </w:tcBorders>
            <w:vAlign w:val="center"/>
          </w:tcPr>
          <w:p w14:paraId="44301939" w14:textId="77777777" w:rsidR="00CB1CD9" w:rsidRDefault="00CB1CD9" w:rsidP="008C1C17">
            <w:pPr>
              <w:jc w:val="center"/>
            </w:pPr>
          </w:p>
        </w:tc>
      </w:tr>
      <w:tr w:rsidR="00CB1CD9" w14:paraId="22E0583B"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2313EF2" w14:textId="77777777" w:rsidR="00CB1CD9" w:rsidRDefault="00CB1CD9" w:rsidP="008C1C17">
            <w:r>
              <w:t>51</w:t>
            </w:r>
          </w:p>
        </w:tc>
        <w:tc>
          <w:tcPr>
            <w:tcW w:w="1276" w:type="dxa"/>
            <w:gridSpan w:val="2"/>
            <w:tcBorders>
              <w:top w:val="single" w:sz="4" w:space="0" w:color="auto"/>
              <w:bottom w:val="single" w:sz="4" w:space="0" w:color="auto"/>
            </w:tcBorders>
          </w:tcPr>
          <w:p w14:paraId="46489D9C" w14:textId="77777777" w:rsidR="00CB1CD9" w:rsidRDefault="00CB1CD9" w:rsidP="008C1C17">
            <w:r>
              <w:t>IzF10A</w:t>
            </w:r>
          </w:p>
          <w:p w14:paraId="6AD33F63" w14:textId="77777777" w:rsidR="00CB1CD9" w:rsidRDefault="00CB1CD9" w:rsidP="008C1C17">
            <w:r>
              <w:t xml:space="preserve">p. </w:t>
            </w:r>
          </w:p>
          <w:p w14:paraId="4533B160" w14:textId="77777777" w:rsidR="00CB1CD9" w:rsidRDefault="00CB1CD9" w:rsidP="008C1C17">
            <w:r>
              <w:t>К=З=1,00; М=1,00; Ш=1,00</w:t>
            </w:r>
          </w:p>
          <w:p w14:paraId="6B2885D1" w14:textId="77777777" w:rsidR="00CB1CD9" w:rsidRDefault="00CB1CD9" w:rsidP="008C1C17"/>
        </w:tc>
        <w:tc>
          <w:tcPr>
            <w:tcW w:w="3402" w:type="dxa"/>
            <w:gridSpan w:val="2"/>
            <w:tcBorders>
              <w:top w:val="single" w:sz="4" w:space="0" w:color="auto"/>
              <w:bottom w:val="single" w:sz="4" w:space="0" w:color="auto"/>
            </w:tcBorders>
          </w:tcPr>
          <w:p w14:paraId="0CA289E1" w14:textId="77777777" w:rsidR="00CB1CD9" w:rsidRDefault="00CB1CD9" w:rsidP="008C1C17">
            <w:r>
              <w:rPr>
                <w:lang w:val="en"/>
              </w:rPr>
              <w:t>Terrace roofs, roofs and ceilings insulation,with thermal-insulating boards from autoclaved aerated concrete, perlite, fibro-perlite, etc. (semi-rigid mineral wool boards Y=125kg/m</w:t>
            </w:r>
            <w:r>
              <w:rPr>
                <w:vertAlign w:val="superscript"/>
                <w:lang w:val="en"/>
              </w:rPr>
              <w:t>3</w:t>
            </w:r>
            <w:r>
              <w:rPr>
                <w:lang w:val="en"/>
              </w:rPr>
              <w:t>, 100mm thick)</w:t>
            </w:r>
          </w:p>
          <w:p w14:paraId="52904664"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03E95960"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2A1672B2" w14:textId="77777777" w:rsidR="00CB1CD9" w:rsidRDefault="00CB1CD9" w:rsidP="008C1C17">
            <w:pPr>
              <w:jc w:val="center"/>
            </w:pPr>
            <w:r>
              <w:t>149.00</w:t>
            </w:r>
          </w:p>
        </w:tc>
        <w:tc>
          <w:tcPr>
            <w:tcW w:w="986" w:type="dxa"/>
            <w:tcBorders>
              <w:top w:val="single" w:sz="4" w:space="0" w:color="auto"/>
              <w:bottom w:val="single" w:sz="4" w:space="0" w:color="auto"/>
            </w:tcBorders>
            <w:vAlign w:val="center"/>
          </w:tcPr>
          <w:p w14:paraId="3A3AE0B2" w14:textId="77777777" w:rsidR="00CB1CD9" w:rsidRDefault="00CB1CD9" w:rsidP="008C1C17">
            <w:pPr>
              <w:jc w:val="center"/>
            </w:pPr>
          </w:p>
        </w:tc>
        <w:tc>
          <w:tcPr>
            <w:tcW w:w="1260" w:type="dxa"/>
            <w:tcBorders>
              <w:top w:val="single" w:sz="4" w:space="0" w:color="auto"/>
              <w:bottom w:val="single" w:sz="4" w:space="0" w:color="auto"/>
            </w:tcBorders>
            <w:vAlign w:val="center"/>
          </w:tcPr>
          <w:p w14:paraId="7FCAD1D2" w14:textId="77777777" w:rsidR="00CB1CD9" w:rsidRDefault="00CB1CD9" w:rsidP="008C1C17">
            <w:pPr>
              <w:jc w:val="center"/>
            </w:pPr>
          </w:p>
        </w:tc>
      </w:tr>
      <w:tr w:rsidR="00CB1CD9" w14:paraId="06563AEB"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3A59B7D" w14:textId="77777777" w:rsidR="00CB1CD9" w:rsidRDefault="00CB1CD9" w:rsidP="008C1C17">
            <w:r>
              <w:t>52</w:t>
            </w:r>
          </w:p>
        </w:tc>
        <w:tc>
          <w:tcPr>
            <w:tcW w:w="1276" w:type="dxa"/>
            <w:gridSpan w:val="2"/>
            <w:tcBorders>
              <w:top w:val="single" w:sz="4" w:space="0" w:color="auto"/>
              <w:bottom w:val="single" w:sz="4" w:space="0" w:color="auto"/>
            </w:tcBorders>
          </w:tcPr>
          <w:p w14:paraId="534ACBE6" w14:textId="77777777" w:rsidR="00CB1CD9" w:rsidRDefault="00CB1CD9" w:rsidP="008C1C17">
            <w:r>
              <w:t>IzF18C</w:t>
            </w:r>
          </w:p>
          <w:p w14:paraId="777D06F3" w14:textId="77777777" w:rsidR="00CB1CD9" w:rsidRDefault="00CB1CD9" w:rsidP="008C1C17">
            <w:r>
              <w:t xml:space="preserve">p. </w:t>
            </w:r>
          </w:p>
          <w:p w14:paraId="128094A9" w14:textId="77777777" w:rsidR="00CB1CD9" w:rsidRDefault="00CB1CD9" w:rsidP="008C1C17">
            <w:r>
              <w:t>К=З=1,00; М=1,00; Ш=1,00</w:t>
            </w:r>
          </w:p>
          <w:p w14:paraId="69D3DEF3" w14:textId="77777777" w:rsidR="00CB1CD9" w:rsidRDefault="00CB1CD9" w:rsidP="008C1C17"/>
        </w:tc>
        <w:tc>
          <w:tcPr>
            <w:tcW w:w="3402" w:type="dxa"/>
            <w:gridSpan w:val="2"/>
            <w:tcBorders>
              <w:top w:val="single" w:sz="4" w:space="0" w:color="auto"/>
              <w:bottom w:val="single" w:sz="4" w:space="0" w:color="auto"/>
            </w:tcBorders>
          </w:tcPr>
          <w:p w14:paraId="001CFC07" w14:textId="77777777" w:rsidR="00CB1CD9" w:rsidRPr="00E11F88" w:rsidRDefault="00CB1CD9" w:rsidP="008C1C17">
            <w:r>
              <w:rPr>
                <w:lang w:val="en"/>
              </w:rPr>
              <w:t xml:space="preserve">Support layer for leveling or insulation protection, including related moldings, made with ready-mixed cement mortar brand M100-T without added lime, float finished, on horizontal or inclined surfaces up to 40% inclusively, applied at an average thickness of 3 cm  </w:t>
            </w:r>
          </w:p>
          <w:p w14:paraId="72FD53A9" w14:textId="77777777" w:rsidR="00CB1CD9" w:rsidRPr="00E11F88" w:rsidRDefault="00CB1CD9" w:rsidP="008C1C17">
            <w:r>
              <w:rPr>
                <w:lang w:val="en"/>
              </w:rPr>
              <w:t xml:space="preserve"> </w:t>
            </w:r>
          </w:p>
        </w:tc>
        <w:tc>
          <w:tcPr>
            <w:tcW w:w="1134" w:type="dxa"/>
            <w:tcBorders>
              <w:top w:val="single" w:sz="4" w:space="0" w:color="auto"/>
              <w:bottom w:val="single" w:sz="4" w:space="0" w:color="auto"/>
            </w:tcBorders>
            <w:vAlign w:val="center"/>
          </w:tcPr>
          <w:p w14:paraId="7B7F604C"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609E2D08" w14:textId="77777777" w:rsidR="00CB1CD9" w:rsidRDefault="00CB1CD9" w:rsidP="008C1C17">
            <w:pPr>
              <w:jc w:val="center"/>
            </w:pPr>
            <w:r>
              <w:t>149.00</w:t>
            </w:r>
          </w:p>
        </w:tc>
        <w:tc>
          <w:tcPr>
            <w:tcW w:w="986" w:type="dxa"/>
            <w:tcBorders>
              <w:top w:val="single" w:sz="4" w:space="0" w:color="auto"/>
              <w:bottom w:val="single" w:sz="4" w:space="0" w:color="auto"/>
            </w:tcBorders>
            <w:vAlign w:val="center"/>
          </w:tcPr>
          <w:p w14:paraId="2F327BA0" w14:textId="77777777" w:rsidR="00CB1CD9" w:rsidRDefault="00CB1CD9" w:rsidP="008C1C17">
            <w:pPr>
              <w:jc w:val="center"/>
            </w:pPr>
          </w:p>
        </w:tc>
        <w:tc>
          <w:tcPr>
            <w:tcW w:w="1260" w:type="dxa"/>
            <w:tcBorders>
              <w:top w:val="single" w:sz="4" w:space="0" w:color="auto"/>
              <w:bottom w:val="single" w:sz="4" w:space="0" w:color="auto"/>
            </w:tcBorders>
            <w:vAlign w:val="center"/>
          </w:tcPr>
          <w:p w14:paraId="3EBD7C4C" w14:textId="77777777" w:rsidR="00CB1CD9" w:rsidRDefault="00CB1CD9" w:rsidP="008C1C17">
            <w:pPr>
              <w:jc w:val="center"/>
            </w:pPr>
          </w:p>
        </w:tc>
      </w:tr>
      <w:tr w:rsidR="00CB1CD9" w14:paraId="33999506"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51EEB8A" w14:textId="77777777" w:rsidR="00CB1CD9" w:rsidRDefault="00CB1CD9" w:rsidP="008C1C17">
            <w:r>
              <w:t>53</w:t>
            </w:r>
          </w:p>
        </w:tc>
        <w:tc>
          <w:tcPr>
            <w:tcW w:w="1276" w:type="dxa"/>
            <w:gridSpan w:val="2"/>
            <w:tcBorders>
              <w:top w:val="single" w:sz="4" w:space="0" w:color="auto"/>
              <w:bottom w:val="single" w:sz="4" w:space="0" w:color="auto"/>
            </w:tcBorders>
          </w:tcPr>
          <w:p w14:paraId="7E3EE060" w14:textId="77777777" w:rsidR="00CB1CD9" w:rsidRDefault="00CB1CD9" w:rsidP="008C1C17">
            <w:r>
              <w:t>CL17B</w:t>
            </w:r>
          </w:p>
          <w:p w14:paraId="4D32BB82" w14:textId="77777777" w:rsidR="00CB1CD9" w:rsidRDefault="00CB1CD9" w:rsidP="008C1C17">
            <w:r>
              <w:t xml:space="preserve">p. </w:t>
            </w:r>
          </w:p>
          <w:p w14:paraId="2E505527" w14:textId="77777777" w:rsidR="00CB1CD9" w:rsidRDefault="00CB1CD9" w:rsidP="008C1C17">
            <w:r>
              <w:t>К=З=1,00; М=1,00; Ш=1,00</w:t>
            </w:r>
          </w:p>
          <w:p w14:paraId="5ADF745C" w14:textId="77777777" w:rsidR="00CB1CD9" w:rsidRDefault="00CB1CD9" w:rsidP="008C1C17"/>
        </w:tc>
        <w:tc>
          <w:tcPr>
            <w:tcW w:w="3402" w:type="dxa"/>
            <w:gridSpan w:val="2"/>
            <w:tcBorders>
              <w:top w:val="single" w:sz="4" w:space="0" w:color="auto"/>
              <w:bottom w:val="single" w:sz="4" w:space="0" w:color="auto"/>
            </w:tcBorders>
          </w:tcPr>
          <w:p w14:paraId="497FDA4B" w14:textId="77777777" w:rsidR="00CB1CD9" w:rsidRPr="00E11F88" w:rsidRDefault="00CB1CD9" w:rsidP="008C1C17">
            <w:r>
              <w:rPr>
                <w:lang w:val="en"/>
              </w:rPr>
              <w:t>Diverse metalwork, surface-mounted: rail, grids, manhole covers, snow guards, grills (protection barrier)</w:t>
            </w:r>
          </w:p>
          <w:p w14:paraId="48E6462A" w14:textId="77777777" w:rsidR="00CB1CD9" w:rsidRPr="00E11F88" w:rsidRDefault="00CB1CD9" w:rsidP="008C1C17">
            <w:r>
              <w:rPr>
                <w:lang w:val="en"/>
              </w:rPr>
              <w:t xml:space="preserve"> </w:t>
            </w:r>
          </w:p>
        </w:tc>
        <w:tc>
          <w:tcPr>
            <w:tcW w:w="1134" w:type="dxa"/>
            <w:tcBorders>
              <w:top w:val="single" w:sz="4" w:space="0" w:color="auto"/>
              <w:bottom w:val="single" w:sz="4" w:space="0" w:color="auto"/>
            </w:tcBorders>
            <w:vAlign w:val="center"/>
          </w:tcPr>
          <w:p w14:paraId="451E87B5" w14:textId="77777777" w:rsidR="00CB1CD9" w:rsidRDefault="00CB1CD9" w:rsidP="008C1C17">
            <w:pPr>
              <w:jc w:val="center"/>
            </w:pPr>
            <w:r>
              <w:rPr>
                <w:lang w:val="en"/>
              </w:rPr>
              <w:t>kg</w:t>
            </w:r>
          </w:p>
        </w:tc>
        <w:tc>
          <w:tcPr>
            <w:tcW w:w="1134" w:type="dxa"/>
            <w:tcBorders>
              <w:top w:val="single" w:sz="4" w:space="0" w:color="auto"/>
              <w:bottom w:val="single" w:sz="4" w:space="0" w:color="auto"/>
            </w:tcBorders>
            <w:vAlign w:val="center"/>
          </w:tcPr>
          <w:p w14:paraId="3F490B69" w14:textId="77777777" w:rsidR="00CB1CD9" w:rsidRDefault="00CB1CD9" w:rsidP="008C1C17">
            <w:pPr>
              <w:jc w:val="center"/>
            </w:pPr>
            <w:r>
              <w:t>117.94</w:t>
            </w:r>
          </w:p>
        </w:tc>
        <w:tc>
          <w:tcPr>
            <w:tcW w:w="986" w:type="dxa"/>
            <w:tcBorders>
              <w:top w:val="single" w:sz="4" w:space="0" w:color="auto"/>
              <w:bottom w:val="single" w:sz="4" w:space="0" w:color="auto"/>
            </w:tcBorders>
            <w:vAlign w:val="center"/>
          </w:tcPr>
          <w:p w14:paraId="7047A11F" w14:textId="77777777" w:rsidR="00CB1CD9" w:rsidRDefault="00CB1CD9" w:rsidP="008C1C17">
            <w:pPr>
              <w:jc w:val="center"/>
            </w:pPr>
          </w:p>
        </w:tc>
        <w:tc>
          <w:tcPr>
            <w:tcW w:w="1260" w:type="dxa"/>
            <w:tcBorders>
              <w:top w:val="single" w:sz="4" w:space="0" w:color="auto"/>
              <w:bottom w:val="single" w:sz="4" w:space="0" w:color="auto"/>
            </w:tcBorders>
            <w:vAlign w:val="center"/>
          </w:tcPr>
          <w:p w14:paraId="06FD0446" w14:textId="77777777" w:rsidR="00CB1CD9" w:rsidRDefault="00CB1CD9" w:rsidP="008C1C17">
            <w:pPr>
              <w:jc w:val="center"/>
            </w:pPr>
          </w:p>
        </w:tc>
      </w:tr>
      <w:tr w:rsidR="00CB1CD9" w14:paraId="7BC299F6"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5F6C55F" w14:textId="77777777" w:rsidR="00CB1CD9" w:rsidRDefault="00CB1CD9" w:rsidP="008C1C17">
            <w:r>
              <w:t>54</w:t>
            </w:r>
          </w:p>
        </w:tc>
        <w:tc>
          <w:tcPr>
            <w:tcW w:w="1276" w:type="dxa"/>
            <w:gridSpan w:val="2"/>
            <w:tcBorders>
              <w:top w:val="single" w:sz="4" w:space="0" w:color="auto"/>
              <w:bottom w:val="single" w:sz="4" w:space="0" w:color="auto"/>
            </w:tcBorders>
          </w:tcPr>
          <w:p w14:paraId="06FE9E37" w14:textId="77777777" w:rsidR="00CB1CD9" w:rsidRDefault="00CB1CD9" w:rsidP="008C1C17">
            <w:r>
              <w:t>IzD03C</w:t>
            </w:r>
          </w:p>
          <w:p w14:paraId="71084924" w14:textId="77777777" w:rsidR="00CB1CD9" w:rsidRDefault="00CB1CD9" w:rsidP="008C1C17">
            <w:r>
              <w:t xml:space="preserve">p. </w:t>
            </w:r>
          </w:p>
          <w:p w14:paraId="65EAEDE0" w14:textId="77777777" w:rsidR="00CB1CD9" w:rsidRDefault="00CB1CD9" w:rsidP="008C1C17">
            <w:r>
              <w:t>К=З=1,00; М=1,00; Ш=1,00</w:t>
            </w:r>
          </w:p>
          <w:p w14:paraId="00B497B3" w14:textId="77777777" w:rsidR="00CB1CD9" w:rsidRDefault="00CB1CD9" w:rsidP="008C1C17"/>
        </w:tc>
        <w:tc>
          <w:tcPr>
            <w:tcW w:w="3402" w:type="dxa"/>
            <w:gridSpan w:val="2"/>
            <w:tcBorders>
              <w:top w:val="single" w:sz="4" w:space="0" w:color="auto"/>
              <w:bottom w:val="single" w:sz="4" w:space="0" w:color="auto"/>
            </w:tcBorders>
          </w:tcPr>
          <w:p w14:paraId="2B2C6207" w14:textId="77777777" w:rsidR="00CB1CD9" w:rsidRPr="00E11F88" w:rsidRDefault="00CB1CD9" w:rsidP="008C1C17">
            <w:r>
              <w:rPr>
                <w:lang w:val="en"/>
              </w:rPr>
              <w:t>Painting of metalwork and metal constructions with a coat of red lead paint, made of profiles up to 8 mm thick inclusively, with manual brush (ladder)</w:t>
            </w:r>
          </w:p>
          <w:p w14:paraId="60B982A1" w14:textId="77777777" w:rsidR="00CB1CD9" w:rsidRPr="00E11F88" w:rsidRDefault="00CB1CD9" w:rsidP="008C1C17">
            <w:r>
              <w:rPr>
                <w:lang w:val="en"/>
              </w:rPr>
              <w:t xml:space="preserve"> </w:t>
            </w:r>
          </w:p>
        </w:tc>
        <w:tc>
          <w:tcPr>
            <w:tcW w:w="1134" w:type="dxa"/>
            <w:tcBorders>
              <w:top w:val="single" w:sz="4" w:space="0" w:color="auto"/>
              <w:bottom w:val="single" w:sz="4" w:space="0" w:color="auto"/>
            </w:tcBorders>
            <w:vAlign w:val="center"/>
          </w:tcPr>
          <w:p w14:paraId="47D548E5" w14:textId="77777777" w:rsidR="00CB1CD9" w:rsidRDefault="00CB1CD9" w:rsidP="008C1C17">
            <w:pPr>
              <w:jc w:val="center"/>
            </w:pPr>
            <w:r>
              <w:rPr>
                <w:lang w:val="en"/>
              </w:rPr>
              <w:t>t</w:t>
            </w:r>
          </w:p>
        </w:tc>
        <w:tc>
          <w:tcPr>
            <w:tcW w:w="1134" w:type="dxa"/>
            <w:tcBorders>
              <w:top w:val="single" w:sz="4" w:space="0" w:color="auto"/>
              <w:bottom w:val="single" w:sz="4" w:space="0" w:color="auto"/>
            </w:tcBorders>
            <w:vAlign w:val="center"/>
          </w:tcPr>
          <w:p w14:paraId="5C5A58A6" w14:textId="77777777" w:rsidR="00CB1CD9" w:rsidRDefault="00CB1CD9" w:rsidP="008C1C17">
            <w:pPr>
              <w:jc w:val="center"/>
            </w:pPr>
            <w:r>
              <w:t>0.12</w:t>
            </w:r>
          </w:p>
        </w:tc>
        <w:tc>
          <w:tcPr>
            <w:tcW w:w="986" w:type="dxa"/>
            <w:tcBorders>
              <w:top w:val="single" w:sz="4" w:space="0" w:color="auto"/>
              <w:bottom w:val="single" w:sz="4" w:space="0" w:color="auto"/>
            </w:tcBorders>
            <w:vAlign w:val="center"/>
          </w:tcPr>
          <w:p w14:paraId="1107C1E2" w14:textId="77777777" w:rsidR="00CB1CD9" w:rsidRDefault="00CB1CD9" w:rsidP="008C1C17">
            <w:pPr>
              <w:jc w:val="center"/>
            </w:pPr>
          </w:p>
        </w:tc>
        <w:tc>
          <w:tcPr>
            <w:tcW w:w="1260" w:type="dxa"/>
            <w:tcBorders>
              <w:top w:val="single" w:sz="4" w:space="0" w:color="auto"/>
              <w:bottom w:val="single" w:sz="4" w:space="0" w:color="auto"/>
            </w:tcBorders>
            <w:vAlign w:val="center"/>
          </w:tcPr>
          <w:p w14:paraId="71A5ABF4" w14:textId="77777777" w:rsidR="00CB1CD9" w:rsidRDefault="00CB1CD9" w:rsidP="008C1C17">
            <w:pPr>
              <w:jc w:val="center"/>
            </w:pPr>
          </w:p>
        </w:tc>
      </w:tr>
      <w:tr w:rsidR="00CB1CD9" w14:paraId="0D5E4BD6" w14:textId="77777777" w:rsidTr="008C1C17">
        <w:tblPrEx>
          <w:tblBorders>
            <w:top w:val="single" w:sz="4" w:space="0" w:color="auto"/>
            <w:left w:val="single" w:sz="6" w:space="0" w:color="auto"/>
            <w:right w:val="single" w:sz="6" w:space="0" w:color="auto"/>
            <w:insideH w:val="single" w:sz="4" w:space="0" w:color="auto"/>
          </w:tblBorders>
        </w:tblPrEx>
        <w:tc>
          <w:tcPr>
            <w:tcW w:w="709" w:type="dxa"/>
            <w:tcBorders>
              <w:bottom w:val="nil"/>
              <w:right w:val="nil"/>
            </w:tcBorders>
          </w:tcPr>
          <w:p w14:paraId="739968FA" w14:textId="77777777" w:rsidR="00CB1CD9" w:rsidRDefault="00CB1CD9" w:rsidP="008C1C17">
            <w:pPr>
              <w:rPr>
                <w:sz w:val="8"/>
                <w:szCs w:val="8"/>
              </w:rPr>
            </w:pPr>
          </w:p>
        </w:tc>
        <w:tc>
          <w:tcPr>
            <w:tcW w:w="1276" w:type="dxa"/>
            <w:gridSpan w:val="2"/>
            <w:tcBorders>
              <w:left w:val="nil"/>
              <w:bottom w:val="nil"/>
              <w:right w:val="nil"/>
            </w:tcBorders>
          </w:tcPr>
          <w:p w14:paraId="5F5D2D57" w14:textId="77777777" w:rsidR="00CB1CD9" w:rsidRDefault="00CB1CD9" w:rsidP="008C1C17">
            <w:pPr>
              <w:rPr>
                <w:sz w:val="8"/>
                <w:szCs w:val="8"/>
              </w:rPr>
            </w:pPr>
          </w:p>
        </w:tc>
        <w:tc>
          <w:tcPr>
            <w:tcW w:w="3402" w:type="dxa"/>
            <w:gridSpan w:val="2"/>
            <w:tcBorders>
              <w:left w:val="nil"/>
              <w:bottom w:val="nil"/>
              <w:right w:val="nil"/>
            </w:tcBorders>
          </w:tcPr>
          <w:p w14:paraId="14A13973" w14:textId="77777777" w:rsidR="00CB1CD9" w:rsidRDefault="00CB1CD9" w:rsidP="008C1C17">
            <w:pPr>
              <w:rPr>
                <w:sz w:val="8"/>
                <w:szCs w:val="8"/>
              </w:rPr>
            </w:pPr>
          </w:p>
          <w:p w14:paraId="0825B843" w14:textId="77777777" w:rsidR="00CB1CD9" w:rsidRDefault="00CB1CD9" w:rsidP="008C1C17">
            <w:pPr>
              <w:rPr>
                <w:sz w:val="8"/>
                <w:szCs w:val="8"/>
              </w:rPr>
            </w:pPr>
          </w:p>
          <w:p w14:paraId="2A1AA0C2" w14:textId="77777777" w:rsidR="00CB1CD9" w:rsidRDefault="00CB1CD9" w:rsidP="008C1C17">
            <w:pPr>
              <w:rPr>
                <w:sz w:val="8"/>
                <w:szCs w:val="8"/>
              </w:rPr>
            </w:pPr>
          </w:p>
        </w:tc>
        <w:tc>
          <w:tcPr>
            <w:tcW w:w="1134" w:type="dxa"/>
            <w:tcBorders>
              <w:left w:val="nil"/>
              <w:bottom w:val="nil"/>
              <w:right w:val="nil"/>
            </w:tcBorders>
          </w:tcPr>
          <w:p w14:paraId="5A95F1B7" w14:textId="77777777" w:rsidR="00CB1CD9" w:rsidRDefault="00CB1CD9" w:rsidP="008C1C17">
            <w:pPr>
              <w:rPr>
                <w:sz w:val="8"/>
                <w:szCs w:val="8"/>
              </w:rPr>
            </w:pPr>
          </w:p>
        </w:tc>
        <w:tc>
          <w:tcPr>
            <w:tcW w:w="1134" w:type="dxa"/>
            <w:tcBorders>
              <w:left w:val="nil"/>
              <w:bottom w:val="nil"/>
              <w:right w:val="nil"/>
            </w:tcBorders>
          </w:tcPr>
          <w:p w14:paraId="4566DF02" w14:textId="77777777" w:rsidR="00CB1CD9" w:rsidRDefault="00CB1CD9" w:rsidP="008C1C17">
            <w:pPr>
              <w:rPr>
                <w:sz w:val="8"/>
                <w:szCs w:val="8"/>
              </w:rPr>
            </w:pPr>
          </w:p>
        </w:tc>
        <w:tc>
          <w:tcPr>
            <w:tcW w:w="986" w:type="dxa"/>
            <w:tcBorders>
              <w:left w:val="nil"/>
              <w:bottom w:val="nil"/>
              <w:right w:val="nil"/>
            </w:tcBorders>
          </w:tcPr>
          <w:p w14:paraId="16862E4A" w14:textId="77777777" w:rsidR="00CB1CD9" w:rsidRDefault="00CB1CD9" w:rsidP="008C1C17">
            <w:pPr>
              <w:rPr>
                <w:sz w:val="8"/>
                <w:szCs w:val="8"/>
              </w:rPr>
            </w:pPr>
          </w:p>
        </w:tc>
        <w:tc>
          <w:tcPr>
            <w:tcW w:w="1260" w:type="dxa"/>
            <w:tcBorders>
              <w:left w:val="nil"/>
              <w:bottom w:val="nil"/>
            </w:tcBorders>
          </w:tcPr>
          <w:p w14:paraId="34AA8933" w14:textId="77777777" w:rsidR="00CB1CD9" w:rsidRDefault="00CB1CD9" w:rsidP="008C1C17">
            <w:pPr>
              <w:rPr>
                <w:sz w:val="8"/>
                <w:szCs w:val="8"/>
              </w:rPr>
            </w:pPr>
          </w:p>
        </w:tc>
      </w:tr>
      <w:tr w:rsidR="00CB1CD9" w14:paraId="67DE89BF" w14:textId="77777777" w:rsidTr="008C1C17">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single" w:sz="4" w:space="0" w:color="auto"/>
              <w:bottom w:val="nil"/>
              <w:right w:val="nil"/>
            </w:tcBorders>
          </w:tcPr>
          <w:p w14:paraId="75901034" w14:textId="77777777" w:rsidR="00CB1CD9" w:rsidRDefault="00CB1CD9" w:rsidP="008C1C17">
            <w:r>
              <w:t xml:space="preserve"> </w:t>
            </w:r>
          </w:p>
        </w:tc>
        <w:tc>
          <w:tcPr>
            <w:tcW w:w="709" w:type="dxa"/>
            <w:tcBorders>
              <w:top w:val="single" w:sz="4" w:space="0" w:color="auto"/>
              <w:left w:val="nil"/>
              <w:bottom w:val="nil"/>
              <w:right w:val="nil"/>
            </w:tcBorders>
          </w:tcPr>
          <w:p w14:paraId="32CA9553" w14:textId="77777777" w:rsidR="00CB1CD9" w:rsidRDefault="00CB1CD9" w:rsidP="008C1C17"/>
        </w:tc>
        <w:tc>
          <w:tcPr>
            <w:tcW w:w="1276" w:type="dxa"/>
            <w:gridSpan w:val="2"/>
            <w:tcBorders>
              <w:top w:val="single" w:sz="4" w:space="0" w:color="auto"/>
              <w:left w:val="nil"/>
              <w:bottom w:val="nil"/>
              <w:right w:val="nil"/>
            </w:tcBorders>
          </w:tcPr>
          <w:p w14:paraId="20CF6380" w14:textId="77777777" w:rsidR="00CB1CD9" w:rsidRDefault="00CB1CD9" w:rsidP="008C1C17">
            <w:r>
              <w:t xml:space="preserve"> </w:t>
            </w:r>
          </w:p>
        </w:tc>
        <w:tc>
          <w:tcPr>
            <w:tcW w:w="2693" w:type="dxa"/>
            <w:tcBorders>
              <w:top w:val="single" w:sz="4" w:space="0" w:color="auto"/>
              <w:left w:val="nil"/>
              <w:bottom w:val="nil"/>
              <w:right w:val="nil"/>
            </w:tcBorders>
          </w:tcPr>
          <w:p w14:paraId="4F28F0E1" w14:textId="77777777" w:rsidR="00CB1CD9" w:rsidRDefault="00CB1CD9" w:rsidP="008C1C17">
            <w:pPr>
              <w:rPr>
                <w:b/>
                <w:bCs/>
                <w:sz w:val="22"/>
              </w:rPr>
            </w:pPr>
            <w:r>
              <w:rPr>
                <w:b/>
                <w:bCs/>
                <w:lang w:val="en"/>
              </w:rPr>
              <w:t xml:space="preserve">Total </w:t>
            </w:r>
            <w:r>
              <w:rPr>
                <w:b/>
                <w:bCs/>
                <w:sz w:val="22"/>
                <w:lang w:val="en"/>
              </w:rPr>
              <w:t>Block A2 roof</w:t>
            </w:r>
          </w:p>
          <w:p w14:paraId="70ADB73C" w14:textId="77777777" w:rsidR="00CB1CD9" w:rsidRDefault="00CB1CD9" w:rsidP="008C1C17"/>
        </w:tc>
        <w:tc>
          <w:tcPr>
            <w:tcW w:w="1134" w:type="dxa"/>
            <w:tcBorders>
              <w:top w:val="single" w:sz="4" w:space="0" w:color="auto"/>
              <w:left w:val="nil"/>
              <w:bottom w:val="nil"/>
              <w:right w:val="nil"/>
            </w:tcBorders>
          </w:tcPr>
          <w:p w14:paraId="535B6E49" w14:textId="77777777" w:rsidR="00CB1CD9" w:rsidRDefault="00CB1CD9" w:rsidP="008C1C17"/>
        </w:tc>
        <w:tc>
          <w:tcPr>
            <w:tcW w:w="1134" w:type="dxa"/>
            <w:tcBorders>
              <w:top w:val="single" w:sz="4" w:space="0" w:color="auto"/>
              <w:left w:val="nil"/>
              <w:bottom w:val="nil"/>
              <w:right w:val="nil"/>
            </w:tcBorders>
          </w:tcPr>
          <w:p w14:paraId="75A2B92A" w14:textId="77777777" w:rsidR="00CB1CD9" w:rsidRDefault="00CB1CD9" w:rsidP="008C1C17">
            <w:pPr>
              <w:rPr>
                <w:b/>
                <w:bCs/>
              </w:rPr>
            </w:pPr>
          </w:p>
        </w:tc>
        <w:tc>
          <w:tcPr>
            <w:tcW w:w="986" w:type="dxa"/>
            <w:tcBorders>
              <w:top w:val="single" w:sz="4" w:space="0" w:color="auto"/>
              <w:left w:val="nil"/>
              <w:bottom w:val="nil"/>
              <w:right w:val="nil"/>
            </w:tcBorders>
          </w:tcPr>
          <w:p w14:paraId="7EA66781" w14:textId="77777777" w:rsidR="00CB1CD9" w:rsidRDefault="00CB1CD9" w:rsidP="008C1C17">
            <w:pPr>
              <w:rPr>
                <w:b/>
                <w:bCs/>
              </w:rPr>
            </w:pPr>
          </w:p>
        </w:tc>
        <w:tc>
          <w:tcPr>
            <w:tcW w:w="1260" w:type="dxa"/>
            <w:tcBorders>
              <w:top w:val="single" w:sz="4" w:space="0" w:color="auto"/>
              <w:left w:val="nil"/>
              <w:bottom w:val="nil"/>
            </w:tcBorders>
          </w:tcPr>
          <w:p w14:paraId="50DDCBC1" w14:textId="77777777" w:rsidR="00CB1CD9" w:rsidRDefault="00CB1CD9" w:rsidP="008C1C17">
            <w:pPr>
              <w:rPr>
                <w:b/>
                <w:bCs/>
              </w:rPr>
            </w:pPr>
          </w:p>
        </w:tc>
      </w:tr>
      <w:tr w:rsidR="00CB1CD9" w14:paraId="3D253E3E" w14:textId="77777777" w:rsidTr="008C1C17">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nil"/>
              <w:bottom w:val="single" w:sz="4" w:space="0" w:color="auto"/>
              <w:right w:val="nil"/>
            </w:tcBorders>
          </w:tcPr>
          <w:p w14:paraId="5F574E09" w14:textId="77777777" w:rsidR="00CB1CD9" w:rsidRDefault="00CB1CD9" w:rsidP="008C1C17"/>
        </w:tc>
        <w:tc>
          <w:tcPr>
            <w:tcW w:w="709" w:type="dxa"/>
            <w:tcBorders>
              <w:top w:val="nil"/>
              <w:left w:val="nil"/>
              <w:bottom w:val="single" w:sz="4" w:space="0" w:color="auto"/>
              <w:right w:val="nil"/>
            </w:tcBorders>
          </w:tcPr>
          <w:p w14:paraId="33598D75" w14:textId="77777777" w:rsidR="00CB1CD9" w:rsidRDefault="00CB1CD9" w:rsidP="008C1C17"/>
        </w:tc>
        <w:tc>
          <w:tcPr>
            <w:tcW w:w="1276" w:type="dxa"/>
            <w:gridSpan w:val="2"/>
            <w:tcBorders>
              <w:top w:val="nil"/>
              <w:left w:val="nil"/>
              <w:bottom w:val="single" w:sz="4" w:space="0" w:color="auto"/>
              <w:right w:val="nil"/>
            </w:tcBorders>
          </w:tcPr>
          <w:p w14:paraId="0D948159" w14:textId="77777777" w:rsidR="00CB1CD9" w:rsidRDefault="00CB1CD9" w:rsidP="008C1C17"/>
        </w:tc>
        <w:tc>
          <w:tcPr>
            <w:tcW w:w="2693" w:type="dxa"/>
            <w:tcBorders>
              <w:top w:val="nil"/>
              <w:left w:val="nil"/>
              <w:bottom w:val="single" w:sz="4" w:space="0" w:color="auto"/>
              <w:right w:val="nil"/>
            </w:tcBorders>
            <w:vAlign w:val="center"/>
          </w:tcPr>
          <w:p w14:paraId="1532DD85" w14:textId="77777777" w:rsidR="00CB1CD9" w:rsidRDefault="00CB1CD9" w:rsidP="008C1C17">
            <w:pPr>
              <w:rPr>
                <w:b/>
                <w:bCs/>
                <w:sz w:val="22"/>
              </w:rPr>
            </w:pPr>
            <w:r>
              <w:rPr>
                <w:b/>
                <w:bCs/>
                <w:sz w:val="22"/>
                <w:lang w:val="en"/>
              </w:rPr>
              <w:t>Including salary</w:t>
            </w:r>
          </w:p>
        </w:tc>
        <w:tc>
          <w:tcPr>
            <w:tcW w:w="1134" w:type="dxa"/>
            <w:tcBorders>
              <w:top w:val="nil"/>
              <w:left w:val="nil"/>
              <w:bottom w:val="single" w:sz="4" w:space="0" w:color="auto"/>
              <w:right w:val="nil"/>
            </w:tcBorders>
          </w:tcPr>
          <w:p w14:paraId="5B68F4E8" w14:textId="77777777" w:rsidR="00CB1CD9" w:rsidRDefault="00CB1CD9" w:rsidP="008C1C17"/>
        </w:tc>
        <w:tc>
          <w:tcPr>
            <w:tcW w:w="1134" w:type="dxa"/>
            <w:tcBorders>
              <w:top w:val="nil"/>
              <w:left w:val="nil"/>
              <w:bottom w:val="single" w:sz="4" w:space="0" w:color="auto"/>
              <w:right w:val="nil"/>
            </w:tcBorders>
            <w:vAlign w:val="center"/>
          </w:tcPr>
          <w:p w14:paraId="64884DF5" w14:textId="77777777" w:rsidR="00CB1CD9" w:rsidRDefault="00CB1CD9" w:rsidP="008C1C17">
            <w:pPr>
              <w:rPr>
                <w:b/>
                <w:bCs/>
                <w:sz w:val="22"/>
              </w:rPr>
            </w:pPr>
          </w:p>
        </w:tc>
        <w:tc>
          <w:tcPr>
            <w:tcW w:w="986" w:type="dxa"/>
            <w:tcBorders>
              <w:top w:val="nil"/>
              <w:left w:val="nil"/>
              <w:bottom w:val="single" w:sz="4" w:space="0" w:color="auto"/>
              <w:right w:val="nil"/>
            </w:tcBorders>
            <w:vAlign w:val="center"/>
          </w:tcPr>
          <w:p w14:paraId="5C239C80" w14:textId="77777777" w:rsidR="00CB1CD9" w:rsidRDefault="00CB1CD9" w:rsidP="008C1C17">
            <w:pPr>
              <w:rPr>
                <w:b/>
                <w:bCs/>
                <w:sz w:val="22"/>
              </w:rPr>
            </w:pPr>
          </w:p>
        </w:tc>
        <w:tc>
          <w:tcPr>
            <w:tcW w:w="1260" w:type="dxa"/>
            <w:tcBorders>
              <w:top w:val="nil"/>
              <w:left w:val="nil"/>
              <w:bottom w:val="single" w:sz="4" w:space="0" w:color="auto"/>
            </w:tcBorders>
            <w:vAlign w:val="center"/>
          </w:tcPr>
          <w:p w14:paraId="5D37B4F0" w14:textId="77777777" w:rsidR="00CB1CD9" w:rsidRDefault="00CB1CD9" w:rsidP="008C1C17">
            <w:pPr>
              <w:rPr>
                <w:b/>
                <w:bCs/>
                <w:sz w:val="22"/>
              </w:rPr>
            </w:pPr>
          </w:p>
        </w:tc>
      </w:tr>
      <w:tr w:rsidR="00CB1CD9" w14:paraId="276E1A1D" w14:textId="77777777" w:rsidTr="008C1C17">
        <w:tc>
          <w:tcPr>
            <w:tcW w:w="709" w:type="dxa"/>
            <w:tcBorders>
              <w:top w:val="nil"/>
              <w:left w:val="single" w:sz="6" w:space="0" w:color="auto"/>
              <w:bottom w:val="nil"/>
              <w:right w:val="nil"/>
            </w:tcBorders>
          </w:tcPr>
          <w:p w14:paraId="58D1AF4E" w14:textId="77777777" w:rsidR="00CB1CD9" w:rsidRDefault="00CB1CD9" w:rsidP="008C1C17">
            <w:pPr>
              <w:jc w:val="center"/>
            </w:pPr>
            <w:r>
              <w:t xml:space="preserve"> </w:t>
            </w:r>
          </w:p>
        </w:tc>
        <w:tc>
          <w:tcPr>
            <w:tcW w:w="1276" w:type="dxa"/>
            <w:gridSpan w:val="2"/>
            <w:tcBorders>
              <w:top w:val="nil"/>
              <w:left w:val="single" w:sz="6" w:space="0" w:color="auto"/>
              <w:bottom w:val="nil"/>
              <w:right w:val="nil"/>
            </w:tcBorders>
          </w:tcPr>
          <w:p w14:paraId="7F3F3AEB" w14:textId="77777777" w:rsidR="00CB1CD9" w:rsidRDefault="00CB1CD9" w:rsidP="008C1C17"/>
        </w:tc>
        <w:tc>
          <w:tcPr>
            <w:tcW w:w="3402" w:type="dxa"/>
            <w:gridSpan w:val="2"/>
            <w:tcBorders>
              <w:top w:val="nil"/>
              <w:left w:val="single" w:sz="6" w:space="0" w:color="auto"/>
              <w:bottom w:val="nil"/>
              <w:right w:val="nil"/>
            </w:tcBorders>
          </w:tcPr>
          <w:p w14:paraId="37C445AE" w14:textId="77777777" w:rsidR="00CB1CD9" w:rsidRDefault="00CB1CD9" w:rsidP="008C1C17">
            <w:pPr>
              <w:rPr>
                <w:b/>
                <w:bCs/>
                <w:sz w:val="22"/>
              </w:rPr>
            </w:pPr>
            <w:r>
              <w:rPr>
                <w:b/>
                <w:bCs/>
                <w:sz w:val="22"/>
                <w:lang w:val="en"/>
              </w:rPr>
              <w:t>3. Block A3 roof</w:t>
            </w:r>
          </w:p>
        </w:tc>
        <w:tc>
          <w:tcPr>
            <w:tcW w:w="1134" w:type="dxa"/>
            <w:tcBorders>
              <w:top w:val="nil"/>
              <w:left w:val="single" w:sz="6" w:space="0" w:color="auto"/>
              <w:bottom w:val="nil"/>
              <w:right w:val="nil"/>
            </w:tcBorders>
          </w:tcPr>
          <w:p w14:paraId="7FB1E4DF" w14:textId="77777777" w:rsidR="00CB1CD9" w:rsidRDefault="00CB1CD9" w:rsidP="008C1C17"/>
        </w:tc>
        <w:tc>
          <w:tcPr>
            <w:tcW w:w="1134" w:type="dxa"/>
            <w:tcBorders>
              <w:top w:val="nil"/>
              <w:left w:val="single" w:sz="6" w:space="0" w:color="auto"/>
              <w:bottom w:val="nil"/>
              <w:right w:val="nil"/>
            </w:tcBorders>
          </w:tcPr>
          <w:p w14:paraId="66A635D9" w14:textId="77777777" w:rsidR="00CB1CD9" w:rsidRDefault="00CB1CD9" w:rsidP="008C1C17"/>
        </w:tc>
        <w:tc>
          <w:tcPr>
            <w:tcW w:w="986" w:type="dxa"/>
            <w:tcBorders>
              <w:top w:val="nil"/>
              <w:left w:val="single" w:sz="6" w:space="0" w:color="auto"/>
              <w:bottom w:val="nil"/>
              <w:right w:val="nil"/>
            </w:tcBorders>
          </w:tcPr>
          <w:p w14:paraId="116CA2F9" w14:textId="77777777" w:rsidR="00CB1CD9" w:rsidRDefault="00CB1CD9" w:rsidP="008C1C17"/>
        </w:tc>
        <w:tc>
          <w:tcPr>
            <w:tcW w:w="1260" w:type="dxa"/>
            <w:tcBorders>
              <w:top w:val="nil"/>
              <w:left w:val="single" w:sz="6" w:space="0" w:color="auto"/>
              <w:bottom w:val="nil"/>
              <w:right w:val="single" w:sz="6" w:space="0" w:color="auto"/>
            </w:tcBorders>
          </w:tcPr>
          <w:p w14:paraId="0FB4D578" w14:textId="77777777" w:rsidR="00CB1CD9" w:rsidRDefault="00CB1CD9" w:rsidP="008C1C17"/>
        </w:tc>
      </w:tr>
      <w:tr w:rsidR="00CB1CD9" w14:paraId="447AF88F"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5EC82E2" w14:textId="77777777" w:rsidR="00CB1CD9" w:rsidRDefault="00CB1CD9" w:rsidP="008C1C17">
            <w:r>
              <w:t>55</w:t>
            </w:r>
          </w:p>
        </w:tc>
        <w:tc>
          <w:tcPr>
            <w:tcW w:w="1276" w:type="dxa"/>
            <w:gridSpan w:val="2"/>
            <w:tcBorders>
              <w:top w:val="single" w:sz="4" w:space="0" w:color="auto"/>
              <w:bottom w:val="single" w:sz="4" w:space="0" w:color="auto"/>
            </w:tcBorders>
          </w:tcPr>
          <w:p w14:paraId="1D65E25C" w14:textId="77777777" w:rsidR="00CB1CD9" w:rsidRDefault="00CB1CD9" w:rsidP="008C1C17">
            <w:r>
              <w:t>RpCI42A</w:t>
            </w:r>
          </w:p>
          <w:p w14:paraId="68A9971F" w14:textId="77777777" w:rsidR="00CB1CD9" w:rsidRDefault="00CB1CD9" w:rsidP="008C1C17">
            <w:r>
              <w:t xml:space="preserve">p. </w:t>
            </w:r>
          </w:p>
          <w:p w14:paraId="4D1766D7" w14:textId="77777777" w:rsidR="00CB1CD9" w:rsidRDefault="00CB1CD9" w:rsidP="008C1C17">
            <w:r>
              <w:lastRenderedPageBreak/>
              <w:t>К=З=1,00; М=1,00; Ш=1,00</w:t>
            </w:r>
          </w:p>
          <w:p w14:paraId="15D11322" w14:textId="77777777" w:rsidR="00CB1CD9" w:rsidRDefault="00CB1CD9" w:rsidP="008C1C17"/>
        </w:tc>
        <w:tc>
          <w:tcPr>
            <w:tcW w:w="3402" w:type="dxa"/>
            <w:gridSpan w:val="2"/>
            <w:tcBorders>
              <w:top w:val="single" w:sz="4" w:space="0" w:color="auto"/>
              <w:bottom w:val="single" w:sz="4" w:space="0" w:color="auto"/>
            </w:tcBorders>
          </w:tcPr>
          <w:p w14:paraId="10D7CEB4" w14:textId="77777777" w:rsidR="00CB1CD9" w:rsidRPr="00E11F88" w:rsidRDefault="00CB1CD9" w:rsidP="008C1C17">
            <w:r>
              <w:rPr>
                <w:lang w:val="en"/>
              </w:rPr>
              <w:lastRenderedPageBreak/>
              <w:t>Removing the roof elements – gutters, downspouts, apron flashings, drip edges, etc.</w:t>
            </w:r>
          </w:p>
          <w:p w14:paraId="42219094" w14:textId="77777777" w:rsidR="00CB1CD9" w:rsidRPr="00E11F88" w:rsidRDefault="00CB1CD9" w:rsidP="008C1C17">
            <w:r>
              <w:rPr>
                <w:lang w:val="en"/>
              </w:rPr>
              <w:t xml:space="preserve"> </w:t>
            </w:r>
          </w:p>
        </w:tc>
        <w:tc>
          <w:tcPr>
            <w:tcW w:w="1134" w:type="dxa"/>
            <w:tcBorders>
              <w:top w:val="single" w:sz="4" w:space="0" w:color="auto"/>
              <w:bottom w:val="single" w:sz="4" w:space="0" w:color="auto"/>
            </w:tcBorders>
            <w:vAlign w:val="center"/>
          </w:tcPr>
          <w:p w14:paraId="1CB458A8" w14:textId="77777777" w:rsidR="00CB1CD9" w:rsidRDefault="00CB1CD9" w:rsidP="008C1C17">
            <w:pPr>
              <w:jc w:val="center"/>
            </w:pPr>
            <w:r>
              <w:rPr>
                <w:lang w:val="en"/>
              </w:rPr>
              <w:t>m</w:t>
            </w:r>
          </w:p>
        </w:tc>
        <w:tc>
          <w:tcPr>
            <w:tcW w:w="1134" w:type="dxa"/>
            <w:tcBorders>
              <w:top w:val="single" w:sz="4" w:space="0" w:color="auto"/>
              <w:bottom w:val="single" w:sz="4" w:space="0" w:color="auto"/>
            </w:tcBorders>
            <w:vAlign w:val="center"/>
          </w:tcPr>
          <w:p w14:paraId="4DB9E52B" w14:textId="77777777" w:rsidR="00CB1CD9" w:rsidRDefault="00CB1CD9" w:rsidP="008C1C17">
            <w:pPr>
              <w:jc w:val="center"/>
            </w:pPr>
            <w:r>
              <w:t>60.20</w:t>
            </w:r>
          </w:p>
        </w:tc>
        <w:tc>
          <w:tcPr>
            <w:tcW w:w="986" w:type="dxa"/>
            <w:tcBorders>
              <w:top w:val="single" w:sz="4" w:space="0" w:color="auto"/>
              <w:bottom w:val="single" w:sz="4" w:space="0" w:color="auto"/>
            </w:tcBorders>
            <w:vAlign w:val="center"/>
          </w:tcPr>
          <w:p w14:paraId="6F998F0A" w14:textId="77777777" w:rsidR="00CB1CD9" w:rsidRDefault="00CB1CD9" w:rsidP="008C1C17">
            <w:pPr>
              <w:jc w:val="center"/>
            </w:pPr>
          </w:p>
        </w:tc>
        <w:tc>
          <w:tcPr>
            <w:tcW w:w="1260" w:type="dxa"/>
            <w:tcBorders>
              <w:top w:val="single" w:sz="4" w:space="0" w:color="auto"/>
              <w:bottom w:val="single" w:sz="4" w:space="0" w:color="auto"/>
            </w:tcBorders>
            <w:vAlign w:val="center"/>
          </w:tcPr>
          <w:p w14:paraId="71116C77" w14:textId="77777777" w:rsidR="00CB1CD9" w:rsidRDefault="00CB1CD9" w:rsidP="008C1C17">
            <w:pPr>
              <w:jc w:val="center"/>
            </w:pPr>
          </w:p>
        </w:tc>
      </w:tr>
      <w:tr w:rsidR="00CB1CD9" w14:paraId="6F742DC9"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C9E4C02" w14:textId="77777777" w:rsidR="00CB1CD9" w:rsidRDefault="00CB1CD9" w:rsidP="008C1C17">
            <w:r>
              <w:t>56</w:t>
            </w:r>
          </w:p>
        </w:tc>
        <w:tc>
          <w:tcPr>
            <w:tcW w:w="1276" w:type="dxa"/>
            <w:gridSpan w:val="2"/>
            <w:tcBorders>
              <w:top w:val="single" w:sz="4" w:space="0" w:color="auto"/>
              <w:bottom w:val="single" w:sz="4" w:space="0" w:color="auto"/>
            </w:tcBorders>
          </w:tcPr>
          <w:p w14:paraId="1FD6BC33" w14:textId="77777777" w:rsidR="00CB1CD9" w:rsidRPr="00E11F88" w:rsidRDefault="00CB1CD9" w:rsidP="008C1C17">
            <w:pPr>
              <w:rPr>
                <w:lang w:val="ru-RU"/>
              </w:rPr>
            </w:pPr>
            <w:r>
              <w:t>RpCI</w:t>
            </w:r>
            <w:r w:rsidRPr="00E11F88">
              <w:rPr>
                <w:lang w:val="ru-RU"/>
              </w:rPr>
              <w:t>42</w:t>
            </w:r>
            <w:r>
              <w:t>B</w:t>
            </w:r>
          </w:p>
          <w:p w14:paraId="0BFEB158" w14:textId="77777777" w:rsidR="00CB1CD9" w:rsidRPr="00E11F88" w:rsidRDefault="00CB1CD9" w:rsidP="008C1C17">
            <w:pPr>
              <w:rPr>
                <w:lang w:val="ru-RU"/>
              </w:rPr>
            </w:pPr>
            <w:r>
              <w:t>p</w:t>
            </w:r>
            <w:r w:rsidRPr="003D6010">
              <w:rPr>
                <w:lang w:val="ru-RU"/>
              </w:rPr>
              <w:t xml:space="preserve">. </w:t>
            </w:r>
          </w:p>
          <w:p w14:paraId="44E63504" w14:textId="77777777" w:rsidR="00CB1CD9" w:rsidRPr="003D6010" w:rsidRDefault="00CB1CD9" w:rsidP="008C1C17">
            <w:pPr>
              <w:rPr>
                <w:lang w:val="ru-RU"/>
              </w:rPr>
            </w:pPr>
            <w:r w:rsidRPr="003D6010">
              <w:rPr>
                <w:lang w:val="ru-RU"/>
              </w:rPr>
              <w:t>К=З=1,00; М=1,00; Ш=1,00</w:t>
            </w:r>
          </w:p>
          <w:p w14:paraId="4E8CAF32" w14:textId="77777777" w:rsidR="00CB1CD9" w:rsidRPr="003D6010" w:rsidRDefault="00CB1CD9" w:rsidP="008C1C17">
            <w:pPr>
              <w:rPr>
                <w:lang w:val="ru-RU"/>
              </w:rPr>
            </w:pPr>
          </w:p>
        </w:tc>
        <w:tc>
          <w:tcPr>
            <w:tcW w:w="3402" w:type="dxa"/>
            <w:gridSpan w:val="2"/>
            <w:tcBorders>
              <w:top w:val="single" w:sz="4" w:space="0" w:color="auto"/>
              <w:bottom w:val="single" w:sz="4" w:space="0" w:color="auto"/>
            </w:tcBorders>
          </w:tcPr>
          <w:p w14:paraId="0629FBB7" w14:textId="77777777" w:rsidR="00CB1CD9" w:rsidRPr="00E11F88" w:rsidRDefault="00CB1CD9" w:rsidP="008C1C17">
            <w:r>
              <w:rPr>
                <w:lang w:val="en"/>
              </w:rPr>
              <w:t>Removing the roof elements – sheet metal roofing, asbestos-cement, PVC, cardboard, canvas, reed, etc., including trimming the reusable sheets</w:t>
            </w:r>
          </w:p>
          <w:p w14:paraId="13AA5A33" w14:textId="77777777" w:rsidR="00CB1CD9" w:rsidRPr="00E11F88" w:rsidRDefault="00CB1CD9" w:rsidP="008C1C17">
            <w:r>
              <w:rPr>
                <w:lang w:val="en"/>
              </w:rPr>
              <w:t xml:space="preserve"> </w:t>
            </w:r>
          </w:p>
        </w:tc>
        <w:tc>
          <w:tcPr>
            <w:tcW w:w="1134" w:type="dxa"/>
            <w:tcBorders>
              <w:top w:val="single" w:sz="4" w:space="0" w:color="auto"/>
              <w:bottom w:val="single" w:sz="4" w:space="0" w:color="auto"/>
            </w:tcBorders>
            <w:vAlign w:val="center"/>
          </w:tcPr>
          <w:p w14:paraId="09530B48"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51E477D6" w14:textId="77777777" w:rsidR="00CB1CD9" w:rsidRDefault="00CB1CD9" w:rsidP="008C1C17">
            <w:pPr>
              <w:jc w:val="center"/>
            </w:pPr>
            <w:r>
              <w:t>236.00</w:t>
            </w:r>
          </w:p>
        </w:tc>
        <w:tc>
          <w:tcPr>
            <w:tcW w:w="986" w:type="dxa"/>
            <w:tcBorders>
              <w:top w:val="single" w:sz="4" w:space="0" w:color="auto"/>
              <w:bottom w:val="single" w:sz="4" w:space="0" w:color="auto"/>
            </w:tcBorders>
            <w:vAlign w:val="center"/>
          </w:tcPr>
          <w:p w14:paraId="44D62CCD" w14:textId="77777777" w:rsidR="00CB1CD9" w:rsidRDefault="00CB1CD9" w:rsidP="008C1C17">
            <w:pPr>
              <w:jc w:val="center"/>
            </w:pPr>
          </w:p>
        </w:tc>
        <w:tc>
          <w:tcPr>
            <w:tcW w:w="1260" w:type="dxa"/>
            <w:tcBorders>
              <w:top w:val="single" w:sz="4" w:space="0" w:color="auto"/>
              <w:bottom w:val="single" w:sz="4" w:space="0" w:color="auto"/>
            </w:tcBorders>
            <w:vAlign w:val="center"/>
          </w:tcPr>
          <w:p w14:paraId="67818911" w14:textId="77777777" w:rsidR="00CB1CD9" w:rsidRDefault="00CB1CD9" w:rsidP="008C1C17">
            <w:pPr>
              <w:jc w:val="center"/>
            </w:pPr>
          </w:p>
        </w:tc>
      </w:tr>
      <w:tr w:rsidR="00CB1CD9" w14:paraId="1BD747FE"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70D6557" w14:textId="77777777" w:rsidR="00CB1CD9" w:rsidRDefault="00CB1CD9" w:rsidP="008C1C17">
            <w:r>
              <w:t>57</w:t>
            </w:r>
          </w:p>
        </w:tc>
        <w:tc>
          <w:tcPr>
            <w:tcW w:w="1276" w:type="dxa"/>
            <w:gridSpan w:val="2"/>
            <w:tcBorders>
              <w:top w:val="single" w:sz="4" w:space="0" w:color="auto"/>
              <w:bottom w:val="single" w:sz="4" w:space="0" w:color="auto"/>
            </w:tcBorders>
          </w:tcPr>
          <w:p w14:paraId="37F5950B" w14:textId="77777777" w:rsidR="00CB1CD9" w:rsidRPr="00E11F88" w:rsidRDefault="00CB1CD9" w:rsidP="008C1C17">
            <w:pPr>
              <w:rPr>
                <w:lang w:val="ru-RU"/>
              </w:rPr>
            </w:pPr>
            <w:r>
              <w:t>RpCH</w:t>
            </w:r>
            <w:r w:rsidRPr="00E11F88">
              <w:rPr>
                <w:lang w:val="ru-RU"/>
              </w:rPr>
              <w:t>32</w:t>
            </w:r>
            <w:r>
              <w:t>C</w:t>
            </w:r>
          </w:p>
          <w:p w14:paraId="6363AA0D" w14:textId="77777777" w:rsidR="00CB1CD9" w:rsidRPr="00E11F88" w:rsidRDefault="00CB1CD9" w:rsidP="008C1C17">
            <w:pPr>
              <w:rPr>
                <w:lang w:val="ru-RU"/>
              </w:rPr>
            </w:pPr>
            <w:r>
              <w:t>p</w:t>
            </w:r>
            <w:r w:rsidRPr="003D6010">
              <w:rPr>
                <w:lang w:val="ru-RU"/>
              </w:rPr>
              <w:t xml:space="preserve">. </w:t>
            </w:r>
          </w:p>
          <w:p w14:paraId="017F9383" w14:textId="77777777" w:rsidR="00CB1CD9" w:rsidRPr="003D6010" w:rsidRDefault="00CB1CD9" w:rsidP="008C1C17">
            <w:pPr>
              <w:rPr>
                <w:lang w:val="ru-RU"/>
              </w:rPr>
            </w:pPr>
            <w:r w:rsidRPr="003D6010">
              <w:rPr>
                <w:lang w:val="ru-RU"/>
              </w:rPr>
              <w:t>К=З=1,00; М=1,00; Ш=1,00</w:t>
            </w:r>
          </w:p>
          <w:p w14:paraId="164AB374" w14:textId="77777777" w:rsidR="00CB1CD9" w:rsidRPr="003D6010" w:rsidRDefault="00CB1CD9" w:rsidP="008C1C17">
            <w:pPr>
              <w:rPr>
                <w:lang w:val="ru-RU"/>
              </w:rPr>
            </w:pPr>
          </w:p>
        </w:tc>
        <w:tc>
          <w:tcPr>
            <w:tcW w:w="3402" w:type="dxa"/>
            <w:gridSpan w:val="2"/>
            <w:tcBorders>
              <w:top w:val="single" w:sz="4" w:space="0" w:color="auto"/>
              <w:bottom w:val="single" w:sz="4" w:space="0" w:color="auto"/>
            </w:tcBorders>
          </w:tcPr>
          <w:p w14:paraId="4AD318B9" w14:textId="77777777" w:rsidR="00CB1CD9" w:rsidRPr="00E11F88" w:rsidRDefault="00CB1CD9" w:rsidP="008C1C17">
            <w:r>
              <w:rPr>
                <w:lang w:val="en"/>
              </w:rPr>
              <w:t>Removal of wooden floors and roof elements – the roof deck with or without recovery of materials</w:t>
            </w:r>
          </w:p>
          <w:p w14:paraId="1F683D4D" w14:textId="77777777" w:rsidR="00CB1CD9" w:rsidRPr="00E11F88" w:rsidRDefault="00CB1CD9" w:rsidP="008C1C17">
            <w:r>
              <w:rPr>
                <w:lang w:val="en"/>
              </w:rPr>
              <w:t xml:space="preserve"> </w:t>
            </w:r>
          </w:p>
        </w:tc>
        <w:tc>
          <w:tcPr>
            <w:tcW w:w="1134" w:type="dxa"/>
            <w:tcBorders>
              <w:top w:val="single" w:sz="4" w:space="0" w:color="auto"/>
              <w:bottom w:val="single" w:sz="4" w:space="0" w:color="auto"/>
            </w:tcBorders>
            <w:vAlign w:val="center"/>
          </w:tcPr>
          <w:p w14:paraId="7D0464B9"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2C98FE6D" w14:textId="77777777" w:rsidR="00CB1CD9" w:rsidRDefault="00CB1CD9" w:rsidP="008C1C17">
            <w:pPr>
              <w:jc w:val="center"/>
            </w:pPr>
            <w:r>
              <w:t>236.00</w:t>
            </w:r>
          </w:p>
        </w:tc>
        <w:tc>
          <w:tcPr>
            <w:tcW w:w="986" w:type="dxa"/>
            <w:tcBorders>
              <w:top w:val="single" w:sz="4" w:space="0" w:color="auto"/>
              <w:bottom w:val="single" w:sz="4" w:space="0" w:color="auto"/>
            </w:tcBorders>
            <w:vAlign w:val="center"/>
          </w:tcPr>
          <w:p w14:paraId="046560C3" w14:textId="77777777" w:rsidR="00CB1CD9" w:rsidRDefault="00CB1CD9" w:rsidP="008C1C17">
            <w:pPr>
              <w:jc w:val="center"/>
            </w:pPr>
          </w:p>
        </w:tc>
        <w:tc>
          <w:tcPr>
            <w:tcW w:w="1260" w:type="dxa"/>
            <w:tcBorders>
              <w:top w:val="single" w:sz="4" w:space="0" w:color="auto"/>
              <w:bottom w:val="single" w:sz="4" w:space="0" w:color="auto"/>
            </w:tcBorders>
            <w:vAlign w:val="center"/>
          </w:tcPr>
          <w:p w14:paraId="403DBF0E" w14:textId="77777777" w:rsidR="00CB1CD9" w:rsidRDefault="00CB1CD9" w:rsidP="008C1C17">
            <w:pPr>
              <w:jc w:val="center"/>
            </w:pPr>
          </w:p>
        </w:tc>
      </w:tr>
      <w:tr w:rsidR="00CB1CD9" w14:paraId="70458F31"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CF18ED3" w14:textId="77777777" w:rsidR="00CB1CD9" w:rsidRDefault="00CB1CD9" w:rsidP="008C1C17">
            <w:r>
              <w:t>58</w:t>
            </w:r>
          </w:p>
        </w:tc>
        <w:tc>
          <w:tcPr>
            <w:tcW w:w="1276" w:type="dxa"/>
            <w:gridSpan w:val="2"/>
            <w:tcBorders>
              <w:top w:val="single" w:sz="4" w:space="0" w:color="auto"/>
              <w:bottom w:val="single" w:sz="4" w:space="0" w:color="auto"/>
            </w:tcBorders>
          </w:tcPr>
          <w:p w14:paraId="4A010D4B" w14:textId="77777777" w:rsidR="00CB1CD9" w:rsidRPr="00E11F88" w:rsidRDefault="00CB1CD9" w:rsidP="008C1C17">
            <w:pPr>
              <w:rPr>
                <w:lang w:val="ru-RU"/>
              </w:rPr>
            </w:pPr>
            <w:r>
              <w:t>RpCO</w:t>
            </w:r>
            <w:r w:rsidRPr="00E11F88">
              <w:rPr>
                <w:lang w:val="ru-RU"/>
              </w:rPr>
              <w:t>56</w:t>
            </w:r>
            <w:r>
              <w:t>B</w:t>
            </w:r>
          </w:p>
          <w:p w14:paraId="2567CB84" w14:textId="77777777" w:rsidR="00CB1CD9" w:rsidRPr="00E11F88" w:rsidRDefault="00CB1CD9" w:rsidP="008C1C17">
            <w:pPr>
              <w:rPr>
                <w:lang w:val="ru-RU"/>
              </w:rPr>
            </w:pPr>
            <w:r>
              <w:t>p</w:t>
            </w:r>
            <w:r w:rsidRPr="003D6010">
              <w:rPr>
                <w:lang w:val="ru-RU"/>
              </w:rPr>
              <w:t xml:space="preserve">. </w:t>
            </w:r>
          </w:p>
          <w:p w14:paraId="19F7558E" w14:textId="77777777" w:rsidR="00CB1CD9" w:rsidRPr="003D6010" w:rsidRDefault="00CB1CD9" w:rsidP="008C1C17">
            <w:pPr>
              <w:rPr>
                <w:lang w:val="ru-RU"/>
              </w:rPr>
            </w:pPr>
            <w:r w:rsidRPr="003D6010">
              <w:rPr>
                <w:lang w:val="ru-RU"/>
              </w:rPr>
              <w:t>К=З=1,00; М=1,00; Ш=1,00</w:t>
            </w:r>
          </w:p>
          <w:p w14:paraId="4099F0D1" w14:textId="77777777" w:rsidR="00CB1CD9" w:rsidRPr="003D6010" w:rsidRDefault="00CB1CD9" w:rsidP="008C1C17">
            <w:pPr>
              <w:rPr>
                <w:lang w:val="ru-RU"/>
              </w:rPr>
            </w:pPr>
          </w:p>
        </w:tc>
        <w:tc>
          <w:tcPr>
            <w:tcW w:w="3402" w:type="dxa"/>
            <w:gridSpan w:val="2"/>
            <w:tcBorders>
              <w:top w:val="single" w:sz="4" w:space="0" w:color="auto"/>
              <w:bottom w:val="single" w:sz="4" w:space="0" w:color="auto"/>
            </w:tcBorders>
          </w:tcPr>
          <w:p w14:paraId="6CB85FA9" w14:textId="77777777" w:rsidR="00CB1CD9" w:rsidRPr="00E11F88" w:rsidRDefault="00CB1CD9" w:rsidP="008C1C17">
            <w:r>
              <w:rPr>
                <w:lang w:val="en"/>
              </w:rPr>
              <w:t xml:space="preserve">Removing paneling from walls and ceilings made of wood, plywood, MDF, MDP etc. </w:t>
            </w:r>
          </w:p>
          <w:p w14:paraId="783AB926" w14:textId="77777777" w:rsidR="00CB1CD9" w:rsidRPr="00E11F88" w:rsidRDefault="00CB1CD9" w:rsidP="008C1C17">
            <w:r>
              <w:rPr>
                <w:lang w:val="en"/>
              </w:rPr>
              <w:t xml:space="preserve"> </w:t>
            </w:r>
          </w:p>
        </w:tc>
        <w:tc>
          <w:tcPr>
            <w:tcW w:w="1134" w:type="dxa"/>
            <w:tcBorders>
              <w:top w:val="single" w:sz="4" w:space="0" w:color="auto"/>
              <w:bottom w:val="single" w:sz="4" w:space="0" w:color="auto"/>
            </w:tcBorders>
            <w:vAlign w:val="center"/>
          </w:tcPr>
          <w:p w14:paraId="7FDDD03A"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7B8A30C9" w14:textId="77777777" w:rsidR="00CB1CD9" w:rsidRDefault="00CB1CD9" w:rsidP="008C1C17">
            <w:pPr>
              <w:jc w:val="center"/>
            </w:pPr>
            <w:r>
              <w:t>77.00</w:t>
            </w:r>
          </w:p>
        </w:tc>
        <w:tc>
          <w:tcPr>
            <w:tcW w:w="986" w:type="dxa"/>
            <w:tcBorders>
              <w:top w:val="single" w:sz="4" w:space="0" w:color="auto"/>
              <w:bottom w:val="single" w:sz="4" w:space="0" w:color="auto"/>
            </w:tcBorders>
            <w:vAlign w:val="center"/>
          </w:tcPr>
          <w:p w14:paraId="7F7E88A0" w14:textId="77777777" w:rsidR="00CB1CD9" w:rsidRDefault="00CB1CD9" w:rsidP="008C1C17">
            <w:pPr>
              <w:jc w:val="center"/>
            </w:pPr>
          </w:p>
        </w:tc>
        <w:tc>
          <w:tcPr>
            <w:tcW w:w="1260" w:type="dxa"/>
            <w:tcBorders>
              <w:top w:val="single" w:sz="4" w:space="0" w:color="auto"/>
              <w:bottom w:val="single" w:sz="4" w:space="0" w:color="auto"/>
            </w:tcBorders>
            <w:vAlign w:val="center"/>
          </w:tcPr>
          <w:p w14:paraId="344C5AD6" w14:textId="77777777" w:rsidR="00CB1CD9" w:rsidRDefault="00CB1CD9" w:rsidP="008C1C17">
            <w:pPr>
              <w:jc w:val="center"/>
            </w:pPr>
          </w:p>
        </w:tc>
      </w:tr>
      <w:tr w:rsidR="00CB1CD9" w14:paraId="4D18246F"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9347A2" w14:textId="77777777" w:rsidR="00CB1CD9" w:rsidRDefault="00CB1CD9" w:rsidP="008C1C17">
            <w:r>
              <w:t>59</w:t>
            </w:r>
          </w:p>
        </w:tc>
        <w:tc>
          <w:tcPr>
            <w:tcW w:w="1276" w:type="dxa"/>
            <w:gridSpan w:val="2"/>
            <w:tcBorders>
              <w:top w:val="single" w:sz="4" w:space="0" w:color="auto"/>
              <w:bottom w:val="single" w:sz="4" w:space="0" w:color="auto"/>
            </w:tcBorders>
          </w:tcPr>
          <w:p w14:paraId="282FDD02" w14:textId="77777777" w:rsidR="00CB1CD9" w:rsidRPr="00E11F88" w:rsidRDefault="00CB1CD9" w:rsidP="008C1C17">
            <w:pPr>
              <w:rPr>
                <w:lang w:val="ru-RU"/>
              </w:rPr>
            </w:pPr>
            <w:r>
              <w:t>RpCG</w:t>
            </w:r>
            <w:r w:rsidRPr="00E11F88">
              <w:rPr>
                <w:lang w:val="ru-RU"/>
              </w:rPr>
              <w:t>29</w:t>
            </w:r>
            <w:r>
              <w:t>C</w:t>
            </w:r>
          </w:p>
          <w:p w14:paraId="4F3E5052" w14:textId="77777777" w:rsidR="00CB1CD9" w:rsidRPr="00E11F88" w:rsidRDefault="00CB1CD9" w:rsidP="008C1C17">
            <w:pPr>
              <w:rPr>
                <w:lang w:val="ru-RU"/>
              </w:rPr>
            </w:pPr>
            <w:r>
              <w:t>p</w:t>
            </w:r>
            <w:r w:rsidRPr="003D6010">
              <w:rPr>
                <w:lang w:val="ru-RU"/>
              </w:rPr>
              <w:t xml:space="preserve">. </w:t>
            </w:r>
          </w:p>
          <w:p w14:paraId="249C3547" w14:textId="77777777" w:rsidR="00CB1CD9" w:rsidRPr="003D6010" w:rsidRDefault="00CB1CD9" w:rsidP="008C1C17">
            <w:pPr>
              <w:rPr>
                <w:lang w:val="ru-RU"/>
              </w:rPr>
            </w:pPr>
            <w:r w:rsidRPr="003D6010">
              <w:rPr>
                <w:lang w:val="ru-RU"/>
              </w:rPr>
              <w:t>К=З=1,00; М=1,00; Ш=1,00</w:t>
            </w:r>
          </w:p>
          <w:p w14:paraId="17B4B651" w14:textId="77777777" w:rsidR="00CB1CD9" w:rsidRPr="003D6010" w:rsidRDefault="00CB1CD9" w:rsidP="008C1C17">
            <w:pPr>
              <w:rPr>
                <w:lang w:val="ru-RU"/>
              </w:rPr>
            </w:pPr>
          </w:p>
        </w:tc>
        <w:tc>
          <w:tcPr>
            <w:tcW w:w="3402" w:type="dxa"/>
            <w:gridSpan w:val="2"/>
            <w:tcBorders>
              <w:top w:val="single" w:sz="4" w:space="0" w:color="auto"/>
              <w:bottom w:val="single" w:sz="4" w:space="0" w:color="auto"/>
            </w:tcBorders>
          </w:tcPr>
          <w:p w14:paraId="0AC30CE2" w14:textId="77777777" w:rsidR="00CB1CD9" w:rsidRPr="00E11F88" w:rsidRDefault="00CB1CD9" w:rsidP="008C1C17">
            <w:r>
              <w:rPr>
                <w:lang w:val="en"/>
              </w:rPr>
              <w:t>Demolishing full brick walls, autoclaved aerated concrete, clay or light concrete blocks, perforated bricks, except for scaffold and cleaning the bricks (Note: demolishing two brick layers vents)</w:t>
            </w:r>
          </w:p>
          <w:p w14:paraId="77D1EA34" w14:textId="77777777" w:rsidR="00CB1CD9" w:rsidRPr="00E11F88" w:rsidRDefault="00CB1CD9" w:rsidP="008C1C17">
            <w:r>
              <w:rPr>
                <w:lang w:val="en"/>
              </w:rPr>
              <w:t xml:space="preserve"> </w:t>
            </w:r>
          </w:p>
        </w:tc>
        <w:tc>
          <w:tcPr>
            <w:tcW w:w="1134" w:type="dxa"/>
            <w:tcBorders>
              <w:top w:val="single" w:sz="4" w:space="0" w:color="auto"/>
              <w:bottom w:val="single" w:sz="4" w:space="0" w:color="auto"/>
            </w:tcBorders>
            <w:vAlign w:val="center"/>
          </w:tcPr>
          <w:p w14:paraId="4B12BE42" w14:textId="77777777" w:rsidR="00CB1CD9" w:rsidRDefault="00CB1CD9" w:rsidP="008C1C17">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2919BD13" w14:textId="77777777" w:rsidR="00CB1CD9" w:rsidRDefault="00CB1CD9" w:rsidP="008C1C17">
            <w:pPr>
              <w:jc w:val="center"/>
            </w:pPr>
            <w:r>
              <w:t>0.74</w:t>
            </w:r>
          </w:p>
        </w:tc>
        <w:tc>
          <w:tcPr>
            <w:tcW w:w="986" w:type="dxa"/>
            <w:tcBorders>
              <w:top w:val="single" w:sz="4" w:space="0" w:color="auto"/>
              <w:bottom w:val="single" w:sz="4" w:space="0" w:color="auto"/>
            </w:tcBorders>
            <w:vAlign w:val="center"/>
          </w:tcPr>
          <w:p w14:paraId="5B77463C" w14:textId="77777777" w:rsidR="00CB1CD9" w:rsidRDefault="00CB1CD9" w:rsidP="008C1C17">
            <w:pPr>
              <w:jc w:val="center"/>
            </w:pPr>
          </w:p>
        </w:tc>
        <w:tc>
          <w:tcPr>
            <w:tcW w:w="1260" w:type="dxa"/>
            <w:tcBorders>
              <w:top w:val="single" w:sz="4" w:space="0" w:color="auto"/>
              <w:bottom w:val="single" w:sz="4" w:space="0" w:color="auto"/>
            </w:tcBorders>
            <w:vAlign w:val="center"/>
          </w:tcPr>
          <w:p w14:paraId="09CE5ED1" w14:textId="77777777" w:rsidR="00CB1CD9" w:rsidRDefault="00CB1CD9" w:rsidP="008C1C17">
            <w:pPr>
              <w:jc w:val="center"/>
            </w:pPr>
          </w:p>
        </w:tc>
      </w:tr>
      <w:tr w:rsidR="00CB1CD9" w14:paraId="5419804A"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23A8C1E" w14:textId="77777777" w:rsidR="00CB1CD9" w:rsidRDefault="00CB1CD9" w:rsidP="008C1C17">
            <w:r>
              <w:t>60</w:t>
            </w:r>
          </w:p>
        </w:tc>
        <w:tc>
          <w:tcPr>
            <w:tcW w:w="1276" w:type="dxa"/>
            <w:gridSpan w:val="2"/>
            <w:tcBorders>
              <w:top w:val="single" w:sz="4" w:space="0" w:color="auto"/>
              <w:bottom w:val="single" w:sz="4" w:space="0" w:color="auto"/>
            </w:tcBorders>
          </w:tcPr>
          <w:p w14:paraId="0B1E33EB" w14:textId="77777777" w:rsidR="00CB1CD9" w:rsidRDefault="00CB1CD9" w:rsidP="008C1C17">
            <w:r>
              <w:t>CE40A</w:t>
            </w:r>
          </w:p>
          <w:p w14:paraId="20BA69C2" w14:textId="77777777" w:rsidR="00CB1CD9" w:rsidRDefault="00CB1CD9" w:rsidP="008C1C17">
            <w:r>
              <w:t xml:space="preserve">p. </w:t>
            </w:r>
          </w:p>
          <w:p w14:paraId="2A77F179" w14:textId="77777777" w:rsidR="00CB1CD9" w:rsidRDefault="00CB1CD9" w:rsidP="008C1C17">
            <w:r>
              <w:t>К=З=1,00; М=1,00; Ш=1,00</w:t>
            </w:r>
          </w:p>
          <w:p w14:paraId="5677790F" w14:textId="77777777" w:rsidR="00CB1CD9" w:rsidRDefault="00CB1CD9" w:rsidP="008C1C17"/>
        </w:tc>
        <w:tc>
          <w:tcPr>
            <w:tcW w:w="3402" w:type="dxa"/>
            <w:gridSpan w:val="2"/>
            <w:tcBorders>
              <w:top w:val="single" w:sz="4" w:space="0" w:color="auto"/>
              <w:bottom w:val="single" w:sz="4" w:space="0" w:color="auto"/>
            </w:tcBorders>
          </w:tcPr>
          <w:p w14:paraId="406C26F1" w14:textId="77777777" w:rsidR="00CB1CD9" w:rsidRDefault="00CB1CD9" w:rsidP="008C1C17">
            <w:r>
              <w:rPr>
                <w:lang w:val="en"/>
              </w:rPr>
              <w:t>Building the frame using rectangular hollow bars treated with antiseptic</w:t>
            </w:r>
          </w:p>
          <w:p w14:paraId="101EB402"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04EC7D02" w14:textId="77777777" w:rsidR="00CB1CD9" w:rsidRDefault="00CB1CD9" w:rsidP="008C1C17">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7F8465C1" w14:textId="77777777" w:rsidR="00CB1CD9" w:rsidRDefault="00CB1CD9" w:rsidP="008C1C17">
            <w:pPr>
              <w:jc w:val="center"/>
            </w:pPr>
            <w:r>
              <w:t>2.43</w:t>
            </w:r>
          </w:p>
        </w:tc>
        <w:tc>
          <w:tcPr>
            <w:tcW w:w="986" w:type="dxa"/>
            <w:tcBorders>
              <w:top w:val="single" w:sz="4" w:space="0" w:color="auto"/>
              <w:bottom w:val="single" w:sz="4" w:space="0" w:color="auto"/>
            </w:tcBorders>
            <w:vAlign w:val="center"/>
          </w:tcPr>
          <w:p w14:paraId="15408784" w14:textId="77777777" w:rsidR="00CB1CD9" w:rsidRDefault="00CB1CD9" w:rsidP="008C1C17">
            <w:pPr>
              <w:jc w:val="center"/>
            </w:pPr>
          </w:p>
        </w:tc>
        <w:tc>
          <w:tcPr>
            <w:tcW w:w="1260" w:type="dxa"/>
            <w:tcBorders>
              <w:top w:val="single" w:sz="4" w:space="0" w:color="auto"/>
              <w:bottom w:val="single" w:sz="4" w:space="0" w:color="auto"/>
            </w:tcBorders>
            <w:vAlign w:val="center"/>
          </w:tcPr>
          <w:p w14:paraId="679B83BB" w14:textId="77777777" w:rsidR="00CB1CD9" w:rsidRDefault="00CB1CD9" w:rsidP="008C1C17">
            <w:pPr>
              <w:jc w:val="center"/>
            </w:pPr>
          </w:p>
        </w:tc>
      </w:tr>
      <w:tr w:rsidR="00CB1CD9" w14:paraId="3938A7C2"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5B6B2D" w14:textId="77777777" w:rsidR="00CB1CD9" w:rsidRDefault="00CB1CD9" w:rsidP="008C1C17">
            <w:r>
              <w:t>61</w:t>
            </w:r>
          </w:p>
        </w:tc>
        <w:tc>
          <w:tcPr>
            <w:tcW w:w="1276" w:type="dxa"/>
            <w:gridSpan w:val="2"/>
            <w:tcBorders>
              <w:top w:val="single" w:sz="4" w:space="0" w:color="auto"/>
              <w:bottom w:val="single" w:sz="4" w:space="0" w:color="auto"/>
            </w:tcBorders>
          </w:tcPr>
          <w:p w14:paraId="5B2B8473" w14:textId="77777777" w:rsidR="00CB1CD9" w:rsidRDefault="00CB1CD9" w:rsidP="008C1C17">
            <w:r>
              <w:t>CE30B</w:t>
            </w:r>
          </w:p>
          <w:p w14:paraId="2F850738" w14:textId="77777777" w:rsidR="00CB1CD9" w:rsidRDefault="00CB1CD9" w:rsidP="008C1C17">
            <w:r>
              <w:t xml:space="preserve">p. </w:t>
            </w:r>
          </w:p>
          <w:p w14:paraId="1D72C836" w14:textId="77777777" w:rsidR="00CB1CD9" w:rsidRDefault="00CB1CD9" w:rsidP="008C1C17">
            <w:r>
              <w:t>К=З=1,00; М=1,00; Ш=1,00</w:t>
            </w:r>
          </w:p>
          <w:p w14:paraId="5777836D" w14:textId="77777777" w:rsidR="00CB1CD9" w:rsidRDefault="00CB1CD9" w:rsidP="008C1C17"/>
        </w:tc>
        <w:tc>
          <w:tcPr>
            <w:tcW w:w="3402" w:type="dxa"/>
            <w:gridSpan w:val="2"/>
            <w:tcBorders>
              <w:top w:val="single" w:sz="4" w:space="0" w:color="auto"/>
              <w:bottom w:val="single" w:sz="4" w:space="0" w:color="auto"/>
            </w:tcBorders>
          </w:tcPr>
          <w:p w14:paraId="1EF9D533" w14:textId="77777777" w:rsidR="00CB1CD9" w:rsidRDefault="00CB1CD9" w:rsidP="008C1C17">
            <w:r>
              <w:rPr>
                <w:lang w:val="en"/>
              </w:rPr>
              <w:t>Sheathing or valley flashing made of roofing tiles, Eternit type plates etc., rough softwood planks (24 mm thick), planed on one side, for ordinary construction. The standards of the resources with 0 (zero) value are taken according to the design. (Note: softwood planks 3.37 m</w:t>
            </w:r>
            <w:r>
              <w:rPr>
                <w:vertAlign w:val="superscript"/>
                <w:lang w:val="en"/>
              </w:rPr>
              <w:t>3</w:t>
            </w:r>
            <w:r>
              <w:rPr>
                <w:lang w:val="en"/>
              </w:rPr>
              <w:t xml:space="preserve">) </w:t>
            </w:r>
          </w:p>
          <w:p w14:paraId="7174CEE1"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29318746"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6C1F53E1" w14:textId="77777777" w:rsidR="00CB1CD9" w:rsidRDefault="00CB1CD9" w:rsidP="008C1C17">
            <w:pPr>
              <w:jc w:val="center"/>
            </w:pPr>
            <w:r>
              <w:t>236.00</w:t>
            </w:r>
          </w:p>
        </w:tc>
        <w:tc>
          <w:tcPr>
            <w:tcW w:w="986" w:type="dxa"/>
            <w:tcBorders>
              <w:top w:val="single" w:sz="4" w:space="0" w:color="auto"/>
              <w:bottom w:val="single" w:sz="4" w:space="0" w:color="auto"/>
            </w:tcBorders>
            <w:vAlign w:val="center"/>
          </w:tcPr>
          <w:p w14:paraId="08E1DB93" w14:textId="77777777" w:rsidR="00CB1CD9" w:rsidRDefault="00CB1CD9" w:rsidP="008C1C17">
            <w:pPr>
              <w:jc w:val="center"/>
            </w:pPr>
          </w:p>
        </w:tc>
        <w:tc>
          <w:tcPr>
            <w:tcW w:w="1260" w:type="dxa"/>
            <w:tcBorders>
              <w:top w:val="single" w:sz="4" w:space="0" w:color="auto"/>
              <w:bottom w:val="single" w:sz="4" w:space="0" w:color="auto"/>
            </w:tcBorders>
            <w:vAlign w:val="center"/>
          </w:tcPr>
          <w:p w14:paraId="5BB13B31" w14:textId="77777777" w:rsidR="00CB1CD9" w:rsidRDefault="00CB1CD9" w:rsidP="008C1C17">
            <w:pPr>
              <w:jc w:val="center"/>
            </w:pPr>
          </w:p>
        </w:tc>
      </w:tr>
      <w:tr w:rsidR="00CB1CD9" w14:paraId="5EA2DBFF"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D8898F7" w14:textId="77777777" w:rsidR="00CB1CD9" w:rsidRDefault="00CB1CD9" w:rsidP="008C1C17">
            <w:r>
              <w:t>62</w:t>
            </w:r>
          </w:p>
        </w:tc>
        <w:tc>
          <w:tcPr>
            <w:tcW w:w="1276" w:type="dxa"/>
            <w:gridSpan w:val="2"/>
            <w:tcBorders>
              <w:top w:val="single" w:sz="4" w:space="0" w:color="auto"/>
              <w:bottom w:val="single" w:sz="4" w:space="0" w:color="auto"/>
            </w:tcBorders>
          </w:tcPr>
          <w:p w14:paraId="0C610D42" w14:textId="77777777" w:rsidR="00CB1CD9" w:rsidRDefault="00CB1CD9" w:rsidP="008C1C17">
            <w:r>
              <w:t>CE17A</w:t>
            </w:r>
          </w:p>
          <w:p w14:paraId="02464212" w14:textId="77777777" w:rsidR="00CB1CD9" w:rsidRDefault="00CB1CD9" w:rsidP="008C1C17">
            <w:r>
              <w:t xml:space="preserve">p. </w:t>
            </w:r>
          </w:p>
          <w:p w14:paraId="5C615CA4" w14:textId="77777777" w:rsidR="00CB1CD9" w:rsidRDefault="00CB1CD9" w:rsidP="008C1C17">
            <w:r>
              <w:t>К=З=1,00; М=1,00; Ш=1,00</w:t>
            </w:r>
          </w:p>
          <w:p w14:paraId="1E2BF0F3" w14:textId="77777777" w:rsidR="00CB1CD9" w:rsidRDefault="00CB1CD9" w:rsidP="008C1C17"/>
        </w:tc>
        <w:tc>
          <w:tcPr>
            <w:tcW w:w="3402" w:type="dxa"/>
            <w:gridSpan w:val="2"/>
            <w:tcBorders>
              <w:top w:val="single" w:sz="4" w:space="0" w:color="auto"/>
              <w:bottom w:val="single" w:sz="4" w:space="0" w:color="auto"/>
            </w:tcBorders>
          </w:tcPr>
          <w:p w14:paraId="16C75DF1" w14:textId="77777777" w:rsidR="00CB1CD9" w:rsidRDefault="00CB1CD9" w:rsidP="008C1C17">
            <w:r>
              <w:rPr>
                <w:lang w:val="en"/>
              </w:rPr>
              <w:t xml:space="preserve">Additional polymer underlayer, Ondutiss type, placed under the top layer, corrugated or ribbed sheets </w:t>
            </w:r>
          </w:p>
          <w:p w14:paraId="796B9AD9" w14:textId="77777777" w:rsidR="00CB1CD9" w:rsidRDefault="00CB1CD9" w:rsidP="008C1C17">
            <w:r>
              <w:rPr>
                <w:lang w:val="en"/>
              </w:rPr>
              <w:t xml:space="preserve"> Subsidiary materials=1.03 </w:t>
            </w:r>
          </w:p>
          <w:p w14:paraId="30206ECB" w14:textId="77777777" w:rsidR="00CB1CD9" w:rsidRDefault="00CB1CD9" w:rsidP="008C1C17"/>
        </w:tc>
        <w:tc>
          <w:tcPr>
            <w:tcW w:w="1134" w:type="dxa"/>
            <w:tcBorders>
              <w:top w:val="single" w:sz="4" w:space="0" w:color="auto"/>
              <w:bottom w:val="single" w:sz="4" w:space="0" w:color="auto"/>
            </w:tcBorders>
            <w:vAlign w:val="center"/>
          </w:tcPr>
          <w:p w14:paraId="6747343D"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31AC07D7" w14:textId="77777777" w:rsidR="00CB1CD9" w:rsidRDefault="00CB1CD9" w:rsidP="008C1C17">
            <w:pPr>
              <w:jc w:val="center"/>
            </w:pPr>
            <w:r>
              <w:t>236.00</w:t>
            </w:r>
          </w:p>
        </w:tc>
        <w:tc>
          <w:tcPr>
            <w:tcW w:w="986" w:type="dxa"/>
            <w:tcBorders>
              <w:top w:val="single" w:sz="4" w:space="0" w:color="auto"/>
              <w:bottom w:val="single" w:sz="4" w:space="0" w:color="auto"/>
            </w:tcBorders>
            <w:vAlign w:val="center"/>
          </w:tcPr>
          <w:p w14:paraId="2FB58A5D" w14:textId="77777777" w:rsidR="00CB1CD9" w:rsidRDefault="00CB1CD9" w:rsidP="008C1C17">
            <w:pPr>
              <w:jc w:val="center"/>
            </w:pPr>
          </w:p>
        </w:tc>
        <w:tc>
          <w:tcPr>
            <w:tcW w:w="1260" w:type="dxa"/>
            <w:tcBorders>
              <w:top w:val="single" w:sz="4" w:space="0" w:color="auto"/>
              <w:bottom w:val="single" w:sz="4" w:space="0" w:color="auto"/>
            </w:tcBorders>
            <w:vAlign w:val="center"/>
          </w:tcPr>
          <w:p w14:paraId="6289E1A8" w14:textId="77777777" w:rsidR="00CB1CD9" w:rsidRDefault="00CB1CD9" w:rsidP="008C1C17">
            <w:pPr>
              <w:jc w:val="center"/>
            </w:pPr>
          </w:p>
        </w:tc>
      </w:tr>
      <w:tr w:rsidR="00CB1CD9" w14:paraId="67EF5C1A"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8DEAA0B" w14:textId="77777777" w:rsidR="00CB1CD9" w:rsidRDefault="00CB1CD9" w:rsidP="008C1C17">
            <w:r>
              <w:t>63</w:t>
            </w:r>
          </w:p>
        </w:tc>
        <w:tc>
          <w:tcPr>
            <w:tcW w:w="1276" w:type="dxa"/>
            <w:gridSpan w:val="2"/>
            <w:tcBorders>
              <w:top w:val="single" w:sz="4" w:space="0" w:color="auto"/>
              <w:bottom w:val="single" w:sz="4" w:space="0" w:color="auto"/>
            </w:tcBorders>
          </w:tcPr>
          <w:p w14:paraId="012E2AC3" w14:textId="77777777" w:rsidR="00CB1CD9" w:rsidRDefault="00CB1CD9" w:rsidP="008C1C17">
            <w:r>
              <w:t>CN50A</w:t>
            </w:r>
          </w:p>
          <w:p w14:paraId="632B283F" w14:textId="77777777" w:rsidR="00CB1CD9" w:rsidRDefault="00CB1CD9" w:rsidP="008C1C17">
            <w:r>
              <w:t xml:space="preserve">p. </w:t>
            </w:r>
          </w:p>
          <w:p w14:paraId="09B3D594" w14:textId="77777777" w:rsidR="00CB1CD9" w:rsidRDefault="00CB1CD9" w:rsidP="008C1C17">
            <w:r>
              <w:t>К=З=1,00; М=1,00; Ш=1,00</w:t>
            </w:r>
          </w:p>
          <w:p w14:paraId="531541CA" w14:textId="77777777" w:rsidR="00CB1CD9" w:rsidRDefault="00CB1CD9" w:rsidP="008C1C17"/>
        </w:tc>
        <w:tc>
          <w:tcPr>
            <w:tcW w:w="3402" w:type="dxa"/>
            <w:gridSpan w:val="2"/>
            <w:tcBorders>
              <w:top w:val="single" w:sz="4" w:space="0" w:color="auto"/>
              <w:bottom w:val="single" w:sz="4" w:space="0" w:color="auto"/>
            </w:tcBorders>
          </w:tcPr>
          <w:p w14:paraId="7189D6F8" w14:textId="77777777" w:rsidR="00CB1CD9" w:rsidRDefault="00CB1CD9" w:rsidP="008C1C17">
            <w:r>
              <w:rPr>
                <w:lang w:val="en"/>
              </w:rPr>
              <w:t>Fireproof treatment of the carpentry: trusses, arches, beams, rafters, plates.</w:t>
            </w:r>
          </w:p>
          <w:p w14:paraId="5008DA35"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7EA815AA" w14:textId="77777777" w:rsidR="00CB1CD9" w:rsidRDefault="00CB1CD9" w:rsidP="008C1C17">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115428FA" w14:textId="77777777" w:rsidR="00CB1CD9" w:rsidRDefault="00CB1CD9" w:rsidP="008C1C17">
            <w:pPr>
              <w:jc w:val="center"/>
            </w:pPr>
            <w:r>
              <w:t>5.80</w:t>
            </w:r>
          </w:p>
        </w:tc>
        <w:tc>
          <w:tcPr>
            <w:tcW w:w="986" w:type="dxa"/>
            <w:tcBorders>
              <w:top w:val="single" w:sz="4" w:space="0" w:color="auto"/>
              <w:bottom w:val="single" w:sz="4" w:space="0" w:color="auto"/>
            </w:tcBorders>
            <w:vAlign w:val="center"/>
          </w:tcPr>
          <w:p w14:paraId="64B4A901" w14:textId="77777777" w:rsidR="00CB1CD9" w:rsidRDefault="00CB1CD9" w:rsidP="008C1C17">
            <w:pPr>
              <w:jc w:val="center"/>
            </w:pPr>
          </w:p>
        </w:tc>
        <w:tc>
          <w:tcPr>
            <w:tcW w:w="1260" w:type="dxa"/>
            <w:tcBorders>
              <w:top w:val="single" w:sz="4" w:space="0" w:color="auto"/>
              <w:bottom w:val="single" w:sz="4" w:space="0" w:color="auto"/>
            </w:tcBorders>
            <w:vAlign w:val="center"/>
          </w:tcPr>
          <w:p w14:paraId="01C46F52" w14:textId="77777777" w:rsidR="00CB1CD9" w:rsidRDefault="00CB1CD9" w:rsidP="008C1C17">
            <w:pPr>
              <w:jc w:val="center"/>
            </w:pPr>
          </w:p>
        </w:tc>
      </w:tr>
      <w:tr w:rsidR="00CB1CD9" w14:paraId="3D4336D6"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4AD3DF1" w14:textId="77777777" w:rsidR="00CB1CD9" w:rsidRDefault="00CB1CD9" w:rsidP="008C1C17">
            <w:r>
              <w:t>64</w:t>
            </w:r>
          </w:p>
        </w:tc>
        <w:tc>
          <w:tcPr>
            <w:tcW w:w="1276" w:type="dxa"/>
            <w:gridSpan w:val="2"/>
            <w:tcBorders>
              <w:top w:val="single" w:sz="4" w:space="0" w:color="auto"/>
              <w:bottom w:val="single" w:sz="4" w:space="0" w:color="auto"/>
            </w:tcBorders>
          </w:tcPr>
          <w:p w14:paraId="652E37FE" w14:textId="77777777" w:rsidR="00CB1CD9" w:rsidRDefault="00CB1CD9" w:rsidP="008C1C17">
            <w:r>
              <w:t>CE07A</w:t>
            </w:r>
          </w:p>
          <w:p w14:paraId="3926E543" w14:textId="77777777" w:rsidR="00CB1CD9" w:rsidRDefault="00CB1CD9" w:rsidP="008C1C17">
            <w:r>
              <w:t xml:space="preserve">p. </w:t>
            </w:r>
          </w:p>
          <w:p w14:paraId="24361AF3" w14:textId="77777777" w:rsidR="00CB1CD9" w:rsidRDefault="00CB1CD9" w:rsidP="008C1C17">
            <w:r>
              <w:lastRenderedPageBreak/>
              <w:t>К=З=1,00; М=1,00; Ш=1,00</w:t>
            </w:r>
          </w:p>
          <w:p w14:paraId="4AB4AD6D" w14:textId="77777777" w:rsidR="00CB1CD9" w:rsidRDefault="00CB1CD9" w:rsidP="008C1C17"/>
        </w:tc>
        <w:tc>
          <w:tcPr>
            <w:tcW w:w="3402" w:type="dxa"/>
            <w:gridSpan w:val="2"/>
            <w:tcBorders>
              <w:top w:val="single" w:sz="4" w:space="0" w:color="auto"/>
              <w:bottom w:val="single" w:sz="4" w:space="0" w:color="auto"/>
            </w:tcBorders>
          </w:tcPr>
          <w:p w14:paraId="106DFD93" w14:textId="77777777" w:rsidR="00CB1CD9" w:rsidRDefault="00CB1CD9" w:rsidP="008C1C17">
            <w:r>
              <w:rPr>
                <w:lang w:val="en"/>
              </w:rPr>
              <w:lastRenderedPageBreak/>
              <w:t>Corrugated metal sheets (tile effect) for roof covering (Lindab type)</w:t>
            </w:r>
          </w:p>
          <w:p w14:paraId="66A5B51C" w14:textId="77777777" w:rsidR="00CB1CD9" w:rsidRDefault="00CB1CD9" w:rsidP="008C1C17">
            <w:r>
              <w:rPr>
                <w:lang w:val="en"/>
              </w:rPr>
              <w:t xml:space="preserve"> Subsidiary materials=1.05 </w:t>
            </w:r>
          </w:p>
          <w:p w14:paraId="7E21E2A9" w14:textId="77777777" w:rsidR="00CB1CD9" w:rsidRDefault="00CB1CD9" w:rsidP="008C1C17"/>
        </w:tc>
        <w:tc>
          <w:tcPr>
            <w:tcW w:w="1134" w:type="dxa"/>
            <w:tcBorders>
              <w:top w:val="single" w:sz="4" w:space="0" w:color="auto"/>
              <w:bottom w:val="single" w:sz="4" w:space="0" w:color="auto"/>
            </w:tcBorders>
            <w:vAlign w:val="center"/>
          </w:tcPr>
          <w:p w14:paraId="75017862" w14:textId="77777777" w:rsidR="00CB1CD9" w:rsidRDefault="00CB1CD9" w:rsidP="008C1C17">
            <w:pPr>
              <w:jc w:val="center"/>
            </w:pPr>
            <w:r>
              <w:rPr>
                <w:lang w:val="en"/>
              </w:rPr>
              <w:lastRenderedPageBreak/>
              <w:t>m</w:t>
            </w:r>
            <w:r>
              <w:rPr>
                <w:vertAlign w:val="superscript"/>
                <w:lang w:val="en"/>
              </w:rPr>
              <w:t>2</w:t>
            </w:r>
          </w:p>
        </w:tc>
        <w:tc>
          <w:tcPr>
            <w:tcW w:w="1134" w:type="dxa"/>
            <w:tcBorders>
              <w:top w:val="single" w:sz="4" w:space="0" w:color="auto"/>
              <w:bottom w:val="single" w:sz="4" w:space="0" w:color="auto"/>
            </w:tcBorders>
            <w:vAlign w:val="center"/>
          </w:tcPr>
          <w:p w14:paraId="547445B4" w14:textId="77777777" w:rsidR="00CB1CD9" w:rsidRDefault="00CB1CD9" w:rsidP="008C1C17">
            <w:pPr>
              <w:jc w:val="center"/>
            </w:pPr>
            <w:r>
              <w:t>236.00</w:t>
            </w:r>
          </w:p>
        </w:tc>
        <w:tc>
          <w:tcPr>
            <w:tcW w:w="986" w:type="dxa"/>
            <w:tcBorders>
              <w:top w:val="single" w:sz="4" w:space="0" w:color="auto"/>
              <w:bottom w:val="single" w:sz="4" w:space="0" w:color="auto"/>
            </w:tcBorders>
            <w:vAlign w:val="center"/>
          </w:tcPr>
          <w:p w14:paraId="0BA2FF35" w14:textId="77777777" w:rsidR="00CB1CD9" w:rsidRDefault="00CB1CD9" w:rsidP="008C1C17">
            <w:pPr>
              <w:jc w:val="center"/>
            </w:pPr>
          </w:p>
        </w:tc>
        <w:tc>
          <w:tcPr>
            <w:tcW w:w="1260" w:type="dxa"/>
            <w:tcBorders>
              <w:top w:val="single" w:sz="4" w:space="0" w:color="auto"/>
              <w:bottom w:val="single" w:sz="4" w:space="0" w:color="auto"/>
            </w:tcBorders>
            <w:vAlign w:val="center"/>
          </w:tcPr>
          <w:p w14:paraId="07254E8D" w14:textId="77777777" w:rsidR="00CB1CD9" w:rsidRDefault="00CB1CD9" w:rsidP="008C1C17">
            <w:pPr>
              <w:jc w:val="center"/>
            </w:pPr>
          </w:p>
        </w:tc>
      </w:tr>
      <w:tr w:rsidR="00CB1CD9" w14:paraId="75C50334"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69B91BF" w14:textId="77777777" w:rsidR="00CB1CD9" w:rsidRDefault="00CB1CD9" w:rsidP="008C1C17">
            <w:r>
              <w:t>65</w:t>
            </w:r>
          </w:p>
        </w:tc>
        <w:tc>
          <w:tcPr>
            <w:tcW w:w="1276" w:type="dxa"/>
            <w:gridSpan w:val="2"/>
            <w:tcBorders>
              <w:top w:val="single" w:sz="4" w:space="0" w:color="auto"/>
              <w:bottom w:val="single" w:sz="4" w:space="0" w:color="auto"/>
            </w:tcBorders>
          </w:tcPr>
          <w:p w14:paraId="29333CB5" w14:textId="77777777" w:rsidR="00CB1CD9" w:rsidRDefault="00CB1CD9" w:rsidP="008C1C17">
            <w:r>
              <w:t>CL17B</w:t>
            </w:r>
          </w:p>
          <w:p w14:paraId="2DACA9F2" w14:textId="77777777" w:rsidR="00CB1CD9" w:rsidRDefault="00CB1CD9" w:rsidP="008C1C17">
            <w:r>
              <w:t xml:space="preserve">p. </w:t>
            </w:r>
          </w:p>
          <w:p w14:paraId="5400799C" w14:textId="77777777" w:rsidR="00CB1CD9" w:rsidRDefault="00CB1CD9" w:rsidP="008C1C17">
            <w:r>
              <w:t>К=З=1,00; М=1,00; Ш=1,00</w:t>
            </w:r>
          </w:p>
          <w:p w14:paraId="31464790" w14:textId="77777777" w:rsidR="00CB1CD9" w:rsidRDefault="00CB1CD9" w:rsidP="008C1C17"/>
        </w:tc>
        <w:tc>
          <w:tcPr>
            <w:tcW w:w="3402" w:type="dxa"/>
            <w:gridSpan w:val="2"/>
            <w:tcBorders>
              <w:top w:val="single" w:sz="4" w:space="0" w:color="auto"/>
              <w:bottom w:val="single" w:sz="4" w:space="0" w:color="auto"/>
            </w:tcBorders>
          </w:tcPr>
          <w:p w14:paraId="70343CBF" w14:textId="77777777" w:rsidR="00CB1CD9" w:rsidRDefault="00CB1CD9" w:rsidP="008C1C17">
            <w:r>
              <w:rPr>
                <w:lang w:val="en"/>
              </w:rPr>
              <w:t>Diverse metalwork, surface-mounted: rail, grids, manhole covers, snow guards, grills (snow guards – galvanised steel sheet, polyester protective coating 0.5 mm thick 1ml/0.81kg, 25.2m.l.x 0.81=20.41kg)</w:t>
            </w:r>
          </w:p>
          <w:p w14:paraId="1F0B58A2"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11541266" w14:textId="77777777" w:rsidR="00CB1CD9" w:rsidRDefault="00CB1CD9" w:rsidP="008C1C17">
            <w:pPr>
              <w:jc w:val="center"/>
            </w:pPr>
            <w:r>
              <w:rPr>
                <w:lang w:val="en"/>
              </w:rPr>
              <w:t>kg</w:t>
            </w:r>
          </w:p>
        </w:tc>
        <w:tc>
          <w:tcPr>
            <w:tcW w:w="1134" w:type="dxa"/>
            <w:tcBorders>
              <w:top w:val="single" w:sz="4" w:space="0" w:color="auto"/>
              <w:bottom w:val="single" w:sz="4" w:space="0" w:color="auto"/>
            </w:tcBorders>
            <w:vAlign w:val="center"/>
          </w:tcPr>
          <w:p w14:paraId="61529AD6" w14:textId="77777777" w:rsidR="00CB1CD9" w:rsidRDefault="00CB1CD9" w:rsidP="008C1C17">
            <w:pPr>
              <w:jc w:val="center"/>
            </w:pPr>
            <w:r>
              <w:t>20.41</w:t>
            </w:r>
          </w:p>
        </w:tc>
        <w:tc>
          <w:tcPr>
            <w:tcW w:w="986" w:type="dxa"/>
            <w:tcBorders>
              <w:top w:val="single" w:sz="4" w:space="0" w:color="auto"/>
              <w:bottom w:val="single" w:sz="4" w:space="0" w:color="auto"/>
            </w:tcBorders>
            <w:vAlign w:val="center"/>
          </w:tcPr>
          <w:p w14:paraId="390ADE08" w14:textId="77777777" w:rsidR="00CB1CD9" w:rsidRDefault="00CB1CD9" w:rsidP="008C1C17">
            <w:pPr>
              <w:jc w:val="center"/>
            </w:pPr>
          </w:p>
        </w:tc>
        <w:tc>
          <w:tcPr>
            <w:tcW w:w="1260" w:type="dxa"/>
            <w:tcBorders>
              <w:top w:val="single" w:sz="4" w:space="0" w:color="auto"/>
              <w:bottom w:val="single" w:sz="4" w:space="0" w:color="auto"/>
            </w:tcBorders>
            <w:vAlign w:val="center"/>
          </w:tcPr>
          <w:p w14:paraId="70F4AE06" w14:textId="77777777" w:rsidR="00CB1CD9" w:rsidRDefault="00CB1CD9" w:rsidP="008C1C17">
            <w:pPr>
              <w:jc w:val="center"/>
            </w:pPr>
          </w:p>
        </w:tc>
      </w:tr>
      <w:tr w:rsidR="00CB1CD9" w14:paraId="6DE7D13E"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218D8CE" w14:textId="77777777" w:rsidR="00CB1CD9" w:rsidRDefault="00CB1CD9" w:rsidP="008C1C17">
            <w:r>
              <w:t>66</w:t>
            </w:r>
          </w:p>
        </w:tc>
        <w:tc>
          <w:tcPr>
            <w:tcW w:w="1276" w:type="dxa"/>
            <w:gridSpan w:val="2"/>
            <w:tcBorders>
              <w:top w:val="single" w:sz="4" w:space="0" w:color="auto"/>
              <w:bottom w:val="single" w:sz="4" w:space="0" w:color="auto"/>
            </w:tcBorders>
          </w:tcPr>
          <w:p w14:paraId="2E421481" w14:textId="77777777" w:rsidR="00CB1CD9" w:rsidRDefault="00CB1CD9" w:rsidP="008C1C17">
            <w:r>
              <w:t>CE20A</w:t>
            </w:r>
          </w:p>
          <w:p w14:paraId="38195F26" w14:textId="77777777" w:rsidR="00CB1CD9" w:rsidRDefault="00CB1CD9" w:rsidP="008C1C17">
            <w:r>
              <w:t xml:space="preserve">p. </w:t>
            </w:r>
          </w:p>
          <w:p w14:paraId="4063F6D1" w14:textId="77777777" w:rsidR="00CB1CD9" w:rsidRDefault="00CB1CD9" w:rsidP="008C1C17">
            <w:r>
              <w:t>К=З=1,00; М=1,00; Ш=1,00</w:t>
            </w:r>
          </w:p>
          <w:p w14:paraId="56008ABD" w14:textId="77777777" w:rsidR="00CB1CD9" w:rsidRDefault="00CB1CD9" w:rsidP="008C1C17"/>
        </w:tc>
        <w:tc>
          <w:tcPr>
            <w:tcW w:w="3402" w:type="dxa"/>
            <w:gridSpan w:val="2"/>
            <w:tcBorders>
              <w:top w:val="single" w:sz="4" w:space="0" w:color="auto"/>
              <w:bottom w:val="single" w:sz="4" w:space="0" w:color="auto"/>
            </w:tcBorders>
          </w:tcPr>
          <w:p w14:paraId="6DD75431" w14:textId="77777777" w:rsidR="00CB1CD9" w:rsidRDefault="00CB1CD9" w:rsidP="008C1C17">
            <w:r>
              <w:rPr>
                <w:lang w:val="en"/>
              </w:rPr>
              <w:t>Brass-type gutter assembly made of sheet metal with anti-corrosive coating (Note: gutters d=125 mm, steel brackets – 28 pcs, end caps – 4 pcs, joiners – 8 pcs, drop outlets – 4 pcs, corners – zero price)</w:t>
            </w:r>
          </w:p>
          <w:p w14:paraId="78C5CC57" w14:textId="77777777" w:rsidR="00CB1CD9" w:rsidRDefault="00CB1CD9" w:rsidP="008C1C17">
            <w:r>
              <w:rPr>
                <w:lang w:val="en"/>
              </w:rPr>
              <w:t xml:space="preserve"> Subsidiary materials=1.03 </w:t>
            </w:r>
          </w:p>
          <w:p w14:paraId="573D1F37" w14:textId="77777777" w:rsidR="00CB1CD9" w:rsidRDefault="00CB1CD9" w:rsidP="008C1C17"/>
        </w:tc>
        <w:tc>
          <w:tcPr>
            <w:tcW w:w="1134" w:type="dxa"/>
            <w:tcBorders>
              <w:top w:val="single" w:sz="4" w:space="0" w:color="auto"/>
              <w:bottom w:val="single" w:sz="4" w:space="0" w:color="auto"/>
            </w:tcBorders>
            <w:vAlign w:val="center"/>
          </w:tcPr>
          <w:p w14:paraId="5EE35353" w14:textId="77777777" w:rsidR="00CB1CD9" w:rsidRDefault="00CB1CD9" w:rsidP="008C1C17">
            <w:pPr>
              <w:jc w:val="center"/>
            </w:pPr>
            <w:r>
              <w:rPr>
                <w:lang w:val="en"/>
              </w:rPr>
              <w:t>m</w:t>
            </w:r>
          </w:p>
        </w:tc>
        <w:tc>
          <w:tcPr>
            <w:tcW w:w="1134" w:type="dxa"/>
            <w:tcBorders>
              <w:top w:val="single" w:sz="4" w:space="0" w:color="auto"/>
              <w:bottom w:val="single" w:sz="4" w:space="0" w:color="auto"/>
            </w:tcBorders>
            <w:vAlign w:val="center"/>
          </w:tcPr>
          <w:p w14:paraId="520088E5" w14:textId="77777777" w:rsidR="00CB1CD9" w:rsidRDefault="00CB1CD9" w:rsidP="008C1C17">
            <w:pPr>
              <w:jc w:val="center"/>
            </w:pPr>
            <w:r>
              <w:t>29.20</w:t>
            </w:r>
          </w:p>
        </w:tc>
        <w:tc>
          <w:tcPr>
            <w:tcW w:w="986" w:type="dxa"/>
            <w:tcBorders>
              <w:top w:val="single" w:sz="4" w:space="0" w:color="auto"/>
              <w:bottom w:val="single" w:sz="4" w:space="0" w:color="auto"/>
            </w:tcBorders>
            <w:vAlign w:val="center"/>
          </w:tcPr>
          <w:p w14:paraId="799088B0" w14:textId="77777777" w:rsidR="00CB1CD9" w:rsidRDefault="00CB1CD9" w:rsidP="008C1C17">
            <w:pPr>
              <w:jc w:val="center"/>
            </w:pPr>
          </w:p>
        </w:tc>
        <w:tc>
          <w:tcPr>
            <w:tcW w:w="1260" w:type="dxa"/>
            <w:tcBorders>
              <w:top w:val="single" w:sz="4" w:space="0" w:color="auto"/>
              <w:bottom w:val="single" w:sz="4" w:space="0" w:color="auto"/>
            </w:tcBorders>
            <w:vAlign w:val="center"/>
          </w:tcPr>
          <w:p w14:paraId="38D8BD6D" w14:textId="77777777" w:rsidR="00CB1CD9" w:rsidRDefault="00CB1CD9" w:rsidP="008C1C17">
            <w:pPr>
              <w:jc w:val="center"/>
            </w:pPr>
          </w:p>
        </w:tc>
      </w:tr>
      <w:tr w:rsidR="00CB1CD9" w14:paraId="3A93CA93"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531EC6" w14:textId="77777777" w:rsidR="00CB1CD9" w:rsidRDefault="00CB1CD9" w:rsidP="008C1C17">
            <w:r>
              <w:t>67</w:t>
            </w:r>
          </w:p>
        </w:tc>
        <w:tc>
          <w:tcPr>
            <w:tcW w:w="1276" w:type="dxa"/>
            <w:gridSpan w:val="2"/>
            <w:tcBorders>
              <w:top w:val="single" w:sz="4" w:space="0" w:color="auto"/>
              <w:bottom w:val="single" w:sz="4" w:space="0" w:color="auto"/>
            </w:tcBorders>
          </w:tcPr>
          <w:p w14:paraId="1CD07776" w14:textId="77777777" w:rsidR="00CB1CD9" w:rsidRDefault="00CB1CD9" w:rsidP="008C1C17">
            <w:r>
              <w:t>CE22A</w:t>
            </w:r>
          </w:p>
          <w:p w14:paraId="0483A224" w14:textId="77777777" w:rsidR="00CB1CD9" w:rsidRDefault="00CB1CD9" w:rsidP="008C1C17">
            <w:r>
              <w:t xml:space="preserve">p. </w:t>
            </w:r>
          </w:p>
          <w:p w14:paraId="48F0025D" w14:textId="77777777" w:rsidR="00CB1CD9" w:rsidRDefault="00CB1CD9" w:rsidP="008C1C17">
            <w:r>
              <w:t>К=З=1,00; М=1,00; Ш=1,00</w:t>
            </w:r>
          </w:p>
          <w:p w14:paraId="3A9787F8" w14:textId="77777777" w:rsidR="00CB1CD9" w:rsidRDefault="00CB1CD9" w:rsidP="008C1C17"/>
        </w:tc>
        <w:tc>
          <w:tcPr>
            <w:tcW w:w="3402" w:type="dxa"/>
            <w:gridSpan w:val="2"/>
            <w:tcBorders>
              <w:top w:val="single" w:sz="4" w:space="0" w:color="auto"/>
              <w:bottom w:val="single" w:sz="4" w:space="0" w:color="auto"/>
            </w:tcBorders>
          </w:tcPr>
          <w:p w14:paraId="62481B4B" w14:textId="77777777" w:rsidR="00CB1CD9" w:rsidRDefault="00CB1CD9" w:rsidP="008C1C17">
            <w:r>
              <w:rPr>
                <w:lang w:val="en"/>
              </w:rPr>
              <w:t xml:space="preserve">Brass-type downspout assembly made of sheet metal with anti-corrosive coating (Note: downspouts d=90 mm, connectors – 24 pcs, front elbows – 8 pcs, side elbows – 4 pcs, strainers, clips, connecting piece – zero price) </w:t>
            </w:r>
          </w:p>
          <w:p w14:paraId="034C0329" w14:textId="77777777" w:rsidR="00CB1CD9" w:rsidRDefault="00CB1CD9" w:rsidP="008C1C17">
            <w:r>
              <w:rPr>
                <w:lang w:val="en"/>
              </w:rPr>
              <w:t xml:space="preserve"> Subsidiary materials=1.02 </w:t>
            </w:r>
          </w:p>
          <w:p w14:paraId="1621F97D" w14:textId="77777777" w:rsidR="00CB1CD9" w:rsidRDefault="00CB1CD9" w:rsidP="008C1C17"/>
        </w:tc>
        <w:tc>
          <w:tcPr>
            <w:tcW w:w="1134" w:type="dxa"/>
            <w:tcBorders>
              <w:top w:val="single" w:sz="4" w:space="0" w:color="auto"/>
              <w:bottom w:val="single" w:sz="4" w:space="0" w:color="auto"/>
            </w:tcBorders>
            <w:vAlign w:val="center"/>
          </w:tcPr>
          <w:p w14:paraId="306CEFBA" w14:textId="77777777" w:rsidR="00CB1CD9" w:rsidRDefault="00CB1CD9" w:rsidP="008C1C17">
            <w:pPr>
              <w:jc w:val="center"/>
            </w:pPr>
            <w:r>
              <w:rPr>
                <w:lang w:val="en"/>
              </w:rPr>
              <w:t>m</w:t>
            </w:r>
          </w:p>
        </w:tc>
        <w:tc>
          <w:tcPr>
            <w:tcW w:w="1134" w:type="dxa"/>
            <w:tcBorders>
              <w:top w:val="single" w:sz="4" w:space="0" w:color="auto"/>
              <w:bottom w:val="single" w:sz="4" w:space="0" w:color="auto"/>
            </w:tcBorders>
            <w:vAlign w:val="center"/>
          </w:tcPr>
          <w:p w14:paraId="5E358FB4" w14:textId="77777777" w:rsidR="00CB1CD9" w:rsidRDefault="00CB1CD9" w:rsidP="008C1C17">
            <w:pPr>
              <w:jc w:val="center"/>
            </w:pPr>
            <w:r>
              <w:t>31.00</w:t>
            </w:r>
          </w:p>
        </w:tc>
        <w:tc>
          <w:tcPr>
            <w:tcW w:w="986" w:type="dxa"/>
            <w:tcBorders>
              <w:top w:val="single" w:sz="4" w:space="0" w:color="auto"/>
              <w:bottom w:val="single" w:sz="4" w:space="0" w:color="auto"/>
            </w:tcBorders>
            <w:vAlign w:val="center"/>
          </w:tcPr>
          <w:p w14:paraId="47D6E420" w14:textId="77777777" w:rsidR="00CB1CD9" w:rsidRDefault="00CB1CD9" w:rsidP="008C1C17">
            <w:pPr>
              <w:jc w:val="center"/>
            </w:pPr>
          </w:p>
        </w:tc>
        <w:tc>
          <w:tcPr>
            <w:tcW w:w="1260" w:type="dxa"/>
            <w:tcBorders>
              <w:top w:val="single" w:sz="4" w:space="0" w:color="auto"/>
              <w:bottom w:val="single" w:sz="4" w:space="0" w:color="auto"/>
            </w:tcBorders>
            <w:vAlign w:val="center"/>
          </w:tcPr>
          <w:p w14:paraId="19FA8382" w14:textId="77777777" w:rsidR="00CB1CD9" w:rsidRDefault="00CB1CD9" w:rsidP="008C1C17">
            <w:pPr>
              <w:jc w:val="center"/>
            </w:pPr>
          </w:p>
        </w:tc>
      </w:tr>
      <w:tr w:rsidR="00CB1CD9" w14:paraId="1FD0A043"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2CF33A8" w14:textId="77777777" w:rsidR="00CB1CD9" w:rsidRDefault="00CB1CD9" w:rsidP="008C1C17">
            <w:r>
              <w:t>68</w:t>
            </w:r>
          </w:p>
        </w:tc>
        <w:tc>
          <w:tcPr>
            <w:tcW w:w="1276" w:type="dxa"/>
            <w:gridSpan w:val="2"/>
            <w:tcBorders>
              <w:top w:val="single" w:sz="4" w:space="0" w:color="auto"/>
              <w:bottom w:val="single" w:sz="4" w:space="0" w:color="auto"/>
            </w:tcBorders>
          </w:tcPr>
          <w:p w14:paraId="71FD8E18" w14:textId="77777777" w:rsidR="00CB1CD9" w:rsidRDefault="00CB1CD9" w:rsidP="008C1C17">
            <w:r>
              <w:t>CE07A</w:t>
            </w:r>
          </w:p>
          <w:p w14:paraId="2741154C" w14:textId="77777777" w:rsidR="00CB1CD9" w:rsidRDefault="00CB1CD9" w:rsidP="008C1C17">
            <w:r>
              <w:t xml:space="preserve">p. </w:t>
            </w:r>
          </w:p>
          <w:p w14:paraId="06DAD1B7" w14:textId="77777777" w:rsidR="00CB1CD9" w:rsidRDefault="00CB1CD9" w:rsidP="008C1C17">
            <w:r>
              <w:t>К=З=1,00; М=1,00; Ш=1,00</w:t>
            </w:r>
          </w:p>
          <w:p w14:paraId="13AC0970" w14:textId="77777777" w:rsidR="00CB1CD9" w:rsidRDefault="00CB1CD9" w:rsidP="008C1C17"/>
        </w:tc>
        <w:tc>
          <w:tcPr>
            <w:tcW w:w="3402" w:type="dxa"/>
            <w:gridSpan w:val="2"/>
            <w:tcBorders>
              <w:top w:val="single" w:sz="4" w:space="0" w:color="auto"/>
              <w:bottom w:val="single" w:sz="4" w:space="0" w:color="auto"/>
            </w:tcBorders>
          </w:tcPr>
          <w:p w14:paraId="49F2CAC1" w14:textId="77777777" w:rsidR="00CB1CD9" w:rsidRDefault="00CB1CD9" w:rsidP="008C1C17">
            <w:r>
              <w:rPr>
                <w:lang w:val="en"/>
              </w:rPr>
              <w:t>Ribbed sheet covering (tile effect) for drip edge (Lindab type) (Note: folded sheet – eave)</w:t>
            </w:r>
          </w:p>
          <w:p w14:paraId="02592961" w14:textId="77777777" w:rsidR="00CB1CD9" w:rsidRDefault="00CB1CD9" w:rsidP="008C1C17">
            <w:r>
              <w:rPr>
                <w:lang w:val="en"/>
              </w:rPr>
              <w:t xml:space="preserve"> Subsidiary materials=1.05 </w:t>
            </w:r>
          </w:p>
          <w:p w14:paraId="31952ADB" w14:textId="77777777" w:rsidR="00CB1CD9" w:rsidRDefault="00CB1CD9" w:rsidP="008C1C17"/>
        </w:tc>
        <w:tc>
          <w:tcPr>
            <w:tcW w:w="1134" w:type="dxa"/>
            <w:tcBorders>
              <w:top w:val="single" w:sz="4" w:space="0" w:color="auto"/>
              <w:bottom w:val="single" w:sz="4" w:space="0" w:color="auto"/>
            </w:tcBorders>
            <w:vAlign w:val="center"/>
          </w:tcPr>
          <w:p w14:paraId="4299EB61"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25E7AE39" w14:textId="77777777" w:rsidR="00CB1CD9" w:rsidRDefault="00CB1CD9" w:rsidP="008C1C17">
            <w:pPr>
              <w:jc w:val="center"/>
            </w:pPr>
            <w:r>
              <w:t>77.00</w:t>
            </w:r>
          </w:p>
        </w:tc>
        <w:tc>
          <w:tcPr>
            <w:tcW w:w="986" w:type="dxa"/>
            <w:tcBorders>
              <w:top w:val="single" w:sz="4" w:space="0" w:color="auto"/>
              <w:bottom w:val="single" w:sz="4" w:space="0" w:color="auto"/>
            </w:tcBorders>
            <w:vAlign w:val="center"/>
          </w:tcPr>
          <w:p w14:paraId="44138D35" w14:textId="77777777" w:rsidR="00CB1CD9" w:rsidRDefault="00CB1CD9" w:rsidP="008C1C17">
            <w:pPr>
              <w:jc w:val="center"/>
            </w:pPr>
          </w:p>
        </w:tc>
        <w:tc>
          <w:tcPr>
            <w:tcW w:w="1260" w:type="dxa"/>
            <w:tcBorders>
              <w:top w:val="single" w:sz="4" w:space="0" w:color="auto"/>
              <w:bottom w:val="single" w:sz="4" w:space="0" w:color="auto"/>
            </w:tcBorders>
            <w:vAlign w:val="center"/>
          </w:tcPr>
          <w:p w14:paraId="3D1D158D" w14:textId="77777777" w:rsidR="00CB1CD9" w:rsidRDefault="00CB1CD9" w:rsidP="008C1C17">
            <w:pPr>
              <w:jc w:val="center"/>
            </w:pPr>
          </w:p>
        </w:tc>
      </w:tr>
      <w:tr w:rsidR="00CB1CD9" w14:paraId="582616B1"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1A0DC3F" w14:textId="77777777" w:rsidR="00CB1CD9" w:rsidRDefault="00CB1CD9" w:rsidP="008C1C17">
            <w:r>
              <w:t>69</w:t>
            </w:r>
          </w:p>
        </w:tc>
        <w:tc>
          <w:tcPr>
            <w:tcW w:w="1276" w:type="dxa"/>
            <w:gridSpan w:val="2"/>
            <w:tcBorders>
              <w:top w:val="single" w:sz="4" w:space="0" w:color="auto"/>
              <w:bottom w:val="single" w:sz="4" w:space="0" w:color="auto"/>
            </w:tcBorders>
          </w:tcPr>
          <w:p w14:paraId="332E0F51" w14:textId="77777777" w:rsidR="00CB1CD9" w:rsidRDefault="00CB1CD9" w:rsidP="008C1C17">
            <w:r>
              <w:t>CE40A</w:t>
            </w:r>
          </w:p>
          <w:p w14:paraId="090E5345" w14:textId="77777777" w:rsidR="00CB1CD9" w:rsidRDefault="00CB1CD9" w:rsidP="008C1C17">
            <w:r>
              <w:t xml:space="preserve">p. </w:t>
            </w:r>
          </w:p>
          <w:p w14:paraId="059D446E" w14:textId="77777777" w:rsidR="00CB1CD9" w:rsidRDefault="00CB1CD9" w:rsidP="008C1C17">
            <w:r>
              <w:t>К=З=1,00; М=1,00; Ш=1,00</w:t>
            </w:r>
          </w:p>
          <w:p w14:paraId="7D56D293" w14:textId="77777777" w:rsidR="00CB1CD9" w:rsidRDefault="00CB1CD9" w:rsidP="008C1C17"/>
        </w:tc>
        <w:tc>
          <w:tcPr>
            <w:tcW w:w="3402" w:type="dxa"/>
            <w:gridSpan w:val="2"/>
            <w:tcBorders>
              <w:top w:val="single" w:sz="4" w:space="0" w:color="auto"/>
              <w:bottom w:val="single" w:sz="4" w:space="0" w:color="auto"/>
            </w:tcBorders>
          </w:tcPr>
          <w:p w14:paraId="06D94E76" w14:textId="77777777" w:rsidR="00CB1CD9" w:rsidRDefault="00CB1CD9" w:rsidP="008C1C17">
            <w:r>
              <w:rPr>
                <w:lang w:val="en"/>
              </w:rPr>
              <w:t>Building the frame using rectangular hollow bars treated with antiseptic (Note: ventilation ducts)</w:t>
            </w:r>
          </w:p>
          <w:p w14:paraId="59A3BE7C"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79CF8F08" w14:textId="77777777" w:rsidR="00CB1CD9" w:rsidRDefault="00CB1CD9" w:rsidP="008C1C17">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2AAF2D01" w14:textId="77777777" w:rsidR="00CB1CD9" w:rsidRDefault="00CB1CD9" w:rsidP="008C1C17">
            <w:pPr>
              <w:jc w:val="center"/>
            </w:pPr>
            <w:r>
              <w:t>0.25</w:t>
            </w:r>
          </w:p>
        </w:tc>
        <w:tc>
          <w:tcPr>
            <w:tcW w:w="986" w:type="dxa"/>
            <w:tcBorders>
              <w:top w:val="single" w:sz="4" w:space="0" w:color="auto"/>
              <w:bottom w:val="single" w:sz="4" w:space="0" w:color="auto"/>
            </w:tcBorders>
            <w:vAlign w:val="center"/>
          </w:tcPr>
          <w:p w14:paraId="1D5E4606" w14:textId="77777777" w:rsidR="00CB1CD9" w:rsidRDefault="00CB1CD9" w:rsidP="008C1C17">
            <w:pPr>
              <w:jc w:val="center"/>
            </w:pPr>
          </w:p>
        </w:tc>
        <w:tc>
          <w:tcPr>
            <w:tcW w:w="1260" w:type="dxa"/>
            <w:tcBorders>
              <w:top w:val="single" w:sz="4" w:space="0" w:color="auto"/>
              <w:bottom w:val="single" w:sz="4" w:space="0" w:color="auto"/>
            </w:tcBorders>
            <w:vAlign w:val="center"/>
          </w:tcPr>
          <w:p w14:paraId="44B112AC" w14:textId="77777777" w:rsidR="00CB1CD9" w:rsidRDefault="00CB1CD9" w:rsidP="008C1C17">
            <w:pPr>
              <w:jc w:val="center"/>
            </w:pPr>
          </w:p>
        </w:tc>
      </w:tr>
      <w:tr w:rsidR="00CB1CD9" w14:paraId="36082E9D"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84165B5" w14:textId="77777777" w:rsidR="00CB1CD9" w:rsidRDefault="00CB1CD9" w:rsidP="008C1C17">
            <w:r>
              <w:t>70</w:t>
            </w:r>
          </w:p>
        </w:tc>
        <w:tc>
          <w:tcPr>
            <w:tcW w:w="1276" w:type="dxa"/>
            <w:gridSpan w:val="2"/>
            <w:tcBorders>
              <w:top w:val="single" w:sz="4" w:space="0" w:color="auto"/>
              <w:bottom w:val="single" w:sz="4" w:space="0" w:color="auto"/>
            </w:tcBorders>
          </w:tcPr>
          <w:p w14:paraId="0FE7AFB1" w14:textId="77777777" w:rsidR="00CB1CD9" w:rsidRDefault="00CB1CD9" w:rsidP="008C1C17">
            <w:r>
              <w:t>IzF14B</w:t>
            </w:r>
          </w:p>
          <w:p w14:paraId="464BD219" w14:textId="77777777" w:rsidR="00CB1CD9" w:rsidRDefault="00CB1CD9" w:rsidP="008C1C17">
            <w:r>
              <w:t xml:space="preserve">p. </w:t>
            </w:r>
          </w:p>
          <w:p w14:paraId="65C7D6C8" w14:textId="77777777" w:rsidR="00CB1CD9" w:rsidRDefault="00CB1CD9" w:rsidP="008C1C17">
            <w:r>
              <w:t>К=З=1,00; М=1,00; Ш=1,00</w:t>
            </w:r>
          </w:p>
          <w:p w14:paraId="3E879E5B" w14:textId="77777777" w:rsidR="00CB1CD9" w:rsidRDefault="00CB1CD9" w:rsidP="008C1C17"/>
        </w:tc>
        <w:tc>
          <w:tcPr>
            <w:tcW w:w="3402" w:type="dxa"/>
            <w:gridSpan w:val="2"/>
            <w:tcBorders>
              <w:top w:val="single" w:sz="4" w:space="0" w:color="auto"/>
              <w:bottom w:val="single" w:sz="4" w:space="0" w:color="auto"/>
            </w:tcBorders>
          </w:tcPr>
          <w:p w14:paraId="73D2F1E1" w14:textId="77777777" w:rsidR="00CB1CD9" w:rsidRDefault="00CB1CD9" w:rsidP="008C1C17">
            <w:r>
              <w:rPr>
                <w:lang w:val="en"/>
              </w:rPr>
              <w:t>Sound insulation layer with mineral wool boards for general insulation, inserted between double walls, supported with galvanized mild steel wire (ventilation ducts, 50mm thick mineral wool boards)</w:t>
            </w:r>
          </w:p>
          <w:p w14:paraId="7E96495C"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66893BBD"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39C5C276" w14:textId="77777777" w:rsidR="00CB1CD9" w:rsidRDefault="00CB1CD9" w:rsidP="008C1C17">
            <w:pPr>
              <w:jc w:val="center"/>
            </w:pPr>
            <w:r>
              <w:t>18.80</w:t>
            </w:r>
          </w:p>
        </w:tc>
        <w:tc>
          <w:tcPr>
            <w:tcW w:w="986" w:type="dxa"/>
            <w:tcBorders>
              <w:top w:val="single" w:sz="4" w:space="0" w:color="auto"/>
              <w:bottom w:val="single" w:sz="4" w:space="0" w:color="auto"/>
            </w:tcBorders>
            <w:vAlign w:val="center"/>
          </w:tcPr>
          <w:p w14:paraId="72C20BEB" w14:textId="77777777" w:rsidR="00CB1CD9" w:rsidRDefault="00CB1CD9" w:rsidP="008C1C17">
            <w:pPr>
              <w:jc w:val="center"/>
            </w:pPr>
          </w:p>
        </w:tc>
        <w:tc>
          <w:tcPr>
            <w:tcW w:w="1260" w:type="dxa"/>
            <w:tcBorders>
              <w:top w:val="single" w:sz="4" w:space="0" w:color="auto"/>
              <w:bottom w:val="single" w:sz="4" w:space="0" w:color="auto"/>
            </w:tcBorders>
            <w:vAlign w:val="center"/>
          </w:tcPr>
          <w:p w14:paraId="19503B85" w14:textId="77777777" w:rsidR="00CB1CD9" w:rsidRDefault="00CB1CD9" w:rsidP="008C1C17">
            <w:pPr>
              <w:jc w:val="center"/>
            </w:pPr>
          </w:p>
        </w:tc>
      </w:tr>
      <w:tr w:rsidR="00CB1CD9" w14:paraId="1AAFD437"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2F119F2" w14:textId="77777777" w:rsidR="00CB1CD9" w:rsidRDefault="00CB1CD9" w:rsidP="008C1C17">
            <w:r>
              <w:t>71</w:t>
            </w:r>
          </w:p>
        </w:tc>
        <w:tc>
          <w:tcPr>
            <w:tcW w:w="1276" w:type="dxa"/>
            <w:gridSpan w:val="2"/>
            <w:tcBorders>
              <w:top w:val="single" w:sz="4" w:space="0" w:color="auto"/>
              <w:bottom w:val="single" w:sz="4" w:space="0" w:color="auto"/>
            </w:tcBorders>
          </w:tcPr>
          <w:p w14:paraId="267D3BBF" w14:textId="77777777" w:rsidR="00CB1CD9" w:rsidRDefault="00CB1CD9" w:rsidP="008C1C17">
            <w:r>
              <w:t>CD07B1</w:t>
            </w:r>
          </w:p>
          <w:p w14:paraId="2D69D858" w14:textId="77777777" w:rsidR="00CB1CD9" w:rsidRDefault="00CB1CD9" w:rsidP="008C1C17">
            <w:r>
              <w:t xml:space="preserve">p. </w:t>
            </w:r>
          </w:p>
          <w:p w14:paraId="509D6629" w14:textId="77777777" w:rsidR="00CB1CD9" w:rsidRDefault="00CB1CD9" w:rsidP="008C1C17">
            <w:r>
              <w:t>К=З=1,00; М=1,00; Ш=1,00</w:t>
            </w:r>
          </w:p>
          <w:p w14:paraId="41650398" w14:textId="77777777" w:rsidR="00CB1CD9" w:rsidRDefault="00CB1CD9" w:rsidP="008C1C17"/>
        </w:tc>
        <w:tc>
          <w:tcPr>
            <w:tcW w:w="3402" w:type="dxa"/>
            <w:gridSpan w:val="2"/>
            <w:tcBorders>
              <w:top w:val="single" w:sz="4" w:space="0" w:color="auto"/>
              <w:bottom w:val="single" w:sz="4" w:space="0" w:color="auto"/>
            </w:tcBorders>
          </w:tcPr>
          <w:p w14:paraId="5B47A9BF" w14:textId="77777777" w:rsidR="00CB1CD9" w:rsidRDefault="00CB1CD9" w:rsidP="008C1C17">
            <w:r>
              <w:rPr>
                <w:lang w:val="en"/>
              </w:rPr>
              <w:t>Walls made of galvanised corrugated sheets, fastened by self-tapping screws, installed at a height of 6 m minimum (ventilation ducts)</w:t>
            </w:r>
          </w:p>
          <w:p w14:paraId="6747E1D2"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4BAF2289"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18CCB52B" w14:textId="77777777" w:rsidR="00CB1CD9" w:rsidRDefault="00CB1CD9" w:rsidP="008C1C17">
            <w:pPr>
              <w:jc w:val="center"/>
            </w:pPr>
            <w:r>
              <w:t>36.40</w:t>
            </w:r>
          </w:p>
        </w:tc>
        <w:tc>
          <w:tcPr>
            <w:tcW w:w="986" w:type="dxa"/>
            <w:tcBorders>
              <w:top w:val="single" w:sz="4" w:space="0" w:color="auto"/>
              <w:bottom w:val="single" w:sz="4" w:space="0" w:color="auto"/>
            </w:tcBorders>
            <w:vAlign w:val="center"/>
          </w:tcPr>
          <w:p w14:paraId="004EEC78" w14:textId="77777777" w:rsidR="00CB1CD9" w:rsidRDefault="00CB1CD9" w:rsidP="008C1C17">
            <w:pPr>
              <w:jc w:val="center"/>
            </w:pPr>
          </w:p>
        </w:tc>
        <w:tc>
          <w:tcPr>
            <w:tcW w:w="1260" w:type="dxa"/>
            <w:tcBorders>
              <w:top w:val="single" w:sz="4" w:space="0" w:color="auto"/>
              <w:bottom w:val="single" w:sz="4" w:space="0" w:color="auto"/>
            </w:tcBorders>
            <w:vAlign w:val="center"/>
          </w:tcPr>
          <w:p w14:paraId="6ED273C2" w14:textId="77777777" w:rsidR="00CB1CD9" w:rsidRDefault="00CB1CD9" w:rsidP="008C1C17">
            <w:pPr>
              <w:jc w:val="center"/>
            </w:pPr>
          </w:p>
        </w:tc>
      </w:tr>
      <w:tr w:rsidR="00CB1CD9" w14:paraId="55D78066"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66CF1B5" w14:textId="77777777" w:rsidR="00CB1CD9" w:rsidRDefault="00CB1CD9" w:rsidP="008C1C17">
            <w:r>
              <w:t>72</w:t>
            </w:r>
          </w:p>
        </w:tc>
        <w:tc>
          <w:tcPr>
            <w:tcW w:w="1276" w:type="dxa"/>
            <w:gridSpan w:val="2"/>
            <w:tcBorders>
              <w:top w:val="single" w:sz="4" w:space="0" w:color="auto"/>
              <w:bottom w:val="single" w:sz="4" w:space="0" w:color="auto"/>
            </w:tcBorders>
          </w:tcPr>
          <w:p w14:paraId="7C81A1A3" w14:textId="77777777" w:rsidR="00CB1CD9" w:rsidRDefault="00CB1CD9" w:rsidP="008C1C17">
            <w:r>
              <w:t>CD07B1</w:t>
            </w:r>
          </w:p>
          <w:p w14:paraId="1422F835" w14:textId="77777777" w:rsidR="00CB1CD9" w:rsidRDefault="00CB1CD9" w:rsidP="008C1C17">
            <w:r>
              <w:t xml:space="preserve">p. </w:t>
            </w:r>
          </w:p>
          <w:p w14:paraId="1C98C4D3" w14:textId="77777777" w:rsidR="00CB1CD9" w:rsidRDefault="00CB1CD9" w:rsidP="008C1C17">
            <w:r>
              <w:t>К=З=1,00; М=1,00; Ш=1,00</w:t>
            </w:r>
          </w:p>
          <w:p w14:paraId="2BC395A4" w14:textId="77777777" w:rsidR="00CB1CD9" w:rsidRDefault="00CB1CD9" w:rsidP="008C1C17"/>
        </w:tc>
        <w:tc>
          <w:tcPr>
            <w:tcW w:w="3402" w:type="dxa"/>
            <w:gridSpan w:val="2"/>
            <w:tcBorders>
              <w:top w:val="single" w:sz="4" w:space="0" w:color="auto"/>
              <w:bottom w:val="single" w:sz="4" w:space="0" w:color="auto"/>
            </w:tcBorders>
          </w:tcPr>
          <w:p w14:paraId="095076E5" w14:textId="77777777" w:rsidR="00CB1CD9" w:rsidRDefault="00CB1CD9" w:rsidP="008C1C17">
            <w:r>
              <w:rPr>
                <w:lang w:val="en"/>
              </w:rPr>
              <w:t xml:space="preserve">Walls made of galvanised corrugated sheets, fastened by self-tapping screws, installed at a height of 6 m minimum (Note: Lindab sheets, ventilation ducts) </w:t>
            </w:r>
          </w:p>
          <w:p w14:paraId="6EEDD926"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35B07C38"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4E9A3C18" w14:textId="77777777" w:rsidR="00CB1CD9" w:rsidRDefault="00CB1CD9" w:rsidP="008C1C17">
            <w:pPr>
              <w:jc w:val="center"/>
            </w:pPr>
            <w:r>
              <w:t>8.80</w:t>
            </w:r>
          </w:p>
        </w:tc>
        <w:tc>
          <w:tcPr>
            <w:tcW w:w="986" w:type="dxa"/>
            <w:tcBorders>
              <w:top w:val="single" w:sz="4" w:space="0" w:color="auto"/>
              <w:bottom w:val="single" w:sz="4" w:space="0" w:color="auto"/>
            </w:tcBorders>
            <w:vAlign w:val="center"/>
          </w:tcPr>
          <w:p w14:paraId="0E005710" w14:textId="77777777" w:rsidR="00CB1CD9" w:rsidRDefault="00CB1CD9" w:rsidP="008C1C17">
            <w:pPr>
              <w:jc w:val="center"/>
            </w:pPr>
          </w:p>
        </w:tc>
        <w:tc>
          <w:tcPr>
            <w:tcW w:w="1260" w:type="dxa"/>
            <w:tcBorders>
              <w:top w:val="single" w:sz="4" w:space="0" w:color="auto"/>
              <w:bottom w:val="single" w:sz="4" w:space="0" w:color="auto"/>
            </w:tcBorders>
            <w:vAlign w:val="center"/>
          </w:tcPr>
          <w:p w14:paraId="3E18BB55" w14:textId="77777777" w:rsidR="00CB1CD9" w:rsidRDefault="00CB1CD9" w:rsidP="008C1C17">
            <w:pPr>
              <w:jc w:val="center"/>
            </w:pPr>
          </w:p>
        </w:tc>
      </w:tr>
      <w:tr w:rsidR="00CB1CD9" w14:paraId="60EF53EF"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7659EB3" w14:textId="77777777" w:rsidR="00CB1CD9" w:rsidRDefault="00CB1CD9" w:rsidP="008C1C17">
            <w:r>
              <w:lastRenderedPageBreak/>
              <w:t>73</w:t>
            </w:r>
          </w:p>
        </w:tc>
        <w:tc>
          <w:tcPr>
            <w:tcW w:w="1276" w:type="dxa"/>
            <w:gridSpan w:val="2"/>
            <w:tcBorders>
              <w:top w:val="single" w:sz="4" w:space="0" w:color="auto"/>
              <w:bottom w:val="single" w:sz="4" w:space="0" w:color="auto"/>
            </w:tcBorders>
          </w:tcPr>
          <w:p w14:paraId="2086041C" w14:textId="77777777" w:rsidR="00CB1CD9" w:rsidRDefault="00CB1CD9" w:rsidP="008C1C17">
            <w:r>
              <w:t>CE24I</w:t>
            </w:r>
          </w:p>
          <w:p w14:paraId="505859CC" w14:textId="77777777" w:rsidR="00CB1CD9" w:rsidRDefault="00CB1CD9" w:rsidP="008C1C17">
            <w:r>
              <w:t xml:space="preserve">p. </w:t>
            </w:r>
          </w:p>
          <w:p w14:paraId="6879C6B7" w14:textId="77777777" w:rsidR="00CB1CD9" w:rsidRDefault="00CB1CD9" w:rsidP="008C1C17">
            <w:r>
              <w:t>К=З=1,00; М=1,00; Ш=1,00</w:t>
            </w:r>
          </w:p>
          <w:p w14:paraId="22C951FE" w14:textId="77777777" w:rsidR="00CB1CD9" w:rsidRDefault="00CB1CD9" w:rsidP="008C1C17"/>
        </w:tc>
        <w:tc>
          <w:tcPr>
            <w:tcW w:w="3402" w:type="dxa"/>
            <w:gridSpan w:val="2"/>
            <w:tcBorders>
              <w:top w:val="single" w:sz="4" w:space="0" w:color="auto"/>
              <w:bottom w:val="single" w:sz="4" w:space="0" w:color="auto"/>
            </w:tcBorders>
          </w:tcPr>
          <w:p w14:paraId="205B4C40" w14:textId="77777777" w:rsidR="00CB1CD9" w:rsidRDefault="00CB1CD9" w:rsidP="008C1C17">
            <w:r>
              <w:rPr>
                <w:lang w:val="en"/>
              </w:rPr>
              <w:t xml:space="preserve">Cap made of 0.5 mm galvanised sheet, for smoke, chimneys and vents covering </w:t>
            </w:r>
          </w:p>
          <w:p w14:paraId="6988F7F5" w14:textId="77777777" w:rsidR="00CB1CD9" w:rsidRDefault="00CB1CD9" w:rsidP="008C1C17">
            <w:r>
              <w:rPr>
                <w:lang w:val="en"/>
              </w:rPr>
              <w:t xml:space="preserve"> Subsidiary materials (coal, hard water)=1.03 </w:t>
            </w:r>
          </w:p>
          <w:p w14:paraId="469D617F" w14:textId="77777777" w:rsidR="00CB1CD9" w:rsidRDefault="00CB1CD9" w:rsidP="008C1C17"/>
        </w:tc>
        <w:tc>
          <w:tcPr>
            <w:tcW w:w="1134" w:type="dxa"/>
            <w:tcBorders>
              <w:top w:val="single" w:sz="4" w:space="0" w:color="auto"/>
              <w:bottom w:val="single" w:sz="4" w:space="0" w:color="auto"/>
            </w:tcBorders>
            <w:vAlign w:val="center"/>
          </w:tcPr>
          <w:p w14:paraId="1EB229C5" w14:textId="77777777" w:rsidR="00CB1CD9" w:rsidRDefault="00CB1CD9" w:rsidP="008C1C17">
            <w:pPr>
              <w:jc w:val="center"/>
            </w:pPr>
            <w:r>
              <w:rPr>
                <w:lang w:val="en"/>
              </w:rPr>
              <w:t>pcs</w:t>
            </w:r>
          </w:p>
        </w:tc>
        <w:tc>
          <w:tcPr>
            <w:tcW w:w="1134" w:type="dxa"/>
            <w:tcBorders>
              <w:top w:val="single" w:sz="4" w:space="0" w:color="auto"/>
              <w:bottom w:val="single" w:sz="4" w:space="0" w:color="auto"/>
            </w:tcBorders>
            <w:vAlign w:val="center"/>
          </w:tcPr>
          <w:p w14:paraId="33F91BDF" w14:textId="77777777" w:rsidR="00CB1CD9" w:rsidRDefault="00CB1CD9" w:rsidP="008C1C17">
            <w:pPr>
              <w:jc w:val="center"/>
            </w:pPr>
            <w:r>
              <w:t>2.00</w:t>
            </w:r>
          </w:p>
        </w:tc>
        <w:tc>
          <w:tcPr>
            <w:tcW w:w="986" w:type="dxa"/>
            <w:tcBorders>
              <w:top w:val="single" w:sz="4" w:space="0" w:color="auto"/>
              <w:bottom w:val="single" w:sz="4" w:space="0" w:color="auto"/>
            </w:tcBorders>
            <w:vAlign w:val="center"/>
          </w:tcPr>
          <w:p w14:paraId="76AF016A" w14:textId="77777777" w:rsidR="00CB1CD9" w:rsidRDefault="00CB1CD9" w:rsidP="008C1C17">
            <w:pPr>
              <w:jc w:val="center"/>
            </w:pPr>
          </w:p>
        </w:tc>
        <w:tc>
          <w:tcPr>
            <w:tcW w:w="1260" w:type="dxa"/>
            <w:tcBorders>
              <w:top w:val="single" w:sz="4" w:space="0" w:color="auto"/>
              <w:bottom w:val="single" w:sz="4" w:space="0" w:color="auto"/>
            </w:tcBorders>
            <w:vAlign w:val="center"/>
          </w:tcPr>
          <w:p w14:paraId="32D643AF" w14:textId="77777777" w:rsidR="00CB1CD9" w:rsidRDefault="00CB1CD9" w:rsidP="008C1C17">
            <w:pPr>
              <w:jc w:val="center"/>
            </w:pPr>
          </w:p>
        </w:tc>
      </w:tr>
      <w:tr w:rsidR="00CB1CD9" w14:paraId="6E91D5D3"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873DCFA" w14:textId="77777777" w:rsidR="00CB1CD9" w:rsidRDefault="00CB1CD9" w:rsidP="008C1C17">
            <w:r>
              <w:t>74</w:t>
            </w:r>
          </w:p>
        </w:tc>
        <w:tc>
          <w:tcPr>
            <w:tcW w:w="1276" w:type="dxa"/>
            <w:gridSpan w:val="2"/>
            <w:tcBorders>
              <w:top w:val="single" w:sz="4" w:space="0" w:color="auto"/>
              <w:bottom w:val="single" w:sz="4" w:space="0" w:color="auto"/>
            </w:tcBorders>
          </w:tcPr>
          <w:p w14:paraId="6FF144E6" w14:textId="77777777" w:rsidR="00CB1CD9" w:rsidRDefault="00CB1CD9" w:rsidP="008C1C17">
            <w:r>
              <w:t>IzF10A</w:t>
            </w:r>
          </w:p>
          <w:p w14:paraId="15ED22D8" w14:textId="77777777" w:rsidR="00CB1CD9" w:rsidRDefault="00CB1CD9" w:rsidP="008C1C17">
            <w:r>
              <w:t xml:space="preserve">p. </w:t>
            </w:r>
          </w:p>
          <w:p w14:paraId="455E728A" w14:textId="77777777" w:rsidR="00CB1CD9" w:rsidRDefault="00CB1CD9" w:rsidP="008C1C17">
            <w:r>
              <w:t>К=З=1,00; М=1,00; Ш=1,00</w:t>
            </w:r>
          </w:p>
          <w:p w14:paraId="535CE934" w14:textId="77777777" w:rsidR="00CB1CD9" w:rsidRDefault="00CB1CD9" w:rsidP="008C1C17"/>
        </w:tc>
        <w:tc>
          <w:tcPr>
            <w:tcW w:w="3402" w:type="dxa"/>
            <w:gridSpan w:val="2"/>
            <w:tcBorders>
              <w:top w:val="single" w:sz="4" w:space="0" w:color="auto"/>
              <w:bottom w:val="single" w:sz="4" w:space="0" w:color="auto"/>
            </w:tcBorders>
          </w:tcPr>
          <w:p w14:paraId="2E6B5E43" w14:textId="77777777" w:rsidR="00CB1CD9" w:rsidRDefault="00CB1CD9" w:rsidP="008C1C17">
            <w:r>
              <w:rPr>
                <w:lang w:val="en"/>
              </w:rPr>
              <w:t>Terrace roofs, roofs and ceilings insulation, with thermal-insulating boards from autoclaved aerated concrete, perlite, fibro-perlite, etc. (semi-rigid mineral wool boards Y=125kg/m</w:t>
            </w:r>
            <w:r>
              <w:rPr>
                <w:vertAlign w:val="superscript"/>
                <w:lang w:val="en"/>
              </w:rPr>
              <w:t>3</w:t>
            </w:r>
            <w:r>
              <w:rPr>
                <w:lang w:val="en"/>
              </w:rPr>
              <w:t>, 100mm thick)</w:t>
            </w:r>
          </w:p>
          <w:p w14:paraId="680BF92B"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2E62D5BE"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20AE9BD0" w14:textId="77777777" w:rsidR="00CB1CD9" w:rsidRDefault="00CB1CD9" w:rsidP="008C1C17">
            <w:pPr>
              <w:jc w:val="center"/>
            </w:pPr>
            <w:r>
              <w:t>137.00</w:t>
            </w:r>
          </w:p>
        </w:tc>
        <w:tc>
          <w:tcPr>
            <w:tcW w:w="986" w:type="dxa"/>
            <w:tcBorders>
              <w:top w:val="single" w:sz="4" w:space="0" w:color="auto"/>
              <w:bottom w:val="single" w:sz="4" w:space="0" w:color="auto"/>
            </w:tcBorders>
            <w:vAlign w:val="center"/>
          </w:tcPr>
          <w:p w14:paraId="659C4078" w14:textId="77777777" w:rsidR="00CB1CD9" w:rsidRDefault="00CB1CD9" w:rsidP="008C1C17">
            <w:pPr>
              <w:jc w:val="center"/>
            </w:pPr>
          </w:p>
        </w:tc>
        <w:tc>
          <w:tcPr>
            <w:tcW w:w="1260" w:type="dxa"/>
            <w:tcBorders>
              <w:top w:val="single" w:sz="4" w:space="0" w:color="auto"/>
              <w:bottom w:val="single" w:sz="4" w:space="0" w:color="auto"/>
            </w:tcBorders>
            <w:vAlign w:val="center"/>
          </w:tcPr>
          <w:p w14:paraId="3662277E" w14:textId="77777777" w:rsidR="00CB1CD9" w:rsidRDefault="00CB1CD9" w:rsidP="008C1C17">
            <w:pPr>
              <w:jc w:val="center"/>
            </w:pPr>
          </w:p>
        </w:tc>
      </w:tr>
      <w:tr w:rsidR="00CB1CD9" w14:paraId="3D898654"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BC503AC" w14:textId="77777777" w:rsidR="00CB1CD9" w:rsidRDefault="00CB1CD9" w:rsidP="008C1C17">
            <w:r>
              <w:t>75</w:t>
            </w:r>
          </w:p>
        </w:tc>
        <w:tc>
          <w:tcPr>
            <w:tcW w:w="1276" w:type="dxa"/>
            <w:gridSpan w:val="2"/>
            <w:tcBorders>
              <w:top w:val="single" w:sz="4" w:space="0" w:color="auto"/>
              <w:bottom w:val="single" w:sz="4" w:space="0" w:color="auto"/>
            </w:tcBorders>
          </w:tcPr>
          <w:p w14:paraId="002ADFCA" w14:textId="77777777" w:rsidR="00CB1CD9" w:rsidRDefault="00CB1CD9" w:rsidP="008C1C17">
            <w:r>
              <w:t>IzF18C</w:t>
            </w:r>
          </w:p>
          <w:p w14:paraId="07D7F711" w14:textId="77777777" w:rsidR="00CB1CD9" w:rsidRDefault="00CB1CD9" w:rsidP="008C1C17">
            <w:r>
              <w:t xml:space="preserve">p. </w:t>
            </w:r>
          </w:p>
          <w:p w14:paraId="032E00E0" w14:textId="77777777" w:rsidR="00CB1CD9" w:rsidRDefault="00CB1CD9" w:rsidP="008C1C17">
            <w:r>
              <w:t>К=З=1,00; М=1,00; Ш=1,00</w:t>
            </w:r>
          </w:p>
          <w:p w14:paraId="16E44DFC" w14:textId="77777777" w:rsidR="00CB1CD9" w:rsidRDefault="00CB1CD9" w:rsidP="008C1C17"/>
        </w:tc>
        <w:tc>
          <w:tcPr>
            <w:tcW w:w="3402" w:type="dxa"/>
            <w:gridSpan w:val="2"/>
            <w:tcBorders>
              <w:top w:val="single" w:sz="4" w:space="0" w:color="auto"/>
              <w:bottom w:val="single" w:sz="4" w:space="0" w:color="auto"/>
            </w:tcBorders>
          </w:tcPr>
          <w:p w14:paraId="4F90851B" w14:textId="77777777" w:rsidR="00CB1CD9" w:rsidRDefault="00CB1CD9" w:rsidP="008C1C17">
            <w:r>
              <w:rPr>
                <w:lang w:val="en"/>
              </w:rPr>
              <w:t xml:space="preserve">Support layer for leveling or insulation protection, including related moldings, made with ready-mixed cement mortar brand M100-T without added lime, float finished, on horizontal or inclined surfaces up to 40% inclusively, applied at an average thickness of 3 cm  </w:t>
            </w:r>
          </w:p>
          <w:p w14:paraId="764F4E74"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5B81AEE7"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191FAA03" w14:textId="77777777" w:rsidR="00CB1CD9" w:rsidRDefault="00CB1CD9" w:rsidP="008C1C17">
            <w:pPr>
              <w:jc w:val="center"/>
            </w:pPr>
            <w:r>
              <w:t>137.00</w:t>
            </w:r>
          </w:p>
        </w:tc>
        <w:tc>
          <w:tcPr>
            <w:tcW w:w="986" w:type="dxa"/>
            <w:tcBorders>
              <w:top w:val="single" w:sz="4" w:space="0" w:color="auto"/>
              <w:bottom w:val="single" w:sz="4" w:space="0" w:color="auto"/>
            </w:tcBorders>
            <w:vAlign w:val="center"/>
          </w:tcPr>
          <w:p w14:paraId="6ECA039D" w14:textId="77777777" w:rsidR="00CB1CD9" w:rsidRDefault="00CB1CD9" w:rsidP="008C1C17">
            <w:pPr>
              <w:jc w:val="center"/>
            </w:pPr>
          </w:p>
        </w:tc>
        <w:tc>
          <w:tcPr>
            <w:tcW w:w="1260" w:type="dxa"/>
            <w:tcBorders>
              <w:top w:val="single" w:sz="4" w:space="0" w:color="auto"/>
              <w:bottom w:val="single" w:sz="4" w:space="0" w:color="auto"/>
            </w:tcBorders>
            <w:vAlign w:val="center"/>
          </w:tcPr>
          <w:p w14:paraId="56F985A9" w14:textId="77777777" w:rsidR="00CB1CD9" w:rsidRDefault="00CB1CD9" w:rsidP="008C1C17">
            <w:pPr>
              <w:jc w:val="center"/>
            </w:pPr>
          </w:p>
        </w:tc>
      </w:tr>
      <w:tr w:rsidR="00CB1CD9" w14:paraId="3563227F"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FF30780" w14:textId="77777777" w:rsidR="00CB1CD9" w:rsidRDefault="00CB1CD9" w:rsidP="008C1C17">
            <w:r>
              <w:t>76</w:t>
            </w:r>
          </w:p>
        </w:tc>
        <w:tc>
          <w:tcPr>
            <w:tcW w:w="1276" w:type="dxa"/>
            <w:gridSpan w:val="2"/>
            <w:tcBorders>
              <w:top w:val="single" w:sz="4" w:space="0" w:color="auto"/>
              <w:bottom w:val="single" w:sz="4" w:space="0" w:color="auto"/>
            </w:tcBorders>
          </w:tcPr>
          <w:p w14:paraId="0973A22E" w14:textId="77777777" w:rsidR="00CB1CD9" w:rsidRDefault="00CB1CD9" w:rsidP="008C1C17">
            <w:r>
              <w:t>CL17B</w:t>
            </w:r>
          </w:p>
          <w:p w14:paraId="342168AC" w14:textId="77777777" w:rsidR="00CB1CD9" w:rsidRDefault="00CB1CD9" w:rsidP="008C1C17">
            <w:r>
              <w:t xml:space="preserve">p. </w:t>
            </w:r>
          </w:p>
          <w:p w14:paraId="00B95D8A" w14:textId="77777777" w:rsidR="00CB1CD9" w:rsidRDefault="00CB1CD9" w:rsidP="008C1C17">
            <w:r>
              <w:t>К=З=1,00; М=1,00; Ш=1,00</w:t>
            </w:r>
          </w:p>
          <w:p w14:paraId="62461C72" w14:textId="77777777" w:rsidR="00CB1CD9" w:rsidRDefault="00CB1CD9" w:rsidP="008C1C17"/>
        </w:tc>
        <w:tc>
          <w:tcPr>
            <w:tcW w:w="3402" w:type="dxa"/>
            <w:gridSpan w:val="2"/>
            <w:tcBorders>
              <w:top w:val="single" w:sz="4" w:space="0" w:color="auto"/>
              <w:bottom w:val="single" w:sz="4" w:space="0" w:color="auto"/>
            </w:tcBorders>
          </w:tcPr>
          <w:p w14:paraId="36BE2CCA" w14:textId="77777777" w:rsidR="00CB1CD9" w:rsidRDefault="00CB1CD9" w:rsidP="008C1C17">
            <w:r>
              <w:rPr>
                <w:lang w:val="en"/>
              </w:rPr>
              <w:t>Diverse metalwork, surface-mounted: rail, grids, manhole covers, snow guards, grills (protection barrier)</w:t>
            </w:r>
          </w:p>
          <w:p w14:paraId="38C90B7D"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13CA868A" w14:textId="77777777" w:rsidR="00CB1CD9" w:rsidRDefault="00CB1CD9" w:rsidP="008C1C17">
            <w:pPr>
              <w:jc w:val="center"/>
            </w:pPr>
            <w:r>
              <w:rPr>
                <w:lang w:val="en"/>
              </w:rPr>
              <w:t>kg</w:t>
            </w:r>
          </w:p>
        </w:tc>
        <w:tc>
          <w:tcPr>
            <w:tcW w:w="1134" w:type="dxa"/>
            <w:tcBorders>
              <w:top w:val="single" w:sz="4" w:space="0" w:color="auto"/>
              <w:bottom w:val="single" w:sz="4" w:space="0" w:color="auto"/>
            </w:tcBorders>
            <w:vAlign w:val="center"/>
          </w:tcPr>
          <w:p w14:paraId="5B982496" w14:textId="77777777" w:rsidR="00CB1CD9" w:rsidRDefault="00CB1CD9" w:rsidP="008C1C17">
            <w:pPr>
              <w:jc w:val="center"/>
            </w:pPr>
            <w:r>
              <w:t>114.80</w:t>
            </w:r>
          </w:p>
        </w:tc>
        <w:tc>
          <w:tcPr>
            <w:tcW w:w="986" w:type="dxa"/>
            <w:tcBorders>
              <w:top w:val="single" w:sz="4" w:space="0" w:color="auto"/>
              <w:bottom w:val="single" w:sz="4" w:space="0" w:color="auto"/>
            </w:tcBorders>
            <w:vAlign w:val="center"/>
          </w:tcPr>
          <w:p w14:paraId="76C08121" w14:textId="77777777" w:rsidR="00CB1CD9" w:rsidRDefault="00CB1CD9" w:rsidP="008C1C17">
            <w:pPr>
              <w:jc w:val="center"/>
            </w:pPr>
          </w:p>
        </w:tc>
        <w:tc>
          <w:tcPr>
            <w:tcW w:w="1260" w:type="dxa"/>
            <w:tcBorders>
              <w:top w:val="single" w:sz="4" w:space="0" w:color="auto"/>
              <w:bottom w:val="single" w:sz="4" w:space="0" w:color="auto"/>
            </w:tcBorders>
            <w:vAlign w:val="center"/>
          </w:tcPr>
          <w:p w14:paraId="5226CBBE" w14:textId="77777777" w:rsidR="00CB1CD9" w:rsidRDefault="00CB1CD9" w:rsidP="008C1C17">
            <w:pPr>
              <w:jc w:val="center"/>
            </w:pPr>
          </w:p>
        </w:tc>
      </w:tr>
      <w:tr w:rsidR="00CB1CD9" w14:paraId="7CC7B696"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2F403F" w14:textId="77777777" w:rsidR="00CB1CD9" w:rsidRDefault="00CB1CD9" w:rsidP="008C1C17">
            <w:r>
              <w:t>77</w:t>
            </w:r>
          </w:p>
        </w:tc>
        <w:tc>
          <w:tcPr>
            <w:tcW w:w="1276" w:type="dxa"/>
            <w:gridSpan w:val="2"/>
            <w:tcBorders>
              <w:top w:val="single" w:sz="4" w:space="0" w:color="auto"/>
              <w:bottom w:val="single" w:sz="4" w:space="0" w:color="auto"/>
            </w:tcBorders>
          </w:tcPr>
          <w:p w14:paraId="2AC0901F" w14:textId="77777777" w:rsidR="00CB1CD9" w:rsidRDefault="00CB1CD9" w:rsidP="008C1C17">
            <w:r>
              <w:t>IzD03C</w:t>
            </w:r>
          </w:p>
          <w:p w14:paraId="3865C9EE" w14:textId="77777777" w:rsidR="00CB1CD9" w:rsidRDefault="00CB1CD9" w:rsidP="008C1C17">
            <w:r>
              <w:t xml:space="preserve">p. </w:t>
            </w:r>
          </w:p>
          <w:p w14:paraId="3400930B" w14:textId="77777777" w:rsidR="00CB1CD9" w:rsidRDefault="00CB1CD9" w:rsidP="008C1C17">
            <w:r>
              <w:t>К=З=1,00; М=1,00; Ш=1,00</w:t>
            </w:r>
          </w:p>
          <w:p w14:paraId="1515CFD6" w14:textId="77777777" w:rsidR="00CB1CD9" w:rsidRDefault="00CB1CD9" w:rsidP="008C1C17"/>
        </w:tc>
        <w:tc>
          <w:tcPr>
            <w:tcW w:w="3402" w:type="dxa"/>
            <w:gridSpan w:val="2"/>
            <w:tcBorders>
              <w:top w:val="single" w:sz="4" w:space="0" w:color="auto"/>
              <w:bottom w:val="single" w:sz="4" w:space="0" w:color="auto"/>
            </w:tcBorders>
          </w:tcPr>
          <w:p w14:paraId="00D2F91F" w14:textId="77777777" w:rsidR="00CB1CD9" w:rsidRDefault="00CB1CD9" w:rsidP="008C1C17">
            <w:r>
              <w:rPr>
                <w:lang w:val="en"/>
              </w:rPr>
              <w:t>Painting of metalwork and metal constructions with a coat of red lead paint, made of profiles up to 8 mm thick inclusively, with manual brush (ladder)</w:t>
            </w:r>
          </w:p>
          <w:p w14:paraId="38ABCC77"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31CFBF88" w14:textId="77777777" w:rsidR="00CB1CD9" w:rsidRDefault="00CB1CD9" w:rsidP="008C1C17">
            <w:pPr>
              <w:jc w:val="center"/>
            </w:pPr>
            <w:r>
              <w:rPr>
                <w:lang w:val="en"/>
              </w:rPr>
              <w:t>t</w:t>
            </w:r>
          </w:p>
        </w:tc>
        <w:tc>
          <w:tcPr>
            <w:tcW w:w="1134" w:type="dxa"/>
            <w:tcBorders>
              <w:top w:val="single" w:sz="4" w:space="0" w:color="auto"/>
              <w:bottom w:val="single" w:sz="4" w:space="0" w:color="auto"/>
            </w:tcBorders>
            <w:vAlign w:val="center"/>
          </w:tcPr>
          <w:p w14:paraId="09F3A298" w14:textId="77777777" w:rsidR="00CB1CD9" w:rsidRDefault="00CB1CD9" w:rsidP="008C1C17">
            <w:pPr>
              <w:jc w:val="center"/>
            </w:pPr>
            <w:r>
              <w:t>0.11</w:t>
            </w:r>
          </w:p>
        </w:tc>
        <w:tc>
          <w:tcPr>
            <w:tcW w:w="986" w:type="dxa"/>
            <w:tcBorders>
              <w:top w:val="single" w:sz="4" w:space="0" w:color="auto"/>
              <w:bottom w:val="single" w:sz="4" w:space="0" w:color="auto"/>
            </w:tcBorders>
            <w:vAlign w:val="center"/>
          </w:tcPr>
          <w:p w14:paraId="62B1610E" w14:textId="77777777" w:rsidR="00CB1CD9" w:rsidRDefault="00CB1CD9" w:rsidP="008C1C17">
            <w:pPr>
              <w:jc w:val="center"/>
            </w:pPr>
          </w:p>
        </w:tc>
        <w:tc>
          <w:tcPr>
            <w:tcW w:w="1260" w:type="dxa"/>
            <w:tcBorders>
              <w:top w:val="single" w:sz="4" w:space="0" w:color="auto"/>
              <w:bottom w:val="single" w:sz="4" w:space="0" w:color="auto"/>
            </w:tcBorders>
            <w:vAlign w:val="center"/>
          </w:tcPr>
          <w:p w14:paraId="49E54CFF" w14:textId="77777777" w:rsidR="00CB1CD9" w:rsidRDefault="00CB1CD9" w:rsidP="008C1C17">
            <w:pPr>
              <w:jc w:val="center"/>
            </w:pPr>
          </w:p>
        </w:tc>
      </w:tr>
      <w:tr w:rsidR="00CB1CD9" w14:paraId="06AFAB72" w14:textId="77777777" w:rsidTr="008C1C17">
        <w:tblPrEx>
          <w:tblBorders>
            <w:top w:val="single" w:sz="4" w:space="0" w:color="auto"/>
            <w:left w:val="single" w:sz="6" w:space="0" w:color="auto"/>
            <w:right w:val="single" w:sz="6" w:space="0" w:color="auto"/>
            <w:insideH w:val="single" w:sz="4" w:space="0" w:color="auto"/>
          </w:tblBorders>
        </w:tblPrEx>
        <w:tc>
          <w:tcPr>
            <w:tcW w:w="709" w:type="dxa"/>
            <w:tcBorders>
              <w:bottom w:val="nil"/>
              <w:right w:val="nil"/>
            </w:tcBorders>
          </w:tcPr>
          <w:p w14:paraId="14B4A489" w14:textId="77777777" w:rsidR="00CB1CD9" w:rsidRDefault="00CB1CD9" w:rsidP="008C1C17">
            <w:pPr>
              <w:rPr>
                <w:sz w:val="8"/>
                <w:szCs w:val="8"/>
              </w:rPr>
            </w:pPr>
          </w:p>
        </w:tc>
        <w:tc>
          <w:tcPr>
            <w:tcW w:w="1276" w:type="dxa"/>
            <w:gridSpan w:val="2"/>
            <w:tcBorders>
              <w:left w:val="nil"/>
              <w:bottom w:val="nil"/>
              <w:right w:val="nil"/>
            </w:tcBorders>
          </w:tcPr>
          <w:p w14:paraId="7118E1FA" w14:textId="77777777" w:rsidR="00CB1CD9" w:rsidRDefault="00CB1CD9" w:rsidP="008C1C17">
            <w:pPr>
              <w:rPr>
                <w:sz w:val="8"/>
                <w:szCs w:val="8"/>
              </w:rPr>
            </w:pPr>
          </w:p>
        </w:tc>
        <w:tc>
          <w:tcPr>
            <w:tcW w:w="3402" w:type="dxa"/>
            <w:gridSpan w:val="2"/>
            <w:tcBorders>
              <w:left w:val="nil"/>
              <w:bottom w:val="nil"/>
              <w:right w:val="nil"/>
            </w:tcBorders>
          </w:tcPr>
          <w:p w14:paraId="62A2153A" w14:textId="77777777" w:rsidR="00CB1CD9" w:rsidRDefault="00CB1CD9" w:rsidP="008C1C17">
            <w:pPr>
              <w:rPr>
                <w:sz w:val="8"/>
                <w:szCs w:val="8"/>
              </w:rPr>
            </w:pPr>
          </w:p>
          <w:p w14:paraId="7F153100" w14:textId="77777777" w:rsidR="00CB1CD9" w:rsidRDefault="00CB1CD9" w:rsidP="008C1C17">
            <w:pPr>
              <w:rPr>
                <w:sz w:val="8"/>
                <w:szCs w:val="8"/>
              </w:rPr>
            </w:pPr>
          </w:p>
          <w:p w14:paraId="6B05D285" w14:textId="77777777" w:rsidR="00CB1CD9" w:rsidRDefault="00CB1CD9" w:rsidP="008C1C17">
            <w:pPr>
              <w:rPr>
                <w:sz w:val="8"/>
                <w:szCs w:val="8"/>
              </w:rPr>
            </w:pPr>
          </w:p>
        </w:tc>
        <w:tc>
          <w:tcPr>
            <w:tcW w:w="1134" w:type="dxa"/>
            <w:tcBorders>
              <w:left w:val="nil"/>
              <w:bottom w:val="nil"/>
              <w:right w:val="nil"/>
            </w:tcBorders>
          </w:tcPr>
          <w:p w14:paraId="596A2C87" w14:textId="77777777" w:rsidR="00CB1CD9" w:rsidRDefault="00CB1CD9" w:rsidP="008C1C17">
            <w:pPr>
              <w:rPr>
                <w:sz w:val="8"/>
                <w:szCs w:val="8"/>
              </w:rPr>
            </w:pPr>
          </w:p>
        </w:tc>
        <w:tc>
          <w:tcPr>
            <w:tcW w:w="1134" w:type="dxa"/>
            <w:tcBorders>
              <w:left w:val="nil"/>
              <w:bottom w:val="nil"/>
              <w:right w:val="nil"/>
            </w:tcBorders>
          </w:tcPr>
          <w:p w14:paraId="593B2CC1" w14:textId="77777777" w:rsidR="00CB1CD9" w:rsidRDefault="00CB1CD9" w:rsidP="008C1C17">
            <w:pPr>
              <w:rPr>
                <w:sz w:val="8"/>
                <w:szCs w:val="8"/>
              </w:rPr>
            </w:pPr>
          </w:p>
        </w:tc>
        <w:tc>
          <w:tcPr>
            <w:tcW w:w="986" w:type="dxa"/>
            <w:tcBorders>
              <w:left w:val="nil"/>
              <w:bottom w:val="nil"/>
              <w:right w:val="nil"/>
            </w:tcBorders>
          </w:tcPr>
          <w:p w14:paraId="4E30CFAA" w14:textId="77777777" w:rsidR="00CB1CD9" w:rsidRDefault="00CB1CD9" w:rsidP="008C1C17">
            <w:pPr>
              <w:rPr>
                <w:sz w:val="8"/>
                <w:szCs w:val="8"/>
              </w:rPr>
            </w:pPr>
          </w:p>
        </w:tc>
        <w:tc>
          <w:tcPr>
            <w:tcW w:w="1260" w:type="dxa"/>
            <w:tcBorders>
              <w:left w:val="nil"/>
              <w:bottom w:val="nil"/>
            </w:tcBorders>
          </w:tcPr>
          <w:p w14:paraId="419B87A5" w14:textId="77777777" w:rsidR="00CB1CD9" w:rsidRDefault="00CB1CD9" w:rsidP="008C1C17">
            <w:pPr>
              <w:rPr>
                <w:sz w:val="8"/>
                <w:szCs w:val="8"/>
              </w:rPr>
            </w:pPr>
          </w:p>
        </w:tc>
      </w:tr>
      <w:tr w:rsidR="00CB1CD9" w14:paraId="6E0904E7" w14:textId="77777777" w:rsidTr="008C1C17">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single" w:sz="4" w:space="0" w:color="auto"/>
              <w:bottom w:val="nil"/>
              <w:right w:val="nil"/>
            </w:tcBorders>
          </w:tcPr>
          <w:p w14:paraId="1C50FA79" w14:textId="77777777" w:rsidR="00CB1CD9" w:rsidRDefault="00CB1CD9" w:rsidP="008C1C17">
            <w:r>
              <w:t xml:space="preserve"> </w:t>
            </w:r>
          </w:p>
        </w:tc>
        <w:tc>
          <w:tcPr>
            <w:tcW w:w="709" w:type="dxa"/>
            <w:tcBorders>
              <w:top w:val="single" w:sz="4" w:space="0" w:color="auto"/>
              <w:left w:val="nil"/>
              <w:bottom w:val="nil"/>
              <w:right w:val="nil"/>
            </w:tcBorders>
          </w:tcPr>
          <w:p w14:paraId="69A5C76D" w14:textId="77777777" w:rsidR="00CB1CD9" w:rsidRDefault="00CB1CD9" w:rsidP="008C1C17"/>
        </w:tc>
        <w:tc>
          <w:tcPr>
            <w:tcW w:w="1276" w:type="dxa"/>
            <w:gridSpan w:val="2"/>
            <w:tcBorders>
              <w:top w:val="single" w:sz="4" w:space="0" w:color="auto"/>
              <w:left w:val="nil"/>
              <w:bottom w:val="nil"/>
              <w:right w:val="nil"/>
            </w:tcBorders>
          </w:tcPr>
          <w:p w14:paraId="17E087C7" w14:textId="77777777" w:rsidR="00CB1CD9" w:rsidRDefault="00CB1CD9" w:rsidP="008C1C17">
            <w:r>
              <w:t xml:space="preserve"> </w:t>
            </w:r>
          </w:p>
        </w:tc>
        <w:tc>
          <w:tcPr>
            <w:tcW w:w="2693" w:type="dxa"/>
            <w:tcBorders>
              <w:top w:val="single" w:sz="4" w:space="0" w:color="auto"/>
              <w:left w:val="nil"/>
              <w:bottom w:val="nil"/>
              <w:right w:val="nil"/>
            </w:tcBorders>
          </w:tcPr>
          <w:p w14:paraId="1BC59558" w14:textId="77777777" w:rsidR="00CB1CD9" w:rsidRDefault="00CB1CD9" w:rsidP="008C1C17">
            <w:pPr>
              <w:rPr>
                <w:b/>
                <w:bCs/>
                <w:sz w:val="22"/>
              </w:rPr>
            </w:pPr>
            <w:r>
              <w:rPr>
                <w:b/>
                <w:bCs/>
                <w:lang w:val="en"/>
              </w:rPr>
              <w:t xml:space="preserve">Total </w:t>
            </w:r>
            <w:r>
              <w:rPr>
                <w:b/>
                <w:bCs/>
                <w:sz w:val="22"/>
                <w:lang w:val="en"/>
              </w:rPr>
              <w:t>Block A3 roof</w:t>
            </w:r>
          </w:p>
          <w:p w14:paraId="05FEFF5A" w14:textId="77777777" w:rsidR="00CB1CD9" w:rsidRDefault="00CB1CD9" w:rsidP="008C1C17"/>
        </w:tc>
        <w:tc>
          <w:tcPr>
            <w:tcW w:w="1134" w:type="dxa"/>
            <w:tcBorders>
              <w:top w:val="single" w:sz="4" w:space="0" w:color="auto"/>
              <w:left w:val="nil"/>
              <w:bottom w:val="nil"/>
              <w:right w:val="nil"/>
            </w:tcBorders>
          </w:tcPr>
          <w:p w14:paraId="2296E3E2" w14:textId="77777777" w:rsidR="00CB1CD9" w:rsidRDefault="00CB1CD9" w:rsidP="008C1C17"/>
        </w:tc>
        <w:tc>
          <w:tcPr>
            <w:tcW w:w="1134" w:type="dxa"/>
            <w:tcBorders>
              <w:top w:val="single" w:sz="4" w:space="0" w:color="auto"/>
              <w:left w:val="nil"/>
              <w:bottom w:val="nil"/>
              <w:right w:val="nil"/>
            </w:tcBorders>
          </w:tcPr>
          <w:p w14:paraId="11B113D2" w14:textId="77777777" w:rsidR="00CB1CD9" w:rsidRDefault="00CB1CD9" w:rsidP="008C1C17">
            <w:pPr>
              <w:rPr>
                <w:b/>
                <w:bCs/>
              </w:rPr>
            </w:pPr>
          </w:p>
        </w:tc>
        <w:tc>
          <w:tcPr>
            <w:tcW w:w="986" w:type="dxa"/>
            <w:tcBorders>
              <w:top w:val="single" w:sz="4" w:space="0" w:color="auto"/>
              <w:left w:val="nil"/>
              <w:bottom w:val="nil"/>
              <w:right w:val="nil"/>
            </w:tcBorders>
          </w:tcPr>
          <w:p w14:paraId="5152140A" w14:textId="77777777" w:rsidR="00CB1CD9" w:rsidRDefault="00CB1CD9" w:rsidP="008C1C17">
            <w:pPr>
              <w:rPr>
                <w:b/>
                <w:bCs/>
              </w:rPr>
            </w:pPr>
          </w:p>
        </w:tc>
        <w:tc>
          <w:tcPr>
            <w:tcW w:w="1260" w:type="dxa"/>
            <w:tcBorders>
              <w:top w:val="single" w:sz="4" w:space="0" w:color="auto"/>
              <w:left w:val="nil"/>
              <w:bottom w:val="nil"/>
            </w:tcBorders>
          </w:tcPr>
          <w:p w14:paraId="54D798AD" w14:textId="77777777" w:rsidR="00CB1CD9" w:rsidRDefault="00CB1CD9" w:rsidP="008C1C17">
            <w:pPr>
              <w:rPr>
                <w:b/>
                <w:bCs/>
              </w:rPr>
            </w:pPr>
          </w:p>
        </w:tc>
      </w:tr>
      <w:tr w:rsidR="00CB1CD9" w14:paraId="4BB2E926" w14:textId="77777777" w:rsidTr="008C1C17">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nil"/>
              <w:bottom w:val="single" w:sz="4" w:space="0" w:color="auto"/>
              <w:right w:val="nil"/>
            </w:tcBorders>
          </w:tcPr>
          <w:p w14:paraId="6B0E0CDF" w14:textId="77777777" w:rsidR="00CB1CD9" w:rsidRDefault="00CB1CD9" w:rsidP="008C1C17"/>
        </w:tc>
        <w:tc>
          <w:tcPr>
            <w:tcW w:w="709" w:type="dxa"/>
            <w:tcBorders>
              <w:top w:val="nil"/>
              <w:left w:val="nil"/>
              <w:bottom w:val="single" w:sz="4" w:space="0" w:color="auto"/>
              <w:right w:val="nil"/>
            </w:tcBorders>
          </w:tcPr>
          <w:p w14:paraId="1510CA10" w14:textId="77777777" w:rsidR="00CB1CD9" w:rsidRDefault="00CB1CD9" w:rsidP="008C1C17"/>
        </w:tc>
        <w:tc>
          <w:tcPr>
            <w:tcW w:w="1276" w:type="dxa"/>
            <w:gridSpan w:val="2"/>
            <w:tcBorders>
              <w:top w:val="nil"/>
              <w:left w:val="nil"/>
              <w:bottom w:val="single" w:sz="4" w:space="0" w:color="auto"/>
              <w:right w:val="nil"/>
            </w:tcBorders>
          </w:tcPr>
          <w:p w14:paraId="402495D0" w14:textId="77777777" w:rsidR="00CB1CD9" w:rsidRDefault="00CB1CD9" w:rsidP="008C1C17"/>
        </w:tc>
        <w:tc>
          <w:tcPr>
            <w:tcW w:w="2693" w:type="dxa"/>
            <w:tcBorders>
              <w:top w:val="nil"/>
              <w:left w:val="nil"/>
              <w:bottom w:val="single" w:sz="4" w:space="0" w:color="auto"/>
              <w:right w:val="nil"/>
            </w:tcBorders>
            <w:vAlign w:val="center"/>
          </w:tcPr>
          <w:p w14:paraId="569429C6" w14:textId="77777777" w:rsidR="00CB1CD9" w:rsidRDefault="00CB1CD9" w:rsidP="008C1C17">
            <w:pPr>
              <w:rPr>
                <w:b/>
                <w:bCs/>
                <w:sz w:val="22"/>
              </w:rPr>
            </w:pPr>
            <w:r>
              <w:rPr>
                <w:b/>
                <w:bCs/>
                <w:sz w:val="22"/>
                <w:lang w:val="en"/>
              </w:rPr>
              <w:t>Including salary</w:t>
            </w:r>
          </w:p>
        </w:tc>
        <w:tc>
          <w:tcPr>
            <w:tcW w:w="1134" w:type="dxa"/>
            <w:tcBorders>
              <w:top w:val="nil"/>
              <w:left w:val="nil"/>
              <w:bottom w:val="single" w:sz="4" w:space="0" w:color="auto"/>
              <w:right w:val="nil"/>
            </w:tcBorders>
          </w:tcPr>
          <w:p w14:paraId="0D136946" w14:textId="77777777" w:rsidR="00CB1CD9" w:rsidRDefault="00CB1CD9" w:rsidP="008C1C17"/>
        </w:tc>
        <w:tc>
          <w:tcPr>
            <w:tcW w:w="1134" w:type="dxa"/>
            <w:tcBorders>
              <w:top w:val="nil"/>
              <w:left w:val="nil"/>
              <w:bottom w:val="single" w:sz="4" w:space="0" w:color="auto"/>
              <w:right w:val="nil"/>
            </w:tcBorders>
            <w:vAlign w:val="center"/>
          </w:tcPr>
          <w:p w14:paraId="3CBA5BD3" w14:textId="77777777" w:rsidR="00CB1CD9" w:rsidRDefault="00CB1CD9" w:rsidP="008C1C17">
            <w:pPr>
              <w:rPr>
                <w:b/>
                <w:bCs/>
                <w:sz w:val="22"/>
              </w:rPr>
            </w:pPr>
          </w:p>
        </w:tc>
        <w:tc>
          <w:tcPr>
            <w:tcW w:w="986" w:type="dxa"/>
            <w:tcBorders>
              <w:top w:val="nil"/>
              <w:left w:val="nil"/>
              <w:bottom w:val="single" w:sz="4" w:space="0" w:color="auto"/>
              <w:right w:val="nil"/>
            </w:tcBorders>
            <w:vAlign w:val="center"/>
          </w:tcPr>
          <w:p w14:paraId="54618CBC" w14:textId="77777777" w:rsidR="00CB1CD9" w:rsidRDefault="00CB1CD9" w:rsidP="008C1C17">
            <w:pPr>
              <w:rPr>
                <w:b/>
                <w:bCs/>
                <w:sz w:val="22"/>
              </w:rPr>
            </w:pPr>
          </w:p>
        </w:tc>
        <w:tc>
          <w:tcPr>
            <w:tcW w:w="1260" w:type="dxa"/>
            <w:tcBorders>
              <w:top w:val="nil"/>
              <w:left w:val="nil"/>
              <w:bottom w:val="single" w:sz="4" w:space="0" w:color="auto"/>
            </w:tcBorders>
            <w:vAlign w:val="center"/>
          </w:tcPr>
          <w:p w14:paraId="3D60F565" w14:textId="77777777" w:rsidR="00CB1CD9" w:rsidRDefault="00CB1CD9" w:rsidP="008C1C17">
            <w:pPr>
              <w:rPr>
                <w:b/>
                <w:bCs/>
                <w:sz w:val="22"/>
              </w:rPr>
            </w:pPr>
          </w:p>
        </w:tc>
      </w:tr>
      <w:tr w:rsidR="00CB1CD9" w14:paraId="4C671E26" w14:textId="77777777" w:rsidTr="008C1C17">
        <w:tc>
          <w:tcPr>
            <w:tcW w:w="709" w:type="dxa"/>
            <w:tcBorders>
              <w:top w:val="nil"/>
              <w:left w:val="single" w:sz="6" w:space="0" w:color="auto"/>
              <w:bottom w:val="nil"/>
              <w:right w:val="nil"/>
            </w:tcBorders>
          </w:tcPr>
          <w:p w14:paraId="29A73F42" w14:textId="77777777" w:rsidR="00CB1CD9" w:rsidRDefault="00CB1CD9" w:rsidP="008C1C17">
            <w:pPr>
              <w:jc w:val="center"/>
            </w:pPr>
            <w:r>
              <w:t xml:space="preserve"> </w:t>
            </w:r>
          </w:p>
        </w:tc>
        <w:tc>
          <w:tcPr>
            <w:tcW w:w="1276" w:type="dxa"/>
            <w:gridSpan w:val="2"/>
            <w:tcBorders>
              <w:top w:val="nil"/>
              <w:left w:val="single" w:sz="6" w:space="0" w:color="auto"/>
              <w:bottom w:val="nil"/>
              <w:right w:val="nil"/>
            </w:tcBorders>
          </w:tcPr>
          <w:p w14:paraId="10328266" w14:textId="77777777" w:rsidR="00CB1CD9" w:rsidRDefault="00CB1CD9" w:rsidP="008C1C17"/>
        </w:tc>
        <w:tc>
          <w:tcPr>
            <w:tcW w:w="3402" w:type="dxa"/>
            <w:gridSpan w:val="2"/>
            <w:tcBorders>
              <w:top w:val="nil"/>
              <w:left w:val="single" w:sz="6" w:space="0" w:color="auto"/>
              <w:bottom w:val="nil"/>
              <w:right w:val="nil"/>
            </w:tcBorders>
          </w:tcPr>
          <w:p w14:paraId="7CC1381A" w14:textId="77777777" w:rsidR="00CB1CD9" w:rsidRDefault="00CB1CD9" w:rsidP="008C1C17">
            <w:pPr>
              <w:rPr>
                <w:b/>
                <w:bCs/>
                <w:sz w:val="22"/>
              </w:rPr>
            </w:pPr>
            <w:r>
              <w:rPr>
                <w:b/>
                <w:bCs/>
                <w:sz w:val="22"/>
                <w:lang w:val="en"/>
              </w:rPr>
              <w:t>4. Block A4 roof</w:t>
            </w:r>
          </w:p>
        </w:tc>
        <w:tc>
          <w:tcPr>
            <w:tcW w:w="1134" w:type="dxa"/>
            <w:tcBorders>
              <w:top w:val="nil"/>
              <w:left w:val="single" w:sz="6" w:space="0" w:color="auto"/>
              <w:bottom w:val="nil"/>
              <w:right w:val="nil"/>
            </w:tcBorders>
          </w:tcPr>
          <w:p w14:paraId="1B922E5D" w14:textId="77777777" w:rsidR="00CB1CD9" w:rsidRDefault="00CB1CD9" w:rsidP="008C1C17"/>
        </w:tc>
        <w:tc>
          <w:tcPr>
            <w:tcW w:w="1134" w:type="dxa"/>
            <w:tcBorders>
              <w:top w:val="nil"/>
              <w:left w:val="single" w:sz="6" w:space="0" w:color="auto"/>
              <w:bottom w:val="nil"/>
              <w:right w:val="nil"/>
            </w:tcBorders>
          </w:tcPr>
          <w:p w14:paraId="5209756F" w14:textId="77777777" w:rsidR="00CB1CD9" w:rsidRDefault="00CB1CD9" w:rsidP="008C1C17"/>
        </w:tc>
        <w:tc>
          <w:tcPr>
            <w:tcW w:w="986" w:type="dxa"/>
            <w:tcBorders>
              <w:top w:val="nil"/>
              <w:left w:val="single" w:sz="6" w:space="0" w:color="auto"/>
              <w:bottom w:val="nil"/>
              <w:right w:val="nil"/>
            </w:tcBorders>
          </w:tcPr>
          <w:p w14:paraId="4FEB0062" w14:textId="77777777" w:rsidR="00CB1CD9" w:rsidRDefault="00CB1CD9" w:rsidP="008C1C17"/>
        </w:tc>
        <w:tc>
          <w:tcPr>
            <w:tcW w:w="1260" w:type="dxa"/>
            <w:tcBorders>
              <w:top w:val="nil"/>
              <w:left w:val="single" w:sz="6" w:space="0" w:color="auto"/>
              <w:bottom w:val="nil"/>
              <w:right w:val="single" w:sz="6" w:space="0" w:color="auto"/>
            </w:tcBorders>
          </w:tcPr>
          <w:p w14:paraId="057AA05F" w14:textId="77777777" w:rsidR="00CB1CD9" w:rsidRDefault="00CB1CD9" w:rsidP="008C1C17"/>
        </w:tc>
      </w:tr>
      <w:tr w:rsidR="00CB1CD9" w14:paraId="31F43E3C"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AFC7624" w14:textId="77777777" w:rsidR="00CB1CD9" w:rsidRDefault="00CB1CD9" w:rsidP="008C1C17">
            <w:r>
              <w:t>78</w:t>
            </w:r>
          </w:p>
        </w:tc>
        <w:tc>
          <w:tcPr>
            <w:tcW w:w="1276" w:type="dxa"/>
            <w:gridSpan w:val="2"/>
            <w:tcBorders>
              <w:top w:val="single" w:sz="4" w:space="0" w:color="auto"/>
              <w:bottom w:val="single" w:sz="4" w:space="0" w:color="auto"/>
            </w:tcBorders>
          </w:tcPr>
          <w:p w14:paraId="324D10DB" w14:textId="77777777" w:rsidR="00CB1CD9" w:rsidRDefault="00CB1CD9" w:rsidP="008C1C17">
            <w:r>
              <w:t>RpCI42A</w:t>
            </w:r>
          </w:p>
          <w:p w14:paraId="518C69DD" w14:textId="77777777" w:rsidR="00CB1CD9" w:rsidRDefault="00CB1CD9" w:rsidP="008C1C17">
            <w:r>
              <w:t xml:space="preserve">p. </w:t>
            </w:r>
          </w:p>
          <w:p w14:paraId="12C627FE" w14:textId="77777777" w:rsidR="00CB1CD9" w:rsidRDefault="00CB1CD9" w:rsidP="008C1C17">
            <w:r>
              <w:t>К=З=1,00; М=1,00; Ш=1,00</w:t>
            </w:r>
          </w:p>
          <w:p w14:paraId="56F8F38B" w14:textId="77777777" w:rsidR="00CB1CD9" w:rsidRDefault="00CB1CD9" w:rsidP="008C1C17"/>
        </w:tc>
        <w:tc>
          <w:tcPr>
            <w:tcW w:w="3402" w:type="dxa"/>
            <w:gridSpan w:val="2"/>
            <w:tcBorders>
              <w:top w:val="single" w:sz="4" w:space="0" w:color="auto"/>
              <w:bottom w:val="single" w:sz="4" w:space="0" w:color="auto"/>
            </w:tcBorders>
          </w:tcPr>
          <w:p w14:paraId="27A40526" w14:textId="77777777" w:rsidR="00CB1CD9" w:rsidRDefault="00CB1CD9" w:rsidP="008C1C17">
            <w:r>
              <w:rPr>
                <w:lang w:val="en"/>
              </w:rPr>
              <w:t>Removing the roof elements – gutters, downspouts, apron flashings, drip edges, etc.</w:t>
            </w:r>
          </w:p>
          <w:p w14:paraId="5A663AA0"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1EE3F254" w14:textId="77777777" w:rsidR="00CB1CD9" w:rsidRDefault="00CB1CD9" w:rsidP="008C1C17">
            <w:pPr>
              <w:jc w:val="center"/>
            </w:pPr>
            <w:r>
              <w:rPr>
                <w:lang w:val="en"/>
              </w:rPr>
              <w:t>m</w:t>
            </w:r>
          </w:p>
        </w:tc>
        <w:tc>
          <w:tcPr>
            <w:tcW w:w="1134" w:type="dxa"/>
            <w:tcBorders>
              <w:top w:val="single" w:sz="4" w:space="0" w:color="auto"/>
              <w:bottom w:val="single" w:sz="4" w:space="0" w:color="auto"/>
            </w:tcBorders>
            <w:vAlign w:val="center"/>
          </w:tcPr>
          <w:p w14:paraId="29D45111" w14:textId="77777777" w:rsidR="00CB1CD9" w:rsidRDefault="00CB1CD9" w:rsidP="008C1C17">
            <w:pPr>
              <w:jc w:val="center"/>
            </w:pPr>
            <w:r>
              <w:t>88.10</w:t>
            </w:r>
          </w:p>
        </w:tc>
        <w:tc>
          <w:tcPr>
            <w:tcW w:w="986" w:type="dxa"/>
            <w:tcBorders>
              <w:top w:val="single" w:sz="4" w:space="0" w:color="auto"/>
              <w:bottom w:val="single" w:sz="4" w:space="0" w:color="auto"/>
            </w:tcBorders>
            <w:vAlign w:val="center"/>
          </w:tcPr>
          <w:p w14:paraId="5136B6C4" w14:textId="77777777" w:rsidR="00CB1CD9" w:rsidRDefault="00CB1CD9" w:rsidP="008C1C17">
            <w:pPr>
              <w:jc w:val="center"/>
            </w:pPr>
          </w:p>
        </w:tc>
        <w:tc>
          <w:tcPr>
            <w:tcW w:w="1260" w:type="dxa"/>
            <w:tcBorders>
              <w:top w:val="single" w:sz="4" w:space="0" w:color="auto"/>
              <w:bottom w:val="single" w:sz="4" w:space="0" w:color="auto"/>
            </w:tcBorders>
            <w:vAlign w:val="center"/>
          </w:tcPr>
          <w:p w14:paraId="3B0E62E2" w14:textId="77777777" w:rsidR="00CB1CD9" w:rsidRDefault="00CB1CD9" w:rsidP="008C1C17">
            <w:pPr>
              <w:jc w:val="center"/>
            </w:pPr>
          </w:p>
        </w:tc>
      </w:tr>
      <w:tr w:rsidR="00CB1CD9" w14:paraId="02DF6363"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2045E3D" w14:textId="77777777" w:rsidR="00CB1CD9" w:rsidRDefault="00CB1CD9" w:rsidP="008C1C17">
            <w:r>
              <w:t>79</w:t>
            </w:r>
          </w:p>
        </w:tc>
        <w:tc>
          <w:tcPr>
            <w:tcW w:w="1276" w:type="dxa"/>
            <w:gridSpan w:val="2"/>
            <w:tcBorders>
              <w:top w:val="single" w:sz="4" w:space="0" w:color="auto"/>
              <w:bottom w:val="single" w:sz="4" w:space="0" w:color="auto"/>
            </w:tcBorders>
          </w:tcPr>
          <w:p w14:paraId="7CA006D9" w14:textId="77777777" w:rsidR="00CB1CD9" w:rsidRPr="003D6010" w:rsidRDefault="00CB1CD9" w:rsidP="008C1C17">
            <w:pPr>
              <w:rPr>
                <w:lang w:val="ru-RU"/>
              </w:rPr>
            </w:pPr>
            <w:r>
              <w:t>RpCI</w:t>
            </w:r>
            <w:r w:rsidRPr="003D6010">
              <w:rPr>
                <w:lang w:val="ru-RU"/>
              </w:rPr>
              <w:t>42</w:t>
            </w:r>
            <w:r>
              <w:t>B</w:t>
            </w:r>
          </w:p>
          <w:p w14:paraId="2233B7FC" w14:textId="77777777" w:rsidR="00CB1CD9" w:rsidRPr="003D6010" w:rsidRDefault="00CB1CD9" w:rsidP="008C1C17">
            <w:pPr>
              <w:rPr>
                <w:lang w:val="ru-RU"/>
              </w:rPr>
            </w:pPr>
            <w:r>
              <w:t>p</w:t>
            </w:r>
            <w:r w:rsidRPr="003D6010">
              <w:rPr>
                <w:lang w:val="ru-RU"/>
              </w:rPr>
              <w:t xml:space="preserve">. </w:t>
            </w:r>
          </w:p>
          <w:p w14:paraId="35260069" w14:textId="77777777" w:rsidR="00CB1CD9" w:rsidRPr="003D6010" w:rsidRDefault="00CB1CD9" w:rsidP="008C1C17">
            <w:pPr>
              <w:rPr>
                <w:lang w:val="ru-RU"/>
              </w:rPr>
            </w:pPr>
            <w:r w:rsidRPr="003D6010">
              <w:rPr>
                <w:lang w:val="ru-RU"/>
              </w:rPr>
              <w:t>К=З=1,00; М=1,00; Ш=1,00</w:t>
            </w:r>
          </w:p>
          <w:p w14:paraId="0DEA8906" w14:textId="77777777" w:rsidR="00CB1CD9" w:rsidRPr="003D6010" w:rsidRDefault="00CB1CD9" w:rsidP="008C1C17">
            <w:pPr>
              <w:rPr>
                <w:lang w:val="ru-RU"/>
              </w:rPr>
            </w:pPr>
          </w:p>
        </w:tc>
        <w:tc>
          <w:tcPr>
            <w:tcW w:w="3402" w:type="dxa"/>
            <w:gridSpan w:val="2"/>
            <w:tcBorders>
              <w:top w:val="single" w:sz="4" w:space="0" w:color="auto"/>
              <w:bottom w:val="single" w:sz="4" w:space="0" w:color="auto"/>
            </w:tcBorders>
          </w:tcPr>
          <w:p w14:paraId="79976C97" w14:textId="77777777" w:rsidR="00CB1CD9" w:rsidRDefault="00CB1CD9" w:rsidP="008C1C17">
            <w:r>
              <w:rPr>
                <w:lang w:val="en"/>
              </w:rPr>
              <w:t>Removing the roof elements – sheet metal roofing, asbestos-cement, PVC, cardboard, canvas, reed, etc., including trimming the reusable sheets</w:t>
            </w:r>
          </w:p>
          <w:p w14:paraId="412DCCA6"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1510D672"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41FF9A99" w14:textId="77777777" w:rsidR="00CB1CD9" w:rsidRDefault="00CB1CD9" w:rsidP="008C1C17">
            <w:pPr>
              <w:jc w:val="center"/>
            </w:pPr>
            <w:r>
              <w:t>244.00</w:t>
            </w:r>
          </w:p>
        </w:tc>
        <w:tc>
          <w:tcPr>
            <w:tcW w:w="986" w:type="dxa"/>
            <w:tcBorders>
              <w:top w:val="single" w:sz="4" w:space="0" w:color="auto"/>
              <w:bottom w:val="single" w:sz="4" w:space="0" w:color="auto"/>
            </w:tcBorders>
            <w:vAlign w:val="center"/>
          </w:tcPr>
          <w:p w14:paraId="05DAA87E" w14:textId="77777777" w:rsidR="00CB1CD9" w:rsidRDefault="00CB1CD9" w:rsidP="008C1C17">
            <w:pPr>
              <w:jc w:val="center"/>
            </w:pPr>
          </w:p>
        </w:tc>
        <w:tc>
          <w:tcPr>
            <w:tcW w:w="1260" w:type="dxa"/>
            <w:tcBorders>
              <w:top w:val="single" w:sz="4" w:space="0" w:color="auto"/>
              <w:bottom w:val="single" w:sz="4" w:space="0" w:color="auto"/>
            </w:tcBorders>
            <w:vAlign w:val="center"/>
          </w:tcPr>
          <w:p w14:paraId="307E9323" w14:textId="77777777" w:rsidR="00CB1CD9" w:rsidRDefault="00CB1CD9" w:rsidP="008C1C17">
            <w:pPr>
              <w:jc w:val="center"/>
            </w:pPr>
          </w:p>
        </w:tc>
      </w:tr>
      <w:tr w:rsidR="00CB1CD9" w14:paraId="71FB88B6"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EF46CE2" w14:textId="77777777" w:rsidR="00CB1CD9" w:rsidRDefault="00CB1CD9" w:rsidP="008C1C17">
            <w:r>
              <w:t>80</w:t>
            </w:r>
          </w:p>
        </w:tc>
        <w:tc>
          <w:tcPr>
            <w:tcW w:w="1276" w:type="dxa"/>
            <w:gridSpan w:val="2"/>
            <w:tcBorders>
              <w:top w:val="single" w:sz="4" w:space="0" w:color="auto"/>
              <w:bottom w:val="single" w:sz="4" w:space="0" w:color="auto"/>
            </w:tcBorders>
          </w:tcPr>
          <w:p w14:paraId="1202027B" w14:textId="77777777" w:rsidR="00CB1CD9" w:rsidRPr="003D6010" w:rsidRDefault="00CB1CD9" w:rsidP="008C1C17">
            <w:pPr>
              <w:rPr>
                <w:lang w:val="ru-RU"/>
              </w:rPr>
            </w:pPr>
            <w:r>
              <w:t>RpCH</w:t>
            </w:r>
            <w:r w:rsidRPr="003D6010">
              <w:rPr>
                <w:lang w:val="ru-RU"/>
              </w:rPr>
              <w:t>32</w:t>
            </w:r>
            <w:r>
              <w:t>C</w:t>
            </w:r>
          </w:p>
          <w:p w14:paraId="7225F422" w14:textId="77777777" w:rsidR="00CB1CD9" w:rsidRPr="003D6010" w:rsidRDefault="00CB1CD9" w:rsidP="008C1C17">
            <w:pPr>
              <w:rPr>
                <w:lang w:val="ru-RU"/>
              </w:rPr>
            </w:pPr>
            <w:r>
              <w:t>p</w:t>
            </w:r>
            <w:r w:rsidRPr="003D6010">
              <w:rPr>
                <w:lang w:val="ru-RU"/>
              </w:rPr>
              <w:t xml:space="preserve">. </w:t>
            </w:r>
          </w:p>
          <w:p w14:paraId="3513B92F" w14:textId="77777777" w:rsidR="00CB1CD9" w:rsidRPr="003D6010" w:rsidRDefault="00CB1CD9" w:rsidP="008C1C17">
            <w:pPr>
              <w:rPr>
                <w:lang w:val="ru-RU"/>
              </w:rPr>
            </w:pPr>
            <w:r w:rsidRPr="003D6010">
              <w:rPr>
                <w:lang w:val="ru-RU"/>
              </w:rPr>
              <w:t>К=З=1,00; М=1,00; Ш=1,00</w:t>
            </w:r>
          </w:p>
          <w:p w14:paraId="50B40B3A" w14:textId="77777777" w:rsidR="00CB1CD9" w:rsidRPr="003D6010" w:rsidRDefault="00CB1CD9" w:rsidP="008C1C17">
            <w:pPr>
              <w:rPr>
                <w:lang w:val="ru-RU"/>
              </w:rPr>
            </w:pPr>
          </w:p>
        </w:tc>
        <w:tc>
          <w:tcPr>
            <w:tcW w:w="3402" w:type="dxa"/>
            <w:gridSpan w:val="2"/>
            <w:tcBorders>
              <w:top w:val="single" w:sz="4" w:space="0" w:color="auto"/>
              <w:bottom w:val="single" w:sz="4" w:space="0" w:color="auto"/>
            </w:tcBorders>
          </w:tcPr>
          <w:p w14:paraId="261F9108" w14:textId="77777777" w:rsidR="00CB1CD9" w:rsidRDefault="00CB1CD9" w:rsidP="008C1C17">
            <w:r>
              <w:rPr>
                <w:lang w:val="en"/>
              </w:rPr>
              <w:t>Removal of wooden floors and roof elements – the roof deck with or without recovery of materials</w:t>
            </w:r>
          </w:p>
          <w:p w14:paraId="240B9508"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6B61256D"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08E5B86B" w14:textId="77777777" w:rsidR="00CB1CD9" w:rsidRDefault="00CB1CD9" w:rsidP="008C1C17">
            <w:pPr>
              <w:jc w:val="center"/>
            </w:pPr>
            <w:r>
              <w:t>244.00</w:t>
            </w:r>
          </w:p>
        </w:tc>
        <w:tc>
          <w:tcPr>
            <w:tcW w:w="986" w:type="dxa"/>
            <w:tcBorders>
              <w:top w:val="single" w:sz="4" w:space="0" w:color="auto"/>
              <w:bottom w:val="single" w:sz="4" w:space="0" w:color="auto"/>
            </w:tcBorders>
            <w:vAlign w:val="center"/>
          </w:tcPr>
          <w:p w14:paraId="6FE0910C" w14:textId="77777777" w:rsidR="00CB1CD9" w:rsidRDefault="00CB1CD9" w:rsidP="008C1C17">
            <w:pPr>
              <w:jc w:val="center"/>
            </w:pPr>
          </w:p>
        </w:tc>
        <w:tc>
          <w:tcPr>
            <w:tcW w:w="1260" w:type="dxa"/>
            <w:tcBorders>
              <w:top w:val="single" w:sz="4" w:space="0" w:color="auto"/>
              <w:bottom w:val="single" w:sz="4" w:space="0" w:color="auto"/>
            </w:tcBorders>
            <w:vAlign w:val="center"/>
          </w:tcPr>
          <w:p w14:paraId="152971B2" w14:textId="77777777" w:rsidR="00CB1CD9" w:rsidRDefault="00CB1CD9" w:rsidP="008C1C17">
            <w:pPr>
              <w:jc w:val="center"/>
            </w:pPr>
          </w:p>
        </w:tc>
      </w:tr>
      <w:tr w:rsidR="00CB1CD9" w14:paraId="10147E88"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9B8A028" w14:textId="77777777" w:rsidR="00CB1CD9" w:rsidRDefault="00CB1CD9" w:rsidP="008C1C17">
            <w:r>
              <w:lastRenderedPageBreak/>
              <w:t>81</w:t>
            </w:r>
          </w:p>
        </w:tc>
        <w:tc>
          <w:tcPr>
            <w:tcW w:w="1276" w:type="dxa"/>
            <w:gridSpan w:val="2"/>
            <w:tcBorders>
              <w:top w:val="single" w:sz="4" w:space="0" w:color="auto"/>
              <w:bottom w:val="single" w:sz="4" w:space="0" w:color="auto"/>
            </w:tcBorders>
          </w:tcPr>
          <w:p w14:paraId="1AE50A0E" w14:textId="77777777" w:rsidR="00CB1CD9" w:rsidRPr="003D6010" w:rsidRDefault="00CB1CD9" w:rsidP="008C1C17">
            <w:pPr>
              <w:rPr>
                <w:lang w:val="ru-RU"/>
              </w:rPr>
            </w:pPr>
            <w:r>
              <w:t>RpCO</w:t>
            </w:r>
            <w:r w:rsidRPr="003D6010">
              <w:rPr>
                <w:lang w:val="ru-RU"/>
              </w:rPr>
              <w:t>56</w:t>
            </w:r>
            <w:r>
              <w:t>B</w:t>
            </w:r>
          </w:p>
          <w:p w14:paraId="5FBF87A9" w14:textId="77777777" w:rsidR="00CB1CD9" w:rsidRPr="003D6010" w:rsidRDefault="00CB1CD9" w:rsidP="008C1C17">
            <w:pPr>
              <w:rPr>
                <w:lang w:val="ru-RU"/>
              </w:rPr>
            </w:pPr>
            <w:r>
              <w:t>p</w:t>
            </w:r>
            <w:r w:rsidRPr="003D6010">
              <w:rPr>
                <w:lang w:val="ru-RU"/>
              </w:rPr>
              <w:t xml:space="preserve">. </w:t>
            </w:r>
          </w:p>
          <w:p w14:paraId="51C450A9" w14:textId="77777777" w:rsidR="00CB1CD9" w:rsidRPr="003D6010" w:rsidRDefault="00CB1CD9" w:rsidP="008C1C17">
            <w:pPr>
              <w:rPr>
                <w:lang w:val="ru-RU"/>
              </w:rPr>
            </w:pPr>
            <w:r w:rsidRPr="003D6010">
              <w:rPr>
                <w:lang w:val="ru-RU"/>
              </w:rPr>
              <w:t>К=З=1,00; М=1,00; Ш=1,00</w:t>
            </w:r>
          </w:p>
          <w:p w14:paraId="73573D4E" w14:textId="77777777" w:rsidR="00CB1CD9" w:rsidRPr="003D6010" w:rsidRDefault="00CB1CD9" w:rsidP="008C1C17">
            <w:pPr>
              <w:rPr>
                <w:lang w:val="ru-RU"/>
              </w:rPr>
            </w:pPr>
          </w:p>
        </w:tc>
        <w:tc>
          <w:tcPr>
            <w:tcW w:w="3402" w:type="dxa"/>
            <w:gridSpan w:val="2"/>
            <w:tcBorders>
              <w:top w:val="single" w:sz="4" w:space="0" w:color="auto"/>
              <w:bottom w:val="single" w:sz="4" w:space="0" w:color="auto"/>
            </w:tcBorders>
          </w:tcPr>
          <w:p w14:paraId="74D7D856" w14:textId="77777777" w:rsidR="00CB1CD9" w:rsidRDefault="00CB1CD9" w:rsidP="008C1C17">
            <w:r>
              <w:rPr>
                <w:lang w:val="en"/>
              </w:rPr>
              <w:t xml:space="preserve">Removing paneling from walls and ceilings made of wood, plywood, MDF, MDP etc. </w:t>
            </w:r>
          </w:p>
          <w:p w14:paraId="179356F4"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0A7B7DED"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3E9A91D0" w14:textId="77777777" w:rsidR="00CB1CD9" w:rsidRDefault="00CB1CD9" w:rsidP="008C1C17">
            <w:pPr>
              <w:jc w:val="center"/>
            </w:pPr>
            <w:r>
              <w:t>70.00</w:t>
            </w:r>
          </w:p>
        </w:tc>
        <w:tc>
          <w:tcPr>
            <w:tcW w:w="986" w:type="dxa"/>
            <w:tcBorders>
              <w:top w:val="single" w:sz="4" w:space="0" w:color="auto"/>
              <w:bottom w:val="single" w:sz="4" w:space="0" w:color="auto"/>
            </w:tcBorders>
            <w:vAlign w:val="center"/>
          </w:tcPr>
          <w:p w14:paraId="4AD8B28D" w14:textId="77777777" w:rsidR="00CB1CD9" w:rsidRDefault="00CB1CD9" w:rsidP="008C1C17">
            <w:pPr>
              <w:jc w:val="center"/>
            </w:pPr>
          </w:p>
        </w:tc>
        <w:tc>
          <w:tcPr>
            <w:tcW w:w="1260" w:type="dxa"/>
            <w:tcBorders>
              <w:top w:val="single" w:sz="4" w:space="0" w:color="auto"/>
              <w:bottom w:val="single" w:sz="4" w:space="0" w:color="auto"/>
            </w:tcBorders>
            <w:vAlign w:val="center"/>
          </w:tcPr>
          <w:p w14:paraId="7646AAD4" w14:textId="77777777" w:rsidR="00CB1CD9" w:rsidRDefault="00CB1CD9" w:rsidP="008C1C17">
            <w:pPr>
              <w:jc w:val="center"/>
            </w:pPr>
          </w:p>
        </w:tc>
      </w:tr>
      <w:tr w:rsidR="00CB1CD9" w14:paraId="25C9612C"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D46D017" w14:textId="77777777" w:rsidR="00CB1CD9" w:rsidRDefault="00CB1CD9" w:rsidP="008C1C17">
            <w:r>
              <w:t>82</w:t>
            </w:r>
          </w:p>
        </w:tc>
        <w:tc>
          <w:tcPr>
            <w:tcW w:w="1276" w:type="dxa"/>
            <w:gridSpan w:val="2"/>
            <w:tcBorders>
              <w:top w:val="single" w:sz="4" w:space="0" w:color="auto"/>
              <w:bottom w:val="single" w:sz="4" w:space="0" w:color="auto"/>
            </w:tcBorders>
          </w:tcPr>
          <w:p w14:paraId="20A9F466" w14:textId="77777777" w:rsidR="00CB1CD9" w:rsidRPr="003D6010" w:rsidRDefault="00CB1CD9" w:rsidP="008C1C17">
            <w:pPr>
              <w:rPr>
                <w:lang w:val="ru-RU"/>
              </w:rPr>
            </w:pPr>
            <w:r>
              <w:t>RpCG</w:t>
            </w:r>
            <w:r w:rsidRPr="003D6010">
              <w:rPr>
                <w:lang w:val="ru-RU"/>
              </w:rPr>
              <w:t>29</w:t>
            </w:r>
            <w:r>
              <w:t>C</w:t>
            </w:r>
          </w:p>
          <w:p w14:paraId="3311B237" w14:textId="77777777" w:rsidR="00CB1CD9" w:rsidRPr="003D6010" w:rsidRDefault="00CB1CD9" w:rsidP="008C1C17">
            <w:pPr>
              <w:rPr>
                <w:lang w:val="ru-RU"/>
              </w:rPr>
            </w:pPr>
            <w:r>
              <w:t>p</w:t>
            </w:r>
            <w:r w:rsidRPr="003D6010">
              <w:rPr>
                <w:lang w:val="ru-RU"/>
              </w:rPr>
              <w:t xml:space="preserve">. </w:t>
            </w:r>
          </w:p>
          <w:p w14:paraId="48EEB48F" w14:textId="77777777" w:rsidR="00CB1CD9" w:rsidRPr="003D6010" w:rsidRDefault="00CB1CD9" w:rsidP="008C1C17">
            <w:pPr>
              <w:rPr>
                <w:lang w:val="ru-RU"/>
              </w:rPr>
            </w:pPr>
            <w:r w:rsidRPr="003D6010">
              <w:rPr>
                <w:lang w:val="ru-RU"/>
              </w:rPr>
              <w:t>К=З=1,00; М=1,00; Ш=1,00</w:t>
            </w:r>
          </w:p>
          <w:p w14:paraId="08919DDB" w14:textId="77777777" w:rsidR="00CB1CD9" w:rsidRPr="003D6010" w:rsidRDefault="00CB1CD9" w:rsidP="008C1C17">
            <w:pPr>
              <w:rPr>
                <w:lang w:val="ru-RU"/>
              </w:rPr>
            </w:pPr>
          </w:p>
        </w:tc>
        <w:tc>
          <w:tcPr>
            <w:tcW w:w="3402" w:type="dxa"/>
            <w:gridSpan w:val="2"/>
            <w:tcBorders>
              <w:top w:val="single" w:sz="4" w:space="0" w:color="auto"/>
              <w:bottom w:val="single" w:sz="4" w:space="0" w:color="auto"/>
            </w:tcBorders>
          </w:tcPr>
          <w:p w14:paraId="55618E1C" w14:textId="77777777" w:rsidR="00CB1CD9" w:rsidRDefault="00CB1CD9" w:rsidP="008C1C17">
            <w:r>
              <w:rPr>
                <w:lang w:val="en"/>
              </w:rPr>
              <w:t>Demolishing full brick walls, autoclaved aerated concrete, clay or light concrete blocks, perforated bricks, except for scaffold and cleaning the bricks (Note: demolishing two brick layers vents)</w:t>
            </w:r>
          </w:p>
          <w:p w14:paraId="1A95A0D1"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794720D4" w14:textId="77777777" w:rsidR="00CB1CD9" w:rsidRDefault="00CB1CD9" w:rsidP="008C1C17">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38C359FB" w14:textId="77777777" w:rsidR="00CB1CD9" w:rsidRDefault="00CB1CD9" w:rsidP="008C1C17">
            <w:pPr>
              <w:jc w:val="center"/>
            </w:pPr>
            <w:r>
              <w:t>0.74</w:t>
            </w:r>
          </w:p>
        </w:tc>
        <w:tc>
          <w:tcPr>
            <w:tcW w:w="986" w:type="dxa"/>
            <w:tcBorders>
              <w:top w:val="single" w:sz="4" w:space="0" w:color="auto"/>
              <w:bottom w:val="single" w:sz="4" w:space="0" w:color="auto"/>
            </w:tcBorders>
            <w:vAlign w:val="center"/>
          </w:tcPr>
          <w:p w14:paraId="395FBA7D" w14:textId="77777777" w:rsidR="00CB1CD9" w:rsidRDefault="00CB1CD9" w:rsidP="008C1C17">
            <w:pPr>
              <w:jc w:val="center"/>
            </w:pPr>
          </w:p>
        </w:tc>
        <w:tc>
          <w:tcPr>
            <w:tcW w:w="1260" w:type="dxa"/>
            <w:tcBorders>
              <w:top w:val="single" w:sz="4" w:space="0" w:color="auto"/>
              <w:bottom w:val="single" w:sz="4" w:space="0" w:color="auto"/>
            </w:tcBorders>
            <w:vAlign w:val="center"/>
          </w:tcPr>
          <w:p w14:paraId="2882321E" w14:textId="77777777" w:rsidR="00CB1CD9" w:rsidRDefault="00CB1CD9" w:rsidP="008C1C17">
            <w:pPr>
              <w:jc w:val="center"/>
            </w:pPr>
          </w:p>
        </w:tc>
      </w:tr>
      <w:tr w:rsidR="00CB1CD9" w14:paraId="5FC46125"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A19845" w14:textId="77777777" w:rsidR="00CB1CD9" w:rsidRDefault="00CB1CD9" w:rsidP="008C1C17">
            <w:r>
              <w:t>83</w:t>
            </w:r>
          </w:p>
        </w:tc>
        <w:tc>
          <w:tcPr>
            <w:tcW w:w="1276" w:type="dxa"/>
            <w:gridSpan w:val="2"/>
            <w:tcBorders>
              <w:top w:val="single" w:sz="4" w:space="0" w:color="auto"/>
              <w:bottom w:val="single" w:sz="4" w:space="0" w:color="auto"/>
            </w:tcBorders>
          </w:tcPr>
          <w:p w14:paraId="075B6D41" w14:textId="77777777" w:rsidR="00CB1CD9" w:rsidRDefault="00CB1CD9" w:rsidP="008C1C17">
            <w:r>
              <w:t>CE40A</w:t>
            </w:r>
          </w:p>
          <w:p w14:paraId="597B1673" w14:textId="77777777" w:rsidR="00CB1CD9" w:rsidRDefault="00CB1CD9" w:rsidP="008C1C17">
            <w:r>
              <w:t xml:space="preserve">p. </w:t>
            </w:r>
          </w:p>
          <w:p w14:paraId="621930B0" w14:textId="77777777" w:rsidR="00CB1CD9" w:rsidRDefault="00CB1CD9" w:rsidP="008C1C17">
            <w:r>
              <w:t>К=З=1,00; М=1,00; Ш=1,00</w:t>
            </w:r>
          </w:p>
          <w:p w14:paraId="7B6DB3E3" w14:textId="77777777" w:rsidR="00CB1CD9" w:rsidRDefault="00CB1CD9" w:rsidP="008C1C17"/>
        </w:tc>
        <w:tc>
          <w:tcPr>
            <w:tcW w:w="3402" w:type="dxa"/>
            <w:gridSpan w:val="2"/>
            <w:tcBorders>
              <w:top w:val="single" w:sz="4" w:space="0" w:color="auto"/>
              <w:bottom w:val="single" w:sz="4" w:space="0" w:color="auto"/>
            </w:tcBorders>
          </w:tcPr>
          <w:p w14:paraId="3A9B1782" w14:textId="77777777" w:rsidR="00CB1CD9" w:rsidRDefault="00CB1CD9" w:rsidP="008C1C17">
            <w:r>
              <w:rPr>
                <w:lang w:val="en"/>
              </w:rPr>
              <w:t>Building the frame using rectangular hollow bars treated with antiseptic</w:t>
            </w:r>
          </w:p>
          <w:p w14:paraId="6AE19C6F"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6C3B2FBB" w14:textId="77777777" w:rsidR="00CB1CD9" w:rsidRDefault="00CB1CD9" w:rsidP="008C1C17">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35A2F7DE" w14:textId="77777777" w:rsidR="00CB1CD9" w:rsidRDefault="00CB1CD9" w:rsidP="008C1C17">
            <w:pPr>
              <w:jc w:val="center"/>
            </w:pPr>
            <w:r>
              <w:t>2.02</w:t>
            </w:r>
          </w:p>
        </w:tc>
        <w:tc>
          <w:tcPr>
            <w:tcW w:w="986" w:type="dxa"/>
            <w:tcBorders>
              <w:top w:val="single" w:sz="4" w:space="0" w:color="auto"/>
              <w:bottom w:val="single" w:sz="4" w:space="0" w:color="auto"/>
            </w:tcBorders>
            <w:vAlign w:val="center"/>
          </w:tcPr>
          <w:p w14:paraId="480BDEE2" w14:textId="77777777" w:rsidR="00CB1CD9" w:rsidRDefault="00CB1CD9" w:rsidP="008C1C17">
            <w:pPr>
              <w:jc w:val="center"/>
            </w:pPr>
          </w:p>
        </w:tc>
        <w:tc>
          <w:tcPr>
            <w:tcW w:w="1260" w:type="dxa"/>
            <w:tcBorders>
              <w:top w:val="single" w:sz="4" w:space="0" w:color="auto"/>
              <w:bottom w:val="single" w:sz="4" w:space="0" w:color="auto"/>
            </w:tcBorders>
            <w:vAlign w:val="center"/>
          </w:tcPr>
          <w:p w14:paraId="0A7258C6" w14:textId="77777777" w:rsidR="00CB1CD9" w:rsidRDefault="00CB1CD9" w:rsidP="008C1C17">
            <w:pPr>
              <w:jc w:val="center"/>
            </w:pPr>
          </w:p>
        </w:tc>
      </w:tr>
      <w:tr w:rsidR="00CB1CD9" w14:paraId="06E17DCD"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BCFB1A5" w14:textId="77777777" w:rsidR="00CB1CD9" w:rsidRDefault="00CB1CD9" w:rsidP="008C1C17">
            <w:r>
              <w:t>84</w:t>
            </w:r>
          </w:p>
        </w:tc>
        <w:tc>
          <w:tcPr>
            <w:tcW w:w="1276" w:type="dxa"/>
            <w:gridSpan w:val="2"/>
            <w:tcBorders>
              <w:top w:val="single" w:sz="4" w:space="0" w:color="auto"/>
              <w:bottom w:val="single" w:sz="4" w:space="0" w:color="auto"/>
            </w:tcBorders>
          </w:tcPr>
          <w:p w14:paraId="39DEBB51" w14:textId="77777777" w:rsidR="00CB1CD9" w:rsidRDefault="00CB1CD9" w:rsidP="008C1C17">
            <w:r>
              <w:t>CE30B</w:t>
            </w:r>
          </w:p>
          <w:p w14:paraId="30C4EAFE" w14:textId="77777777" w:rsidR="00CB1CD9" w:rsidRDefault="00CB1CD9" w:rsidP="008C1C17">
            <w:r>
              <w:t xml:space="preserve">p. </w:t>
            </w:r>
          </w:p>
          <w:p w14:paraId="0D77E094" w14:textId="77777777" w:rsidR="00CB1CD9" w:rsidRDefault="00CB1CD9" w:rsidP="008C1C17">
            <w:r>
              <w:t>К=З=1,00; М=1,00; Ш=1,00</w:t>
            </w:r>
          </w:p>
          <w:p w14:paraId="4AEF3A1F" w14:textId="77777777" w:rsidR="00CB1CD9" w:rsidRDefault="00CB1CD9" w:rsidP="008C1C17"/>
        </w:tc>
        <w:tc>
          <w:tcPr>
            <w:tcW w:w="3402" w:type="dxa"/>
            <w:gridSpan w:val="2"/>
            <w:tcBorders>
              <w:top w:val="single" w:sz="4" w:space="0" w:color="auto"/>
              <w:bottom w:val="single" w:sz="4" w:space="0" w:color="auto"/>
            </w:tcBorders>
          </w:tcPr>
          <w:p w14:paraId="5695A57B" w14:textId="77777777" w:rsidR="00CB1CD9" w:rsidRDefault="00CB1CD9" w:rsidP="008C1C17">
            <w:r>
              <w:rPr>
                <w:lang w:val="en"/>
              </w:rPr>
              <w:t>Sheathing or valley flashing made of roofing tiles, Eternit type plates etc., rough softwood planks (24 mm thick), planed on one side, for ordinary construction. The standards of the resources with 0 (zero) value are taken according to the design. (Note: softwood planks 4.02 m</w:t>
            </w:r>
            <w:r>
              <w:rPr>
                <w:vertAlign w:val="superscript"/>
                <w:lang w:val="en"/>
              </w:rPr>
              <w:t>3</w:t>
            </w:r>
            <w:r>
              <w:rPr>
                <w:lang w:val="en"/>
              </w:rPr>
              <w:t xml:space="preserve">) </w:t>
            </w:r>
          </w:p>
          <w:p w14:paraId="45FA40F1"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2C9A2E8D"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31F89843" w14:textId="77777777" w:rsidR="00CB1CD9" w:rsidRDefault="00CB1CD9" w:rsidP="008C1C17">
            <w:pPr>
              <w:jc w:val="center"/>
            </w:pPr>
            <w:r>
              <w:t>244.00</w:t>
            </w:r>
          </w:p>
        </w:tc>
        <w:tc>
          <w:tcPr>
            <w:tcW w:w="986" w:type="dxa"/>
            <w:tcBorders>
              <w:top w:val="single" w:sz="4" w:space="0" w:color="auto"/>
              <w:bottom w:val="single" w:sz="4" w:space="0" w:color="auto"/>
            </w:tcBorders>
            <w:vAlign w:val="center"/>
          </w:tcPr>
          <w:p w14:paraId="28F60F4B" w14:textId="77777777" w:rsidR="00CB1CD9" w:rsidRDefault="00CB1CD9" w:rsidP="008C1C17">
            <w:pPr>
              <w:jc w:val="center"/>
            </w:pPr>
          </w:p>
        </w:tc>
        <w:tc>
          <w:tcPr>
            <w:tcW w:w="1260" w:type="dxa"/>
            <w:tcBorders>
              <w:top w:val="single" w:sz="4" w:space="0" w:color="auto"/>
              <w:bottom w:val="single" w:sz="4" w:space="0" w:color="auto"/>
            </w:tcBorders>
            <w:vAlign w:val="center"/>
          </w:tcPr>
          <w:p w14:paraId="02B578A2" w14:textId="77777777" w:rsidR="00CB1CD9" w:rsidRDefault="00CB1CD9" w:rsidP="008C1C17">
            <w:pPr>
              <w:jc w:val="center"/>
            </w:pPr>
          </w:p>
        </w:tc>
      </w:tr>
      <w:tr w:rsidR="00CB1CD9" w14:paraId="5B268A24"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3A3D5A1" w14:textId="77777777" w:rsidR="00CB1CD9" w:rsidRDefault="00CB1CD9" w:rsidP="008C1C17">
            <w:r>
              <w:t>85</w:t>
            </w:r>
          </w:p>
        </w:tc>
        <w:tc>
          <w:tcPr>
            <w:tcW w:w="1276" w:type="dxa"/>
            <w:gridSpan w:val="2"/>
            <w:tcBorders>
              <w:top w:val="single" w:sz="4" w:space="0" w:color="auto"/>
              <w:bottom w:val="single" w:sz="4" w:space="0" w:color="auto"/>
            </w:tcBorders>
          </w:tcPr>
          <w:p w14:paraId="0F4735C8" w14:textId="77777777" w:rsidR="00CB1CD9" w:rsidRDefault="00CB1CD9" w:rsidP="008C1C17">
            <w:r>
              <w:t>CE17A</w:t>
            </w:r>
          </w:p>
          <w:p w14:paraId="39E6FC02" w14:textId="77777777" w:rsidR="00CB1CD9" w:rsidRDefault="00CB1CD9" w:rsidP="008C1C17">
            <w:r>
              <w:t xml:space="preserve">p. </w:t>
            </w:r>
          </w:p>
          <w:p w14:paraId="6D5E995A" w14:textId="77777777" w:rsidR="00CB1CD9" w:rsidRDefault="00CB1CD9" w:rsidP="008C1C17">
            <w:r>
              <w:t>К=З=1,00; М=1,00; Ш=1,00</w:t>
            </w:r>
          </w:p>
          <w:p w14:paraId="612DF1E7" w14:textId="77777777" w:rsidR="00CB1CD9" w:rsidRDefault="00CB1CD9" w:rsidP="008C1C17"/>
        </w:tc>
        <w:tc>
          <w:tcPr>
            <w:tcW w:w="3402" w:type="dxa"/>
            <w:gridSpan w:val="2"/>
            <w:tcBorders>
              <w:top w:val="single" w:sz="4" w:space="0" w:color="auto"/>
              <w:bottom w:val="single" w:sz="4" w:space="0" w:color="auto"/>
            </w:tcBorders>
          </w:tcPr>
          <w:p w14:paraId="3AA60D73" w14:textId="77777777" w:rsidR="00CB1CD9" w:rsidRDefault="00CB1CD9" w:rsidP="008C1C17">
            <w:r>
              <w:rPr>
                <w:lang w:val="en"/>
              </w:rPr>
              <w:t xml:space="preserve">Additional polymer underlayer, Ondutiss type, placed under the top layer, corrugated or ribbed sheets </w:t>
            </w:r>
          </w:p>
          <w:p w14:paraId="0F5EC926" w14:textId="77777777" w:rsidR="00CB1CD9" w:rsidRDefault="00CB1CD9" w:rsidP="008C1C17">
            <w:r>
              <w:rPr>
                <w:lang w:val="en"/>
              </w:rPr>
              <w:t xml:space="preserve"> Subsidiary materials=1.03 </w:t>
            </w:r>
          </w:p>
          <w:p w14:paraId="42577E83" w14:textId="77777777" w:rsidR="00CB1CD9" w:rsidRDefault="00CB1CD9" w:rsidP="008C1C17"/>
        </w:tc>
        <w:tc>
          <w:tcPr>
            <w:tcW w:w="1134" w:type="dxa"/>
            <w:tcBorders>
              <w:top w:val="single" w:sz="4" w:space="0" w:color="auto"/>
              <w:bottom w:val="single" w:sz="4" w:space="0" w:color="auto"/>
            </w:tcBorders>
            <w:vAlign w:val="center"/>
          </w:tcPr>
          <w:p w14:paraId="319D3AE9"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77E9D5E2" w14:textId="77777777" w:rsidR="00CB1CD9" w:rsidRDefault="00CB1CD9" w:rsidP="008C1C17">
            <w:pPr>
              <w:jc w:val="center"/>
            </w:pPr>
            <w:r>
              <w:t>244.00</w:t>
            </w:r>
          </w:p>
        </w:tc>
        <w:tc>
          <w:tcPr>
            <w:tcW w:w="986" w:type="dxa"/>
            <w:tcBorders>
              <w:top w:val="single" w:sz="4" w:space="0" w:color="auto"/>
              <w:bottom w:val="single" w:sz="4" w:space="0" w:color="auto"/>
            </w:tcBorders>
            <w:vAlign w:val="center"/>
          </w:tcPr>
          <w:p w14:paraId="60BF25C0" w14:textId="77777777" w:rsidR="00CB1CD9" w:rsidRDefault="00CB1CD9" w:rsidP="008C1C17">
            <w:pPr>
              <w:jc w:val="center"/>
            </w:pPr>
          </w:p>
        </w:tc>
        <w:tc>
          <w:tcPr>
            <w:tcW w:w="1260" w:type="dxa"/>
            <w:tcBorders>
              <w:top w:val="single" w:sz="4" w:space="0" w:color="auto"/>
              <w:bottom w:val="single" w:sz="4" w:space="0" w:color="auto"/>
            </w:tcBorders>
            <w:vAlign w:val="center"/>
          </w:tcPr>
          <w:p w14:paraId="20183143" w14:textId="77777777" w:rsidR="00CB1CD9" w:rsidRDefault="00CB1CD9" w:rsidP="008C1C17">
            <w:pPr>
              <w:jc w:val="center"/>
            </w:pPr>
          </w:p>
        </w:tc>
      </w:tr>
      <w:tr w:rsidR="00CB1CD9" w14:paraId="34FBC73B"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08E66C2" w14:textId="77777777" w:rsidR="00CB1CD9" w:rsidRDefault="00CB1CD9" w:rsidP="008C1C17">
            <w:r>
              <w:t>86</w:t>
            </w:r>
          </w:p>
        </w:tc>
        <w:tc>
          <w:tcPr>
            <w:tcW w:w="1276" w:type="dxa"/>
            <w:gridSpan w:val="2"/>
            <w:tcBorders>
              <w:top w:val="single" w:sz="4" w:space="0" w:color="auto"/>
              <w:bottom w:val="single" w:sz="4" w:space="0" w:color="auto"/>
            </w:tcBorders>
          </w:tcPr>
          <w:p w14:paraId="22091EF5" w14:textId="77777777" w:rsidR="00CB1CD9" w:rsidRDefault="00CB1CD9" w:rsidP="008C1C17">
            <w:r>
              <w:t>CN50A</w:t>
            </w:r>
          </w:p>
          <w:p w14:paraId="52F567DB" w14:textId="77777777" w:rsidR="00CB1CD9" w:rsidRDefault="00CB1CD9" w:rsidP="008C1C17">
            <w:r>
              <w:t xml:space="preserve">p. </w:t>
            </w:r>
          </w:p>
          <w:p w14:paraId="2B9E2802" w14:textId="77777777" w:rsidR="00CB1CD9" w:rsidRDefault="00CB1CD9" w:rsidP="008C1C17">
            <w:r>
              <w:t>К=З=1,00; М=1,00; Ш=1,00</w:t>
            </w:r>
          </w:p>
          <w:p w14:paraId="6D719A55" w14:textId="77777777" w:rsidR="00CB1CD9" w:rsidRDefault="00CB1CD9" w:rsidP="008C1C17"/>
        </w:tc>
        <w:tc>
          <w:tcPr>
            <w:tcW w:w="3402" w:type="dxa"/>
            <w:gridSpan w:val="2"/>
            <w:tcBorders>
              <w:top w:val="single" w:sz="4" w:space="0" w:color="auto"/>
              <w:bottom w:val="single" w:sz="4" w:space="0" w:color="auto"/>
            </w:tcBorders>
          </w:tcPr>
          <w:p w14:paraId="3A3AA544" w14:textId="77777777" w:rsidR="00CB1CD9" w:rsidRDefault="00CB1CD9" w:rsidP="008C1C17">
            <w:r>
              <w:rPr>
                <w:lang w:val="en"/>
              </w:rPr>
              <w:t>Fireproof treatment of the carpentry: trusses, arches, beams, rafters, plates.</w:t>
            </w:r>
          </w:p>
          <w:p w14:paraId="76E2FB3D"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7CCD55AF" w14:textId="77777777" w:rsidR="00CB1CD9" w:rsidRDefault="00CB1CD9" w:rsidP="008C1C17">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6C5D0498" w14:textId="77777777" w:rsidR="00CB1CD9" w:rsidRDefault="00CB1CD9" w:rsidP="008C1C17">
            <w:pPr>
              <w:jc w:val="center"/>
            </w:pPr>
            <w:r>
              <w:t>6.04</w:t>
            </w:r>
          </w:p>
        </w:tc>
        <w:tc>
          <w:tcPr>
            <w:tcW w:w="986" w:type="dxa"/>
            <w:tcBorders>
              <w:top w:val="single" w:sz="4" w:space="0" w:color="auto"/>
              <w:bottom w:val="single" w:sz="4" w:space="0" w:color="auto"/>
            </w:tcBorders>
            <w:vAlign w:val="center"/>
          </w:tcPr>
          <w:p w14:paraId="47863C52" w14:textId="77777777" w:rsidR="00CB1CD9" w:rsidRDefault="00CB1CD9" w:rsidP="008C1C17">
            <w:pPr>
              <w:jc w:val="center"/>
            </w:pPr>
          </w:p>
        </w:tc>
        <w:tc>
          <w:tcPr>
            <w:tcW w:w="1260" w:type="dxa"/>
            <w:tcBorders>
              <w:top w:val="single" w:sz="4" w:space="0" w:color="auto"/>
              <w:bottom w:val="single" w:sz="4" w:space="0" w:color="auto"/>
            </w:tcBorders>
            <w:vAlign w:val="center"/>
          </w:tcPr>
          <w:p w14:paraId="03C4EE6F" w14:textId="77777777" w:rsidR="00CB1CD9" w:rsidRDefault="00CB1CD9" w:rsidP="008C1C17">
            <w:pPr>
              <w:jc w:val="center"/>
            </w:pPr>
          </w:p>
        </w:tc>
      </w:tr>
      <w:tr w:rsidR="00CB1CD9" w14:paraId="2FD785D7"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A16F109" w14:textId="77777777" w:rsidR="00CB1CD9" w:rsidRDefault="00CB1CD9" w:rsidP="008C1C17">
            <w:r>
              <w:t>87</w:t>
            </w:r>
          </w:p>
        </w:tc>
        <w:tc>
          <w:tcPr>
            <w:tcW w:w="1276" w:type="dxa"/>
            <w:gridSpan w:val="2"/>
            <w:tcBorders>
              <w:top w:val="single" w:sz="4" w:space="0" w:color="auto"/>
              <w:bottom w:val="single" w:sz="4" w:space="0" w:color="auto"/>
            </w:tcBorders>
          </w:tcPr>
          <w:p w14:paraId="1D29AE81" w14:textId="77777777" w:rsidR="00CB1CD9" w:rsidRDefault="00CB1CD9" w:rsidP="008C1C17">
            <w:r>
              <w:t>CE07A</w:t>
            </w:r>
          </w:p>
          <w:p w14:paraId="6318423C" w14:textId="77777777" w:rsidR="00CB1CD9" w:rsidRDefault="00CB1CD9" w:rsidP="008C1C17">
            <w:r>
              <w:t xml:space="preserve">p. </w:t>
            </w:r>
          </w:p>
          <w:p w14:paraId="34B1DA8E" w14:textId="77777777" w:rsidR="00CB1CD9" w:rsidRDefault="00CB1CD9" w:rsidP="008C1C17">
            <w:r>
              <w:t>К=З=1,00; М=1,00; Ш=1,00</w:t>
            </w:r>
          </w:p>
          <w:p w14:paraId="261A3C80" w14:textId="77777777" w:rsidR="00CB1CD9" w:rsidRDefault="00CB1CD9" w:rsidP="008C1C17"/>
        </w:tc>
        <w:tc>
          <w:tcPr>
            <w:tcW w:w="3402" w:type="dxa"/>
            <w:gridSpan w:val="2"/>
            <w:tcBorders>
              <w:top w:val="single" w:sz="4" w:space="0" w:color="auto"/>
              <w:bottom w:val="single" w:sz="4" w:space="0" w:color="auto"/>
            </w:tcBorders>
          </w:tcPr>
          <w:p w14:paraId="578FB5D8" w14:textId="77777777" w:rsidR="00CB1CD9" w:rsidRDefault="00CB1CD9" w:rsidP="008C1C17">
            <w:r>
              <w:rPr>
                <w:lang w:val="en"/>
              </w:rPr>
              <w:t>Corrugated metal sheets (tile effect) for roof covering (Lindab type)</w:t>
            </w:r>
          </w:p>
          <w:p w14:paraId="3F3FF3EA" w14:textId="77777777" w:rsidR="00CB1CD9" w:rsidRDefault="00CB1CD9" w:rsidP="008C1C17">
            <w:r>
              <w:rPr>
                <w:lang w:val="en"/>
              </w:rPr>
              <w:t xml:space="preserve"> Subsidiary materials=1.05 </w:t>
            </w:r>
          </w:p>
          <w:p w14:paraId="137D26B0" w14:textId="77777777" w:rsidR="00CB1CD9" w:rsidRDefault="00CB1CD9" w:rsidP="008C1C17"/>
        </w:tc>
        <w:tc>
          <w:tcPr>
            <w:tcW w:w="1134" w:type="dxa"/>
            <w:tcBorders>
              <w:top w:val="single" w:sz="4" w:space="0" w:color="auto"/>
              <w:bottom w:val="single" w:sz="4" w:space="0" w:color="auto"/>
            </w:tcBorders>
            <w:vAlign w:val="center"/>
          </w:tcPr>
          <w:p w14:paraId="4341D6C6"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4FD9438B" w14:textId="77777777" w:rsidR="00CB1CD9" w:rsidRDefault="00CB1CD9" w:rsidP="008C1C17">
            <w:pPr>
              <w:jc w:val="center"/>
            </w:pPr>
            <w:r>
              <w:t>244.00</w:t>
            </w:r>
          </w:p>
        </w:tc>
        <w:tc>
          <w:tcPr>
            <w:tcW w:w="986" w:type="dxa"/>
            <w:tcBorders>
              <w:top w:val="single" w:sz="4" w:space="0" w:color="auto"/>
              <w:bottom w:val="single" w:sz="4" w:space="0" w:color="auto"/>
            </w:tcBorders>
            <w:vAlign w:val="center"/>
          </w:tcPr>
          <w:p w14:paraId="5D010EA0" w14:textId="77777777" w:rsidR="00CB1CD9" w:rsidRDefault="00CB1CD9" w:rsidP="008C1C17">
            <w:pPr>
              <w:jc w:val="center"/>
            </w:pPr>
          </w:p>
        </w:tc>
        <w:tc>
          <w:tcPr>
            <w:tcW w:w="1260" w:type="dxa"/>
            <w:tcBorders>
              <w:top w:val="single" w:sz="4" w:space="0" w:color="auto"/>
              <w:bottom w:val="single" w:sz="4" w:space="0" w:color="auto"/>
            </w:tcBorders>
            <w:vAlign w:val="center"/>
          </w:tcPr>
          <w:p w14:paraId="0C9AF5E2" w14:textId="77777777" w:rsidR="00CB1CD9" w:rsidRDefault="00CB1CD9" w:rsidP="008C1C17">
            <w:pPr>
              <w:jc w:val="center"/>
            </w:pPr>
          </w:p>
        </w:tc>
      </w:tr>
      <w:tr w:rsidR="00CB1CD9" w14:paraId="22D4D1E5"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A365F6B" w14:textId="77777777" w:rsidR="00CB1CD9" w:rsidRDefault="00CB1CD9" w:rsidP="008C1C17">
            <w:r>
              <w:t>88</w:t>
            </w:r>
          </w:p>
        </w:tc>
        <w:tc>
          <w:tcPr>
            <w:tcW w:w="1276" w:type="dxa"/>
            <w:gridSpan w:val="2"/>
            <w:tcBorders>
              <w:top w:val="single" w:sz="4" w:space="0" w:color="auto"/>
              <w:bottom w:val="single" w:sz="4" w:space="0" w:color="auto"/>
            </w:tcBorders>
          </w:tcPr>
          <w:p w14:paraId="12F795AB" w14:textId="77777777" w:rsidR="00CB1CD9" w:rsidRDefault="00CB1CD9" w:rsidP="008C1C17">
            <w:r>
              <w:t>CL17B</w:t>
            </w:r>
          </w:p>
          <w:p w14:paraId="3F357619" w14:textId="77777777" w:rsidR="00CB1CD9" w:rsidRDefault="00CB1CD9" w:rsidP="008C1C17">
            <w:r>
              <w:t xml:space="preserve">p. </w:t>
            </w:r>
          </w:p>
          <w:p w14:paraId="010060AC" w14:textId="77777777" w:rsidR="00CB1CD9" w:rsidRDefault="00CB1CD9" w:rsidP="008C1C17">
            <w:r>
              <w:t>К=З=1,00; М=1,00; Ш=1,00</w:t>
            </w:r>
          </w:p>
          <w:p w14:paraId="068953D2" w14:textId="77777777" w:rsidR="00CB1CD9" w:rsidRDefault="00CB1CD9" w:rsidP="008C1C17"/>
        </w:tc>
        <w:tc>
          <w:tcPr>
            <w:tcW w:w="3402" w:type="dxa"/>
            <w:gridSpan w:val="2"/>
            <w:tcBorders>
              <w:top w:val="single" w:sz="4" w:space="0" w:color="auto"/>
              <w:bottom w:val="single" w:sz="4" w:space="0" w:color="auto"/>
            </w:tcBorders>
          </w:tcPr>
          <w:p w14:paraId="5D614EA5" w14:textId="77777777" w:rsidR="00CB1CD9" w:rsidRDefault="00CB1CD9" w:rsidP="008C1C17">
            <w:r>
              <w:rPr>
                <w:lang w:val="en"/>
              </w:rPr>
              <w:t>Diverse metalwork, surface-mounted: rail, grids, manhole covers, snow guards, grills (snow guards – galvanised steel sheet, polyester protective coating 0.5 mm thick 1ml/0.81kg, 46.8m.l. x 0.81=37.9kg)</w:t>
            </w:r>
          </w:p>
          <w:p w14:paraId="7912ED7B"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662D8AF5" w14:textId="77777777" w:rsidR="00CB1CD9" w:rsidRDefault="00CB1CD9" w:rsidP="008C1C17">
            <w:pPr>
              <w:jc w:val="center"/>
            </w:pPr>
            <w:r>
              <w:rPr>
                <w:lang w:val="en"/>
              </w:rPr>
              <w:t>kg</w:t>
            </w:r>
          </w:p>
        </w:tc>
        <w:tc>
          <w:tcPr>
            <w:tcW w:w="1134" w:type="dxa"/>
            <w:tcBorders>
              <w:top w:val="single" w:sz="4" w:space="0" w:color="auto"/>
              <w:bottom w:val="single" w:sz="4" w:space="0" w:color="auto"/>
            </w:tcBorders>
            <w:vAlign w:val="center"/>
          </w:tcPr>
          <w:p w14:paraId="7C38BBD5" w14:textId="77777777" w:rsidR="00CB1CD9" w:rsidRDefault="00CB1CD9" w:rsidP="008C1C17">
            <w:pPr>
              <w:jc w:val="center"/>
            </w:pPr>
            <w:r>
              <w:t>37.90</w:t>
            </w:r>
          </w:p>
        </w:tc>
        <w:tc>
          <w:tcPr>
            <w:tcW w:w="986" w:type="dxa"/>
            <w:tcBorders>
              <w:top w:val="single" w:sz="4" w:space="0" w:color="auto"/>
              <w:bottom w:val="single" w:sz="4" w:space="0" w:color="auto"/>
            </w:tcBorders>
            <w:vAlign w:val="center"/>
          </w:tcPr>
          <w:p w14:paraId="278ACAA0" w14:textId="77777777" w:rsidR="00CB1CD9" w:rsidRDefault="00CB1CD9" w:rsidP="008C1C17">
            <w:pPr>
              <w:jc w:val="center"/>
            </w:pPr>
          </w:p>
        </w:tc>
        <w:tc>
          <w:tcPr>
            <w:tcW w:w="1260" w:type="dxa"/>
            <w:tcBorders>
              <w:top w:val="single" w:sz="4" w:space="0" w:color="auto"/>
              <w:bottom w:val="single" w:sz="4" w:space="0" w:color="auto"/>
            </w:tcBorders>
            <w:vAlign w:val="center"/>
          </w:tcPr>
          <w:p w14:paraId="128C1380" w14:textId="77777777" w:rsidR="00CB1CD9" w:rsidRDefault="00CB1CD9" w:rsidP="008C1C17">
            <w:pPr>
              <w:jc w:val="center"/>
            </w:pPr>
          </w:p>
        </w:tc>
      </w:tr>
      <w:tr w:rsidR="00CB1CD9" w14:paraId="191E5F38"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985011A" w14:textId="77777777" w:rsidR="00CB1CD9" w:rsidRDefault="00CB1CD9" w:rsidP="008C1C17">
            <w:r>
              <w:t>89</w:t>
            </w:r>
          </w:p>
        </w:tc>
        <w:tc>
          <w:tcPr>
            <w:tcW w:w="1276" w:type="dxa"/>
            <w:gridSpan w:val="2"/>
            <w:tcBorders>
              <w:top w:val="single" w:sz="4" w:space="0" w:color="auto"/>
              <w:bottom w:val="single" w:sz="4" w:space="0" w:color="auto"/>
            </w:tcBorders>
          </w:tcPr>
          <w:p w14:paraId="5E882426" w14:textId="77777777" w:rsidR="00CB1CD9" w:rsidRDefault="00CB1CD9" w:rsidP="008C1C17">
            <w:r>
              <w:t>CE20A</w:t>
            </w:r>
          </w:p>
          <w:p w14:paraId="27DFC09D" w14:textId="77777777" w:rsidR="00CB1CD9" w:rsidRDefault="00CB1CD9" w:rsidP="008C1C17">
            <w:r>
              <w:t xml:space="preserve">p. </w:t>
            </w:r>
          </w:p>
          <w:p w14:paraId="4DED15B6" w14:textId="77777777" w:rsidR="00CB1CD9" w:rsidRDefault="00CB1CD9" w:rsidP="008C1C17">
            <w:r>
              <w:t>К=З=1,00; М=1,00; Ш=1,00</w:t>
            </w:r>
          </w:p>
          <w:p w14:paraId="1B66B652" w14:textId="77777777" w:rsidR="00CB1CD9" w:rsidRDefault="00CB1CD9" w:rsidP="008C1C17"/>
        </w:tc>
        <w:tc>
          <w:tcPr>
            <w:tcW w:w="3402" w:type="dxa"/>
            <w:gridSpan w:val="2"/>
            <w:tcBorders>
              <w:top w:val="single" w:sz="4" w:space="0" w:color="auto"/>
              <w:bottom w:val="single" w:sz="4" w:space="0" w:color="auto"/>
            </w:tcBorders>
          </w:tcPr>
          <w:p w14:paraId="4E6D1B0A" w14:textId="77777777" w:rsidR="00CB1CD9" w:rsidRDefault="00CB1CD9" w:rsidP="008C1C17">
            <w:r>
              <w:rPr>
                <w:lang w:val="en"/>
              </w:rPr>
              <w:t>Brass-type gutter assembly made of sheet metal with anti-corrosive coating (Note: gutters d=125 mm, steel brackets – 44 pcs, end caps – zero price, joiners – 25 pcs, drop outlets – 6 pcs, corners – 4 pcs)</w:t>
            </w:r>
          </w:p>
          <w:p w14:paraId="4AB331C3" w14:textId="77777777" w:rsidR="00CB1CD9" w:rsidRDefault="00CB1CD9" w:rsidP="008C1C17">
            <w:r>
              <w:rPr>
                <w:lang w:val="en"/>
              </w:rPr>
              <w:lastRenderedPageBreak/>
              <w:t xml:space="preserve"> Subsidiary materials=1.03 </w:t>
            </w:r>
          </w:p>
          <w:p w14:paraId="5788EB97" w14:textId="77777777" w:rsidR="00CB1CD9" w:rsidRDefault="00CB1CD9" w:rsidP="008C1C17"/>
        </w:tc>
        <w:tc>
          <w:tcPr>
            <w:tcW w:w="1134" w:type="dxa"/>
            <w:tcBorders>
              <w:top w:val="single" w:sz="4" w:space="0" w:color="auto"/>
              <w:bottom w:val="single" w:sz="4" w:space="0" w:color="auto"/>
            </w:tcBorders>
            <w:vAlign w:val="center"/>
          </w:tcPr>
          <w:p w14:paraId="3AC2F352" w14:textId="77777777" w:rsidR="00CB1CD9" w:rsidRDefault="00CB1CD9" w:rsidP="008C1C17">
            <w:pPr>
              <w:jc w:val="center"/>
            </w:pPr>
            <w:r>
              <w:rPr>
                <w:lang w:val="en"/>
              </w:rPr>
              <w:lastRenderedPageBreak/>
              <w:t>m</w:t>
            </w:r>
          </w:p>
        </w:tc>
        <w:tc>
          <w:tcPr>
            <w:tcW w:w="1134" w:type="dxa"/>
            <w:tcBorders>
              <w:top w:val="single" w:sz="4" w:space="0" w:color="auto"/>
              <w:bottom w:val="single" w:sz="4" w:space="0" w:color="auto"/>
            </w:tcBorders>
            <w:vAlign w:val="center"/>
          </w:tcPr>
          <w:p w14:paraId="63FD671B" w14:textId="77777777" w:rsidR="00CB1CD9" w:rsidRDefault="00CB1CD9" w:rsidP="008C1C17">
            <w:pPr>
              <w:jc w:val="center"/>
            </w:pPr>
            <w:r>
              <w:t>56.70</w:t>
            </w:r>
          </w:p>
        </w:tc>
        <w:tc>
          <w:tcPr>
            <w:tcW w:w="986" w:type="dxa"/>
            <w:tcBorders>
              <w:top w:val="single" w:sz="4" w:space="0" w:color="auto"/>
              <w:bottom w:val="single" w:sz="4" w:space="0" w:color="auto"/>
            </w:tcBorders>
            <w:vAlign w:val="center"/>
          </w:tcPr>
          <w:p w14:paraId="0B695A3E" w14:textId="77777777" w:rsidR="00CB1CD9" w:rsidRDefault="00CB1CD9" w:rsidP="008C1C17">
            <w:pPr>
              <w:jc w:val="center"/>
            </w:pPr>
          </w:p>
        </w:tc>
        <w:tc>
          <w:tcPr>
            <w:tcW w:w="1260" w:type="dxa"/>
            <w:tcBorders>
              <w:top w:val="single" w:sz="4" w:space="0" w:color="auto"/>
              <w:bottom w:val="single" w:sz="4" w:space="0" w:color="auto"/>
            </w:tcBorders>
            <w:vAlign w:val="center"/>
          </w:tcPr>
          <w:p w14:paraId="63B7B16C" w14:textId="77777777" w:rsidR="00CB1CD9" w:rsidRDefault="00CB1CD9" w:rsidP="008C1C17">
            <w:pPr>
              <w:jc w:val="center"/>
            </w:pPr>
          </w:p>
        </w:tc>
      </w:tr>
      <w:tr w:rsidR="00CB1CD9" w14:paraId="0824353D"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D3798CC" w14:textId="77777777" w:rsidR="00CB1CD9" w:rsidRDefault="00CB1CD9" w:rsidP="008C1C17">
            <w:r>
              <w:t>90</w:t>
            </w:r>
          </w:p>
        </w:tc>
        <w:tc>
          <w:tcPr>
            <w:tcW w:w="1276" w:type="dxa"/>
            <w:gridSpan w:val="2"/>
            <w:tcBorders>
              <w:top w:val="single" w:sz="4" w:space="0" w:color="auto"/>
              <w:bottom w:val="single" w:sz="4" w:space="0" w:color="auto"/>
            </w:tcBorders>
          </w:tcPr>
          <w:p w14:paraId="18ED9F75" w14:textId="77777777" w:rsidR="00CB1CD9" w:rsidRDefault="00CB1CD9" w:rsidP="008C1C17">
            <w:r>
              <w:t>CE22A</w:t>
            </w:r>
          </w:p>
          <w:p w14:paraId="6F0AFAB5" w14:textId="77777777" w:rsidR="00CB1CD9" w:rsidRDefault="00CB1CD9" w:rsidP="008C1C17">
            <w:r>
              <w:t xml:space="preserve">p. </w:t>
            </w:r>
          </w:p>
          <w:p w14:paraId="1340DC3B" w14:textId="77777777" w:rsidR="00CB1CD9" w:rsidRDefault="00CB1CD9" w:rsidP="008C1C17">
            <w:r>
              <w:t>К=З=1,00; М=1,00; Ш=1,00</w:t>
            </w:r>
          </w:p>
          <w:p w14:paraId="3A4D7B41" w14:textId="77777777" w:rsidR="00CB1CD9" w:rsidRDefault="00CB1CD9" w:rsidP="008C1C17"/>
        </w:tc>
        <w:tc>
          <w:tcPr>
            <w:tcW w:w="3402" w:type="dxa"/>
            <w:gridSpan w:val="2"/>
            <w:tcBorders>
              <w:top w:val="single" w:sz="4" w:space="0" w:color="auto"/>
              <w:bottom w:val="single" w:sz="4" w:space="0" w:color="auto"/>
            </w:tcBorders>
          </w:tcPr>
          <w:p w14:paraId="497E52D1" w14:textId="77777777" w:rsidR="00CB1CD9" w:rsidRDefault="00CB1CD9" w:rsidP="008C1C17">
            <w:r>
              <w:rPr>
                <w:lang w:val="en"/>
              </w:rPr>
              <w:t xml:space="preserve">Brass-type downspout assembly made of sheet metal with anti-corrosive coating (Note: downspouts d=90 mm, connectors – 36 pcs, front elbows – 12 pcs, side elbows – 6 pcs, strainers, clips, connecting piece – zero price) </w:t>
            </w:r>
          </w:p>
          <w:p w14:paraId="0E3BEC7A" w14:textId="77777777" w:rsidR="00CB1CD9" w:rsidRDefault="00CB1CD9" w:rsidP="008C1C17">
            <w:r>
              <w:rPr>
                <w:lang w:val="en"/>
              </w:rPr>
              <w:t xml:space="preserve"> Subsidiary materials=1.02 </w:t>
            </w:r>
          </w:p>
          <w:p w14:paraId="2BEBC1EA" w14:textId="77777777" w:rsidR="00CB1CD9" w:rsidRDefault="00CB1CD9" w:rsidP="008C1C17"/>
        </w:tc>
        <w:tc>
          <w:tcPr>
            <w:tcW w:w="1134" w:type="dxa"/>
            <w:tcBorders>
              <w:top w:val="single" w:sz="4" w:space="0" w:color="auto"/>
              <w:bottom w:val="single" w:sz="4" w:space="0" w:color="auto"/>
            </w:tcBorders>
            <w:vAlign w:val="center"/>
          </w:tcPr>
          <w:p w14:paraId="0E7AED53" w14:textId="77777777" w:rsidR="00CB1CD9" w:rsidRDefault="00CB1CD9" w:rsidP="008C1C17">
            <w:pPr>
              <w:jc w:val="center"/>
            </w:pPr>
            <w:r>
              <w:rPr>
                <w:lang w:val="en"/>
              </w:rPr>
              <w:t>m</w:t>
            </w:r>
          </w:p>
        </w:tc>
        <w:tc>
          <w:tcPr>
            <w:tcW w:w="1134" w:type="dxa"/>
            <w:tcBorders>
              <w:top w:val="single" w:sz="4" w:space="0" w:color="auto"/>
              <w:bottom w:val="single" w:sz="4" w:space="0" w:color="auto"/>
            </w:tcBorders>
            <w:vAlign w:val="center"/>
          </w:tcPr>
          <w:p w14:paraId="1CEF4F4A" w14:textId="77777777" w:rsidR="00CB1CD9" w:rsidRDefault="00CB1CD9" w:rsidP="008C1C17">
            <w:pPr>
              <w:jc w:val="center"/>
            </w:pPr>
            <w:r>
              <w:t>31.40</w:t>
            </w:r>
          </w:p>
        </w:tc>
        <w:tc>
          <w:tcPr>
            <w:tcW w:w="986" w:type="dxa"/>
            <w:tcBorders>
              <w:top w:val="single" w:sz="4" w:space="0" w:color="auto"/>
              <w:bottom w:val="single" w:sz="4" w:space="0" w:color="auto"/>
            </w:tcBorders>
            <w:vAlign w:val="center"/>
          </w:tcPr>
          <w:p w14:paraId="23C17DF6" w14:textId="77777777" w:rsidR="00CB1CD9" w:rsidRDefault="00CB1CD9" w:rsidP="008C1C17">
            <w:pPr>
              <w:jc w:val="center"/>
            </w:pPr>
          </w:p>
        </w:tc>
        <w:tc>
          <w:tcPr>
            <w:tcW w:w="1260" w:type="dxa"/>
            <w:tcBorders>
              <w:top w:val="single" w:sz="4" w:space="0" w:color="auto"/>
              <w:bottom w:val="single" w:sz="4" w:space="0" w:color="auto"/>
            </w:tcBorders>
            <w:vAlign w:val="center"/>
          </w:tcPr>
          <w:p w14:paraId="510A030F" w14:textId="77777777" w:rsidR="00CB1CD9" w:rsidRDefault="00CB1CD9" w:rsidP="008C1C17">
            <w:pPr>
              <w:jc w:val="center"/>
            </w:pPr>
          </w:p>
        </w:tc>
      </w:tr>
      <w:tr w:rsidR="00CB1CD9" w14:paraId="5E52E523"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01B1004" w14:textId="77777777" w:rsidR="00CB1CD9" w:rsidRDefault="00CB1CD9" w:rsidP="008C1C17">
            <w:r>
              <w:t>91</w:t>
            </w:r>
          </w:p>
        </w:tc>
        <w:tc>
          <w:tcPr>
            <w:tcW w:w="1276" w:type="dxa"/>
            <w:gridSpan w:val="2"/>
            <w:tcBorders>
              <w:top w:val="single" w:sz="4" w:space="0" w:color="auto"/>
              <w:bottom w:val="single" w:sz="4" w:space="0" w:color="auto"/>
            </w:tcBorders>
          </w:tcPr>
          <w:p w14:paraId="594265C2" w14:textId="77777777" w:rsidR="00CB1CD9" w:rsidRDefault="00CB1CD9" w:rsidP="008C1C17">
            <w:r>
              <w:t>CE07A</w:t>
            </w:r>
          </w:p>
          <w:p w14:paraId="6346AA80" w14:textId="77777777" w:rsidR="00CB1CD9" w:rsidRDefault="00CB1CD9" w:rsidP="008C1C17">
            <w:r>
              <w:t xml:space="preserve">p. </w:t>
            </w:r>
          </w:p>
          <w:p w14:paraId="2907E757" w14:textId="77777777" w:rsidR="00CB1CD9" w:rsidRDefault="00CB1CD9" w:rsidP="008C1C17">
            <w:r>
              <w:t>К=З=1,00; М=1,00; Ш=1,00</w:t>
            </w:r>
          </w:p>
          <w:p w14:paraId="2F42AB3B" w14:textId="77777777" w:rsidR="00CB1CD9" w:rsidRDefault="00CB1CD9" w:rsidP="008C1C17"/>
        </w:tc>
        <w:tc>
          <w:tcPr>
            <w:tcW w:w="3402" w:type="dxa"/>
            <w:gridSpan w:val="2"/>
            <w:tcBorders>
              <w:top w:val="single" w:sz="4" w:space="0" w:color="auto"/>
              <w:bottom w:val="single" w:sz="4" w:space="0" w:color="auto"/>
            </w:tcBorders>
          </w:tcPr>
          <w:p w14:paraId="2BAFB9DF" w14:textId="77777777" w:rsidR="00CB1CD9" w:rsidRDefault="00CB1CD9" w:rsidP="008C1C17">
            <w:r>
              <w:rPr>
                <w:lang w:val="en"/>
              </w:rPr>
              <w:t>Ribbed sheet covering (tile effect) for drip edge (Lindab type) (Note: folded sheet – eave)</w:t>
            </w:r>
          </w:p>
          <w:p w14:paraId="0F7A65C6" w14:textId="77777777" w:rsidR="00CB1CD9" w:rsidRDefault="00CB1CD9" w:rsidP="008C1C17">
            <w:r>
              <w:rPr>
                <w:lang w:val="en"/>
              </w:rPr>
              <w:t xml:space="preserve"> Subsidiary materials=1.05 </w:t>
            </w:r>
          </w:p>
          <w:p w14:paraId="659F1486" w14:textId="77777777" w:rsidR="00CB1CD9" w:rsidRDefault="00CB1CD9" w:rsidP="008C1C17"/>
        </w:tc>
        <w:tc>
          <w:tcPr>
            <w:tcW w:w="1134" w:type="dxa"/>
            <w:tcBorders>
              <w:top w:val="single" w:sz="4" w:space="0" w:color="auto"/>
              <w:bottom w:val="single" w:sz="4" w:space="0" w:color="auto"/>
            </w:tcBorders>
            <w:vAlign w:val="center"/>
          </w:tcPr>
          <w:p w14:paraId="22E35058"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058DF685" w14:textId="77777777" w:rsidR="00CB1CD9" w:rsidRDefault="00CB1CD9" w:rsidP="008C1C17">
            <w:pPr>
              <w:jc w:val="center"/>
            </w:pPr>
            <w:r>
              <w:t>68.00</w:t>
            </w:r>
          </w:p>
        </w:tc>
        <w:tc>
          <w:tcPr>
            <w:tcW w:w="986" w:type="dxa"/>
            <w:tcBorders>
              <w:top w:val="single" w:sz="4" w:space="0" w:color="auto"/>
              <w:bottom w:val="single" w:sz="4" w:space="0" w:color="auto"/>
            </w:tcBorders>
            <w:vAlign w:val="center"/>
          </w:tcPr>
          <w:p w14:paraId="323708C9" w14:textId="77777777" w:rsidR="00CB1CD9" w:rsidRDefault="00CB1CD9" w:rsidP="008C1C17">
            <w:pPr>
              <w:jc w:val="center"/>
            </w:pPr>
          </w:p>
        </w:tc>
        <w:tc>
          <w:tcPr>
            <w:tcW w:w="1260" w:type="dxa"/>
            <w:tcBorders>
              <w:top w:val="single" w:sz="4" w:space="0" w:color="auto"/>
              <w:bottom w:val="single" w:sz="4" w:space="0" w:color="auto"/>
            </w:tcBorders>
            <w:vAlign w:val="center"/>
          </w:tcPr>
          <w:p w14:paraId="0458D0E7" w14:textId="77777777" w:rsidR="00CB1CD9" w:rsidRDefault="00CB1CD9" w:rsidP="008C1C17">
            <w:pPr>
              <w:jc w:val="center"/>
            </w:pPr>
          </w:p>
        </w:tc>
      </w:tr>
      <w:tr w:rsidR="00CB1CD9" w14:paraId="34C4B90F"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D2D6AE6" w14:textId="77777777" w:rsidR="00CB1CD9" w:rsidRDefault="00CB1CD9" w:rsidP="008C1C17">
            <w:r>
              <w:t>92</w:t>
            </w:r>
          </w:p>
        </w:tc>
        <w:tc>
          <w:tcPr>
            <w:tcW w:w="1276" w:type="dxa"/>
            <w:gridSpan w:val="2"/>
            <w:tcBorders>
              <w:top w:val="single" w:sz="4" w:space="0" w:color="auto"/>
              <w:bottom w:val="single" w:sz="4" w:space="0" w:color="auto"/>
            </w:tcBorders>
          </w:tcPr>
          <w:p w14:paraId="426AC4B5" w14:textId="77777777" w:rsidR="00CB1CD9" w:rsidRDefault="00CB1CD9" w:rsidP="008C1C17">
            <w:r>
              <w:t>CE40A</w:t>
            </w:r>
          </w:p>
          <w:p w14:paraId="150934B7" w14:textId="77777777" w:rsidR="00CB1CD9" w:rsidRDefault="00CB1CD9" w:rsidP="008C1C17">
            <w:r>
              <w:t xml:space="preserve">p. </w:t>
            </w:r>
          </w:p>
          <w:p w14:paraId="1D38059B" w14:textId="77777777" w:rsidR="00CB1CD9" w:rsidRDefault="00CB1CD9" w:rsidP="008C1C17">
            <w:r>
              <w:t>К=З=1,00; М=1,00; Ш=1,00</w:t>
            </w:r>
          </w:p>
          <w:p w14:paraId="093BDCD6" w14:textId="77777777" w:rsidR="00CB1CD9" w:rsidRDefault="00CB1CD9" w:rsidP="008C1C17"/>
        </w:tc>
        <w:tc>
          <w:tcPr>
            <w:tcW w:w="3402" w:type="dxa"/>
            <w:gridSpan w:val="2"/>
            <w:tcBorders>
              <w:top w:val="single" w:sz="4" w:space="0" w:color="auto"/>
              <w:bottom w:val="single" w:sz="4" w:space="0" w:color="auto"/>
            </w:tcBorders>
          </w:tcPr>
          <w:p w14:paraId="5893A2D5" w14:textId="77777777" w:rsidR="00CB1CD9" w:rsidRDefault="00CB1CD9" w:rsidP="008C1C17">
            <w:r>
              <w:rPr>
                <w:lang w:val="en"/>
              </w:rPr>
              <w:t>Building the frame using rectangular hollow bars treated with antiseptic (Note: ventilation ducts)</w:t>
            </w:r>
          </w:p>
          <w:p w14:paraId="32DA9BD9"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07999ED7" w14:textId="77777777" w:rsidR="00CB1CD9" w:rsidRDefault="00CB1CD9" w:rsidP="008C1C17">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2B6F4AC4" w14:textId="77777777" w:rsidR="00CB1CD9" w:rsidRDefault="00CB1CD9" w:rsidP="008C1C17">
            <w:pPr>
              <w:jc w:val="center"/>
            </w:pPr>
            <w:r>
              <w:t>0.25</w:t>
            </w:r>
          </w:p>
        </w:tc>
        <w:tc>
          <w:tcPr>
            <w:tcW w:w="986" w:type="dxa"/>
            <w:tcBorders>
              <w:top w:val="single" w:sz="4" w:space="0" w:color="auto"/>
              <w:bottom w:val="single" w:sz="4" w:space="0" w:color="auto"/>
            </w:tcBorders>
            <w:vAlign w:val="center"/>
          </w:tcPr>
          <w:p w14:paraId="6793FE91" w14:textId="77777777" w:rsidR="00CB1CD9" w:rsidRDefault="00CB1CD9" w:rsidP="008C1C17">
            <w:pPr>
              <w:jc w:val="center"/>
            </w:pPr>
          </w:p>
        </w:tc>
        <w:tc>
          <w:tcPr>
            <w:tcW w:w="1260" w:type="dxa"/>
            <w:tcBorders>
              <w:top w:val="single" w:sz="4" w:space="0" w:color="auto"/>
              <w:bottom w:val="single" w:sz="4" w:space="0" w:color="auto"/>
            </w:tcBorders>
            <w:vAlign w:val="center"/>
          </w:tcPr>
          <w:p w14:paraId="3399F7D0" w14:textId="77777777" w:rsidR="00CB1CD9" w:rsidRDefault="00CB1CD9" w:rsidP="008C1C17">
            <w:pPr>
              <w:jc w:val="center"/>
            </w:pPr>
          </w:p>
        </w:tc>
      </w:tr>
      <w:tr w:rsidR="00CB1CD9" w14:paraId="09643F32"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9FC4DC3" w14:textId="77777777" w:rsidR="00CB1CD9" w:rsidRDefault="00CB1CD9" w:rsidP="008C1C17">
            <w:r>
              <w:t>93</w:t>
            </w:r>
          </w:p>
        </w:tc>
        <w:tc>
          <w:tcPr>
            <w:tcW w:w="1276" w:type="dxa"/>
            <w:gridSpan w:val="2"/>
            <w:tcBorders>
              <w:top w:val="single" w:sz="4" w:space="0" w:color="auto"/>
              <w:bottom w:val="single" w:sz="4" w:space="0" w:color="auto"/>
            </w:tcBorders>
          </w:tcPr>
          <w:p w14:paraId="5F401F75" w14:textId="77777777" w:rsidR="00CB1CD9" w:rsidRDefault="00CB1CD9" w:rsidP="008C1C17">
            <w:r>
              <w:t>IzF14B</w:t>
            </w:r>
          </w:p>
          <w:p w14:paraId="3A03C1D1" w14:textId="77777777" w:rsidR="00CB1CD9" w:rsidRDefault="00CB1CD9" w:rsidP="008C1C17">
            <w:r>
              <w:t xml:space="preserve">p. </w:t>
            </w:r>
          </w:p>
          <w:p w14:paraId="3D2F417F" w14:textId="77777777" w:rsidR="00CB1CD9" w:rsidRDefault="00CB1CD9" w:rsidP="008C1C17">
            <w:r>
              <w:t>К=З=1,00; М=1,00; Ш=1,00</w:t>
            </w:r>
          </w:p>
          <w:p w14:paraId="58F0856B" w14:textId="77777777" w:rsidR="00CB1CD9" w:rsidRDefault="00CB1CD9" w:rsidP="008C1C17"/>
        </w:tc>
        <w:tc>
          <w:tcPr>
            <w:tcW w:w="3402" w:type="dxa"/>
            <w:gridSpan w:val="2"/>
            <w:tcBorders>
              <w:top w:val="single" w:sz="4" w:space="0" w:color="auto"/>
              <w:bottom w:val="single" w:sz="4" w:space="0" w:color="auto"/>
            </w:tcBorders>
          </w:tcPr>
          <w:p w14:paraId="1E3B435F" w14:textId="77777777" w:rsidR="00CB1CD9" w:rsidRDefault="00CB1CD9" w:rsidP="008C1C17">
            <w:r>
              <w:rPr>
                <w:lang w:val="en"/>
              </w:rPr>
              <w:t>Sound insulation layer with mineral wool boards for general insulation, inserted between double walls, supported with galvanized mild steel wire (ventilation ducts, 50mm thick mineral wool boards)</w:t>
            </w:r>
          </w:p>
          <w:p w14:paraId="629463C2"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71C3F7EB"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060AE889" w14:textId="77777777" w:rsidR="00CB1CD9" w:rsidRDefault="00CB1CD9" w:rsidP="008C1C17">
            <w:pPr>
              <w:jc w:val="center"/>
            </w:pPr>
            <w:r>
              <w:t>18.80</w:t>
            </w:r>
          </w:p>
        </w:tc>
        <w:tc>
          <w:tcPr>
            <w:tcW w:w="986" w:type="dxa"/>
            <w:tcBorders>
              <w:top w:val="single" w:sz="4" w:space="0" w:color="auto"/>
              <w:bottom w:val="single" w:sz="4" w:space="0" w:color="auto"/>
            </w:tcBorders>
            <w:vAlign w:val="center"/>
          </w:tcPr>
          <w:p w14:paraId="6B87947A" w14:textId="77777777" w:rsidR="00CB1CD9" w:rsidRDefault="00CB1CD9" w:rsidP="008C1C17">
            <w:pPr>
              <w:jc w:val="center"/>
            </w:pPr>
          </w:p>
        </w:tc>
        <w:tc>
          <w:tcPr>
            <w:tcW w:w="1260" w:type="dxa"/>
            <w:tcBorders>
              <w:top w:val="single" w:sz="4" w:space="0" w:color="auto"/>
              <w:bottom w:val="single" w:sz="4" w:space="0" w:color="auto"/>
            </w:tcBorders>
            <w:vAlign w:val="center"/>
          </w:tcPr>
          <w:p w14:paraId="4B57FBD0" w14:textId="77777777" w:rsidR="00CB1CD9" w:rsidRDefault="00CB1CD9" w:rsidP="008C1C17">
            <w:pPr>
              <w:jc w:val="center"/>
            </w:pPr>
          </w:p>
        </w:tc>
      </w:tr>
      <w:tr w:rsidR="00CB1CD9" w14:paraId="735954CB"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5D91277" w14:textId="77777777" w:rsidR="00CB1CD9" w:rsidRDefault="00CB1CD9" w:rsidP="008C1C17">
            <w:r>
              <w:t>94</w:t>
            </w:r>
          </w:p>
        </w:tc>
        <w:tc>
          <w:tcPr>
            <w:tcW w:w="1276" w:type="dxa"/>
            <w:gridSpan w:val="2"/>
            <w:tcBorders>
              <w:top w:val="single" w:sz="4" w:space="0" w:color="auto"/>
              <w:bottom w:val="single" w:sz="4" w:space="0" w:color="auto"/>
            </w:tcBorders>
          </w:tcPr>
          <w:p w14:paraId="53A64D00" w14:textId="77777777" w:rsidR="00CB1CD9" w:rsidRDefault="00CB1CD9" w:rsidP="008C1C17">
            <w:r>
              <w:t>CD07B1</w:t>
            </w:r>
          </w:p>
          <w:p w14:paraId="2DE4D6D0" w14:textId="77777777" w:rsidR="00CB1CD9" w:rsidRDefault="00CB1CD9" w:rsidP="008C1C17">
            <w:r>
              <w:t xml:space="preserve">p. </w:t>
            </w:r>
          </w:p>
          <w:p w14:paraId="3F11ACEC" w14:textId="77777777" w:rsidR="00CB1CD9" w:rsidRDefault="00CB1CD9" w:rsidP="008C1C17">
            <w:r>
              <w:t>К=З=1,00; М=1,00; Ш=1,00</w:t>
            </w:r>
          </w:p>
          <w:p w14:paraId="2423BEE4" w14:textId="77777777" w:rsidR="00CB1CD9" w:rsidRDefault="00CB1CD9" w:rsidP="008C1C17"/>
        </w:tc>
        <w:tc>
          <w:tcPr>
            <w:tcW w:w="3402" w:type="dxa"/>
            <w:gridSpan w:val="2"/>
            <w:tcBorders>
              <w:top w:val="single" w:sz="4" w:space="0" w:color="auto"/>
              <w:bottom w:val="single" w:sz="4" w:space="0" w:color="auto"/>
            </w:tcBorders>
          </w:tcPr>
          <w:p w14:paraId="0A5EEC8D" w14:textId="77777777" w:rsidR="00CB1CD9" w:rsidRDefault="00CB1CD9" w:rsidP="008C1C17">
            <w:r>
              <w:rPr>
                <w:lang w:val="en"/>
              </w:rPr>
              <w:t>Walls made of galvanised corrugated sheets, fastened by self-tapping screws, installed at a height of 6 m minimum (ventilation ducts)</w:t>
            </w:r>
          </w:p>
          <w:p w14:paraId="76A587C7"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4756E417"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6B791780" w14:textId="77777777" w:rsidR="00CB1CD9" w:rsidRDefault="00CB1CD9" w:rsidP="008C1C17">
            <w:pPr>
              <w:jc w:val="center"/>
            </w:pPr>
            <w:r>
              <w:t>36.40</w:t>
            </w:r>
          </w:p>
        </w:tc>
        <w:tc>
          <w:tcPr>
            <w:tcW w:w="986" w:type="dxa"/>
            <w:tcBorders>
              <w:top w:val="single" w:sz="4" w:space="0" w:color="auto"/>
              <w:bottom w:val="single" w:sz="4" w:space="0" w:color="auto"/>
            </w:tcBorders>
            <w:vAlign w:val="center"/>
          </w:tcPr>
          <w:p w14:paraId="1F877ED7" w14:textId="77777777" w:rsidR="00CB1CD9" w:rsidRDefault="00CB1CD9" w:rsidP="008C1C17">
            <w:pPr>
              <w:jc w:val="center"/>
            </w:pPr>
          </w:p>
        </w:tc>
        <w:tc>
          <w:tcPr>
            <w:tcW w:w="1260" w:type="dxa"/>
            <w:tcBorders>
              <w:top w:val="single" w:sz="4" w:space="0" w:color="auto"/>
              <w:bottom w:val="single" w:sz="4" w:space="0" w:color="auto"/>
            </w:tcBorders>
            <w:vAlign w:val="center"/>
          </w:tcPr>
          <w:p w14:paraId="2C19C2F7" w14:textId="77777777" w:rsidR="00CB1CD9" w:rsidRDefault="00CB1CD9" w:rsidP="008C1C17">
            <w:pPr>
              <w:jc w:val="center"/>
            </w:pPr>
          </w:p>
        </w:tc>
      </w:tr>
      <w:tr w:rsidR="00CB1CD9" w14:paraId="1F881715"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516F27F" w14:textId="77777777" w:rsidR="00CB1CD9" w:rsidRDefault="00CB1CD9" w:rsidP="008C1C17">
            <w:r>
              <w:t>95</w:t>
            </w:r>
          </w:p>
        </w:tc>
        <w:tc>
          <w:tcPr>
            <w:tcW w:w="1276" w:type="dxa"/>
            <w:gridSpan w:val="2"/>
            <w:tcBorders>
              <w:top w:val="single" w:sz="4" w:space="0" w:color="auto"/>
              <w:bottom w:val="single" w:sz="4" w:space="0" w:color="auto"/>
            </w:tcBorders>
          </w:tcPr>
          <w:p w14:paraId="1C61CAA1" w14:textId="77777777" w:rsidR="00CB1CD9" w:rsidRDefault="00CB1CD9" w:rsidP="008C1C17">
            <w:r>
              <w:t>CD07B1</w:t>
            </w:r>
          </w:p>
          <w:p w14:paraId="6EA749D1" w14:textId="77777777" w:rsidR="00CB1CD9" w:rsidRDefault="00CB1CD9" w:rsidP="008C1C17">
            <w:r>
              <w:t xml:space="preserve">p. </w:t>
            </w:r>
          </w:p>
          <w:p w14:paraId="22C7D422" w14:textId="77777777" w:rsidR="00CB1CD9" w:rsidRDefault="00CB1CD9" w:rsidP="008C1C17">
            <w:r>
              <w:t>К=З=1,00; М=1,00; Ш=1,00</w:t>
            </w:r>
          </w:p>
          <w:p w14:paraId="6721E3E8" w14:textId="77777777" w:rsidR="00CB1CD9" w:rsidRDefault="00CB1CD9" w:rsidP="008C1C17"/>
        </w:tc>
        <w:tc>
          <w:tcPr>
            <w:tcW w:w="3402" w:type="dxa"/>
            <w:gridSpan w:val="2"/>
            <w:tcBorders>
              <w:top w:val="single" w:sz="4" w:space="0" w:color="auto"/>
              <w:bottom w:val="single" w:sz="4" w:space="0" w:color="auto"/>
            </w:tcBorders>
          </w:tcPr>
          <w:p w14:paraId="1A312708" w14:textId="77777777" w:rsidR="00CB1CD9" w:rsidRDefault="00CB1CD9" w:rsidP="008C1C17">
            <w:r>
              <w:rPr>
                <w:lang w:val="en"/>
              </w:rPr>
              <w:t xml:space="preserve">Walls made of galvanised corrugated sheets, fastened by self-tapping screws, installed at a height of 6 m minimum (Note: Lindab sheets, ventilation ducts) </w:t>
            </w:r>
          </w:p>
          <w:p w14:paraId="6AB31906"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73D3E114"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226EBDAB" w14:textId="77777777" w:rsidR="00CB1CD9" w:rsidRDefault="00CB1CD9" w:rsidP="008C1C17">
            <w:pPr>
              <w:jc w:val="center"/>
            </w:pPr>
            <w:r>
              <w:t>8.80</w:t>
            </w:r>
          </w:p>
        </w:tc>
        <w:tc>
          <w:tcPr>
            <w:tcW w:w="986" w:type="dxa"/>
            <w:tcBorders>
              <w:top w:val="single" w:sz="4" w:space="0" w:color="auto"/>
              <w:bottom w:val="single" w:sz="4" w:space="0" w:color="auto"/>
            </w:tcBorders>
            <w:vAlign w:val="center"/>
          </w:tcPr>
          <w:p w14:paraId="0D6F1746" w14:textId="77777777" w:rsidR="00CB1CD9" w:rsidRDefault="00CB1CD9" w:rsidP="008C1C17">
            <w:pPr>
              <w:jc w:val="center"/>
            </w:pPr>
          </w:p>
        </w:tc>
        <w:tc>
          <w:tcPr>
            <w:tcW w:w="1260" w:type="dxa"/>
            <w:tcBorders>
              <w:top w:val="single" w:sz="4" w:space="0" w:color="auto"/>
              <w:bottom w:val="single" w:sz="4" w:space="0" w:color="auto"/>
            </w:tcBorders>
            <w:vAlign w:val="center"/>
          </w:tcPr>
          <w:p w14:paraId="79DC9D36" w14:textId="77777777" w:rsidR="00CB1CD9" w:rsidRDefault="00CB1CD9" w:rsidP="008C1C17">
            <w:pPr>
              <w:jc w:val="center"/>
            </w:pPr>
          </w:p>
        </w:tc>
      </w:tr>
      <w:tr w:rsidR="00CB1CD9" w14:paraId="4A5C835D"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2EA3AD9" w14:textId="77777777" w:rsidR="00CB1CD9" w:rsidRDefault="00CB1CD9" w:rsidP="008C1C17">
            <w:r>
              <w:t>96</w:t>
            </w:r>
          </w:p>
        </w:tc>
        <w:tc>
          <w:tcPr>
            <w:tcW w:w="1276" w:type="dxa"/>
            <w:gridSpan w:val="2"/>
            <w:tcBorders>
              <w:top w:val="single" w:sz="4" w:space="0" w:color="auto"/>
              <w:bottom w:val="single" w:sz="4" w:space="0" w:color="auto"/>
            </w:tcBorders>
          </w:tcPr>
          <w:p w14:paraId="2EE075D8" w14:textId="77777777" w:rsidR="00CB1CD9" w:rsidRDefault="00CB1CD9" w:rsidP="008C1C17">
            <w:r>
              <w:t>CE24I</w:t>
            </w:r>
          </w:p>
          <w:p w14:paraId="74159F3B" w14:textId="77777777" w:rsidR="00CB1CD9" w:rsidRDefault="00CB1CD9" w:rsidP="008C1C17">
            <w:r>
              <w:t xml:space="preserve">p. </w:t>
            </w:r>
          </w:p>
          <w:p w14:paraId="7C8A8A60" w14:textId="77777777" w:rsidR="00CB1CD9" w:rsidRDefault="00CB1CD9" w:rsidP="008C1C17">
            <w:r>
              <w:t>К=З=1,00; М=1,00; Ш=1,00</w:t>
            </w:r>
          </w:p>
          <w:p w14:paraId="69EB6D19" w14:textId="77777777" w:rsidR="00CB1CD9" w:rsidRDefault="00CB1CD9" w:rsidP="008C1C17"/>
        </w:tc>
        <w:tc>
          <w:tcPr>
            <w:tcW w:w="3402" w:type="dxa"/>
            <w:gridSpan w:val="2"/>
            <w:tcBorders>
              <w:top w:val="single" w:sz="4" w:space="0" w:color="auto"/>
              <w:bottom w:val="single" w:sz="4" w:space="0" w:color="auto"/>
            </w:tcBorders>
          </w:tcPr>
          <w:p w14:paraId="07C54B67" w14:textId="77777777" w:rsidR="00CB1CD9" w:rsidRDefault="00CB1CD9" w:rsidP="008C1C17">
            <w:r>
              <w:rPr>
                <w:lang w:val="en"/>
              </w:rPr>
              <w:t xml:space="preserve">Cap made of 0.5 mm galvanised sheet, for smoke, chimneys and vents covering </w:t>
            </w:r>
          </w:p>
          <w:p w14:paraId="36EA5070" w14:textId="77777777" w:rsidR="00CB1CD9" w:rsidRDefault="00CB1CD9" w:rsidP="008C1C17">
            <w:r>
              <w:rPr>
                <w:lang w:val="en"/>
              </w:rPr>
              <w:t xml:space="preserve"> Subsidiary materials (coal, hard water)=1.03 </w:t>
            </w:r>
          </w:p>
          <w:p w14:paraId="561C9DFF" w14:textId="77777777" w:rsidR="00CB1CD9" w:rsidRDefault="00CB1CD9" w:rsidP="008C1C17"/>
        </w:tc>
        <w:tc>
          <w:tcPr>
            <w:tcW w:w="1134" w:type="dxa"/>
            <w:tcBorders>
              <w:top w:val="single" w:sz="4" w:space="0" w:color="auto"/>
              <w:bottom w:val="single" w:sz="4" w:space="0" w:color="auto"/>
            </w:tcBorders>
            <w:vAlign w:val="center"/>
          </w:tcPr>
          <w:p w14:paraId="22E61A27" w14:textId="77777777" w:rsidR="00CB1CD9" w:rsidRDefault="00CB1CD9" w:rsidP="008C1C17">
            <w:pPr>
              <w:jc w:val="center"/>
            </w:pPr>
            <w:r>
              <w:rPr>
                <w:lang w:val="en"/>
              </w:rPr>
              <w:t>pcs</w:t>
            </w:r>
          </w:p>
        </w:tc>
        <w:tc>
          <w:tcPr>
            <w:tcW w:w="1134" w:type="dxa"/>
            <w:tcBorders>
              <w:top w:val="single" w:sz="4" w:space="0" w:color="auto"/>
              <w:bottom w:val="single" w:sz="4" w:space="0" w:color="auto"/>
            </w:tcBorders>
            <w:vAlign w:val="center"/>
          </w:tcPr>
          <w:p w14:paraId="70860DD3" w14:textId="77777777" w:rsidR="00CB1CD9" w:rsidRDefault="00CB1CD9" w:rsidP="008C1C17">
            <w:pPr>
              <w:jc w:val="center"/>
            </w:pPr>
            <w:r>
              <w:t>2.00</w:t>
            </w:r>
          </w:p>
        </w:tc>
        <w:tc>
          <w:tcPr>
            <w:tcW w:w="986" w:type="dxa"/>
            <w:tcBorders>
              <w:top w:val="single" w:sz="4" w:space="0" w:color="auto"/>
              <w:bottom w:val="single" w:sz="4" w:space="0" w:color="auto"/>
            </w:tcBorders>
            <w:vAlign w:val="center"/>
          </w:tcPr>
          <w:p w14:paraId="61CD58AD" w14:textId="77777777" w:rsidR="00CB1CD9" w:rsidRDefault="00CB1CD9" w:rsidP="008C1C17">
            <w:pPr>
              <w:jc w:val="center"/>
            </w:pPr>
          </w:p>
        </w:tc>
        <w:tc>
          <w:tcPr>
            <w:tcW w:w="1260" w:type="dxa"/>
            <w:tcBorders>
              <w:top w:val="single" w:sz="4" w:space="0" w:color="auto"/>
              <w:bottom w:val="single" w:sz="4" w:space="0" w:color="auto"/>
            </w:tcBorders>
            <w:vAlign w:val="center"/>
          </w:tcPr>
          <w:p w14:paraId="1DCFDCF6" w14:textId="77777777" w:rsidR="00CB1CD9" w:rsidRDefault="00CB1CD9" w:rsidP="008C1C17">
            <w:pPr>
              <w:jc w:val="center"/>
            </w:pPr>
          </w:p>
        </w:tc>
      </w:tr>
      <w:tr w:rsidR="00CB1CD9" w14:paraId="41F175DA"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A2850E3" w14:textId="77777777" w:rsidR="00CB1CD9" w:rsidRDefault="00CB1CD9" w:rsidP="008C1C17">
            <w:r>
              <w:t>97</w:t>
            </w:r>
          </w:p>
        </w:tc>
        <w:tc>
          <w:tcPr>
            <w:tcW w:w="1276" w:type="dxa"/>
            <w:gridSpan w:val="2"/>
            <w:tcBorders>
              <w:top w:val="single" w:sz="4" w:space="0" w:color="auto"/>
              <w:bottom w:val="single" w:sz="4" w:space="0" w:color="auto"/>
            </w:tcBorders>
          </w:tcPr>
          <w:p w14:paraId="57B406F4" w14:textId="77777777" w:rsidR="00CB1CD9" w:rsidRDefault="00CB1CD9" w:rsidP="008C1C17">
            <w:r>
              <w:t>IzF10A</w:t>
            </w:r>
          </w:p>
          <w:p w14:paraId="307BAD76" w14:textId="77777777" w:rsidR="00CB1CD9" w:rsidRDefault="00CB1CD9" w:rsidP="008C1C17">
            <w:r>
              <w:t xml:space="preserve">p. </w:t>
            </w:r>
          </w:p>
          <w:p w14:paraId="13BA5426" w14:textId="77777777" w:rsidR="00CB1CD9" w:rsidRDefault="00CB1CD9" w:rsidP="008C1C17">
            <w:r>
              <w:t>К=З=1,00; М=1,00; Ш=1,00</w:t>
            </w:r>
          </w:p>
          <w:p w14:paraId="6E3AE5D5" w14:textId="77777777" w:rsidR="00CB1CD9" w:rsidRDefault="00CB1CD9" w:rsidP="008C1C17"/>
        </w:tc>
        <w:tc>
          <w:tcPr>
            <w:tcW w:w="3402" w:type="dxa"/>
            <w:gridSpan w:val="2"/>
            <w:tcBorders>
              <w:top w:val="single" w:sz="4" w:space="0" w:color="auto"/>
              <w:bottom w:val="single" w:sz="4" w:space="0" w:color="auto"/>
            </w:tcBorders>
          </w:tcPr>
          <w:p w14:paraId="649006C6" w14:textId="77777777" w:rsidR="00CB1CD9" w:rsidRDefault="00CB1CD9" w:rsidP="008C1C17">
            <w:r>
              <w:rPr>
                <w:lang w:val="en"/>
              </w:rPr>
              <w:t>Terrace roofs, roofs and ceilings insulation,with thermal-insulating boards from autoclaved aerated concrete, perlite, fibro-perlite, etc. (semi-rigid mineral wool boards Y=125kg/m</w:t>
            </w:r>
            <w:r>
              <w:rPr>
                <w:vertAlign w:val="superscript"/>
                <w:lang w:val="en"/>
              </w:rPr>
              <w:t>3</w:t>
            </w:r>
            <w:r>
              <w:rPr>
                <w:lang w:val="en"/>
              </w:rPr>
              <w:t>, 100mm thick)</w:t>
            </w:r>
          </w:p>
          <w:p w14:paraId="0460D770"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1235A0AF"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2E620782" w14:textId="77777777" w:rsidR="00CB1CD9" w:rsidRDefault="00CB1CD9" w:rsidP="008C1C17">
            <w:pPr>
              <w:jc w:val="center"/>
            </w:pPr>
            <w:r>
              <w:t>132.20</w:t>
            </w:r>
          </w:p>
        </w:tc>
        <w:tc>
          <w:tcPr>
            <w:tcW w:w="986" w:type="dxa"/>
            <w:tcBorders>
              <w:top w:val="single" w:sz="4" w:space="0" w:color="auto"/>
              <w:bottom w:val="single" w:sz="4" w:space="0" w:color="auto"/>
            </w:tcBorders>
            <w:vAlign w:val="center"/>
          </w:tcPr>
          <w:p w14:paraId="01C6C6F8" w14:textId="77777777" w:rsidR="00CB1CD9" w:rsidRDefault="00CB1CD9" w:rsidP="008C1C17">
            <w:pPr>
              <w:jc w:val="center"/>
            </w:pPr>
          </w:p>
        </w:tc>
        <w:tc>
          <w:tcPr>
            <w:tcW w:w="1260" w:type="dxa"/>
            <w:tcBorders>
              <w:top w:val="single" w:sz="4" w:space="0" w:color="auto"/>
              <w:bottom w:val="single" w:sz="4" w:space="0" w:color="auto"/>
            </w:tcBorders>
            <w:vAlign w:val="center"/>
          </w:tcPr>
          <w:p w14:paraId="41CBC92C" w14:textId="77777777" w:rsidR="00CB1CD9" w:rsidRDefault="00CB1CD9" w:rsidP="008C1C17">
            <w:pPr>
              <w:jc w:val="center"/>
            </w:pPr>
          </w:p>
        </w:tc>
      </w:tr>
      <w:tr w:rsidR="00CB1CD9" w14:paraId="34BF2EC8"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7430702" w14:textId="77777777" w:rsidR="00CB1CD9" w:rsidRDefault="00CB1CD9" w:rsidP="008C1C17">
            <w:r>
              <w:t>98</w:t>
            </w:r>
          </w:p>
        </w:tc>
        <w:tc>
          <w:tcPr>
            <w:tcW w:w="1276" w:type="dxa"/>
            <w:gridSpan w:val="2"/>
            <w:tcBorders>
              <w:top w:val="single" w:sz="4" w:space="0" w:color="auto"/>
              <w:bottom w:val="single" w:sz="4" w:space="0" w:color="auto"/>
            </w:tcBorders>
          </w:tcPr>
          <w:p w14:paraId="1170B743" w14:textId="77777777" w:rsidR="00CB1CD9" w:rsidRDefault="00CB1CD9" w:rsidP="008C1C17">
            <w:r>
              <w:t>IzF18C</w:t>
            </w:r>
          </w:p>
          <w:p w14:paraId="2C334F85" w14:textId="77777777" w:rsidR="00CB1CD9" w:rsidRDefault="00CB1CD9" w:rsidP="008C1C17">
            <w:r>
              <w:t xml:space="preserve">p. </w:t>
            </w:r>
          </w:p>
          <w:p w14:paraId="477E7469" w14:textId="77777777" w:rsidR="00CB1CD9" w:rsidRDefault="00CB1CD9" w:rsidP="008C1C17">
            <w:r>
              <w:lastRenderedPageBreak/>
              <w:t>К=З=1,00; М=1,00; Ш=1,00</w:t>
            </w:r>
          </w:p>
          <w:p w14:paraId="5944CAD7" w14:textId="77777777" w:rsidR="00CB1CD9" w:rsidRDefault="00CB1CD9" w:rsidP="008C1C17"/>
        </w:tc>
        <w:tc>
          <w:tcPr>
            <w:tcW w:w="3402" w:type="dxa"/>
            <w:gridSpan w:val="2"/>
            <w:tcBorders>
              <w:top w:val="single" w:sz="4" w:space="0" w:color="auto"/>
              <w:bottom w:val="single" w:sz="4" w:space="0" w:color="auto"/>
            </w:tcBorders>
          </w:tcPr>
          <w:p w14:paraId="3F268D1F" w14:textId="77777777" w:rsidR="00CB1CD9" w:rsidRDefault="00CB1CD9" w:rsidP="008C1C17">
            <w:r>
              <w:rPr>
                <w:lang w:val="en"/>
              </w:rPr>
              <w:lastRenderedPageBreak/>
              <w:t xml:space="preserve">Support layer for leveling or insulation protection, including related moldings, made with ready-mixed cement mortar brand M100-T without added </w:t>
            </w:r>
            <w:r>
              <w:rPr>
                <w:lang w:val="en"/>
              </w:rPr>
              <w:lastRenderedPageBreak/>
              <w:t xml:space="preserve">lime, float finished, on horizontal or inclined surfaces up to 40% inclusively, applied at an average thickness of 3 cm  </w:t>
            </w:r>
          </w:p>
          <w:p w14:paraId="4500B122"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46983B25" w14:textId="77777777" w:rsidR="00CB1CD9" w:rsidRDefault="00CB1CD9" w:rsidP="008C1C17">
            <w:pPr>
              <w:jc w:val="center"/>
            </w:pPr>
            <w:r>
              <w:rPr>
                <w:lang w:val="en"/>
              </w:rPr>
              <w:lastRenderedPageBreak/>
              <w:t>m</w:t>
            </w:r>
            <w:r>
              <w:rPr>
                <w:vertAlign w:val="superscript"/>
                <w:lang w:val="en"/>
              </w:rPr>
              <w:t>2</w:t>
            </w:r>
          </w:p>
        </w:tc>
        <w:tc>
          <w:tcPr>
            <w:tcW w:w="1134" w:type="dxa"/>
            <w:tcBorders>
              <w:top w:val="single" w:sz="4" w:space="0" w:color="auto"/>
              <w:bottom w:val="single" w:sz="4" w:space="0" w:color="auto"/>
            </w:tcBorders>
            <w:vAlign w:val="center"/>
          </w:tcPr>
          <w:p w14:paraId="5921D374" w14:textId="77777777" w:rsidR="00CB1CD9" w:rsidRDefault="00CB1CD9" w:rsidP="008C1C17">
            <w:pPr>
              <w:jc w:val="center"/>
            </w:pPr>
            <w:r>
              <w:t>132.20</w:t>
            </w:r>
          </w:p>
        </w:tc>
        <w:tc>
          <w:tcPr>
            <w:tcW w:w="986" w:type="dxa"/>
            <w:tcBorders>
              <w:top w:val="single" w:sz="4" w:space="0" w:color="auto"/>
              <w:bottom w:val="single" w:sz="4" w:space="0" w:color="auto"/>
            </w:tcBorders>
            <w:vAlign w:val="center"/>
          </w:tcPr>
          <w:p w14:paraId="01BA0141" w14:textId="77777777" w:rsidR="00CB1CD9" w:rsidRDefault="00CB1CD9" w:rsidP="008C1C17">
            <w:pPr>
              <w:jc w:val="center"/>
            </w:pPr>
          </w:p>
        </w:tc>
        <w:tc>
          <w:tcPr>
            <w:tcW w:w="1260" w:type="dxa"/>
            <w:tcBorders>
              <w:top w:val="single" w:sz="4" w:space="0" w:color="auto"/>
              <w:bottom w:val="single" w:sz="4" w:space="0" w:color="auto"/>
            </w:tcBorders>
            <w:vAlign w:val="center"/>
          </w:tcPr>
          <w:p w14:paraId="57CED49B" w14:textId="77777777" w:rsidR="00CB1CD9" w:rsidRDefault="00CB1CD9" w:rsidP="008C1C17">
            <w:pPr>
              <w:jc w:val="center"/>
            </w:pPr>
          </w:p>
        </w:tc>
      </w:tr>
      <w:tr w:rsidR="00CB1CD9" w14:paraId="1A9132C6"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5726B6D" w14:textId="77777777" w:rsidR="00CB1CD9" w:rsidRDefault="00CB1CD9" w:rsidP="008C1C17">
            <w:r>
              <w:t>99</w:t>
            </w:r>
          </w:p>
        </w:tc>
        <w:tc>
          <w:tcPr>
            <w:tcW w:w="1276" w:type="dxa"/>
            <w:gridSpan w:val="2"/>
            <w:tcBorders>
              <w:top w:val="single" w:sz="4" w:space="0" w:color="auto"/>
              <w:bottom w:val="single" w:sz="4" w:space="0" w:color="auto"/>
            </w:tcBorders>
          </w:tcPr>
          <w:p w14:paraId="318FF3FD" w14:textId="77777777" w:rsidR="00CB1CD9" w:rsidRDefault="00CB1CD9" w:rsidP="008C1C17">
            <w:r>
              <w:t>CL17B</w:t>
            </w:r>
          </w:p>
          <w:p w14:paraId="7A8FFE02" w14:textId="77777777" w:rsidR="00CB1CD9" w:rsidRDefault="00CB1CD9" w:rsidP="008C1C17">
            <w:r>
              <w:t xml:space="preserve">p. </w:t>
            </w:r>
          </w:p>
          <w:p w14:paraId="01108F69" w14:textId="77777777" w:rsidR="00CB1CD9" w:rsidRDefault="00CB1CD9" w:rsidP="008C1C17">
            <w:r>
              <w:t>К=З=1,00; М=1,00; Ш=1,00</w:t>
            </w:r>
          </w:p>
          <w:p w14:paraId="735A6C35" w14:textId="77777777" w:rsidR="00CB1CD9" w:rsidRDefault="00CB1CD9" w:rsidP="008C1C17"/>
        </w:tc>
        <w:tc>
          <w:tcPr>
            <w:tcW w:w="3402" w:type="dxa"/>
            <w:gridSpan w:val="2"/>
            <w:tcBorders>
              <w:top w:val="single" w:sz="4" w:space="0" w:color="auto"/>
              <w:bottom w:val="single" w:sz="4" w:space="0" w:color="auto"/>
            </w:tcBorders>
          </w:tcPr>
          <w:p w14:paraId="6EF62EE1" w14:textId="77777777" w:rsidR="00CB1CD9" w:rsidRDefault="00CB1CD9" w:rsidP="008C1C17">
            <w:r>
              <w:rPr>
                <w:lang w:val="en"/>
              </w:rPr>
              <w:t>Diverse metalwork, surface-mounted: rail, grids, manhole covers, snow guards, grills (protection barrier)</w:t>
            </w:r>
          </w:p>
          <w:p w14:paraId="75715C41"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18ED26D2" w14:textId="77777777" w:rsidR="00CB1CD9" w:rsidRDefault="00CB1CD9" w:rsidP="008C1C17">
            <w:pPr>
              <w:jc w:val="center"/>
            </w:pPr>
            <w:r>
              <w:rPr>
                <w:lang w:val="en"/>
              </w:rPr>
              <w:t>kg</w:t>
            </w:r>
          </w:p>
        </w:tc>
        <w:tc>
          <w:tcPr>
            <w:tcW w:w="1134" w:type="dxa"/>
            <w:tcBorders>
              <w:top w:val="single" w:sz="4" w:space="0" w:color="auto"/>
              <w:bottom w:val="single" w:sz="4" w:space="0" w:color="auto"/>
            </w:tcBorders>
            <w:vAlign w:val="center"/>
          </w:tcPr>
          <w:p w14:paraId="5CF70DD8" w14:textId="77777777" w:rsidR="00CB1CD9" w:rsidRDefault="00CB1CD9" w:rsidP="008C1C17">
            <w:pPr>
              <w:jc w:val="center"/>
            </w:pPr>
            <w:r>
              <w:t>230.30</w:t>
            </w:r>
          </w:p>
        </w:tc>
        <w:tc>
          <w:tcPr>
            <w:tcW w:w="986" w:type="dxa"/>
            <w:tcBorders>
              <w:top w:val="single" w:sz="4" w:space="0" w:color="auto"/>
              <w:bottom w:val="single" w:sz="4" w:space="0" w:color="auto"/>
            </w:tcBorders>
            <w:vAlign w:val="center"/>
          </w:tcPr>
          <w:p w14:paraId="0CDB0338" w14:textId="77777777" w:rsidR="00CB1CD9" w:rsidRDefault="00CB1CD9" w:rsidP="008C1C17">
            <w:pPr>
              <w:jc w:val="center"/>
            </w:pPr>
          </w:p>
        </w:tc>
        <w:tc>
          <w:tcPr>
            <w:tcW w:w="1260" w:type="dxa"/>
            <w:tcBorders>
              <w:top w:val="single" w:sz="4" w:space="0" w:color="auto"/>
              <w:bottom w:val="single" w:sz="4" w:space="0" w:color="auto"/>
            </w:tcBorders>
            <w:vAlign w:val="center"/>
          </w:tcPr>
          <w:p w14:paraId="49173676" w14:textId="77777777" w:rsidR="00CB1CD9" w:rsidRDefault="00CB1CD9" w:rsidP="008C1C17">
            <w:pPr>
              <w:jc w:val="center"/>
            </w:pPr>
          </w:p>
        </w:tc>
      </w:tr>
      <w:tr w:rsidR="00CB1CD9" w14:paraId="463DD3FA"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F558A9B" w14:textId="77777777" w:rsidR="00CB1CD9" w:rsidRDefault="00CB1CD9" w:rsidP="008C1C17">
            <w:r>
              <w:t>100</w:t>
            </w:r>
          </w:p>
        </w:tc>
        <w:tc>
          <w:tcPr>
            <w:tcW w:w="1276" w:type="dxa"/>
            <w:gridSpan w:val="2"/>
            <w:tcBorders>
              <w:top w:val="single" w:sz="4" w:space="0" w:color="auto"/>
              <w:bottom w:val="single" w:sz="4" w:space="0" w:color="auto"/>
            </w:tcBorders>
          </w:tcPr>
          <w:p w14:paraId="1FB32A63" w14:textId="77777777" w:rsidR="00CB1CD9" w:rsidRDefault="00CB1CD9" w:rsidP="008C1C17">
            <w:r>
              <w:t>IzD03C</w:t>
            </w:r>
          </w:p>
          <w:p w14:paraId="376DD5C8" w14:textId="77777777" w:rsidR="00CB1CD9" w:rsidRDefault="00CB1CD9" w:rsidP="008C1C17">
            <w:r>
              <w:t xml:space="preserve">p. </w:t>
            </w:r>
          </w:p>
          <w:p w14:paraId="0BAF2DE1" w14:textId="77777777" w:rsidR="00CB1CD9" w:rsidRDefault="00CB1CD9" w:rsidP="008C1C17">
            <w:r>
              <w:t>К=З=1,00; М=1,00; Ш=1,00</w:t>
            </w:r>
          </w:p>
          <w:p w14:paraId="5A7FCA82" w14:textId="77777777" w:rsidR="00CB1CD9" w:rsidRDefault="00CB1CD9" w:rsidP="008C1C17"/>
        </w:tc>
        <w:tc>
          <w:tcPr>
            <w:tcW w:w="3402" w:type="dxa"/>
            <w:gridSpan w:val="2"/>
            <w:tcBorders>
              <w:top w:val="single" w:sz="4" w:space="0" w:color="auto"/>
              <w:bottom w:val="single" w:sz="4" w:space="0" w:color="auto"/>
            </w:tcBorders>
          </w:tcPr>
          <w:p w14:paraId="7388B8C9" w14:textId="77777777" w:rsidR="00CB1CD9" w:rsidRDefault="00CB1CD9" w:rsidP="008C1C17">
            <w:r>
              <w:rPr>
                <w:lang w:val="en"/>
              </w:rPr>
              <w:t>Painting of metalwork and metal constructions with a coat of red lead paint, made of profiles up to 8 mm thick inclusively, with manual brush (ladder)</w:t>
            </w:r>
          </w:p>
          <w:p w14:paraId="5F25F5DF"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4E5659C8" w14:textId="77777777" w:rsidR="00CB1CD9" w:rsidRDefault="00CB1CD9" w:rsidP="008C1C17">
            <w:pPr>
              <w:jc w:val="center"/>
            </w:pPr>
            <w:r>
              <w:rPr>
                <w:lang w:val="en"/>
              </w:rPr>
              <w:t>t</w:t>
            </w:r>
          </w:p>
        </w:tc>
        <w:tc>
          <w:tcPr>
            <w:tcW w:w="1134" w:type="dxa"/>
            <w:tcBorders>
              <w:top w:val="single" w:sz="4" w:space="0" w:color="auto"/>
              <w:bottom w:val="single" w:sz="4" w:space="0" w:color="auto"/>
            </w:tcBorders>
            <w:vAlign w:val="center"/>
          </w:tcPr>
          <w:p w14:paraId="61BF2B77" w14:textId="77777777" w:rsidR="00CB1CD9" w:rsidRDefault="00CB1CD9" w:rsidP="008C1C17">
            <w:pPr>
              <w:jc w:val="center"/>
            </w:pPr>
            <w:r>
              <w:t>0.23</w:t>
            </w:r>
          </w:p>
        </w:tc>
        <w:tc>
          <w:tcPr>
            <w:tcW w:w="986" w:type="dxa"/>
            <w:tcBorders>
              <w:top w:val="single" w:sz="4" w:space="0" w:color="auto"/>
              <w:bottom w:val="single" w:sz="4" w:space="0" w:color="auto"/>
            </w:tcBorders>
            <w:vAlign w:val="center"/>
          </w:tcPr>
          <w:p w14:paraId="7DF35DF3" w14:textId="77777777" w:rsidR="00CB1CD9" w:rsidRDefault="00CB1CD9" w:rsidP="008C1C17">
            <w:pPr>
              <w:jc w:val="center"/>
            </w:pPr>
          </w:p>
        </w:tc>
        <w:tc>
          <w:tcPr>
            <w:tcW w:w="1260" w:type="dxa"/>
            <w:tcBorders>
              <w:top w:val="single" w:sz="4" w:space="0" w:color="auto"/>
              <w:bottom w:val="single" w:sz="4" w:space="0" w:color="auto"/>
            </w:tcBorders>
            <w:vAlign w:val="center"/>
          </w:tcPr>
          <w:p w14:paraId="7C683ECA" w14:textId="77777777" w:rsidR="00CB1CD9" w:rsidRDefault="00CB1CD9" w:rsidP="008C1C17">
            <w:pPr>
              <w:jc w:val="center"/>
            </w:pPr>
          </w:p>
        </w:tc>
      </w:tr>
      <w:tr w:rsidR="00CB1CD9" w14:paraId="40368AEE" w14:textId="77777777" w:rsidTr="008C1C17">
        <w:tblPrEx>
          <w:tblBorders>
            <w:top w:val="single" w:sz="4" w:space="0" w:color="auto"/>
            <w:left w:val="single" w:sz="6" w:space="0" w:color="auto"/>
            <w:right w:val="single" w:sz="6" w:space="0" w:color="auto"/>
            <w:insideH w:val="single" w:sz="4" w:space="0" w:color="auto"/>
          </w:tblBorders>
        </w:tblPrEx>
        <w:tc>
          <w:tcPr>
            <w:tcW w:w="709" w:type="dxa"/>
            <w:tcBorders>
              <w:bottom w:val="nil"/>
              <w:right w:val="nil"/>
            </w:tcBorders>
          </w:tcPr>
          <w:p w14:paraId="4CF9FCC1" w14:textId="77777777" w:rsidR="00CB1CD9" w:rsidRDefault="00CB1CD9" w:rsidP="008C1C17">
            <w:pPr>
              <w:rPr>
                <w:sz w:val="8"/>
                <w:szCs w:val="8"/>
              </w:rPr>
            </w:pPr>
          </w:p>
        </w:tc>
        <w:tc>
          <w:tcPr>
            <w:tcW w:w="1276" w:type="dxa"/>
            <w:gridSpan w:val="2"/>
            <w:tcBorders>
              <w:left w:val="nil"/>
              <w:bottom w:val="nil"/>
              <w:right w:val="nil"/>
            </w:tcBorders>
          </w:tcPr>
          <w:p w14:paraId="2D625746" w14:textId="77777777" w:rsidR="00CB1CD9" w:rsidRDefault="00CB1CD9" w:rsidP="008C1C17">
            <w:pPr>
              <w:rPr>
                <w:sz w:val="8"/>
                <w:szCs w:val="8"/>
              </w:rPr>
            </w:pPr>
          </w:p>
        </w:tc>
        <w:tc>
          <w:tcPr>
            <w:tcW w:w="3402" w:type="dxa"/>
            <w:gridSpan w:val="2"/>
            <w:tcBorders>
              <w:left w:val="nil"/>
              <w:bottom w:val="nil"/>
              <w:right w:val="nil"/>
            </w:tcBorders>
          </w:tcPr>
          <w:p w14:paraId="30BAE622" w14:textId="77777777" w:rsidR="00CB1CD9" w:rsidRDefault="00CB1CD9" w:rsidP="008C1C17">
            <w:pPr>
              <w:rPr>
                <w:sz w:val="8"/>
                <w:szCs w:val="8"/>
              </w:rPr>
            </w:pPr>
          </w:p>
          <w:p w14:paraId="0D1B67B1" w14:textId="77777777" w:rsidR="00CB1CD9" w:rsidRDefault="00CB1CD9" w:rsidP="008C1C17">
            <w:pPr>
              <w:rPr>
                <w:sz w:val="8"/>
                <w:szCs w:val="8"/>
              </w:rPr>
            </w:pPr>
          </w:p>
          <w:p w14:paraId="6F65B3C2" w14:textId="77777777" w:rsidR="00CB1CD9" w:rsidRDefault="00CB1CD9" w:rsidP="008C1C17">
            <w:pPr>
              <w:rPr>
                <w:sz w:val="8"/>
                <w:szCs w:val="8"/>
              </w:rPr>
            </w:pPr>
          </w:p>
        </w:tc>
        <w:tc>
          <w:tcPr>
            <w:tcW w:w="1134" w:type="dxa"/>
            <w:tcBorders>
              <w:left w:val="nil"/>
              <w:bottom w:val="nil"/>
              <w:right w:val="nil"/>
            </w:tcBorders>
          </w:tcPr>
          <w:p w14:paraId="2BAE1E1A" w14:textId="77777777" w:rsidR="00CB1CD9" w:rsidRDefault="00CB1CD9" w:rsidP="008C1C17">
            <w:pPr>
              <w:rPr>
                <w:sz w:val="8"/>
                <w:szCs w:val="8"/>
              </w:rPr>
            </w:pPr>
          </w:p>
        </w:tc>
        <w:tc>
          <w:tcPr>
            <w:tcW w:w="1134" w:type="dxa"/>
            <w:tcBorders>
              <w:left w:val="nil"/>
              <w:bottom w:val="nil"/>
              <w:right w:val="nil"/>
            </w:tcBorders>
          </w:tcPr>
          <w:p w14:paraId="51C59267" w14:textId="77777777" w:rsidR="00CB1CD9" w:rsidRDefault="00CB1CD9" w:rsidP="008C1C17">
            <w:pPr>
              <w:rPr>
                <w:sz w:val="8"/>
                <w:szCs w:val="8"/>
              </w:rPr>
            </w:pPr>
          </w:p>
        </w:tc>
        <w:tc>
          <w:tcPr>
            <w:tcW w:w="986" w:type="dxa"/>
            <w:tcBorders>
              <w:left w:val="nil"/>
              <w:bottom w:val="nil"/>
              <w:right w:val="nil"/>
            </w:tcBorders>
          </w:tcPr>
          <w:p w14:paraId="238E53C9" w14:textId="77777777" w:rsidR="00CB1CD9" w:rsidRDefault="00CB1CD9" w:rsidP="008C1C17">
            <w:pPr>
              <w:rPr>
                <w:sz w:val="8"/>
                <w:szCs w:val="8"/>
              </w:rPr>
            </w:pPr>
          </w:p>
        </w:tc>
        <w:tc>
          <w:tcPr>
            <w:tcW w:w="1260" w:type="dxa"/>
            <w:tcBorders>
              <w:left w:val="nil"/>
              <w:bottom w:val="nil"/>
            </w:tcBorders>
          </w:tcPr>
          <w:p w14:paraId="2630FBBF" w14:textId="77777777" w:rsidR="00CB1CD9" w:rsidRDefault="00CB1CD9" w:rsidP="008C1C17">
            <w:pPr>
              <w:rPr>
                <w:sz w:val="8"/>
                <w:szCs w:val="8"/>
              </w:rPr>
            </w:pPr>
          </w:p>
        </w:tc>
      </w:tr>
      <w:tr w:rsidR="00CB1CD9" w14:paraId="05F3F8B1" w14:textId="77777777" w:rsidTr="008C1C17">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single" w:sz="4" w:space="0" w:color="auto"/>
              <w:bottom w:val="nil"/>
              <w:right w:val="nil"/>
            </w:tcBorders>
          </w:tcPr>
          <w:p w14:paraId="077C9D50" w14:textId="77777777" w:rsidR="00CB1CD9" w:rsidRDefault="00CB1CD9" w:rsidP="008C1C17">
            <w:r>
              <w:t xml:space="preserve"> </w:t>
            </w:r>
          </w:p>
        </w:tc>
        <w:tc>
          <w:tcPr>
            <w:tcW w:w="709" w:type="dxa"/>
            <w:tcBorders>
              <w:top w:val="single" w:sz="4" w:space="0" w:color="auto"/>
              <w:left w:val="nil"/>
              <w:bottom w:val="nil"/>
              <w:right w:val="nil"/>
            </w:tcBorders>
          </w:tcPr>
          <w:p w14:paraId="52ABB92A" w14:textId="77777777" w:rsidR="00CB1CD9" w:rsidRDefault="00CB1CD9" w:rsidP="008C1C17"/>
        </w:tc>
        <w:tc>
          <w:tcPr>
            <w:tcW w:w="1276" w:type="dxa"/>
            <w:gridSpan w:val="2"/>
            <w:tcBorders>
              <w:top w:val="single" w:sz="4" w:space="0" w:color="auto"/>
              <w:left w:val="nil"/>
              <w:bottom w:val="nil"/>
              <w:right w:val="nil"/>
            </w:tcBorders>
          </w:tcPr>
          <w:p w14:paraId="20EB5574" w14:textId="77777777" w:rsidR="00CB1CD9" w:rsidRDefault="00CB1CD9" w:rsidP="008C1C17">
            <w:r>
              <w:t xml:space="preserve"> </w:t>
            </w:r>
          </w:p>
        </w:tc>
        <w:tc>
          <w:tcPr>
            <w:tcW w:w="2693" w:type="dxa"/>
            <w:tcBorders>
              <w:top w:val="single" w:sz="4" w:space="0" w:color="auto"/>
              <w:left w:val="nil"/>
              <w:bottom w:val="nil"/>
              <w:right w:val="nil"/>
            </w:tcBorders>
          </w:tcPr>
          <w:p w14:paraId="7F3A0AC5" w14:textId="77777777" w:rsidR="00CB1CD9" w:rsidRDefault="00CB1CD9" w:rsidP="008C1C17">
            <w:pPr>
              <w:rPr>
                <w:b/>
                <w:bCs/>
                <w:sz w:val="22"/>
              </w:rPr>
            </w:pPr>
            <w:r>
              <w:rPr>
                <w:b/>
                <w:bCs/>
                <w:lang w:val="en"/>
              </w:rPr>
              <w:t xml:space="preserve">Total </w:t>
            </w:r>
            <w:r>
              <w:rPr>
                <w:b/>
                <w:bCs/>
                <w:sz w:val="22"/>
                <w:lang w:val="en"/>
              </w:rPr>
              <w:t>Block A4 roof</w:t>
            </w:r>
          </w:p>
          <w:p w14:paraId="70BC1A47" w14:textId="77777777" w:rsidR="00CB1CD9" w:rsidRDefault="00CB1CD9" w:rsidP="008C1C17"/>
        </w:tc>
        <w:tc>
          <w:tcPr>
            <w:tcW w:w="1134" w:type="dxa"/>
            <w:tcBorders>
              <w:top w:val="single" w:sz="4" w:space="0" w:color="auto"/>
              <w:left w:val="nil"/>
              <w:bottom w:val="nil"/>
              <w:right w:val="nil"/>
            </w:tcBorders>
          </w:tcPr>
          <w:p w14:paraId="7B491997" w14:textId="77777777" w:rsidR="00CB1CD9" w:rsidRDefault="00CB1CD9" w:rsidP="008C1C17"/>
        </w:tc>
        <w:tc>
          <w:tcPr>
            <w:tcW w:w="1134" w:type="dxa"/>
            <w:tcBorders>
              <w:top w:val="single" w:sz="4" w:space="0" w:color="auto"/>
              <w:left w:val="nil"/>
              <w:bottom w:val="nil"/>
              <w:right w:val="nil"/>
            </w:tcBorders>
          </w:tcPr>
          <w:p w14:paraId="3E67A32D" w14:textId="77777777" w:rsidR="00CB1CD9" w:rsidRDefault="00CB1CD9" w:rsidP="008C1C17">
            <w:pPr>
              <w:rPr>
                <w:b/>
                <w:bCs/>
              </w:rPr>
            </w:pPr>
          </w:p>
        </w:tc>
        <w:tc>
          <w:tcPr>
            <w:tcW w:w="986" w:type="dxa"/>
            <w:tcBorders>
              <w:top w:val="single" w:sz="4" w:space="0" w:color="auto"/>
              <w:left w:val="nil"/>
              <w:bottom w:val="nil"/>
              <w:right w:val="nil"/>
            </w:tcBorders>
          </w:tcPr>
          <w:p w14:paraId="28EBCFCA" w14:textId="77777777" w:rsidR="00CB1CD9" w:rsidRDefault="00CB1CD9" w:rsidP="008C1C17">
            <w:pPr>
              <w:rPr>
                <w:b/>
                <w:bCs/>
              </w:rPr>
            </w:pPr>
          </w:p>
        </w:tc>
        <w:tc>
          <w:tcPr>
            <w:tcW w:w="1260" w:type="dxa"/>
            <w:tcBorders>
              <w:top w:val="single" w:sz="4" w:space="0" w:color="auto"/>
              <w:left w:val="nil"/>
              <w:bottom w:val="nil"/>
            </w:tcBorders>
          </w:tcPr>
          <w:p w14:paraId="798F3512" w14:textId="77777777" w:rsidR="00CB1CD9" w:rsidRDefault="00CB1CD9" w:rsidP="008C1C17">
            <w:pPr>
              <w:rPr>
                <w:b/>
                <w:bCs/>
              </w:rPr>
            </w:pPr>
          </w:p>
        </w:tc>
      </w:tr>
      <w:tr w:rsidR="00CB1CD9" w14:paraId="1A17C20F" w14:textId="77777777" w:rsidTr="008C1C17">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nil"/>
              <w:bottom w:val="single" w:sz="4" w:space="0" w:color="auto"/>
              <w:right w:val="nil"/>
            </w:tcBorders>
          </w:tcPr>
          <w:p w14:paraId="7B98493B" w14:textId="77777777" w:rsidR="00CB1CD9" w:rsidRDefault="00CB1CD9" w:rsidP="008C1C17"/>
        </w:tc>
        <w:tc>
          <w:tcPr>
            <w:tcW w:w="709" w:type="dxa"/>
            <w:tcBorders>
              <w:top w:val="nil"/>
              <w:left w:val="nil"/>
              <w:bottom w:val="single" w:sz="4" w:space="0" w:color="auto"/>
              <w:right w:val="nil"/>
            </w:tcBorders>
          </w:tcPr>
          <w:p w14:paraId="1C3E5FB6" w14:textId="77777777" w:rsidR="00CB1CD9" w:rsidRDefault="00CB1CD9" w:rsidP="008C1C17"/>
        </w:tc>
        <w:tc>
          <w:tcPr>
            <w:tcW w:w="1276" w:type="dxa"/>
            <w:gridSpan w:val="2"/>
            <w:tcBorders>
              <w:top w:val="nil"/>
              <w:left w:val="nil"/>
              <w:bottom w:val="single" w:sz="4" w:space="0" w:color="auto"/>
              <w:right w:val="nil"/>
            </w:tcBorders>
          </w:tcPr>
          <w:p w14:paraId="1FEA8596" w14:textId="77777777" w:rsidR="00CB1CD9" w:rsidRDefault="00CB1CD9" w:rsidP="008C1C17"/>
        </w:tc>
        <w:tc>
          <w:tcPr>
            <w:tcW w:w="2693" w:type="dxa"/>
            <w:tcBorders>
              <w:top w:val="nil"/>
              <w:left w:val="nil"/>
              <w:bottom w:val="single" w:sz="4" w:space="0" w:color="auto"/>
              <w:right w:val="nil"/>
            </w:tcBorders>
            <w:vAlign w:val="center"/>
          </w:tcPr>
          <w:p w14:paraId="03139560" w14:textId="77777777" w:rsidR="00CB1CD9" w:rsidRDefault="00CB1CD9" w:rsidP="008C1C17">
            <w:pPr>
              <w:rPr>
                <w:b/>
                <w:bCs/>
                <w:sz w:val="22"/>
              </w:rPr>
            </w:pPr>
            <w:r>
              <w:rPr>
                <w:b/>
                <w:bCs/>
                <w:sz w:val="22"/>
                <w:lang w:val="en"/>
              </w:rPr>
              <w:t>Including salary</w:t>
            </w:r>
          </w:p>
        </w:tc>
        <w:tc>
          <w:tcPr>
            <w:tcW w:w="1134" w:type="dxa"/>
            <w:tcBorders>
              <w:top w:val="nil"/>
              <w:left w:val="nil"/>
              <w:bottom w:val="single" w:sz="4" w:space="0" w:color="auto"/>
              <w:right w:val="nil"/>
            </w:tcBorders>
          </w:tcPr>
          <w:p w14:paraId="21563B19" w14:textId="77777777" w:rsidR="00CB1CD9" w:rsidRDefault="00CB1CD9" w:rsidP="008C1C17"/>
        </w:tc>
        <w:tc>
          <w:tcPr>
            <w:tcW w:w="1134" w:type="dxa"/>
            <w:tcBorders>
              <w:top w:val="nil"/>
              <w:left w:val="nil"/>
              <w:bottom w:val="single" w:sz="4" w:space="0" w:color="auto"/>
              <w:right w:val="nil"/>
            </w:tcBorders>
            <w:vAlign w:val="center"/>
          </w:tcPr>
          <w:p w14:paraId="042602E8" w14:textId="77777777" w:rsidR="00CB1CD9" w:rsidRDefault="00CB1CD9" w:rsidP="008C1C17">
            <w:pPr>
              <w:rPr>
                <w:b/>
                <w:bCs/>
                <w:sz w:val="22"/>
              </w:rPr>
            </w:pPr>
          </w:p>
        </w:tc>
        <w:tc>
          <w:tcPr>
            <w:tcW w:w="986" w:type="dxa"/>
            <w:tcBorders>
              <w:top w:val="nil"/>
              <w:left w:val="nil"/>
              <w:bottom w:val="single" w:sz="4" w:space="0" w:color="auto"/>
              <w:right w:val="nil"/>
            </w:tcBorders>
            <w:vAlign w:val="center"/>
          </w:tcPr>
          <w:p w14:paraId="414A3A13" w14:textId="77777777" w:rsidR="00CB1CD9" w:rsidRDefault="00CB1CD9" w:rsidP="008C1C17">
            <w:pPr>
              <w:rPr>
                <w:b/>
                <w:bCs/>
                <w:sz w:val="22"/>
              </w:rPr>
            </w:pPr>
          </w:p>
        </w:tc>
        <w:tc>
          <w:tcPr>
            <w:tcW w:w="1260" w:type="dxa"/>
            <w:tcBorders>
              <w:top w:val="nil"/>
              <w:left w:val="nil"/>
              <w:bottom w:val="single" w:sz="4" w:space="0" w:color="auto"/>
            </w:tcBorders>
            <w:vAlign w:val="center"/>
          </w:tcPr>
          <w:p w14:paraId="57A2C2CB" w14:textId="77777777" w:rsidR="00CB1CD9" w:rsidRDefault="00CB1CD9" w:rsidP="008C1C17">
            <w:pPr>
              <w:rPr>
                <w:b/>
                <w:bCs/>
                <w:sz w:val="22"/>
              </w:rPr>
            </w:pPr>
          </w:p>
        </w:tc>
      </w:tr>
      <w:tr w:rsidR="00CB1CD9" w14:paraId="50614875" w14:textId="77777777" w:rsidTr="008C1C17">
        <w:tc>
          <w:tcPr>
            <w:tcW w:w="709" w:type="dxa"/>
            <w:tcBorders>
              <w:top w:val="nil"/>
              <w:left w:val="single" w:sz="6" w:space="0" w:color="auto"/>
              <w:bottom w:val="nil"/>
              <w:right w:val="nil"/>
            </w:tcBorders>
          </w:tcPr>
          <w:p w14:paraId="1C7C8AE6" w14:textId="77777777" w:rsidR="00CB1CD9" w:rsidRDefault="00CB1CD9" w:rsidP="008C1C17">
            <w:pPr>
              <w:jc w:val="center"/>
            </w:pPr>
            <w:r>
              <w:t xml:space="preserve"> </w:t>
            </w:r>
          </w:p>
        </w:tc>
        <w:tc>
          <w:tcPr>
            <w:tcW w:w="1276" w:type="dxa"/>
            <w:gridSpan w:val="2"/>
            <w:tcBorders>
              <w:top w:val="nil"/>
              <w:left w:val="single" w:sz="6" w:space="0" w:color="auto"/>
              <w:bottom w:val="nil"/>
              <w:right w:val="nil"/>
            </w:tcBorders>
          </w:tcPr>
          <w:p w14:paraId="70E95E09" w14:textId="77777777" w:rsidR="00CB1CD9" w:rsidRDefault="00CB1CD9" w:rsidP="008C1C17"/>
        </w:tc>
        <w:tc>
          <w:tcPr>
            <w:tcW w:w="3402" w:type="dxa"/>
            <w:gridSpan w:val="2"/>
            <w:tcBorders>
              <w:top w:val="nil"/>
              <w:left w:val="single" w:sz="6" w:space="0" w:color="auto"/>
              <w:bottom w:val="nil"/>
              <w:right w:val="nil"/>
            </w:tcBorders>
          </w:tcPr>
          <w:p w14:paraId="43C98039" w14:textId="77777777" w:rsidR="00CB1CD9" w:rsidRDefault="00CB1CD9" w:rsidP="008C1C17">
            <w:pPr>
              <w:rPr>
                <w:b/>
                <w:bCs/>
                <w:sz w:val="22"/>
              </w:rPr>
            </w:pPr>
            <w:r>
              <w:rPr>
                <w:b/>
                <w:bCs/>
                <w:sz w:val="22"/>
                <w:lang w:val="en"/>
              </w:rPr>
              <w:t>5. Block A5 roof</w:t>
            </w:r>
          </w:p>
        </w:tc>
        <w:tc>
          <w:tcPr>
            <w:tcW w:w="1134" w:type="dxa"/>
            <w:tcBorders>
              <w:top w:val="nil"/>
              <w:left w:val="single" w:sz="6" w:space="0" w:color="auto"/>
              <w:bottom w:val="nil"/>
              <w:right w:val="nil"/>
            </w:tcBorders>
          </w:tcPr>
          <w:p w14:paraId="2448D56A" w14:textId="77777777" w:rsidR="00CB1CD9" w:rsidRDefault="00CB1CD9" w:rsidP="008C1C17"/>
        </w:tc>
        <w:tc>
          <w:tcPr>
            <w:tcW w:w="1134" w:type="dxa"/>
            <w:tcBorders>
              <w:top w:val="nil"/>
              <w:left w:val="single" w:sz="6" w:space="0" w:color="auto"/>
              <w:bottom w:val="nil"/>
              <w:right w:val="nil"/>
            </w:tcBorders>
          </w:tcPr>
          <w:p w14:paraId="192FFAA8" w14:textId="77777777" w:rsidR="00CB1CD9" w:rsidRDefault="00CB1CD9" w:rsidP="008C1C17"/>
        </w:tc>
        <w:tc>
          <w:tcPr>
            <w:tcW w:w="986" w:type="dxa"/>
            <w:tcBorders>
              <w:top w:val="nil"/>
              <w:left w:val="single" w:sz="6" w:space="0" w:color="auto"/>
              <w:bottom w:val="nil"/>
              <w:right w:val="nil"/>
            </w:tcBorders>
          </w:tcPr>
          <w:p w14:paraId="60AFCCE1" w14:textId="77777777" w:rsidR="00CB1CD9" w:rsidRDefault="00CB1CD9" w:rsidP="008C1C17"/>
        </w:tc>
        <w:tc>
          <w:tcPr>
            <w:tcW w:w="1260" w:type="dxa"/>
            <w:tcBorders>
              <w:top w:val="nil"/>
              <w:left w:val="single" w:sz="6" w:space="0" w:color="auto"/>
              <w:bottom w:val="nil"/>
              <w:right w:val="single" w:sz="6" w:space="0" w:color="auto"/>
            </w:tcBorders>
          </w:tcPr>
          <w:p w14:paraId="5353C960" w14:textId="77777777" w:rsidR="00CB1CD9" w:rsidRDefault="00CB1CD9" w:rsidP="008C1C17"/>
        </w:tc>
      </w:tr>
      <w:tr w:rsidR="00CB1CD9" w14:paraId="17E00166"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F258F83" w14:textId="77777777" w:rsidR="00CB1CD9" w:rsidRDefault="00CB1CD9" w:rsidP="008C1C17">
            <w:r>
              <w:t>101</w:t>
            </w:r>
          </w:p>
        </w:tc>
        <w:tc>
          <w:tcPr>
            <w:tcW w:w="1276" w:type="dxa"/>
            <w:gridSpan w:val="2"/>
            <w:tcBorders>
              <w:top w:val="single" w:sz="4" w:space="0" w:color="auto"/>
              <w:bottom w:val="single" w:sz="4" w:space="0" w:color="auto"/>
            </w:tcBorders>
          </w:tcPr>
          <w:p w14:paraId="1EFF7AB8" w14:textId="77777777" w:rsidR="00CB1CD9" w:rsidRDefault="00CB1CD9" w:rsidP="008C1C17">
            <w:r>
              <w:t>RpCI42A</w:t>
            </w:r>
          </w:p>
          <w:p w14:paraId="4A13AE6C" w14:textId="77777777" w:rsidR="00CB1CD9" w:rsidRDefault="00CB1CD9" w:rsidP="008C1C17">
            <w:r>
              <w:t xml:space="preserve">p. </w:t>
            </w:r>
          </w:p>
          <w:p w14:paraId="70174D4F" w14:textId="77777777" w:rsidR="00CB1CD9" w:rsidRDefault="00CB1CD9" w:rsidP="008C1C17">
            <w:r>
              <w:t>К=З=1,00; М=1,00; Ш=1,00</w:t>
            </w:r>
          </w:p>
          <w:p w14:paraId="48FDB501" w14:textId="77777777" w:rsidR="00CB1CD9" w:rsidRDefault="00CB1CD9" w:rsidP="008C1C17"/>
        </w:tc>
        <w:tc>
          <w:tcPr>
            <w:tcW w:w="3402" w:type="dxa"/>
            <w:gridSpan w:val="2"/>
            <w:tcBorders>
              <w:top w:val="single" w:sz="4" w:space="0" w:color="auto"/>
              <w:bottom w:val="single" w:sz="4" w:space="0" w:color="auto"/>
            </w:tcBorders>
          </w:tcPr>
          <w:p w14:paraId="4815B105" w14:textId="77777777" w:rsidR="00CB1CD9" w:rsidRDefault="00CB1CD9" w:rsidP="008C1C17">
            <w:r>
              <w:rPr>
                <w:lang w:val="en"/>
              </w:rPr>
              <w:t>Removing the roof elements – gutters, downspouts, apron flashings, drip edges, etc.</w:t>
            </w:r>
          </w:p>
          <w:p w14:paraId="0334D580"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1CEF4A52" w14:textId="77777777" w:rsidR="00CB1CD9" w:rsidRDefault="00CB1CD9" w:rsidP="008C1C17">
            <w:pPr>
              <w:jc w:val="center"/>
            </w:pPr>
            <w:r>
              <w:rPr>
                <w:lang w:val="en"/>
              </w:rPr>
              <w:t>m</w:t>
            </w:r>
          </w:p>
        </w:tc>
        <w:tc>
          <w:tcPr>
            <w:tcW w:w="1134" w:type="dxa"/>
            <w:tcBorders>
              <w:top w:val="single" w:sz="4" w:space="0" w:color="auto"/>
              <w:bottom w:val="single" w:sz="4" w:space="0" w:color="auto"/>
            </w:tcBorders>
            <w:vAlign w:val="center"/>
          </w:tcPr>
          <w:p w14:paraId="2302F5D3" w14:textId="77777777" w:rsidR="00CB1CD9" w:rsidRDefault="00CB1CD9" w:rsidP="008C1C17">
            <w:pPr>
              <w:jc w:val="center"/>
            </w:pPr>
            <w:r>
              <w:t>62.00</w:t>
            </w:r>
          </w:p>
        </w:tc>
        <w:tc>
          <w:tcPr>
            <w:tcW w:w="986" w:type="dxa"/>
            <w:tcBorders>
              <w:top w:val="single" w:sz="4" w:space="0" w:color="auto"/>
              <w:bottom w:val="single" w:sz="4" w:space="0" w:color="auto"/>
            </w:tcBorders>
            <w:vAlign w:val="center"/>
          </w:tcPr>
          <w:p w14:paraId="439D5573" w14:textId="77777777" w:rsidR="00CB1CD9" w:rsidRDefault="00CB1CD9" w:rsidP="008C1C17">
            <w:pPr>
              <w:jc w:val="center"/>
            </w:pPr>
          </w:p>
        </w:tc>
        <w:tc>
          <w:tcPr>
            <w:tcW w:w="1260" w:type="dxa"/>
            <w:tcBorders>
              <w:top w:val="single" w:sz="4" w:space="0" w:color="auto"/>
              <w:bottom w:val="single" w:sz="4" w:space="0" w:color="auto"/>
            </w:tcBorders>
            <w:vAlign w:val="center"/>
          </w:tcPr>
          <w:p w14:paraId="05E406A8" w14:textId="77777777" w:rsidR="00CB1CD9" w:rsidRDefault="00CB1CD9" w:rsidP="008C1C17">
            <w:pPr>
              <w:jc w:val="center"/>
            </w:pPr>
          </w:p>
        </w:tc>
      </w:tr>
      <w:tr w:rsidR="00CB1CD9" w14:paraId="172CF08C"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7A25989" w14:textId="77777777" w:rsidR="00CB1CD9" w:rsidRDefault="00CB1CD9" w:rsidP="008C1C17">
            <w:r>
              <w:t>102</w:t>
            </w:r>
          </w:p>
        </w:tc>
        <w:tc>
          <w:tcPr>
            <w:tcW w:w="1276" w:type="dxa"/>
            <w:gridSpan w:val="2"/>
            <w:tcBorders>
              <w:top w:val="single" w:sz="4" w:space="0" w:color="auto"/>
              <w:bottom w:val="single" w:sz="4" w:space="0" w:color="auto"/>
            </w:tcBorders>
          </w:tcPr>
          <w:p w14:paraId="7A518813" w14:textId="77777777" w:rsidR="00CB1CD9" w:rsidRPr="003D6010" w:rsidRDefault="00CB1CD9" w:rsidP="008C1C17">
            <w:pPr>
              <w:rPr>
                <w:lang w:val="ru-RU"/>
              </w:rPr>
            </w:pPr>
            <w:r>
              <w:t>RpCI</w:t>
            </w:r>
            <w:r w:rsidRPr="003D6010">
              <w:rPr>
                <w:lang w:val="ru-RU"/>
              </w:rPr>
              <w:t>42</w:t>
            </w:r>
            <w:r>
              <w:t>B</w:t>
            </w:r>
          </w:p>
          <w:p w14:paraId="24DE40A8" w14:textId="77777777" w:rsidR="00CB1CD9" w:rsidRPr="003D6010" w:rsidRDefault="00CB1CD9" w:rsidP="008C1C17">
            <w:pPr>
              <w:rPr>
                <w:lang w:val="ru-RU"/>
              </w:rPr>
            </w:pPr>
            <w:r>
              <w:t>p</w:t>
            </w:r>
            <w:r w:rsidRPr="003D6010">
              <w:rPr>
                <w:lang w:val="ru-RU"/>
              </w:rPr>
              <w:t xml:space="preserve">. </w:t>
            </w:r>
          </w:p>
          <w:p w14:paraId="7D633B54" w14:textId="77777777" w:rsidR="00CB1CD9" w:rsidRPr="003D6010" w:rsidRDefault="00CB1CD9" w:rsidP="008C1C17">
            <w:pPr>
              <w:rPr>
                <w:lang w:val="ru-RU"/>
              </w:rPr>
            </w:pPr>
            <w:r w:rsidRPr="003D6010">
              <w:rPr>
                <w:lang w:val="ru-RU"/>
              </w:rPr>
              <w:t>К=З=1,00; М=1,00; Ш=1,00</w:t>
            </w:r>
          </w:p>
          <w:p w14:paraId="62E7FE99" w14:textId="77777777" w:rsidR="00CB1CD9" w:rsidRPr="003D6010" w:rsidRDefault="00CB1CD9" w:rsidP="008C1C17">
            <w:pPr>
              <w:rPr>
                <w:lang w:val="ru-RU"/>
              </w:rPr>
            </w:pPr>
          </w:p>
        </w:tc>
        <w:tc>
          <w:tcPr>
            <w:tcW w:w="3402" w:type="dxa"/>
            <w:gridSpan w:val="2"/>
            <w:tcBorders>
              <w:top w:val="single" w:sz="4" w:space="0" w:color="auto"/>
              <w:bottom w:val="single" w:sz="4" w:space="0" w:color="auto"/>
            </w:tcBorders>
          </w:tcPr>
          <w:p w14:paraId="791F21CC" w14:textId="77777777" w:rsidR="00CB1CD9" w:rsidRDefault="00CB1CD9" w:rsidP="008C1C17">
            <w:r>
              <w:rPr>
                <w:lang w:val="en"/>
              </w:rPr>
              <w:t>Removing the roof elements – sheet metal roofing, asbestos-cement, PVC, cardboard, canvas, reed, etc., including trimming the reusable sheets</w:t>
            </w:r>
          </w:p>
          <w:p w14:paraId="3A6096BB"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26835515"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1763D59B" w14:textId="77777777" w:rsidR="00CB1CD9" w:rsidRDefault="00CB1CD9" w:rsidP="008C1C17">
            <w:pPr>
              <w:jc w:val="center"/>
            </w:pPr>
            <w:r>
              <w:t>236.00</w:t>
            </w:r>
          </w:p>
        </w:tc>
        <w:tc>
          <w:tcPr>
            <w:tcW w:w="986" w:type="dxa"/>
            <w:tcBorders>
              <w:top w:val="single" w:sz="4" w:space="0" w:color="auto"/>
              <w:bottom w:val="single" w:sz="4" w:space="0" w:color="auto"/>
            </w:tcBorders>
            <w:vAlign w:val="center"/>
          </w:tcPr>
          <w:p w14:paraId="6C066004" w14:textId="77777777" w:rsidR="00CB1CD9" w:rsidRDefault="00CB1CD9" w:rsidP="008C1C17">
            <w:pPr>
              <w:jc w:val="center"/>
            </w:pPr>
          </w:p>
        </w:tc>
        <w:tc>
          <w:tcPr>
            <w:tcW w:w="1260" w:type="dxa"/>
            <w:tcBorders>
              <w:top w:val="single" w:sz="4" w:space="0" w:color="auto"/>
              <w:bottom w:val="single" w:sz="4" w:space="0" w:color="auto"/>
            </w:tcBorders>
            <w:vAlign w:val="center"/>
          </w:tcPr>
          <w:p w14:paraId="4B9E68F2" w14:textId="77777777" w:rsidR="00CB1CD9" w:rsidRDefault="00CB1CD9" w:rsidP="008C1C17">
            <w:pPr>
              <w:jc w:val="center"/>
            </w:pPr>
          </w:p>
        </w:tc>
      </w:tr>
      <w:tr w:rsidR="00CB1CD9" w14:paraId="51CF6173"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214DC2A" w14:textId="77777777" w:rsidR="00CB1CD9" w:rsidRDefault="00CB1CD9" w:rsidP="008C1C17">
            <w:r>
              <w:t>103</w:t>
            </w:r>
          </w:p>
        </w:tc>
        <w:tc>
          <w:tcPr>
            <w:tcW w:w="1276" w:type="dxa"/>
            <w:gridSpan w:val="2"/>
            <w:tcBorders>
              <w:top w:val="single" w:sz="4" w:space="0" w:color="auto"/>
              <w:bottom w:val="single" w:sz="4" w:space="0" w:color="auto"/>
            </w:tcBorders>
          </w:tcPr>
          <w:p w14:paraId="654EFEAA" w14:textId="77777777" w:rsidR="00CB1CD9" w:rsidRPr="003D6010" w:rsidRDefault="00CB1CD9" w:rsidP="008C1C17">
            <w:pPr>
              <w:rPr>
                <w:lang w:val="ru-RU"/>
              </w:rPr>
            </w:pPr>
            <w:r>
              <w:t>RpCH</w:t>
            </w:r>
            <w:r w:rsidRPr="003D6010">
              <w:rPr>
                <w:lang w:val="ru-RU"/>
              </w:rPr>
              <w:t>32</w:t>
            </w:r>
            <w:r>
              <w:t>C</w:t>
            </w:r>
          </w:p>
          <w:p w14:paraId="228C9D92" w14:textId="77777777" w:rsidR="00CB1CD9" w:rsidRPr="003D6010" w:rsidRDefault="00CB1CD9" w:rsidP="008C1C17">
            <w:pPr>
              <w:rPr>
                <w:lang w:val="ru-RU"/>
              </w:rPr>
            </w:pPr>
            <w:r>
              <w:t>p</w:t>
            </w:r>
            <w:r w:rsidRPr="003D6010">
              <w:rPr>
                <w:lang w:val="ru-RU"/>
              </w:rPr>
              <w:t xml:space="preserve">. </w:t>
            </w:r>
          </w:p>
          <w:p w14:paraId="0785AD67" w14:textId="77777777" w:rsidR="00CB1CD9" w:rsidRPr="003D6010" w:rsidRDefault="00CB1CD9" w:rsidP="008C1C17">
            <w:pPr>
              <w:rPr>
                <w:lang w:val="ru-RU"/>
              </w:rPr>
            </w:pPr>
            <w:r w:rsidRPr="003D6010">
              <w:rPr>
                <w:lang w:val="ru-RU"/>
              </w:rPr>
              <w:t>К=З=1,00; М=1,00; Ш=1,00</w:t>
            </w:r>
          </w:p>
          <w:p w14:paraId="2E5A0736" w14:textId="77777777" w:rsidR="00CB1CD9" w:rsidRPr="003D6010" w:rsidRDefault="00CB1CD9" w:rsidP="008C1C17">
            <w:pPr>
              <w:rPr>
                <w:lang w:val="ru-RU"/>
              </w:rPr>
            </w:pPr>
          </w:p>
        </w:tc>
        <w:tc>
          <w:tcPr>
            <w:tcW w:w="3402" w:type="dxa"/>
            <w:gridSpan w:val="2"/>
            <w:tcBorders>
              <w:top w:val="single" w:sz="4" w:space="0" w:color="auto"/>
              <w:bottom w:val="single" w:sz="4" w:space="0" w:color="auto"/>
            </w:tcBorders>
          </w:tcPr>
          <w:p w14:paraId="4ED35E56" w14:textId="77777777" w:rsidR="00CB1CD9" w:rsidRDefault="00CB1CD9" w:rsidP="008C1C17">
            <w:r>
              <w:rPr>
                <w:lang w:val="en"/>
              </w:rPr>
              <w:t>Removal of wooden floors and roof elements – the roof deck with or without recovery of materials</w:t>
            </w:r>
          </w:p>
          <w:p w14:paraId="1DD6DA2B"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567C5DB1"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7C23205F" w14:textId="77777777" w:rsidR="00CB1CD9" w:rsidRDefault="00CB1CD9" w:rsidP="008C1C17">
            <w:pPr>
              <w:jc w:val="center"/>
            </w:pPr>
            <w:r>
              <w:t>236.00</w:t>
            </w:r>
          </w:p>
        </w:tc>
        <w:tc>
          <w:tcPr>
            <w:tcW w:w="986" w:type="dxa"/>
            <w:tcBorders>
              <w:top w:val="single" w:sz="4" w:space="0" w:color="auto"/>
              <w:bottom w:val="single" w:sz="4" w:space="0" w:color="auto"/>
            </w:tcBorders>
            <w:vAlign w:val="center"/>
          </w:tcPr>
          <w:p w14:paraId="6A9DCAE1" w14:textId="77777777" w:rsidR="00CB1CD9" w:rsidRDefault="00CB1CD9" w:rsidP="008C1C17">
            <w:pPr>
              <w:jc w:val="center"/>
            </w:pPr>
          </w:p>
        </w:tc>
        <w:tc>
          <w:tcPr>
            <w:tcW w:w="1260" w:type="dxa"/>
            <w:tcBorders>
              <w:top w:val="single" w:sz="4" w:space="0" w:color="auto"/>
              <w:bottom w:val="single" w:sz="4" w:space="0" w:color="auto"/>
            </w:tcBorders>
            <w:vAlign w:val="center"/>
          </w:tcPr>
          <w:p w14:paraId="427D0902" w14:textId="77777777" w:rsidR="00CB1CD9" w:rsidRDefault="00CB1CD9" w:rsidP="008C1C17">
            <w:pPr>
              <w:jc w:val="center"/>
            </w:pPr>
          </w:p>
        </w:tc>
      </w:tr>
      <w:tr w:rsidR="00CB1CD9" w14:paraId="3EDB1B19"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BDA5CCF" w14:textId="77777777" w:rsidR="00CB1CD9" w:rsidRDefault="00CB1CD9" w:rsidP="008C1C17">
            <w:r>
              <w:t>104</w:t>
            </w:r>
          </w:p>
        </w:tc>
        <w:tc>
          <w:tcPr>
            <w:tcW w:w="1276" w:type="dxa"/>
            <w:gridSpan w:val="2"/>
            <w:tcBorders>
              <w:top w:val="single" w:sz="4" w:space="0" w:color="auto"/>
              <w:bottom w:val="single" w:sz="4" w:space="0" w:color="auto"/>
            </w:tcBorders>
          </w:tcPr>
          <w:p w14:paraId="2327377C" w14:textId="77777777" w:rsidR="00CB1CD9" w:rsidRPr="003D6010" w:rsidRDefault="00CB1CD9" w:rsidP="008C1C17">
            <w:pPr>
              <w:rPr>
                <w:lang w:val="ru-RU"/>
              </w:rPr>
            </w:pPr>
            <w:r>
              <w:t>RpCO</w:t>
            </w:r>
            <w:r w:rsidRPr="003D6010">
              <w:rPr>
                <w:lang w:val="ru-RU"/>
              </w:rPr>
              <w:t>56</w:t>
            </w:r>
            <w:r>
              <w:t>B</w:t>
            </w:r>
          </w:p>
          <w:p w14:paraId="3288520F" w14:textId="77777777" w:rsidR="00CB1CD9" w:rsidRPr="003D6010" w:rsidRDefault="00CB1CD9" w:rsidP="008C1C17">
            <w:pPr>
              <w:rPr>
                <w:lang w:val="ru-RU"/>
              </w:rPr>
            </w:pPr>
            <w:r>
              <w:t>p</w:t>
            </w:r>
            <w:r w:rsidRPr="003D6010">
              <w:rPr>
                <w:lang w:val="ru-RU"/>
              </w:rPr>
              <w:t xml:space="preserve">. </w:t>
            </w:r>
          </w:p>
          <w:p w14:paraId="32C0E443" w14:textId="77777777" w:rsidR="00CB1CD9" w:rsidRPr="003D6010" w:rsidRDefault="00CB1CD9" w:rsidP="008C1C17">
            <w:pPr>
              <w:rPr>
                <w:lang w:val="ru-RU"/>
              </w:rPr>
            </w:pPr>
            <w:r w:rsidRPr="003D6010">
              <w:rPr>
                <w:lang w:val="ru-RU"/>
              </w:rPr>
              <w:t>К=З=1,00; М=1,00; Ш=1,00</w:t>
            </w:r>
          </w:p>
          <w:p w14:paraId="2D01BDE0" w14:textId="77777777" w:rsidR="00CB1CD9" w:rsidRPr="003D6010" w:rsidRDefault="00CB1CD9" w:rsidP="008C1C17">
            <w:pPr>
              <w:rPr>
                <w:lang w:val="ru-RU"/>
              </w:rPr>
            </w:pPr>
          </w:p>
        </w:tc>
        <w:tc>
          <w:tcPr>
            <w:tcW w:w="3402" w:type="dxa"/>
            <w:gridSpan w:val="2"/>
            <w:tcBorders>
              <w:top w:val="single" w:sz="4" w:space="0" w:color="auto"/>
              <w:bottom w:val="single" w:sz="4" w:space="0" w:color="auto"/>
            </w:tcBorders>
          </w:tcPr>
          <w:p w14:paraId="36DE048E" w14:textId="77777777" w:rsidR="00CB1CD9" w:rsidRDefault="00CB1CD9" w:rsidP="008C1C17">
            <w:r>
              <w:rPr>
                <w:lang w:val="en"/>
              </w:rPr>
              <w:t xml:space="preserve">Removing paneling from walls and ceilings made of wood, plywood, MDF, MDP etc. </w:t>
            </w:r>
          </w:p>
          <w:p w14:paraId="7E618EAE"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7FAB93E8"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74561E4B" w14:textId="77777777" w:rsidR="00CB1CD9" w:rsidRDefault="00CB1CD9" w:rsidP="008C1C17">
            <w:pPr>
              <w:jc w:val="center"/>
            </w:pPr>
            <w:r>
              <w:t>82.00</w:t>
            </w:r>
          </w:p>
        </w:tc>
        <w:tc>
          <w:tcPr>
            <w:tcW w:w="986" w:type="dxa"/>
            <w:tcBorders>
              <w:top w:val="single" w:sz="4" w:space="0" w:color="auto"/>
              <w:bottom w:val="single" w:sz="4" w:space="0" w:color="auto"/>
            </w:tcBorders>
            <w:vAlign w:val="center"/>
          </w:tcPr>
          <w:p w14:paraId="26D51C8F" w14:textId="77777777" w:rsidR="00CB1CD9" w:rsidRDefault="00CB1CD9" w:rsidP="008C1C17">
            <w:pPr>
              <w:jc w:val="center"/>
            </w:pPr>
          </w:p>
        </w:tc>
        <w:tc>
          <w:tcPr>
            <w:tcW w:w="1260" w:type="dxa"/>
            <w:tcBorders>
              <w:top w:val="single" w:sz="4" w:space="0" w:color="auto"/>
              <w:bottom w:val="single" w:sz="4" w:space="0" w:color="auto"/>
            </w:tcBorders>
            <w:vAlign w:val="center"/>
          </w:tcPr>
          <w:p w14:paraId="58B5506C" w14:textId="77777777" w:rsidR="00CB1CD9" w:rsidRDefault="00CB1CD9" w:rsidP="008C1C17">
            <w:pPr>
              <w:jc w:val="center"/>
            </w:pPr>
          </w:p>
        </w:tc>
      </w:tr>
      <w:tr w:rsidR="00CB1CD9" w14:paraId="2871C3B4"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6AB5C14" w14:textId="77777777" w:rsidR="00CB1CD9" w:rsidRDefault="00CB1CD9" w:rsidP="008C1C17">
            <w:r>
              <w:t>105</w:t>
            </w:r>
          </w:p>
        </w:tc>
        <w:tc>
          <w:tcPr>
            <w:tcW w:w="1276" w:type="dxa"/>
            <w:gridSpan w:val="2"/>
            <w:tcBorders>
              <w:top w:val="single" w:sz="4" w:space="0" w:color="auto"/>
              <w:bottom w:val="single" w:sz="4" w:space="0" w:color="auto"/>
            </w:tcBorders>
          </w:tcPr>
          <w:p w14:paraId="26F86ED7" w14:textId="77777777" w:rsidR="00CB1CD9" w:rsidRPr="003D6010" w:rsidRDefault="00CB1CD9" w:rsidP="008C1C17">
            <w:pPr>
              <w:rPr>
                <w:lang w:val="ru-RU"/>
              </w:rPr>
            </w:pPr>
            <w:r>
              <w:t>RpCG</w:t>
            </w:r>
            <w:r w:rsidRPr="003D6010">
              <w:rPr>
                <w:lang w:val="ru-RU"/>
              </w:rPr>
              <w:t>29</w:t>
            </w:r>
            <w:r>
              <w:t>C</w:t>
            </w:r>
          </w:p>
          <w:p w14:paraId="23C10673" w14:textId="77777777" w:rsidR="00CB1CD9" w:rsidRPr="003D6010" w:rsidRDefault="00CB1CD9" w:rsidP="008C1C17">
            <w:pPr>
              <w:rPr>
                <w:lang w:val="ru-RU"/>
              </w:rPr>
            </w:pPr>
            <w:r>
              <w:t>p</w:t>
            </w:r>
            <w:r w:rsidRPr="003D6010">
              <w:rPr>
                <w:lang w:val="ru-RU"/>
              </w:rPr>
              <w:t xml:space="preserve">. </w:t>
            </w:r>
          </w:p>
          <w:p w14:paraId="3F21232C" w14:textId="77777777" w:rsidR="00CB1CD9" w:rsidRPr="003D6010" w:rsidRDefault="00CB1CD9" w:rsidP="008C1C17">
            <w:pPr>
              <w:rPr>
                <w:lang w:val="ru-RU"/>
              </w:rPr>
            </w:pPr>
            <w:r w:rsidRPr="003D6010">
              <w:rPr>
                <w:lang w:val="ru-RU"/>
              </w:rPr>
              <w:t>К=З=1,00; М=1,00; Ш=1,00</w:t>
            </w:r>
          </w:p>
          <w:p w14:paraId="754F2E11" w14:textId="77777777" w:rsidR="00CB1CD9" w:rsidRPr="003D6010" w:rsidRDefault="00CB1CD9" w:rsidP="008C1C17">
            <w:pPr>
              <w:rPr>
                <w:lang w:val="ru-RU"/>
              </w:rPr>
            </w:pPr>
          </w:p>
        </w:tc>
        <w:tc>
          <w:tcPr>
            <w:tcW w:w="3402" w:type="dxa"/>
            <w:gridSpan w:val="2"/>
            <w:tcBorders>
              <w:top w:val="single" w:sz="4" w:space="0" w:color="auto"/>
              <w:bottom w:val="single" w:sz="4" w:space="0" w:color="auto"/>
            </w:tcBorders>
          </w:tcPr>
          <w:p w14:paraId="79A72F45" w14:textId="77777777" w:rsidR="00CB1CD9" w:rsidRDefault="00CB1CD9" w:rsidP="008C1C17">
            <w:r>
              <w:rPr>
                <w:lang w:val="en"/>
              </w:rPr>
              <w:t>Demolishing full brick walls, autoclaved aerated concrete, clay or light concrete blocks, perforated bricks, except for scaffold and cleaning the bricks (Note: demolishing two brick layers vents)</w:t>
            </w:r>
          </w:p>
          <w:p w14:paraId="1DCD55E4"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6964CDFD" w14:textId="77777777" w:rsidR="00CB1CD9" w:rsidRDefault="00CB1CD9" w:rsidP="008C1C17">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5B3F4BA9" w14:textId="77777777" w:rsidR="00CB1CD9" w:rsidRDefault="00CB1CD9" w:rsidP="008C1C17">
            <w:pPr>
              <w:jc w:val="center"/>
            </w:pPr>
            <w:r>
              <w:t>0.74</w:t>
            </w:r>
          </w:p>
        </w:tc>
        <w:tc>
          <w:tcPr>
            <w:tcW w:w="986" w:type="dxa"/>
            <w:tcBorders>
              <w:top w:val="single" w:sz="4" w:space="0" w:color="auto"/>
              <w:bottom w:val="single" w:sz="4" w:space="0" w:color="auto"/>
            </w:tcBorders>
            <w:vAlign w:val="center"/>
          </w:tcPr>
          <w:p w14:paraId="264669B0" w14:textId="77777777" w:rsidR="00CB1CD9" w:rsidRDefault="00CB1CD9" w:rsidP="008C1C17">
            <w:pPr>
              <w:jc w:val="center"/>
            </w:pPr>
          </w:p>
        </w:tc>
        <w:tc>
          <w:tcPr>
            <w:tcW w:w="1260" w:type="dxa"/>
            <w:tcBorders>
              <w:top w:val="single" w:sz="4" w:space="0" w:color="auto"/>
              <w:bottom w:val="single" w:sz="4" w:space="0" w:color="auto"/>
            </w:tcBorders>
            <w:vAlign w:val="center"/>
          </w:tcPr>
          <w:p w14:paraId="76514FDD" w14:textId="77777777" w:rsidR="00CB1CD9" w:rsidRDefault="00CB1CD9" w:rsidP="008C1C17">
            <w:pPr>
              <w:jc w:val="center"/>
            </w:pPr>
          </w:p>
        </w:tc>
      </w:tr>
      <w:tr w:rsidR="00CB1CD9" w14:paraId="700DEB89"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F6D91F4" w14:textId="77777777" w:rsidR="00CB1CD9" w:rsidRDefault="00CB1CD9" w:rsidP="008C1C17">
            <w:r>
              <w:t>106</w:t>
            </w:r>
          </w:p>
        </w:tc>
        <w:tc>
          <w:tcPr>
            <w:tcW w:w="1276" w:type="dxa"/>
            <w:gridSpan w:val="2"/>
            <w:tcBorders>
              <w:top w:val="single" w:sz="4" w:space="0" w:color="auto"/>
              <w:bottom w:val="single" w:sz="4" w:space="0" w:color="auto"/>
            </w:tcBorders>
          </w:tcPr>
          <w:p w14:paraId="19851502" w14:textId="77777777" w:rsidR="00CB1CD9" w:rsidRDefault="00CB1CD9" w:rsidP="008C1C17">
            <w:r>
              <w:t>CE40A</w:t>
            </w:r>
          </w:p>
          <w:p w14:paraId="2183BFA0" w14:textId="77777777" w:rsidR="00CB1CD9" w:rsidRDefault="00CB1CD9" w:rsidP="008C1C17">
            <w:r>
              <w:t xml:space="preserve">p. </w:t>
            </w:r>
          </w:p>
          <w:p w14:paraId="565B250E" w14:textId="77777777" w:rsidR="00CB1CD9" w:rsidRDefault="00CB1CD9" w:rsidP="008C1C17">
            <w:r>
              <w:t>К=З=1,00; М=1,00; Ш=1,00</w:t>
            </w:r>
          </w:p>
          <w:p w14:paraId="01A97251" w14:textId="77777777" w:rsidR="00CB1CD9" w:rsidRDefault="00CB1CD9" w:rsidP="008C1C17"/>
        </w:tc>
        <w:tc>
          <w:tcPr>
            <w:tcW w:w="3402" w:type="dxa"/>
            <w:gridSpan w:val="2"/>
            <w:tcBorders>
              <w:top w:val="single" w:sz="4" w:space="0" w:color="auto"/>
              <w:bottom w:val="single" w:sz="4" w:space="0" w:color="auto"/>
            </w:tcBorders>
          </w:tcPr>
          <w:p w14:paraId="5C9333F0" w14:textId="77777777" w:rsidR="00CB1CD9" w:rsidRDefault="00CB1CD9" w:rsidP="008C1C17">
            <w:r>
              <w:rPr>
                <w:lang w:val="en"/>
              </w:rPr>
              <w:lastRenderedPageBreak/>
              <w:t>Building the frame using rectangular hollow bars treated with antiseptic</w:t>
            </w:r>
          </w:p>
          <w:p w14:paraId="163C65F8"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262089A0" w14:textId="77777777" w:rsidR="00CB1CD9" w:rsidRDefault="00CB1CD9" w:rsidP="008C1C17">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494C913F" w14:textId="77777777" w:rsidR="00CB1CD9" w:rsidRDefault="00CB1CD9" w:rsidP="008C1C17">
            <w:pPr>
              <w:jc w:val="center"/>
            </w:pPr>
            <w:r>
              <w:t>2.38</w:t>
            </w:r>
          </w:p>
        </w:tc>
        <w:tc>
          <w:tcPr>
            <w:tcW w:w="986" w:type="dxa"/>
            <w:tcBorders>
              <w:top w:val="single" w:sz="4" w:space="0" w:color="auto"/>
              <w:bottom w:val="single" w:sz="4" w:space="0" w:color="auto"/>
            </w:tcBorders>
            <w:vAlign w:val="center"/>
          </w:tcPr>
          <w:p w14:paraId="196CFABA" w14:textId="77777777" w:rsidR="00CB1CD9" w:rsidRDefault="00CB1CD9" w:rsidP="008C1C17">
            <w:pPr>
              <w:jc w:val="center"/>
            </w:pPr>
          </w:p>
        </w:tc>
        <w:tc>
          <w:tcPr>
            <w:tcW w:w="1260" w:type="dxa"/>
            <w:tcBorders>
              <w:top w:val="single" w:sz="4" w:space="0" w:color="auto"/>
              <w:bottom w:val="single" w:sz="4" w:space="0" w:color="auto"/>
            </w:tcBorders>
            <w:vAlign w:val="center"/>
          </w:tcPr>
          <w:p w14:paraId="04DB6713" w14:textId="77777777" w:rsidR="00CB1CD9" w:rsidRDefault="00CB1CD9" w:rsidP="008C1C17">
            <w:pPr>
              <w:jc w:val="center"/>
            </w:pPr>
          </w:p>
        </w:tc>
      </w:tr>
      <w:tr w:rsidR="00CB1CD9" w14:paraId="2740EE86"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111EA58" w14:textId="77777777" w:rsidR="00CB1CD9" w:rsidRDefault="00CB1CD9" w:rsidP="008C1C17">
            <w:r>
              <w:t>107</w:t>
            </w:r>
          </w:p>
        </w:tc>
        <w:tc>
          <w:tcPr>
            <w:tcW w:w="1276" w:type="dxa"/>
            <w:gridSpan w:val="2"/>
            <w:tcBorders>
              <w:top w:val="single" w:sz="4" w:space="0" w:color="auto"/>
              <w:bottom w:val="single" w:sz="4" w:space="0" w:color="auto"/>
            </w:tcBorders>
          </w:tcPr>
          <w:p w14:paraId="07580A50" w14:textId="77777777" w:rsidR="00CB1CD9" w:rsidRDefault="00CB1CD9" w:rsidP="008C1C17">
            <w:r>
              <w:t>CE30B</w:t>
            </w:r>
          </w:p>
          <w:p w14:paraId="57905875" w14:textId="77777777" w:rsidR="00CB1CD9" w:rsidRDefault="00CB1CD9" w:rsidP="008C1C17">
            <w:r>
              <w:t xml:space="preserve">p. </w:t>
            </w:r>
          </w:p>
          <w:p w14:paraId="579E5F96" w14:textId="77777777" w:rsidR="00CB1CD9" w:rsidRDefault="00CB1CD9" w:rsidP="008C1C17">
            <w:r>
              <w:t>К=З=1,00; М=1,00; Ш=1,00</w:t>
            </w:r>
          </w:p>
          <w:p w14:paraId="71C5EA96" w14:textId="77777777" w:rsidR="00CB1CD9" w:rsidRDefault="00CB1CD9" w:rsidP="008C1C17"/>
        </w:tc>
        <w:tc>
          <w:tcPr>
            <w:tcW w:w="3402" w:type="dxa"/>
            <w:gridSpan w:val="2"/>
            <w:tcBorders>
              <w:top w:val="single" w:sz="4" w:space="0" w:color="auto"/>
              <w:bottom w:val="single" w:sz="4" w:space="0" w:color="auto"/>
            </w:tcBorders>
          </w:tcPr>
          <w:p w14:paraId="50C56850" w14:textId="77777777" w:rsidR="00CB1CD9" w:rsidRDefault="00CB1CD9" w:rsidP="008C1C17">
            <w:r>
              <w:rPr>
                <w:lang w:val="en"/>
              </w:rPr>
              <w:t>Sheathing or valley flashing made of roofing tiles, Eternit type plates etc., rough softwood planks (24 mm thick), planed on one side, for ordinary construction. The standards of the resources with 0 (zero) value are taken according to the design. (Note: softwood planks 3.29 m</w:t>
            </w:r>
            <w:r>
              <w:rPr>
                <w:vertAlign w:val="superscript"/>
                <w:lang w:val="en"/>
              </w:rPr>
              <w:t>3</w:t>
            </w:r>
            <w:r>
              <w:rPr>
                <w:lang w:val="en"/>
              </w:rPr>
              <w:t xml:space="preserve">) </w:t>
            </w:r>
          </w:p>
          <w:p w14:paraId="403FAD96"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65F33C3D"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3F5AEDD1" w14:textId="77777777" w:rsidR="00CB1CD9" w:rsidRDefault="00CB1CD9" w:rsidP="008C1C17">
            <w:pPr>
              <w:jc w:val="center"/>
            </w:pPr>
            <w:r>
              <w:t>236.00</w:t>
            </w:r>
          </w:p>
        </w:tc>
        <w:tc>
          <w:tcPr>
            <w:tcW w:w="986" w:type="dxa"/>
            <w:tcBorders>
              <w:top w:val="single" w:sz="4" w:space="0" w:color="auto"/>
              <w:bottom w:val="single" w:sz="4" w:space="0" w:color="auto"/>
            </w:tcBorders>
            <w:vAlign w:val="center"/>
          </w:tcPr>
          <w:p w14:paraId="1E6235DB" w14:textId="77777777" w:rsidR="00CB1CD9" w:rsidRDefault="00CB1CD9" w:rsidP="008C1C17">
            <w:pPr>
              <w:jc w:val="center"/>
            </w:pPr>
          </w:p>
        </w:tc>
        <w:tc>
          <w:tcPr>
            <w:tcW w:w="1260" w:type="dxa"/>
            <w:tcBorders>
              <w:top w:val="single" w:sz="4" w:space="0" w:color="auto"/>
              <w:bottom w:val="single" w:sz="4" w:space="0" w:color="auto"/>
            </w:tcBorders>
            <w:vAlign w:val="center"/>
          </w:tcPr>
          <w:p w14:paraId="38B8DE9D" w14:textId="77777777" w:rsidR="00CB1CD9" w:rsidRDefault="00CB1CD9" w:rsidP="008C1C17">
            <w:pPr>
              <w:jc w:val="center"/>
            </w:pPr>
          </w:p>
        </w:tc>
      </w:tr>
      <w:tr w:rsidR="00CB1CD9" w14:paraId="3EA86526"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10B5B15" w14:textId="77777777" w:rsidR="00CB1CD9" w:rsidRDefault="00CB1CD9" w:rsidP="008C1C17">
            <w:r>
              <w:t>108</w:t>
            </w:r>
          </w:p>
        </w:tc>
        <w:tc>
          <w:tcPr>
            <w:tcW w:w="1276" w:type="dxa"/>
            <w:gridSpan w:val="2"/>
            <w:tcBorders>
              <w:top w:val="single" w:sz="4" w:space="0" w:color="auto"/>
              <w:bottom w:val="single" w:sz="4" w:space="0" w:color="auto"/>
            </w:tcBorders>
          </w:tcPr>
          <w:p w14:paraId="2BB1E449" w14:textId="77777777" w:rsidR="00CB1CD9" w:rsidRDefault="00CB1CD9" w:rsidP="008C1C17">
            <w:r>
              <w:t>CE17A</w:t>
            </w:r>
          </w:p>
          <w:p w14:paraId="628F8C13" w14:textId="77777777" w:rsidR="00CB1CD9" w:rsidRDefault="00CB1CD9" w:rsidP="008C1C17">
            <w:r>
              <w:t xml:space="preserve">p. </w:t>
            </w:r>
          </w:p>
          <w:p w14:paraId="37FDAC27" w14:textId="77777777" w:rsidR="00CB1CD9" w:rsidRDefault="00CB1CD9" w:rsidP="008C1C17">
            <w:r>
              <w:t>К=З=1,00; М=1,00; Ш=1,00</w:t>
            </w:r>
          </w:p>
          <w:p w14:paraId="19C21DE6" w14:textId="77777777" w:rsidR="00CB1CD9" w:rsidRDefault="00CB1CD9" w:rsidP="008C1C17"/>
        </w:tc>
        <w:tc>
          <w:tcPr>
            <w:tcW w:w="3402" w:type="dxa"/>
            <w:gridSpan w:val="2"/>
            <w:tcBorders>
              <w:top w:val="single" w:sz="4" w:space="0" w:color="auto"/>
              <w:bottom w:val="single" w:sz="4" w:space="0" w:color="auto"/>
            </w:tcBorders>
          </w:tcPr>
          <w:p w14:paraId="4701D034" w14:textId="77777777" w:rsidR="00CB1CD9" w:rsidRDefault="00CB1CD9" w:rsidP="008C1C17">
            <w:r>
              <w:rPr>
                <w:lang w:val="en"/>
              </w:rPr>
              <w:t xml:space="preserve">Additional polymer underlayer, Ondutiss type, placed under the top layer, corrugated or ribbed sheets </w:t>
            </w:r>
          </w:p>
          <w:p w14:paraId="2B9D37F4" w14:textId="77777777" w:rsidR="00CB1CD9" w:rsidRDefault="00CB1CD9" w:rsidP="008C1C17">
            <w:r>
              <w:rPr>
                <w:lang w:val="en"/>
              </w:rPr>
              <w:t xml:space="preserve"> Subsidiary materials=1.03 </w:t>
            </w:r>
          </w:p>
          <w:p w14:paraId="4978560B" w14:textId="77777777" w:rsidR="00CB1CD9" w:rsidRDefault="00CB1CD9" w:rsidP="008C1C17"/>
        </w:tc>
        <w:tc>
          <w:tcPr>
            <w:tcW w:w="1134" w:type="dxa"/>
            <w:tcBorders>
              <w:top w:val="single" w:sz="4" w:space="0" w:color="auto"/>
              <w:bottom w:val="single" w:sz="4" w:space="0" w:color="auto"/>
            </w:tcBorders>
            <w:vAlign w:val="center"/>
          </w:tcPr>
          <w:p w14:paraId="2889CC00"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4963D3F9" w14:textId="77777777" w:rsidR="00CB1CD9" w:rsidRDefault="00CB1CD9" w:rsidP="008C1C17">
            <w:pPr>
              <w:jc w:val="center"/>
            </w:pPr>
            <w:r>
              <w:t>236.00</w:t>
            </w:r>
          </w:p>
        </w:tc>
        <w:tc>
          <w:tcPr>
            <w:tcW w:w="986" w:type="dxa"/>
            <w:tcBorders>
              <w:top w:val="single" w:sz="4" w:space="0" w:color="auto"/>
              <w:bottom w:val="single" w:sz="4" w:space="0" w:color="auto"/>
            </w:tcBorders>
            <w:vAlign w:val="center"/>
          </w:tcPr>
          <w:p w14:paraId="15C7C53C" w14:textId="77777777" w:rsidR="00CB1CD9" w:rsidRDefault="00CB1CD9" w:rsidP="008C1C17">
            <w:pPr>
              <w:jc w:val="center"/>
            </w:pPr>
          </w:p>
        </w:tc>
        <w:tc>
          <w:tcPr>
            <w:tcW w:w="1260" w:type="dxa"/>
            <w:tcBorders>
              <w:top w:val="single" w:sz="4" w:space="0" w:color="auto"/>
              <w:bottom w:val="single" w:sz="4" w:space="0" w:color="auto"/>
            </w:tcBorders>
            <w:vAlign w:val="center"/>
          </w:tcPr>
          <w:p w14:paraId="2BE6571B" w14:textId="77777777" w:rsidR="00CB1CD9" w:rsidRDefault="00CB1CD9" w:rsidP="008C1C17">
            <w:pPr>
              <w:jc w:val="center"/>
            </w:pPr>
          </w:p>
        </w:tc>
      </w:tr>
      <w:tr w:rsidR="00CB1CD9" w14:paraId="5128DA81"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D3D4170" w14:textId="77777777" w:rsidR="00CB1CD9" w:rsidRDefault="00CB1CD9" w:rsidP="008C1C17">
            <w:r>
              <w:t>109</w:t>
            </w:r>
          </w:p>
        </w:tc>
        <w:tc>
          <w:tcPr>
            <w:tcW w:w="1276" w:type="dxa"/>
            <w:gridSpan w:val="2"/>
            <w:tcBorders>
              <w:top w:val="single" w:sz="4" w:space="0" w:color="auto"/>
              <w:bottom w:val="single" w:sz="4" w:space="0" w:color="auto"/>
            </w:tcBorders>
          </w:tcPr>
          <w:p w14:paraId="12044F57" w14:textId="77777777" w:rsidR="00CB1CD9" w:rsidRDefault="00CB1CD9" w:rsidP="008C1C17">
            <w:r>
              <w:t>CN50A</w:t>
            </w:r>
          </w:p>
          <w:p w14:paraId="4A64746D" w14:textId="77777777" w:rsidR="00CB1CD9" w:rsidRDefault="00CB1CD9" w:rsidP="008C1C17">
            <w:r>
              <w:t xml:space="preserve">p. </w:t>
            </w:r>
          </w:p>
          <w:p w14:paraId="0AD35FCE" w14:textId="77777777" w:rsidR="00CB1CD9" w:rsidRDefault="00CB1CD9" w:rsidP="008C1C17">
            <w:r>
              <w:t>К=З=1,00; М=1,00; Ш=1,00</w:t>
            </w:r>
          </w:p>
          <w:p w14:paraId="6A0F0C05" w14:textId="77777777" w:rsidR="00CB1CD9" w:rsidRDefault="00CB1CD9" w:rsidP="008C1C17"/>
        </w:tc>
        <w:tc>
          <w:tcPr>
            <w:tcW w:w="3402" w:type="dxa"/>
            <w:gridSpan w:val="2"/>
            <w:tcBorders>
              <w:top w:val="single" w:sz="4" w:space="0" w:color="auto"/>
              <w:bottom w:val="single" w:sz="4" w:space="0" w:color="auto"/>
            </w:tcBorders>
          </w:tcPr>
          <w:p w14:paraId="5E4CFFC5" w14:textId="77777777" w:rsidR="00CB1CD9" w:rsidRDefault="00CB1CD9" w:rsidP="008C1C17">
            <w:r>
              <w:rPr>
                <w:lang w:val="en"/>
              </w:rPr>
              <w:t>Fireproof treatment of the carpentry: trusses, arches, beams, rafters, plates.</w:t>
            </w:r>
          </w:p>
          <w:p w14:paraId="4AFD0E3E"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69184D04" w14:textId="77777777" w:rsidR="00CB1CD9" w:rsidRDefault="00CB1CD9" w:rsidP="008C1C17">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644F9341" w14:textId="77777777" w:rsidR="00CB1CD9" w:rsidRDefault="00CB1CD9" w:rsidP="008C1C17">
            <w:pPr>
              <w:jc w:val="center"/>
            </w:pPr>
            <w:r>
              <w:t>5.67</w:t>
            </w:r>
          </w:p>
        </w:tc>
        <w:tc>
          <w:tcPr>
            <w:tcW w:w="986" w:type="dxa"/>
            <w:tcBorders>
              <w:top w:val="single" w:sz="4" w:space="0" w:color="auto"/>
              <w:bottom w:val="single" w:sz="4" w:space="0" w:color="auto"/>
            </w:tcBorders>
            <w:vAlign w:val="center"/>
          </w:tcPr>
          <w:p w14:paraId="5BD107AB" w14:textId="77777777" w:rsidR="00CB1CD9" w:rsidRDefault="00CB1CD9" w:rsidP="008C1C17">
            <w:pPr>
              <w:jc w:val="center"/>
            </w:pPr>
          </w:p>
        </w:tc>
        <w:tc>
          <w:tcPr>
            <w:tcW w:w="1260" w:type="dxa"/>
            <w:tcBorders>
              <w:top w:val="single" w:sz="4" w:space="0" w:color="auto"/>
              <w:bottom w:val="single" w:sz="4" w:space="0" w:color="auto"/>
            </w:tcBorders>
            <w:vAlign w:val="center"/>
          </w:tcPr>
          <w:p w14:paraId="7D2009E7" w14:textId="77777777" w:rsidR="00CB1CD9" w:rsidRDefault="00CB1CD9" w:rsidP="008C1C17">
            <w:pPr>
              <w:jc w:val="center"/>
            </w:pPr>
          </w:p>
        </w:tc>
      </w:tr>
      <w:tr w:rsidR="00CB1CD9" w14:paraId="724751A8"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7535CCF" w14:textId="77777777" w:rsidR="00CB1CD9" w:rsidRDefault="00CB1CD9" w:rsidP="008C1C17">
            <w:r>
              <w:t>110</w:t>
            </w:r>
          </w:p>
        </w:tc>
        <w:tc>
          <w:tcPr>
            <w:tcW w:w="1276" w:type="dxa"/>
            <w:gridSpan w:val="2"/>
            <w:tcBorders>
              <w:top w:val="single" w:sz="4" w:space="0" w:color="auto"/>
              <w:bottom w:val="single" w:sz="4" w:space="0" w:color="auto"/>
            </w:tcBorders>
          </w:tcPr>
          <w:p w14:paraId="441C31CA" w14:textId="77777777" w:rsidR="00CB1CD9" w:rsidRDefault="00CB1CD9" w:rsidP="008C1C17">
            <w:r>
              <w:t>CE07A</w:t>
            </w:r>
          </w:p>
          <w:p w14:paraId="08AEDBE4" w14:textId="77777777" w:rsidR="00CB1CD9" w:rsidRDefault="00CB1CD9" w:rsidP="008C1C17">
            <w:r>
              <w:t xml:space="preserve">p. </w:t>
            </w:r>
          </w:p>
          <w:p w14:paraId="37367493" w14:textId="77777777" w:rsidR="00CB1CD9" w:rsidRDefault="00CB1CD9" w:rsidP="008C1C17">
            <w:r>
              <w:t>К=З=1,00; М=1,00; Ш=1,00</w:t>
            </w:r>
          </w:p>
          <w:p w14:paraId="3F22EE77" w14:textId="77777777" w:rsidR="00CB1CD9" w:rsidRDefault="00CB1CD9" w:rsidP="008C1C17"/>
        </w:tc>
        <w:tc>
          <w:tcPr>
            <w:tcW w:w="3402" w:type="dxa"/>
            <w:gridSpan w:val="2"/>
            <w:tcBorders>
              <w:top w:val="single" w:sz="4" w:space="0" w:color="auto"/>
              <w:bottom w:val="single" w:sz="4" w:space="0" w:color="auto"/>
            </w:tcBorders>
          </w:tcPr>
          <w:p w14:paraId="3A231483" w14:textId="77777777" w:rsidR="00CB1CD9" w:rsidRDefault="00CB1CD9" w:rsidP="008C1C17">
            <w:r>
              <w:rPr>
                <w:lang w:val="en"/>
              </w:rPr>
              <w:t>Corrugated metal sheets (tile effect) for roof covering (Lindab type)</w:t>
            </w:r>
          </w:p>
          <w:p w14:paraId="6ED6B1CA" w14:textId="77777777" w:rsidR="00CB1CD9" w:rsidRDefault="00CB1CD9" w:rsidP="008C1C17">
            <w:r>
              <w:rPr>
                <w:lang w:val="en"/>
              </w:rPr>
              <w:t xml:space="preserve"> Subsidiary materials=1.05 </w:t>
            </w:r>
          </w:p>
          <w:p w14:paraId="3D6F882C" w14:textId="77777777" w:rsidR="00CB1CD9" w:rsidRDefault="00CB1CD9" w:rsidP="008C1C17"/>
        </w:tc>
        <w:tc>
          <w:tcPr>
            <w:tcW w:w="1134" w:type="dxa"/>
            <w:tcBorders>
              <w:top w:val="single" w:sz="4" w:space="0" w:color="auto"/>
              <w:bottom w:val="single" w:sz="4" w:space="0" w:color="auto"/>
            </w:tcBorders>
            <w:vAlign w:val="center"/>
          </w:tcPr>
          <w:p w14:paraId="7AC7C823"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5D55E3D8" w14:textId="77777777" w:rsidR="00CB1CD9" w:rsidRDefault="00CB1CD9" w:rsidP="008C1C17">
            <w:pPr>
              <w:jc w:val="center"/>
            </w:pPr>
            <w:r>
              <w:t>236.00</w:t>
            </w:r>
          </w:p>
        </w:tc>
        <w:tc>
          <w:tcPr>
            <w:tcW w:w="986" w:type="dxa"/>
            <w:tcBorders>
              <w:top w:val="single" w:sz="4" w:space="0" w:color="auto"/>
              <w:bottom w:val="single" w:sz="4" w:space="0" w:color="auto"/>
            </w:tcBorders>
            <w:vAlign w:val="center"/>
          </w:tcPr>
          <w:p w14:paraId="4312BC7F" w14:textId="77777777" w:rsidR="00CB1CD9" w:rsidRDefault="00CB1CD9" w:rsidP="008C1C17">
            <w:pPr>
              <w:jc w:val="center"/>
            </w:pPr>
          </w:p>
        </w:tc>
        <w:tc>
          <w:tcPr>
            <w:tcW w:w="1260" w:type="dxa"/>
            <w:tcBorders>
              <w:top w:val="single" w:sz="4" w:space="0" w:color="auto"/>
              <w:bottom w:val="single" w:sz="4" w:space="0" w:color="auto"/>
            </w:tcBorders>
            <w:vAlign w:val="center"/>
          </w:tcPr>
          <w:p w14:paraId="40D6249C" w14:textId="77777777" w:rsidR="00CB1CD9" w:rsidRDefault="00CB1CD9" w:rsidP="008C1C17">
            <w:pPr>
              <w:jc w:val="center"/>
            </w:pPr>
          </w:p>
        </w:tc>
      </w:tr>
      <w:tr w:rsidR="00CB1CD9" w14:paraId="4188D2C7"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51483D5" w14:textId="77777777" w:rsidR="00CB1CD9" w:rsidRDefault="00CB1CD9" w:rsidP="008C1C17">
            <w:r>
              <w:t>111</w:t>
            </w:r>
          </w:p>
        </w:tc>
        <w:tc>
          <w:tcPr>
            <w:tcW w:w="1276" w:type="dxa"/>
            <w:gridSpan w:val="2"/>
            <w:tcBorders>
              <w:top w:val="single" w:sz="4" w:space="0" w:color="auto"/>
              <w:bottom w:val="single" w:sz="4" w:space="0" w:color="auto"/>
            </w:tcBorders>
          </w:tcPr>
          <w:p w14:paraId="6F124822" w14:textId="77777777" w:rsidR="00CB1CD9" w:rsidRDefault="00CB1CD9" w:rsidP="008C1C17">
            <w:r>
              <w:t>CL17B</w:t>
            </w:r>
          </w:p>
          <w:p w14:paraId="2B6644AD" w14:textId="77777777" w:rsidR="00CB1CD9" w:rsidRDefault="00CB1CD9" w:rsidP="008C1C17">
            <w:r>
              <w:t xml:space="preserve">p. </w:t>
            </w:r>
          </w:p>
          <w:p w14:paraId="0D65724C" w14:textId="77777777" w:rsidR="00CB1CD9" w:rsidRDefault="00CB1CD9" w:rsidP="008C1C17">
            <w:r>
              <w:t>К=З=1,00; М=1,00; Ш=1,00</w:t>
            </w:r>
          </w:p>
          <w:p w14:paraId="07DE9219" w14:textId="77777777" w:rsidR="00CB1CD9" w:rsidRDefault="00CB1CD9" w:rsidP="008C1C17"/>
        </w:tc>
        <w:tc>
          <w:tcPr>
            <w:tcW w:w="3402" w:type="dxa"/>
            <w:gridSpan w:val="2"/>
            <w:tcBorders>
              <w:top w:val="single" w:sz="4" w:space="0" w:color="auto"/>
              <w:bottom w:val="single" w:sz="4" w:space="0" w:color="auto"/>
            </w:tcBorders>
          </w:tcPr>
          <w:p w14:paraId="00977D50" w14:textId="77777777" w:rsidR="00CB1CD9" w:rsidRDefault="00CB1CD9" w:rsidP="008C1C17">
            <w:r>
              <w:rPr>
                <w:lang w:val="en"/>
              </w:rPr>
              <w:t>Diverse metalwork, surface-mounted: rail, grids, manhole covers, snow guards, grills (snow guards – galvanised steel sheet, polyester protective coating 0.5 mm thick 1ml/0.81kg, 26m.l.x0.81=21.06kg)</w:t>
            </w:r>
          </w:p>
          <w:p w14:paraId="4EAF0A54"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2C2C0F0F" w14:textId="77777777" w:rsidR="00CB1CD9" w:rsidRDefault="00CB1CD9" w:rsidP="008C1C17">
            <w:pPr>
              <w:jc w:val="center"/>
            </w:pPr>
            <w:r>
              <w:rPr>
                <w:lang w:val="en"/>
              </w:rPr>
              <w:t>kg</w:t>
            </w:r>
          </w:p>
        </w:tc>
        <w:tc>
          <w:tcPr>
            <w:tcW w:w="1134" w:type="dxa"/>
            <w:tcBorders>
              <w:top w:val="single" w:sz="4" w:space="0" w:color="auto"/>
              <w:bottom w:val="single" w:sz="4" w:space="0" w:color="auto"/>
            </w:tcBorders>
            <w:vAlign w:val="center"/>
          </w:tcPr>
          <w:p w14:paraId="314A8FE3" w14:textId="77777777" w:rsidR="00CB1CD9" w:rsidRDefault="00CB1CD9" w:rsidP="008C1C17">
            <w:pPr>
              <w:jc w:val="center"/>
            </w:pPr>
            <w:r>
              <w:t>21.06</w:t>
            </w:r>
          </w:p>
        </w:tc>
        <w:tc>
          <w:tcPr>
            <w:tcW w:w="986" w:type="dxa"/>
            <w:tcBorders>
              <w:top w:val="single" w:sz="4" w:space="0" w:color="auto"/>
              <w:bottom w:val="single" w:sz="4" w:space="0" w:color="auto"/>
            </w:tcBorders>
            <w:vAlign w:val="center"/>
          </w:tcPr>
          <w:p w14:paraId="147EBE5A" w14:textId="77777777" w:rsidR="00CB1CD9" w:rsidRDefault="00CB1CD9" w:rsidP="008C1C17">
            <w:pPr>
              <w:jc w:val="center"/>
            </w:pPr>
          </w:p>
        </w:tc>
        <w:tc>
          <w:tcPr>
            <w:tcW w:w="1260" w:type="dxa"/>
            <w:tcBorders>
              <w:top w:val="single" w:sz="4" w:space="0" w:color="auto"/>
              <w:bottom w:val="single" w:sz="4" w:space="0" w:color="auto"/>
            </w:tcBorders>
            <w:vAlign w:val="center"/>
          </w:tcPr>
          <w:p w14:paraId="5D592FBA" w14:textId="77777777" w:rsidR="00CB1CD9" w:rsidRDefault="00CB1CD9" w:rsidP="008C1C17">
            <w:pPr>
              <w:jc w:val="center"/>
            </w:pPr>
          </w:p>
        </w:tc>
      </w:tr>
      <w:tr w:rsidR="00CB1CD9" w14:paraId="589DC4AC"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0AFED3" w14:textId="77777777" w:rsidR="00CB1CD9" w:rsidRDefault="00CB1CD9" w:rsidP="008C1C17">
            <w:r>
              <w:t>112</w:t>
            </w:r>
          </w:p>
        </w:tc>
        <w:tc>
          <w:tcPr>
            <w:tcW w:w="1276" w:type="dxa"/>
            <w:gridSpan w:val="2"/>
            <w:tcBorders>
              <w:top w:val="single" w:sz="4" w:space="0" w:color="auto"/>
              <w:bottom w:val="single" w:sz="4" w:space="0" w:color="auto"/>
            </w:tcBorders>
          </w:tcPr>
          <w:p w14:paraId="75DEB905" w14:textId="77777777" w:rsidR="00CB1CD9" w:rsidRDefault="00CB1CD9" w:rsidP="008C1C17">
            <w:r>
              <w:t>CE20A</w:t>
            </w:r>
          </w:p>
          <w:p w14:paraId="7C6CE2E2" w14:textId="77777777" w:rsidR="00CB1CD9" w:rsidRDefault="00CB1CD9" w:rsidP="008C1C17">
            <w:r>
              <w:t xml:space="preserve">p. </w:t>
            </w:r>
          </w:p>
          <w:p w14:paraId="7848F1DB" w14:textId="77777777" w:rsidR="00CB1CD9" w:rsidRDefault="00CB1CD9" w:rsidP="008C1C17">
            <w:r>
              <w:t>К=З=1,00; М=1,00; Ш=1,00</w:t>
            </w:r>
          </w:p>
          <w:p w14:paraId="21736535" w14:textId="77777777" w:rsidR="00CB1CD9" w:rsidRDefault="00CB1CD9" w:rsidP="008C1C17"/>
        </w:tc>
        <w:tc>
          <w:tcPr>
            <w:tcW w:w="3402" w:type="dxa"/>
            <w:gridSpan w:val="2"/>
            <w:tcBorders>
              <w:top w:val="single" w:sz="4" w:space="0" w:color="auto"/>
              <w:bottom w:val="single" w:sz="4" w:space="0" w:color="auto"/>
            </w:tcBorders>
          </w:tcPr>
          <w:p w14:paraId="62FE6576" w14:textId="77777777" w:rsidR="00CB1CD9" w:rsidRDefault="00CB1CD9" w:rsidP="008C1C17">
            <w:r>
              <w:rPr>
                <w:lang w:val="en"/>
              </w:rPr>
              <w:t>Brass-type gutter assembly made of sheet metal with anti-corrosive coating (Note: gutters d=125 mm, steel brackets – 28 pcs, end caps – 4 pcs, joiners – 8 pcs, drop outlets – 4 pcs, corners – zero price)</w:t>
            </w:r>
          </w:p>
          <w:p w14:paraId="54875D72" w14:textId="77777777" w:rsidR="00CB1CD9" w:rsidRDefault="00CB1CD9" w:rsidP="008C1C17">
            <w:r>
              <w:rPr>
                <w:lang w:val="en"/>
              </w:rPr>
              <w:t xml:space="preserve"> Subsidiary materials=1.03 </w:t>
            </w:r>
          </w:p>
          <w:p w14:paraId="6818C8BC" w14:textId="77777777" w:rsidR="00CB1CD9" w:rsidRDefault="00CB1CD9" w:rsidP="008C1C17"/>
        </w:tc>
        <w:tc>
          <w:tcPr>
            <w:tcW w:w="1134" w:type="dxa"/>
            <w:tcBorders>
              <w:top w:val="single" w:sz="4" w:space="0" w:color="auto"/>
              <w:bottom w:val="single" w:sz="4" w:space="0" w:color="auto"/>
            </w:tcBorders>
            <w:vAlign w:val="center"/>
          </w:tcPr>
          <w:p w14:paraId="19D9CAD6" w14:textId="77777777" w:rsidR="00CB1CD9" w:rsidRDefault="00CB1CD9" w:rsidP="008C1C17">
            <w:pPr>
              <w:jc w:val="center"/>
            </w:pPr>
            <w:r>
              <w:rPr>
                <w:lang w:val="en"/>
              </w:rPr>
              <w:t>m</w:t>
            </w:r>
          </w:p>
        </w:tc>
        <w:tc>
          <w:tcPr>
            <w:tcW w:w="1134" w:type="dxa"/>
            <w:tcBorders>
              <w:top w:val="single" w:sz="4" w:space="0" w:color="auto"/>
              <w:bottom w:val="single" w:sz="4" w:space="0" w:color="auto"/>
            </w:tcBorders>
            <w:vAlign w:val="center"/>
          </w:tcPr>
          <w:p w14:paraId="534734DB" w14:textId="77777777" w:rsidR="00CB1CD9" w:rsidRDefault="00CB1CD9" w:rsidP="008C1C17">
            <w:pPr>
              <w:jc w:val="center"/>
            </w:pPr>
            <w:r>
              <w:t>28.80</w:t>
            </w:r>
          </w:p>
        </w:tc>
        <w:tc>
          <w:tcPr>
            <w:tcW w:w="986" w:type="dxa"/>
            <w:tcBorders>
              <w:top w:val="single" w:sz="4" w:space="0" w:color="auto"/>
              <w:bottom w:val="single" w:sz="4" w:space="0" w:color="auto"/>
            </w:tcBorders>
            <w:vAlign w:val="center"/>
          </w:tcPr>
          <w:p w14:paraId="6DC3897A" w14:textId="77777777" w:rsidR="00CB1CD9" w:rsidRDefault="00CB1CD9" w:rsidP="008C1C17">
            <w:pPr>
              <w:jc w:val="center"/>
            </w:pPr>
          </w:p>
        </w:tc>
        <w:tc>
          <w:tcPr>
            <w:tcW w:w="1260" w:type="dxa"/>
            <w:tcBorders>
              <w:top w:val="single" w:sz="4" w:space="0" w:color="auto"/>
              <w:bottom w:val="single" w:sz="4" w:space="0" w:color="auto"/>
            </w:tcBorders>
            <w:vAlign w:val="center"/>
          </w:tcPr>
          <w:p w14:paraId="017DF7F3" w14:textId="77777777" w:rsidR="00CB1CD9" w:rsidRDefault="00CB1CD9" w:rsidP="008C1C17">
            <w:pPr>
              <w:jc w:val="center"/>
            </w:pPr>
          </w:p>
        </w:tc>
      </w:tr>
      <w:tr w:rsidR="00CB1CD9" w14:paraId="6A287298"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8ED872" w14:textId="77777777" w:rsidR="00CB1CD9" w:rsidRDefault="00CB1CD9" w:rsidP="008C1C17">
            <w:r>
              <w:t>113</w:t>
            </w:r>
          </w:p>
        </w:tc>
        <w:tc>
          <w:tcPr>
            <w:tcW w:w="1276" w:type="dxa"/>
            <w:gridSpan w:val="2"/>
            <w:tcBorders>
              <w:top w:val="single" w:sz="4" w:space="0" w:color="auto"/>
              <w:bottom w:val="single" w:sz="4" w:space="0" w:color="auto"/>
            </w:tcBorders>
          </w:tcPr>
          <w:p w14:paraId="7E126A2C" w14:textId="77777777" w:rsidR="00CB1CD9" w:rsidRDefault="00CB1CD9" w:rsidP="008C1C17">
            <w:r>
              <w:t>CE22A</w:t>
            </w:r>
          </w:p>
          <w:p w14:paraId="2380153E" w14:textId="77777777" w:rsidR="00CB1CD9" w:rsidRDefault="00CB1CD9" w:rsidP="008C1C17">
            <w:r>
              <w:t xml:space="preserve">p. </w:t>
            </w:r>
          </w:p>
          <w:p w14:paraId="03BBBDB9" w14:textId="77777777" w:rsidR="00CB1CD9" w:rsidRDefault="00CB1CD9" w:rsidP="008C1C17">
            <w:r>
              <w:t>К=З=1,00; М=1,00; Ш=1,00</w:t>
            </w:r>
          </w:p>
          <w:p w14:paraId="546A1FA6" w14:textId="77777777" w:rsidR="00CB1CD9" w:rsidRDefault="00CB1CD9" w:rsidP="008C1C17"/>
        </w:tc>
        <w:tc>
          <w:tcPr>
            <w:tcW w:w="3402" w:type="dxa"/>
            <w:gridSpan w:val="2"/>
            <w:tcBorders>
              <w:top w:val="single" w:sz="4" w:space="0" w:color="auto"/>
              <w:bottom w:val="single" w:sz="4" w:space="0" w:color="auto"/>
            </w:tcBorders>
          </w:tcPr>
          <w:p w14:paraId="064CFB0D" w14:textId="77777777" w:rsidR="00CB1CD9" w:rsidRDefault="00CB1CD9" w:rsidP="008C1C17">
            <w:r>
              <w:rPr>
                <w:lang w:val="en"/>
              </w:rPr>
              <w:t xml:space="preserve">Brass-type downspout assembly made of sheet metal with anti-corrosive coating (Note: downspouts d=90 mm, connectors – 28 pcs, front elbows – 8 pcs, side elbows – 4 pcs, strainers, clips, connecting piece – zero price) </w:t>
            </w:r>
          </w:p>
          <w:p w14:paraId="5247C9BC" w14:textId="77777777" w:rsidR="00CB1CD9" w:rsidRDefault="00CB1CD9" w:rsidP="008C1C17">
            <w:r>
              <w:rPr>
                <w:lang w:val="en"/>
              </w:rPr>
              <w:t xml:space="preserve"> Subsidiary materials=1.02 </w:t>
            </w:r>
          </w:p>
          <w:p w14:paraId="27130AFD" w14:textId="77777777" w:rsidR="00CB1CD9" w:rsidRDefault="00CB1CD9" w:rsidP="008C1C17"/>
        </w:tc>
        <w:tc>
          <w:tcPr>
            <w:tcW w:w="1134" w:type="dxa"/>
            <w:tcBorders>
              <w:top w:val="single" w:sz="4" w:space="0" w:color="auto"/>
              <w:bottom w:val="single" w:sz="4" w:space="0" w:color="auto"/>
            </w:tcBorders>
            <w:vAlign w:val="center"/>
          </w:tcPr>
          <w:p w14:paraId="20994FA6" w14:textId="77777777" w:rsidR="00CB1CD9" w:rsidRDefault="00CB1CD9" w:rsidP="008C1C17">
            <w:pPr>
              <w:jc w:val="center"/>
            </w:pPr>
            <w:r>
              <w:rPr>
                <w:lang w:val="en"/>
              </w:rPr>
              <w:t>m</w:t>
            </w:r>
          </w:p>
        </w:tc>
        <w:tc>
          <w:tcPr>
            <w:tcW w:w="1134" w:type="dxa"/>
            <w:tcBorders>
              <w:top w:val="single" w:sz="4" w:space="0" w:color="auto"/>
              <w:bottom w:val="single" w:sz="4" w:space="0" w:color="auto"/>
            </w:tcBorders>
            <w:vAlign w:val="center"/>
          </w:tcPr>
          <w:p w14:paraId="34914E93" w14:textId="77777777" w:rsidR="00CB1CD9" w:rsidRDefault="00CB1CD9" w:rsidP="008C1C17">
            <w:pPr>
              <w:jc w:val="center"/>
            </w:pPr>
            <w:r>
              <w:t>33.20</w:t>
            </w:r>
          </w:p>
        </w:tc>
        <w:tc>
          <w:tcPr>
            <w:tcW w:w="986" w:type="dxa"/>
            <w:tcBorders>
              <w:top w:val="single" w:sz="4" w:space="0" w:color="auto"/>
              <w:bottom w:val="single" w:sz="4" w:space="0" w:color="auto"/>
            </w:tcBorders>
            <w:vAlign w:val="center"/>
          </w:tcPr>
          <w:p w14:paraId="45802AE1" w14:textId="77777777" w:rsidR="00CB1CD9" w:rsidRDefault="00CB1CD9" w:rsidP="008C1C17">
            <w:pPr>
              <w:jc w:val="center"/>
            </w:pPr>
          </w:p>
        </w:tc>
        <w:tc>
          <w:tcPr>
            <w:tcW w:w="1260" w:type="dxa"/>
            <w:tcBorders>
              <w:top w:val="single" w:sz="4" w:space="0" w:color="auto"/>
              <w:bottom w:val="single" w:sz="4" w:space="0" w:color="auto"/>
            </w:tcBorders>
            <w:vAlign w:val="center"/>
          </w:tcPr>
          <w:p w14:paraId="60F9CC88" w14:textId="77777777" w:rsidR="00CB1CD9" w:rsidRDefault="00CB1CD9" w:rsidP="008C1C17">
            <w:pPr>
              <w:jc w:val="center"/>
            </w:pPr>
          </w:p>
        </w:tc>
      </w:tr>
      <w:tr w:rsidR="00CB1CD9" w14:paraId="0349ABC4"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CC10E5B" w14:textId="77777777" w:rsidR="00CB1CD9" w:rsidRDefault="00CB1CD9" w:rsidP="008C1C17">
            <w:r>
              <w:t>114</w:t>
            </w:r>
          </w:p>
        </w:tc>
        <w:tc>
          <w:tcPr>
            <w:tcW w:w="1276" w:type="dxa"/>
            <w:gridSpan w:val="2"/>
            <w:tcBorders>
              <w:top w:val="single" w:sz="4" w:space="0" w:color="auto"/>
              <w:bottom w:val="single" w:sz="4" w:space="0" w:color="auto"/>
            </w:tcBorders>
          </w:tcPr>
          <w:p w14:paraId="05508A6F" w14:textId="77777777" w:rsidR="00CB1CD9" w:rsidRDefault="00CB1CD9" w:rsidP="008C1C17">
            <w:r>
              <w:t>CE07A</w:t>
            </w:r>
          </w:p>
          <w:p w14:paraId="7DDB81D6" w14:textId="77777777" w:rsidR="00CB1CD9" w:rsidRDefault="00CB1CD9" w:rsidP="008C1C17">
            <w:r>
              <w:t xml:space="preserve">p. </w:t>
            </w:r>
          </w:p>
          <w:p w14:paraId="6910F3D0" w14:textId="77777777" w:rsidR="00CB1CD9" w:rsidRDefault="00CB1CD9" w:rsidP="008C1C17">
            <w:r>
              <w:t>К=З=1,00; М=1,00; Ш=1,00</w:t>
            </w:r>
          </w:p>
          <w:p w14:paraId="4A66632E" w14:textId="77777777" w:rsidR="00CB1CD9" w:rsidRDefault="00CB1CD9" w:rsidP="008C1C17"/>
        </w:tc>
        <w:tc>
          <w:tcPr>
            <w:tcW w:w="3402" w:type="dxa"/>
            <w:gridSpan w:val="2"/>
            <w:tcBorders>
              <w:top w:val="single" w:sz="4" w:space="0" w:color="auto"/>
              <w:bottom w:val="single" w:sz="4" w:space="0" w:color="auto"/>
            </w:tcBorders>
          </w:tcPr>
          <w:p w14:paraId="54F7B5C6" w14:textId="77777777" w:rsidR="00CB1CD9" w:rsidRDefault="00CB1CD9" w:rsidP="008C1C17">
            <w:r>
              <w:rPr>
                <w:lang w:val="en"/>
              </w:rPr>
              <w:t>Ribbed sheet covering (tile effect) for drip edge (Lindab type) (Note: folded sheet – eave)</w:t>
            </w:r>
          </w:p>
          <w:p w14:paraId="3E055382" w14:textId="77777777" w:rsidR="00CB1CD9" w:rsidRDefault="00CB1CD9" w:rsidP="008C1C17">
            <w:r>
              <w:rPr>
                <w:lang w:val="en"/>
              </w:rPr>
              <w:t xml:space="preserve"> Subsidiary materials=1.05 </w:t>
            </w:r>
          </w:p>
          <w:p w14:paraId="6D616F40" w14:textId="77777777" w:rsidR="00CB1CD9" w:rsidRDefault="00CB1CD9" w:rsidP="008C1C17"/>
        </w:tc>
        <w:tc>
          <w:tcPr>
            <w:tcW w:w="1134" w:type="dxa"/>
            <w:tcBorders>
              <w:top w:val="single" w:sz="4" w:space="0" w:color="auto"/>
              <w:bottom w:val="single" w:sz="4" w:space="0" w:color="auto"/>
            </w:tcBorders>
            <w:vAlign w:val="center"/>
          </w:tcPr>
          <w:p w14:paraId="4DF5DFF6"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6C9DC7FE" w14:textId="77777777" w:rsidR="00CB1CD9" w:rsidRDefault="00CB1CD9" w:rsidP="008C1C17">
            <w:pPr>
              <w:jc w:val="center"/>
            </w:pPr>
            <w:r>
              <w:t>82.00</w:t>
            </w:r>
          </w:p>
        </w:tc>
        <w:tc>
          <w:tcPr>
            <w:tcW w:w="986" w:type="dxa"/>
            <w:tcBorders>
              <w:top w:val="single" w:sz="4" w:space="0" w:color="auto"/>
              <w:bottom w:val="single" w:sz="4" w:space="0" w:color="auto"/>
            </w:tcBorders>
            <w:vAlign w:val="center"/>
          </w:tcPr>
          <w:p w14:paraId="7C0E3D20" w14:textId="77777777" w:rsidR="00CB1CD9" w:rsidRDefault="00CB1CD9" w:rsidP="008C1C17">
            <w:pPr>
              <w:jc w:val="center"/>
            </w:pPr>
          </w:p>
        </w:tc>
        <w:tc>
          <w:tcPr>
            <w:tcW w:w="1260" w:type="dxa"/>
            <w:tcBorders>
              <w:top w:val="single" w:sz="4" w:space="0" w:color="auto"/>
              <w:bottom w:val="single" w:sz="4" w:space="0" w:color="auto"/>
            </w:tcBorders>
            <w:vAlign w:val="center"/>
          </w:tcPr>
          <w:p w14:paraId="494BFD85" w14:textId="77777777" w:rsidR="00CB1CD9" w:rsidRDefault="00CB1CD9" w:rsidP="008C1C17">
            <w:pPr>
              <w:jc w:val="center"/>
            </w:pPr>
          </w:p>
        </w:tc>
      </w:tr>
      <w:tr w:rsidR="00CB1CD9" w14:paraId="1E0A8CD7"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C4F2684" w14:textId="77777777" w:rsidR="00CB1CD9" w:rsidRDefault="00CB1CD9" w:rsidP="008C1C17">
            <w:r>
              <w:lastRenderedPageBreak/>
              <w:t>115</w:t>
            </w:r>
          </w:p>
        </w:tc>
        <w:tc>
          <w:tcPr>
            <w:tcW w:w="1276" w:type="dxa"/>
            <w:gridSpan w:val="2"/>
            <w:tcBorders>
              <w:top w:val="single" w:sz="4" w:space="0" w:color="auto"/>
              <w:bottom w:val="single" w:sz="4" w:space="0" w:color="auto"/>
            </w:tcBorders>
          </w:tcPr>
          <w:p w14:paraId="43856528" w14:textId="77777777" w:rsidR="00CB1CD9" w:rsidRDefault="00CB1CD9" w:rsidP="008C1C17">
            <w:r>
              <w:t>CE40A</w:t>
            </w:r>
          </w:p>
          <w:p w14:paraId="6F8679C8" w14:textId="77777777" w:rsidR="00CB1CD9" w:rsidRDefault="00CB1CD9" w:rsidP="008C1C17">
            <w:r>
              <w:t xml:space="preserve">p. </w:t>
            </w:r>
          </w:p>
          <w:p w14:paraId="14FAEE16" w14:textId="77777777" w:rsidR="00CB1CD9" w:rsidRDefault="00CB1CD9" w:rsidP="008C1C17">
            <w:r>
              <w:t>К=З=1,00; М=1,00; Ш=1,00</w:t>
            </w:r>
          </w:p>
          <w:p w14:paraId="798C825A" w14:textId="77777777" w:rsidR="00CB1CD9" w:rsidRDefault="00CB1CD9" w:rsidP="008C1C17"/>
        </w:tc>
        <w:tc>
          <w:tcPr>
            <w:tcW w:w="3402" w:type="dxa"/>
            <w:gridSpan w:val="2"/>
            <w:tcBorders>
              <w:top w:val="single" w:sz="4" w:space="0" w:color="auto"/>
              <w:bottom w:val="single" w:sz="4" w:space="0" w:color="auto"/>
            </w:tcBorders>
          </w:tcPr>
          <w:p w14:paraId="1E71B806" w14:textId="77777777" w:rsidR="00CB1CD9" w:rsidRDefault="00CB1CD9" w:rsidP="008C1C17">
            <w:r>
              <w:rPr>
                <w:lang w:val="en"/>
              </w:rPr>
              <w:t>Building the frame using rectangular hollow bars treated with antiseptic (Note: ventilation ducts)</w:t>
            </w:r>
          </w:p>
          <w:p w14:paraId="0BAD8571"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1AE4E990" w14:textId="77777777" w:rsidR="00CB1CD9" w:rsidRDefault="00CB1CD9" w:rsidP="008C1C17">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5AE104EA" w14:textId="77777777" w:rsidR="00CB1CD9" w:rsidRDefault="00CB1CD9" w:rsidP="008C1C17">
            <w:pPr>
              <w:jc w:val="center"/>
            </w:pPr>
            <w:r>
              <w:t>0.25</w:t>
            </w:r>
          </w:p>
        </w:tc>
        <w:tc>
          <w:tcPr>
            <w:tcW w:w="986" w:type="dxa"/>
            <w:tcBorders>
              <w:top w:val="single" w:sz="4" w:space="0" w:color="auto"/>
              <w:bottom w:val="single" w:sz="4" w:space="0" w:color="auto"/>
            </w:tcBorders>
            <w:vAlign w:val="center"/>
          </w:tcPr>
          <w:p w14:paraId="0586696A" w14:textId="77777777" w:rsidR="00CB1CD9" w:rsidRDefault="00CB1CD9" w:rsidP="008C1C17">
            <w:pPr>
              <w:jc w:val="center"/>
            </w:pPr>
          </w:p>
        </w:tc>
        <w:tc>
          <w:tcPr>
            <w:tcW w:w="1260" w:type="dxa"/>
            <w:tcBorders>
              <w:top w:val="single" w:sz="4" w:space="0" w:color="auto"/>
              <w:bottom w:val="single" w:sz="4" w:space="0" w:color="auto"/>
            </w:tcBorders>
            <w:vAlign w:val="center"/>
          </w:tcPr>
          <w:p w14:paraId="1086CA46" w14:textId="77777777" w:rsidR="00CB1CD9" w:rsidRDefault="00CB1CD9" w:rsidP="008C1C17">
            <w:pPr>
              <w:jc w:val="center"/>
            </w:pPr>
          </w:p>
        </w:tc>
      </w:tr>
      <w:tr w:rsidR="00CB1CD9" w14:paraId="0B2232F2"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5C9CA6E" w14:textId="77777777" w:rsidR="00CB1CD9" w:rsidRDefault="00CB1CD9" w:rsidP="008C1C17">
            <w:r>
              <w:t>116</w:t>
            </w:r>
          </w:p>
        </w:tc>
        <w:tc>
          <w:tcPr>
            <w:tcW w:w="1276" w:type="dxa"/>
            <w:gridSpan w:val="2"/>
            <w:tcBorders>
              <w:top w:val="single" w:sz="4" w:space="0" w:color="auto"/>
              <w:bottom w:val="single" w:sz="4" w:space="0" w:color="auto"/>
            </w:tcBorders>
          </w:tcPr>
          <w:p w14:paraId="7967ABE2" w14:textId="77777777" w:rsidR="00CB1CD9" w:rsidRDefault="00CB1CD9" w:rsidP="008C1C17">
            <w:r>
              <w:t>IzF14B</w:t>
            </w:r>
          </w:p>
          <w:p w14:paraId="1939F9B6" w14:textId="77777777" w:rsidR="00CB1CD9" w:rsidRDefault="00CB1CD9" w:rsidP="008C1C17">
            <w:r>
              <w:t xml:space="preserve">p. </w:t>
            </w:r>
          </w:p>
          <w:p w14:paraId="602D714A" w14:textId="77777777" w:rsidR="00CB1CD9" w:rsidRDefault="00CB1CD9" w:rsidP="008C1C17">
            <w:r>
              <w:t>К=З=1,00; М=1,00; Ш=1,00</w:t>
            </w:r>
          </w:p>
          <w:p w14:paraId="4A600A3C" w14:textId="77777777" w:rsidR="00CB1CD9" w:rsidRDefault="00CB1CD9" w:rsidP="008C1C17"/>
        </w:tc>
        <w:tc>
          <w:tcPr>
            <w:tcW w:w="3402" w:type="dxa"/>
            <w:gridSpan w:val="2"/>
            <w:tcBorders>
              <w:top w:val="single" w:sz="4" w:space="0" w:color="auto"/>
              <w:bottom w:val="single" w:sz="4" w:space="0" w:color="auto"/>
            </w:tcBorders>
          </w:tcPr>
          <w:p w14:paraId="61757E48" w14:textId="77777777" w:rsidR="00CB1CD9" w:rsidRDefault="00CB1CD9" w:rsidP="008C1C17">
            <w:r>
              <w:rPr>
                <w:lang w:val="en"/>
              </w:rPr>
              <w:t>Sound insulation layer with mineral wool boards for general insulation, inserted between double walls, supported with galvanized mild steel wire (ventilation ducts, 50mm thick mineral wool boards)</w:t>
            </w:r>
          </w:p>
          <w:p w14:paraId="737A6BDE"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3A890A13"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3654606E" w14:textId="77777777" w:rsidR="00CB1CD9" w:rsidRDefault="00CB1CD9" w:rsidP="008C1C17">
            <w:pPr>
              <w:jc w:val="center"/>
            </w:pPr>
            <w:r>
              <w:t>18.80</w:t>
            </w:r>
          </w:p>
        </w:tc>
        <w:tc>
          <w:tcPr>
            <w:tcW w:w="986" w:type="dxa"/>
            <w:tcBorders>
              <w:top w:val="single" w:sz="4" w:space="0" w:color="auto"/>
              <w:bottom w:val="single" w:sz="4" w:space="0" w:color="auto"/>
            </w:tcBorders>
            <w:vAlign w:val="center"/>
          </w:tcPr>
          <w:p w14:paraId="5E043A85" w14:textId="77777777" w:rsidR="00CB1CD9" w:rsidRDefault="00CB1CD9" w:rsidP="008C1C17">
            <w:pPr>
              <w:jc w:val="center"/>
            </w:pPr>
          </w:p>
        </w:tc>
        <w:tc>
          <w:tcPr>
            <w:tcW w:w="1260" w:type="dxa"/>
            <w:tcBorders>
              <w:top w:val="single" w:sz="4" w:space="0" w:color="auto"/>
              <w:bottom w:val="single" w:sz="4" w:space="0" w:color="auto"/>
            </w:tcBorders>
            <w:vAlign w:val="center"/>
          </w:tcPr>
          <w:p w14:paraId="6345E2FF" w14:textId="77777777" w:rsidR="00CB1CD9" w:rsidRDefault="00CB1CD9" w:rsidP="008C1C17">
            <w:pPr>
              <w:jc w:val="center"/>
            </w:pPr>
          </w:p>
        </w:tc>
      </w:tr>
      <w:tr w:rsidR="00CB1CD9" w14:paraId="1833A592"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A092D61" w14:textId="77777777" w:rsidR="00CB1CD9" w:rsidRDefault="00CB1CD9" w:rsidP="008C1C17">
            <w:r>
              <w:t>117</w:t>
            </w:r>
          </w:p>
        </w:tc>
        <w:tc>
          <w:tcPr>
            <w:tcW w:w="1276" w:type="dxa"/>
            <w:gridSpan w:val="2"/>
            <w:tcBorders>
              <w:top w:val="single" w:sz="4" w:space="0" w:color="auto"/>
              <w:bottom w:val="single" w:sz="4" w:space="0" w:color="auto"/>
            </w:tcBorders>
          </w:tcPr>
          <w:p w14:paraId="0D1EB650" w14:textId="77777777" w:rsidR="00CB1CD9" w:rsidRDefault="00CB1CD9" w:rsidP="008C1C17">
            <w:r>
              <w:t>CD07B1</w:t>
            </w:r>
          </w:p>
          <w:p w14:paraId="6E44C6E5" w14:textId="77777777" w:rsidR="00CB1CD9" w:rsidRDefault="00CB1CD9" w:rsidP="008C1C17">
            <w:r>
              <w:t xml:space="preserve">p. </w:t>
            </w:r>
          </w:p>
          <w:p w14:paraId="5F8F22FF" w14:textId="77777777" w:rsidR="00CB1CD9" w:rsidRDefault="00CB1CD9" w:rsidP="008C1C17">
            <w:r>
              <w:t>К=З=1,00; М=1,00; Ш=1,00</w:t>
            </w:r>
          </w:p>
          <w:p w14:paraId="113E6862" w14:textId="77777777" w:rsidR="00CB1CD9" w:rsidRDefault="00CB1CD9" w:rsidP="008C1C17"/>
        </w:tc>
        <w:tc>
          <w:tcPr>
            <w:tcW w:w="3402" w:type="dxa"/>
            <w:gridSpan w:val="2"/>
            <w:tcBorders>
              <w:top w:val="single" w:sz="4" w:space="0" w:color="auto"/>
              <w:bottom w:val="single" w:sz="4" w:space="0" w:color="auto"/>
            </w:tcBorders>
          </w:tcPr>
          <w:p w14:paraId="22371F9E" w14:textId="77777777" w:rsidR="00CB1CD9" w:rsidRDefault="00CB1CD9" w:rsidP="008C1C17">
            <w:r>
              <w:rPr>
                <w:lang w:val="en"/>
              </w:rPr>
              <w:t>Walls made of galvanised corrugated sheets, fastened by self-tapping screws, installed at a height of 6 m minimum (ventilation ducts)</w:t>
            </w:r>
          </w:p>
          <w:p w14:paraId="37C4A3BA"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0DC9DA4F"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13C8C3F8" w14:textId="77777777" w:rsidR="00CB1CD9" w:rsidRDefault="00CB1CD9" w:rsidP="008C1C17">
            <w:pPr>
              <w:jc w:val="center"/>
            </w:pPr>
            <w:r>
              <w:t>36.40</w:t>
            </w:r>
          </w:p>
        </w:tc>
        <w:tc>
          <w:tcPr>
            <w:tcW w:w="986" w:type="dxa"/>
            <w:tcBorders>
              <w:top w:val="single" w:sz="4" w:space="0" w:color="auto"/>
              <w:bottom w:val="single" w:sz="4" w:space="0" w:color="auto"/>
            </w:tcBorders>
            <w:vAlign w:val="center"/>
          </w:tcPr>
          <w:p w14:paraId="1812CE93" w14:textId="77777777" w:rsidR="00CB1CD9" w:rsidRDefault="00CB1CD9" w:rsidP="008C1C17">
            <w:pPr>
              <w:jc w:val="center"/>
            </w:pPr>
          </w:p>
        </w:tc>
        <w:tc>
          <w:tcPr>
            <w:tcW w:w="1260" w:type="dxa"/>
            <w:tcBorders>
              <w:top w:val="single" w:sz="4" w:space="0" w:color="auto"/>
              <w:bottom w:val="single" w:sz="4" w:space="0" w:color="auto"/>
            </w:tcBorders>
            <w:vAlign w:val="center"/>
          </w:tcPr>
          <w:p w14:paraId="248B89D6" w14:textId="77777777" w:rsidR="00CB1CD9" w:rsidRDefault="00CB1CD9" w:rsidP="008C1C17">
            <w:pPr>
              <w:jc w:val="center"/>
            </w:pPr>
          </w:p>
        </w:tc>
      </w:tr>
      <w:tr w:rsidR="00CB1CD9" w14:paraId="5F2CEBAB"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06388D1" w14:textId="77777777" w:rsidR="00CB1CD9" w:rsidRDefault="00CB1CD9" w:rsidP="008C1C17">
            <w:r>
              <w:t>118</w:t>
            </w:r>
          </w:p>
        </w:tc>
        <w:tc>
          <w:tcPr>
            <w:tcW w:w="1276" w:type="dxa"/>
            <w:gridSpan w:val="2"/>
            <w:tcBorders>
              <w:top w:val="single" w:sz="4" w:space="0" w:color="auto"/>
              <w:bottom w:val="single" w:sz="4" w:space="0" w:color="auto"/>
            </w:tcBorders>
          </w:tcPr>
          <w:p w14:paraId="558464EF" w14:textId="77777777" w:rsidR="00CB1CD9" w:rsidRDefault="00CB1CD9" w:rsidP="008C1C17">
            <w:r>
              <w:t>CD07B1</w:t>
            </w:r>
          </w:p>
          <w:p w14:paraId="532108B4" w14:textId="77777777" w:rsidR="00CB1CD9" w:rsidRDefault="00CB1CD9" w:rsidP="008C1C17">
            <w:r>
              <w:t xml:space="preserve">p. </w:t>
            </w:r>
          </w:p>
          <w:p w14:paraId="3557C01A" w14:textId="77777777" w:rsidR="00CB1CD9" w:rsidRDefault="00CB1CD9" w:rsidP="008C1C17">
            <w:r>
              <w:t>К=З=1,00; М=1,00; Ш=1,00</w:t>
            </w:r>
          </w:p>
          <w:p w14:paraId="02716FB4" w14:textId="77777777" w:rsidR="00CB1CD9" w:rsidRDefault="00CB1CD9" w:rsidP="008C1C17"/>
        </w:tc>
        <w:tc>
          <w:tcPr>
            <w:tcW w:w="3402" w:type="dxa"/>
            <w:gridSpan w:val="2"/>
            <w:tcBorders>
              <w:top w:val="single" w:sz="4" w:space="0" w:color="auto"/>
              <w:bottom w:val="single" w:sz="4" w:space="0" w:color="auto"/>
            </w:tcBorders>
          </w:tcPr>
          <w:p w14:paraId="54D70017" w14:textId="77777777" w:rsidR="00CB1CD9" w:rsidRDefault="00CB1CD9" w:rsidP="008C1C17">
            <w:r>
              <w:rPr>
                <w:lang w:val="en"/>
              </w:rPr>
              <w:t xml:space="preserve">Walls made of galvanised corrugated sheets, fastened by self-tapping screws, installed at a height of 6 m minimum (Note: Lindab sheets, ventilation ducts) </w:t>
            </w:r>
          </w:p>
          <w:p w14:paraId="572B58EF"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34FFACDB"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4F9713D7" w14:textId="77777777" w:rsidR="00CB1CD9" w:rsidRDefault="00CB1CD9" w:rsidP="008C1C17">
            <w:pPr>
              <w:jc w:val="center"/>
            </w:pPr>
            <w:r>
              <w:t>8.80</w:t>
            </w:r>
          </w:p>
        </w:tc>
        <w:tc>
          <w:tcPr>
            <w:tcW w:w="986" w:type="dxa"/>
            <w:tcBorders>
              <w:top w:val="single" w:sz="4" w:space="0" w:color="auto"/>
              <w:bottom w:val="single" w:sz="4" w:space="0" w:color="auto"/>
            </w:tcBorders>
            <w:vAlign w:val="center"/>
          </w:tcPr>
          <w:p w14:paraId="71E1077A" w14:textId="77777777" w:rsidR="00CB1CD9" w:rsidRDefault="00CB1CD9" w:rsidP="008C1C17">
            <w:pPr>
              <w:jc w:val="center"/>
            </w:pPr>
          </w:p>
        </w:tc>
        <w:tc>
          <w:tcPr>
            <w:tcW w:w="1260" w:type="dxa"/>
            <w:tcBorders>
              <w:top w:val="single" w:sz="4" w:space="0" w:color="auto"/>
              <w:bottom w:val="single" w:sz="4" w:space="0" w:color="auto"/>
            </w:tcBorders>
            <w:vAlign w:val="center"/>
          </w:tcPr>
          <w:p w14:paraId="60E8D47F" w14:textId="77777777" w:rsidR="00CB1CD9" w:rsidRDefault="00CB1CD9" w:rsidP="008C1C17">
            <w:pPr>
              <w:jc w:val="center"/>
            </w:pPr>
          </w:p>
        </w:tc>
      </w:tr>
      <w:tr w:rsidR="00CB1CD9" w14:paraId="55B385CD"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959EFAA" w14:textId="77777777" w:rsidR="00CB1CD9" w:rsidRDefault="00CB1CD9" w:rsidP="008C1C17">
            <w:r>
              <w:t>119</w:t>
            </w:r>
          </w:p>
        </w:tc>
        <w:tc>
          <w:tcPr>
            <w:tcW w:w="1276" w:type="dxa"/>
            <w:gridSpan w:val="2"/>
            <w:tcBorders>
              <w:top w:val="single" w:sz="4" w:space="0" w:color="auto"/>
              <w:bottom w:val="single" w:sz="4" w:space="0" w:color="auto"/>
            </w:tcBorders>
          </w:tcPr>
          <w:p w14:paraId="6A4C1FDA" w14:textId="77777777" w:rsidR="00CB1CD9" w:rsidRDefault="00CB1CD9" w:rsidP="008C1C17">
            <w:r>
              <w:t>CE24I</w:t>
            </w:r>
          </w:p>
          <w:p w14:paraId="056ED8E6" w14:textId="77777777" w:rsidR="00CB1CD9" w:rsidRDefault="00CB1CD9" w:rsidP="008C1C17">
            <w:r>
              <w:t xml:space="preserve">p. </w:t>
            </w:r>
          </w:p>
          <w:p w14:paraId="088395D9" w14:textId="77777777" w:rsidR="00CB1CD9" w:rsidRDefault="00CB1CD9" w:rsidP="008C1C17">
            <w:r>
              <w:t>К=З=1,00; М=1,00; Ш=1,00</w:t>
            </w:r>
          </w:p>
          <w:p w14:paraId="3B185257" w14:textId="77777777" w:rsidR="00CB1CD9" w:rsidRDefault="00CB1CD9" w:rsidP="008C1C17"/>
        </w:tc>
        <w:tc>
          <w:tcPr>
            <w:tcW w:w="3402" w:type="dxa"/>
            <w:gridSpan w:val="2"/>
            <w:tcBorders>
              <w:top w:val="single" w:sz="4" w:space="0" w:color="auto"/>
              <w:bottom w:val="single" w:sz="4" w:space="0" w:color="auto"/>
            </w:tcBorders>
          </w:tcPr>
          <w:p w14:paraId="2F1BA966" w14:textId="77777777" w:rsidR="00CB1CD9" w:rsidRDefault="00CB1CD9" w:rsidP="008C1C17">
            <w:r>
              <w:rPr>
                <w:lang w:val="en"/>
              </w:rPr>
              <w:t xml:space="preserve">Cap made of 0.5 mm galvanised sheet, for smoke, chimneys and vents covering </w:t>
            </w:r>
          </w:p>
          <w:p w14:paraId="533E8712" w14:textId="77777777" w:rsidR="00CB1CD9" w:rsidRDefault="00CB1CD9" w:rsidP="008C1C17">
            <w:r>
              <w:rPr>
                <w:lang w:val="en"/>
              </w:rPr>
              <w:t xml:space="preserve"> Subsidiary materials (coal, hard water)=1.03 </w:t>
            </w:r>
          </w:p>
          <w:p w14:paraId="20D08F4A" w14:textId="77777777" w:rsidR="00CB1CD9" w:rsidRDefault="00CB1CD9" w:rsidP="008C1C17"/>
        </w:tc>
        <w:tc>
          <w:tcPr>
            <w:tcW w:w="1134" w:type="dxa"/>
            <w:tcBorders>
              <w:top w:val="single" w:sz="4" w:space="0" w:color="auto"/>
              <w:bottom w:val="single" w:sz="4" w:space="0" w:color="auto"/>
            </w:tcBorders>
            <w:vAlign w:val="center"/>
          </w:tcPr>
          <w:p w14:paraId="7C15C3E0" w14:textId="77777777" w:rsidR="00CB1CD9" w:rsidRDefault="00CB1CD9" w:rsidP="008C1C17">
            <w:pPr>
              <w:jc w:val="center"/>
            </w:pPr>
            <w:r>
              <w:rPr>
                <w:lang w:val="en"/>
              </w:rPr>
              <w:t>pcs</w:t>
            </w:r>
          </w:p>
        </w:tc>
        <w:tc>
          <w:tcPr>
            <w:tcW w:w="1134" w:type="dxa"/>
            <w:tcBorders>
              <w:top w:val="single" w:sz="4" w:space="0" w:color="auto"/>
              <w:bottom w:val="single" w:sz="4" w:space="0" w:color="auto"/>
            </w:tcBorders>
            <w:vAlign w:val="center"/>
          </w:tcPr>
          <w:p w14:paraId="6A0858D7" w14:textId="77777777" w:rsidR="00CB1CD9" w:rsidRDefault="00CB1CD9" w:rsidP="008C1C17">
            <w:pPr>
              <w:jc w:val="center"/>
            </w:pPr>
            <w:r>
              <w:t>2.00</w:t>
            </w:r>
          </w:p>
        </w:tc>
        <w:tc>
          <w:tcPr>
            <w:tcW w:w="986" w:type="dxa"/>
            <w:tcBorders>
              <w:top w:val="single" w:sz="4" w:space="0" w:color="auto"/>
              <w:bottom w:val="single" w:sz="4" w:space="0" w:color="auto"/>
            </w:tcBorders>
            <w:vAlign w:val="center"/>
          </w:tcPr>
          <w:p w14:paraId="5D4522AB" w14:textId="77777777" w:rsidR="00CB1CD9" w:rsidRDefault="00CB1CD9" w:rsidP="008C1C17">
            <w:pPr>
              <w:jc w:val="center"/>
            </w:pPr>
          </w:p>
        </w:tc>
        <w:tc>
          <w:tcPr>
            <w:tcW w:w="1260" w:type="dxa"/>
            <w:tcBorders>
              <w:top w:val="single" w:sz="4" w:space="0" w:color="auto"/>
              <w:bottom w:val="single" w:sz="4" w:space="0" w:color="auto"/>
            </w:tcBorders>
            <w:vAlign w:val="center"/>
          </w:tcPr>
          <w:p w14:paraId="404FEFE9" w14:textId="77777777" w:rsidR="00CB1CD9" w:rsidRDefault="00CB1CD9" w:rsidP="008C1C17">
            <w:pPr>
              <w:jc w:val="center"/>
            </w:pPr>
          </w:p>
        </w:tc>
      </w:tr>
      <w:tr w:rsidR="00CB1CD9" w14:paraId="039D3315"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20E03D" w14:textId="77777777" w:rsidR="00CB1CD9" w:rsidRDefault="00CB1CD9" w:rsidP="008C1C17">
            <w:r>
              <w:t>120</w:t>
            </w:r>
          </w:p>
        </w:tc>
        <w:tc>
          <w:tcPr>
            <w:tcW w:w="1276" w:type="dxa"/>
            <w:gridSpan w:val="2"/>
            <w:tcBorders>
              <w:top w:val="single" w:sz="4" w:space="0" w:color="auto"/>
              <w:bottom w:val="single" w:sz="4" w:space="0" w:color="auto"/>
            </w:tcBorders>
          </w:tcPr>
          <w:p w14:paraId="7F476B08" w14:textId="77777777" w:rsidR="00CB1CD9" w:rsidRDefault="00CB1CD9" w:rsidP="008C1C17">
            <w:r>
              <w:t>IzF10A</w:t>
            </w:r>
          </w:p>
          <w:p w14:paraId="71E2212B" w14:textId="77777777" w:rsidR="00CB1CD9" w:rsidRDefault="00CB1CD9" w:rsidP="008C1C17">
            <w:r>
              <w:t xml:space="preserve">p. </w:t>
            </w:r>
          </w:p>
          <w:p w14:paraId="0B1F53DA" w14:textId="77777777" w:rsidR="00CB1CD9" w:rsidRDefault="00CB1CD9" w:rsidP="008C1C17">
            <w:r>
              <w:t>К=З=1,00; М=1,00; Ш=1,00</w:t>
            </w:r>
          </w:p>
          <w:p w14:paraId="4BE094F5" w14:textId="77777777" w:rsidR="00CB1CD9" w:rsidRDefault="00CB1CD9" w:rsidP="008C1C17"/>
        </w:tc>
        <w:tc>
          <w:tcPr>
            <w:tcW w:w="3402" w:type="dxa"/>
            <w:gridSpan w:val="2"/>
            <w:tcBorders>
              <w:top w:val="single" w:sz="4" w:space="0" w:color="auto"/>
              <w:bottom w:val="single" w:sz="4" w:space="0" w:color="auto"/>
            </w:tcBorders>
          </w:tcPr>
          <w:p w14:paraId="01BF4EC7" w14:textId="77777777" w:rsidR="00CB1CD9" w:rsidRDefault="00CB1CD9" w:rsidP="008C1C17">
            <w:r>
              <w:rPr>
                <w:lang w:val="en"/>
              </w:rPr>
              <w:t>Terrace roofs, roofs and ceilings insulation,with thermal-insulating boards from autoclaved aerated concrete, perlite, fibro-perlite, etc. (semi-rigid mineral wool boards Y=125kg/m</w:t>
            </w:r>
            <w:r>
              <w:rPr>
                <w:vertAlign w:val="superscript"/>
                <w:lang w:val="en"/>
              </w:rPr>
              <w:t>3</w:t>
            </w:r>
            <w:r>
              <w:rPr>
                <w:lang w:val="en"/>
              </w:rPr>
              <w:t>, 100mm thick)</w:t>
            </w:r>
          </w:p>
          <w:p w14:paraId="233DDE9E"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17922154"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5C155A65" w14:textId="77777777" w:rsidR="00CB1CD9" w:rsidRDefault="00CB1CD9" w:rsidP="008C1C17">
            <w:pPr>
              <w:jc w:val="center"/>
            </w:pPr>
            <w:r>
              <w:t>134.40</w:t>
            </w:r>
          </w:p>
        </w:tc>
        <w:tc>
          <w:tcPr>
            <w:tcW w:w="986" w:type="dxa"/>
            <w:tcBorders>
              <w:top w:val="single" w:sz="4" w:space="0" w:color="auto"/>
              <w:bottom w:val="single" w:sz="4" w:space="0" w:color="auto"/>
            </w:tcBorders>
            <w:vAlign w:val="center"/>
          </w:tcPr>
          <w:p w14:paraId="3A39CE73" w14:textId="77777777" w:rsidR="00CB1CD9" w:rsidRDefault="00CB1CD9" w:rsidP="008C1C17">
            <w:pPr>
              <w:jc w:val="center"/>
            </w:pPr>
          </w:p>
        </w:tc>
        <w:tc>
          <w:tcPr>
            <w:tcW w:w="1260" w:type="dxa"/>
            <w:tcBorders>
              <w:top w:val="single" w:sz="4" w:space="0" w:color="auto"/>
              <w:bottom w:val="single" w:sz="4" w:space="0" w:color="auto"/>
            </w:tcBorders>
            <w:vAlign w:val="center"/>
          </w:tcPr>
          <w:p w14:paraId="56B1F1FC" w14:textId="77777777" w:rsidR="00CB1CD9" w:rsidRDefault="00CB1CD9" w:rsidP="008C1C17">
            <w:pPr>
              <w:jc w:val="center"/>
            </w:pPr>
          </w:p>
        </w:tc>
      </w:tr>
      <w:tr w:rsidR="00CB1CD9" w14:paraId="2C919818"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BD5AA3" w14:textId="77777777" w:rsidR="00CB1CD9" w:rsidRDefault="00CB1CD9" w:rsidP="008C1C17">
            <w:r>
              <w:t>121</w:t>
            </w:r>
          </w:p>
        </w:tc>
        <w:tc>
          <w:tcPr>
            <w:tcW w:w="1276" w:type="dxa"/>
            <w:gridSpan w:val="2"/>
            <w:tcBorders>
              <w:top w:val="single" w:sz="4" w:space="0" w:color="auto"/>
              <w:bottom w:val="single" w:sz="4" w:space="0" w:color="auto"/>
            </w:tcBorders>
          </w:tcPr>
          <w:p w14:paraId="3B4AE6EC" w14:textId="77777777" w:rsidR="00CB1CD9" w:rsidRDefault="00CB1CD9" w:rsidP="008C1C17">
            <w:r>
              <w:t>IzF18C</w:t>
            </w:r>
          </w:p>
          <w:p w14:paraId="4389BF0E" w14:textId="77777777" w:rsidR="00CB1CD9" w:rsidRDefault="00CB1CD9" w:rsidP="008C1C17">
            <w:r>
              <w:t xml:space="preserve">p. </w:t>
            </w:r>
          </w:p>
          <w:p w14:paraId="16735554" w14:textId="77777777" w:rsidR="00CB1CD9" w:rsidRDefault="00CB1CD9" w:rsidP="008C1C17">
            <w:r>
              <w:t>К=З=1,00; М=1,00; Ш=1,00</w:t>
            </w:r>
          </w:p>
          <w:p w14:paraId="619D37CD" w14:textId="77777777" w:rsidR="00CB1CD9" w:rsidRDefault="00CB1CD9" w:rsidP="008C1C17"/>
        </w:tc>
        <w:tc>
          <w:tcPr>
            <w:tcW w:w="3402" w:type="dxa"/>
            <w:gridSpan w:val="2"/>
            <w:tcBorders>
              <w:top w:val="single" w:sz="4" w:space="0" w:color="auto"/>
              <w:bottom w:val="single" w:sz="4" w:space="0" w:color="auto"/>
            </w:tcBorders>
          </w:tcPr>
          <w:p w14:paraId="6772ADD4" w14:textId="77777777" w:rsidR="00CB1CD9" w:rsidRDefault="00CB1CD9" w:rsidP="008C1C17">
            <w:r>
              <w:rPr>
                <w:lang w:val="en"/>
              </w:rPr>
              <w:t xml:space="preserve">Support layer for leveling or insulation protection, including related moldings, made with ready-mixed cement mortar brand M100-T without added lime, float finished, on horizontal or inclined surfaces up to 40% inclusively, applied at an average thickness of 3 cm  </w:t>
            </w:r>
          </w:p>
          <w:p w14:paraId="35838F9C"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1329153D"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2A20762A" w14:textId="77777777" w:rsidR="00CB1CD9" w:rsidRDefault="00CB1CD9" w:rsidP="008C1C17">
            <w:pPr>
              <w:jc w:val="center"/>
            </w:pPr>
            <w:r>
              <w:t>134.40</w:t>
            </w:r>
          </w:p>
        </w:tc>
        <w:tc>
          <w:tcPr>
            <w:tcW w:w="986" w:type="dxa"/>
            <w:tcBorders>
              <w:top w:val="single" w:sz="4" w:space="0" w:color="auto"/>
              <w:bottom w:val="single" w:sz="4" w:space="0" w:color="auto"/>
            </w:tcBorders>
            <w:vAlign w:val="center"/>
          </w:tcPr>
          <w:p w14:paraId="3A61FB28" w14:textId="77777777" w:rsidR="00CB1CD9" w:rsidRDefault="00CB1CD9" w:rsidP="008C1C17">
            <w:pPr>
              <w:jc w:val="center"/>
            </w:pPr>
          </w:p>
        </w:tc>
        <w:tc>
          <w:tcPr>
            <w:tcW w:w="1260" w:type="dxa"/>
            <w:tcBorders>
              <w:top w:val="single" w:sz="4" w:space="0" w:color="auto"/>
              <w:bottom w:val="single" w:sz="4" w:space="0" w:color="auto"/>
            </w:tcBorders>
            <w:vAlign w:val="center"/>
          </w:tcPr>
          <w:p w14:paraId="5BECF576" w14:textId="77777777" w:rsidR="00CB1CD9" w:rsidRDefault="00CB1CD9" w:rsidP="008C1C17">
            <w:pPr>
              <w:jc w:val="center"/>
            </w:pPr>
          </w:p>
        </w:tc>
      </w:tr>
      <w:tr w:rsidR="00CB1CD9" w14:paraId="7859F321"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8849D98" w14:textId="77777777" w:rsidR="00CB1CD9" w:rsidRDefault="00CB1CD9" w:rsidP="008C1C17">
            <w:r>
              <w:t>122</w:t>
            </w:r>
          </w:p>
        </w:tc>
        <w:tc>
          <w:tcPr>
            <w:tcW w:w="1276" w:type="dxa"/>
            <w:gridSpan w:val="2"/>
            <w:tcBorders>
              <w:top w:val="single" w:sz="4" w:space="0" w:color="auto"/>
              <w:bottom w:val="single" w:sz="4" w:space="0" w:color="auto"/>
            </w:tcBorders>
          </w:tcPr>
          <w:p w14:paraId="429EB7FF" w14:textId="77777777" w:rsidR="00CB1CD9" w:rsidRDefault="00CB1CD9" w:rsidP="008C1C17">
            <w:r>
              <w:t>CL17B</w:t>
            </w:r>
          </w:p>
          <w:p w14:paraId="5E057B11" w14:textId="77777777" w:rsidR="00CB1CD9" w:rsidRDefault="00CB1CD9" w:rsidP="008C1C17">
            <w:r>
              <w:t xml:space="preserve">p. </w:t>
            </w:r>
          </w:p>
          <w:p w14:paraId="134F1551" w14:textId="77777777" w:rsidR="00CB1CD9" w:rsidRDefault="00CB1CD9" w:rsidP="008C1C17">
            <w:r>
              <w:t>К=З=1,00; М=1,00; Ш=1,00</w:t>
            </w:r>
          </w:p>
          <w:p w14:paraId="5BF18B9B" w14:textId="77777777" w:rsidR="00CB1CD9" w:rsidRDefault="00CB1CD9" w:rsidP="008C1C17"/>
        </w:tc>
        <w:tc>
          <w:tcPr>
            <w:tcW w:w="3402" w:type="dxa"/>
            <w:gridSpan w:val="2"/>
            <w:tcBorders>
              <w:top w:val="single" w:sz="4" w:space="0" w:color="auto"/>
              <w:bottom w:val="single" w:sz="4" w:space="0" w:color="auto"/>
            </w:tcBorders>
          </w:tcPr>
          <w:p w14:paraId="5C85A893" w14:textId="77777777" w:rsidR="00CB1CD9" w:rsidRDefault="00CB1CD9" w:rsidP="008C1C17">
            <w:r>
              <w:rPr>
                <w:lang w:val="en"/>
              </w:rPr>
              <w:t>Diverse metalwork, surface-mounted: rail, grids, manhole covers, snow guards, grills (protection barrier)</w:t>
            </w:r>
          </w:p>
          <w:p w14:paraId="0EA1057E"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525C7070" w14:textId="77777777" w:rsidR="00CB1CD9" w:rsidRDefault="00CB1CD9" w:rsidP="008C1C17">
            <w:pPr>
              <w:jc w:val="center"/>
            </w:pPr>
            <w:r>
              <w:rPr>
                <w:lang w:val="en"/>
              </w:rPr>
              <w:t>kg</w:t>
            </w:r>
          </w:p>
        </w:tc>
        <w:tc>
          <w:tcPr>
            <w:tcW w:w="1134" w:type="dxa"/>
            <w:tcBorders>
              <w:top w:val="single" w:sz="4" w:space="0" w:color="auto"/>
              <w:bottom w:val="single" w:sz="4" w:space="0" w:color="auto"/>
            </w:tcBorders>
            <w:vAlign w:val="center"/>
          </w:tcPr>
          <w:p w14:paraId="3F526555" w14:textId="77777777" w:rsidR="00CB1CD9" w:rsidRDefault="00CB1CD9" w:rsidP="008C1C17">
            <w:pPr>
              <w:jc w:val="center"/>
            </w:pPr>
            <w:r>
              <w:t>116.60</w:t>
            </w:r>
          </w:p>
        </w:tc>
        <w:tc>
          <w:tcPr>
            <w:tcW w:w="986" w:type="dxa"/>
            <w:tcBorders>
              <w:top w:val="single" w:sz="4" w:space="0" w:color="auto"/>
              <w:bottom w:val="single" w:sz="4" w:space="0" w:color="auto"/>
            </w:tcBorders>
            <w:vAlign w:val="center"/>
          </w:tcPr>
          <w:p w14:paraId="57065641" w14:textId="77777777" w:rsidR="00CB1CD9" w:rsidRDefault="00CB1CD9" w:rsidP="008C1C17">
            <w:pPr>
              <w:jc w:val="center"/>
            </w:pPr>
          </w:p>
        </w:tc>
        <w:tc>
          <w:tcPr>
            <w:tcW w:w="1260" w:type="dxa"/>
            <w:tcBorders>
              <w:top w:val="single" w:sz="4" w:space="0" w:color="auto"/>
              <w:bottom w:val="single" w:sz="4" w:space="0" w:color="auto"/>
            </w:tcBorders>
            <w:vAlign w:val="center"/>
          </w:tcPr>
          <w:p w14:paraId="2927D66E" w14:textId="77777777" w:rsidR="00CB1CD9" w:rsidRDefault="00CB1CD9" w:rsidP="008C1C17">
            <w:pPr>
              <w:jc w:val="center"/>
            </w:pPr>
          </w:p>
        </w:tc>
      </w:tr>
      <w:tr w:rsidR="00CB1CD9" w14:paraId="5D45096A"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DD12988" w14:textId="77777777" w:rsidR="00CB1CD9" w:rsidRDefault="00CB1CD9" w:rsidP="008C1C17">
            <w:r>
              <w:t>123</w:t>
            </w:r>
          </w:p>
        </w:tc>
        <w:tc>
          <w:tcPr>
            <w:tcW w:w="1276" w:type="dxa"/>
            <w:gridSpan w:val="2"/>
            <w:tcBorders>
              <w:top w:val="single" w:sz="4" w:space="0" w:color="auto"/>
              <w:bottom w:val="single" w:sz="4" w:space="0" w:color="auto"/>
            </w:tcBorders>
          </w:tcPr>
          <w:p w14:paraId="4C3319A7" w14:textId="77777777" w:rsidR="00CB1CD9" w:rsidRDefault="00CB1CD9" w:rsidP="008C1C17">
            <w:r>
              <w:t>IzD03C</w:t>
            </w:r>
          </w:p>
          <w:p w14:paraId="5F6BEDF0" w14:textId="77777777" w:rsidR="00CB1CD9" w:rsidRDefault="00CB1CD9" w:rsidP="008C1C17">
            <w:r>
              <w:t xml:space="preserve">p. </w:t>
            </w:r>
          </w:p>
          <w:p w14:paraId="4A93FAF6" w14:textId="77777777" w:rsidR="00CB1CD9" w:rsidRDefault="00CB1CD9" w:rsidP="008C1C17">
            <w:r>
              <w:t>К=З=1,00; М=1,00; Ш=1,00</w:t>
            </w:r>
          </w:p>
          <w:p w14:paraId="2A0F82FD" w14:textId="77777777" w:rsidR="00CB1CD9" w:rsidRDefault="00CB1CD9" w:rsidP="008C1C17"/>
        </w:tc>
        <w:tc>
          <w:tcPr>
            <w:tcW w:w="3402" w:type="dxa"/>
            <w:gridSpan w:val="2"/>
            <w:tcBorders>
              <w:top w:val="single" w:sz="4" w:space="0" w:color="auto"/>
              <w:bottom w:val="single" w:sz="4" w:space="0" w:color="auto"/>
            </w:tcBorders>
          </w:tcPr>
          <w:p w14:paraId="3020F2A9" w14:textId="77777777" w:rsidR="00CB1CD9" w:rsidRDefault="00CB1CD9" w:rsidP="008C1C17">
            <w:r>
              <w:rPr>
                <w:lang w:val="en"/>
              </w:rPr>
              <w:t>Painting of metalwork and metal constructions with a coat of red lead paint, made of profiles up to 8 mm thick inclusively, with manual brush (ladder)</w:t>
            </w:r>
          </w:p>
          <w:p w14:paraId="7B0A138F"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4C9D50CE" w14:textId="77777777" w:rsidR="00CB1CD9" w:rsidRDefault="00CB1CD9" w:rsidP="008C1C17">
            <w:pPr>
              <w:jc w:val="center"/>
            </w:pPr>
            <w:r>
              <w:rPr>
                <w:lang w:val="en"/>
              </w:rPr>
              <w:t>t</w:t>
            </w:r>
          </w:p>
        </w:tc>
        <w:tc>
          <w:tcPr>
            <w:tcW w:w="1134" w:type="dxa"/>
            <w:tcBorders>
              <w:top w:val="single" w:sz="4" w:space="0" w:color="auto"/>
              <w:bottom w:val="single" w:sz="4" w:space="0" w:color="auto"/>
            </w:tcBorders>
            <w:vAlign w:val="center"/>
          </w:tcPr>
          <w:p w14:paraId="4A31D26A" w14:textId="77777777" w:rsidR="00CB1CD9" w:rsidRDefault="00CB1CD9" w:rsidP="008C1C17">
            <w:pPr>
              <w:jc w:val="center"/>
            </w:pPr>
            <w:r>
              <w:t>0.12</w:t>
            </w:r>
          </w:p>
        </w:tc>
        <w:tc>
          <w:tcPr>
            <w:tcW w:w="986" w:type="dxa"/>
            <w:tcBorders>
              <w:top w:val="single" w:sz="4" w:space="0" w:color="auto"/>
              <w:bottom w:val="single" w:sz="4" w:space="0" w:color="auto"/>
            </w:tcBorders>
            <w:vAlign w:val="center"/>
          </w:tcPr>
          <w:p w14:paraId="746215B4" w14:textId="77777777" w:rsidR="00CB1CD9" w:rsidRDefault="00CB1CD9" w:rsidP="008C1C17">
            <w:pPr>
              <w:jc w:val="center"/>
            </w:pPr>
          </w:p>
        </w:tc>
        <w:tc>
          <w:tcPr>
            <w:tcW w:w="1260" w:type="dxa"/>
            <w:tcBorders>
              <w:top w:val="single" w:sz="4" w:space="0" w:color="auto"/>
              <w:bottom w:val="single" w:sz="4" w:space="0" w:color="auto"/>
            </w:tcBorders>
            <w:vAlign w:val="center"/>
          </w:tcPr>
          <w:p w14:paraId="71E79B7D" w14:textId="77777777" w:rsidR="00CB1CD9" w:rsidRDefault="00CB1CD9" w:rsidP="008C1C17">
            <w:pPr>
              <w:jc w:val="center"/>
            </w:pPr>
          </w:p>
        </w:tc>
      </w:tr>
      <w:tr w:rsidR="00CB1CD9" w14:paraId="59220F8A" w14:textId="77777777" w:rsidTr="008C1C17">
        <w:tblPrEx>
          <w:tblBorders>
            <w:top w:val="single" w:sz="4" w:space="0" w:color="auto"/>
            <w:left w:val="single" w:sz="6" w:space="0" w:color="auto"/>
            <w:right w:val="single" w:sz="6" w:space="0" w:color="auto"/>
            <w:insideH w:val="single" w:sz="4" w:space="0" w:color="auto"/>
          </w:tblBorders>
        </w:tblPrEx>
        <w:tc>
          <w:tcPr>
            <w:tcW w:w="709" w:type="dxa"/>
            <w:tcBorders>
              <w:bottom w:val="nil"/>
              <w:right w:val="nil"/>
            </w:tcBorders>
          </w:tcPr>
          <w:p w14:paraId="3C86FCDA" w14:textId="77777777" w:rsidR="00CB1CD9" w:rsidRDefault="00CB1CD9" w:rsidP="008C1C17">
            <w:pPr>
              <w:rPr>
                <w:sz w:val="8"/>
                <w:szCs w:val="8"/>
              </w:rPr>
            </w:pPr>
          </w:p>
        </w:tc>
        <w:tc>
          <w:tcPr>
            <w:tcW w:w="1276" w:type="dxa"/>
            <w:gridSpan w:val="2"/>
            <w:tcBorders>
              <w:left w:val="nil"/>
              <w:bottom w:val="nil"/>
              <w:right w:val="nil"/>
            </w:tcBorders>
          </w:tcPr>
          <w:p w14:paraId="219F0CC4" w14:textId="77777777" w:rsidR="00CB1CD9" w:rsidRDefault="00CB1CD9" w:rsidP="008C1C17">
            <w:pPr>
              <w:rPr>
                <w:sz w:val="8"/>
                <w:szCs w:val="8"/>
              </w:rPr>
            </w:pPr>
          </w:p>
        </w:tc>
        <w:tc>
          <w:tcPr>
            <w:tcW w:w="3402" w:type="dxa"/>
            <w:gridSpan w:val="2"/>
            <w:tcBorders>
              <w:left w:val="nil"/>
              <w:bottom w:val="nil"/>
              <w:right w:val="nil"/>
            </w:tcBorders>
          </w:tcPr>
          <w:p w14:paraId="6DB97F4F" w14:textId="77777777" w:rsidR="00CB1CD9" w:rsidRDefault="00CB1CD9" w:rsidP="008C1C17">
            <w:pPr>
              <w:rPr>
                <w:sz w:val="8"/>
                <w:szCs w:val="8"/>
              </w:rPr>
            </w:pPr>
          </w:p>
          <w:p w14:paraId="0055FE2D" w14:textId="77777777" w:rsidR="00CB1CD9" w:rsidRDefault="00CB1CD9" w:rsidP="008C1C17">
            <w:pPr>
              <w:rPr>
                <w:sz w:val="8"/>
                <w:szCs w:val="8"/>
              </w:rPr>
            </w:pPr>
          </w:p>
          <w:p w14:paraId="7E04BD37" w14:textId="77777777" w:rsidR="00CB1CD9" w:rsidRDefault="00CB1CD9" w:rsidP="008C1C17">
            <w:pPr>
              <w:rPr>
                <w:sz w:val="8"/>
                <w:szCs w:val="8"/>
              </w:rPr>
            </w:pPr>
          </w:p>
        </w:tc>
        <w:tc>
          <w:tcPr>
            <w:tcW w:w="1134" w:type="dxa"/>
            <w:tcBorders>
              <w:left w:val="nil"/>
              <w:bottom w:val="nil"/>
              <w:right w:val="nil"/>
            </w:tcBorders>
          </w:tcPr>
          <w:p w14:paraId="16DBE204" w14:textId="77777777" w:rsidR="00CB1CD9" w:rsidRDefault="00CB1CD9" w:rsidP="008C1C17">
            <w:pPr>
              <w:rPr>
                <w:sz w:val="8"/>
                <w:szCs w:val="8"/>
              </w:rPr>
            </w:pPr>
          </w:p>
        </w:tc>
        <w:tc>
          <w:tcPr>
            <w:tcW w:w="1134" w:type="dxa"/>
            <w:tcBorders>
              <w:left w:val="nil"/>
              <w:bottom w:val="nil"/>
              <w:right w:val="nil"/>
            </w:tcBorders>
          </w:tcPr>
          <w:p w14:paraId="0C7A7F0F" w14:textId="77777777" w:rsidR="00CB1CD9" w:rsidRDefault="00CB1CD9" w:rsidP="008C1C17">
            <w:pPr>
              <w:rPr>
                <w:sz w:val="8"/>
                <w:szCs w:val="8"/>
              </w:rPr>
            </w:pPr>
          </w:p>
        </w:tc>
        <w:tc>
          <w:tcPr>
            <w:tcW w:w="986" w:type="dxa"/>
            <w:tcBorders>
              <w:left w:val="nil"/>
              <w:bottom w:val="nil"/>
              <w:right w:val="nil"/>
            </w:tcBorders>
          </w:tcPr>
          <w:p w14:paraId="5269207D" w14:textId="77777777" w:rsidR="00CB1CD9" w:rsidRDefault="00CB1CD9" w:rsidP="008C1C17">
            <w:pPr>
              <w:rPr>
                <w:sz w:val="8"/>
                <w:szCs w:val="8"/>
              </w:rPr>
            </w:pPr>
          </w:p>
        </w:tc>
        <w:tc>
          <w:tcPr>
            <w:tcW w:w="1260" w:type="dxa"/>
            <w:tcBorders>
              <w:left w:val="nil"/>
              <w:bottom w:val="nil"/>
            </w:tcBorders>
          </w:tcPr>
          <w:p w14:paraId="26104489" w14:textId="77777777" w:rsidR="00CB1CD9" w:rsidRDefault="00CB1CD9" w:rsidP="008C1C17">
            <w:pPr>
              <w:rPr>
                <w:sz w:val="8"/>
                <w:szCs w:val="8"/>
              </w:rPr>
            </w:pPr>
          </w:p>
        </w:tc>
      </w:tr>
      <w:tr w:rsidR="00CB1CD9" w14:paraId="37821266" w14:textId="77777777" w:rsidTr="008C1C17">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single" w:sz="4" w:space="0" w:color="auto"/>
              <w:bottom w:val="nil"/>
              <w:right w:val="nil"/>
            </w:tcBorders>
          </w:tcPr>
          <w:p w14:paraId="0ABAFDD3" w14:textId="77777777" w:rsidR="00CB1CD9" w:rsidRDefault="00CB1CD9" w:rsidP="008C1C17">
            <w:r>
              <w:t xml:space="preserve"> </w:t>
            </w:r>
          </w:p>
        </w:tc>
        <w:tc>
          <w:tcPr>
            <w:tcW w:w="709" w:type="dxa"/>
            <w:tcBorders>
              <w:top w:val="single" w:sz="4" w:space="0" w:color="auto"/>
              <w:left w:val="nil"/>
              <w:bottom w:val="nil"/>
              <w:right w:val="nil"/>
            </w:tcBorders>
          </w:tcPr>
          <w:p w14:paraId="42A82F37" w14:textId="77777777" w:rsidR="00CB1CD9" w:rsidRDefault="00CB1CD9" w:rsidP="008C1C17"/>
        </w:tc>
        <w:tc>
          <w:tcPr>
            <w:tcW w:w="1276" w:type="dxa"/>
            <w:gridSpan w:val="2"/>
            <w:tcBorders>
              <w:top w:val="single" w:sz="4" w:space="0" w:color="auto"/>
              <w:left w:val="nil"/>
              <w:bottom w:val="nil"/>
              <w:right w:val="nil"/>
            </w:tcBorders>
          </w:tcPr>
          <w:p w14:paraId="49282739" w14:textId="77777777" w:rsidR="00CB1CD9" w:rsidRDefault="00CB1CD9" w:rsidP="008C1C17">
            <w:r>
              <w:t xml:space="preserve"> </w:t>
            </w:r>
          </w:p>
        </w:tc>
        <w:tc>
          <w:tcPr>
            <w:tcW w:w="2693" w:type="dxa"/>
            <w:tcBorders>
              <w:top w:val="single" w:sz="4" w:space="0" w:color="auto"/>
              <w:left w:val="nil"/>
              <w:bottom w:val="nil"/>
              <w:right w:val="nil"/>
            </w:tcBorders>
          </w:tcPr>
          <w:p w14:paraId="2475922C" w14:textId="77777777" w:rsidR="00CB1CD9" w:rsidRDefault="00CB1CD9" w:rsidP="008C1C17">
            <w:pPr>
              <w:rPr>
                <w:b/>
                <w:bCs/>
                <w:sz w:val="22"/>
              </w:rPr>
            </w:pPr>
            <w:r>
              <w:rPr>
                <w:b/>
                <w:bCs/>
                <w:lang w:val="en"/>
              </w:rPr>
              <w:t xml:space="preserve">Total </w:t>
            </w:r>
            <w:r>
              <w:rPr>
                <w:b/>
                <w:bCs/>
                <w:sz w:val="22"/>
                <w:lang w:val="en"/>
              </w:rPr>
              <w:t>Block A5 roof</w:t>
            </w:r>
          </w:p>
          <w:p w14:paraId="4D755B01" w14:textId="77777777" w:rsidR="00CB1CD9" w:rsidRDefault="00CB1CD9" w:rsidP="008C1C17"/>
        </w:tc>
        <w:tc>
          <w:tcPr>
            <w:tcW w:w="1134" w:type="dxa"/>
            <w:tcBorders>
              <w:top w:val="single" w:sz="4" w:space="0" w:color="auto"/>
              <w:left w:val="nil"/>
              <w:bottom w:val="nil"/>
              <w:right w:val="nil"/>
            </w:tcBorders>
          </w:tcPr>
          <w:p w14:paraId="2A3117F8" w14:textId="77777777" w:rsidR="00CB1CD9" w:rsidRDefault="00CB1CD9" w:rsidP="008C1C17"/>
        </w:tc>
        <w:tc>
          <w:tcPr>
            <w:tcW w:w="1134" w:type="dxa"/>
            <w:tcBorders>
              <w:top w:val="single" w:sz="4" w:space="0" w:color="auto"/>
              <w:left w:val="nil"/>
              <w:bottom w:val="nil"/>
              <w:right w:val="nil"/>
            </w:tcBorders>
          </w:tcPr>
          <w:p w14:paraId="3871606F" w14:textId="77777777" w:rsidR="00CB1CD9" w:rsidRDefault="00CB1CD9" w:rsidP="008C1C17">
            <w:pPr>
              <w:rPr>
                <w:b/>
                <w:bCs/>
              </w:rPr>
            </w:pPr>
          </w:p>
        </w:tc>
        <w:tc>
          <w:tcPr>
            <w:tcW w:w="986" w:type="dxa"/>
            <w:tcBorders>
              <w:top w:val="single" w:sz="4" w:space="0" w:color="auto"/>
              <w:left w:val="nil"/>
              <w:bottom w:val="nil"/>
              <w:right w:val="nil"/>
            </w:tcBorders>
          </w:tcPr>
          <w:p w14:paraId="708D45E8" w14:textId="77777777" w:rsidR="00CB1CD9" w:rsidRDefault="00CB1CD9" w:rsidP="008C1C17">
            <w:pPr>
              <w:rPr>
                <w:b/>
                <w:bCs/>
              </w:rPr>
            </w:pPr>
          </w:p>
        </w:tc>
        <w:tc>
          <w:tcPr>
            <w:tcW w:w="1260" w:type="dxa"/>
            <w:tcBorders>
              <w:top w:val="single" w:sz="4" w:space="0" w:color="auto"/>
              <w:left w:val="nil"/>
              <w:bottom w:val="nil"/>
            </w:tcBorders>
          </w:tcPr>
          <w:p w14:paraId="76BFCF56" w14:textId="77777777" w:rsidR="00CB1CD9" w:rsidRDefault="00CB1CD9" w:rsidP="008C1C17">
            <w:pPr>
              <w:rPr>
                <w:b/>
                <w:bCs/>
              </w:rPr>
            </w:pPr>
          </w:p>
        </w:tc>
      </w:tr>
      <w:tr w:rsidR="00CB1CD9" w14:paraId="3C5CBE77" w14:textId="77777777" w:rsidTr="008C1C17">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nil"/>
              <w:bottom w:val="single" w:sz="4" w:space="0" w:color="auto"/>
              <w:right w:val="nil"/>
            </w:tcBorders>
          </w:tcPr>
          <w:p w14:paraId="1408AC26" w14:textId="77777777" w:rsidR="00CB1CD9" w:rsidRDefault="00CB1CD9" w:rsidP="008C1C17"/>
        </w:tc>
        <w:tc>
          <w:tcPr>
            <w:tcW w:w="709" w:type="dxa"/>
            <w:tcBorders>
              <w:top w:val="nil"/>
              <w:left w:val="nil"/>
              <w:bottom w:val="single" w:sz="4" w:space="0" w:color="auto"/>
              <w:right w:val="nil"/>
            </w:tcBorders>
          </w:tcPr>
          <w:p w14:paraId="2BC0E028" w14:textId="77777777" w:rsidR="00CB1CD9" w:rsidRDefault="00CB1CD9" w:rsidP="008C1C17"/>
        </w:tc>
        <w:tc>
          <w:tcPr>
            <w:tcW w:w="1276" w:type="dxa"/>
            <w:gridSpan w:val="2"/>
            <w:tcBorders>
              <w:top w:val="nil"/>
              <w:left w:val="nil"/>
              <w:bottom w:val="single" w:sz="4" w:space="0" w:color="auto"/>
              <w:right w:val="nil"/>
            </w:tcBorders>
          </w:tcPr>
          <w:p w14:paraId="21643AC5" w14:textId="77777777" w:rsidR="00CB1CD9" w:rsidRDefault="00CB1CD9" w:rsidP="008C1C17"/>
        </w:tc>
        <w:tc>
          <w:tcPr>
            <w:tcW w:w="2693" w:type="dxa"/>
            <w:tcBorders>
              <w:top w:val="nil"/>
              <w:left w:val="nil"/>
              <w:bottom w:val="single" w:sz="4" w:space="0" w:color="auto"/>
              <w:right w:val="nil"/>
            </w:tcBorders>
            <w:vAlign w:val="center"/>
          </w:tcPr>
          <w:p w14:paraId="1D2F620C" w14:textId="77777777" w:rsidR="00CB1CD9" w:rsidRDefault="00CB1CD9" w:rsidP="008C1C17">
            <w:pPr>
              <w:rPr>
                <w:b/>
                <w:bCs/>
                <w:sz w:val="22"/>
              </w:rPr>
            </w:pPr>
            <w:r>
              <w:rPr>
                <w:b/>
                <w:bCs/>
                <w:sz w:val="22"/>
                <w:lang w:val="en"/>
              </w:rPr>
              <w:t>Including salary</w:t>
            </w:r>
          </w:p>
        </w:tc>
        <w:tc>
          <w:tcPr>
            <w:tcW w:w="1134" w:type="dxa"/>
            <w:tcBorders>
              <w:top w:val="nil"/>
              <w:left w:val="nil"/>
              <w:bottom w:val="single" w:sz="4" w:space="0" w:color="auto"/>
              <w:right w:val="nil"/>
            </w:tcBorders>
          </w:tcPr>
          <w:p w14:paraId="3DD12EF7" w14:textId="77777777" w:rsidR="00CB1CD9" w:rsidRDefault="00CB1CD9" w:rsidP="008C1C17"/>
        </w:tc>
        <w:tc>
          <w:tcPr>
            <w:tcW w:w="1134" w:type="dxa"/>
            <w:tcBorders>
              <w:top w:val="nil"/>
              <w:left w:val="nil"/>
              <w:bottom w:val="single" w:sz="4" w:space="0" w:color="auto"/>
              <w:right w:val="nil"/>
            </w:tcBorders>
            <w:vAlign w:val="center"/>
          </w:tcPr>
          <w:p w14:paraId="1D0393F2" w14:textId="77777777" w:rsidR="00CB1CD9" w:rsidRDefault="00CB1CD9" w:rsidP="008C1C17">
            <w:pPr>
              <w:rPr>
                <w:b/>
                <w:bCs/>
                <w:sz w:val="22"/>
              </w:rPr>
            </w:pPr>
          </w:p>
        </w:tc>
        <w:tc>
          <w:tcPr>
            <w:tcW w:w="986" w:type="dxa"/>
            <w:tcBorders>
              <w:top w:val="nil"/>
              <w:left w:val="nil"/>
              <w:bottom w:val="single" w:sz="4" w:space="0" w:color="auto"/>
              <w:right w:val="nil"/>
            </w:tcBorders>
            <w:vAlign w:val="center"/>
          </w:tcPr>
          <w:p w14:paraId="2D4F7911" w14:textId="77777777" w:rsidR="00CB1CD9" w:rsidRDefault="00CB1CD9" w:rsidP="008C1C17">
            <w:pPr>
              <w:rPr>
                <w:b/>
                <w:bCs/>
                <w:sz w:val="22"/>
              </w:rPr>
            </w:pPr>
          </w:p>
        </w:tc>
        <w:tc>
          <w:tcPr>
            <w:tcW w:w="1260" w:type="dxa"/>
            <w:tcBorders>
              <w:top w:val="nil"/>
              <w:left w:val="nil"/>
              <w:bottom w:val="single" w:sz="4" w:space="0" w:color="auto"/>
            </w:tcBorders>
            <w:vAlign w:val="center"/>
          </w:tcPr>
          <w:p w14:paraId="5CE445F5" w14:textId="77777777" w:rsidR="00CB1CD9" w:rsidRDefault="00CB1CD9" w:rsidP="008C1C17">
            <w:pPr>
              <w:rPr>
                <w:b/>
                <w:bCs/>
                <w:sz w:val="22"/>
              </w:rPr>
            </w:pPr>
          </w:p>
        </w:tc>
      </w:tr>
      <w:tr w:rsidR="00CB1CD9" w14:paraId="5391B40A" w14:textId="77777777" w:rsidTr="008C1C17">
        <w:tc>
          <w:tcPr>
            <w:tcW w:w="709" w:type="dxa"/>
            <w:tcBorders>
              <w:top w:val="nil"/>
              <w:left w:val="single" w:sz="6" w:space="0" w:color="auto"/>
              <w:bottom w:val="nil"/>
              <w:right w:val="nil"/>
            </w:tcBorders>
          </w:tcPr>
          <w:p w14:paraId="4D03BBBD" w14:textId="77777777" w:rsidR="00CB1CD9" w:rsidRDefault="00CB1CD9" w:rsidP="008C1C17">
            <w:pPr>
              <w:jc w:val="center"/>
            </w:pPr>
            <w:r>
              <w:t xml:space="preserve"> </w:t>
            </w:r>
          </w:p>
        </w:tc>
        <w:tc>
          <w:tcPr>
            <w:tcW w:w="1276" w:type="dxa"/>
            <w:gridSpan w:val="2"/>
            <w:tcBorders>
              <w:top w:val="nil"/>
              <w:left w:val="single" w:sz="6" w:space="0" w:color="auto"/>
              <w:bottom w:val="nil"/>
              <w:right w:val="nil"/>
            </w:tcBorders>
          </w:tcPr>
          <w:p w14:paraId="234619B4" w14:textId="77777777" w:rsidR="00CB1CD9" w:rsidRDefault="00CB1CD9" w:rsidP="008C1C17"/>
        </w:tc>
        <w:tc>
          <w:tcPr>
            <w:tcW w:w="3402" w:type="dxa"/>
            <w:gridSpan w:val="2"/>
            <w:tcBorders>
              <w:top w:val="nil"/>
              <w:left w:val="single" w:sz="6" w:space="0" w:color="auto"/>
              <w:bottom w:val="nil"/>
              <w:right w:val="nil"/>
            </w:tcBorders>
          </w:tcPr>
          <w:p w14:paraId="5354D246" w14:textId="77777777" w:rsidR="00CB1CD9" w:rsidRDefault="00CB1CD9" w:rsidP="008C1C17">
            <w:pPr>
              <w:rPr>
                <w:b/>
                <w:bCs/>
                <w:sz w:val="22"/>
              </w:rPr>
            </w:pPr>
            <w:r>
              <w:rPr>
                <w:b/>
                <w:bCs/>
                <w:sz w:val="22"/>
                <w:lang w:val="en"/>
              </w:rPr>
              <w:t>6. Block A7 roof</w:t>
            </w:r>
          </w:p>
        </w:tc>
        <w:tc>
          <w:tcPr>
            <w:tcW w:w="1134" w:type="dxa"/>
            <w:tcBorders>
              <w:top w:val="nil"/>
              <w:left w:val="single" w:sz="6" w:space="0" w:color="auto"/>
              <w:bottom w:val="nil"/>
              <w:right w:val="nil"/>
            </w:tcBorders>
          </w:tcPr>
          <w:p w14:paraId="7813B6FF" w14:textId="77777777" w:rsidR="00CB1CD9" w:rsidRDefault="00CB1CD9" w:rsidP="008C1C17"/>
        </w:tc>
        <w:tc>
          <w:tcPr>
            <w:tcW w:w="1134" w:type="dxa"/>
            <w:tcBorders>
              <w:top w:val="nil"/>
              <w:left w:val="single" w:sz="6" w:space="0" w:color="auto"/>
              <w:bottom w:val="nil"/>
              <w:right w:val="nil"/>
            </w:tcBorders>
          </w:tcPr>
          <w:p w14:paraId="2760403C" w14:textId="77777777" w:rsidR="00CB1CD9" w:rsidRDefault="00CB1CD9" w:rsidP="008C1C17"/>
        </w:tc>
        <w:tc>
          <w:tcPr>
            <w:tcW w:w="986" w:type="dxa"/>
            <w:tcBorders>
              <w:top w:val="nil"/>
              <w:left w:val="single" w:sz="6" w:space="0" w:color="auto"/>
              <w:bottom w:val="nil"/>
              <w:right w:val="nil"/>
            </w:tcBorders>
          </w:tcPr>
          <w:p w14:paraId="328D1158" w14:textId="77777777" w:rsidR="00CB1CD9" w:rsidRDefault="00CB1CD9" w:rsidP="008C1C17"/>
        </w:tc>
        <w:tc>
          <w:tcPr>
            <w:tcW w:w="1260" w:type="dxa"/>
            <w:tcBorders>
              <w:top w:val="nil"/>
              <w:left w:val="single" w:sz="6" w:space="0" w:color="auto"/>
              <w:bottom w:val="nil"/>
              <w:right w:val="single" w:sz="6" w:space="0" w:color="auto"/>
            </w:tcBorders>
          </w:tcPr>
          <w:p w14:paraId="68DF24BF" w14:textId="77777777" w:rsidR="00CB1CD9" w:rsidRDefault="00CB1CD9" w:rsidP="008C1C17"/>
        </w:tc>
      </w:tr>
      <w:tr w:rsidR="00CB1CD9" w14:paraId="6F7D8AC6"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7B4B8C1" w14:textId="77777777" w:rsidR="00CB1CD9" w:rsidRDefault="00CB1CD9" w:rsidP="008C1C17">
            <w:r>
              <w:t>124</w:t>
            </w:r>
          </w:p>
        </w:tc>
        <w:tc>
          <w:tcPr>
            <w:tcW w:w="1276" w:type="dxa"/>
            <w:gridSpan w:val="2"/>
            <w:tcBorders>
              <w:top w:val="single" w:sz="4" w:space="0" w:color="auto"/>
              <w:bottom w:val="single" w:sz="4" w:space="0" w:color="auto"/>
            </w:tcBorders>
          </w:tcPr>
          <w:p w14:paraId="0B2084C8" w14:textId="77777777" w:rsidR="00CB1CD9" w:rsidRDefault="00CB1CD9" w:rsidP="008C1C17">
            <w:r>
              <w:t>RpCI42A</w:t>
            </w:r>
          </w:p>
          <w:p w14:paraId="799296C3" w14:textId="77777777" w:rsidR="00CB1CD9" w:rsidRDefault="00CB1CD9" w:rsidP="008C1C17">
            <w:r>
              <w:t xml:space="preserve">p. </w:t>
            </w:r>
          </w:p>
          <w:p w14:paraId="07AEBA31" w14:textId="77777777" w:rsidR="00CB1CD9" w:rsidRDefault="00CB1CD9" w:rsidP="008C1C17">
            <w:r>
              <w:t>К=З=1,00; М=1,00; Ш=1,00</w:t>
            </w:r>
          </w:p>
          <w:p w14:paraId="5529AD4F" w14:textId="77777777" w:rsidR="00CB1CD9" w:rsidRDefault="00CB1CD9" w:rsidP="008C1C17"/>
        </w:tc>
        <w:tc>
          <w:tcPr>
            <w:tcW w:w="3402" w:type="dxa"/>
            <w:gridSpan w:val="2"/>
            <w:tcBorders>
              <w:top w:val="single" w:sz="4" w:space="0" w:color="auto"/>
              <w:bottom w:val="single" w:sz="4" w:space="0" w:color="auto"/>
            </w:tcBorders>
          </w:tcPr>
          <w:p w14:paraId="3AEAA2CA" w14:textId="77777777" w:rsidR="00CB1CD9" w:rsidRDefault="00CB1CD9" w:rsidP="008C1C17">
            <w:r>
              <w:rPr>
                <w:lang w:val="en"/>
              </w:rPr>
              <w:t>Removing the roof elements – gutters, downspouts, apron flashings, drip edges, etc.</w:t>
            </w:r>
          </w:p>
          <w:p w14:paraId="5673F939"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3A2CD161" w14:textId="77777777" w:rsidR="00CB1CD9" w:rsidRDefault="00CB1CD9" w:rsidP="008C1C17">
            <w:pPr>
              <w:jc w:val="center"/>
            </w:pPr>
            <w:r>
              <w:rPr>
                <w:lang w:val="en"/>
              </w:rPr>
              <w:t>m</w:t>
            </w:r>
          </w:p>
        </w:tc>
        <w:tc>
          <w:tcPr>
            <w:tcW w:w="1134" w:type="dxa"/>
            <w:tcBorders>
              <w:top w:val="single" w:sz="4" w:space="0" w:color="auto"/>
              <w:bottom w:val="single" w:sz="4" w:space="0" w:color="auto"/>
            </w:tcBorders>
            <w:vAlign w:val="center"/>
          </w:tcPr>
          <w:p w14:paraId="64694FA0" w14:textId="77777777" w:rsidR="00CB1CD9" w:rsidRDefault="00CB1CD9" w:rsidP="008C1C17">
            <w:pPr>
              <w:jc w:val="center"/>
            </w:pPr>
            <w:r>
              <w:t>54.80</w:t>
            </w:r>
          </w:p>
        </w:tc>
        <w:tc>
          <w:tcPr>
            <w:tcW w:w="986" w:type="dxa"/>
            <w:tcBorders>
              <w:top w:val="single" w:sz="4" w:space="0" w:color="auto"/>
              <w:bottom w:val="single" w:sz="4" w:space="0" w:color="auto"/>
            </w:tcBorders>
            <w:vAlign w:val="center"/>
          </w:tcPr>
          <w:p w14:paraId="3720A1B7" w14:textId="77777777" w:rsidR="00CB1CD9" w:rsidRDefault="00CB1CD9" w:rsidP="008C1C17">
            <w:pPr>
              <w:jc w:val="center"/>
            </w:pPr>
          </w:p>
        </w:tc>
        <w:tc>
          <w:tcPr>
            <w:tcW w:w="1260" w:type="dxa"/>
            <w:tcBorders>
              <w:top w:val="single" w:sz="4" w:space="0" w:color="auto"/>
              <w:bottom w:val="single" w:sz="4" w:space="0" w:color="auto"/>
            </w:tcBorders>
            <w:vAlign w:val="center"/>
          </w:tcPr>
          <w:p w14:paraId="79E8B53B" w14:textId="77777777" w:rsidR="00CB1CD9" w:rsidRDefault="00CB1CD9" w:rsidP="008C1C17">
            <w:pPr>
              <w:jc w:val="center"/>
            </w:pPr>
          </w:p>
        </w:tc>
      </w:tr>
      <w:tr w:rsidR="00CB1CD9" w14:paraId="13ED04E3"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E41AEF6" w14:textId="77777777" w:rsidR="00CB1CD9" w:rsidRDefault="00CB1CD9" w:rsidP="008C1C17">
            <w:r>
              <w:t>125</w:t>
            </w:r>
          </w:p>
        </w:tc>
        <w:tc>
          <w:tcPr>
            <w:tcW w:w="1276" w:type="dxa"/>
            <w:gridSpan w:val="2"/>
            <w:tcBorders>
              <w:top w:val="single" w:sz="4" w:space="0" w:color="auto"/>
              <w:bottom w:val="single" w:sz="4" w:space="0" w:color="auto"/>
            </w:tcBorders>
          </w:tcPr>
          <w:p w14:paraId="78E1F5E5" w14:textId="77777777" w:rsidR="00CB1CD9" w:rsidRPr="003D6010" w:rsidRDefault="00CB1CD9" w:rsidP="008C1C17">
            <w:pPr>
              <w:rPr>
                <w:lang w:val="ru-RU"/>
              </w:rPr>
            </w:pPr>
            <w:r>
              <w:t>RpCI</w:t>
            </w:r>
            <w:r w:rsidRPr="003D6010">
              <w:rPr>
                <w:lang w:val="ru-RU"/>
              </w:rPr>
              <w:t>42</w:t>
            </w:r>
            <w:r>
              <w:t>B</w:t>
            </w:r>
          </w:p>
          <w:p w14:paraId="0FA34CED" w14:textId="77777777" w:rsidR="00CB1CD9" w:rsidRPr="003D6010" w:rsidRDefault="00CB1CD9" w:rsidP="008C1C17">
            <w:pPr>
              <w:rPr>
                <w:lang w:val="ru-RU"/>
              </w:rPr>
            </w:pPr>
            <w:r>
              <w:t>p</w:t>
            </w:r>
            <w:r w:rsidRPr="003D6010">
              <w:rPr>
                <w:lang w:val="ru-RU"/>
              </w:rPr>
              <w:t xml:space="preserve">. </w:t>
            </w:r>
          </w:p>
          <w:p w14:paraId="06CAE7F5" w14:textId="77777777" w:rsidR="00CB1CD9" w:rsidRPr="003D6010" w:rsidRDefault="00CB1CD9" w:rsidP="008C1C17">
            <w:pPr>
              <w:rPr>
                <w:lang w:val="ru-RU"/>
              </w:rPr>
            </w:pPr>
            <w:r w:rsidRPr="003D6010">
              <w:rPr>
                <w:lang w:val="ru-RU"/>
              </w:rPr>
              <w:t>К=З=1,00; М=1,00; Ш=1,00</w:t>
            </w:r>
          </w:p>
          <w:p w14:paraId="31315CE6" w14:textId="77777777" w:rsidR="00CB1CD9" w:rsidRPr="003D6010" w:rsidRDefault="00CB1CD9" w:rsidP="008C1C17">
            <w:pPr>
              <w:rPr>
                <w:lang w:val="ru-RU"/>
              </w:rPr>
            </w:pPr>
          </w:p>
        </w:tc>
        <w:tc>
          <w:tcPr>
            <w:tcW w:w="3402" w:type="dxa"/>
            <w:gridSpan w:val="2"/>
            <w:tcBorders>
              <w:top w:val="single" w:sz="4" w:space="0" w:color="auto"/>
              <w:bottom w:val="single" w:sz="4" w:space="0" w:color="auto"/>
            </w:tcBorders>
          </w:tcPr>
          <w:p w14:paraId="4DC5B48D" w14:textId="77777777" w:rsidR="00CB1CD9" w:rsidRDefault="00CB1CD9" w:rsidP="008C1C17">
            <w:r>
              <w:rPr>
                <w:lang w:val="en"/>
              </w:rPr>
              <w:t>Removing the roof elements – sheet metal roofing, asbestos-cement, PVC, cardboard, canvas, reed, etc., including trimming the reusable sheets</w:t>
            </w:r>
          </w:p>
          <w:p w14:paraId="34AC6CA0"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55D00313"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2812DEA6" w14:textId="77777777" w:rsidR="00CB1CD9" w:rsidRDefault="00CB1CD9" w:rsidP="008C1C17">
            <w:pPr>
              <w:jc w:val="center"/>
            </w:pPr>
            <w:r>
              <w:t>207.00</w:t>
            </w:r>
          </w:p>
        </w:tc>
        <w:tc>
          <w:tcPr>
            <w:tcW w:w="986" w:type="dxa"/>
            <w:tcBorders>
              <w:top w:val="single" w:sz="4" w:space="0" w:color="auto"/>
              <w:bottom w:val="single" w:sz="4" w:space="0" w:color="auto"/>
            </w:tcBorders>
            <w:vAlign w:val="center"/>
          </w:tcPr>
          <w:p w14:paraId="76F44B9C" w14:textId="77777777" w:rsidR="00CB1CD9" w:rsidRDefault="00CB1CD9" w:rsidP="008C1C17">
            <w:pPr>
              <w:jc w:val="center"/>
            </w:pPr>
          </w:p>
        </w:tc>
        <w:tc>
          <w:tcPr>
            <w:tcW w:w="1260" w:type="dxa"/>
            <w:tcBorders>
              <w:top w:val="single" w:sz="4" w:space="0" w:color="auto"/>
              <w:bottom w:val="single" w:sz="4" w:space="0" w:color="auto"/>
            </w:tcBorders>
            <w:vAlign w:val="center"/>
          </w:tcPr>
          <w:p w14:paraId="1505A08D" w14:textId="77777777" w:rsidR="00CB1CD9" w:rsidRDefault="00CB1CD9" w:rsidP="008C1C17">
            <w:pPr>
              <w:jc w:val="center"/>
            </w:pPr>
          </w:p>
        </w:tc>
      </w:tr>
      <w:tr w:rsidR="00CB1CD9" w14:paraId="35ED8EE0"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6E12CC5" w14:textId="77777777" w:rsidR="00CB1CD9" w:rsidRDefault="00CB1CD9" w:rsidP="008C1C17">
            <w:r>
              <w:t>126</w:t>
            </w:r>
          </w:p>
        </w:tc>
        <w:tc>
          <w:tcPr>
            <w:tcW w:w="1276" w:type="dxa"/>
            <w:gridSpan w:val="2"/>
            <w:tcBorders>
              <w:top w:val="single" w:sz="4" w:space="0" w:color="auto"/>
              <w:bottom w:val="single" w:sz="4" w:space="0" w:color="auto"/>
            </w:tcBorders>
          </w:tcPr>
          <w:p w14:paraId="077F2CCE" w14:textId="77777777" w:rsidR="00CB1CD9" w:rsidRPr="003D6010" w:rsidRDefault="00CB1CD9" w:rsidP="008C1C17">
            <w:pPr>
              <w:rPr>
                <w:lang w:val="ru-RU"/>
              </w:rPr>
            </w:pPr>
            <w:r>
              <w:t>RpCH</w:t>
            </w:r>
            <w:r w:rsidRPr="003D6010">
              <w:rPr>
                <w:lang w:val="ru-RU"/>
              </w:rPr>
              <w:t>32</w:t>
            </w:r>
            <w:r>
              <w:t>C</w:t>
            </w:r>
          </w:p>
          <w:p w14:paraId="34E686E5" w14:textId="77777777" w:rsidR="00CB1CD9" w:rsidRPr="003D6010" w:rsidRDefault="00CB1CD9" w:rsidP="008C1C17">
            <w:pPr>
              <w:rPr>
                <w:lang w:val="ru-RU"/>
              </w:rPr>
            </w:pPr>
            <w:r>
              <w:t>p</w:t>
            </w:r>
            <w:r w:rsidRPr="003D6010">
              <w:rPr>
                <w:lang w:val="ru-RU"/>
              </w:rPr>
              <w:t xml:space="preserve">. </w:t>
            </w:r>
          </w:p>
          <w:p w14:paraId="0AD1D18B" w14:textId="77777777" w:rsidR="00CB1CD9" w:rsidRPr="003D6010" w:rsidRDefault="00CB1CD9" w:rsidP="008C1C17">
            <w:pPr>
              <w:rPr>
                <w:lang w:val="ru-RU"/>
              </w:rPr>
            </w:pPr>
            <w:r w:rsidRPr="003D6010">
              <w:rPr>
                <w:lang w:val="ru-RU"/>
              </w:rPr>
              <w:t>К=З=1,00; М=1,00; Ш=1,00</w:t>
            </w:r>
          </w:p>
          <w:p w14:paraId="2E606683" w14:textId="77777777" w:rsidR="00CB1CD9" w:rsidRPr="003D6010" w:rsidRDefault="00CB1CD9" w:rsidP="008C1C17">
            <w:pPr>
              <w:rPr>
                <w:lang w:val="ru-RU"/>
              </w:rPr>
            </w:pPr>
          </w:p>
        </w:tc>
        <w:tc>
          <w:tcPr>
            <w:tcW w:w="3402" w:type="dxa"/>
            <w:gridSpan w:val="2"/>
            <w:tcBorders>
              <w:top w:val="single" w:sz="4" w:space="0" w:color="auto"/>
              <w:bottom w:val="single" w:sz="4" w:space="0" w:color="auto"/>
            </w:tcBorders>
          </w:tcPr>
          <w:p w14:paraId="43497F17" w14:textId="77777777" w:rsidR="00CB1CD9" w:rsidRDefault="00CB1CD9" w:rsidP="008C1C17">
            <w:r>
              <w:rPr>
                <w:lang w:val="en"/>
              </w:rPr>
              <w:t>Removal of wooden floors and roof elements – the roof deck with or without recovery of materials</w:t>
            </w:r>
          </w:p>
          <w:p w14:paraId="759D647A"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32249555"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40819ED8" w14:textId="77777777" w:rsidR="00CB1CD9" w:rsidRDefault="00CB1CD9" w:rsidP="008C1C17">
            <w:pPr>
              <w:jc w:val="center"/>
            </w:pPr>
            <w:r>
              <w:t>207.00</w:t>
            </w:r>
          </w:p>
        </w:tc>
        <w:tc>
          <w:tcPr>
            <w:tcW w:w="986" w:type="dxa"/>
            <w:tcBorders>
              <w:top w:val="single" w:sz="4" w:space="0" w:color="auto"/>
              <w:bottom w:val="single" w:sz="4" w:space="0" w:color="auto"/>
            </w:tcBorders>
            <w:vAlign w:val="center"/>
          </w:tcPr>
          <w:p w14:paraId="47B78A74" w14:textId="77777777" w:rsidR="00CB1CD9" w:rsidRDefault="00CB1CD9" w:rsidP="008C1C17">
            <w:pPr>
              <w:jc w:val="center"/>
            </w:pPr>
          </w:p>
        </w:tc>
        <w:tc>
          <w:tcPr>
            <w:tcW w:w="1260" w:type="dxa"/>
            <w:tcBorders>
              <w:top w:val="single" w:sz="4" w:space="0" w:color="auto"/>
              <w:bottom w:val="single" w:sz="4" w:space="0" w:color="auto"/>
            </w:tcBorders>
            <w:vAlign w:val="center"/>
          </w:tcPr>
          <w:p w14:paraId="674750A4" w14:textId="77777777" w:rsidR="00CB1CD9" w:rsidRDefault="00CB1CD9" w:rsidP="008C1C17">
            <w:pPr>
              <w:jc w:val="center"/>
            </w:pPr>
          </w:p>
        </w:tc>
      </w:tr>
      <w:tr w:rsidR="00CB1CD9" w14:paraId="04970806"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58F0568" w14:textId="77777777" w:rsidR="00CB1CD9" w:rsidRDefault="00CB1CD9" w:rsidP="008C1C17">
            <w:r>
              <w:t>127</w:t>
            </w:r>
          </w:p>
        </w:tc>
        <w:tc>
          <w:tcPr>
            <w:tcW w:w="1276" w:type="dxa"/>
            <w:gridSpan w:val="2"/>
            <w:tcBorders>
              <w:top w:val="single" w:sz="4" w:space="0" w:color="auto"/>
              <w:bottom w:val="single" w:sz="4" w:space="0" w:color="auto"/>
            </w:tcBorders>
          </w:tcPr>
          <w:p w14:paraId="0ACF656A" w14:textId="77777777" w:rsidR="00CB1CD9" w:rsidRPr="003D6010" w:rsidRDefault="00CB1CD9" w:rsidP="008C1C17">
            <w:pPr>
              <w:rPr>
                <w:lang w:val="ru-RU"/>
              </w:rPr>
            </w:pPr>
            <w:r>
              <w:t>RpCO</w:t>
            </w:r>
            <w:r w:rsidRPr="003D6010">
              <w:rPr>
                <w:lang w:val="ru-RU"/>
              </w:rPr>
              <w:t>56</w:t>
            </w:r>
            <w:r>
              <w:t>B</w:t>
            </w:r>
          </w:p>
          <w:p w14:paraId="51724615" w14:textId="77777777" w:rsidR="00CB1CD9" w:rsidRPr="003D6010" w:rsidRDefault="00CB1CD9" w:rsidP="008C1C17">
            <w:pPr>
              <w:rPr>
                <w:lang w:val="ru-RU"/>
              </w:rPr>
            </w:pPr>
            <w:r>
              <w:t>p</w:t>
            </w:r>
            <w:r w:rsidRPr="003D6010">
              <w:rPr>
                <w:lang w:val="ru-RU"/>
              </w:rPr>
              <w:t xml:space="preserve">. </w:t>
            </w:r>
          </w:p>
          <w:p w14:paraId="27F784C6" w14:textId="77777777" w:rsidR="00CB1CD9" w:rsidRPr="003D6010" w:rsidRDefault="00CB1CD9" w:rsidP="008C1C17">
            <w:pPr>
              <w:rPr>
                <w:lang w:val="ru-RU"/>
              </w:rPr>
            </w:pPr>
            <w:r w:rsidRPr="003D6010">
              <w:rPr>
                <w:lang w:val="ru-RU"/>
              </w:rPr>
              <w:t>К=З=1,00; М=1,00; Ш=1,00</w:t>
            </w:r>
          </w:p>
          <w:p w14:paraId="5DAD5E0B" w14:textId="77777777" w:rsidR="00CB1CD9" w:rsidRPr="003D6010" w:rsidRDefault="00CB1CD9" w:rsidP="008C1C17">
            <w:pPr>
              <w:rPr>
                <w:lang w:val="ru-RU"/>
              </w:rPr>
            </w:pPr>
          </w:p>
        </w:tc>
        <w:tc>
          <w:tcPr>
            <w:tcW w:w="3402" w:type="dxa"/>
            <w:gridSpan w:val="2"/>
            <w:tcBorders>
              <w:top w:val="single" w:sz="4" w:space="0" w:color="auto"/>
              <w:bottom w:val="single" w:sz="4" w:space="0" w:color="auto"/>
            </w:tcBorders>
          </w:tcPr>
          <w:p w14:paraId="5EFDBC16" w14:textId="77777777" w:rsidR="00CB1CD9" w:rsidRDefault="00CB1CD9" w:rsidP="008C1C17">
            <w:r>
              <w:rPr>
                <w:lang w:val="en"/>
              </w:rPr>
              <w:t xml:space="preserve">Removing paneling from walls and ceilings made of wood, plywood, MDF, MDP etc. </w:t>
            </w:r>
          </w:p>
          <w:p w14:paraId="47258E01"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06C5996E"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659BB500" w14:textId="77777777" w:rsidR="00CB1CD9" w:rsidRDefault="00CB1CD9" w:rsidP="008C1C17">
            <w:pPr>
              <w:jc w:val="center"/>
            </w:pPr>
            <w:r>
              <w:t>81.70</w:t>
            </w:r>
          </w:p>
        </w:tc>
        <w:tc>
          <w:tcPr>
            <w:tcW w:w="986" w:type="dxa"/>
            <w:tcBorders>
              <w:top w:val="single" w:sz="4" w:space="0" w:color="auto"/>
              <w:bottom w:val="single" w:sz="4" w:space="0" w:color="auto"/>
            </w:tcBorders>
            <w:vAlign w:val="center"/>
          </w:tcPr>
          <w:p w14:paraId="217BA901" w14:textId="77777777" w:rsidR="00CB1CD9" w:rsidRDefault="00CB1CD9" w:rsidP="008C1C17">
            <w:pPr>
              <w:jc w:val="center"/>
            </w:pPr>
          </w:p>
        </w:tc>
        <w:tc>
          <w:tcPr>
            <w:tcW w:w="1260" w:type="dxa"/>
            <w:tcBorders>
              <w:top w:val="single" w:sz="4" w:space="0" w:color="auto"/>
              <w:bottom w:val="single" w:sz="4" w:space="0" w:color="auto"/>
            </w:tcBorders>
            <w:vAlign w:val="center"/>
          </w:tcPr>
          <w:p w14:paraId="200F4356" w14:textId="77777777" w:rsidR="00CB1CD9" w:rsidRDefault="00CB1CD9" w:rsidP="008C1C17">
            <w:pPr>
              <w:jc w:val="center"/>
            </w:pPr>
          </w:p>
        </w:tc>
      </w:tr>
      <w:tr w:rsidR="00CB1CD9" w14:paraId="22429DE6"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11B7020" w14:textId="77777777" w:rsidR="00CB1CD9" w:rsidRDefault="00CB1CD9" w:rsidP="008C1C17">
            <w:r>
              <w:t>128</w:t>
            </w:r>
          </w:p>
        </w:tc>
        <w:tc>
          <w:tcPr>
            <w:tcW w:w="1276" w:type="dxa"/>
            <w:gridSpan w:val="2"/>
            <w:tcBorders>
              <w:top w:val="single" w:sz="4" w:space="0" w:color="auto"/>
              <w:bottom w:val="single" w:sz="4" w:space="0" w:color="auto"/>
            </w:tcBorders>
          </w:tcPr>
          <w:p w14:paraId="04A939F8" w14:textId="77777777" w:rsidR="00CB1CD9" w:rsidRPr="003D6010" w:rsidRDefault="00CB1CD9" w:rsidP="008C1C17">
            <w:pPr>
              <w:rPr>
                <w:lang w:val="ru-RU"/>
              </w:rPr>
            </w:pPr>
            <w:r>
              <w:t>RpCG</w:t>
            </w:r>
            <w:r w:rsidRPr="003D6010">
              <w:rPr>
                <w:lang w:val="ru-RU"/>
              </w:rPr>
              <w:t>29</w:t>
            </w:r>
            <w:r>
              <w:t>C</w:t>
            </w:r>
          </w:p>
          <w:p w14:paraId="6B21975D" w14:textId="77777777" w:rsidR="00CB1CD9" w:rsidRPr="003D6010" w:rsidRDefault="00CB1CD9" w:rsidP="008C1C17">
            <w:pPr>
              <w:rPr>
                <w:lang w:val="ru-RU"/>
              </w:rPr>
            </w:pPr>
            <w:r>
              <w:t>p</w:t>
            </w:r>
            <w:r w:rsidRPr="003D6010">
              <w:rPr>
                <w:lang w:val="ru-RU"/>
              </w:rPr>
              <w:t xml:space="preserve">. </w:t>
            </w:r>
          </w:p>
          <w:p w14:paraId="02B8B470" w14:textId="77777777" w:rsidR="00CB1CD9" w:rsidRPr="003D6010" w:rsidRDefault="00CB1CD9" w:rsidP="008C1C17">
            <w:pPr>
              <w:rPr>
                <w:lang w:val="ru-RU"/>
              </w:rPr>
            </w:pPr>
            <w:r w:rsidRPr="003D6010">
              <w:rPr>
                <w:lang w:val="ru-RU"/>
              </w:rPr>
              <w:t>К=З=1,00; М=1,00; Ш=1,00</w:t>
            </w:r>
          </w:p>
          <w:p w14:paraId="02EEE4AA" w14:textId="77777777" w:rsidR="00CB1CD9" w:rsidRPr="003D6010" w:rsidRDefault="00CB1CD9" w:rsidP="008C1C17">
            <w:pPr>
              <w:rPr>
                <w:lang w:val="ru-RU"/>
              </w:rPr>
            </w:pPr>
          </w:p>
        </w:tc>
        <w:tc>
          <w:tcPr>
            <w:tcW w:w="3402" w:type="dxa"/>
            <w:gridSpan w:val="2"/>
            <w:tcBorders>
              <w:top w:val="single" w:sz="4" w:space="0" w:color="auto"/>
              <w:bottom w:val="single" w:sz="4" w:space="0" w:color="auto"/>
            </w:tcBorders>
          </w:tcPr>
          <w:p w14:paraId="21C6F52D" w14:textId="77777777" w:rsidR="00CB1CD9" w:rsidRDefault="00CB1CD9" w:rsidP="008C1C17">
            <w:r>
              <w:rPr>
                <w:lang w:val="en"/>
              </w:rPr>
              <w:t>Demolishing full brick walls, autoclaved aerated concrete, clay or light concrete blocks, perforated bricks, except for scaffold and cleaning the bricks (Note: demolishing two brick layers vents)</w:t>
            </w:r>
          </w:p>
          <w:p w14:paraId="68B87849"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07EB82E2" w14:textId="77777777" w:rsidR="00CB1CD9" w:rsidRDefault="00CB1CD9" w:rsidP="008C1C17">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7108BCF7" w14:textId="77777777" w:rsidR="00CB1CD9" w:rsidRDefault="00CB1CD9" w:rsidP="008C1C17">
            <w:pPr>
              <w:jc w:val="center"/>
            </w:pPr>
            <w:r>
              <w:t>0.74</w:t>
            </w:r>
          </w:p>
        </w:tc>
        <w:tc>
          <w:tcPr>
            <w:tcW w:w="986" w:type="dxa"/>
            <w:tcBorders>
              <w:top w:val="single" w:sz="4" w:space="0" w:color="auto"/>
              <w:bottom w:val="single" w:sz="4" w:space="0" w:color="auto"/>
            </w:tcBorders>
            <w:vAlign w:val="center"/>
          </w:tcPr>
          <w:p w14:paraId="774637A7" w14:textId="77777777" w:rsidR="00CB1CD9" w:rsidRDefault="00CB1CD9" w:rsidP="008C1C17">
            <w:pPr>
              <w:jc w:val="center"/>
            </w:pPr>
          </w:p>
        </w:tc>
        <w:tc>
          <w:tcPr>
            <w:tcW w:w="1260" w:type="dxa"/>
            <w:tcBorders>
              <w:top w:val="single" w:sz="4" w:space="0" w:color="auto"/>
              <w:bottom w:val="single" w:sz="4" w:space="0" w:color="auto"/>
            </w:tcBorders>
            <w:vAlign w:val="center"/>
          </w:tcPr>
          <w:p w14:paraId="5BD1FF79" w14:textId="77777777" w:rsidR="00CB1CD9" w:rsidRDefault="00CB1CD9" w:rsidP="008C1C17">
            <w:pPr>
              <w:jc w:val="center"/>
            </w:pPr>
          </w:p>
        </w:tc>
      </w:tr>
      <w:tr w:rsidR="00CB1CD9" w14:paraId="347C358C"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0B04B55" w14:textId="77777777" w:rsidR="00CB1CD9" w:rsidRDefault="00CB1CD9" w:rsidP="008C1C17">
            <w:r>
              <w:t>129</w:t>
            </w:r>
          </w:p>
        </w:tc>
        <w:tc>
          <w:tcPr>
            <w:tcW w:w="1276" w:type="dxa"/>
            <w:gridSpan w:val="2"/>
            <w:tcBorders>
              <w:top w:val="single" w:sz="4" w:space="0" w:color="auto"/>
              <w:bottom w:val="single" w:sz="4" w:space="0" w:color="auto"/>
            </w:tcBorders>
          </w:tcPr>
          <w:p w14:paraId="3646E05C" w14:textId="77777777" w:rsidR="00CB1CD9" w:rsidRDefault="00CB1CD9" w:rsidP="008C1C17">
            <w:r>
              <w:t>CE40A</w:t>
            </w:r>
          </w:p>
          <w:p w14:paraId="5819F33A" w14:textId="77777777" w:rsidR="00CB1CD9" w:rsidRDefault="00CB1CD9" w:rsidP="008C1C17">
            <w:r>
              <w:t xml:space="preserve">p. </w:t>
            </w:r>
          </w:p>
          <w:p w14:paraId="7694CEAF" w14:textId="77777777" w:rsidR="00CB1CD9" w:rsidRDefault="00CB1CD9" w:rsidP="008C1C17">
            <w:r>
              <w:t>К=З=1,00; М=1,00; Ш=1,00</w:t>
            </w:r>
          </w:p>
          <w:p w14:paraId="45CA0EE1" w14:textId="77777777" w:rsidR="00CB1CD9" w:rsidRDefault="00CB1CD9" w:rsidP="008C1C17"/>
        </w:tc>
        <w:tc>
          <w:tcPr>
            <w:tcW w:w="3402" w:type="dxa"/>
            <w:gridSpan w:val="2"/>
            <w:tcBorders>
              <w:top w:val="single" w:sz="4" w:space="0" w:color="auto"/>
              <w:bottom w:val="single" w:sz="4" w:space="0" w:color="auto"/>
            </w:tcBorders>
          </w:tcPr>
          <w:p w14:paraId="73A99897" w14:textId="77777777" w:rsidR="00CB1CD9" w:rsidRDefault="00CB1CD9" w:rsidP="008C1C17">
            <w:r>
              <w:rPr>
                <w:lang w:val="en"/>
              </w:rPr>
              <w:t>Building the frame using rectangular hollow bars treated with antiseptic</w:t>
            </w:r>
          </w:p>
          <w:p w14:paraId="4C4FC44D"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2B2AAA19" w14:textId="77777777" w:rsidR="00CB1CD9" w:rsidRDefault="00CB1CD9" w:rsidP="008C1C17">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1ECC38AE" w14:textId="77777777" w:rsidR="00CB1CD9" w:rsidRDefault="00CB1CD9" w:rsidP="008C1C17">
            <w:pPr>
              <w:jc w:val="center"/>
            </w:pPr>
            <w:r>
              <w:t>2.31</w:t>
            </w:r>
          </w:p>
        </w:tc>
        <w:tc>
          <w:tcPr>
            <w:tcW w:w="986" w:type="dxa"/>
            <w:tcBorders>
              <w:top w:val="single" w:sz="4" w:space="0" w:color="auto"/>
              <w:bottom w:val="single" w:sz="4" w:space="0" w:color="auto"/>
            </w:tcBorders>
            <w:vAlign w:val="center"/>
          </w:tcPr>
          <w:p w14:paraId="1BA73C83" w14:textId="77777777" w:rsidR="00CB1CD9" w:rsidRDefault="00CB1CD9" w:rsidP="008C1C17">
            <w:pPr>
              <w:jc w:val="center"/>
            </w:pPr>
          </w:p>
        </w:tc>
        <w:tc>
          <w:tcPr>
            <w:tcW w:w="1260" w:type="dxa"/>
            <w:tcBorders>
              <w:top w:val="single" w:sz="4" w:space="0" w:color="auto"/>
              <w:bottom w:val="single" w:sz="4" w:space="0" w:color="auto"/>
            </w:tcBorders>
            <w:vAlign w:val="center"/>
          </w:tcPr>
          <w:p w14:paraId="79C92422" w14:textId="77777777" w:rsidR="00CB1CD9" w:rsidRDefault="00CB1CD9" w:rsidP="008C1C17">
            <w:pPr>
              <w:jc w:val="center"/>
            </w:pPr>
          </w:p>
        </w:tc>
      </w:tr>
      <w:tr w:rsidR="00CB1CD9" w14:paraId="4EF6E0AA"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C1F05D1" w14:textId="77777777" w:rsidR="00CB1CD9" w:rsidRDefault="00CB1CD9" w:rsidP="008C1C17">
            <w:r>
              <w:t>130</w:t>
            </w:r>
          </w:p>
        </w:tc>
        <w:tc>
          <w:tcPr>
            <w:tcW w:w="1276" w:type="dxa"/>
            <w:gridSpan w:val="2"/>
            <w:tcBorders>
              <w:top w:val="single" w:sz="4" w:space="0" w:color="auto"/>
              <w:bottom w:val="single" w:sz="4" w:space="0" w:color="auto"/>
            </w:tcBorders>
          </w:tcPr>
          <w:p w14:paraId="6D2EE11D" w14:textId="77777777" w:rsidR="00CB1CD9" w:rsidRDefault="00CB1CD9" w:rsidP="008C1C17">
            <w:r>
              <w:t>CE30B</w:t>
            </w:r>
          </w:p>
          <w:p w14:paraId="3A7F0C99" w14:textId="77777777" w:rsidR="00CB1CD9" w:rsidRDefault="00CB1CD9" w:rsidP="008C1C17">
            <w:r>
              <w:t xml:space="preserve">p. </w:t>
            </w:r>
          </w:p>
          <w:p w14:paraId="37131530" w14:textId="77777777" w:rsidR="00CB1CD9" w:rsidRDefault="00CB1CD9" w:rsidP="008C1C17">
            <w:r>
              <w:t>К=З=1,00; М=1,00; Ш=1,00</w:t>
            </w:r>
          </w:p>
          <w:p w14:paraId="7220907A" w14:textId="77777777" w:rsidR="00CB1CD9" w:rsidRDefault="00CB1CD9" w:rsidP="008C1C17"/>
        </w:tc>
        <w:tc>
          <w:tcPr>
            <w:tcW w:w="3402" w:type="dxa"/>
            <w:gridSpan w:val="2"/>
            <w:tcBorders>
              <w:top w:val="single" w:sz="4" w:space="0" w:color="auto"/>
              <w:bottom w:val="single" w:sz="4" w:space="0" w:color="auto"/>
            </w:tcBorders>
          </w:tcPr>
          <w:p w14:paraId="66538171" w14:textId="77777777" w:rsidR="00CB1CD9" w:rsidRDefault="00CB1CD9" w:rsidP="008C1C17">
            <w:r>
              <w:rPr>
                <w:lang w:val="en"/>
              </w:rPr>
              <w:t>Sheathing or valley flashing made of roofing tiles, Eternit type plates etc., rough softwood planks (24 mm thick), planed on one side, for ordinary construction. The standards of the resources with 0 (zero) value are taken according to the design. (Note: softwood planks 3.06 m</w:t>
            </w:r>
            <w:r>
              <w:rPr>
                <w:vertAlign w:val="superscript"/>
                <w:lang w:val="en"/>
              </w:rPr>
              <w:t>3</w:t>
            </w:r>
            <w:r>
              <w:rPr>
                <w:lang w:val="en"/>
              </w:rPr>
              <w:t xml:space="preserve">) </w:t>
            </w:r>
          </w:p>
          <w:p w14:paraId="2C99C643"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2257B5A2"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19DFD1A9" w14:textId="77777777" w:rsidR="00CB1CD9" w:rsidRDefault="00CB1CD9" w:rsidP="008C1C17">
            <w:pPr>
              <w:jc w:val="center"/>
            </w:pPr>
            <w:r>
              <w:t>207.00</w:t>
            </w:r>
          </w:p>
        </w:tc>
        <w:tc>
          <w:tcPr>
            <w:tcW w:w="986" w:type="dxa"/>
            <w:tcBorders>
              <w:top w:val="single" w:sz="4" w:space="0" w:color="auto"/>
              <w:bottom w:val="single" w:sz="4" w:space="0" w:color="auto"/>
            </w:tcBorders>
            <w:vAlign w:val="center"/>
          </w:tcPr>
          <w:p w14:paraId="3A7AF0A6" w14:textId="77777777" w:rsidR="00CB1CD9" w:rsidRDefault="00CB1CD9" w:rsidP="008C1C17">
            <w:pPr>
              <w:jc w:val="center"/>
            </w:pPr>
          </w:p>
        </w:tc>
        <w:tc>
          <w:tcPr>
            <w:tcW w:w="1260" w:type="dxa"/>
            <w:tcBorders>
              <w:top w:val="single" w:sz="4" w:space="0" w:color="auto"/>
              <w:bottom w:val="single" w:sz="4" w:space="0" w:color="auto"/>
            </w:tcBorders>
            <w:vAlign w:val="center"/>
          </w:tcPr>
          <w:p w14:paraId="196EE93F" w14:textId="77777777" w:rsidR="00CB1CD9" w:rsidRDefault="00CB1CD9" w:rsidP="008C1C17">
            <w:pPr>
              <w:jc w:val="center"/>
            </w:pPr>
          </w:p>
        </w:tc>
      </w:tr>
      <w:tr w:rsidR="00CB1CD9" w14:paraId="498B3572"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015BE3C" w14:textId="77777777" w:rsidR="00CB1CD9" w:rsidRDefault="00CB1CD9" w:rsidP="008C1C17">
            <w:r>
              <w:t>131</w:t>
            </w:r>
          </w:p>
        </w:tc>
        <w:tc>
          <w:tcPr>
            <w:tcW w:w="1276" w:type="dxa"/>
            <w:gridSpan w:val="2"/>
            <w:tcBorders>
              <w:top w:val="single" w:sz="4" w:space="0" w:color="auto"/>
              <w:bottom w:val="single" w:sz="4" w:space="0" w:color="auto"/>
            </w:tcBorders>
          </w:tcPr>
          <w:p w14:paraId="0D2FF3E5" w14:textId="77777777" w:rsidR="00CB1CD9" w:rsidRDefault="00CB1CD9" w:rsidP="008C1C17">
            <w:r>
              <w:t>CE17A</w:t>
            </w:r>
          </w:p>
          <w:p w14:paraId="03AC417B" w14:textId="77777777" w:rsidR="00CB1CD9" w:rsidRDefault="00CB1CD9" w:rsidP="008C1C17">
            <w:r>
              <w:t xml:space="preserve">p. </w:t>
            </w:r>
          </w:p>
          <w:p w14:paraId="0258C263" w14:textId="77777777" w:rsidR="00CB1CD9" w:rsidRDefault="00CB1CD9" w:rsidP="008C1C17">
            <w:r>
              <w:t>К=З=1,00; М=1,00; Ш=1,00</w:t>
            </w:r>
          </w:p>
          <w:p w14:paraId="2225F402" w14:textId="77777777" w:rsidR="00CB1CD9" w:rsidRDefault="00CB1CD9" w:rsidP="008C1C17"/>
        </w:tc>
        <w:tc>
          <w:tcPr>
            <w:tcW w:w="3402" w:type="dxa"/>
            <w:gridSpan w:val="2"/>
            <w:tcBorders>
              <w:top w:val="single" w:sz="4" w:space="0" w:color="auto"/>
              <w:bottom w:val="single" w:sz="4" w:space="0" w:color="auto"/>
            </w:tcBorders>
          </w:tcPr>
          <w:p w14:paraId="250EB25E" w14:textId="77777777" w:rsidR="00CB1CD9" w:rsidRDefault="00CB1CD9" w:rsidP="008C1C17">
            <w:r>
              <w:rPr>
                <w:lang w:val="en"/>
              </w:rPr>
              <w:t xml:space="preserve">Additional polymer underlayer, Ondutiss type, placed under the top layer, corrugated or ribbed sheets </w:t>
            </w:r>
          </w:p>
          <w:p w14:paraId="3FDD8F20" w14:textId="77777777" w:rsidR="00CB1CD9" w:rsidRDefault="00CB1CD9" w:rsidP="008C1C17">
            <w:r>
              <w:rPr>
                <w:lang w:val="en"/>
              </w:rPr>
              <w:t xml:space="preserve"> Subsidiary materials=1.03 </w:t>
            </w:r>
          </w:p>
          <w:p w14:paraId="31C88356" w14:textId="77777777" w:rsidR="00CB1CD9" w:rsidRDefault="00CB1CD9" w:rsidP="008C1C17"/>
        </w:tc>
        <w:tc>
          <w:tcPr>
            <w:tcW w:w="1134" w:type="dxa"/>
            <w:tcBorders>
              <w:top w:val="single" w:sz="4" w:space="0" w:color="auto"/>
              <w:bottom w:val="single" w:sz="4" w:space="0" w:color="auto"/>
            </w:tcBorders>
            <w:vAlign w:val="center"/>
          </w:tcPr>
          <w:p w14:paraId="7463435F"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1F1C7825" w14:textId="77777777" w:rsidR="00CB1CD9" w:rsidRDefault="00CB1CD9" w:rsidP="008C1C17">
            <w:pPr>
              <w:jc w:val="center"/>
            </w:pPr>
            <w:r>
              <w:t>207.00</w:t>
            </w:r>
          </w:p>
        </w:tc>
        <w:tc>
          <w:tcPr>
            <w:tcW w:w="986" w:type="dxa"/>
            <w:tcBorders>
              <w:top w:val="single" w:sz="4" w:space="0" w:color="auto"/>
              <w:bottom w:val="single" w:sz="4" w:space="0" w:color="auto"/>
            </w:tcBorders>
            <w:vAlign w:val="center"/>
          </w:tcPr>
          <w:p w14:paraId="2239D4D2" w14:textId="77777777" w:rsidR="00CB1CD9" w:rsidRDefault="00CB1CD9" w:rsidP="008C1C17">
            <w:pPr>
              <w:jc w:val="center"/>
            </w:pPr>
          </w:p>
        </w:tc>
        <w:tc>
          <w:tcPr>
            <w:tcW w:w="1260" w:type="dxa"/>
            <w:tcBorders>
              <w:top w:val="single" w:sz="4" w:space="0" w:color="auto"/>
              <w:bottom w:val="single" w:sz="4" w:space="0" w:color="auto"/>
            </w:tcBorders>
            <w:vAlign w:val="center"/>
          </w:tcPr>
          <w:p w14:paraId="1FA64AAB" w14:textId="77777777" w:rsidR="00CB1CD9" w:rsidRDefault="00CB1CD9" w:rsidP="008C1C17">
            <w:pPr>
              <w:jc w:val="center"/>
            </w:pPr>
          </w:p>
        </w:tc>
      </w:tr>
      <w:tr w:rsidR="00CB1CD9" w14:paraId="07FCF02E"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C8E4082" w14:textId="77777777" w:rsidR="00CB1CD9" w:rsidRDefault="00CB1CD9" w:rsidP="008C1C17">
            <w:r>
              <w:lastRenderedPageBreak/>
              <w:t>132</w:t>
            </w:r>
          </w:p>
        </w:tc>
        <w:tc>
          <w:tcPr>
            <w:tcW w:w="1276" w:type="dxa"/>
            <w:gridSpan w:val="2"/>
            <w:tcBorders>
              <w:top w:val="single" w:sz="4" w:space="0" w:color="auto"/>
              <w:bottom w:val="single" w:sz="4" w:space="0" w:color="auto"/>
            </w:tcBorders>
          </w:tcPr>
          <w:p w14:paraId="784DC338" w14:textId="77777777" w:rsidR="00CB1CD9" w:rsidRDefault="00CB1CD9" w:rsidP="008C1C17">
            <w:r>
              <w:t>CN50A</w:t>
            </w:r>
          </w:p>
          <w:p w14:paraId="5A472F42" w14:textId="77777777" w:rsidR="00CB1CD9" w:rsidRDefault="00CB1CD9" w:rsidP="008C1C17">
            <w:r>
              <w:t xml:space="preserve">p. </w:t>
            </w:r>
          </w:p>
          <w:p w14:paraId="77ECD0D0" w14:textId="77777777" w:rsidR="00CB1CD9" w:rsidRDefault="00CB1CD9" w:rsidP="008C1C17">
            <w:r>
              <w:t>К=З=1,00; М=1,00; Ш=1,00</w:t>
            </w:r>
          </w:p>
          <w:p w14:paraId="5313B399" w14:textId="77777777" w:rsidR="00CB1CD9" w:rsidRDefault="00CB1CD9" w:rsidP="008C1C17"/>
        </w:tc>
        <w:tc>
          <w:tcPr>
            <w:tcW w:w="3402" w:type="dxa"/>
            <w:gridSpan w:val="2"/>
            <w:tcBorders>
              <w:top w:val="single" w:sz="4" w:space="0" w:color="auto"/>
              <w:bottom w:val="single" w:sz="4" w:space="0" w:color="auto"/>
            </w:tcBorders>
          </w:tcPr>
          <w:p w14:paraId="35DDCE1F" w14:textId="77777777" w:rsidR="00CB1CD9" w:rsidRDefault="00CB1CD9" w:rsidP="008C1C17">
            <w:r>
              <w:rPr>
                <w:lang w:val="en"/>
              </w:rPr>
              <w:t>Fireproof treatment of the carpentry: trusses, arches, beams, rafters, plates.</w:t>
            </w:r>
          </w:p>
          <w:p w14:paraId="1939576D"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47DBB41C" w14:textId="77777777" w:rsidR="00CB1CD9" w:rsidRDefault="00CB1CD9" w:rsidP="008C1C17">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529962E6" w14:textId="77777777" w:rsidR="00CB1CD9" w:rsidRDefault="00CB1CD9" w:rsidP="008C1C17">
            <w:pPr>
              <w:jc w:val="center"/>
            </w:pPr>
            <w:r>
              <w:t>5.37</w:t>
            </w:r>
          </w:p>
        </w:tc>
        <w:tc>
          <w:tcPr>
            <w:tcW w:w="986" w:type="dxa"/>
            <w:tcBorders>
              <w:top w:val="single" w:sz="4" w:space="0" w:color="auto"/>
              <w:bottom w:val="single" w:sz="4" w:space="0" w:color="auto"/>
            </w:tcBorders>
            <w:vAlign w:val="center"/>
          </w:tcPr>
          <w:p w14:paraId="6173EB64" w14:textId="77777777" w:rsidR="00CB1CD9" w:rsidRDefault="00CB1CD9" w:rsidP="008C1C17">
            <w:pPr>
              <w:jc w:val="center"/>
            </w:pPr>
          </w:p>
        </w:tc>
        <w:tc>
          <w:tcPr>
            <w:tcW w:w="1260" w:type="dxa"/>
            <w:tcBorders>
              <w:top w:val="single" w:sz="4" w:space="0" w:color="auto"/>
              <w:bottom w:val="single" w:sz="4" w:space="0" w:color="auto"/>
            </w:tcBorders>
            <w:vAlign w:val="center"/>
          </w:tcPr>
          <w:p w14:paraId="371A535D" w14:textId="77777777" w:rsidR="00CB1CD9" w:rsidRDefault="00CB1CD9" w:rsidP="008C1C17">
            <w:pPr>
              <w:jc w:val="center"/>
            </w:pPr>
          </w:p>
        </w:tc>
      </w:tr>
      <w:tr w:rsidR="00CB1CD9" w14:paraId="5847BB6B"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D96BC94" w14:textId="77777777" w:rsidR="00CB1CD9" w:rsidRDefault="00CB1CD9" w:rsidP="008C1C17">
            <w:r>
              <w:t>133</w:t>
            </w:r>
          </w:p>
        </w:tc>
        <w:tc>
          <w:tcPr>
            <w:tcW w:w="1276" w:type="dxa"/>
            <w:gridSpan w:val="2"/>
            <w:tcBorders>
              <w:top w:val="single" w:sz="4" w:space="0" w:color="auto"/>
              <w:bottom w:val="single" w:sz="4" w:space="0" w:color="auto"/>
            </w:tcBorders>
          </w:tcPr>
          <w:p w14:paraId="6ACD1F27" w14:textId="77777777" w:rsidR="00CB1CD9" w:rsidRDefault="00CB1CD9" w:rsidP="008C1C17">
            <w:r>
              <w:t>CE07A</w:t>
            </w:r>
          </w:p>
          <w:p w14:paraId="5A310D82" w14:textId="77777777" w:rsidR="00CB1CD9" w:rsidRDefault="00CB1CD9" w:rsidP="008C1C17">
            <w:r>
              <w:t xml:space="preserve">p. </w:t>
            </w:r>
          </w:p>
          <w:p w14:paraId="26E01543" w14:textId="77777777" w:rsidR="00CB1CD9" w:rsidRDefault="00CB1CD9" w:rsidP="008C1C17">
            <w:r>
              <w:t>К=З=1,00; М=1,00; Ш=1,00</w:t>
            </w:r>
          </w:p>
          <w:p w14:paraId="7D9C676E" w14:textId="77777777" w:rsidR="00CB1CD9" w:rsidRDefault="00CB1CD9" w:rsidP="008C1C17"/>
        </w:tc>
        <w:tc>
          <w:tcPr>
            <w:tcW w:w="3402" w:type="dxa"/>
            <w:gridSpan w:val="2"/>
            <w:tcBorders>
              <w:top w:val="single" w:sz="4" w:space="0" w:color="auto"/>
              <w:bottom w:val="single" w:sz="4" w:space="0" w:color="auto"/>
            </w:tcBorders>
          </w:tcPr>
          <w:p w14:paraId="7438DAB9" w14:textId="77777777" w:rsidR="00CB1CD9" w:rsidRDefault="00CB1CD9" w:rsidP="008C1C17">
            <w:r>
              <w:rPr>
                <w:lang w:val="en"/>
              </w:rPr>
              <w:t>Corrugated metal sheets (tile effect) for roof covering (Lindab type)</w:t>
            </w:r>
          </w:p>
          <w:p w14:paraId="442BDD79" w14:textId="77777777" w:rsidR="00CB1CD9" w:rsidRDefault="00CB1CD9" w:rsidP="008C1C17">
            <w:r>
              <w:rPr>
                <w:lang w:val="en"/>
              </w:rPr>
              <w:t xml:space="preserve"> Subsidiary materials=1.05 </w:t>
            </w:r>
          </w:p>
          <w:p w14:paraId="61DC44F2" w14:textId="77777777" w:rsidR="00CB1CD9" w:rsidRDefault="00CB1CD9" w:rsidP="008C1C17"/>
        </w:tc>
        <w:tc>
          <w:tcPr>
            <w:tcW w:w="1134" w:type="dxa"/>
            <w:tcBorders>
              <w:top w:val="single" w:sz="4" w:space="0" w:color="auto"/>
              <w:bottom w:val="single" w:sz="4" w:space="0" w:color="auto"/>
            </w:tcBorders>
            <w:vAlign w:val="center"/>
          </w:tcPr>
          <w:p w14:paraId="5A4DD785"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775200D3" w14:textId="77777777" w:rsidR="00CB1CD9" w:rsidRDefault="00CB1CD9" w:rsidP="008C1C17">
            <w:pPr>
              <w:jc w:val="center"/>
            </w:pPr>
            <w:r>
              <w:t>207.00</w:t>
            </w:r>
          </w:p>
        </w:tc>
        <w:tc>
          <w:tcPr>
            <w:tcW w:w="986" w:type="dxa"/>
            <w:tcBorders>
              <w:top w:val="single" w:sz="4" w:space="0" w:color="auto"/>
              <w:bottom w:val="single" w:sz="4" w:space="0" w:color="auto"/>
            </w:tcBorders>
            <w:vAlign w:val="center"/>
          </w:tcPr>
          <w:p w14:paraId="1FF693FE" w14:textId="77777777" w:rsidR="00CB1CD9" w:rsidRDefault="00CB1CD9" w:rsidP="008C1C17">
            <w:pPr>
              <w:jc w:val="center"/>
            </w:pPr>
          </w:p>
        </w:tc>
        <w:tc>
          <w:tcPr>
            <w:tcW w:w="1260" w:type="dxa"/>
            <w:tcBorders>
              <w:top w:val="single" w:sz="4" w:space="0" w:color="auto"/>
              <w:bottom w:val="single" w:sz="4" w:space="0" w:color="auto"/>
            </w:tcBorders>
            <w:vAlign w:val="center"/>
          </w:tcPr>
          <w:p w14:paraId="51983C22" w14:textId="77777777" w:rsidR="00CB1CD9" w:rsidRDefault="00CB1CD9" w:rsidP="008C1C17">
            <w:pPr>
              <w:jc w:val="center"/>
            </w:pPr>
          </w:p>
        </w:tc>
      </w:tr>
      <w:tr w:rsidR="00CB1CD9" w14:paraId="6F489184"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2EDD442" w14:textId="77777777" w:rsidR="00CB1CD9" w:rsidRDefault="00CB1CD9" w:rsidP="008C1C17">
            <w:r>
              <w:t>134</w:t>
            </w:r>
          </w:p>
        </w:tc>
        <w:tc>
          <w:tcPr>
            <w:tcW w:w="1276" w:type="dxa"/>
            <w:gridSpan w:val="2"/>
            <w:tcBorders>
              <w:top w:val="single" w:sz="4" w:space="0" w:color="auto"/>
              <w:bottom w:val="single" w:sz="4" w:space="0" w:color="auto"/>
            </w:tcBorders>
          </w:tcPr>
          <w:p w14:paraId="08F4C065" w14:textId="77777777" w:rsidR="00CB1CD9" w:rsidRDefault="00CB1CD9" w:rsidP="008C1C17">
            <w:r>
              <w:t>CL17B</w:t>
            </w:r>
          </w:p>
          <w:p w14:paraId="3085A30E" w14:textId="77777777" w:rsidR="00CB1CD9" w:rsidRDefault="00CB1CD9" w:rsidP="008C1C17">
            <w:r>
              <w:t xml:space="preserve">p. </w:t>
            </w:r>
          </w:p>
          <w:p w14:paraId="11CD2B0D" w14:textId="77777777" w:rsidR="00CB1CD9" w:rsidRDefault="00CB1CD9" w:rsidP="008C1C17">
            <w:r>
              <w:t>К=З=1,00; М=1,00; Ш=1,00</w:t>
            </w:r>
          </w:p>
          <w:p w14:paraId="06F958D5" w14:textId="77777777" w:rsidR="00CB1CD9" w:rsidRDefault="00CB1CD9" w:rsidP="008C1C17"/>
        </w:tc>
        <w:tc>
          <w:tcPr>
            <w:tcW w:w="3402" w:type="dxa"/>
            <w:gridSpan w:val="2"/>
            <w:tcBorders>
              <w:top w:val="single" w:sz="4" w:space="0" w:color="auto"/>
              <w:bottom w:val="single" w:sz="4" w:space="0" w:color="auto"/>
            </w:tcBorders>
          </w:tcPr>
          <w:p w14:paraId="26D1A551" w14:textId="77777777" w:rsidR="00CB1CD9" w:rsidRDefault="00CB1CD9" w:rsidP="008C1C17">
            <w:r>
              <w:rPr>
                <w:lang w:val="en"/>
              </w:rPr>
              <w:t xml:space="preserve">Diverse metalwork, surface-mounted: rail, grids, manhole covers, snow guards, grills (snow guards – galvanised steel sheet, polyester protective coating 0.5 mm thick 1ml/0.81kg, 23m.l.x0.81=18.63kg) </w:t>
            </w:r>
          </w:p>
          <w:p w14:paraId="53BFE845"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043E82BA" w14:textId="77777777" w:rsidR="00CB1CD9" w:rsidRDefault="00CB1CD9" w:rsidP="008C1C17">
            <w:pPr>
              <w:jc w:val="center"/>
            </w:pPr>
            <w:r>
              <w:rPr>
                <w:lang w:val="en"/>
              </w:rPr>
              <w:t>kg</w:t>
            </w:r>
          </w:p>
        </w:tc>
        <w:tc>
          <w:tcPr>
            <w:tcW w:w="1134" w:type="dxa"/>
            <w:tcBorders>
              <w:top w:val="single" w:sz="4" w:space="0" w:color="auto"/>
              <w:bottom w:val="single" w:sz="4" w:space="0" w:color="auto"/>
            </w:tcBorders>
            <w:vAlign w:val="center"/>
          </w:tcPr>
          <w:p w14:paraId="6D29BD02" w14:textId="77777777" w:rsidR="00CB1CD9" w:rsidRDefault="00CB1CD9" w:rsidP="008C1C17">
            <w:pPr>
              <w:jc w:val="center"/>
            </w:pPr>
            <w:r>
              <w:t>18.63</w:t>
            </w:r>
          </w:p>
        </w:tc>
        <w:tc>
          <w:tcPr>
            <w:tcW w:w="986" w:type="dxa"/>
            <w:tcBorders>
              <w:top w:val="single" w:sz="4" w:space="0" w:color="auto"/>
              <w:bottom w:val="single" w:sz="4" w:space="0" w:color="auto"/>
            </w:tcBorders>
            <w:vAlign w:val="center"/>
          </w:tcPr>
          <w:p w14:paraId="7544F2B4" w14:textId="77777777" w:rsidR="00CB1CD9" w:rsidRDefault="00CB1CD9" w:rsidP="008C1C17">
            <w:pPr>
              <w:jc w:val="center"/>
            </w:pPr>
          </w:p>
        </w:tc>
        <w:tc>
          <w:tcPr>
            <w:tcW w:w="1260" w:type="dxa"/>
            <w:tcBorders>
              <w:top w:val="single" w:sz="4" w:space="0" w:color="auto"/>
              <w:bottom w:val="single" w:sz="4" w:space="0" w:color="auto"/>
            </w:tcBorders>
            <w:vAlign w:val="center"/>
          </w:tcPr>
          <w:p w14:paraId="711FE2B1" w14:textId="77777777" w:rsidR="00CB1CD9" w:rsidRDefault="00CB1CD9" w:rsidP="008C1C17">
            <w:pPr>
              <w:jc w:val="center"/>
            </w:pPr>
          </w:p>
        </w:tc>
      </w:tr>
      <w:tr w:rsidR="00CB1CD9" w14:paraId="3C2D8564"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E03607A" w14:textId="77777777" w:rsidR="00CB1CD9" w:rsidRDefault="00CB1CD9" w:rsidP="008C1C17">
            <w:r>
              <w:t>135</w:t>
            </w:r>
          </w:p>
        </w:tc>
        <w:tc>
          <w:tcPr>
            <w:tcW w:w="1276" w:type="dxa"/>
            <w:gridSpan w:val="2"/>
            <w:tcBorders>
              <w:top w:val="single" w:sz="4" w:space="0" w:color="auto"/>
              <w:bottom w:val="single" w:sz="4" w:space="0" w:color="auto"/>
            </w:tcBorders>
          </w:tcPr>
          <w:p w14:paraId="7298F4F8" w14:textId="77777777" w:rsidR="00CB1CD9" w:rsidRDefault="00CB1CD9" w:rsidP="008C1C17">
            <w:r>
              <w:t>CE20A</w:t>
            </w:r>
          </w:p>
          <w:p w14:paraId="70FAC753" w14:textId="77777777" w:rsidR="00CB1CD9" w:rsidRDefault="00CB1CD9" w:rsidP="008C1C17">
            <w:r>
              <w:t xml:space="preserve">p. </w:t>
            </w:r>
          </w:p>
          <w:p w14:paraId="5FBDB775" w14:textId="77777777" w:rsidR="00CB1CD9" w:rsidRDefault="00CB1CD9" w:rsidP="008C1C17">
            <w:r>
              <w:t>К=З=1,00; М=1,00; Ш=1,00</w:t>
            </w:r>
          </w:p>
          <w:p w14:paraId="0C33EA89" w14:textId="77777777" w:rsidR="00CB1CD9" w:rsidRDefault="00CB1CD9" w:rsidP="008C1C17"/>
        </w:tc>
        <w:tc>
          <w:tcPr>
            <w:tcW w:w="3402" w:type="dxa"/>
            <w:gridSpan w:val="2"/>
            <w:tcBorders>
              <w:top w:val="single" w:sz="4" w:space="0" w:color="auto"/>
              <w:bottom w:val="single" w:sz="4" w:space="0" w:color="auto"/>
            </w:tcBorders>
          </w:tcPr>
          <w:p w14:paraId="3EB933E1" w14:textId="77777777" w:rsidR="00CB1CD9" w:rsidRDefault="00CB1CD9" w:rsidP="008C1C17">
            <w:r>
              <w:rPr>
                <w:lang w:val="en"/>
              </w:rPr>
              <w:t>Brass-type gutter assembly made of sheet metal with anti-corrosive coating (Note: gutters d=125 mm, steel brackets – 24 pcs, end caps – 4 pcs, joiners – 8 pcs, drop outlets – 4 pcs, corners – zero price)</w:t>
            </w:r>
          </w:p>
          <w:p w14:paraId="62081BB9" w14:textId="77777777" w:rsidR="00CB1CD9" w:rsidRDefault="00CB1CD9" w:rsidP="008C1C17">
            <w:r>
              <w:rPr>
                <w:lang w:val="en"/>
              </w:rPr>
              <w:t xml:space="preserve"> Subsidiary materials=1.03 </w:t>
            </w:r>
          </w:p>
          <w:p w14:paraId="6C1C7201" w14:textId="77777777" w:rsidR="00CB1CD9" w:rsidRDefault="00CB1CD9" w:rsidP="008C1C17"/>
        </w:tc>
        <w:tc>
          <w:tcPr>
            <w:tcW w:w="1134" w:type="dxa"/>
            <w:tcBorders>
              <w:top w:val="single" w:sz="4" w:space="0" w:color="auto"/>
              <w:bottom w:val="single" w:sz="4" w:space="0" w:color="auto"/>
            </w:tcBorders>
            <w:vAlign w:val="center"/>
          </w:tcPr>
          <w:p w14:paraId="1A4E7C7D" w14:textId="77777777" w:rsidR="00CB1CD9" w:rsidRDefault="00CB1CD9" w:rsidP="008C1C17">
            <w:pPr>
              <w:jc w:val="center"/>
            </w:pPr>
            <w:r>
              <w:rPr>
                <w:lang w:val="en"/>
              </w:rPr>
              <w:t>m</w:t>
            </w:r>
          </w:p>
        </w:tc>
        <w:tc>
          <w:tcPr>
            <w:tcW w:w="1134" w:type="dxa"/>
            <w:tcBorders>
              <w:top w:val="single" w:sz="4" w:space="0" w:color="auto"/>
              <w:bottom w:val="single" w:sz="4" w:space="0" w:color="auto"/>
            </w:tcBorders>
            <w:vAlign w:val="center"/>
          </w:tcPr>
          <w:p w14:paraId="500A7F15" w14:textId="77777777" w:rsidR="00CB1CD9" w:rsidRDefault="00CB1CD9" w:rsidP="008C1C17">
            <w:pPr>
              <w:jc w:val="center"/>
            </w:pPr>
            <w:r>
              <w:t>24.80</w:t>
            </w:r>
          </w:p>
        </w:tc>
        <w:tc>
          <w:tcPr>
            <w:tcW w:w="986" w:type="dxa"/>
            <w:tcBorders>
              <w:top w:val="single" w:sz="4" w:space="0" w:color="auto"/>
              <w:bottom w:val="single" w:sz="4" w:space="0" w:color="auto"/>
            </w:tcBorders>
            <w:vAlign w:val="center"/>
          </w:tcPr>
          <w:p w14:paraId="3DBA20E5" w14:textId="77777777" w:rsidR="00CB1CD9" w:rsidRDefault="00CB1CD9" w:rsidP="008C1C17">
            <w:pPr>
              <w:jc w:val="center"/>
            </w:pPr>
          </w:p>
        </w:tc>
        <w:tc>
          <w:tcPr>
            <w:tcW w:w="1260" w:type="dxa"/>
            <w:tcBorders>
              <w:top w:val="single" w:sz="4" w:space="0" w:color="auto"/>
              <w:bottom w:val="single" w:sz="4" w:space="0" w:color="auto"/>
            </w:tcBorders>
            <w:vAlign w:val="center"/>
          </w:tcPr>
          <w:p w14:paraId="288CC9FC" w14:textId="77777777" w:rsidR="00CB1CD9" w:rsidRDefault="00CB1CD9" w:rsidP="008C1C17">
            <w:pPr>
              <w:jc w:val="center"/>
            </w:pPr>
          </w:p>
        </w:tc>
      </w:tr>
      <w:tr w:rsidR="00CB1CD9" w14:paraId="46362CBA"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6313B0" w14:textId="77777777" w:rsidR="00CB1CD9" w:rsidRDefault="00CB1CD9" w:rsidP="008C1C17">
            <w:r>
              <w:t>136</w:t>
            </w:r>
          </w:p>
        </w:tc>
        <w:tc>
          <w:tcPr>
            <w:tcW w:w="1276" w:type="dxa"/>
            <w:gridSpan w:val="2"/>
            <w:tcBorders>
              <w:top w:val="single" w:sz="4" w:space="0" w:color="auto"/>
              <w:bottom w:val="single" w:sz="4" w:space="0" w:color="auto"/>
            </w:tcBorders>
          </w:tcPr>
          <w:p w14:paraId="28F70FEB" w14:textId="77777777" w:rsidR="00CB1CD9" w:rsidRDefault="00CB1CD9" w:rsidP="008C1C17">
            <w:r>
              <w:t>CE22A</w:t>
            </w:r>
          </w:p>
          <w:p w14:paraId="292A8111" w14:textId="77777777" w:rsidR="00CB1CD9" w:rsidRDefault="00CB1CD9" w:rsidP="008C1C17">
            <w:r>
              <w:t xml:space="preserve">p. </w:t>
            </w:r>
          </w:p>
          <w:p w14:paraId="5EA622B8" w14:textId="77777777" w:rsidR="00CB1CD9" w:rsidRDefault="00CB1CD9" w:rsidP="008C1C17">
            <w:r>
              <w:t>К=З=1,00; М=1,00; Ш=1,00</w:t>
            </w:r>
          </w:p>
          <w:p w14:paraId="268ED9DE" w14:textId="77777777" w:rsidR="00CB1CD9" w:rsidRDefault="00CB1CD9" w:rsidP="008C1C17"/>
        </w:tc>
        <w:tc>
          <w:tcPr>
            <w:tcW w:w="3402" w:type="dxa"/>
            <w:gridSpan w:val="2"/>
            <w:tcBorders>
              <w:top w:val="single" w:sz="4" w:space="0" w:color="auto"/>
              <w:bottom w:val="single" w:sz="4" w:space="0" w:color="auto"/>
            </w:tcBorders>
          </w:tcPr>
          <w:p w14:paraId="5148D823" w14:textId="77777777" w:rsidR="00CB1CD9" w:rsidRDefault="00CB1CD9" w:rsidP="008C1C17">
            <w:r>
              <w:rPr>
                <w:lang w:val="en"/>
              </w:rPr>
              <w:t xml:space="preserve">Brass-type downspout assembly made of sheet metal with anti-corrosive coating (Note: downspouts d=90 mm, connectors – 28 pcs, front elbows – 8 pcs, side elbows – 4 pcs, strainers, clips, connecting piece – zero price) </w:t>
            </w:r>
          </w:p>
          <w:p w14:paraId="7298A348" w14:textId="77777777" w:rsidR="00CB1CD9" w:rsidRDefault="00CB1CD9" w:rsidP="008C1C17">
            <w:r>
              <w:rPr>
                <w:lang w:val="en"/>
              </w:rPr>
              <w:t xml:space="preserve"> Subsidiary materials=1.02 </w:t>
            </w:r>
          </w:p>
          <w:p w14:paraId="64BD08ED" w14:textId="77777777" w:rsidR="00CB1CD9" w:rsidRDefault="00CB1CD9" w:rsidP="008C1C17"/>
        </w:tc>
        <w:tc>
          <w:tcPr>
            <w:tcW w:w="1134" w:type="dxa"/>
            <w:tcBorders>
              <w:top w:val="single" w:sz="4" w:space="0" w:color="auto"/>
              <w:bottom w:val="single" w:sz="4" w:space="0" w:color="auto"/>
            </w:tcBorders>
            <w:vAlign w:val="center"/>
          </w:tcPr>
          <w:p w14:paraId="430C4B08" w14:textId="77777777" w:rsidR="00CB1CD9" w:rsidRDefault="00CB1CD9" w:rsidP="008C1C17">
            <w:pPr>
              <w:jc w:val="center"/>
            </w:pPr>
            <w:r>
              <w:rPr>
                <w:lang w:val="en"/>
              </w:rPr>
              <w:t>m</w:t>
            </w:r>
          </w:p>
        </w:tc>
        <w:tc>
          <w:tcPr>
            <w:tcW w:w="1134" w:type="dxa"/>
            <w:tcBorders>
              <w:top w:val="single" w:sz="4" w:space="0" w:color="auto"/>
              <w:bottom w:val="single" w:sz="4" w:space="0" w:color="auto"/>
            </w:tcBorders>
            <w:vAlign w:val="center"/>
          </w:tcPr>
          <w:p w14:paraId="49A75111" w14:textId="77777777" w:rsidR="00CB1CD9" w:rsidRDefault="00CB1CD9" w:rsidP="008C1C17">
            <w:pPr>
              <w:jc w:val="center"/>
            </w:pPr>
            <w:r>
              <w:t>30.00</w:t>
            </w:r>
          </w:p>
        </w:tc>
        <w:tc>
          <w:tcPr>
            <w:tcW w:w="986" w:type="dxa"/>
            <w:tcBorders>
              <w:top w:val="single" w:sz="4" w:space="0" w:color="auto"/>
              <w:bottom w:val="single" w:sz="4" w:space="0" w:color="auto"/>
            </w:tcBorders>
            <w:vAlign w:val="center"/>
          </w:tcPr>
          <w:p w14:paraId="32DDC6E1" w14:textId="77777777" w:rsidR="00CB1CD9" w:rsidRDefault="00CB1CD9" w:rsidP="008C1C17">
            <w:pPr>
              <w:jc w:val="center"/>
            </w:pPr>
          </w:p>
        </w:tc>
        <w:tc>
          <w:tcPr>
            <w:tcW w:w="1260" w:type="dxa"/>
            <w:tcBorders>
              <w:top w:val="single" w:sz="4" w:space="0" w:color="auto"/>
              <w:bottom w:val="single" w:sz="4" w:space="0" w:color="auto"/>
            </w:tcBorders>
            <w:vAlign w:val="center"/>
          </w:tcPr>
          <w:p w14:paraId="01236714" w14:textId="77777777" w:rsidR="00CB1CD9" w:rsidRDefault="00CB1CD9" w:rsidP="008C1C17">
            <w:pPr>
              <w:jc w:val="center"/>
            </w:pPr>
          </w:p>
        </w:tc>
      </w:tr>
      <w:tr w:rsidR="00CB1CD9" w14:paraId="6E279148"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75EB9D5" w14:textId="77777777" w:rsidR="00CB1CD9" w:rsidRDefault="00CB1CD9" w:rsidP="008C1C17">
            <w:r>
              <w:t>137</w:t>
            </w:r>
          </w:p>
        </w:tc>
        <w:tc>
          <w:tcPr>
            <w:tcW w:w="1276" w:type="dxa"/>
            <w:gridSpan w:val="2"/>
            <w:tcBorders>
              <w:top w:val="single" w:sz="4" w:space="0" w:color="auto"/>
              <w:bottom w:val="single" w:sz="4" w:space="0" w:color="auto"/>
            </w:tcBorders>
          </w:tcPr>
          <w:p w14:paraId="780BF2A6" w14:textId="77777777" w:rsidR="00CB1CD9" w:rsidRDefault="00CB1CD9" w:rsidP="008C1C17">
            <w:r>
              <w:t>CE07A</w:t>
            </w:r>
          </w:p>
          <w:p w14:paraId="7D68B513" w14:textId="77777777" w:rsidR="00CB1CD9" w:rsidRDefault="00CB1CD9" w:rsidP="008C1C17">
            <w:r>
              <w:t xml:space="preserve">p. </w:t>
            </w:r>
          </w:p>
          <w:p w14:paraId="34F793F6" w14:textId="77777777" w:rsidR="00CB1CD9" w:rsidRDefault="00CB1CD9" w:rsidP="008C1C17">
            <w:r>
              <w:t>К=З=1,00; М=1,00; Ш=1,00</w:t>
            </w:r>
          </w:p>
          <w:p w14:paraId="18F41A2A" w14:textId="77777777" w:rsidR="00CB1CD9" w:rsidRDefault="00CB1CD9" w:rsidP="008C1C17"/>
        </w:tc>
        <w:tc>
          <w:tcPr>
            <w:tcW w:w="3402" w:type="dxa"/>
            <w:gridSpan w:val="2"/>
            <w:tcBorders>
              <w:top w:val="single" w:sz="4" w:space="0" w:color="auto"/>
              <w:bottom w:val="single" w:sz="4" w:space="0" w:color="auto"/>
            </w:tcBorders>
          </w:tcPr>
          <w:p w14:paraId="679C6FE8" w14:textId="77777777" w:rsidR="00CB1CD9" w:rsidRDefault="00CB1CD9" w:rsidP="008C1C17">
            <w:r>
              <w:rPr>
                <w:lang w:val="en"/>
              </w:rPr>
              <w:t>Ribbed sheet covering (tile effect) for drip edge (Lindab type) (Note: folded sheet – eave)</w:t>
            </w:r>
          </w:p>
          <w:p w14:paraId="777E0F63" w14:textId="77777777" w:rsidR="00CB1CD9" w:rsidRDefault="00CB1CD9" w:rsidP="008C1C17">
            <w:r>
              <w:rPr>
                <w:lang w:val="en"/>
              </w:rPr>
              <w:t xml:space="preserve"> Subsidiary materials=1.05 </w:t>
            </w:r>
          </w:p>
          <w:p w14:paraId="3A214FB0" w14:textId="77777777" w:rsidR="00CB1CD9" w:rsidRDefault="00CB1CD9" w:rsidP="008C1C17"/>
        </w:tc>
        <w:tc>
          <w:tcPr>
            <w:tcW w:w="1134" w:type="dxa"/>
            <w:tcBorders>
              <w:top w:val="single" w:sz="4" w:space="0" w:color="auto"/>
              <w:bottom w:val="single" w:sz="4" w:space="0" w:color="auto"/>
            </w:tcBorders>
            <w:vAlign w:val="center"/>
          </w:tcPr>
          <w:p w14:paraId="2AFADD31"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75047ADD" w14:textId="77777777" w:rsidR="00CB1CD9" w:rsidRDefault="00CB1CD9" w:rsidP="008C1C17">
            <w:pPr>
              <w:jc w:val="center"/>
            </w:pPr>
            <w:r>
              <w:t>81.70</w:t>
            </w:r>
          </w:p>
        </w:tc>
        <w:tc>
          <w:tcPr>
            <w:tcW w:w="986" w:type="dxa"/>
            <w:tcBorders>
              <w:top w:val="single" w:sz="4" w:space="0" w:color="auto"/>
              <w:bottom w:val="single" w:sz="4" w:space="0" w:color="auto"/>
            </w:tcBorders>
            <w:vAlign w:val="center"/>
          </w:tcPr>
          <w:p w14:paraId="47EA56DD" w14:textId="77777777" w:rsidR="00CB1CD9" w:rsidRDefault="00CB1CD9" w:rsidP="008C1C17">
            <w:pPr>
              <w:jc w:val="center"/>
            </w:pPr>
          </w:p>
        </w:tc>
        <w:tc>
          <w:tcPr>
            <w:tcW w:w="1260" w:type="dxa"/>
            <w:tcBorders>
              <w:top w:val="single" w:sz="4" w:space="0" w:color="auto"/>
              <w:bottom w:val="single" w:sz="4" w:space="0" w:color="auto"/>
            </w:tcBorders>
            <w:vAlign w:val="center"/>
          </w:tcPr>
          <w:p w14:paraId="04132964" w14:textId="77777777" w:rsidR="00CB1CD9" w:rsidRDefault="00CB1CD9" w:rsidP="008C1C17">
            <w:pPr>
              <w:jc w:val="center"/>
            </w:pPr>
          </w:p>
        </w:tc>
      </w:tr>
      <w:tr w:rsidR="00CB1CD9" w14:paraId="714FB1BF"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EFD5A95" w14:textId="77777777" w:rsidR="00CB1CD9" w:rsidRDefault="00CB1CD9" w:rsidP="008C1C17">
            <w:r>
              <w:t>138</w:t>
            </w:r>
          </w:p>
        </w:tc>
        <w:tc>
          <w:tcPr>
            <w:tcW w:w="1276" w:type="dxa"/>
            <w:gridSpan w:val="2"/>
            <w:tcBorders>
              <w:top w:val="single" w:sz="4" w:space="0" w:color="auto"/>
              <w:bottom w:val="single" w:sz="4" w:space="0" w:color="auto"/>
            </w:tcBorders>
          </w:tcPr>
          <w:p w14:paraId="588907D4" w14:textId="77777777" w:rsidR="00CB1CD9" w:rsidRDefault="00CB1CD9" w:rsidP="008C1C17">
            <w:r>
              <w:t>CE40A</w:t>
            </w:r>
          </w:p>
          <w:p w14:paraId="1BFE3A0B" w14:textId="77777777" w:rsidR="00CB1CD9" w:rsidRDefault="00CB1CD9" w:rsidP="008C1C17">
            <w:r>
              <w:t xml:space="preserve">p. </w:t>
            </w:r>
          </w:p>
          <w:p w14:paraId="03056C4D" w14:textId="77777777" w:rsidR="00CB1CD9" w:rsidRDefault="00CB1CD9" w:rsidP="008C1C17">
            <w:r>
              <w:t>К=З=1,00; М=1,00; Ш=1,00</w:t>
            </w:r>
          </w:p>
          <w:p w14:paraId="02187136" w14:textId="77777777" w:rsidR="00CB1CD9" w:rsidRDefault="00CB1CD9" w:rsidP="008C1C17"/>
        </w:tc>
        <w:tc>
          <w:tcPr>
            <w:tcW w:w="3402" w:type="dxa"/>
            <w:gridSpan w:val="2"/>
            <w:tcBorders>
              <w:top w:val="single" w:sz="4" w:space="0" w:color="auto"/>
              <w:bottom w:val="single" w:sz="4" w:space="0" w:color="auto"/>
            </w:tcBorders>
          </w:tcPr>
          <w:p w14:paraId="7EBBD0AD" w14:textId="77777777" w:rsidR="00CB1CD9" w:rsidRDefault="00CB1CD9" w:rsidP="008C1C17">
            <w:r>
              <w:rPr>
                <w:lang w:val="en"/>
              </w:rPr>
              <w:t>Building the frame using rectangular hollow bars treated with antiseptic (Note: ventilation ducts)</w:t>
            </w:r>
          </w:p>
          <w:p w14:paraId="06416632"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15FA46FC" w14:textId="77777777" w:rsidR="00CB1CD9" w:rsidRDefault="00CB1CD9" w:rsidP="008C1C17">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3D81FB94" w14:textId="77777777" w:rsidR="00CB1CD9" w:rsidRDefault="00CB1CD9" w:rsidP="008C1C17">
            <w:pPr>
              <w:jc w:val="center"/>
            </w:pPr>
            <w:r>
              <w:t>0.25</w:t>
            </w:r>
          </w:p>
        </w:tc>
        <w:tc>
          <w:tcPr>
            <w:tcW w:w="986" w:type="dxa"/>
            <w:tcBorders>
              <w:top w:val="single" w:sz="4" w:space="0" w:color="auto"/>
              <w:bottom w:val="single" w:sz="4" w:space="0" w:color="auto"/>
            </w:tcBorders>
            <w:vAlign w:val="center"/>
          </w:tcPr>
          <w:p w14:paraId="3E9D21ED" w14:textId="77777777" w:rsidR="00CB1CD9" w:rsidRDefault="00CB1CD9" w:rsidP="008C1C17">
            <w:pPr>
              <w:jc w:val="center"/>
            </w:pPr>
          </w:p>
        </w:tc>
        <w:tc>
          <w:tcPr>
            <w:tcW w:w="1260" w:type="dxa"/>
            <w:tcBorders>
              <w:top w:val="single" w:sz="4" w:space="0" w:color="auto"/>
              <w:bottom w:val="single" w:sz="4" w:space="0" w:color="auto"/>
            </w:tcBorders>
            <w:vAlign w:val="center"/>
          </w:tcPr>
          <w:p w14:paraId="2D2B4DAD" w14:textId="77777777" w:rsidR="00CB1CD9" w:rsidRDefault="00CB1CD9" w:rsidP="008C1C17">
            <w:pPr>
              <w:jc w:val="center"/>
            </w:pPr>
          </w:p>
        </w:tc>
      </w:tr>
      <w:tr w:rsidR="00CB1CD9" w14:paraId="6921E288"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962ECAB" w14:textId="77777777" w:rsidR="00CB1CD9" w:rsidRDefault="00CB1CD9" w:rsidP="008C1C17">
            <w:r>
              <w:t>139</w:t>
            </w:r>
          </w:p>
        </w:tc>
        <w:tc>
          <w:tcPr>
            <w:tcW w:w="1276" w:type="dxa"/>
            <w:gridSpan w:val="2"/>
            <w:tcBorders>
              <w:top w:val="single" w:sz="4" w:space="0" w:color="auto"/>
              <w:bottom w:val="single" w:sz="4" w:space="0" w:color="auto"/>
            </w:tcBorders>
          </w:tcPr>
          <w:p w14:paraId="031E0E67" w14:textId="77777777" w:rsidR="00CB1CD9" w:rsidRDefault="00CB1CD9" w:rsidP="008C1C17">
            <w:r>
              <w:t>IzF14B</w:t>
            </w:r>
          </w:p>
          <w:p w14:paraId="331B3453" w14:textId="77777777" w:rsidR="00CB1CD9" w:rsidRDefault="00CB1CD9" w:rsidP="008C1C17">
            <w:r>
              <w:t xml:space="preserve">p. </w:t>
            </w:r>
          </w:p>
          <w:p w14:paraId="35B322C1" w14:textId="77777777" w:rsidR="00CB1CD9" w:rsidRDefault="00CB1CD9" w:rsidP="008C1C17">
            <w:r>
              <w:t>К=З=1,00; М=1,00; Ш=1,00</w:t>
            </w:r>
          </w:p>
          <w:p w14:paraId="34492559" w14:textId="77777777" w:rsidR="00CB1CD9" w:rsidRDefault="00CB1CD9" w:rsidP="008C1C17"/>
        </w:tc>
        <w:tc>
          <w:tcPr>
            <w:tcW w:w="3402" w:type="dxa"/>
            <w:gridSpan w:val="2"/>
            <w:tcBorders>
              <w:top w:val="single" w:sz="4" w:space="0" w:color="auto"/>
              <w:bottom w:val="single" w:sz="4" w:space="0" w:color="auto"/>
            </w:tcBorders>
          </w:tcPr>
          <w:p w14:paraId="752A9C00" w14:textId="77777777" w:rsidR="00CB1CD9" w:rsidRDefault="00CB1CD9" w:rsidP="008C1C17">
            <w:r>
              <w:rPr>
                <w:lang w:val="en"/>
              </w:rPr>
              <w:t>Sound insulation layer with mineral wool boards for general insulation, inserted between double walls, supported with galvanized mild steel wire (ventilation ducts, 50mm thick mineral wool boards)</w:t>
            </w:r>
          </w:p>
          <w:p w14:paraId="7EAF8F94"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30240A0B"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71A20369" w14:textId="77777777" w:rsidR="00CB1CD9" w:rsidRDefault="00CB1CD9" w:rsidP="008C1C17">
            <w:pPr>
              <w:jc w:val="center"/>
            </w:pPr>
            <w:r>
              <w:t>18.80</w:t>
            </w:r>
          </w:p>
        </w:tc>
        <w:tc>
          <w:tcPr>
            <w:tcW w:w="986" w:type="dxa"/>
            <w:tcBorders>
              <w:top w:val="single" w:sz="4" w:space="0" w:color="auto"/>
              <w:bottom w:val="single" w:sz="4" w:space="0" w:color="auto"/>
            </w:tcBorders>
            <w:vAlign w:val="center"/>
          </w:tcPr>
          <w:p w14:paraId="6F69D4EB" w14:textId="77777777" w:rsidR="00CB1CD9" w:rsidRDefault="00CB1CD9" w:rsidP="008C1C17">
            <w:pPr>
              <w:jc w:val="center"/>
            </w:pPr>
          </w:p>
        </w:tc>
        <w:tc>
          <w:tcPr>
            <w:tcW w:w="1260" w:type="dxa"/>
            <w:tcBorders>
              <w:top w:val="single" w:sz="4" w:space="0" w:color="auto"/>
              <w:bottom w:val="single" w:sz="4" w:space="0" w:color="auto"/>
            </w:tcBorders>
            <w:vAlign w:val="center"/>
          </w:tcPr>
          <w:p w14:paraId="4A1A2C4A" w14:textId="77777777" w:rsidR="00CB1CD9" w:rsidRDefault="00CB1CD9" w:rsidP="008C1C17">
            <w:pPr>
              <w:jc w:val="center"/>
            </w:pPr>
          </w:p>
        </w:tc>
      </w:tr>
      <w:tr w:rsidR="00CB1CD9" w14:paraId="4A4E6210"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3FC5877" w14:textId="77777777" w:rsidR="00CB1CD9" w:rsidRDefault="00CB1CD9" w:rsidP="008C1C17">
            <w:r>
              <w:t>140</w:t>
            </w:r>
          </w:p>
        </w:tc>
        <w:tc>
          <w:tcPr>
            <w:tcW w:w="1276" w:type="dxa"/>
            <w:gridSpan w:val="2"/>
            <w:tcBorders>
              <w:top w:val="single" w:sz="4" w:space="0" w:color="auto"/>
              <w:bottom w:val="single" w:sz="4" w:space="0" w:color="auto"/>
            </w:tcBorders>
          </w:tcPr>
          <w:p w14:paraId="12DABE00" w14:textId="77777777" w:rsidR="00CB1CD9" w:rsidRDefault="00CB1CD9" w:rsidP="008C1C17">
            <w:r>
              <w:t>CD07B1</w:t>
            </w:r>
          </w:p>
          <w:p w14:paraId="6CB7C7A3" w14:textId="77777777" w:rsidR="00CB1CD9" w:rsidRDefault="00CB1CD9" w:rsidP="008C1C17">
            <w:r>
              <w:t xml:space="preserve">p. </w:t>
            </w:r>
          </w:p>
          <w:p w14:paraId="6172968C" w14:textId="77777777" w:rsidR="00CB1CD9" w:rsidRDefault="00CB1CD9" w:rsidP="008C1C17">
            <w:r>
              <w:lastRenderedPageBreak/>
              <w:t>К=З=1,00; М=1,00; Ш=1,00</w:t>
            </w:r>
          </w:p>
          <w:p w14:paraId="04066D14" w14:textId="77777777" w:rsidR="00CB1CD9" w:rsidRDefault="00CB1CD9" w:rsidP="008C1C17"/>
        </w:tc>
        <w:tc>
          <w:tcPr>
            <w:tcW w:w="3402" w:type="dxa"/>
            <w:gridSpan w:val="2"/>
            <w:tcBorders>
              <w:top w:val="single" w:sz="4" w:space="0" w:color="auto"/>
              <w:bottom w:val="single" w:sz="4" w:space="0" w:color="auto"/>
            </w:tcBorders>
          </w:tcPr>
          <w:p w14:paraId="0593412E" w14:textId="77777777" w:rsidR="00CB1CD9" w:rsidRDefault="00CB1CD9" w:rsidP="008C1C17">
            <w:r>
              <w:rPr>
                <w:lang w:val="en"/>
              </w:rPr>
              <w:lastRenderedPageBreak/>
              <w:t>Walls made of galvanised corrugated sheets, fastened by self-tapping screws, installed at a height of 6 m minimum (ventilation ducts)</w:t>
            </w:r>
          </w:p>
          <w:p w14:paraId="7D383BED" w14:textId="77777777" w:rsidR="00CB1CD9" w:rsidRDefault="00CB1CD9" w:rsidP="008C1C17">
            <w:r>
              <w:rPr>
                <w:lang w:val="en"/>
              </w:rPr>
              <w:lastRenderedPageBreak/>
              <w:t xml:space="preserve"> </w:t>
            </w:r>
          </w:p>
        </w:tc>
        <w:tc>
          <w:tcPr>
            <w:tcW w:w="1134" w:type="dxa"/>
            <w:tcBorders>
              <w:top w:val="single" w:sz="4" w:space="0" w:color="auto"/>
              <w:bottom w:val="single" w:sz="4" w:space="0" w:color="auto"/>
            </w:tcBorders>
            <w:vAlign w:val="center"/>
          </w:tcPr>
          <w:p w14:paraId="715FF878" w14:textId="77777777" w:rsidR="00CB1CD9" w:rsidRDefault="00CB1CD9" w:rsidP="008C1C17">
            <w:pPr>
              <w:jc w:val="center"/>
            </w:pPr>
            <w:r>
              <w:rPr>
                <w:lang w:val="en"/>
              </w:rPr>
              <w:lastRenderedPageBreak/>
              <w:t>m</w:t>
            </w:r>
            <w:r>
              <w:rPr>
                <w:vertAlign w:val="superscript"/>
                <w:lang w:val="en"/>
              </w:rPr>
              <w:t>2</w:t>
            </w:r>
          </w:p>
        </w:tc>
        <w:tc>
          <w:tcPr>
            <w:tcW w:w="1134" w:type="dxa"/>
            <w:tcBorders>
              <w:top w:val="single" w:sz="4" w:space="0" w:color="auto"/>
              <w:bottom w:val="single" w:sz="4" w:space="0" w:color="auto"/>
            </w:tcBorders>
            <w:vAlign w:val="center"/>
          </w:tcPr>
          <w:p w14:paraId="09CBF9BA" w14:textId="77777777" w:rsidR="00CB1CD9" w:rsidRDefault="00CB1CD9" w:rsidP="008C1C17">
            <w:pPr>
              <w:jc w:val="center"/>
            </w:pPr>
            <w:r>
              <w:t>36.40</w:t>
            </w:r>
          </w:p>
        </w:tc>
        <w:tc>
          <w:tcPr>
            <w:tcW w:w="986" w:type="dxa"/>
            <w:tcBorders>
              <w:top w:val="single" w:sz="4" w:space="0" w:color="auto"/>
              <w:bottom w:val="single" w:sz="4" w:space="0" w:color="auto"/>
            </w:tcBorders>
            <w:vAlign w:val="center"/>
          </w:tcPr>
          <w:p w14:paraId="7137F7DC" w14:textId="77777777" w:rsidR="00CB1CD9" w:rsidRDefault="00CB1CD9" w:rsidP="008C1C17">
            <w:pPr>
              <w:jc w:val="center"/>
            </w:pPr>
          </w:p>
        </w:tc>
        <w:tc>
          <w:tcPr>
            <w:tcW w:w="1260" w:type="dxa"/>
            <w:tcBorders>
              <w:top w:val="single" w:sz="4" w:space="0" w:color="auto"/>
              <w:bottom w:val="single" w:sz="4" w:space="0" w:color="auto"/>
            </w:tcBorders>
            <w:vAlign w:val="center"/>
          </w:tcPr>
          <w:p w14:paraId="0B2CA1F8" w14:textId="77777777" w:rsidR="00CB1CD9" w:rsidRDefault="00CB1CD9" w:rsidP="008C1C17">
            <w:pPr>
              <w:jc w:val="center"/>
            </w:pPr>
          </w:p>
        </w:tc>
      </w:tr>
      <w:tr w:rsidR="00CB1CD9" w14:paraId="1812E057"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C14D7C7" w14:textId="77777777" w:rsidR="00CB1CD9" w:rsidRDefault="00CB1CD9" w:rsidP="008C1C17">
            <w:r>
              <w:t>141</w:t>
            </w:r>
          </w:p>
        </w:tc>
        <w:tc>
          <w:tcPr>
            <w:tcW w:w="1276" w:type="dxa"/>
            <w:gridSpan w:val="2"/>
            <w:tcBorders>
              <w:top w:val="single" w:sz="4" w:space="0" w:color="auto"/>
              <w:bottom w:val="single" w:sz="4" w:space="0" w:color="auto"/>
            </w:tcBorders>
          </w:tcPr>
          <w:p w14:paraId="06A6D094" w14:textId="77777777" w:rsidR="00CB1CD9" w:rsidRDefault="00CB1CD9" w:rsidP="008C1C17">
            <w:r>
              <w:t>CD07B1</w:t>
            </w:r>
          </w:p>
          <w:p w14:paraId="489C64BA" w14:textId="77777777" w:rsidR="00CB1CD9" w:rsidRDefault="00CB1CD9" w:rsidP="008C1C17">
            <w:r>
              <w:t xml:space="preserve">p. </w:t>
            </w:r>
          </w:p>
          <w:p w14:paraId="32D11ECB" w14:textId="77777777" w:rsidR="00CB1CD9" w:rsidRDefault="00CB1CD9" w:rsidP="008C1C17">
            <w:r>
              <w:t>К=З=1,00; М=1,00; Ш=1,00</w:t>
            </w:r>
          </w:p>
          <w:p w14:paraId="1B9728D1" w14:textId="77777777" w:rsidR="00CB1CD9" w:rsidRDefault="00CB1CD9" w:rsidP="008C1C17"/>
        </w:tc>
        <w:tc>
          <w:tcPr>
            <w:tcW w:w="3402" w:type="dxa"/>
            <w:gridSpan w:val="2"/>
            <w:tcBorders>
              <w:top w:val="single" w:sz="4" w:space="0" w:color="auto"/>
              <w:bottom w:val="single" w:sz="4" w:space="0" w:color="auto"/>
            </w:tcBorders>
          </w:tcPr>
          <w:p w14:paraId="11058FF4" w14:textId="77777777" w:rsidR="00CB1CD9" w:rsidRDefault="00CB1CD9" w:rsidP="008C1C17">
            <w:r>
              <w:rPr>
                <w:lang w:val="en"/>
              </w:rPr>
              <w:t xml:space="preserve">Walls made of galvanised corrugated sheets, fastened by self-tapping screws, installed at a height of 6 m minimum (Note: Lindab sheets, ventilation ducts) </w:t>
            </w:r>
          </w:p>
          <w:p w14:paraId="1D7035B2"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74C8AE06"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51C91D81" w14:textId="77777777" w:rsidR="00CB1CD9" w:rsidRDefault="00CB1CD9" w:rsidP="008C1C17">
            <w:pPr>
              <w:jc w:val="center"/>
            </w:pPr>
            <w:r>
              <w:t>8.80</w:t>
            </w:r>
          </w:p>
        </w:tc>
        <w:tc>
          <w:tcPr>
            <w:tcW w:w="986" w:type="dxa"/>
            <w:tcBorders>
              <w:top w:val="single" w:sz="4" w:space="0" w:color="auto"/>
              <w:bottom w:val="single" w:sz="4" w:space="0" w:color="auto"/>
            </w:tcBorders>
            <w:vAlign w:val="center"/>
          </w:tcPr>
          <w:p w14:paraId="2B7DCB7C" w14:textId="77777777" w:rsidR="00CB1CD9" w:rsidRDefault="00CB1CD9" w:rsidP="008C1C17">
            <w:pPr>
              <w:jc w:val="center"/>
            </w:pPr>
          </w:p>
        </w:tc>
        <w:tc>
          <w:tcPr>
            <w:tcW w:w="1260" w:type="dxa"/>
            <w:tcBorders>
              <w:top w:val="single" w:sz="4" w:space="0" w:color="auto"/>
              <w:bottom w:val="single" w:sz="4" w:space="0" w:color="auto"/>
            </w:tcBorders>
            <w:vAlign w:val="center"/>
          </w:tcPr>
          <w:p w14:paraId="13F423EC" w14:textId="77777777" w:rsidR="00CB1CD9" w:rsidRDefault="00CB1CD9" w:rsidP="008C1C17">
            <w:pPr>
              <w:jc w:val="center"/>
            </w:pPr>
          </w:p>
        </w:tc>
      </w:tr>
      <w:tr w:rsidR="00CB1CD9" w14:paraId="5BAEF4DE"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73527A6" w14:textId="77777777" w:rsidR="00CB1CD9" w:rsidRDefault="00CB1CD9" w:rsidP="008C1C17">
            <w:r>
              <w:t>142</w:t>
            </w:r>
          </w:p>
        </w:tc>
        <w:tc>
          <w:tcPr>
            <w:tcW w:w="1276" w:type="dxa"/>
            <w:gridSpan w:val="2"/>
            <w:tcBorders>
              <w:top w:val="single" w:sz="4" w:space="0" w:color="auto"/>
              <w:bottom w:val="single" w:sz="4" w:space="0" w:color="auto"/>
            </w:tcBorders>
          </w:tcPr>
          <w:p w14:paraId="3D3ECE11" w14:textId="77777777" w:rsidR="00CB1CD9" w:rsidRDefault="00CB1CD9" w:rsidP="008C1C17">
            <w:r>
              <w:t>CE24I</w:t>
            </w:r>
          </w:p>
          <w:p w14:paraId="2D7435F2" w14:textId="77777777" w:rsidR="00CB1CD9" w:rsidRDefault="00CB1CD9" w:rsidP="008C1C17">
            <w:r>
              <w:t xml:space="preserve">p. </w:t>
            </w:r>
          </w:p>
          <w:p w14:paraId="5E466199" w14:textId="77777777" w:rsidR="00CB1CD9" w:rsidRDefault="00CB1CD9" w:rsidP="008C1C17">
            <w:r>
              <w:t>К=З=1,00; М=1,00; Ш=1,00</w:t>
            </w:r>
          </w:p>
          <w:p w14:paraId="4D1B1EDF" w14:textId="77777777" w:rsidR="00CB1CD9" w:rsidRDefault="00CB1CD9" w:rsidP="008C1C17"/>
        </w:tc>
        <w:tc>
          <w:tcPr>
            <w:tcW w:w="3402" w:type="dxa"/>
            <w:gridSpan w:val="2"/>
            <w:tcBorders>
              <w:top w:val="single" w:sz="4" w:space="0" w:color="auto"/>
              <w:bottom w:val="single" w:sz="4" w:space="0" w:color="auto"/>
            </w:tcBorders>
          </w:tcPr>
          <w:p w14:paraId="247C2742" w14:textId="77777777" w:rsidR="00CB1CD9" w:rsidRDefault="00CB1CD9" w:rsidP="008C1C17">
            <w:r>
              <w:rPr>
                <w:lang w:val="en"/>
              </w:rPr>
              <w:t xml:space="preserve">Cap made of 0.5 mm galvanised sheet, for smoke, chimneys and vents covering </w:t>
            </w:r>
          </w:p>
          <w:p w14:paraId="49FAC513" w14:textId="77777777" w:rsidR="00CB1CD9" w:rsidRDefault="00CB1CD9" w:rsidP="008C1C17">
            <w:r>
              <w:rPr>
                <w:lang w:val="en"/>
              </w:rPr>
              <w:t xml:space="preserve"> Subsidiary materials (coal, hard water)=1.03 </w:t>
            </w:r>
          </w:p>
          <w:p w14:paraId="34674949" w14:textId="77777777" w:rsidR="00CB1CD9" w:rsidRDefault="00CB1CD9" w:rsidP="008C1C17"/>
        </w:tc>
        <w:tc>
          <w:tcPr>
            <w:tcW w:w="1134" w:type="dxa"/>
            <w:tcBorders>
              <w:top w:val="single" w:sz="4" w:space="0" w:color="auto"/>
              <w:bottom w:val="single" w:sz="4" w:space="0" w:color="auto"/>
            </w:tcBorders>
            <w:vAlign w:val="center"/>
          </w:tcPr>
          <w:p w14:paraId="7973581F" w14:textId="77777777" w:rsidR="00CB1CD9" w:rsidRDefault="00CB1CD9" w:rsidP="008C1C17">
            <w:pPr>
              <w:jc w:val="center"/>
            </w:pPr>
            <w:r>
              <w:rPr>
                <w:lang w:val="en"/>
              </w:rPr>
              <w:t>pcs</w:t>
            </w:r>
          </w:p>
        </w:tc>
        <w:tc>
          <w:tcPr>
            <w:tcW w:w="1134" w:type="dxa"/>
            <w:tcBorders>
              <w:top w:val="single" w:sz="4" w:space="0" w:color="auto"/>
              <w:bottom w:val="single" w:sz="4" w:space="0" w:color="auto"/>
            </w:tcBorders>
            <w:vAlign w:val="center"/>
          </w:tcPr>
          <w:p w14:paraId="59089EF6" w14:textId="77777777" w:rsidR="00CB1CD9" w:rsidRDefault="00CB1CD9" w:rsidP="008C1C17">
            <w:pPr>
              <w:jc w:val="center"/>
            </w:pPr>
            <w:r>
              <w:t>2.00</w:t>
            </w:r>
          </w:p>
        </w:tc>
        <w:tc>
          <w:tcPr>
            <w:tcW w:w="986" w:type="dxa"/>
            <w:tcBorders>
              <w:top w:val="single" w:sz="4" w:space="0" w:color="auto"/>
              <w:bottom w:val="single" w:sz="4" w:space="0" w:color="auto"/>
            </w:tcBorders>
            <w:vAlign w:val="center"/>
          </w:tcPr>
          <w:p w14:paraId="3AC72D64" w14:textId="77777777" w:rsidR="00CB1CD9" w:rsidRDefault="00CB1CD9" w:rsidP="008C1C17">
            <w:pPr>
              <w:jc w:val="center"/>
            </w:pPr>
          </w:p>
        </w:tc>
        <w:tc>
          <w:tcPr>
            <w:tcW w:w="1260" w:type="dxa"/>
            <w:tcBorders>
              <w:top w:val="single" w:sz="4" w:space="0" w:color="auto"/>
              <w:bottom w:val="single" w:sz="4" w:space="0" w:color="auto"/>
            </w:tcBorders>
            <w:vAlign w:val="center"/>
          </w:tcPr>
          <w:p w14:paraId="06252FFF" w14:textId="77777777" w:rsidR="00CB1CD9" w:rsidRDefault="00CB1CD9" w:rsidP="008C1C17">
            <w:pPr>
              <w:jc w:val="center"/>
            </w:pPr>
          </w:p>
        </w:tc>
      </w:tr>
      <w:tr w:rsidR="00CB1CD9" w14:paraId="607FD673"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1F4E16E" w14:textId="77777777" w:rsidR="00CB1CD9" w:rsidRDefault="00CB1CD9" w:rsidP="008C1C17">
            <w:r>
              <w:t>143</w:t>
            </w:r>
          </w:p>
        </w:tc>
        <w:tc>
          <w:tcPr>
            <w:tcW w:w="1276" w:type="dxa"/>
            <w:gridSpan w:val="2"/>
            <w:tcBorders>
              <w:top w:val="single" w:sz="4" w:space="0" w:color="auto"/>
              <w:bottom w:val="single" w:sz="4" w:space="0" w:color="auto"/>
            </w:tcBorders>
          </w:tcPr>
          <w:p w14:paraId="0A7931AD" w14:textId="77777777" w:rsidR="00CB1CD9" w:rsidRDefault="00CB1CD9" w:rsidP="008C1C17">
            <w:r>
              <w:t>IzF10A</w:t>
            </w:r>
          </w:p>
          <w:p w14:paraId="66735EDC" w14:textId="77777777" w:rsidR="00CB1CD9" w:rsidRDefault="00CB1CD9" w:rsidP="008C1C17">
            <w:r>
              <w:t xml:space="preserve">p. </w:t>
            </w:r>
          </w:p>
          <w:p w14:paraId="730B13C8" w14:textId="77777777" w:rsidR="00CB1CD9" w:rsidRDefault="00CB1CD9" w:rsidP="008C1C17">
            <w:r>
              <w:t>К=З=1,00; М=1,00; Ш=1,00</w:t>
            </w:r>
          </w:p>
          <w:p w14:paraId="0B02D526" w14:textId="77777777" w:rsidR="00CB1CD9" w:rsidRDefault="00CB1CD9" w:rsidP="008C1C17"/>
        </w:tc>
        <w:tc>
          <w:tcPr>
            <w:tcW w:w="3402" w:type="dxa"/>
            <w:gridSpan w:val="2"/>
            <w:tcBorders>
              <w:top w:val="single" w:sz="4" w:space="0" w:color="auto"/>
              <w:bottom w:val="single" w:sz="4" w:space="0" w:color="auto"/>
            </w:tcBorders>
          </w:tcPr>
          <w:p w14:paraId="06B7BF17" w14:textId="77777777" w:rsidR="00CB1CD9" w:rsidRDefault="00CB1CD9" w:rsidP="008C1C17">
            <w:r>
              <w:rPr>
                <w:lang w:val="en"/>
              </w:rPr>
              <w:t>Terrace roofs, roofs and ceilings insulation,with thermal-insulating boards from autoclaved aerated concrete, perlite, fibro-perlite, etc. (semi-rigid mineral wool boards Y=125kg/m</w:t>
            </w:r>
            <w:r>
              <w:rPr>
                <w:vertAlign w:val="superscript"/>
                <w:lang w:val="en"/>
              </w:rPr>
              <w:t>3</w:t>
            </w:r>
            <w:r>
              <w:rPr>
                <w:lang w:val="en"/>
              </w:rPr>
              <w:t>, 100mm thick)</w:t>
            </w:r>
          </w:p>
          <w:p w14:paraId="522A963E"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46D2ADE7"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1B66478B" w14:textId="77777777" w:rsidR="00CB1CD9" w:rsidRDefault="00CB1CD9" w:rsidP="008C1C17">
            <w:pPr>
              <w:jc w:val="center"/>
            </w:pPr>
            <w:r>
              <w:t>116.00</w:t>
            </w:r>
          </w:p>
        </w:tc>
        <w:tc>
          <w:tcPr>
            <w:tcW w:w="986" w:type="dxa"/>
            <w:tcBorders>
              <w:top w:val="single" w:sz="4" w:space="0" w:color="auto"/>
              <w:bottom w:val="single" w:sz="4" w:space="0" w:color="auto"/>
            </w:tcBorders>
            <w:vAlign w:val="center"/>
          </w:tcPr>
          <w:p w14:paraId="3DD3640E" w14:textId="77777777" w:rsidR="00CB1CD9" w:rsidRDefault="00CB1CD9" w:rsidP="008C1C17">
            <w:pPr>
              <w:jc w:val="center"/>
            </w:pPr>
          </w:p>
        </w:tc>
        <w:tc>
          <w:tcPr>
            <w:tcW w:w="1260" w:type="dxa"/>
            <w:tcBorders>
              <w:top w:val="single" w:sz="4" w:space="0" w:color="auto"/>
              <w:bottom w:val="single" w:sz="4" w:space="0" w:color="auto"/>
            </w:tcBorders>
            <w:vAlign w:val="center"/>
          </w:tcPr>
          <w:p w14:paraId="71B24EA4" w14:textId="77777777" w:rsidR="00CB1CD9" w:rsidRDefault="00CB1CD9" w:rsidP="008C1C17">
            <w:pPr>
              <w:jc w:val="center"/>
            </w:pPr>
          </w:p>
        </w:tc>
      </w:tr>
      <w:tr w:rsidR="00CB1CD9" w14:paraId="687F5189"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352D0C5" w14:textId="77777777" w:rsidR="00CB1CD9" w:rsidRDefault="00CB1CD9" w:rsidP="008C1C17">
            <w:r>
              <w:t>144</w:t>
            </w:r>
          </w:p>
        </w:tc>
        <w:tc>
          <w:tcPr>
            <w:tcW w:w="1276" w:type="dxa"/>
            <w:gridSpan w:val="2"/>
            <w:tcBorders>
              <w:top w:val="single" w:sz="4" w:space="0" w:color="auto"/>
              <w:bottom w:val="single" w:sz="4" w:space="0" w:color="auto"/>
            </w:tcBorders>
          </w:tcPr>
          <w:p w14:paraId="3B1FEAFC" w14:textId="77777777" w:rsidR="00CB1CD9" w:rsidRDefault="00CB1CD9" w:rsidP="008C1C17">
            <w:r>
              <w:t>IzF18C</w:t>
            </w:r>
          </w:p>
          <w:p w14:paraId="5286A215" w14:textId="77777777" w:rsidR="00CB1CD9" w:rsidRDefault="00CB1CD9" w:rsidP="008C1C17">
            <w:r>
              <w:t xml:space="preserve">p. </w:t>
            </w:r>
          </w:p>
          <w:p w14:paraId="1204E5FC" w14:textId="77777777" w:rsidR="00CB1CD9" w:rsidRDefault="00CB1CD9" w:rsidP="008C1C17">
            <w:r>
              <w:t>К=З=1,00; М=1,00; Ш=1,00</w:t>
            </w:r>
          </w:p>
          <w:p w14:paraId="60F7ACAB" w14:textId="77777777" w:rsidR="00CB1CD9" w:rsidRDefault="00CB1CD9" w:rsidP="008C1C17"/>
        </w:tc>
        <w:tc>
          <w:tcPr>
            <w:tcW w:w="3402" w:type="dxa"/>
            <w:gridSpan w:val="2"/>
            <w:tcBorders>
              <w:top w:val="single" w:sz="4" w:space="0" w:color="auto"/>
              <w:bottom w:val="single" w:sz="4" w:space="0" w:color="auto"/>
            </w:tcBorders>
          </w:tcPr>
          <w:p w14:paraId="18A7F7D6" w14:textId="77777777" w:rsidR="00CB1CD9" w:rsidRDefault="00CB1CD9" w:rsidP="008C1C17">
            <w:r>
              <w:rPr>
                <w:lang w:val="en"/>
              </w:rPr>
              <w:t xml:space="preserve">Support layer for leveling or insulation protection, including related moldings, made with ready-mixed cement mortar brand M100-T without added lime, float finished, on horizontal or inclined surfaces up to 40% inclusively, applied at an average thickness of 3 cm  </w:t>
            </w:r>
          </w:p>
          <w:p w14:paraId="7EDB8CCD"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47B5A04A"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1DD30EA0" w14:textId="77777777" w:rsidR="00CB1CD9" w:rsidRDefault="00CB1CD9" w:rsidP="008C1C17">
            <w:pPr>
              <w:jc w:val="center"/>
            </w:pPr>
            <w:r>
              <w:t>116.00</w:t>
            </w:r>
          </w:p>
        </w:tc>
        <w:tc>
          <w:tcPr>
            <w:tcW w:w="986" w:type="dxa"/>
            <w:tcBorders>
              <w:top w:val="single" w:sz="4" w:space="0" w:color="auto"/>
              <w:bottom w:val="single" w:sz="4" w:space="0" w:color="auto"/>
            </w:tcBorders>
            <w:vAlign w:val="center"/>
          </w:tcPr>
          <w:p w14:paraId="44E4DE80" w14:textId="77777777" w:rsidR="00CB1CD9" w:rsidRDefault="00CB1CD9" w:rsidP="008C1C17">
            <w:pPr>
              <w:jc w:val="center"/>
            </w:pPr>
          </w:p>
        </w:tc>
        <w:tc>
          <w:tcPr>
            <w:tcW w:w="1260" w:type="dxa"/>
            <w:tcBorders>
              <w:top w:val="single" w:sz="4" w:space="0" w:color="auto"/>
              <w:bottom w:val="single" w:sz="4" w:space="0" w:color="auto"/>
            </w:tcBorders>
            <w:vAlign w:val="center"/>
          </w:tcPr>
          <w:p w14:paraId="1B38AE31" w14:textId="77777777" w:rsidR="00CB1CD9" w:rsidRDefault="00CB1CD9" w:rsidP="008C1C17">
            <w:pPr>
              <w:jc w:val="center"/>
            </w:pPr>
          </w:p>
        </w:tc>
      </w:tr>
      <w:tr w:rsidR="00CB1CD9" w14:paraId="4B1A25D8"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767D666" w14:textId="77777777" w:rsidR="00CB1CD9" w:rsidRDefault="00CB1CD9" w:rsidP="008C1C17">
            <w:r>
              <w:t>145</w:t>
            </w:r>
          </w:p>
        </w:tc>
        <w:tc>
          <w:tcPr>
            <w:tcW w:w="1276" w:type="dxa"/>
            <w:gridSpan w:val="2"/>
            <w:tcBorders>
              <w:top w:val="single" w:sz="4" w:space="0" w:color="auto"/>
              <w:bottom w:val="single" w:sz="4" w:space="0" w:color="auto"/>
            </w:tcBorders>
          </w:tcPr>
          <w:p w14:paraId="6598FAE4" w14:textId="77777777" w:rsidR="00CB1CD9" w:rsidRDefault="00CB1CD9" w:rsidP="008C1C17">
            <w:r>
              <w:t>CL17B</w:t>
            </w:r>
          </w:p>
          <w:p w14:paraId="38DDF623" w14:textId="77777777" w:rsidR="00CB1CD9" w:rsidRDefault="00CB1CD9" w:rsidP="008C1C17">
            <w:r>
              <w:t xml:space="preserve">p. </w:t>
            </w:r>
          </w:p>
          <w:p w14:paraId="3638797A" w14:textId="77777777" w:rsidR="00CB1CD9" w:rsidRDefault="00CB1CD9" w:rsidP="008C1C17">
            <w:r>
              <w:t>К=З=1,00; М=1,00; Ш=1,00</w:t>
            </w:r>
          </w:p>
          <w:p w14:paraId="2F991237" w14:textId="77777777" w:rsidR="00CB1CD9" w:rsidRDefault="00CB1CD9" w:rsidP="008C1C17"/>
        </w:tc>
        <w:tc>
          <w:tcPr>
            <w:tcW w:w="3402" w:type="dxa"/>
            <w:gridSpan w:val="2"/>
            <w:tcBorders>
              <w:top w:val="single" w:sz="4" w:space="0" w:color="auto"/>
              <w:bottom w:val="single" w:sz="4" w:space="0" w:color="auto"/>
            </w:tcBorders>
          </w:tcPr>
          <w:p w14:paraId="1E5C9A1B" w14:textId="77777777" w:rsidR="00CB1CD9" w:rsidRDefault="00CB1CD9" w:rsidP="008C1C17">
            <w:r>
              <w:rPr>
                <w:lang w:val="en"/>
              </w:rPr>
              <w:t>Diverse metalwork, surface-mounted: rail, grids, manhole covers, snow guards, grills (protection barrier)</w:t>
            </w:r>
          </w:p>
          <w:p w14:paraId="6190B448"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07610A06" w14:textId="77777777" w:rsidR="00CB1CD9" w:rsidRDefault="00CB1CD9" w:rsidP="008C1C17">
            <w:pPr>
              <w:jc w:val="center"/>
            </w:pPr>
            <w:r>
              <w:rPr>
                <w:lang w:val="en"/>
              </w:rPr>
              <w:t>kg</w:t>
            </w:r>
          </w:p>
        </w:tc>
        <w:tc>
          <w:tcPr>
            <w:tcW w:w="1134" w:type="dxa"/>
            <w:tcBorders>
              <w:top w:val="single" w:sz="4" w:space="0" w:color="auto"/>
              <w:bottom w:val="single" w:sz="4" w:space="0" w:color="auto"/>
            </w:tcBorders>
            <w:vAlign w:val="center"/>
          </w:tcPr>
          <w:p w14:paraId="30CA2FD1" w14:textId="77777777" w:rsidR="00CB1CD9" w:rsidRDefault="00CB1CD9" w:rsidP="008C1C17">
            <w:pPr>
              <w:jc w:val="center"/>
            </w:pPr>
            <w:r>
              <w:t>98.70</w:t>
            </w:r>
          </w:p>
        </w:tc>
        <w:tc>
          <w:tcPr>
            <w:tcW w:w="986" w:type="dxa"/>
            <w:tcBorders>
              <w:top w:val="single" w:sz="4" w:space="0" w:color="auto"/>
              <w:bottom w:val="single" w:sz="4" w:space="0" w:color="auto"/>
            </w:tcBorders>
            <w:vAlign w:val="center"/>
          </w:tcPr>
          <w:p w14:paraId="57994223" w14:textId="77777777" w:rsidR="00CB1CD9" w:rsidRDefault="00CB1CD9" w:rsidP="008C1C17">
            <w:pPr>
              <w:jc w:val="center"/>
            </w:pPr>
          </w:p>
        </w:tc>
        <w:tc>
          <w:tcPr>
            <w:tcW w:w="1260" w:type="dxa"/>
            <w:tcBorders>
              <w:top w:val="single" w:sz="4" w:space="0" w:color="auto"/>
              <w:bottom w:val="single" w:sz="4" w:space="0" w:color="auto"/>
            </w:tcBorders>
            <w:vAlign w:val="center"/>
          </w:tcPr>
          <w:p w14:paraId="2D8B110F" w14:textId="77777777" w:rsidR="00CB1CD9" w:rsidRDefault="00CB1CD9" w:rsidP="008C1C17">
            <w:pPr>
              <w:jc w:val="center"/>
            </w:pPr>
          </w:p>
        </w:tc>
      </w:tr>
      <w:tr w:rsidR="00CB1CD9" w14:paraId="1624F50E"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52AAE8E" w14:textId="77777777" w:rsidR="00CB1CD9" w:rsidRDefault="00CB1CD9" w:rsidP="008C1C17">
            <w:r>
              <w:t>146</w:t>
            </w:r>
          </w:p>
        </w:tc>
        <w:tc>
          <w:tcPr>
            <w:tcW w:w="1276" w:type="dxa"/>
            <w:gridSpan w:val="2"/>
            <w:tcBorders>
              <w:top w:val="single" w:sz="4" w:space="0" w:color="auto"/>
              <w:bottom w:val="single" w:sz="4" w:space="0" w:color="auto"/>
            </w:tcBorders>
          </w:tcPr>
          <w:p w14:paraId="11774452" w14:textId="77777777" w:rsidR="00CB1CD9" w:rsidRDefault="00CB1CD9" w:rsidP="008C1C17">
            <w:r>
              <w:t>IzD03C</w:t>
            </w:r>
          </w:p>
          <w:p w14:paraId="2784C340" w14:textId="77777777" w:rsidR="00CB1CD9" w:rsidRDefault="00CB1CD9" w:rsidP="008C1C17">
            <w:r>
              <w:t xml:space="preserve">p. </w:t>
            </w:r>
          </w:p>
          <w:p w14:paraId="2B433057" w14:textId="77777777" w:rsidR="00CB1CD9" w:rsidRDefault="00CB1CD9" w:rsidP="008C1C17">
            <w:r>
              <w:t>К=З=1,00; М=1,00; Ш=1,00</w:t>
            </w:r>
          </w:p>
          <w:p w14:paraId="4BA23506" w14:textId="77777777" w:rsidR="00CB1CD9" w:rsidRDefault="00CB1CD9" w:rsidP="008C1C17"/>
        </w:tc>
        <w:tc>
          <w:tcPr>
            <w:tcW w:w="3402" w:type="dxa"/>
            <w:gridSpan w:val="2"/>
            <w:tcBorders>
              <w:top w:val="single" w:sz="4" w:space="0" w:color="auto"/>
              <w:bottom w:val="single" w:sz="4" w:space="0" w:color="auto"/>
            </w:tcBorders>
          </w:tcPr>
          <w:p w14:paraId="28D90298" w14:textId="77777777" w:rsidR="00CB1CD9" w:rsidRDefault="00CB1CD9" w:rsidP="008C1C17">
            <w:r>
              <w:rPr>
                <w:lang w:val="en"/>
              </w:rPr>
              <w:t>Painting of metalwork and metal constructions with a coat of red lead paint, made of profiles up to 8 mm thick inclusively, with manual brush (ladder)</w:t>
            </w:r>
          </w:p>
          <w:p w14:paraId="28454BC6"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0578BA82" w14:textId="77777777" w:rsidR="00CB1CD9" w:rsidRDefault="00CB1CD9" w:rsidP="008C1C17">
            <w:pPr>
              <w:jc w:val="center"/>
            </w:pPr>
            <w:r>
              <w:rPr>
                <w:lang w:val="en"/>
              </w:rPr>
              <w:t>t</w:t>
            </w:r>
          </w:p>
        </w:tc>
        <w:tc>
          <w:tcPr>
            <w:tcW w:w="1134" w:type="dxa"/>
            <w:tcBorders>
              <w:top w:val="single" w:sz="4" w:space="0" w:color="auto"/>
              <w:bottom w:val="single" w:sz="4" w:space="0" w:color="auto"/>
            </w:tcBorders>
            <w:vAlign w:val="center"/>
          </w:tcPr>
          <w:p w14:paraId="0397BCF6" w14:textId="77777777" w:rsidR="00CB1CD9" w:rsidRDefault="00CB1CD9" w:rsidP="008C1C17">
            <w:pPr>
              <w:jc w:val="center"/>
            </w:pPr>
            <w:r>
              <w:t>0.10</w:t>
            </w:r>
          </w:p>
        </w:tc>
        <w:tc>
          <w:tcPr>
            <w:tcW w:w="986" w:type="dxa"/>
            <w:tcBorders>
              <w:top w:val="single" w:sz="4" w:space="0" w:color="auto"/>
              <w:bottom w:val="single" w:sz="4" w:space="0" w:color="auto"/>
            </w:tcBorders>
            <w:vAlign w:val="center"/>
          </w:tcPr>
          <w:p w14:paraId="6F38D187" w14:textId="77777777" w:rsidR="00CB1CD9" w:rsidRDefault="00CB1CD9" w:rsidP="008C1C17">
            <w:pPr>
              <w:jc w:val="center"/>
            </w:pPr>
          </w:p>
        </w:tc>
        <w:tc>
          <w:tcPr>
            <w:tcW w:w="1260" w:type="dxa"/>
            <w:tcBorders>
              <w:top w:val="single" w:sz="4" w:space="0" w:color="auto"/>
              <w:bottom w:val="single" w:sz="4" w:space="0" w:color="auto"/>
            </w:tcBorders>
            <w:vAlign w:val="center"/>
          </w:tcPr>
          <w:p w14:paraId="71CB0FAB" w14:textId="77777777" w:rsidR="00CB1CD9" w:rsidRDefault="00CB1CD9" w:rsidP="008C1C17">
            <w:pPr>
              <w:jc w:val="center"/>
            </w:pPr>
          </w:p>
        </w:tc>
      </w:tr>
      <w:tr w:rsidR="00CB1CD9" w14:paraId="384B56E0" w14:textId="77777777" w:rsidTr="008C1C17">
        <w:tblPrEx>
          <w:tblBorders>
            <w:top w:val="single" w:sz="4" w:space="0" w:color="auto"/>
            <w:left w:val="single" w:sz="6" w:space="0" w:color="auto"/>
            <w:right w:val="single" w:sz="6" w:space="0" w:color="auto"/>
            <w:insideH w:val="single" w:sz="4" w:space="0" w:color="auto"/>
          </w:tblBorders>
        </w:tblPrEx>
        <w:tc>
          <w:tcPr>
            <w:tcW w:w="709" w:type="dxa"/>
            <w:tcBorders>
              <w:bottom w:val="nil"/>
              <w:right w:val="nil"/>
            </w:tcBorders>
          </w:tcPr>
          <w:p w14:paraId="22D9DD26" w14:textId="77777777" w:rsidR="00CB1CD9" w:rsidRDefault="00CB1CD9" w:rsidP="008C1C17">
            <w:pPr>
              <w:rPr>
                <w:sz w:val="8"/>
                <w:szCs w:val="8"/>
              </w:rPr>
            </w:pPr>
          </w:p>
        </w:tc>
        <w:tc>
          <w:tcPr>
            <w:tcW w:w="1276" w:type="dxa"/>
            <w:gridSpan w:val="2"/>
            <w:tcBorders>
              <w:left w:val="nil"/>
              <w:bottom w:val="nil"/>
              <w:right w:val="nil"/>
            </w:tcBorders>
          </w:tcPr>
          <w:p w14:paraId="1B05C416" w14:textId="77777777" w:rsidR="00CB1CD9" w:rsidRDefault="00CB1CD9" w:rsidP="008C1C17">
            <w:pPr>
              <w:rPr>
                <w:sz w:val="8"/>
                <w:szCs w:val="8"/>
              </w:rPr>
            </w:pPr>
          </w:p>
        </w:tc>
        <w:tc>
          <w:tcPr>
            <w:tcW w:w="3402" w:type="dxa"/>
            <w:gridSpan w:val="2"/>
            <w:tcBorders>
              <w:left w:val="nil"/>
              <w:bottom w:val="nil"/>
              <w:right w:val="nil"/>
            </w:tcBorders>
          </w:tcPr>
          <w:p w14:paraId="47404C32" w14:textId="77777777" w:rsidR="00CB1CD9" w:rsidRDefault="00CB1CD9" w:rsidP="008C1C17">
            <w:pPr>
              <w:rPr>
                <w:sz w:val="8"/>
                <w:szCs w:val="8"/>
              </w:rPr>
            </w:pPr>
          </w:p>
          <w:p w14:paraId="08B7E997" w14:textId="77777777" w:rsidR="00CB1CD9" w:rsidRDefault="00CB1CD9" w:rsidP="008C1C17">
            <w:pPr>
              <w:rPr>
                <w:sz w:val="8"/>
                <w:szCs w:val="8"/>
              </w:rPr>
            </w:pPr>
          </w:p>
          <w:p w14:paraId="12890E04" w14:textId="77777777" w:rsidR="00CB1CD9" w:rsidRDefault="00CB1CD9" w:rsidP="008C1C17">
            <w:pPr>
              <w:rPr>
                <w:sz w:val="8"/>
                <w:szCs w:val="8"/>
              </w:rPr>
            </w:pPr>
          </w:p>
        </w:tc>
        <w:tc>
          <w:tcPr>
            <w:tcW w:w="1134" w:type="dxa"/>
            <w:tcBorders>
              <w:left w:val="nil"/>
              <w:bottom w:val="nil"/>
              <w:right w:val="nil"/>
            </w:tcBorders>
          </w:tcPr>
          <w:p w14:paraId="2EEB5FDC" w14:textId="77777777" w:rsidR="00CB1CD9" w:rsidRDefault="00CB1CD9" w:rsidP="008C1C17">
            <w:pPr>
              <w:rPr>
                <w:sz w:val="8"/>
                <w:szCs w:val="8"/>
              </w:rPr>
            </w:pPr>
          </w:p>
        </w:tc>
        <w:tc>
          <w:tcPr>
            <w:tcW w:w="1134" w:type="dxa"/>
            <w:tcBorders>
              <w:left w:val="nil"/>
              <w:bottom w:val="nil"/>
              <w:right w:val="nil"/>
            </w:tcBorders>
          </w:tcPr>
          <w:p w14:paraId="16C93B70" w14:textId="77777777" w:rsidR="00CB1CD9" w:rsidRDefault="00CB1CD9" w:rsidP="008C1C17">
            <w:pPr>
              <w:rPr>
                <w:sz w:val="8"/>
                <w:szCs w:val="8"/>
              </w:rPr>
            </w:pPr>
          </w:p>
        </w:tc>
        <w:tc>
          <w:tcPr>
            <w:tcW w:w="986" w:type="dxa"/>
            <w:tcBorders>
              <w:left w:val="nil"/>
              <w:bottom w:val="nil"/>
              <w:right w:val="nil"/>
            </w:tcBorders>
          </w:tcPr>
          <w:p w14:paraId="40F9FA39" w14:textId="77777777" w:rsidR="00CB1CD9" w:rsidRDefault="00CB1CD9" w:rsidP="008C1C17">
            <w:pPr>
              <w:rPr>
                <w:sz w:val="8"/>
                <w:szCs w:val="8"/>
              </w:rPr>
            </w:pPr>
          </w:p>
        </w:tc>
        <w:tc>
          <w:tcPr>
            <w:tcW w:w="1260" w:type="dxa"/>
            <w:tcBorders>
              <w:left w:val="nil"/>
              <w:bottom w:val="nil"/>
            </w:tcBorders>
          </w:tcPr>
          <w:p w14:paraId="510141EF" w14:textId="77777777" w:rsidR="00CB1CD9" w:rsidRDefault="00CB1CD9" w:rsidP="008C1C17">
            <w:pPr>
              <w:rPr>
                <w:sz w:val="8"/>
                <w:szCs w:val="8"/>
              </w:rPr>
            </w:pPr>
          </w:p>
        </w:tc>
      </w:tr>
      <w:tr w:rsidR="00CB1CD9" w14:paraId="1131A1D0" w14:textId="77777777" w:rsidTr="008C1C17">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single" w:sz="4" w:space="0" w:color="auto"/>
              <w:bottom w:val="nil"/>
              <w:right w:val="nil"/>
            </w:tcBorders>
          </w:tcPr>
          <w:p w14:paraId="3D509C2D" w14:textId="77777777" w:rsidR="00CB1CD9" w:rsidRDefault="00CB1CD9" w:rsidP="008C1C17">
            <w:r>
              <w:t xml:space="preserve"> </w:t>
            </w:r>
          </w:p>
        </w:tc>
        <w:tc>
          <w:tcPr>
            <w:tcW w:w="709" w:type="dxa"/>
            <w:tcBorders>
              <w:top w:val="single" w:sz="4" w:space="0" w:color="auto"/>
              <w:left w:val="nil"/>
              <w:bottom w:val="nil"/>
              <w:right w:val="nil"/>
            </w:tcBorders>
          </w:tcPr>
          <w:p w14:paraId="58844B27" w14:textId="77777777" w:rsidR="00CB1CD9" w:rsidRDefault="00CB1CD9" w:rsidP="008C1C17"/>
        </w:tc>
        <w:tc>
          <w:tcPr>
            <w:tcW w:w="1276" w:type="dxa"/>
            <w:gridSpan w:val="2"/>
            <w:tcBorders>
              <w:top w:val="single" w:sz="4" w:space="0" w:color="auto"/>
              <w:left w:val="nil"/>
              <w:bottom w:val="nil"/>
              <w:right w:val="nil"/>
            </w:tcBorders>
          </w:tcPr>
          <w:p w14:paraId="66440B14" w14:textId="77777777" w:rsidR="00CB1CD9" w:rsidRDefault="00CB1CD9" w:rsidP="008C1C17">
            <w:r>
              <w:t xml:space="preserve"> </w:t>
            </w:r>
          </w:p>
        </w:tc>
        <w:tc>
          <w:tcPr>
            <w:tcW w:w="2693" w:type="dxa"/>
            <w:tcBorders>
              <w:top w:val="single" w:sz="4" w:space="0" w:color="auto"/>
              <w:left w:val="nil"/>
              <w:bottom w:val="nil"/>
              <w:right w:val="nil"/>
            </w:tcBorders>
          </w:tcPr>
          <w:p w14:paraId="5B69FE64" w14:textId="77777777" w:rsidR="00CB1CD9" w:rsidRDefault="00CB1CD9" w:rsidP="008C1C17">
            <w:pPr>
              <w:rPr>
                <w:b/>
                <w:bCs/>
                <w:sz w:val="22"/>
              </w:rPr>
            </w:pPr>
            <w:r>
              <w:rPr>
                <w:b/>
                <w:bCs/>
                <w:lang w:val="en"/>
              </w:rPr>
              <w:t xml:space="preserve">Total </w:t>
            </w:r>
            <w:r>
              <w:rPr>
                <w:b/>
                <w:bCs/>
                <w:sz w:val="22"/>
                <w:lang w:val="en"/>
              </w:rPr>
              <w:t>Block A7 roof</w:t>
            </w:r>
          </w:p>
          <w:p w14:paraId="0C513366" w14:textId="77777777" w:rsidR="00CB1CD9" w:rsidRDefault="00CB1CD9" w:rsidP="008C1C17"/>
        </w:tc>
        <w:tc>
          <w:tcPr>
            <w:tcW w:w="1134" w:type="dxa"/>
            <w:tcBorders>
              <w:top w:val="single" w:sz="4" w:space="0" w:color="auto"/>
              <w:left w:val="nil"/>
              <w:bottom w:val="nil"/>
              <w:right w:val="nil"/>
            </w:tcBorders>
          </w:tcPr>
          <w:p w14:paraId="222D8734" w14:textId="77777777" w:rsidR="00CB1CD9" w:rsidRDefault="00CB1CD9" w:rsidP="008C1C17"/>
        </w:tc>
        <w:tc>
          <w:tcPr>
            <w:tcW w:w="1134" w:type="dxa"/>
            <w:tcBorders>
              <w:top w:val="single" w:sz="4" w:space="0" w:color="auto"/>
              <w:left w:val="nil"/>
              <w:bottom w:val="nil"/>
              <w:right w:val="nil"/>
            </w:tcBorders>
          </w:tcPr>
          <w:p w14:paraId="47A8A3BE" w14:textId="77777777" w:rsidR="00CB1CD9" w:rsidRDefault="00CB1CD9" w:rsidP="008C1C17">
            <w:pPr>
              <w:rPr>
                <w:b/>
                <w:bCs/>
              </w:rPr>
            </w:pPr>
          </w:p>
        </w:tc>
        <w:tc>
          <w:tcPr>
            <w:tcW w:w="986" w:type="dxa"/>
            <w:tcBorders>
              <w:top w:val="single" w:sz="4" w:space="0" w:color="auto"/>
              <w:left w:val="nil"/>
              <w:bottom w:val="nil"/>
              <w:right w:val="nil"/>
            </w:tcBorders>
          </w:tcPr>
          <w:p w14:paraId="2B9E7F4D" w14:textId="77777777" w:rsidR="00CB1CD9" w:rsidRDefault="00CB1CD9" w:rsidP="008C1C17">
            <w:pPr>
              <w:rPr>
                <w:b/>
                <w:bCs/>
              </w:rPr>
            </w:pPr>
          </w:p>
        </w:tc>
        <w:tc>
          <w:tcPr>
            <w:tcW w:w="1260" w:type="dxa"/>
            <w:tcBorders>
              <w:top w:val="single" w:sz="4" w:space="0" w:color="auto"/>
              <w:left w:val="nil"/>
              <w:bottom w:val="nil"/>
            </w:tcBorders>
          </w:tcPr>
          <w:p w14:paraId="7A866730" w14:textId="77777777" w:rsidR="00CB1CD9" w:rsidRDefault="00CB1CD9" w:rsidP="008C1C17">
            <w:pPr>
              <w:rPr>
                <w:b/>
                <w:bCs/>
              </w:rPr>
            </w:pPr>
          </w:p>
        </w:tc>
      </w:tr>
      <w:tr w:rsidR="00CB1CD9" w14:paraId="6CA34D8E" w14:textId="77777777" w:rsidTr="008C1C17">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nil"/>
              <w:bottom w:val="single" w:sz="4" w:space="0" w:color="auto"/>
              <w:right w:val="nil"/>
            </w:tcBorders>
          </w:tcPr>
          <w:p w14:paraId="38196854" w14:textId="77777777" w:rsidR="00CB1CD9" w:rsidRDefault="00CB1CD9" w:rsidP="008C1C17"/>
        </w:tc>
        <w:tc>
          <w:tcPr>
            <w:tcW w:w="709" w:type="dxa"/>
            <w:tcBorders>
              <w:top w:val="nil"/>
              <w:left w:val="nil"/>
              <w:bottom w:val="single" w:sz="4" w:space="0" w:color="auto"/>
              <w:right w:val="nil"/>
            </w:tcBorders>
          </w:tcPr>
          <w:p w14:paraId="41C42818" w14:textId="77777777" w:rsidR="00CB1CD9" w:rsidRDefault="00CB1CD9" w:rsidP="008C1C17"/>
        </w:tc>
        <w:tc>
          <w:tcPr>
            <w:tcW w:w="1276" w:type="dxa"/>
            <w:gridSpan w:val="2"/>
            <w:tcBorders>
              <w:top w:val="nil"/>
              <w:left w:val="nil"/>
              <w:bottom w:val="single" w:sz="4" w:space="0" w:color="auto"/>
              <w:right w:val="nil"/>
            </w:tcBorders>
          </w:tcPr>
          <w:p w14:paraId="1D4308CC" w14:textId="77777777" w:rsidR="00CB1CD9" w:rsidRDefault="00CB1CD9" w:rsidP="008C1C17"/>
        </w:tc>
        <w:tc>
          <w:tcPr>
            <w:tcW w:w="2693" w:type="dxa"/>
            <w:tcBorders>
              <w:top w:val="nil"/>
              <w:left w:val="nil"/>
              <w:bottom w:val="single" w:sz="4" w:space="0" w:color="auto"/>
              <w:right w:val="nil"/>
            </w:tcBorders>
            <w:vAlign w:val="center"/>
          </w:tcPr>
          <w:p w14:paraId="2FB5390D" w14:textId="77777777" w:rsidR="00CB1CD9" w:rsidRDefault="00CB1CD9" w:rsidP="008C1C17">
            <w:pPr>
              <w:rPr>
                <w:b/>
                <w:bCs/>
                <w:sz w:val="22"/>
              </w:rPr>
            </w:pPr>
            <w:r>
              <w:rPr>
                <w:b/>
                <w:bCs/>
                <w:sz w:val="22"/>
                <w:lang w:val="en"/>
              </w:rPr>
              <w:t>Including salary</w:t>
            </w:r>
          </w:p>
        </w:tc>
        <w:tc>
          <w:tcPr>
            <w:tcW w:w="1134" w:type="dxa"/>
            <w:tcBorders>
              <w:top w:val="nil"/>
              <w:left w:val="nil"/>
              <w:bottom w:val="single" w:sz="4" w:space="0" w:color="auto"/>
              <w:right w:val="nil"/>
            </w:tcBorders>
          </w:tcPr>
          <w:p w14:paraId="565A7160" w14:textId="77777777" w:rsidR="00CB1CD9" w:rsidRDefault="00CB1CD9" w:rsidP="008C1C17"/>
        </w:tc>
        <w:tc>
          <w:tcPr>
            <w:tcW w:w="1134" w:type="dxa"/>
            <w:tcBorders>
              <w:top w:val="nil"/>
              <w:left w:val="nil"/>
              <w:bottom w:val="single" w:sz="4" w:space="0" w:color="auto"/>
              <w:right w:val="nil"/>
            </w:tcBorders>
            <w:vAlign w:val="center"/>
          </w:tcPr>
          <w:p w14:paraId="66BC5EEB" w14:textId="77777777" w:rsidR="00CB1CD9" w:rsidRDefault="00CB1CD9" w:rsidP="008C1C17">
            <w:pPr>
              <w:rPr>
                <w:b/>
                <w:bCs/>
                <w:sz w:val="22"/>
              </w:rPr>
            </w:pPr>
          </w:p>
        </w:tc>
        <w:tc>
          <w:tcPr>
            <w:tcW w:w="986" w:type="dxa"/>
            <w:tcBorders>
              <w:top w:val="nil"/>
              <w:left w:val="nil"/>
              <w:bottom w:val="single" w:sz="4" w:space="0" w:color="auto"/>
              <w:right w:val="nil"/>
            </w:tcBorders>
            <w:vAlign w:val="center"/>
          </w:tcPr>
          <w:p w14:paraId="63923E8D" w14:textId="77777777" w:rsidR="00CB1CD9" w:rsidRDefault="00CB1CD9" w:rsidP="008C1C17">
            <w:pPr>
              <w:rPr>
                <w:b/>
                <w:bCs/>
                <w:sz w:val="22"/>
              </w:rPr>
            </w:pPr>
          </w:p>
        </w:tc>
        <w:tc>
          <w:tcPr>
            <w:tcW w:w="1260" w:type="dxa"/>
            <w:tcBorders>
              <w:top w:val="nil"/>
              <w:left w:val="nil"/>
              <w:bottom w:val="single" w:sz="4" w:space="0" w:color="auto"/>
            </w:tcBorders>
            <w:vAlign w:val="center"/>
          </w:tcPr>
          <w:p w14:paraId="7C76979D" w14:textId="77777777" w:rsidR="00CB1CD9" w:rsidRDefault="00CB1CD9" w:rsidP="008C1C17">
            <w:pPr>
              <w:rPr>
                <w:b/>
                <w:bCs/>
                <w:sz w:val="22"/>
              </w:rPr>
            </w:pPr>
          </w:p>
        </w:tc>
      </w:tr>
      <w:tr w:rsidR="00CB1CD9" w14:paraId="27E0B1AB" w14:textId="77777777" w:rsidTr="008C1C17">
        <w:tc>
          <w:tcPr>
            <w:tcW w:w="709" w:type="dxa"/>
            <w:tcBorders>
              <w:top w:val="nil"/>
              <w:left w:val="single" w:sz="6" w:space="0" w:color="auto"/>
              <w:bottom w:val="nil"/>
              <w:right w:val="nil"/>
            </w:tcBorders>
          </w:tcPr>
          <w:p w14:paraId="4FE3339A" w14:textId="77777777" w:rsidR="00CB1CD9" w:rsidRDefault="00CB1CD9" w:rsidP="008C1C17">
            <w:pPr>
              <w:jc w:val="center"/>
            </w:pPr>
            <w:r>
              <w:t xml:space="preserve"> </w:t>
            </w:r>
          </w:p>
        </w:tc>
        <w:tc>
          <w:tcPr>
            <w:tcW w:w="1276" w:type="dxa"/>
            <w:gridSpan w:val="2"/>
            <w:tcBorders>
              <w:top w:val="nil"/>
              <w:left w:val="single" w:sz="6" w:space="0" w:color="auto"/>
              <w:bottom w:val="nil"/>
              <w:right w:val="nil"/>
            </w:tcBorders>
          </w:tcPr>
          <w:p w14:paraId="5A3F6DE4" w14:textId="77777777" w:rsidR="00CB1CD9" w:rsidRDefault="00CB1CD9" w:rsidP="008C1C17"/>
        </w:tc>
        <w:tc>
          <w:tcPr>
            <w:tcW w:w="3402" w:type="dxa"/>
            <w:gridSpan w:val="2"/>
            <w:tcBorders>
              <w:top w:val="nil"/>
              <w:left w:val="single" w:sz="6" w:space="0" w:color="auto"/>
              <w:bottom w:val="nil"/>
              <w:right w:val="nil"/>
            </w:tcBorders>
          </w:tcPr>
          <w:p w14:paraId="4E67A097" w14:textId="77777777" w:rsidR="00CB1CD9" w:rsidRDefault="00CB1CD9" w:rsidP="008C1C17">
            <w:pPr>
              <w:rPr>
                <w:b/>
                <w:bCs/>
                <w:sz w:val="22"/>
              </w:rPr>
            </w:pPr>
            <w:r>
              <w:rPr>
                <w:b/>
                <w:bCs/>
                <w:sz w:val="22"/>
                <w:lang w:val="en"/>
              </w:rPr>
              <w:t>7. Block A8 roof</w:t>
            </w:r>
          </w:p>
        </w:tc>
        <w:tc>
          <w:tcPr>
            <w:tcW w:w="1134" w:type="dxa"/>
            <w:tcBorders>
              <w:top w:val="nil"/>
              <w:left w:val="single" w:sz="6" w:space="0" w:color="auto"/>
              <w:bottom w:val="nil"/>
              <w:right w:val="nil"/>
            </w:tcBorders>
          </w:tcPr>
          <w:p w14:paraId="788895BF" w14:textId="77777777" w:rsidR="00CB1CD9" w:rsidRDefault="00CB1CD9" w:rsidP="008C1C17"/>
        </w:tc>
        <w:tc>
          <w:tcPr>
            <w:tcW w:w="1134" w:type="dxa"/>
            <w:tcBorders>
              <w:top w:val="nil"/>
              <w:left w:val="single" w:sz="6" w:space="0" w:color="auto"/>
              <w:bottom w:val="nil"/>
              <w:right w:val="nil"/>
            </w:tcBorders>
          </w:tcPr>
          <w:p w14:paraId="2AE5B8DF" w14:textId="77777777" w:rsidR="00CB1CD9" w:rsidRDefault="00CB1CD9" w:rsidP="008C1C17"/>
        </w:tc>
        <w:tc>
          <w:tcPr>
            <w:tcW w:w="986" w:type="dxa"/>
            <w:tcBorders>
              <w:top w:val="nil"/>
              <w:left w:val="single" w:sz="6" w:space="0" w:color="auto"/>
              <w:bottom w:val="nil"/>
              <w:right w:val="nil"/>
            </w:tcBorders>
          </w:tcPr>
          <w:p w14:paraId="49F21FD9" w14:textId="77777777" w:rsidR="00CB1CD9" w:rsidRDefault="00CB1CD9" w:rsidP="008C1C17"/>
        </w:tc>
        <w:tc>
          <w:tcPr>
            <w:tcW w:w="1260" w:type="dxa"/>
            <w:tcBorders>
              <w:top w:val="nil"/>
              <w:left w:val="single" w:sz="6" w:space="0" w:color="auto"/>
              <w:bottom w:val="nil"/>
              <w:right w:val="single" w:sz="6" w:space="0" w:color="auto"/>
            </w:tcBorders>
          </w:tcPr>
          <w:p w14:paraId="68BCA3B1" w14:textId="77777777" w:rsidR="00CB1CD9" w:rsidRDefault="00CB1CD9" w:rsidP="008C1C17"/>
        </w:tc>
      </w:tr>
      <w:tr w:rsidR="00CB1CD9" w14:paraId="3F03E375"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20CA3F7" w14:textId="77777777" w:rsidR="00CB1CD9" w:rsidRDefault="00CB1CD9" w:rsidP="008C1C17">
            <w:r>
              <w:t>147</w:t>
            </w:r>
          </w:p>
        </w:tc>
        <w:tc>
          <w:tcPr>
            <w:tcW w:w="1276" w:type="dxa"/>
            <w:gridSpan w:val="2"/>
            <w:tcBorders>
              <w:top w:val="single" w:sz="4" w:space="0" w:color="auto"/>
              <w:bottom w:val="single" w:sz="4" w:space="0" w:color="auto"/>
            </w:tcBorders>
          </w:tcPr>
          <w:p w14:paraId="69FB396F" w14:textId="77777777" w:rsidR="00CB1CD9" w:rsidRDefault="00CB1CD9" w:rsidP="008C1C17">
            <w:r>
              <w:t>RpCI42A</w:t>
            </w:r>
          </w:p>
          <w:p w14:paraId="65D73728" w14:textId="77777777" w:rsidR="00CB1CD9" w:rsidRDefault="00CB1CD9" w:rsidP="008C1C17">
            <w:r>
              <w:t xml:space="preserve">p. </w:t>
            </w:r>
          </w:p>
          <w:p w14:paraId="0C6BDF96" w14:textId="77777777" w:rsidR="00CB1CD9" w:rsidRDefault="00CB1CD9" w:rsidP="008C1C17">
            <w:r>
              <w:t>К=З=1,00; М=1,00; Ш=1,00</w:t>
            </w:r>
          </w:p>
          <w:p w14:paraId="216D401B" w14:textId="77777777" w:rsidR="00CB1CD9" w:rsidRDefault="00CB1CD9" w:rsidP="008C1C17"/>
        </w:tc>
        <w:tc>
          <w:tcPr>
            <w:tcW w:w="3402" w:type="dxa"/>
            <w:gridSpan w:val="2"/>
            <w:tcBorders>
              <w:top w:val="single" w:sz="4" w:space="0" w:color="auto"/>
              <w:bottom w:val="single" w:sz="4" w:space="0" w:color="auto"/>
            </w:tcBorders>
          </w:tcPr>
          <w:p w14:paraId="774111A4" w14:textId="77777777" w:rsidR="00CB1CD9" w:rsidRDefault="00CB1CD9" w:rsidP="008C1C17">
            <w:r>
              <w:rPr>
                <w:lang w:val="en"/>
              </w:rPr>
              <w:t>Removing the roof elements – gutters, downspouts, apron flashings, drip edges, etc.</w:t>
            </w:r>
          </w:p>
          <w:p w14:paraId="164EA582"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6230397A" w14:textId="77777777" w:rsidR="00CB1CD9" w:rsidRDefault="00CB1CD9" w:rsidP="008C1C17">
            <w:pPr>
              <w:jc w:val="center"/>
            </w:pPr>
            <w:r>
              <w:rPr>
                <w:lang w:val="en"/>
              </w:rPr>
              <w:t>m</w:t>
            </w:r>
          </w:p>
        </w:tc>
        <w:tc>
          <w:tcPr>
            <w:tcW w:w="1134" w:type="dxa"/>
            <w:tcBorders>
              <w:top w:val="single" w:sz="4" w:space="0" w:color="auto"/>
              <w:bottom w:val="single" w:sz="4" w:space="0" w:color="auto"/>
            </w:tcBorders>
            <w:vAlign w:val="center"/>
          </w:tcPr>
          <w:p w14:paraId="6F19E192" w14:textId="77777777" w:rsidR="00CB1CD9" w:rsidRDefault="00CB1CD9" w:rsidP="008C1C17">
            <w:pPr>
              <w:jc w:val="center"/>
            </w:pPr>
            <w:r>
              <w:t>54.80</w:t>
            </w:r>
          </w:p>
        </w:tc>
        <w:tc>
          <w:tcPr>
            <w:tcW w:w="986" w:type="dxa"/>
            <w:tcBorders>
              <w:top w:val="single" w:sz="4" w:space="0" w:color="auto"/>
              <w:bottom w:val="single" w:sz="4" w:space="0" w:color="auto"/>
            </w:tcBorders>
            <w:vAlign w:val="center"/>
          </w:tcPr>
          <w:p w14:paraId="4EEF9F97" w14:textId="77777777" w:rsidR="00CB1CD9" w:rsidRDefault="00CB1CD9" w:rsidP="008C1C17">
            <w:pPr>
              <w:jc w:val="center"/>
            </w:pPr>
          </w:p>
        </w:tc>
        <w:tc>
          <w:tcPr>
            <w:tcW w:w="1260" w:type="dxa"/>
            <w:tcBorders>
              <w:top w:val="single" w:sz="4" w:space="0" w:color="auto"/>
              <w:bottom w:val="single" w:sz="4" w:space="0" w:color="auto"/>
            </w:tcBorders>
            <w:vAlign w:val="center"/>
          </w:tcPr>
          <w:p w14:paraId="59CA3FF1" w14:textId="77777777" w:rsidR="00CB1CD9" w:rsidRDefault="00CB1CD9" w:rsidP="008C1C17">
            <w:pPr>
              <w:jc w:val="center"/>
            </w:pPr>
          </w:p>
        </w:tc>
      </w:tr>
      <w:tr w:rsidR="00CB1CD9" w14:paraId="1BB72700"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339D05B" w14:textId="77777777" w:rsidR="00CB1CD9" w:rsidRDefault="00CB1CD9" w:rsidP="008C1C17">
            <w:r>
              <w:t>148</w:t>
            </w:r>
          </w:p>
        </w:tc>
        <w:tc>
          <w:tcPr>
            <w:tcW w:w="1276" w:type="dxa"/>
            <w:gridSpan w:val="2"/>
            <w:tcBorders>
              <w:top w:val="single" w:sz="4" w:space="0" w:color="auto"/>
              <w:bottom w:val="single" w:sz="4" w:space="0" w:color="auto"/>
            </w:tcBorders>
          </w:tcPr>
          <w:p w14:paraId="2BFAE629" w14:textId="77777777" w:rsidR="00CB1CD9" w:rsidRPr="003D6010" w:rsidRDefault="00CB1CD9" w:rsidP="008C1C17">
            <w:pPr>
              <w:rPr>
                <w:lang w:val="ru-RU"/>
              </w:rPr>
            </w:pPr>
            <w:r>
              <w:t>RpCI</w:t>
            </w:r>
            <w:r w:rsidRPr="003D6010">
              <w:rPr>
                <w:lang w:val="ru-RU"/>
              </w:rPr>
              <w:t>42</w:t>
            </w:r>
            <w:r>
              <w:t>B</w:t>
            </w:r>
          </w:p>
          <w:p w14:paraId="535C8816" w14:textId="77777777" w:rsidR="00CB1CD9" w:rsidRPr="003D6010" w:rsidRDefault="00CB1CD9" w:rsidP="008C1C17">
            <w:pPr>
              <w:rPr>
                <w:lang w:val="ru-RU"/>
              </w:rPr>
            </w:pPr>
            <w:r>
              <w:t>p</w:t>
            </w:r>
            <w:r w:rsidRPr="003D6010">
              <w:rPr>
                <w:lang w:val="ru-RU"/>
              </w:rPr>
              <w:t xml:space="preserve">. </w:t>
            </w:r>
          </w:p>
          <w:p w14:paraId="1FDDA1FD" w14:textId="77777777" w:rsidR="00CB1CD9" w:rsidRPr="003D6010" w:rsidRDefault="00CB1CD9" w:rsidP="008C1C17">
            <w:pPr>
              <w:rPr>
                <w:lang w:val="ru-RU"/>
              </w:rPr>
            </w:pPr>
            <w:r w:rsidRPr="003D6010">
              <w:rPr>
                <w:lang w:val="ru-RU"/>
              </w:rPr>
              <w:lastRenderedPageBreak/>
              <w:t>К=З=1,00; М=1,00; Ш=1,00</w:t>
            </w:r>
          </w:p>
          <w:p w14:paraId="149C3344" w14:textId="77777777" w:rsidR="00CB1CD9" w:rsidRPr="003D6010" w:rsidRDefault="00CB1CD9" w:rsidP="008C1C17">
            <w:pPr>
              <w:rPr>
                <w:lang w:val="ru-RU"/>
              </w:rPr>
            </w:pPr>
          </w:p>
        </w:tc>
        <w:tc>
          <w:tcPr>
            <w:tcW w:w="3402" w:type="dxa"/>
            <w:gridSpan w:val="2"/>
            <w:tcBorders>
              <w:top w:val="single" w:sz="4" w:space="0" w:color="auto"/>
              <w:bottom w:val="single" w:sz="4" w:space="0" w:color="auto"/>
            </w:tcBorders>
          </w:tcPr>
          <w:p w14:paraId="47676EB3" w14:textId="77777777" w:rsidR="00CB1CD9" w:rsidRDefault="00CB1CD9" w:rsidP="008C1C17">
            <w:r>
              <w:rPr>
                <w:lang w:val="en"/>
              </w:rPr>
              <w:lastRenderedPageBreak/>
              <w:t xml:space="preserve">Removing the roof elements – sheet metal roofing, asbestos-cement, PVC, cardboard, canvas, reed, etc., </w:t>
            </w:r>
            <w:r>
              <w:rPr>
                <w:lang w:val="en"/>
              </w:rPr>
              <w:lastRenderedPageBreak/>
              <w:t>including trimming the reusable sheets</w:t>
            </w:r>
          </w:p>
          <w:p w14:paraId="660EAF4D"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5C681ADA" w14:textId="77777777" w:rsidR="00CB1CD9" w:rsidRDefault="00CB1CD9" w:rsidP="008C1C17">
            <w:pPr>
              <w:jc w:val="center"/>
            </w:pPr>
            <w:r>
              <w:rPr>
                <w:lang w:val="en"/>
              </w:rPr>
              <w:lastRenderedPageBreak/>
              <w:t>m</w:t>
            </w:r>
            <w:r>
              <w:rPr>
                <w:vertAlign w:val="superscript"/>
                <w:lang w:val="en"/>
              </w:rPr>
              <w:t>2</w:t>
            </w:r>
          </w:p>
        </w:tc>
        <w:tc>
          <w:tcPr>
            <w:tcW w:w="1134" w:type="dxa"/>
            <w:tcBorders>
              <w:top w:val="single" w:sz="4" w:space="0" w:color="auto"/>
              <w:bottom w:val="single" w:sz="4" w:space="0" w:color="auto"/>
            </w:tcBorders>
            <w:vAlign w:val="center"/>
          </w:tcPr>
          <w:p w14:paraId="20DAFD08" w14:textId="77777777" w:rsidR="00CB1CD9" w:rsidRDefault="00CB1CD9" w:rsidP="008C1C17">
            <w:pPr>
              <w:jc w:val="center"/>
            </w:pPr>
            <w:r>
              <w:t>210.00</w:t>
            </w:r>
          </w:p>
        </w:tc>
        <w:tc>
          <w:tcPr>
            <w:tcW w:w="986" w:type="dxa"/>
            <w:tcBorders>
              <w:top w:val="single" w:sz="4" w:space="0" w:color="auto"/>
              <w:bottom w:val="single" w:sz="4" w:space="0" w:color="auto"/>
            </w:tcBorders>
            <w:vAlign w:val="center"/>
          </w:tcPr>
          <w:p w14:paraId="0C29DB99" w14:textId="77777777" w:rsidR="00CB1CD9" w:rsidRDefault="00CB1CD9" w:rsidP="008C1C17">
            <w:pPr>
              <w:jc w:val="center"/>
            </w:pPr>
          </w:p>
        </w:tc>
        <w:tc>
          <w:tcPr>
            <w:tcW w:w="1260" w:type="dxa"/>
            <w:tcBorders>
              <w:top w:val="single" w:sz="4" w:space="0" w:color="auto"/>
              <w:bottom w:val="single" w:sz="4" w:space="0" w:color="auto"/>
            </w:tcBorders>
            <w:vAlign w:val="center"/>
          </w:tcPr>
          <w:p w14:paraId="3CDA3F32" w14:textId="77777777" w:rsidR="00CB1CD9" w:rsidRDefault="00CB1CD9" w:rsidP="008C1C17">
            <w:pPr>
              <w:jc w:val="center"/>
            </w:pPr>
          </w:p>
        </w:tc>
      </w:tr>
      <w:tr w:rsidR="00CB1CD9" w14:paraId="06A9F1C2"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C5FE990" w14:textId="77777777" w:rsidR="00CB1CD9" w:rsidRDefault="00CB1CD9" w:rsidP="008C1C17">
            <w:r>
              <w:t>149</w:t>
            </w:r>
          </w:p>
        </w:tc>
        <w:tc>
          <w:tcPr>
            <w:tcW w:w="1276" w:type="dxa"/>
            <w:gridSpan w:val="2"/>
            <w:tcBorders>
              <w:top w:val="single" w:sz="4" w:space="0" w:color="auto"/>
              <w:bottom w:val="single" w:sz="4" w:space="0" w:color="auto"/>
            </w:tcBorders>
          </w:tcPr>
          <w:p w14:paraId="66902CDA" w14:textId="77777777" w:rsidR="00CB1CD9" w:rsidRPr="003D6010" w:rsidRDefault="00CB1CD9" w:rsidP="008C1C17">
            <w:pPr>
              <w:rPr>
                <w:lang w:val="ru-RU"/>
              </w:rPr>
            </w:pPr>
            <w:r>
              <w:t>RpCH</w:t>
            </w:r>
            <w:r w:rsidRPr="003D6010">
              <w:rPr>
                <w:lang w:val="ru-RU"/>
              </w:rPr>
              <w:t>32</w:t>
            </w:r>
            <w:r>
              <w:t>C</w:t>
            </w:r>
          </w:p>
          <w:p w14:paraId="4415847B" w14:textId="77777777" w:rsidR="00CB1CD9" w:rsidRPr="003D6010" w:rsidRDefault="00CB1CD9" w:rsidP="008C1C17">
            <w:pPr>
              <w:rPr>
                <w:lang w:val="ru-RU"/>
              </w:rPr>
            </w:pPr>
            <w:r>
              <w:t>p</w:t>
            </w:r>
            <w:r w:rsidRPr="003D6010">
              <w:rPr>
                <w:lang w:val="ru-RU"/>
              </w:rPr>
              <w:t xml:space="preserve">. </w:t>
            </w:r>
          </w:p>
          <w:p w14:paraId="088841FF" w14:textId="77777777" w:rsidR="00CB1CD9" w:rsidRPr="003D6010" w:rsidRDefault="00CB1CD9" w:rsidP="008C1C17">
            <w:pPr>
              <w:rPr>
                <w:lang w:val="ru-RU"/>
              </w:rPr>
            </w:pPr>
            <w:r w:rsidRPr="003D6010">
              <w:rPr>
                <w:lang w:val="ru-RU"/>
              </w:rPr>
              <w:t>К=З=1,00; М=1,00; Ш=1,00</w:t>
            </w:r>
          </w:p>
          <w:p w14:paraId="6E5888E9" w14:textId="77777777" w:rsidR="00CB1CD9" w:rsidRPr="003D6010" w:rsidRDefault="00CB1CD9" w:rsidP="008C1C17">
            <w:pPr>
              <w:rPr>
                <w:lang w:val="ru-RU"/>
              </w:rPr>
            </w:pPr>
          </w:p>
        </w:tc>
        <w:tc>
          <w:tcPr>
            <w:tcW w:w="3402" w:type="dxa"/>
            <w:gridSpan w:val="2"/>
            <w:tcBorders>
              <w:top w:val="single" w:sz="4" w:space="0" w:color="auto"/>
              <w:bottom w:val="single" w:sz="4" w:space="0" w:color="auto"/>
            </w:tcBorders>
          </w:tcPr>
          <w:p w14:paraId="5589321A" w14:textId="77777777" w:rsidR="00CB1CD9" w:rsidRDefault="00CB1CD9" w:rsidP="008C1C17">
            <w:r>
              <w:rPr>
                <w:lang w:val="en"/>
              </w:rPr>
              <w:t>Removal of wooden floors and roof elements – the roof deck with or without recovery of materials</w:t>
            </w:r>
          </w:p>
          <w:p w14:paraId="0B53F92C"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2F8ACBC7"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7AB84D02" w14:textId="77777777" w:rsidR="00CB1CD9" w:rsidRDefault="00CB1CD9" w:rsidP="008C1C17">
            <w:pPr>
              <w:jc w:val="center"/>
            </w:pPr>
            <w:r>
              <w:t>210.00</w:t>
            </w:r>
          </w:p>
        </w:tc>
        <w:tc>
          <w:tcPr>
            <w:tcW w:w="986" w:type="dxa"/>
            <w:tcBorders>
              <w:top w:val="single" w:sz="4" w:space="0" w:color="auto"/>
              <w:bottom w:val="single" w:sz="4" w:space="0" w:color="auto"/>
            </w:tcBorders>
            <w:vAlign w:val="center"/>
          </w:tcPr>
          <w:p w14:paraId="0B6F3D04" w14:textId="77777777" w:rsidR="00CB1CD9" w:rsidRDefault="00CB1CD9" w:rsidP="008C1C17">
            <w:pPr>
              <w:jc w:val="center"/>
            </w:pPr>
          </w:p>
        </w:tc>
        <w:tc>
          <w:tcPr>
            <w:tcW w:w="1260" w:type="dxa"/>
            <w:tcBorders>
              <w:top w:val="single" w:sz="4" w:space="0" w:color="auto"/>
              <w:bottom w:val="single" w:sz="4" w:space="0" w:color="auto"/>
            </w:tcBorders>
            <w:vAlign w:val="center"/>
          </w:tcPr>
          <w:p w14:paraId="45847C86" w14:textId="77777777" w:rsidR="00CB1CD9" w:rsidRDefault="00CB1CD9" w:rsidP="008C1C17">
            <w:pPr>
              <w:jc w:val="center"/>
            </w:pPr>
          </w:p>
        </w:tc>
      </w:tr>
      <w:tr w:rsidR="00CB1CD9" w14:paraId="0186FD64"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AC411F" w14:textId="77777777" w:rsidR="00CB1CD9" w:rsidRDefault="00CB1CD9" w:rsidP="008C1C17">
            <w:r>
              <w:t>150</w:t>
            </w:r>
          </w:p>
        </w:tc>
        <w:tc>
          <w:tcPr>
            <w:tcW w:w="1276" w:type="dxa"/>
            <w:gridSpan w:val="2"/>
            <w:tcBorders>
              <w:top w:val="single" w:sz="4" w:space="0" w:color="auto"/>
              <w:bottom w:val="single" w:sz="4" w:space="0" w:color="auto"/>
            </w:tcBorders>
          </w:tcPr>
          <w:p w14:paraId="2B4B0B18" w14:textId="77777777" w:rsidR="00CB1CD9" w:rsidRPr="003D6010" w:rsidRDefault="00CB1CD9" w:rsidP="008C1C17">
            <w:pPr>
              <w:rPr>
                <w:lang w:val="ru-RU"/>
              </w:rPr>
            </w:pPr>
            <w:r>
              <w:t>RpCO</w:t>
            </w:r>
            <w:r w:rsidRPr="003D6010">
              <w:rPr>
                <w:lang w:val="ru-RU"/>
              </w:rPr>
              <w:t>56</w:t>
            </w:r>
            <w:r>
              <w:t>B</w:t>
            </w:r>
          </w:p>
          <w:p w14:paraId="78F56079" w14:textId="77777777" w:rsidR="00CB1CD9" w:rsidRPr="003D6010" w:rsidRDefault="00CB1CD9" w:rsidP="008C1C17">
            <w:pPr>
              <w:rPr>
                <w:lang w:val="ru-RU"/>
              </w:rPr>
            </w:pPr>
            <w:r>
              <w:t>p</w:t>
            </w:r>
            <w:r w:rsidRPr="003D6010">
              <w:rPr>
                <w:lang w:val="ru-RU"/>
              </w:rPr>
              <w:t xml:space="preserve">. </w:t>
            </w:r>
          </w:p>
          <w:p w14:paraId="7882EA1B" w14:textId="77777777" w:rsidR="00CB1CD9" w:rsidRPr="003D6010" w:rsidRDefault="00CB1CD9" w:rsidP="008C1C17">
            <w:pPr>
              <w:rPr>
                <w:lang w:val="ru-RU"/>
              </w:rPr>
            </w:pPr>
            <w:r w:rsidRPr="003D6010">
              <w:rPr>
                <w:lang w:val="ru-RU"/>
              </w:rPr>
              <w:t>К=З=1,00; М=1,00; Ш=1,00</w:t>
            </w:r>
          </w:p>
          <w:p w14:paraId="515BFA3B" w14:textId="77777777" w:rsidR="00CB1CD9" w:rsidRPr="003D6010" w:rsidRDefault="00CB1CD9" w:rsidP="008C1C17">
            <w:pPr>
              <w:rPr>
                <w:lang w:val="ru-RU"/>
              </w:rPr>
            </w:pPr>
          </w:p>
        </w:tc>
        <w:tc>
          <w:tcPr>
            <w:tcW w:w="3402" w:type="dxa"/>
            <w:gridSpan w:val="2"/>
            <w:tcBorders>
              <w:top w:val="single" w:sz="4" w:space="0" w:color="auto"/>
              <w:bottom w:val="single" w:sz="4" w:space="0" w:color="auto"/>
            </w:tcBorders>
          </w:tcPr>
          <w:p w14:paraId="509B7CFA" w14:textId="77777777" w:rsidR="00CB1CD9" w:rsidRDefault="00CB1CD9" w:rsidP="008C1C17">
            <w:r>
              <w:rPr>
                <w:lang w:val="en"/>
              </w:rPr>
              <w:t xml:space="preserve">Removing paneling from walls and ceilings made of wood, plywood, MDF, MDP etc. </w:t>
            </w:r>
          </w:p>
          <w:p w14:paraId="781670F6"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0FF88E06"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4D6D2B02" w14:textId="77777777" w:rsidR="00CB1CD9" w:rsidRDefault="00CB1CD9" w:rsidP="008C1C17">
            <w:pPr>
              <w:jc w:val="center"/>
            </w:pPr>
            <w:r>
              <w:t>81.70</w:t>
            </w:r>
          </w:p>
        </w:tc>
        <w:tc>
          <w:tcPr>
            <w:tcW w:w="986" w:type="dxa"/>
            <w:tcBorders>
              <w:top w:val="single" w:sz="4" w:space="0" w:color="auto"/>
              <w:bottom w:val="single" w:sz="4" w:space="0" w:color="auto"/>
            </w:tcBorders>
            <w:vAlign w:val="center"/>
          </w:tcPr>
          <w:p w14:paraId="7017D9B8" w14:textId="77777777" w:rsidR="00CB1CD9" w:rsidRDefault="00CB1CD9" w:rsidP="008C1C17">
            <w:pPr>
              <w:jc w:val="center"/>
            </w:pPr>
          </w:p>
        </w:tc>
        <w:tc>
          <w:tcPr>
            <w:tcW w:w="1260" w:type="dxa"/>
            <w:tcBorders>
              <w:top w:val="single" w:sz="4" w:space="0" w:color="auto"/>
              <w:bottom w:val="single" w:sz="4" w:space="0" w:color="auto"/>
            </w:tcBorders>
            <w:vAlign w:val="center"/>
          </w:tcPr>
          <w:p w14:paraId="5E085A8F" w14:textId="77777777" w:rsidR="00CB1CD9" w:rsidRDefault="00CB1CD9" w:rsidP="008C1C17">
            <w:pPr>
              <w:jc w:val="center"/>
            </w:pPr>
          </w:p>
        </w:tc>
      </w:tr>
      <w:tr w:rsidR="00CB1CD9" w14:paraId="2050A74B"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2B385D9" w14:textId="77777777" w:rsidR="00CB1CD9" w:rsidRDefault="00CB1CD9" w:rsidP="008C1C17">
            <w:r>
              <w:t>151</w:t>
            </w:r>
          </w:p>
        </w:tc>
        <w:tc>
          <w:tcPr>
            <w:tcW w:w="1276" w:type="dxa"/>
            <w:gridSpan w:val="2"/>
            <w:tcBorders>
              <w:top w:val="single" w:sz="4" w:space="0" w:color="auto"/>
              <w:bottom w:val="single" w:sz="4" w:space="0" w:color="auto"/>
            </w:tcBorders>
          </w:tcPr>
          <w:p w14:paraId="2C22A93B" w14:textId="77777777" w:rsidR="00CB1CD9" w:rsidRPr="003D6010" w:rsidRDefault="00CB1CD9" w:rsidP="008C1C17">
            <w:pPr>
              <w:rPr>
                <w:lang w:val="ru-RU"/>
              </w:rPr>
            </w:pPr>
            <w:r>
              <w:t>RpCG</w:t>
            </w:r>
            <w:r w:rsidRPr="003D6010">
              <w:rPr>
                <w:lang w:val="ru-RU"/>
              </w:rPr>
              <w:t>29</w:t>
            </w:r>
            <w:r>
              <w:t>C</w:t>
            </w:r>
          </w:p>
          <w:p w14:paraId="48C301C8" w14:textId="77777777" w:rsidR="00CB1CD9" w:rsidRPr="003D6010" w:rsidRDefault="00CB1CD9" w:rsidP="008C1C17">
            <w:pPr>
              <w:rPr>
                <w:lang w:val="ru-RU"/>
              </w:rPr>
            </w:pPr>
            <w:r>
              <w:t>p</w:t>
            </w:r>
            <w:r w:rsidRPr="003D6010">
              <w:rPr>
                <w:lang w:val="ru-RU"/>
              </w:rPr>
              <w:t xml:space="preserve">. </w:t>
            </w:r>
          </w:p>
          <w:p w14:paraId="7C282078" w14:textId="77777777" w:rsidR="00CB1CD9" w:rsidRPr="003D6010" w:rsidRDefault="00CB1CD9" w:rsidP="008C1C17">
            <w:pPr>
              <w:rPr>
                <w:lang w:val="ru-RU"/>
              </w:rPr>
            </w:pPr>
            <w:r w:rsidRPr="003D6010">
              <w:rPr>
                <w:lang w:val="ru-RU"/>
              </w:rPr>
              <w:t>К=З=1,00; М=1,00; Ш=1,00</w:t>
            </w:r>
          </w:p>
          <w:p w14:paraId="2A7296C7" w14:textId="77777777" w:rsidR="00CB1CD9" w:rsidRPr="003D6010" w:rsidRDefault="00CB1CD9" w:rsidP="008C1C17">
            <w:pPr>
              <w:rPr>
                <w:lang w:val="ru-RU"/>
              </w:rPr>
            </w:pPr>
          </w:p>
        </w:tc>
        <w:tc>
          <w:tcPr>
            <w:tcW w:w="3402" w:type="dxa"/>
            <w:gridSpan w:val="2"/>
            <w:tcBorders>
              <w:top w:val="single" w:sz="4" w:space="0" w:color="auto"/>
              <w:bottom w:val="single" w:sz="4" w:space="0" w:color="auto"/>
            </w:tcBorders>
          </w:tcPr>
          <w:p w14:paraId="090F1B73" w14:textId="77777777" w:rsidR="00CB1CD9" w:rsidRDefault="00CB1CD9" w:rsidP="008C1C17">
            <w:r>
              <w:rPr>
                <w:lang w:val="en"/>
              </w:rPr>
              <w:t>Demolishing full brick walls, autoclaved aerated concrete, clay or light concrete blocks, perforated bricks, except for scaffold and cleaning the bricks (Note: demolishing two brick layers vents)</w:t>
            </w:r>
          </w:p>
          <w:p w14:paraId="239CC560"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504CA900" w14:textId="77777777" w:rsidR="00CB1CD9" w:rsidRDefault="00CB1CD9" w:rsidP="008C1C17">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27FC3686" w14:textId="77777777" w:rsidR="00CB1CD9" w:rsidRDefault="00CB1CD9" w:rsidP="008C1C17">
            <w:pPr>
              <w:jc w:val="center"/>
            </w:pPr>
            <w:r>
              <w:t>0.74</w:t>
            </w:r>
          </w:p>
        </w:tc>
        <w:tc>
          <w:tcPr>
            <w:tcW w:w="986" w:type="dxa"/>
            <w:tcBorders>
              <w:top w:val="single" w:sz="4" w:space="0" w:color="auto"/>
              <w:bottom w:val="single" w:sz="4" w:space="0" w:color="auto"/>
            </w:tcBorders>
            <w:vAlign w:val="center"/>
          </w:tcPr>
          <w:p w14:paraId="11C47E23" w14:textId="77777777" w:rsidR="00CB1CD9" w:rsidRDefault="00CB1CD9" w:rsidP="008C1C17">
            <w:pPr>
              <w:jc w:val="center"/>
            </w:pPr>
          </w:p>
        </w:tc>
        <w:tc>
          <w:tcPr>
            <w:tcW w:w="1260" w:type="dxa"/>
            <w:tcBorders>
              <w:top w:val="single" w:sz="4" w:space="0" w:color="auto"/>
              <w:bottom w:val="single" w:sz="4" w:space="0" w:color="auto"/>
            </w:tcBorders>
            <w:vAlign w:val="center"/>
          </w:tcPr>
          <w:p w14:paraId="3A27B4D2" w14:textId="77777777" w:rsidR="00CB1CD9" w:rsidRDefault="00CB1CD9" w:rsidP="008C1C17">
            <w:pPr>
              <w:jc w:val="center"/>
            </w:pPr>
          </w:p>
        </w:tc>
      </w:tr>
      <w:tr w:rsidR="00CB1CD9" w14:paraId="7C0F5A87"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12EBB44" w14:textId="77777777" w:rsidR="00CB1CD9" w:rsidRDefault="00CB1CD9" w:rsidP="008C1C17">
            <w:r>
              <w:t>152</w:t>
            </w:r>
          </w:p>
        </w:tc>
        <w:tc>
          <w:tcPr>
            <w:tcW w:w="1276" w:type="dxa"/>
            <w:gridSpan w:val="2"/>
            <w:tcBorders>
              <w:top w:val="single" w:sz="4" w:space="0" w:color="auto"/>
              <w:bottom w:val="single" w:sz="4" w:space="0" w:color="auto"/>
            </w:tcBorders>
          </w:tcPr>
          <w:p w14:paraId="08D30370" w14:textId="77777777" w:rsidR="00CB1CD9" w:rsidRDefault="00CB1CD9" w:rsidP="008C1C17">
            <w:r>
              <w:t>CE40A</w:t>
            </w:r>
          </w:p>
          <w:p w14:paraId="22378A19" w14:textId="77777777" w:rsidR="00CB1CD9" w:rsidRDefault="00CB1CD9" w:rsidP="008C1C17">
            <w:r>
              <w:t xml:space="preserve">p. </w:t>
            </w:r>
          </w:p>
          <w:p w14:paraId="47B9B394" w14:textId="77777777" w:rsidR="00CB1CD9" w:rsidRDefault="00CB1CD9" w:rsidP="008C1C17">
            <w:r>
              <w:t>К=З=1,00; М=1,00; Ш=1,00</w:t>
            </w:r>
          </w:p>
          <w:p w14:paraId="3A2B0E15" w14:textId="77777777" w:rsidR="00CB1CD9" w:rsidRDefault="00CB1CD9" w:rsidP="008C1C17"/>
        </w:tc>
        <w:tc>
          <w:tcPr>
            <w:tcW w:w="3402" w:type="dxa"/>
            <w:gridSpan w:val="2"/>
            <w:tcBorders>
              <w:top w:val="single" w:sz="4" w:space="0" w:color="auto"/>
              <w:bottom w:val="single" w:sz="4" w:space="0" w:color="auto"/>
            </w:tcBorders>
          </w:tcPr>
          <w:p w14:paraId="20C802E3" w14:textId="77777777" w:rsidR="00CB1CD9" w:rsidRDefault="00CB1CD9" w:rsidP="008C1C17">
            <w:r>
              <w:rPr>
                <w:lang w:val="en"/>
              </w:rPr>
              <w:t>Building the frame using rectangular hollow bars treated with antiseptic</w:t>
            </w:r>
          </w:p>
          <w:p w14:paraId="34238E57"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53186B35" w14:textId="77777777" w:rsidR="00CB1CD9" w:rsidRDefault="00CB1CD9" w:rsidP="008C1C17">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6AD5B4A8" w14:textId="77777777" w:rsidR="00CB1CD9" w:rsidRDefault="00CB1CD9" w:rsidP="008C1C17">
            <w:pPr>
              <w:jc w:val="center"/>
            </w:pPr>
            <w:r>
              <w:t>2.35</w:t>
            </w:r>
          </w:p>
        </w:tc>
        <w:tc>
          <w:tcPr>
            <w:tcW w:w="986" w:type="dxa"/>
            <w:tcBorders>
              <w:top w:val="single" w:sz="4" w:space="0" w:color="auto"/>
              <w:bottom w:val="single" w:sz="4" w:space="0" w:color="auto"/>
            </w:tcBorders>
            <w:vAlign w:val="center"/>
          </w:tcPr>
          <w:p w14:paraId="23807A28" w14:textId="77777777" w:rsidR="00CB1CD9" w:rsidRDefault="00CB1CD9" w:rsidP="008C1C17">
            <w:pPr>
              <w:jc w:val="center"/>
            </w:pPr>
          </w:p>
        </w:tc>
        <w:tc>
          <w:tcPr>
            <w:tcW w:w="1260" w:type="dxa"/>
            <w:tcBorders>
              <w:top w:val="single" w:sz="4" w:space="0" w:color="auto"/>
              <w:bottom w:val="single" w:sz="4" w:space="0" w:color="auto"/>
            </w:tcBorders>
            <w:vAlign w:val="center"/>
          </w:tcPr>
          <w:p w14:paraId="12DB2461" w14:textId="77777777" w:rsidR="00CB1CD9" w:rsidRDefault="00CB1CD9" w:rsidP="008C1C17">
            <w:pPr>
              <w:jc w:val="center"/>
            </w:pPr>
          </w:p>
        </w:tc>
      </w:tr>
      <w:tr w:rsidR="00CB1CD9" w14:paraId="2D6F4659"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410DD35" w14:textId="77777777" w:rsidR="00CB1CD9" w:rsidRDefault="00CB1CD9" w:rsidP="008C1C17">
            <w:r>
              <w:t>153</w:t>
            </w:r>
          </w:p>
        </w:tc>
        <w:tc>
          <w:tcPr>
            <w:tcW w:w="1276" w:type="dxa"/>
            <w:gridSpan w:val="2"/>
            <w:tcBorders>
              <w:top w:val="single" w:sz="4" w:space="0" w:color="auto"/>
              <w:bottom w:val="single" w:sz="4" w:space="0" w:color="auto"/>
            </w:tcBorders>
          </w:tcPr>
          <w:p w14:paraId="4603374F" w14:textId="77777777" w:rsidR="00CB1CD9" w:rsidRDefault="00CB1CD9" w:rsidP="008C1C17">
            <w:r>
              <w:t>CE30B</w:t>
            </w:r>
          </w:p>
          <w:p w14:paraId="046DB1B0" w14:textId="77777777" w:rsidR="00CB1CD9" w:rsidRDefault="00CB1CD9" w:rsidP="008C1C17">
            <w:r>
              <w:t xml:space="preserve">p. </w:t>
            </w:r>
          </w:p>
          <w:p w14:paraId="7F465432" w14:textId="77777777" w:rsidR="00CB1CD9" w:rsidRDefault="00CB1CD9" w:rsidP="008C1C17">
            <w:r>
              <w:t>К=З=1,00; М=1,00; Ш=1,00</w:t>
            </w:r>
          </w:p>
          <w:p w14:paraId="48190942" w14:textId="77777777" w:rsidR="00CB1CD9" w:rsidRDefault="00CB1CD9" w:rsidP="008C1C17"/>
        </w:tc>
        <w:tc>
          <w:tcPr>
            <w:tcW w:w="3402" w:type="dxa"/>
            <w:gridSpan w:val="2"/>
            <w:tcBorders>
              <w:top w:val="single" w:sz="4" w:space="0" w:color="auto"/>
              <w:bottom w:val="single" w:sz="4" w:space="0" w:color="auto"/>
            </w:tcBorders>
          </w:tcPr>
          <w:p w14:paraId="03851600" w14:textId="77777777" w:rsidR="00CB1CD9" w:rsidRDefault="00CB1CD9" w:rsidP="008C1C17">
            <w:r>
              <w:rPr>
                <w:lang w:val="en"/>
              </w:rPr>
              <w:t>Sheathing or valley flashing made of roofing tiles, Eternit type plates etc., rough softwood planks (24 mm thick), planed on one side, for ordinary construction. The standards of the resources with 0 (zero) value are taken according to the design. (Note: softwood planks 3.06 m</w:t>
            </w:r>
            <w:r>
              <w:rPr>
                <w:vertAlign w:val="superscript"/>
                <w:lang w:val="en"/>
              </w:rPr>
              <w:t>3</w:t>
            </w:r>
            <w:r>
              <w:rPr>
                <w:lang w:val="en"/>
              </w:rPr>
              <w:t xml:space="preserve">) </w:t>
            </w:r>
          </w:p>
          <w:p w14:paraId="23A9BC7E"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41B0F3FB"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3C8CC597" w14:textId="77777777" w:rsidR="00CB1CD9" w:rsidRDefault="00CB1CD9" w:rsidP="008C1C17">
            <w:pPr>
              <w:jc w:val="center"/>
            </w:pPr>
            <w:r>
              <w:t>210.00</w:t>
            </w:r>
          </w:p>
        </w:tc>
        <w:tc>
          <w:tcPr>
            <w:tcW w:w="986" w:type="dxa"/>
            <w:tcBorders>
              <w:top w:val="single" w:sz="4" w:space="0" w:color="auto"/>
              <w:bottom w:val="single" w:sz="4" w:space="0" w:color="auto"/>
            </w:tcBorders>
            <w:vAlign w:val="center"/>
          </w:tcPr>
          <w:p w14:paraId="7F8510C9" w14:textId="77777777" w:rsidR="00CB1CD9" w:rsidRDefault="00CB1CD9" w:rsidP="008C1C17">
            <w:pPr>
              <w:jc w:val="center"/>
            </w:pPr>
          </w:p>
        </w:tc>
        <w:tc>
          <w:tcPr>
            <w:tcW w:w="1260" w:type="dxa"/>
            <w:tcBorders>
              <w:top w:val="single" w:sz="4" w:space="0" w:color="auto"/>
              <w:bottom w:val="single" w:sz="4" w:space="0" w:color="auto"/>
            </w:tcBorders>
            <w:vAlign w:val="center"/>
          </w:tcPr>
          <w:p w14:paraId="2EE1F48B" w14:textId="77777777" w:rsidR="00CB1CD9" w:rsidRDefault="00CB1CD9" w:rsidP="008C1C17">
            <w:pPr>
              <w:jc w:val="center"/>
            </w:pPr>
          </w:p>
        </w:tc>
      </w:tr>
      <w:tr w:rsidR="00CB1CD9" w14:paraId="05FDD38D"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0EA939C" w14:textId="77777777" w:rsidR="00CB1CD9" w:rsidRDefault="00CB1CD9" w:rsidP="008C1C17">
            <w:r>
              <w:t>154</w:t>
            </w:r>
          </w:p>
        </w:tc>
        <w:tc>
          <w:tcPr>
            <w:tcW w:w="1276" w:type="dxa"/>
            <w:gridSpan w:val="2"/>
            <w:tcBorders>
              <w:top w:val="single" w:sz="4" w:space="0" w:color="auto"/>
              <w:bottom w:val="single" w:sz="4" w:space="0" w:color="auto"/>
            </w:tcBorders>
          </w:tcPr>
          <w:p w14:paraId="622D81E4" w14:textId="77777777" w:rsidR="00CB1CD9" w:rsidRDefault="00CB1CD9" w:rsidP="008C1C17">
            <w:r>
              <w:t>CE17A</w:t>
            </w:r>
          </w:p>
          <w:p w14:paraId="06DCE6D7" w14:textId="77777777" w:rsidR="00CB1CD9" w:rsidRDefault="00CB1CD9" w:rsidP="008C1C17">
            <w:r>
              <w:t xml:space="preserve">p. </w:t>
            </w:r>
          </w:p>
          <w:p w14:paraId="639085DE" w14:textId="77777777" w:rsidR="00CB1CD9" w:rsidRDefault="00CB1CD9" w:rsidP="008C1C17">
            <w:r>
              <w:t>К=З=1,00; М=1,00; Ш=1,00</w:t>
            </w:r>
          </w:p>
          <w:p w14:paraId="3A6C8598" w14:textId="77777777" w:rsidR="00CB1CD9" w:rsidRDefault="00CB1CD9" w:rsidP="008C1C17"/>
        </w:tc>
        <w:tc>
          <w:tcPr>
            <w:tcW w:w="3402" w:type="dxa"/>
            <w:gridSpan w:val="2"/>
            <w:tcBorders>
              <w:top w:val="single" w:sz="4" w:space="0" w:color="auto"/>
              <w:bottom w:val="single" w:sz="4" w:space="0" w:color="auto"/>
            </w:tcBorders>
          </w:tcPr>
          <w:p w14:paraId="704DD9EE" w14:textId="77777777" w:rsidR="00CB1CD9" w:rsidRDefault="00CB1CD9" w:rsidP="008C1C17">
            <w:r>
              <w:rPr>
                <w:lang w:val="en"/>
              </w:rPr>
              <w:t xml:space="preserve">Additional polymer underlayer, Ondutiss type, placed under the top layer, corrugated or ribbed sheets </w:t>
            </w:r>
          </w:p>
          <w:p w14:paraId="75AE64C3" w14:textId="77777777" w:rsidR="00CB1CD9" w:rsidRDefault="00CB1CD9" w:rsidP="008C1C17">
            <w:r>
              <w:rPr>
                <w:lang w:val="en"/>
              </w:rPr>
              <w:t xml:space="preserve"> Subsidiary materials=1.03 </w:t>
            </w:r>
          </w:p>
          <w:p w14:paraId="3E5C7CDC" w14:textId="77777777" w:rsidR="00CB1CD9" w:rsidRDefault="00CB1CD9" w:rsidP="008C1C17"/>
        </w:tc>
        <w:tc>
          <w:tcPr>
            <w:tcW w:w="1134" w:type="dxa"/>
            <w:tcBorders>
              <w:top w:val="single" w:sz="4" w:space="0" w:color="auto"/>
              <w:bottom w:val="single" w:sz="4" w:space="0" w:color="auto"/>
            </w:tcBorders>
            <w:vAlign w:val="center"/>
          </w:tcPr>
          <w:p w14:paraId="7D2ECCAD"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076EF100" w14:textId="77777777" w:rsidR="00CB1CD9" w:rsidRDefault="00CB1CD9" w:rsidP="008C1C17">
            <w:pPr>
              <w:jc w:val="center"/>
            </w:pPr>
            <w:r>
              <w:t>210.00</w:t>
            </w:r>
          </w:p>
        </w:tc>
        <w:tc>
          <w:tcPr>
            <w:tcW w:w="986" w:type="dxa"/>
            <w:tcBorders>
              <w:top w:val="single" w:sz="4" w:space="0" w:color="auto"/>
              <w:bottom w:val="single" w:sz="4" w:space="0" w:color="auto"/>
            </w:tcBorders>
            <w:vAlign w:val="center"/>
          </w:tcPr>
          <w:p w14:paraId="4620530F" w14:textId="77777777" w:rsidR="00CB1CD9" w:rsidRDefault="00CB1CD9" w:rsidP="008C1C17">
            <w:pPr>
              <w:jc w:val="center"/>
            </w:pPr>
          </w:p>
        </w:tc>
        <w:tc>
          <w:tcPr>
            <w:tcW w:w="1260" w:type="dxa"/>
            <w:tcBorders>
              <w:top w:val="single" w:sz="4" w:space="0" w:color="auto"/>
              <w:bottom w:val="single" w:sz="4" w:space="0" w:color="auto"/>
            </w:tcBorders>
            <w:vAlign w:val="center"/>
          </w:tcPr>
          <w:p w14:paraId="611F39EB" w14:textId="77777777" w:rsidR="00CB1CD9" w:rsidRDefault="00CB1CD9" w:rsidP="008C1C17">
            <w:pPr>
              <w:jc w:val="center"/>
            </w:pPr>
          </w:p>
        </w:tc>
      </w:tr>
      <w:tr w:rsidR="00CB1CD9" w14:paraId="5103463D"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5A98044" w14:textId="77777777" w:rsidR="00CB1CD9" w:rsidRDefault="00CB1CD9" w:rsidP="008C1C17">
            <w:r>
              <w:t>155</w:t>
            </w:r>
          </w:p>
        </w:tc>
        <w:tc>
          <w:tcPr>
            <w:tcW w:w="1276" w:type="dxa"/>
            <w:gridSpan w:val="2"/>
            <w:tcBorders>
              <w:top w:val="single" w:sz="4" w:space="0" w:color="auto"/>
              <w:bottom w:val="single" w:sz="4" w:space="0" w:color="auto"/>
            </w:tcBorders>
          </w:tcPr>
          <w:p w14:paraId="02AAABD0" w14:textId="77777777" w:rsidR="00CB1CD9" w:rsidRDefault="00CB1CD9" w:rsidP="008C1C17">
            <w:r>
              <w:t>CN50A</w:t>
            </w:r>
          </w:p>
          <w:p w14:paraId="688E0ED2" w14:textId="77777777" w:rsidR="00CB1CD9" w:rsidRDefault="00CB1CD9" w:rsidP="008C1C17">
            <w:r>
              <w:t xml:space="preserve">p. </w:t>
            </w:r>
          </w:p>
          <w:p w14:paraId="2CDB7A57" w14:textId="77777777" w:rsidR="00CB1CD9" w:rsidRDefault="00CB1CD9" w:rsidP="008C1C17">
            <w:r>
              <w:t>К=З=1,00; М=1,00; Ш=1,00</w:t>
            </w:r>
          </w:p>
          <w:p w14:paraId="7AF1233C" w14:textId="77777777" w:rsidR="00CB1CD9" w:rsidRDefault="00CB1CD9" w:rsidP="008C1C17"/>
        </w:tc>
        <w:tc>
          <w:tcPr>
            <w:tcW w:w="3402" w:type="dxa"/>
            <w:gridSpan w:val="2"/>
            <w:tcBorders>
              <w:top w:val="single" w:sz="4" w:space="0" w:color="auto"/>
              <w:bottom w:val="single" w:sz="4" w:space="0" w:color="auto"/>
            </w:tcBorders>
          </w:tcPr>
          <w:p w14:paraId="0FE1A784" w14:textId="77777777" w:rsidR="00CB1CD9" w:rsidRDefault="00CB1CD9" w:rsidP="008C1C17">
            <w:r>
              <w:rPr>
                <w:lang w:val="en"/>
              </w:rPr>
              <w:t>Fireproof treatment of the carpentry: trusses, arches, beams, rafters, plates.</w:t>
            </w:r>
          </w:p>
          <w:p w14:paraId="5EE42A06"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722D156C" w14:textId="77777777" w:rsidR="00CB1CD9" w:rsidRDefault="00CB1CD9" w:rsidP="008C1C17">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469BC9FE" w14:textId="77777777" w:rsidR="00CB1CD9" w:rsidRDefault="00CB1CD9" w:rsidP="008C1C17">
            <w:pPr>
              <w:jc w:val="center"/>
            </w:pPr>
            <w:r>
              <w:t>4.51</w:t>
            </w:r>
          </w:p>
        </w:tc>
        <w:tc>
          <w:tcPr>
            <w:tcW w:w="986" w:type="dxa"/>
            <w:tcBorders>
              <w:top w:val="single" w:sz="4" w:space="0" w:color="auto"/>
              <w:bottom w:val="single" w:sz="4" w:space="0" w:color="auto"/>
            </w:tcBorders>
            <w:vAlign w:val="center"/>
          </w:tcPr>
          <w:p w14:paraId="61A0F58E" w14:textId="77777777" w:rsidR="00CB1CD9" w:rsidRDefault="00CB1CD9" w:rsidP="008C1C17">
            <w:pPr>
              <w:jc w:val="center"/>
            </w:pPr>
          </w:p>
        </w:tc>
        <w:tc>
          <w:tcPr>
            <w:tcW w:w="1260" w:type="dxa"/>
            <w:tcBorders>
              <w:top w:val="single" w:sz="4" w:space="0" w:color="auto"/>
              <w:bottom w:val="single" w:sz="4" w:space="0" w:color="auto"/>
            </w:tcBorders>
            <w:vAlign w:val="center"/>
          </w:tcPr>
          <w:p w14:paraId="76F93215" w14:textId="77777777" w:rsidR="00CB1CD9" w:rsidRDefault="00CB1CD9" w:rsidP="008C1C17">
            <w:pPr>
              <w:jc w:val="center"/>
            </w:pPr>
          </w:p>
        </w:tc>
      </w:tr>
      <w:tr w:rsidR="00CB1CD9" w14:paraId="7B2CF1D7"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5AA80AF" w14:textId="77777777" w:rsidR="00CB1CD9" w:rsidRDefault="00CB1CD9" w:rsidP="008C1C17">
            <w:r>
              <w:t>156</w:t>
            </w:r>
          </w:p>
        </w:tc>
        <w:tc>
          <w:tcPr>
            <w:tcW w:w="1276" w:type="dxa"/>
            <w:gridSpan w:val="2"/>
            <w:tcBorders>
              <w:top w:val="single" w:sz="4" w:space="0" w:color="auto"/>
              <w:bottom w:val="single" w:sz="4" w:space="0" w:color="auto"/>
            </w:tcBorders>
          </w:tcPr>
          <w:p w14:paraId="791769FA" w14:textId="77777777" w:rsidR="00CB1CD9" w:rsidRDefault="00CB1CD9" w:rsidP="008C1C17">
            <w:r>
              <w:t>CE07A</w:t>
            </w:r>
          </w:p>
          <w:p w14:paraId="124982B3" w14:textId="77777777" w:rsidR="00CB1CD9" w:rsidRDefault="00CB1CD9" w:rsidP="008C1C17">
            <w:r>
              <w:t xml:space="preserve">p. </w:t>
            </w:r>
          </w:p>
          <w:p w14:paraId="2927CFA4" w14:textId="77777777" w:rsidR="00CB1CD9" w:rsidRDefault="00CB1CD9" w:rsidP="008C1C17">
            <w:r>
              <w:t>К=З=1,00; М=1,00; Ш=1,00</w:t>
            </w:r>
          </w:p>
          <w:p w14:paraId="77558C69" w14:textId="77777777" w:rsidR="00CB1CD9" w:rsidRDefault="00CB1CD9" w:rsidP="008C1C17"/>
        </w:tc>
        <w:tc>
          <w:tcPr>
            <w:tcW w:w="3402" w:type="dxa"/>
            <w:gridSpan w:val="2"/>
            <w:tcBorders>
              <w:top w:val="single" w:sz="4" w:space="0" w:color="auto"/>
              <w:bottom w:val="single" w:sz="4" w:space="0" w:color="auto"/>
            </w:tcBorders>
          </w:tcPr>
          <w:p w14:paraId="27F87D13" w14:textId="77777777" w:rsidR="00CB1CD9" w:rsidRDefault="00CB1CD9" w:rsidP="008C1C17">
            <w:r>
              <w:rPr>
                <w:lang w:val="en"/>
              </w:rPr>
              <w:t>Corrugated metal sheets (tile effect) for roof covering (Lindab type)</w:t>
            </w:r>
          </w:p>
          <w:p w14:paraId="02E30F28" w14:textId="77777777" w:rsidR="00CB1CD9" w:rsidRDefault="00CB1CD9" w:rsidP="008C1C17">
            <w:r>
              <w:rPr>
                <w:lang w:val="en"/>
              </w:rPr>
              <w:t xml:space="preserve"> Subsidiary materials=1.05 </w:t>
            </w:r>
          </w:p>
          <w:p w14:paraId="5BC92F6C" w14:textId="77777777" w:rsidR="00CB1CD9" w:rsidRDefault="00CB1CD9" w:rsidP="008C1C17"/>
        </w:tc>
        <w:tc>
          <w:tcPr>
            <w:tcW w:w="1134" w:type="dxa"/>
            <w:tcBorders>
              <w:top w:val="single" w:sz="4" w:space="0" w:color="auto"/>
              <w:bottom w:val="single" w:sz="4" w:space="0" w:color="auto"/>
            </w:tcBorders>
            <w:vAlign w:val="center"/>
          </w:tcPr>
          <w:p w14:paraId="502D1D6C"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6DCEAB3F" w14:textId="77777777" w:rsidR="00CB1CD9" w:rsidRDefault="00CB1CD9" w:rsidP="008C1C17">
            <w:pPr>
              <w:jc w:val="center"/>
            </w:pPr>
            <w:r>
              <w:t>210.00</w:t>
            </w:r>
          </w:p>
        </w:tc>
        <w:tc>
          <w:tcPr>
            <w:tcW w:w="986" w:type="dxa"/>
            <w:tcBorders>
              <w:top w:val="single" w:sz="4" w:space="0" w:color="auto"/>
              <w:bottom w:val="single" w:sz="4" w:space="0" w:color="auto"/>
            </w:tcBorders>
            <w:vAlign w:val="center"/>
          </w:tcPr>
          <w:p w14:paraId="2C8C891F" w14:textId="77777777" w:rsidR="00CB1CD9" w:rsidRDefault="00CB1CD9" w:rsidP="008C1C17">
            <w:pPr>
              <w:jc w:val="center"/>
            </w:pPr>
          </w:p>
        </w:tc>
        <w:tc>
          <w:tcPr>
            <w:tcW w:w="1260" w:type="dxa"/>
            <w:tcBorders>
              <w:top w:val="single" w:sz="4" w:space="0" w:color="auto"/>
              <w:bottom w:val="single" w:sz="4" w:space="0" w:color="auto"/>
            </w:tcBorders>
            <w:vAlign w:val="center"/>
          </w:tcPr>
          <w:p w14:paraId="26754035" w14:textId="77777777" w:rsidR="00CB1CD9" w:rsidRDefault="00CB1CD9" w:rsidP="008C1C17">
            <w:pPr>
              <w:jc w:val="center"/>
            </w:pPr>
          </w:p>
        </w:tc>
      </w:tr>
      <w:tr w:rsidR="00CB1CD9" w14:paraId="7978DE9B"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646B4FA" w14:textId="77777777" w:rsidR="00CB1CD9" w:rsidRDefault="00CB1CD9" w:rsidP="008C1C17">
            <w:r>
              <w:t>157</w:t>
            </w:r>
          </w:p>
        </w:tc>
        <w:tc>
          <w:tcPr>
            <w:tcW w:w="1276" w:type="dxa"/>
            <w:gridSpan w:val="2"/>
            <w:tcBorders>
              <w:top w:val="single" w:sz="4" w:space="0" w:color="auto"/>
              <w:bottom w:val="single" w:sz="4" w:space="0" w:color="auto"/>
            </w:tcBorders>
          </w:tcPr>
          <w:p w14:paraId="619995A3" w14:textId="77777777" w:rsidR="00CB1CD9" w:rsidRDefault="00CB1CD9" w:rsidP="008C1C17">
            <w:r>
              <w:t>CL17B</w:t>
            </w:r>
          </w:p>
          <w:p w14:paraId="5C0E7E9B" w14:textId="77777777" w:rsidR="00CB1CD9" w:rsidRDefault="00CB1CD9" w:rsidP="008C1C17">
            <w:r>
              <w:t xml:space="preserve">p. </w:t>
            </w:r>
          </w:p>
          <w:p w14:paraId="331BEBD5" w14:textId="77777777" w:rsidR="00CB1CD9" w:rsidRDefault="00CB1CD9" w:rsidP="008C1C17">
            <w:r>
              <w:lastRenderedPageBreak/>
              <w:t>К=З=1,00; М=1,00; Ш=1,00</w:t>
            </w:r>
          </w:p>
          <w:p w14:paraId="513316F4" w14:textId="77777777" w:rsidR="00CB1CD9" w:rsidRDefault="00CB1CD9" w:rsidP="008C1C17"/>
        </w:tc>
        <w:tc>
          <w:tcPr>
            <w:tcW w:w="3402" w:type="dxa"/>
            <w:gridSpan w:val="2"/>
            <w:tcBorders>
              <w:top w:val="single" w:sz="4" w:space="0" w:color="auto"/>
              <w:bottom w:val="single" w:sz="4" w:space="0" w:color="auto"/>
            </w:tcBorders>
          </w:tcPr>
          <w:p w14:paraId="300480E8" w14:textId="77777777" w:rsidR="00CB1CD9" w:rsidRDefault="00CB1CD9" w:rsidP="008C1C17">
            <w:r>
              <w:rPr>
                <w:lang w:val="en"/>
              </w:rPr>
              <w:lastRenderedPageBreak/>
              <w:t xml:space="preserve">Diverse metalwork, surface-mounted: rail, grids, manhole covers, snow guards, grills (snow guards – </w:t>
            </w:r>
            <w:r>
              <w:rPr>
                <w:lang w:val="en"/>
              </w:rPr>
              <w:lastRenderedPageBreak/>
              <w:t xml:space="preserve">galvanised steel sheet, polyester protective coating 0.5 mm thick 1ml/0.81kg, 23m.l.x0.81=18.63kg)  </w:t>
            </w:r>
          </w:p>
          <w:p w14:paraId="37D21E32"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12DD3CCF" w14:textId="77777777" w:rsidR="00CB1CD9" w:rsidRDefault="00CB1CD9" w:rsidP="008C1C17">
            <w:pPr>
              <w:jc w:val="center"/>
            </w:pPr>
            <w:r>
              <w:rPr>
                <w:lang w:val="en"/>
              </w:rPr>
              <w:lastRenderedPageBreak/>
              <w:t>kg</w:t>
            </w:r>
          </w:p>
        </w:tc>
        <w:tc>
          <w:tcPr>
            <w:tcW w:w="1134" w:type="dxa"/>
            <w:tcBorders>
              <w:top w:val="single" w:sz="4" w:space="0" w:color="auto"/>
              <w:bottom w:val="single" w:sz="4" w:space="0" w:color="auto"/>
            </w:tcBorders>
            <w:vAlign w:val="center"/>
          </w:tcPr>
          <w:p w14:paraId="4C72801B" w14:textId="77777777" w:rsidR="00CB1CD9" w:rsidRDefault="00CB1CD9" w:rsidP="008C1C17">
            <w:pPr>
              <w:jc w:val="center"/>
            </w:pPr>
            <w:r>
              <w:t>18.63</w:t>
            </w:r>
          </w:p>
        </w:tc>
        <w:tc>
          <w:tcPr>
            <w:tcW w:w="986" w:type="dxa"/>
            <w:tcBorders>
              <w:top w:val="single" w:sz="4" w:space="0" w:color="auto"/>
              <w:bottom w:val="single" w:sz="4" w:space="0" w:color="auto"/>
            </w:tcBorders>
            <w:vAlign w:val="center"/>
          </w:tcPr>
          <w:p w14:paraId="5FA95A68" w14:textId="77777777" w:rsidR="00CB1CD9" w:rsidRDefault="00CB1CD9" w:rsidP="008C1C17">
            <w:pPr>
              <w:jc w:val="center"/>
            </w:pPr>
          </w:p>
        </w:tc>
        <w:tc>
          <w:tcPr>
            <w:tcW w:w="1260" w:type="dxa"/>
            <w:tcBorders>
              <w:top w:val="single" w:sz="4" w:space="0" w:color="auto"/>
              <w:bottom w:val="single" w:sz="4" w:space="0" w:color="auto"/>
            </w:tcBorders>
            <w:vAlign w:val="center"/>
          </w:tcPr>
          <w:p w14:paraId="7EFE365F" w14:textId="77777777" w:rsidR="00CB1CD9" w:rsidRDefault="00CB1CD9" w:rsidP="008C1C17">
            <w:pPr>
              <w:jc w:val="center"/>
            </w:pPr>
          </w:p>
        </w:tc>
      </w:tr>
      <w:tr w:rsidR="00CB1CD9" w14:paraId="3BAD342B"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D00E981" w14:textId="77777777" w:rsidR="00CB1CD9" w:rsidRDefault="00CB1CD9" w:rsidP="008C1C17">
            <w:r>
              <w:t>158</w:t>
            </w:r>
          </w:p>
        </w:tc>
        <w:tc>
          <w:tcPr>
            <w:tcW w:w="1276" w:type="dxa"/>
            <w:gridSpan w:val="2"/>
            <w:tcBorders>
              <w:top w:val="single" w:sz="4" w:space="0" w:color="auto"/>
              <w:bottom w:val="single" w:sz="4" w:space="0" w:color="auto"/>
            </w:tcBorders>
          </w:tcPr>
          <w:p w14:paraId="170AC3D2" w14:textId="77777777" w:rsidR="00CB1CD9" w:rsidRDefault="00CB1CD9" w:rsidP="008C1C17">
            <w:r>
              <w:t>CE20A</w:t>
            </w:r>
          </w:p>
          <w:p w14:paraId="13070D7C" w14:textId="77777777" w:rsidR="00CB1CD9" w:rsidRDefault="00CB1CD9" w:rsidP="008C1C17">
            <w:r>
              <w:t xml:space="preserve">p. </w:t>
            </w:r>
          </w:p>
          <w:p w14:paraId="109CF862" w14:textId="77777777" w:rsidR="00CB1CD9" w:rsidRDefault="00CB1CD9" w:rsidP="008C1C17">
            <w:r>
              <w:t>К=З=1,00; М=1,00; Ш=1,00</w:t>
            </w:r>
          </w:p>
          <w:p w14:paraId="70F19320" w14:textId="77777777" w:rsidR="00CB1CD9" w:rsidRDefault="00CB1CD9" w:rsidP="008C1C17"/>
        </w:tc>
        <w:tc>
          <w:tcPr>
            <w:tcW w:w="3402" w:type="dxa"/>
            <w:gridSpan w:val="2"/>
            <w:tcBorders>
              <w:top w:val="single" w:sz="4" w:space="0" w:color="auto"/>
              <w:bottom w:val="single" w:sz="4" w:space="0" w:color="auto"/>
            </w:tcBorders>
          </w:tcPr>
          <w:p w14:paraId="7EA6366C" w14:textId="77777777" w:rsidR="00CB1CD9" w:rsidRDefault="00CB1CD9" w:rsidP="008C1C17">
            <w:r>
              <w:rPr>
                <w:lang w:val="en"/>
              </w:rPr>
              <w:t>Brass-type gutter assembly made of sheet metal with anti-corrosive coating (Note: gutters d=125 mm, steel brackets – 24 pcs, end caps – 4 pcs, joiners – 8 pcs, drop outlets – 4 pcs, corners – zero price)</w:t>
            </w:r>
          </w:p>
          <w:p w14:paraId="4982BA8E" w14:textId="77777777" w:rsidR="00CB1CD9" w:rsidRDefault="00CB1CD9" w:rsidP="008C1C17">
            <w:r>
              <w:rPr>
                <w:lang w:val="en"/>
              </w:rPr>
              <w:t xml:space="preserve"> Subsidiary materials=1.03 </w:t>
            </w:r>
          </w:p>
          <w:p w14:paraId="373BB406" w14:textId="77777777" w:rsidR="00CB1CD9" w:rsidRDefault="00CB1CD9" w:rsidP="008C1C17"/>
        </w:tc>
        <w:tc>
          <w:tcPr>
            <w:tcW w:w="1134" w:type="dxa"/>
            <w:tcBorders>
              <w:top w:val="single" w:sz="4" w:space="0" w:color="auto"/>
              <w:bottom w:val="single" w:sz="4" w:space="0" w:color="auto"/>
            </w:tcBorders>
            <w:vAlign w:val="center"/>
          </w:tcPr>
          <w:p w14:paraId="08762D3D" w14:textId="77777777" w:rsidR="00CB1CD9" w:rsidRDefault="00CB1CD9" w:rsidP="008C1C17">
            <w:pPr>
              <w:jc w:val="center"/>
            </w:pPr>
            <w:r>
              <w:rPr>
                <w:lang w:val="en"/>
              </w:rPr>
              <w:t>m</w:t>
            </w:r>
          </w:p>
        </w:tc>
        <w:tc>
          <w:tcPr>
            <w:tcW w:w="1134" w:type="dxa"/>
            <w:tcBorders>
              <w:top w:val="single" w:sz="4" w:space="0" w:color="auto"/>
              <w:bottom w:val="single" w:sz="4" w:space="0" w:color="auto"/>
            </w:tcBorders>
            <w:vAlign w:val="center"/>
          </w:tcPr>
          <w:p w14:paraId="38B23595" w14:textId="77777777" w:rsidR="00CB1CD9" w:rsidRDefault="00CB1CD9" w:rsidP="008C1C17">
            <w:pPr>
              <w:jc w:val="center"/>
            </w:pPr>
            <w:r>
              <w:t>24.80</w:t>
            </w:r>
          </w:p>
        </w:tc>
        <w:tc>
          <w:tcPr>
            <w:tcW w:w="986" w:type="dxa"/>
            <w:tcBorders>
              <w:top w:val="single" w:sz="4" w:space="0" w:color="auto"/>
              <w:bottom w:val="single" w:sz="4" w:space="0" w:color="auto"/>
            </w:tcBorders>
            <w:vAlign w:val="center"/>
          </w:tcPr>
          <w:p w14:paraId="27BE665A" w14:textId="77777777" w:rsidR="00CB1CD9" w:rsidRDefault="00CB1CD9" w:rsidP="008C1C17">
            <w:pPr>
              <w:jc w:val="center"/>
            </w:pPr>
          </w:p>
        </w:tc>
        <w:tc>
          <w:tcPr>
            <w:tcW w:w="1260" w:type="dxa"/>
            <w:tcBorders>
              <w:top w:val="single" w:sz="4" w:space="0" w:color="auto"/>
              <w:bottom w:val="single" w:sz="4" w:space="0" w:color="auto"/>
            </w:tcBorders>
            <w:vAlign w:val="center"/>
          </w:tcPr>
          <w:p w14:paraId="4E6960A3" w14:textId="77777777" w:rsidR="00CB1CD9" w:rsidRDefault="00CB1CD9" w:rsidP="008C1C17">
            <w:pPr>
              <w:jc w:val="center"/>
            </w:pPr>
          </w:p>
        </w:tc>
      </w:tr>
      <w:tr w:rsidR="00CB1CD9" w14:paraId="36693187"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EB71F1F" w14:textId="77777777" w:rsidR="00CB1CD9" w:rsidRDefault="00CB1CD9" w:rsidP="008C1C17">
            <w:r>
              <w:t>159</w:t>
            </w:r>
          </w:p>
        </w:tc>
        <w:tc>
          <w:tcPr>
            <w:tcW w:w="1276" w:type="dxa"/>
            <w:gridSpan w:val="2"/>
            <w:tcBorders>
              <w:top w:val="single" w:sz="4" w:space="0" w:color="auto"/>
              <w:bottom w:val="single" w:sz="4" w:space="0" w:color="auto"/>
            </w:tcBorders>
          </w:tcPr>
          <w:p w14:paraId="5231EFBB" w14:textId="77777777" w:rsidR="00CB1CD9" w:rsidRDefault="00CB1CD9" w:rsidP="008C1C17">
            <w:r>
              <w:t>CE22A</w:t>
            </w:r>
          </w:p>
          <w:p w14:paraId="60C6C25B" w14:textId="77777777" w:rsidR="00CB1CD9" w:rsidRDefault="00CB1CD9" w:rsidP="008C1C17">
            <w:r>
              <w:t xml:space="preserve">p. </w:t>
            </w:r>
          </w:p>
          <w:p w14:paraId="441B0CB4" w14:textId="77777777" w:rsidR="00CB1CD9" w:rsidRDefault="00CB1CD9" w:rsidP="008C1C17">
            <w:r>
              <w:t>К=З=1,00; М=1,00; Ш=1,00</w:t>
            </w:r>
          </w:p>
          <w:p w14:paraId="5CC32197" w14:textId="77777777" w:rsidR="00CB1CD9" w:rsidRDefault="00CB1CD9" w:rsidP="008C1C17"/>
        </w:tc>
        <w:tc>
          <w:tcPr>
            <w:tcW w:w="3402" w:type="dxa"/>
            <w:gridSpan w:val="2"/>
            <w:tcBorders>
              <w:top w:val="single" w:sz="4" w:space="0" w:color="auto"/>
              <w:bottom w:val="single" w:sz="4" w:space="0" w:color="auto"/>
            </w:tcBorders>
          </w:tcPr>
          <w:p w14:paraId="44EC93A5" w14:textId="77777777" w:rsidR="00CB1CD9" w:rsidRDefault="00CB1CD9" w:rsidP="008C1C17">
            <w:r>
              <w:rPr>
                <w:lang w:val="en"/>
              </w:rPr>
              <w:t xml:space="preserve">Brass-type downspout assembly made of sheet metal with anti-corrosive coating (Note: downspouts d=90 mm, connectors – 28 pcs, front elbows – 8 pcs, side elbows – 4 pcs, strainers, clips, connecting piece – zero price) </w:t>
            </w:r>
          </w:p>
          <w:p w14:paraId="42E8E919" w14:textId="77777777" w:rsidR="00CB1CD9" w:rsidRDefault="00CB1CD9" w:rsidP="008C1C17">
            <w:r>
              <w:rPr>
                <w:lang w:val="en"/>
              </w:rPr>
              <w:t xml:space="preserve"> Subsidiary materials=1.02 </w:t>
            </w:r>
          </w:p>
          <w:p w14:paraId="7C433AD8" w14:textId="77777777" w:rsidR="00CB1CD9" w:rsidRDefault="00CB1CD9" w:rsidP="008C1C17"/>
        </w:tc>
        <w:tc>
          <w:tcPr>
            <w:tcW w:w="1134" w:type="dxa"/>
            <w:tcBorders>
              <w:top w:val="single" w:sz="4" w:space="0" w:color="auto"/>
              <w:bottom w:val="single" w:sz="4" w:space="0" w:color="auto"/>
            </w:tcBorders>
            <w:vAlign w:val="center"/>
          </w:tcPr>
          <w:p w14:paraId="3A357DB6" w14:textId="77777777" w:rsidR="00CB1CD9" w:rsidRDefault="00CB1CD9" w:rsidP="008C1C17">
            <w:pPr>
              <w:jc w:val="center"/>
            </w:pPr>
            <w:r>
              <w:rPr>
                <w:lang w:val="en"/>
              </w:rPr>
              <w:t>m</w:t>
            </w:r>
          </w:p>
        </w:tc>
        <w:tc>
          <w:tcPr>
            <w:tcW w:w="1134" w:type="dxa"/>
            <w:tcBorders>
              <w:top w:val="single" w:sz="4" w:space="0" w:color="auto"/>
              <w:bottom w:val="single" w:sz="4" w:space="0" w:color="auto"/>
            </w:tcBorders>
            <w:vAlign w:val="center"/>
          </w:tcPr>
          <w:p w14:paraId="312471BB" w14:textId="77777777" w:rsidR="00CB1CD9" w:rsidRDefault="00CB1CD9" w:rsidP="008C1C17">
            <w:pPr>
              <w:jc w:val="center"/>
            </w:pPr>
            <w:r>
              <w:t>30.00</w:t>
            </w:r>
          </w:p>
        </w:tc>
        <w:tc>
          <w:tcPr>
            <w:tcW w:w="986" w:type="dxa"/>
            <w:tcBorders>
              <w:top w:val="single" w:sz="4" w:space="0" w:color="auto"/>
              <w:bottom w:val="single" w:sz="4" w:space="0" w:color="auto"/>
            </w:tcBorders>
            <w:vAlign w:val="center"/>
          </w:tcPr>
          <w:p w14:paraId="5E2BD8C4" w14:textId="77777777" w:rsidR="00CB1CD9" w:rsidRDefault="00CB1CD9" w:rsidP="008C1C17">
            <w:pPr>
              <w:jc w:val="center"/>
            </w:pPr>
          </w:p>
        </w:tc>
        <w:tc>
          <w:tcPr>
            <w:tcW w:w="1260" w:type="dxa"/>
            <w:tcBorders>
              <w:top w:val="single" w:sz="4" w:space="0" w:color="auto"/>
              <w:bottom w:val="single" w:sz="4" w:space="0" w:color="auto"/>
            </w:tcBorders>
            <w:vAlign w:val="center"/>
          </w:tcPr>
          <w:p w14:paraId="5327BC21" w14:textId="77777777" w:rsidR="00CB1CD9" w:rsidRDefault="00CB1CD9" w:rsidP="008C1C17">
            <w:pPr>
              <w:jc w:val="center"/>
            </w:pPr>
          </w:p>
        </w:tc>
      </w:tr>
      <w:tr w:rsidR="00CB1CD9" w14:paraId="6067DF56"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C9DE553" w14:textId="77777777" w:rsidR="00CB1CD9" w:rsidRDefault="00CB1CD9" w:rsidP="008C1C17">
            <w:r>
              <w:t>160</w:t>
            </w:r>
          </w:p>
        </w:tc>
        <w:tc>
          <w:tcPr>
            <w:tcW w:w="1276" w:type="dxa"/>
            <w:gridSpan w:val="2"/>
            <w:tcBorders>
              <w:top w:val="single" w:sz="4" w:space="0" w:color="auto"/>
              <w:bottom w:val="single" w:sz="4" w:space="0" w:color="auto"/>
            </w:tcBorders>
          </w:tcPr>
          <w:p w14:paraId="5073A6D3" w14:textId="77777777" w:rsidR="00CB1CD9" w:rsidRDefault="00CB1CD9" w:rsidP="008C1C17">
            <w:r>
              <w:t>CE07A</w:t>
            </w:r>
          </w:p>
          <w:p w14:paraId="7FD3C849" w14:textId="77777777" w:rsidR="00CB1CD9" w:rsidRDefault="00CB1CD9" w:rsidP="008C1C17">
            <w:r>
              <w:t xml:space="preserve">p. </w:t>
            </w:r>
          </w:p>
          <w:p w14:paraId="7AB79E57" w14:textId="77777777" w:rsidR="00CB1CD9" w:rsidRDefault="00CB1CD9" w:rsidP="008C1C17">
            <w:r>
              <w:t>К=З=1,00; М=1,00; Ш=1,00</w:t>
            </w:r>
          </w:p>
          <w:p w14:paraId="71425954" w14:textId="77777777" w:rsidR="00CB1CD9" w:rsidRDefault="00CB1CD9" w:rsidP="008C1C17"/>
        </w:tc>
        <w:tc>
          <w:tcPr>
            <w:tcW w:w="3402" w:type="dxa"/>
            <w:gridSpan w:val="2"/>
            <w:tcBorders>
              <w:top w:val="single" w:sz="4" w:space="0" w:color="auto"/>
              <w:bottom w:val="single" w:sz="4" w:space="0" w:color="auto"/>
            </w:tcBorders>
          </w:tcPr>
          <w:p w14:paraId="1969D0BF" w14:textId="77777777" w:rsidR="00CB1CD9" w:rsidRDefault="00CB1CD9" w:rsidP="008C1C17">
            <w:r>
              <w:rPr>
                <w:lang w:val="en"/>
              </w:rPr>
              <w:t>Ribbed sheet covering (tile effect) for drip edge (Lindab type) (Note: folded sheet – eave)</w:t>
            </w:r>
          </w:p>
          <w:p w14:paraId="0B79F227" w14:textId="77777777" w:rsidR="00CB1CD9" w:rsidRDefault="00CB1CD9" w:rsidP="008C1C17">
            <w:r>
              <w:rPr>
                <w:lang w:val="en"/>
              </w:rPr>
              <w:t xml:space="preserve"> Subsidiary materials=1.05 </w:t>
            </w:r>
          </w:p>
          <w:p w14:paraId="604B6F93" w14:textId="77777777" w:rsidR="00CB1CD9" w:rsidRDefault="00CB1CD9" w:rsidP="008C1C17"/>
        </w:tc>
        <w:tc>
          <w:tcPr>
            <w:tcW w:w="1134" w:type="dxa"/>
            <w:tcBorders>
              <w:top w:val="single" w:sz="4" w:space="0" w:color="auto"/>
              <w:bottom w:val="single" w:sz="4" w:space="0" w:color="auto"/>
            </w:tcBorders>
            <w:vAlign w:val="center"/>
          </w:tcPr>
          <w:p w14:paraId="49043717"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41C23B48" w14:textId="77777777" w:rsidR="00CB1CD9" w:rsidRDefault="00CB1CD9" w:rsidP="008C1C17">
            <w:pPr>
              <w:jc w:val="center"/>
            </w:pPr>
            <w:r>
              <w:t>85.50</w:t>
            </w:r>
          </w:p>
        </w:tc>
        <w:tc>
          <w:tcPr>
            <w:tcW w:w="986" w:type="dxa"/>
            <w:tcBorders>
              <w:top w:val="single" w:sz="4" w:space="0" w:color="auto"/>
              <w:bottom w:val="single" w:sz="4" w:space="0" w:color="auto"/>
            </w:tcBorders>
            <w:vAlign w:val="center"/>
          </w:tcPr>
          <w:p w14:paraId="53690F66" w14:textId="77777777" w:rsidR="00CB1CD9" w:rsidRDefault="00CB1CD9" w:rsidP="008C1C17">
            <w:pPr>
              <w:jc w:val="center"/>
            </w:pPr>
          </w:p>
        </w:tc>
        <w:tc>
          <w:tcPr>
            <w:tcW w:w="1260" w:type="dxa"/>
            <w:tcBorders>
              <w:top w:val="single" w:sz="4" w:space="0" w:color="auto"/>
              <w:bottom w:val="single" w:sz="4" w:space="0" w:color="auto"/>
            </w:tcBorders>
            <w:vAlign w:val="center"/>
          </w:tcPr>
          <w:p w14:paraId="00809885" w14:textId="77777777" w:rsidR="00CB1CD9" w:rsidRDefault="00CB1CD9" w:rsidP="008C1C17">
            <w:pPr>
              <w:jc w:val="center"/>
            </w:pPr>
          </w:p>
        </w:tc>
      </w:tr>
      <w:tr w:rsidR="00CB1CD9" w14:paraId="5A9048D0"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BEFC8DA" w14:textId="77777777" w:rsidR="00CB1CD9" w:rsidRDefault="00CB1CD9" w:rsidP="008C1C17">
            <w:r>
              <w:t>161</w:t>
            </w:r>
          </w:p>
        </w:tc>
        <w:tc>
          <w:tcPr>
            <w:tcW w:w="1276" w:type="dxa"/>
            <w:gridSpan w:val="2"/>
            <w:tcBorders>
              <w:top w:val="single" w:sz="4" w:space="0" w:color="auto"/>
              <w:bottom w:val="single" w:sz="4" w:space="0" w:color="auto"/>
            </w:tcBorders>
          </w:tcPr>
          <w:p w14:paraId="08F913A3" w14:textId="77777777" w:rsidR="00CB1CD9" w:rsidRDefault="00CB1CD9" w:rsidP="008C1C17">
            <w:r>
              <w:t>CE40A</w:t>
            </w:r>
          </w:p>
          <w:p w14:paraId="56730FC8" w14:textId="77777777" w:rsidR="00CB1CD9" w:rsidRDefault="00CB1CD9" w:rsidP="008C1C17">
            <w:r>
              <w:t xml:space="preserve">p. </w:t>
            </w:r>
          </w:p>
          <w:p w14:paraId="17315502" w14:textId="77777777" w:rsidR="00CB1CD9" w:rsidRDefault="00CB1CD9" w:rsidP="008C1C17">
            <w:r>
              <w:t>К=З=1,00; М=1,00; Ш=1,00</w:t>
            </w:r>
          </w:p>
          <w:p w14:paraId="5A96F009" w14:textId="77777777" w:rsidR="00CB1CD9" w:rsidRDefault="00CB1CD9" w:rsidP="008C1C17"/>
        </w:tc>
        <w:tc>
          <w:tcPr>
            <w:tcW w:w="3402" w:type="dxa"/>
            <w:gridSpan w:val="2"/>
            <w:tcBorders>
              <w:top w:val="single" w:sz="4" w:space="0" w:color="auto"/>
              <w:bottom w:val="single" w:sz="4" w:space="0" w:color="auto"/>
            </w:tcBorders>
          </w:tcPr>
          <w:p w14:paraId="6B837FF4" w14:textId="77777777" w:rsidR="00CB1CD9" w:rsidRDefault="00CB1CD9" w:rsidP="008C1C17">
            <w:r>
              <w:rPr>
                <w:lang w:val="en"/>
              </w:rPr>
              <w:t>Building the frame using rectangular hollow bars treated with antiseptic (Note: ventilation ducts)</w:t>
            </w:r>
          </w:p>
          <w:p w14:paraId="2ED0A90E"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15F249D7" w14:textId="77777777" w:rsidR="00CB1CD9" w:rsidRDefault="00CB1CD9" w:rsidP="008C1C17">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0B078916" w14:textId="77777777" w:rsidR="00CB1CD9" w:rsidRDefault="00CB1CD9" w:rsidP="008C1C17">
            <w:pPr>
              <w:jc w:val="center"/>
            </w:pPr>
            <w:r>
              <w:t>0.25</w:t>
            </w:r>
          </w:p>
        </w:tc>
        <w:tc>
          <w:tcPr>
            <w:tcW w:w="986" w:type="dxa"/>
            <w:tcBorders>
              <w:top w:val="single" w:sz="4" w:space="0" w:color="auto"/>
              <w:bottom w:val="single" w:sz="4" w:space="0" w:color="auto"/>
            </w:tcBorders>
            <w:vAlign w:val="center"/>
          </w:tcPr>
          <w:p w14:paraId="3B22CB83" w14:textId="77777777" w:rsidR="00CB1CD9" w:rsidRDefault="00CB1CD9" w:rsidP="008C1C17">
            <w:pPr>
              <w:jc w:val="center"/>
            </w:pPr>
          </w:p>
        </w:tc>
        <w:tc>
          <w:tcPr>
            <w:tcW w:w="1260" w:type="dxa"/>
            <w:tcBorders>
              <w:top w:val="single" w:sz="4" w:space="0" w:color="auto"/>
              <w:bottom w:val="single" w:sz="4" w:space="0" w:color="auto"/>
            </w:tcBorders>
            <w:vAlign w:val="center"/>
          </w:tcPr>
          <w:p w14:paraId="40E6351C" w14:textId="77777777" w:rsidR="00CB1CD9" w:rsidRDefault="00CB1CD9" w:rsidP="008C1C17">
            <w:pPr>
              <w:jc w:val="center"/>
            </w:pPr>
          </w:p>
        </w:tc>
      </w:tr>
      <w:tr w:rsidR="00CB1CD9" w14:paraId="7C48F364"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C464500" w14:textId="77777777" w:rsidR="00CB1CD9" w:rsidRDefault="00CB1CD9" w:rsidP="008C1C17">
            <w:r>
              <w:t>162</w:t>
            </w:r>
          </w:p>
        </w:tc>
        <w:tc>
          <w:tcPr>
            <w:tcW w:w="1276" w:type="dxa"/>
            <w:gridSpan w:val="2"/>
            <w:tcBorders>
              <w:top w:val="single" w:sz="4" w:space="0" w:color="auto"/>
              <w:bottom w:val="single" w:sz="4" w:space="0" w:color="auto"/>
            </w:tcBorders>
          </w:tcPr>
          <w:p w14:paraId="5ED2115A" w14:textId="77777777" w:rsidR="00CB1CD9" w:rsidRDefault="00CB1CD9" w:rsidP="008C1C17">
            <w:r>
              <w:t>IzF14B</w:t>
            </w:r>
          </w:p>
          <w:p w14:paraId="3BF08961" w14:textId="77777777" w:rsidR="00CB1CD9" w:rsidRDefault="00CB1CD9" w:rsidP="008C1C17">
            <w:r>
              <w:t xml:space="preserve">p. </w:t>
            </w:r>
          </w:p>
          <w:p w14:paraId="15D3265B" w14:textId="77777777" w:rsidR="00CB1CD9" w:rsidRDefault="00CB1CD9" w:rsidP="008C1C17">
            <w:r>
              <w:t>К=З=1,00; М=1,00; Ш=1,00</w:t>
            </w:r>
          </w:p>
          <w:p w14:paraId="60733BE9" w14:textId="77777777" w:rsidR="00CB1CD9" w:rsidRDefault="00CB1CD9" w:rsidP="008C1C17"/>
        </w:tc>
        <w:tc>
          <w:tcPr>
            <w:tcW w:w="3402" w:type="dxa"/>
            <w:gridSpan w:val="2"/>
            <w:tcBorders>
              <w:top w:val="single" w:sz="4" w:space="0" w:color="auto"/>
              <w:bottom w:val="single" w:sz="4" w:space="0" w:color="auto"/>
            </w:tcBorders>
          </w:tcPr>
          <w:p w14:paraId="3FCE4518" w14:textId="77777777" w:rsidR="00CB1CD9" w:rsidRDefault="00CB1CD9" w:rsidP="008C1C17">
            <w:r>
              <w:rPr>
                <w:lang w:val="en"/>
              </w:rPr>
              <w:t>Sound insulation layer with mineral wool boards for general insulation, inserted between double walls, supported with galvanized mild steel wire (ventilation ducts, 50mm thick mineral wool boards)</w:t>
            </w:r>
          </w:p>
          <w:p w14:paraId="673D6F53"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3AE4B98A"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73AEBCAB" w14:textId="77777777" w:rsidR="00CB1CD9" w:rsidRDefault="00CB1CD9" w:rsidP="008C1C17">
            <w:pPr>
              <w:jc w:val="center"/>
            </w:pPr>
            <w:r>
              <w:t>18.80</w:t>
            </w:r>
          </w:p>
        </w:tc>
        <w:tc>
          <w:tcPr>
            <w:tcW w:w="986" w:type="dxa"/>
            <w:tcBorders>
              <w:top w:val="single" w:sz="4" w:space="0" w:color="auto"/>
              <w:bottom w:val="single" w:sz="4" w:space="0" w:color="auto"/>
            </w:tcBorders>
            <w:vAlign w:val="center"/>
          </w:tcPr>
          <w:p w14:paraId="1188EEA6" w14:textId="77777777" w:rsidR="00CB1CD9" w:rsidRDefault="00CB1CD9" w:rsidP="008C1C17">
            <w:pPr>
              <w:jc w:val="center"/>
            </w:pPr>
          </w:p>
        </w:tc>
        <w:tc>
          <w:tcPr>
            <w:tcW w:w="1260" w:type="dxa"/>
            <w:tcBorders>
              <w:top w:val="single" w:sz="4" w:space="0" w:color="auto"/>
              <w:bottom w:val="single" w:sz="4" w:space="0" w:color="auto"/>
            </w:tcBorders>
            <w:vAlign w:val="center"/>
          </w:tcPr>
          <w:p w14:paraId="4D3819F7" w14:textId="77777777" w:rsidR="00CB1CD9" w:rsidRDefault="00CB1CD9" w:rsidP="008C1C17">
            <w:pPr>
              <w:jc w:val="center"/>
            </w:pPr>
          </w:p>
        </w:tc>
      </w:tr>
      <w:tr w:rsidR="00CB1CD9" w14:paraId="072D966D"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5AE3B4B" w14:textId="77777777" w:rsidR="00CB1CD9" w:rsidRDefault="00CB1CD9" w:rsidP="008C1C17">
            <w:r>
              <w:t>163</w:t>
            </w:r>
          </w:p>
        </w:tc>
        <w:tc>
          <w:tcPr>
            <w:tcW w:w="1276" w:type="dxa"/>
            <w:gridSpan w:val="2"/>
            <w:tcBorders>
              <w:top w:val="single" w:sz="4" w:space="0" w:color="auto"/>
              <w:bottom w:val="single" w:sz="4" w:space="0" w:color="auto"/>
            </w:tcBorders>
          </w:tcPr>
          <w:p w14:paraId="58255861" w14:textId="77777777" w:rsidR="00CB1CD9" w:rsidRDefault="00CB1CD9" w:rsidP="008C1C17">
            <w:r>
              <w:t>CD07B1</w:t>
            </w:r>
          </w:p>
          <w:p w14:paraId="2BBC5A8E" w14:textId="77777777" w:rsidR="00CB1CD9" w:rsidRDefault="00CB1CD9" w:rsidP="008C1C17">
            <w:r>
              <w:t xml:space="preserve">p. </w:t>
            </w:r>
          </w:p>
          <w:p w14:paraId="73EAC0D7" w14:textId="77777777" w:rsidR="00CB1CD9" w:rsidRDefault="00CB1CD9" w:rsidP="008C1C17">
            <w:r>
              <w:t>К=З=1,00; М=1,00; Ш=1,00</w:t>
            </w:r>
          </w:p>
          <w:p w14:paraId="0FF4EE58" w14:textId="77777777" w:rsidR="00CB1CD9" w:rsidRDefault="00CB1CD9" w:rsidP="008C1C17"/>
        </w:tc>
        <w:tc>
          <w:tcPr>
            <w:tcW w:w="3402" w:type="dxa"/>
            <w:gridSpan w:val="2"/>
            <w:tcBorders>
              <w:top w:val="single" w:sz="4" w:space="0" w:color="auto"/>
              <w:bottom w:val="single" w:sz="4" w:space="0" w:color="auto"/>
            </w:tcBorders>
          </w:tcPr>
          <w:p w14:paraId="426871B9" w14:textId="77777777" w:rsidR="00CB1CD9" w:rsidRDefault="00CB1CD9" w:rsidP="008C1C17">
            <w:r>
              <w:rPr>
                <w:lang w:val="en"/>
              </w:rPr>
              <w:t>Walls made of galvanised corrugated sheets, fastened by self-tapping screws, installed at a height of 6 m minimum (ventilation ducts)</w:t>
            </w:r>
          </w:p>
          <w:p w14:paraId="3BDF922F"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0AF7F5F6"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65A38C85" w14:textId="77777777" w:rsidR="00CB1CD9" w:rsidRDefault="00CB1CD9" w:rsidP="008C1C17">
            <w:pPr>
              <w:jc w:val="center"/>
            </w:pPr>
            <w:r>
              <w:t>36.40</w:t>
            </w:r>
          </w:p>
        </w:tc>
        <w:tc>
          <w:tcPr>
            <w:tcW w:w="986" w:type="dxa"/>
            <w:tcBorders>
              <w:top w:val="single" w:sz="4" w:space="0" w:color="auto"/>
              <w:bottom w:val="single" w:sz="4" w:space="0" w:color="auto"/>
            </w:tcBorders>
            <w:vAlign w:val="center"/>
          </w:tcPr>
          <w:p w14:paraId="4E52C652" w14:textId="77777777" w:rsidR="00CB1CD9" w:rsidRDefault="00CB1CD9" w:rsidP="008C1C17">
            <w:pPr>
              <w:jc w:val="center"/>
            </w:pPr>
          </w:p>
        </w:tc>
        <w:tc>
          <w:tcPr>
            <w:tcW w:w="1260" w:type="dxa"/>
            <w:tcBorders>
              <w:top w:val="single" w:sz="4" w:space="0" w:color="auto"/>
              <w:bottom w:val="single" w:sz="4" w:space="0" w:color="auto"/>
            </w:tcBorders>
            <w:vAlign w:val="center"/>
          </w:tcPr>
          <w:p w14:paraId="588F293B" w14:textId="77777777" w:rsidR="00CB1CD9" w:rsidRDefault="00CB1CD9" w:rsidP="008C1C17">
            <w:pPr>
              <w:jc w:val="center"/>
            </w:pPr>
          </w:p>
        </w:tc>
      </w:tr>
      <w:tr w:rsidR="00CB1CD9" w14:paraId="41334A14"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AF08CD7" w14:textId="77777777" w:rsidR="00CB1CD9" w:rsidRDefault="00CB1CD9" w:rsidP="008C1C17">
            <w:r>
              <w:t>164</w:t>
            </w:r>
          </w:p>
        </w:tc>
        <w:tc>
          <w:tcPr>
            <w:tcW w:w="1276" w:type="dxa"/>
            <w:gridSpan w:val="2"/>
            <w:tcBorders>
              <w:top w:val="single" w:sz="4" w:space="0" w:color="auto"/>
              <w:bottom w:val="single" w:sz="4" w:space="0" w:color="auto"/>
            </w:tcBorders>
          </w:tcPr>
          <w:p w14:paraId="79580B9D" w14:textId="77777777" w:rsidR="00CB1CD9" w:rsidRDefault="00CB1CD9" w:rsidP="008C1C17">
            <w:r>
              <w:t>CD07B1</w:t>
            </w:r>
          </w:p>
          <w:p w14:paraId="41C27B73" w14:textId="77777777" w:rsidR="00CB1CD9" w:rsidRDefault="00CB1CD9" w:rsidP="008C1C17">
            <w:r>
              <w:t xml:space="preserve">p. </w:t>
            </w:r>
          </w:p>
          <w:p w14:paraId="5D06B687" w14:textId="77777777" w:rsidR="00CB1CD9" w:rsidRDefault="00CB1CD9" w:rsidP="008C1C17">
            <w:r>
              <w:t>К=З=1,00; М=1,00; Ш=1,00</w:t>
            </w:r>
          </w:p>
          <w:p w14:paraId="65954B62" w14:textId="77777777" w:rsidR="00CB1CD9" w:rsidRDefault="00CB1CD9" w:rsidP="008C1C17"/>
        </w:tc>
        <w:tc>
          <w:tcPr>
            <w:tcW w:w="3402" w:type="dxa"/>
            <w:gridSpan w:val="2"/>
            <w:tcBorders>
              <w:top w:val="single" w:sz="4" w:space="0" w:color="auto"/>
              <w:bottom w:val="single" w:sz="4" w:space="0" w:color="auto"/>
            </w:tcBorders>
          </w:tcPr>
          <w:p w14:paraId="2B79CF7C" w14:textId="77777777" w:rsidR="00CB1CD9" w:rsidRDefault="00CB1CD9" w:rsidP="008C1C17">
            <w:r>
              <w:rPr>
                <w:lang w:val="en"/>
              </w:rPr>
              <w:t xml:space="preserve">Walls made of galvanised corrugated sheets, fastened by self-tapping screws, installed at a height of 6 m minimum (Note: Lindab sheets, ventilation ducts) </w:t>
            </w:r>
          </w:p>
          <w:p w14:paraId="7B199C90"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20983C52"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0B4EE0F2" w14:textId="77777777" w:rsidR="00CB1CD9" w:rsidRDefault="00CB1CD9" w:rsidP="008C1C17">
            <w:pPr>
              <w:jc w:val="center"/>
            </w:pPr>
            <w:r>
              <w:t>8.80</w:t>
            </w:r>
          </w:p>
        </w:tc>
        <w:tc>
          <w:tcPr>
            <w:tcW w:w="986" w:type="dxa"/>
            <w:tcBorders>
              <w:top w:val="single" w:sz="4" w:space="0" w:color="auto"/>
              <w:bottom w:val="single" w:sz="4" w:space="0" w:color="auto"/>
            </w:tcBorders>
            <w:vAlign w:val="center"/>
          </w:tcPr>
          <w:p w14:paraId="6C185E81" w14:textId="77777777" w:rsidR="00CB1CD9" w:rsidRDefault="00CB1CD9" w:rsidP="008C1C17">
            <w:pPr>
              <w:jc w:val="center"/>
            </w:pPr>
          </w:p>
        </w:tc>
        <w:tc>
          <w:tcPr>
            <w:tcW w:w="1260" w:type="dxa"/>
            <w:tcBorders>
              <w:top w:val="single" w:sz="4" w:space="0" w:color="auto"/>
              <w:bottom w:val="single" w:sz="4" w:space="0" w:color="auto"/>
            </w:tcBorders>
            <w:vAlign w:val="center"/>
          </w:tcPr>
          <w:p w14:paraId="7DEE7CB6" w14:textId="77777777" w:rsidR="00CB1CD9" w:rsidRDefault="00CB1CD9" w:rsidP="008C1C17">
            <w:pPr>
              <w:jc w:val="center"/>
            </w:pPr>
          </w:p>
        </w:tc>
      </w:tr>
      <w:tr w:rsidR="00CB1CD9" w14:paraId="26A69A48"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7ADB3C2" w14:textId="77777777" w:rsidR="00CB1CD9" w:rsidRDefault="00CB1CD9" w:rsidP="008C1C17">
            <w:r>
              <w:t>165</w:t>
            </w:r>
          </w:p>
        </w:tc>
        <w:tc>
          <w:tcPr>
            <w:tcW w:w="1276" w:type="dxa"/>
            <w:gridSpan w:val="2"/>
            <w:tcBorders>
              <w:top w:val="single" w:sz="4" w:space="0" w:color="auto"/>
              <w:bottom w:val="single" w:sz="4" w:space="0" w:color="auto"/>
            </w:tcBorders>
          </w:tcPr>
          <w:p w14:paraId="0DD61928" w14:textId="77777777" w:rsidR="00CB1CD9" w:rsidRDefault="00CB1CD9" w:rsidP="008C1C17">
            <w:r>
              <w:t>CE24I</w:t>
            </w:r>
          </w:p>
          <w:p w14:paraId="698FDAC9" w14:textId="77777777" w:rsidR="00CB1CD9" w:rsidRDefault="00CB1CD9" w:rsidP="008C1C17">
            <w:r>
              <w:t xml:space="preserve">p. </w:t>
            </w:r>
          </w:p>
          <w:p w14:paraId="4EC94741" w14:textId="77777777" w:rsidR="00CB1CD9" w:rsidRDefault="00CB1CD9" w:rsidP="008C1C17">
            <w:r>
              <w:t>К=З=1,00; М=1,00; Ш=1,00</w:t>
            </w:r>
          </w:p>
          <w:p w14:paraId="1ABF7A95" w14:textId="77777777" w:rsidR="00CB1CD9" w:rsidRDefault="00CB1CD9" w:rsidP="008C1C17"/>
        </w:tc>
        <w:tc>
          <w:tcPr>
            <w:tcW w:w="3402" w:type="dxa"/>
            <w:gridSpan w:val="2"/>
            <w:tcBorders>
              <w:top w:val="single" w:sz="4" w:space="0" w:color="auto"/>
              <w:bottom w:val="single" w:sz="4" w:space="0" w:color="auto"/>
            </w:tcBorders>
          </w:tcPr>
          <w:p w14:paraId="3ECE642C" w14:textId="77777777" w:rsidR="00CB1CD9" w:rsidRDefault="00CB1CD9" w:rsidP="008C1C17">
            <w:r>
              <w:rPr>
                <w:lang w:val="en"/>
              </w:rPr>
              <w:t xml:space="preserve">Cap made of 0.5 mm galvanised sheet, for smoke, chimneys and vents covering </w:t>
            </w:r>
          </w:p>
          <w:p w14:paraId="0EE5AEC0" w14:textId="77777777" w:rsidR="00CB1CD9" w:rsidRDefault="00CB1CD9" w:rsidP="008C1C17">
            <w:r>
              <w:rPr>
                <w:lang w:val="en"/>
              </w:rPr>
              <w:t xml:space="preserve"> Subsidiary materials (coal, hard water)=1.03 </w:t>
            </w:r>
          </w:p>
          <w:p w14:paraId="1C6DA929" w14:textId="77777777" w:rsidR="00CB1CD9" w:rsidRDefault="00CB1CD9" w:rsidP="008C1C17"/>
        </w:tc>
        <w:tc>
          <w:tcPr>
            <w:tcW w:w="1134" w:type="dxa"/>
            <w:tcBorders>
              <w:top w:val="single" w:sz="4" w:space="0" w:color="auto"/>
              <w:bottom w:val="single" w:sz="4" w:space="0" w:color="auto"/>
            </w:tcBorders>
            <w:vAlign w:val="center"/>
          </w:tcPr>
          <w:p w14:paraId="35FF4038" w14:textId="77777777" w:rsidR="00CB1CD9" w:rsidRDefault="00CB1CD9" w:rsidP="008C1C17">
            <w:pPr>
              <w:jc w:val="center"/>
            </w:pPr>
            <w:r>
              <w:rPr>
                <w:lang w:val="en"/>
              </w:rPr>
              <w:t>pcs</w:t>
            </w:r>
          </w:p>
        </w:tc>
        <w:tc>
          <w:tcPr>
            <w:tcW w:w="1134" w:type="dxa"/>
            <w:tcBorders>
              <w:top w:val="single" w:sz="4" w:space="0" w:color="auto"/>
              <w:bottom w:val="single" w:sz="4" w:space="0" w:color="auto"/>
            </w:tcBorders>
            <w:vAlign w:val="center"/>
          </w:tcPr>
          <w:p w14:paraId="1C4F7246" w14:textId="77777777" w:rsidR="00CB1CD9" w:rsidRDefault="00CB1CD9" w:rsidP="008C1C17">
            <w:pPr>
              <w:jc w:val="center"/>
            </w:pPr>
            <w:r>
              <w:t>2.00</w:t>
            </w:r>
          </w:p>
        </w:tc>
        <w:tc>
          <w:tcPr>
            <w:tcW w:w="986" w:type="dxa"/>
            <w:tcBorders>
              <w:top w:val="single" w:sz="4" w:space="0" w:color="auto"/>
              <w:bottom w:val="single" w:sz="4" w:space="0" w:color="auto"/>
            </w:tcBorders>
            <w:vAlign w:val="center"/>
          </w:tcPr>
          <w:p w14:paraId="2EDF974F" w14:textId="77777777" w:rsidR="00CB1CD9" w:rsidRDefault="00CB1CD9" w:rsidP="008C1C17">
            <w:pPr>
              <w:jc w:val="center"/>
            </w:pPr>
          </w:p>
        </w:tc>
        <w:tc>
          <w:tcPr>
            <w:tcW w:w="1260" w:type="dxa"/>
            <w:tcBorders>
              <w:top w:val="single" w:sz="4" w:space="0" w:color="auto"/>
              <w:bottom w:val="single" w:sz="4" w:space="0" w:color="auto"/>
            </w:tcBorders>
            <w:vAlign w:val="center"/>
          </w:tcPr>
          <w:p w14:paraId="52BC8E29" w14:textId="77777777" w:rsidR="00CB1CD9" w:rsidRDefault="00CB1CD9" w:rsidP="008C1C17">
            <w:pPr>
              <w:jc w:val="center"/>
            </w:pPr>
          </w:p>
        </w:tc>
      </w:tr>
      <w:tr w:rsidR="00CB1CD9" w14:paraId="067FF4A1"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0797866" w14:textId="77777777" w:rsidR="00CB1CD9" w:rsidRDefault="00CB1CD9" w:rsidP="008C1C17">
            <w:r>
              <w:lastRenderedPageBreak/>
              <w:t>166</w:t>
            </w:r>
          </w:p>
        </w:tc>
        <w:tc>
          <w:tcPr>
            <w:tcW w:w="1276" w:type="dxa"/>
            <w:gridSpan w:val="2"/>
            <w:tcBorders>
              <w:top w:val="single" w:sz="4" w:space="0" w:color="auto"/>
              <w:bottom w:val="single" w:sz="4" w:space="0" w:color="auto"/>
            </w:tcBorders>
          </w:tcPr>
          <w:p w14:paraId="2F0CBC65" w14:textId="77777777" w:rsidR="00CB1CD9" w:rsidRDefault="00CB1CD9" w:rsidP="008C1C17">
            <w:r>
              <w:t>IzF10A</w:t>
            </w:r>
          </w:p>
          <w:p w14:paraId="16A43248" w14:textId="77777777" w:rsidR="00CB1CD9" w:rsidRDefault="00CB1CD9" w:rsidP="008C1C17">
            <w:r>
              <w:t xml:space="preserve">p. </w:t>
            </w:r>
          </w:p>
          <w:p w14:paraId="3429A17D" w14:textId="77777777" w:rsidR="00CB1CD9" w:rsidRDefault="00CB1CD9" w:rsidP="008C1C17">
            <w:r>
              <w:t>К=З=1,00; М=1,00; Ш=1,00</w:t>
            </w:r>
          </w:p>
          <w:p w14:paraId="3C250E21" w14:textId="77777777" w:rsidR="00CB1CD9" w:rsidRDefault="00CB1CD9" w:rsidP="008C1C17"/>
        </w:tc>
        <w:tc>
          <w:tcPr>
            <w:tcW w:w="3402" w:type="dxa"/>
            <w:gridSpan w:val="2"/>
            <w:tcBorders>
              <w:top w:val="single" w:sz="4" w:space="0" w:color="auto"/>
              <w:bottom w:val="single" w:sz="4" w:space="0" w:color="auto"/>
            </w:tcBorders>
          </w:tcPr>
          <w:p w14:paraId="749BDA08" w14:textId="77777777" w:rsidR="00CB1CD9" w:rsidRDefault="00CB1CD9" w:rsidP="008C1C17">
            <w:r>
              <w:rPr>
                <w:lang w:val="en"/>
              </w:rPr>
              <w:t>Terrace roofs, roofs and ceilings insulation,with thermal-insulating boards from autoclaved aerated concrete, perlite, fibro-perlite, etc. (semi-rigid mineral wool boards Y=125kg/m</w:t>
            </w:r>
            <w:r>
              <w:rPr>
                <w:vertAlign w:val="superscript"/>
                <w:lang w:val="en"/>
              </w:rPr>
              <w:t>3</w:t>
            </w:r>
            <w:r>
              <w:rPr>
                <w:lang w:val="en"/>
              </w:rPr>
              <w:t>, 100 mm thick)</w:t>
            </w:r>
          </w:p>
          <w:p w14:paraId="1A086124"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4E835BD9"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20676F66" w14:textId="77777777" w:rsidR="00CB1CD9" w:rsidRDefault="00CB1CD9" w:rsidP="008C1C17">
            <w:pPr>
              <w:jc w:val="center"/>
            </w:pPr>
            <w:r>
              <w:t>116.00</w:t>
            </w:r>
          </w:p>
        </w:tc>
        <w:tc>
          <w:tcPr>
            <w:tcW w:w="986" w:type="dxa"/>
            <w:tcBorders>
              <w:top w:val="single" w:sz="4" w:space="0" w:color="auto"/>
              <w:bottom w:val="single" w:sz="4" w:space="0" w:color="auto"/>
            </w:tcBorders>
            <w:vAlign w:val="center"/>
          </w:tcPr>
          <w:p w14:paraId="3B294E2F" w14:textId="77777777" w:rsidR="00CB1CD9" w:rsidRDefault="00CB1CD9" w:rsidP="008C1C17">
            <w:pPr>
              <w:jc w:val="center"/>
            </w:pPr>
          </w:p>
        </w:tc>
        <w:tc>
          <w:tcPr>
            <w:tcW w:w="1260" w:type="dxa"/>
            <w:tcBorders>
              <w:top w:val="single" w:sz="4" w:space="0" w:color="auto"/>
              <w:bottom w:val="single" w:sz="4" w:space="0" w:color="auto"/>
            </w:tcBorders>
            <w:vAlign w:val="center"/>
          </w:tcPr>
          <w:p w14:paraId="3AA92868" w14:textId="77777777" w:rsidR="00CB1CD9" w:rsidRDefault="00CB1CD9" w:rsidP="008C1C17">
            <w:pPr>
              <w:jc w:val="center"/>
            </w:pPr>
          </w:p>
        </w:tc>
      </w:tr>
      <w:tr w:rsidR="00CB1CD9" w14:paraId="28BF888A"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5D8659B" w14:textId="77777777" w:rsidR="00CB1CD9" w:rsidRDefault="00CB1CD9" w:rsidP="008C1C17">
            <w:r>
              <w:t>167</w:t>
            </w:r>
          </w:p>
        </w:tc>
        <w:tc>
          <w:tcPr>
            <w:tcW w:w="1276" w:type="dxa"/>
            <w:gridSpan w:val="2"/>
            <w:tcBorders>
              <w:top w:val="single" w:sz="4" w:space="0" w:color="auto"/>
              <w:bottom w:val="single" w:sz="4" w:space="0" w:color="auto"/>
            </w:tcBorders>
          </w:tcPr>
          <w:p w14:paraId="09BED017" w14:textId="77777777" w:rsidR="00CB1CD9" w:rsidRDefault="00CB1CD9" w:rsidP="008C1C17">
            <w:r>
              <w:t>IzF18C</w:t>
            </w:r>
          </w:p>
          <w:p w14:paraId="7841C1AB" w14:textId="77777777" w:rsidR="00CB1CD9" w:rsidRDefault="00CB1CD9" w:rsidP="008C1C17">
            <w:r>
              <w:t xml:space="preserve">p. </w:t>
            </w:r>
          </w:p>
          <w:p w14:paraId="0DAFA99F" w14:textId="77777777" w:rsidR="00CB1CD9" w:rsidRDefault="00CB1CD9" w:rsidP="008C1C17">
            <w:r>
              <w:t>К=З=1,00; М=1,00; Ш=1,00</w:t>
            </w:r>
          </w:p>
          <w:p w14:paraId="270AECD7" w14:textId="77777777" w:rsidR="00CB1CD9" w:rsidRDefault="00CB1CD9" w:rsidP="008C1C17"/>
        </w:tc>
        <w:tc>
          <w:tcPr>
            <w:tcW w:w="3402" w:type="dxa"/>
            <w:gridSpan w:val="2"/>
            <w:tcBorders>
              <w:top w:val="single" w:sz="4" w:space="0" w:color="auto"/>
              <w:bottom w:val="single" w:sz="4" w:space="0" w:color="auto"/>
            </w:tcBorders>
          </w:tcPr>
          <w:p w14:paraId="692CB0CC" w14:textId="77777777" w:rsidR="00CB1CD9" w:rsidRDefault="00CB1CD9" w:rsidP="008C1C17">
            <w:r>
              <w:rPr>
                <w:lang w:val="en"/>
              </w:rPr>
              <w:t xml:space="preserve">Support layer for leveling or insulation protection, including related moldings, made with ready-mixed cement mortar brand M100-T without added lime, float finished, on horizontal or inclined surfaces up to 40% inclusively, applied at an average thickness of 3 cm  </w:t>
            </w:r>
          </w:p>
          <w:p w14:paraId="728760E4"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4E9D026A"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78727273" w14:textId="77777777" w:rsidR="00CB1CD9" w:rsidRDefault="00CB1CD9" w:rsidP="008C1C17">
            <w:pPr>
              <w:jc w:val="center"/>
            </w:pPr>
            <w:r>
              <w:t>116.00</w:t>
            </w:r>
          </w:p>
        </w:tc>
        <w:tc>
          <w:tcPr>
            <w:tcW w:w="986" w:type="dxa"/>
            <w:tcBorders>
              <w:top w:val="single" w:sz="4" w:space="0" w:color="auto"/>
              <w:bottom w:val="single" w:sz="4" w:space="0" w:color="auto"/>
            </w:tcBorders>
            <w:vAlign w:val="center"/>
          </w:tcPr>
          <w:p w14:paraId="599D8CBA" w14:textId="77777777" w:rsidR="00CB1CD9" w:rsidRDefault="00CB1CD9" w:rsidP="008C1C17">
            <w:pPr>
              <w:jc w:val="center"/>
            </w:pPr>
          </w:p>
        </w:tc>
        <w:tc>
          <w:tcPr>
            <w:tcW w:w="1260" w:type="dxa"/>
            <w:tcBorders>
              <w:top w:val="single" w:sz="4" w:space="0" w:color="auto"/>
              <w:bottom w:val="single" w:sz="4" w:space="0" w:color="auto"/>
            </w:tcBorders>
            <w:vAlign w:val="center"/>
          </w:tcPr>
          <w:p w14:paraId="0C2CAB97" w14:textId="77777777" w:rsidR="00CB1CD9" w:rsidRDefault="00CB1CD9" w:rsidP="008C1C17">
            <w:pPr>
              <w:jc w:val="center"/>
            </w:pPr>
          </w:p>
        </w:tc>
      </w:tr>
      <w:tr w:rsidR="00CB1CD9" w14:paraId="29F8435C"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6E5D0F3" w14:textId="77777777" w:rsidR="00CB1CD9" w:rsidRDefault="00CB1CD9" w:rsidP="008C1C17">
            <w:r>
              <w:t>168</w:t>
            </w:r>
          </w:p>
        </w:tc>
        <w:tc>
          <w:tcPr>
            <w:tcW w:w="1276" w:type="dxa"/>
            <w:gridSpan w:val="2"/>
            <w:tcBorders>
              <w:top w:val="single" w:sz="4" w:space="0" w:color="auto"/>
              <w:bottom w:val="single" w:sz="4" w:space="0" w:color="auto"/>
            </w:tcBorders>
          </w:tcPr>
          <w:p w14:paraId="498DEAAB" w14:textId="77777777" w:rsidR="00CB1CD9" w:rsidRDefault="00CB1CD9" w:rsidP="008C1C17">
            <w:r>
              <w:t>CL17B</w:t>
            </w:r>
          </w:p>
          <w:p w14:paraId="64708DA4" w14:textId="77777777" w:rsidR="00CB1CD9" w:rsidRDefault="00CB1CD9" w:rsidP="008C1C17">
            <w:r>
              <w:t xml:space="preserve">p. </w:t>
            </w:r>
          </w:p>
          <w:p w14:paraId="4CF6BF85" w14:textId="77777777" w:rsidR="00CB1CD9" w:rsidRDefault="00CB1CD9" w:rsidP="008C1C17">
            <w:r>
              <w:t>К=З=1,00; М=1,00; Ш=1,00</w:t>
            </w:r>
          </w:p>
          <w:p w14:paraId="311E1D38" w14:textId="77777777" w:rsidR="00CB1CD9" w:rsidRDefault="00CB1CD9" w:rsidP="008C1C17"/>
        </w:tc>
        <w:tc>
          <w:tcPr>
            <w:tcW w:w="3402" w:type="dxa"/>
            <w:gridSpan w:val="2"/>
            <w:tcBorders>
              <w:top w:val="single" w:sz="4" w:space="0" w:color="auto"/>
              <w:bottom w:val="single" w:sz="4" w:space="0" w:color="auto"/>
            </w:tcBorders>
          </w:tcPr>
          <w:p w14:paraId="6B53C741" w14:textId="77777777" w:rsidR="00CB1CD9" w:rsidRDefault="00CB1CD9" w:rsidP="008C1C17">
            <w:r>
              <w:rPr>
                <w:lang w:val="en"/>
              </w:rPr>
              <w:t>Diverse metalwork, surface-mounted: rail, grids, manhole covers, snow guards, grills (protection barrier)</w:t>
            </w:r>
          </w:p>
          <w:p w14:paraId="0810079F"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6A010DBD" w14:textId="77777777" w:rsidR="00CB1CD9" w:rsidRDefault="00CB1CD9" w:rsidP="008C1C17">
            <w:pPr>
              <w:jc w:val="center"/>
            </w:pPr>
            <w:r>
              <w:rPr>
                <w:lang w:val="en"/>
              </w:rPr>
              <w:t>kg</w:t>
            </w:r>
          </w:p>
        </w:tc>
        <w:tc>
          <w:tcPr>
            <w:tcW w:w="1134" w:type="dxa"/>
            <w:tcBorders>
              <w:top w:val="single" w:sz="4" w:space="0" w:color="auto"/>
              <w:bottom w:val="single" w:sz="4" w:space="0" w:color="auto"/>
            </w:tcBorders>
            <w:vAlign w:val="center"/>
          </w:tcPr>
          <w:p w14:paraId="45790797" w14:textId="77777777" w:rsidR="00CB1CD9" w:rsidRDefault="00CB1CD9" w:rsidP="008C1C17">
            <w:pPr>
              <w:jc w:val="center"/>
            </w:pPr>
            <w:r>
              <w:t>98.70</w:t>
            </w:r>
          </w:p>
        </w:tc>
        <w:tc>
          <w:tcPr>
            <w:tcW w:w="986" w:type="dxa"/>
            <w:tcBorders>
              <w:top w:val="single" w:sz="4" w:space="0" w:color="auto"/>
              <w:bottom w:val="single" w:sz="4" w:space="0" w:color="auto"/>
            </w:tcBorders>
            <w:vAlign w:val="center"/>
          </w:tcPr>
          <w:p w14:paraId="4F251654" w14:textId="77777777" w:rsidR="00CB1CD9" w:rsidRDefault="00CB1CD9" w:rsidP="008C1C17">
            <w:pPr>
              <w:jc w:val="center"/>
            </w:pPr>
          </w:p>
        </w:tc>
        <w:tc>
          <w:tcPr>
            <w:tcW w:w="1260" w:type="dxa"/>
            <w:tcBorders>
              <w:top w:val="single" w:sz="4" w:space="0" w:color="auto"/>
              <w:bottom w:val="single" w:sz="4" w:space="0" w:color="auto"/>
            </w:tcBorders>
            <w:vAlign w:val="center"/>
          </w:tcPr>
          <w:p w14:paraId="5CD672A0" w14:textId="77777777" w:rsidR="00CB1CD9" w:rsidRDefault="00CB1CD9" w:rsidP="008C1C17">
            <w:pPr>
              <w:jc w:val="center"/>
            </w:pPr>
          </w:p>
        </w:tc>
      </w:tr>
      <w:tr w:rsidR="00CB1CD9" w14:paraId="70179D24"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43CF518" w14:textId="77777777" w:rsidR="00CB1CD9" w:rsidRDefault="00CB1CD9" w:rsidP="008C1C17">
            <w:r>
              <w:t>169</w:t>
            </w:r>
          </w:p>
        </w:tc>
        <w:tc>
          <w:tcPr>
            <w:tcW w:w="1276" w:type="dxa"/>
            <w:gridSpan w:val="2"/>
            <w:tcBorders>
              <w:top w:val="single" w:sz="4" w:space="0" w:color="auto"/>
              <w:bottom w:val="single" w:sz="4" w:space="0" w:color="auto"/>
            </w:tcBorders>
          </w:tcPr>
          <w:p w14:paraId="219356F0" w14:textId="77777777" w:rsidR="00CB1CD9" w:rsidRDefault="00CB1CD9" w:rsidP="008C1C17">
            <w:r>
              <w:t>IzD03C</w:t>
            </w:r>
          </w:p>
          <w:p w14:paraId="2C7AF806" w14:textId="77777777" w:rsidR="00CB1CD9" w:rsidRDefault="00CB1CD9" w:rsidP="008C1C17">
            <w:r>
              <w:t xml:space="preserve">p. </w:t>
            </w:r>
          </w:p>
          <w:p w14:paraId="0489D8EC" w14:textId="77777777" w:rsidR="00CB1CD9" w:rsidRDefault="00CB1CD9" w:rsidP="008C1C17">
            <w:r>
              <w:t>К=З=1,00; М=1,00; Ш=1,00</w:t>
            </w:r>
          </w:p>
          <w:p w14:paraId="375387F0" w14:textId="77777777" w:rsidR="00CB1CD9" w:rsidRDefault="00CB1CD9" w:rsidP="008C1C17"/>
        </w:tc>
        <w:tc>
          <w:tcPr>
            <w:tcW w:w="3402" w:type="dxa"/>
            <w:gridSpan w:val="2"/>
            <w:tcBorders>
              <w:top w:val="single" w:sz="4" w:space="0" w:color="auto"/>
              <w:bottom w:val="single" w:sz="4" w:space="0" w:color="auto"/>
            </w:tcBorders>
          </w:tcPr>
          <w:p w14:paraId="1A92D07D" w14:textId="77777777" w:rsidR="00CB1CD9" w:rsidRDefault="00CB1CD9" w:rsidP="008C1C17">
            <w:r>
              <w:rPr>
                <w:lang w:val="en"/>
              </w:rPr>
              <w:t>Painting of metalwork and metal constructions with a coat of red lead paint, made of profiles up to 8 mm thick inclusively, with manual brush (ladder)</w:t>
            </w:r>
          </w:p>
          <w:p w14:paraId="0D551E22"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1571C636" w14:textId="77777777" w:rsidR="00CB1CD9" w:rsidRDefault="00CB1CD9" w:rsidP="008C1C17">
            <w:pPr>
              <w:jc w:val="center"/>
            </w:pPr>
            <w:r>
              <w:rPr>
                <w:lang w:val="en"/>
              </w:rPr>
              <w:t>t</w:t>
            </w:r>
          </w:p>
        </w:tc>
        <w:tc>
          <w:tcPr>
            <w:tcW w:w="1134" w:type="dxa"/>
            <w:tcBorders>
              <w:top w:val="single" w:sz="4" w:space="0" w:color="auto"/>
              <w:bottom w:val="single" w:sz="4" w:space="0" w:color="auto"/>
            </w:tcBorders>
            <w:vAlign w:val="center"/>
          </w:tcPr>
          <w:p w14:paraId="48CDC083" w14:textId="77777777" w:rsidR="00CB1CD9" w:rsidRDefault="00CB1CD9" w:rsidP="008C1C17">
            <w:pPr>
              <w:jc w:val="center"/>
            </w:pPr>
            <w:r>
              <w:t>0.10</w:t>
            </w:r>
          </w:p>
        </w:tc>
        <w:tc>
          <w:tcPr>
            <w:tcW w:w="986" w:type="dxa"/>
            <w:tcBorders>
              <w:top w:val="single" w:sz="4" w:space="0" w:color="auto"/>
              <w:bottom w:val="single" w:sz="4" w:space="0" w:color="auto"/>
            </w:tcBorders>
            <w:vAlign w:val="center"/>
          </w:tcPr>
          <w:p w14:paraId="185F3297" w14:textId="77777777" w:rsidR="00CB1CD9" w:rsidRDefault="00CB1CD9" w:rsidP="008C1C17">
            <w:pPr>
              <w:jc w:val="center"/>
            </w:pPr>
          </w:p>
        </w:tc>
        <w:tc>
          <w:tcPr>
            <w:tcW w:w="1260" w:type="dxa"/>
            <w:tcBorders>
              <w:top w:val="single" w:sz="4" w:space="0" w:color="auto"/>
              <w:bottom w:val="single" w:sz="4" w:space="0" w:color="auto"/>
            </w:tcBorders>
            <w:vAlign w:val="center"/>
          </w:tcPr>
          <w:p w14:paraId="17248BE5" w14:textId="77777777" w:rsidR="00CB1CD9" w:rsidRDefault="00CB1CD9" w:rsidP="008C1C17">
            <w:pPr>
              <w:jc w:val="center"/>
            </w:pPr>
          </w:p>
        </w:tc>
      </w:tr>
      <w:tr w:rsidR="00CB1CD9" w14:paraId="5703EEDC" w14:textId="77777777" w:rsidTr="008C1C17">
        <w:tblPrEx>
          <w:tblBorders>
            <w:top w:val="single" w:sz="4" w:space="0" w:color="auto"/>
            <w:left w:val="single" w:sz="6" w:space="0" w:color="auto"/>
            <w:right w:val="single" w:sz="6" w:space="0" w:color="auto"/>
            <w:insideH w:val="single" w:sz="4" w:space="0" w:color="auto"/>
          </w:tblBorders>
        </w:tblPrEx>
        <w:tc>
          <w:tcPr>
            <w:tcW w:w="709" w:type="dxa"/>
            <w:tcBorders>
              <w:bottom w:val="nil"/>
              <w:right w:val="nil"/>
            </w:tcBorders>
          </w:tcPr>
          <w:p w14:paraId="54F45CD2" w14:textId="77777777" w:rsidR="00CB1CD9" w:rsidRDefault="00CB1CD9" w:rsidP="008C1C17">
            <w:pPr>
              <w:rPr>
                <w:sz w:val="8"/>
                <w:szCs w:val="8"/>
              </w:rPr>
            </w:pPr>
          </w:p>
        </w:tc>
        <w:tc>
          <w:tcPr>
            <w:tcW w:w="1276" w:type="dxa"/>
            <w:gridSpan w:val="2"/>
            <w:tcBorders>
              <w:left w:val="nil"/>
              <w:bottom w:val="nil"/>
              <w:right w:val="nil"/>
            </w:tcBorders>
          </w:tcPr>
          <w:p w14:paraId="3D99D01D" w14:textId="77777777" w:rsidR="00CB1CD9" w:rsidRDefault="00CB1CD9" w:rsidP="008C1C17">
            <w:pPr>
              <w:rPr>
                <w:sz w:val="8"/>
                <w:szCs w:val="8"/>
              </w:rPr>
            </w:pPr>
          </w:p>
        </w:tc>
        <w:tc>
          <w:tcPr>
            <w:tcW w:w="3402" w:type="dxa"/>
            <w:gridSpan w:val="2"/>
            <w:tcBorders>
              <w:left w:val="nil"/>
              <w:bottom w:val="nil"/>
              <w:right w:val="nil"/>
            </w:tcBorders>
          </w:tcPr>
          <w:p w14:paraId="50D1AA9F" w14:textId="77777777" w:rsidR="00CB1CD9" w:rsidRDefault="00CB1CD9" w:rsidP="008C1C17">
            <w:pPr>
              <w:rPr>
                <w:sz w:val="8"/>
                <w:szCs w:val="8"/>
              </w:rPr>
            </w:pPr>
          </w:p>
          <w:p w14:paraId="168B778C" w14:textId="77777777" w:rsidR="00CB1CD9" w:rsidRDefault="00CB1CD9" w:rsidP="008C1C17">
            <w:pPr>
              <w:rPr>
                <w:sz w:val="8"/>
                <w:szCs w:val="8"/>
              </w:rPr>
            </w:pPr>
          </w:p>
          <w:p w14:paraId="7F75EAE8" w14:textId="77777777" w:rsidR="00CB1CD9" w:rsidRDefault="00CB1CD9" w:rsidP="008C1C17">
            <w:pPr>
              <w:rPr>
                <w:sz w:val="8"/>
                <w:szCs w:val="8"/>
              </w:rPr>
            </w:pPr>
          </w:p>
        </w:tc>
        <w:tc>
          <w:tcPr>
            <w:tcW w:w="1134" w:type="dxa"/>
            <w:tcBorders>
              <w:left w:val="nil"/>
              <w:bottom w:val="nil"/>
              <w:right w:val="nil"/>
            </w:tcBorders>
          </w:tcPr>
          <w:p w14:paraId="69C1B732" w14:textId="77777777" w:rsidR="00CB1CD9" w:rsidRDefault="00CB1CD9" w:rsidP="008C1C17">
            <w:pPr>
              <w:rPr>
                <w:sz w:val="8"/>
                <w:szCs w:val="8"/>
              </w:rPr>
            </w:pPr>
          </w:p>
        </w:tc>
        <w:tc>
          <w:tcPr>
            <w:tcW w:w="1134" w:type="dxa"/>
            <w:tcBorders>
              <w:left w:val="nil"/>
              <w:bottom w:val="nil"/>
              <w:right w:val="nil"/>
            </w:tcBorders>
          </w:tcPr>
          <w:p w14:paraId="479DEF2D" w14:textId="77777777" w:rsidR="00CB1CD9" w:rsidRDefault="00CB1CD9" w:rsidP="008C1C17">
            <w:pPr>
              <w:rPr>
                <w:sz w:val="8"/>
                <w:szCs w:val="8"/>
              </w:rPr>
            </w:pPr>
          </w:p>
        </w:tc>
        <w:tc>
          <w:tcPr>
            <w:tcW w:w="986" w:type="dxa"/>
            <w:tcBorders>
              <w:left w:val="nil"/>
              <w:bottom w:val="nil"/>
              <w:right w:val="nil"/>
            </w:tcBorders>
          </w:tcPr>
          <w:p w14:paraId="10ED6E69" w14:textId="77777777" w:rsidR="00CB1CD9" w:rsidRDefault="00CB1CD9" w:rsidP="008C1C17">
            <w:pPr>
              <w:rPr>
                <w:sz w:val="8"/>
                <w:szCs w:val="8"/>
              </w:rPr>
            </w:pPr>
          </w:p>
        </w:tc>
        <w:tc>
          <w:tcPr>
            <w:tcW w:w="1260" w:type="dxa"/>
            <w:tcBorders>
              <w:left w:val="nil"/>
              <w:bottom w:val="nil"/>
            </w:tcBorders>
          </w:tcPr>
          <w:p w14:paraId="7FB17C8B" w14:textId="77777777" w:rsidR="00CB1CD9" w:rsidRDefault="00CB1CD9" w:rsidP="008C1C17">
            <w:pPr>
              <w:rPr>
                <w:sz w:val="8"/>
                <w:szCs w:val="8"/>
              </w:rPr>
            </w:pPr>
          </w:p>
        </w:tc>
      </w:tr>
      <w:tr w:rsidR="00CB1CD9" w14:paraId="0BB5136B" w14:textId="77777777" w:rsidTr="008C1C17">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single" w:sz="4" w:space="0" w:color="auto"/>
              <w:bottom w:val="nil"/>
              <w:right w:val="nil"/>
            </w:tcBorders>
          </w:tcPr>
          <w:p w14:paraId="4CEF4C42" w14:textId="77777777" w:rsidR="00CB1CD9" w:rsidRDefault="00CB1CD9" w:rsidP="008C1C17">
            <w:r>
              <w:t xml:space="preserve"> </w:t>
            </w:r>
          </w:p>
        </w:tc>
        <w:tc>
          <w:tcPr>
            <w:tcW w:w="709" w:type="dxa"/>
            <w:tcBorders>
              <w:top w:val="single" w:sz="4" w:space="0" w:color="auto"/>
              <w:left w:val="nil"/>
              <w:bottom w:val="nil"/>
              <w:right w:val="nil"/>
            </w:tcBorders>
          </w:tcPr>
          <w:p w14:paraId="134D4DC1" w14:textId="77777777" w:rsidR="00CB1CD9" w:rsidRDefault="00CB1CD9" w:rsidP="008C1C17"/>
        </w:tc>
        <w:tc>
          <w:tcPr>
            <w:tcW w:w="1276" w:type="dxa"/>
            <w:gridSpan w:val="2"/>
            <w:tcBorders>
              <w:top w:val="single" w:sz="4" w:space="0" w:color="auto"/>
              <w:left w:val="nil"/>
              <w:bottom w:val="nil"/>
              <w:right w:val="nil"/>
            </w:tcBorders>
          </w:tcPr>
          <w:p w14:paraId="17ACAD6C" w14:textId="77777777" w:rsidR="00CB1CD9" w:rsidRDefault="00CB1CD9" w:rsidP="008C1C17">
            <w:r>
              <w:t xml:space="preserve"> </w:t>
            </w:r>
          </w:p>
        </w:tc>
        <w:tc>
          <w:tcPr>
            <w:tcW w:w="2693" w:type="dxa"/>
            <w:tcBorders>
              <w:top w:val="single" w:sz="4" w:space="0" w:color="auto"/>
              <w:left w:val="nil"/>
              <w:bottom w:val="nil"/>
              <w:right w:val="nil"/>
            </w:tcBorders>
          </w:tcPr>
          <w:p w14:paraId="5685C693" w14:textId="77777777" w:rsidR="00CB1CD9" w:rsidRDefault="00CB1CD9" w:rsidP="008C1C17">
            <w:pPr>
              <w:rPr>
                <w:b/>
                <w:bCs/>
                <w:sz w:val="22"/>
              </w:rPr>
            </w:pPr>
            <w:r>
              <w:rPr>
                <w:b/>
                <w:bCs/>
                <w:lang w:val="en"/>
              </w:rPr>
              <w:t xml:space="preserve">Total </w:t>
            </w:r>
            <w:r>
              <w:rPr>
                <w:b/>
                <w:bCs/>
                <w:sz w:val="22"/>
                <w:lang w:val="en"/>
              </w:rPr>
              <w:t>Block A8 roof</w:t>
            </w:r>
          </w:p>
          <w:p w14:paraId="651FD409" w14:textId="77777777" w:rsidR="00CB1CD9" w:rsidRDefault="00CB1CD9" w:rsidP="008C1C17"/>
        </w:tc>
        <w:tc>
          <w:tcPr>
            <w:tcW w:w="1134" w:type="dxa"/>
            <w:tcBorders>
              <w:top w:val="single" w:sz="4" w:space="0" w:color="auto"/>
              <w:left w:val="nil"/>
              <w:bottom w:val="nil"/>
              <w:right w:val="nil"/>
            </w:tcBorders>
          </w:tcPr>
          <w:p w14:paraId="111646EC" w14:textId="77777777" w:rsidR="00CB1CD9" w:rsidRDefault="00CB1CD9" w:rsidP="008C1C17"/>
        </w:tc>
        <w:tc>
          <w:tcPr>
            <w:tcW w:w="1134" w:type="dxa"/>
            <w:tcBorders>
              <w:top w:val="single" w:sz="4" w:space="0" w:color="auto"/>
              <w:left w:val="nil"/>
              <w:bottom w:val="nil"/>
              <w:right w:val="nil"/>
            </w:tcBorders>
          </w:tcPr>
          <w:p w14:paraId="1EAB838F" w14:textId="77777777" w:rsidR="00CB1CD9" w:rsidRDefault="00CB1CD9" w:rsidP="008C1C17">
            <w:pPr>
              <w:rPr>
                <w:b/>
                <w:bCs/>
              </w:rPr>
            </w:pPr>
          </w:p>
        </w:tc>
        <w:tc>
          <w:tcPr>
            <w:tcW w:w="986" w:type="dxa"/>
            <w:tcBorders>
              <w:top w:val="single" w:sz="4" w:space="0" w:color="auto"/>
              <w:left w:val="nil"/>
              <w:bottom w:val="nil"/>
              <w:right w:val="nil"/>
            </w:tcBorders>
          </w:tcPr>
          <w:p w14:paraId="34E2C4CA" w14:textId="77777777" w:rsidR="00CB1CD9" w:rsidRDefault="00CB1CD9" w:rsidP="008C1C17">
            <w:pPr>
              <w:rPr>
                <w:b/>
                <w:bCs/>
              </w:rPr>
            </w:pPr>
          </w:p>
        </w:tc>
        <w:tc>
          <w:tcPr>
            <w:tcW w:w="1260" w:type="dxa"/>
            <w:tcBorders>
              <w:top w:val="single" w:sz="4" w:space="0" w:color="auto"/>
              <w:left w:val="nil"/>
              <w:bottom w:val="nil"/>
            </w:tcBorders>
          </w:tcPr>
          <w:p w14:paraId="7AA449ED" w14:textId="77777777" w:rsidR="00CB1CD9" w:rsidRDefault="00CB1CD9" w:rsidP="008C1C17">
            <w:pPr>
              <w:rPr>
                <w:b/>
                <w:bCs/>
              </w:rPr>
            </w:pPr>
          </w:p>
        </w:tc>
      </w:tr>
      <w:tr w:rsidR="00CB1CD9" w14:paraId="01BB370E" w14:textId="77777777" w:rsidTr="008C1C17">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nil"/>
              <w:bottom w:val="single" w:sz="4" w:space="0" w:color="auto"/>
              <w:right w:val="nil"/>
            </w:tcBorders>
          </w:tcPr>
          <w:p w14:paraId="3CB6AF56" w14:textId="77777777" w:rsidR="00CB1CD9" w:rsidRDefault="00CB1CD9" w:rsidP="008C1C17"/>
        </w:tc>
        <w:tc>
          <w:tcPr>
            <w:tcW w:w="709" w:type="dxa"/>
            <w:tcBorders>
              <w:top w:val="nil"/>
              <w:left w:val="nil"/>
              <w:bottom w:val="single" w:sz="4" w:space="0" w:color="auto"/>
              <w:right w:val="nil"/>
            </w:tcBorders>
          </w:tcPr>
          <w:p w14:paraId="47714A50" w14:textId="77777777" w:rsidR="00CB1CD9" w:rsidRDefault="00CB1CD9" w:rsidP="008C1C17"/>
        </w:tc>
        <w:tc>
          <w:tcPr>
            <w:tcW w:w="1276" w:type="dxa"/>
            <w:gridSpan w:val="2"/>
            <w:tcBorders>
              <w:top w:val="nil"/>
              <w:left w:val="nil"/>
              <w:bottom w:val="single" w:sz="4" w:space="0" w:color="auto"/>
              <w:right w:val="nil"/>
            </w:tcBorders>
          </w:tcPr>
          <w:p w14:paraId="603CB142" w14:textId="77777777" w:rsidR="00CB1CD9" w:rsidRDefault="00CB1CD9" w:rsidP="008C1C17"/>
        </w:tc>
        <w:tc>
          <w:tcPr>
            <w:tcW w:w="2693" w:type="dxa"/>
            <w:tcBorders>
              <w:top w:val="nil"/>
              <w:left w:val="nil"/>
              <w:bottom w:val="single" w:sz="4" w:space="0" w:color="auto"/>
              <w:right w:val="nil"/>
            </w:tcBorders>
            <w:vAlign w:val="center"/>
          </w:tcPr>
          <w:p w14:paraId="136914C9" w14:textId="77777777" w:rsidR="00CB1CD9" w:rsidRDefault="00CB1CD9" w:rsidP="008C1C17">
            <w:pPr>
              <w:rPr>
                <w:b/>
                <w:bCs/>
                <w:sz w:val="22"/>
              </w:rPr>
            </w:pPr>
            <w:r>
              <w:rPr>
                <w:b/>
                <w:bCs/>
                <w:sz w:val="22"/>
                <w:lang w:val="en"/>
              </w:rPr>
              <w:t>Including salary</w:t>
            </w:r>
          </w:p>
        </w:tc>
        <w:tc>
          <w:tcPr>
            <w:tcW w:w="1134" w:type="dxa"/>
            <w:tcBorders>
              <w:top w:val="nil"/>
              <w:left w:val="nil"/>
              <w:bottom w:val="single" w:sz="4" w:space="0" w:color="auto"/>
              <w:right w:val="nil"/>
            </w:tcBorders>
          </w:tcPr>
          <w:p w14:paraId="414F1466" w14:textId="77777777" w:rsidR="00CB1CD9" w:rsidRDefault="00CB1CD9" w:rsidP="008C1C17"/>
        </w:tc>
        <w:tc>
          <w:tcPr>
            <w:tcW w:w="1134" w:type="dxa"/>
            <w:tcBorders>
              <w:top w:val="nil"/>
              <w:left w:val="nil"/>
              <w:bottom w:val="single" w:sz="4" w:space="0" w:color="auto"/>
              <w:right w:val="nil"/>
            </w:tcBorders>
            <w:vAlign w:val="center"/>
          </w:tcPr>
          <w:p w14:paraId="11CE5B6F" w14:textId="77777777" w:rsidR="00CB1CD9" w:rsidRDefault="00CB1CD9" w:rsidP="008C1C17">
            <w:pPr>
              <w:rPr>
                <w:b/>
                <w:bCs/>
                <w:sz w:val="22"/>
              </w:rPr>
            </w:pPr>
          </w:p>
        </w:tc>
        <w:tc>
          <w:tcPr>
            <w:tcW w:w="986" w:type="dxa"/>
            <w:tcBorders>
              <w:top w:val="nil"/>
              <w:left w:val="nil"/>
              <w:bottom w:val="single" w:sz="4" w:space="0" w:color="auto"/>
              <w:right w:val="nil"/>
            </w:tcBorders>
            <w:vAlign w:val="center"/>
          </w:tcPr>
          <w:p w14:paraId="349664A7" w14:textId="77777777" w:rsidR="00CB1CD9" w:rsidRDefault="00CB1CD9" w:rsidP="008C1C17">
            <w:pPr>
              <w:rPr>
                <w:b/>
                <w:bCs/>
                <w:sz w:val="22"/>
              </w:rPr>
            </w:pPr>
          </w:p>
        </w:tc>
        <w:tc>
          <w:tcPr>
            <w:tcW w:w="1260" w:type="dxa"/>
            <w:tcBorders>
              <w:top w:val="nil"/>
              <w:left w:val="nil"/>
              <w:bottom w:val="single" w:sz="4" w:space="0" w:color="auto"/>
            </w:tcBorders>
            <w:vAlign w:val="center"/>
          </w:tcPr>
          <w:p w14:paraId="08A01E68" w14:textId="77777777" w:rsidR="00CB1CD9" w:rsidRDefault="00CB1CD9" w:rsidP="008C1C17">
            <w:pPr>
              <w:rPr>
                <w:b/>
                <w:bCs/>
                <w:sz w:val="22"/>
              </w:rPr>
            </w:pPr>
          </w:p>
        </w:tc>
      </w:tr>
      <w:tr w:rsidR="00CB1CD9" w14:paraId="54044B76" w14:textId="77777777" w:rsidTr="008C1C17">
        <w:tc>
          <w:tcPr>
            <w:tcW w:w="709" w:type="dxa"/>
            <w:tcBorders>
              <w:top w:val="nil"/>
              <w:left w:val="single" w:sz="6" w:space="0" w:color="auto"/>
              <w:bottom w:val="nil"/>
              <w:right w:val="nil"/>
            </w:tcBorders>
          </w:tcPr>
          <w:p w14:paraId="063BBB34" w14:textId="77777777" w:rsidR="00CB1CD9" w:rsidRDefault="00CB1CD9" w:rsidP="008C1C17">
            <w:pPr>
              <w:jc w:val="center"/>
            </w:pPr>
            <w:r>
              <w:t xml:space="preserve"> </w:t>
            </w:r>
          </w:p>
        </w:tc>
        <w:tc>
          <w:tcPr>
            <w:tcW w:w="1276" w:type="dxa"/>
            <w:gridSpan w:val="2"/>
            <w:tcBorders>
              <w:top w:val="nil"/>
              <w:left w:val="single" w:sz="6" w:space="0" w:color="auto"/>
              <w:bottom w:val="nil"/>
              <w:right w:val="nil"/>
            </w:tcBorders>
          </w:tcPr>
          <w:p w14:paraId="3C896653" w14:textId="77777777" w:rsidR="00CB1CD9" w:rsidRDefault="00CB1CD9" w:rsidP="008C1C17"/>
        </w:tc>
        <w:tc>
          <w:tcPr>
            <w:tcW w:w="3402" w:type="dxa"/>
            <w:gridSpan w:val="2"/>
            <w:tcBorders>
              <w:top w:val="nil"/>
              <w:left w:val="single" w:sz="6" w:space="0" w:color="auto"/>
              <w:bottom w:val="nil"/>
              <w:right w:val="nil"/>
            </w:tcBorders>
          </w:tcPr>
          <w:p w14:paraId="7E2763F8" w14:textId="77777777" w:rsidR="00CB1CD9" w:rsidRDefault="00CB1CD9" w:rsidP="008C1C17">
            <w:pPr>
              <w:rPr>
                <w:b/>
                <w:bCs/>
                <w:sz w:val="22"/>
              </w:rPr>
            </w:pPr>
            <w:r>
              <w:rPr>
                <w:b/>
                <w:bCs/>
                <w:sz w:val="22"/>
                <w:lang w:val="en"/>
              </w:rPr>
              <w:t xml:space="preserve">8. Facade  </w:t>
            </w:r>
          </w:p>
        </w:tc>
        <w:tc>
          <w:tcPr>
            <w:tcW w:w="1134" w:type="dxa"/>
            <w:tcBorders>
              <w:top w:val="nil"/>
              <w:left w:val="single" w:sz="6" w:space="0" w:color="auto"/>
              <w:bottom w:val="nil"/>
              <w:right w:val="nil"/>
            </w:tcBorders>
          </w:tcPr>
          <w:p w14:paraId="48330C3E" w14:textId="77777777" w:rsidR="00CB1CD9" w:rsidRDefault="00CB1CD9" w:rsidP="008C1C17"/>
        </w:tc>
        <w:tc>
          <w:tcPr>
            <w:tcW w:w="1134" w:type="dxa"/>
            <w:tcBorders>
              <w:top w:val="nil"/>
              <w:left w:val="single" w:sz="6" w:space="0" w:color="auto"/>
              <w:bottom w:val="nil"/>
              <w:right w:val="nil"/>
            </w:tcBorders>
          </w:tcPr>
          <w:p w14:paraId="696976C5" w14:textId="77777777" w:rsidR="00CB1CD9" w:rsidRDefault="00CB1CD9" w:rsidP="008C1C17"/>
        </w:tc>
        <w:tc>
          <w:tcPr>
            <w:tcW w:w="986" w:type="dxa"/>
            <w:tcBorders>
              <w:top w:val="nil"/>
              <w:left w:val="single" w:sz="6" w:space="0" w:color="auto"/>
              <w:bottom w:val="nil"/>
              <w:right w:val="nil"/>
            </w:tcBorders>
          </w:tcPr>
          <w:p w14:paraId="0DFE5204" w14:textId="77777777" w:rsidR="00CB1CD9" w:rsidRDefault="00CB1CD9" w:rsidP="008C1C17"/>
        </w:tc>
        <w:tc>
          <w:tcPr>
            <w:tcW w:w="1260" w:type="dxa"/>
            <w:tcBorders>
              <w:top w:val="nil"/>
              <w:left w:val="single" w:sz="6" w:space="0" w:color="auto"/>
              <w:bottom w:val="nil"/>
              <w:right w:val="single" w:sz="6" w:space="0" w:color="auto"/>
            </w:tcBorders>
          </w:tcPr>
          <w:p w14:paraId="709D0CE3" w14:textId="77777777" w:rsidR="00CB1CD9" w:rsidRDefault="00CB1CD9" w:rsidP="008C1C17"/>
        </w:tc>
      </w:tr>
      <w:tr w:rsidR="00CB1CD9" w14:paraId="60239782"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3CFD664" w14:textId="77777777" w:rsidR="00CB1CD9" w:rsidRDefault="00CB1CD9" w:rsidP="008C1C17">
            <w:r>
              <w:t>170</w:t>
            </w:r>
          </w:p>
        </w:tc>
        <w:tc>
          <w:tcPr>
            <w:tcW w:w="1276" w:type="dxa"/>
            <w:gridSpan w:val="2"/>
            <w:tcBorders>
              <w:top w:val="single" w:sz="4" w:space="0" w:color="auto"/>
              <w:bottom w:val="single" w:sz="4" w:space="0" w:color="auto"/>
            </w:tcBorders>
          </w:tcPr>
          <w:p w14:paraId="1760A315" w14:textId="77777777" w:rsidR="00CB1CD9" w:rsidRPr="003D6010" w:rsidRDefault="00CB1CD9" w:rsidP="008C1C17">
            <w:pPr>
              <w:rPr>
                <w:lang w:val="ru-RU"/>
              </w:rPr>
            </w:pPr>
            <w:r>
              <w:t>RpCJ</w:t>
            </w:r>
            <w:r w:rsidRPr="003D6010">
              <w:rPr>
                <w:lang w:val="ru-RU"/>
              </w:rPr>
              <w:t>35</w:t>
            </w:r>
            <w:r>
              <w:t>A</w:t>
            </w:r>
          </w:p>
          <w:p w14:paraId="715D0D8E" w14:textId="77777777" w:rsidR="00CB1CD9" w:rsidRPr="003D6010" w:rsidRDefault="00CB1CD9" w:rsidP="008C1C17">
            <w:pPr>
              <w:rPr>
                <w:lang w:val="ru-RU"/>
              </w:rPr>
            </w:pPr>
            <w:r>
              <w:t>p</w:t>
            </w:r>
            <w:r w:rsidRPr="003D6010">
              <w:rPr>
                <w:lang w:val="ru-RU"/>
              </w:rPr>
              <w:t xml:space="preserve">. </w:t>
            </w:r>
          </w:p>
          <w:p w14:paraId="19DDF1E1" w14:textId="77777777" w:rsidR="00CB1CD9" w:rsidRPr="003D6010" w:rsidRDefault="00CB1CD9" w:rsidP="008C1C17">
            <w:pPr>
              <w:rPr>
                <w:lang w:val="ru-RU"/>
              </w:rPr>
            </w:pPr>
            <w:r w:rsidRPr="003D6010">
              <w:rPr>
                <w:lang w:val="ru-RU"/>
              </w:rPr>
              <w:t>К=З=1,00; М=1,00; Ш=1,00</w:t>
            </w:r>
          </w:p>
          <w:p w14:paraId="729510CA" w14:textId="77777777" w:rsidR="00CB1CD9" w:rsidRPr="003D6010" w:rsidRDefault="00CB1CD9" w:rsidP="008C1C17">
            <w:pPr>
              <w:rPr>
                <w:lang w:val="ru-RU"/>
              </w:rPr>
            </w:pPr>
          </w:p>
        </w:tc>
        <w:tc>
          <w:tcPr>
            <w:tcW w:w="3402" w:type="dxa"/>
            <w:gridSpan w:val="2"/>
            <w:tcBorders>
              <w:top w:val="single" w:sz="4" w:space="0" w:color="auto"/>
              <w:bottom w:val="single" w:sz="4" w:space="0" w:color="auto"/>
            </w:tcBorders>
          </w:tcPr>
          <w:p w14:paraId="5BB1FD3B" w14:textId="77777777" w:rsidR="00CB1CD9" w:rsidRDefault="00CB1CD9" w:rsidP="008C1C17">
            <w:r>
              <w:rPr>
                <w:lang w:val="en"/>
              </w:rPr>
              <w:t>Removing the plaster layer from the interior or exterior walls or ceilings</w:t>
            </w:r>
          </w:p>
          <w:p w14:paraId="564CB758"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58228EEC"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40D1D96A" w14:textId="77777777" w:rsidR="00CB1CD9" w:rsidRDefault="00CB1CD9" w:rsidP="008C1C17">
            <w:pPr>
              <w:jc w:val="center"/>
            </w:pPr>
            <w:r>
              <w:t>680.00</w:t>
            </w:r>
          </w:p>
        </w:tc>
        <w:tc>
          <w:tcPr>
            <w:tcW w:w="986" w:type="dxa"/>
            <w:tcBorders>
              <w:top w:val="single" w:sz="4" w:space="0" w:color="auto"/>
              <w:bottom w:val="single" w:sz="4" w:space="0" w:color="auto"/>
            </w:tcBorders>
            <w:vAlign w:val="center"/>
          </w:tcPr>
          <w:p w14:paraId="4D8E7DA4" w14:textId="77777777" w:rsidR="00CB1CD9" w:rsidRDefault="00CB1CD9" w:rsidP="008C1C17">
            <w:pPr>
              <w:jc w:val="center"/>
            </w:pPr>
          </w:p>
        </w:tc>
        <w:tc>
          <w:tcPr>
            <w:tcW w:w="1260" w:type="dxa"/>
            <w:tcBorders>
              <w:top w:val="single" w:sz="4" w:space="0" w:color="auto"/>
              <w:bottom w:val="single" w:sz="4" w:space="0" w:color="auto"/>
            </w:tcBorders>
            <w:vAlign w:val="center"/>
          </w:tcPr>
          <w:p w14:paraId="6E76D704" w14:textId="77777777" w:rsidR="00CB1CD9" w:rsidRDefault="00CB1CD9" w:rsidP="008C1C17">
            <w:pPr>
              <w:jc w:val="center"/>
            </w:pPr>
          </w:p>
        </w:tc>
      </w:tr>
      <w:tr w:rsidR="00CB1CD9" w14:paraId="66169261"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0783529" w14:textId="77777777" w:rsidR="00CB1CD9" w:rsidRDefault="00CB1CD9" w:rsidP="008C1C17">
            <w:r>
              <w:t>171</w:t>
            </w:r>
          </w:p>
        </w:tc>
        <w:tc>
          <w:tcPr>
            <w:tcW w:w="1276" w:type="dxa"/>
            <w:gridSpan w:val="2"/>
            <w:tcBorders>
              <w:top w:val="single" w:sz="4" w:space="0" w:color="auto"/>
              <w:bottom w:val="single" w:sz="4" w:space="0" w:color="auto"/>
            </w:tcBorders>
          </w:tcPr>
          <w:p w14:paraId="2E9C450E" w14:textId="77777777" w:rsidR="00CB1CD9" w:rsidRPr="003D6010" w:rsidRDefault="00CB1CD9" w:rsidP="008C1C17">
            <w:pPr>
              <w:rPr>
                <w:lang w:val="ru-RU"/>
              </w:rPr>
            </w:pPr>
            <w:r>
              <w:t>TrI</w:t>
            </w:r>
            <w:r w:rsidRPr="003D6010">
              <w:rPr>
                <w:lang w:val="ru-RU"/>
              </w:rPr>
              <w:t>1</w:t>
            </w:r>
            <w:r>
              <w:t>AA</w:t>
            </w:r>
            <w:r w:rsidRPr="003D6010">
              <w:rPr>
                <w:lang w:val="ru-RU"/>
              </w:rPr>
              <w:t>02</w:t>
            </w:r>
            <w:r>
              <w:t>F</w:t>
            </w:r>
            <w:r w:rsidRPr="003D6010">
              <w:rPr>
                <w:lang w:val="ru-RU"/>
              </w:rPr>
              <w:t>1</w:t>
            </w:r>
          </w:p>
          <w:p w14:paraId="3C11F7CA" w14:textId="77777777" w:rsidR="00CB1CD9" w:rsidRPr="003D6010" w:rsidRDefault="00CB1CD9" w:rsidP="008C1C17">
            <w:pPr>
              <w:rPr>
                <w:lang w:val="ru-RU"/>
              </w:rPr>
            </w:pPr>
            <w:r>
              <w:t>p</w:t>
            </w:r>
            <w:r w:rsidRPr="003D6010">
              <w:rPr>
                <w:lang w:val="ru-RU"/>
              </w:rPr>
              <w:t xml:space="preserve">. </w:t>
            </w:r>
          </w:p>
          <w:p w14:paraId="185BC1B9" w14:textId="77777777" w:rsidR="00CB1CD9" w:rsidRPr="003D6010" w:rsidRDefault="00CB1CD9" w:rsidP="008C1C17">
            <w:pPr>
              <w:rPr>
                <w:lang w:val="ru-RU"/>
              </w:rPr>
            </w:pPr>
            <w:r w:rsidRPr="003D6010">
              <w:rPr>
                <w:lang w:val="ru-RU"/>
              </w:rPr>
              <w:t>К=З=1,00; М=1,00; Ш=1,00</w:t>
            </w:r>
          </w:p>
          <w:p w14:paraId="132398AC" w14:textId="77777777" w:rsidR="00CB1CD9" w:rsidRPr="003D6010" w:rsidRDefault="00CB1CD9" w:rsidP="008C1C17">
            <w:pPr>
              <w:rPr>
                <w:lang w:val="ru-RU"/>
              </w:rPr>
            </w:pPr>
          </w:p>
        </w:tc>
        <w:tc>
          <w:tcPr>
            <w:tcW w:w="3402" w:type="dxa"/>
            <w:gridSpan w:val="2"/>
            <w:tcBorders>
              <w:top w:val="single" w:sz="4" w:space="0" w:color="auto"/>
              <w:bottom w:val="single" w:sz="4" w:space="0" w:color="auto"/>
            </w:tcBorders>
          </w:tcPr>
          <w:p w14:paraId="57A4B661" w14:textId="77777777" w:rsidR="00CB1CD9" w:rsidRDefault="00CB1CD9" w:rsidP="008C1C17">
            <w:r>
              <w:rPr>
                <w:lang w:val="en"/>
              </w:rPr>
              <w:t>Loading group A materials (heavy masonry debris), by transportation means up to 10 m distance – using ramp or from the ground, by car, category 1</w:t>
            </w:r>
          </w:p>
          <w:p w14:paraId="64F59468"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3C4B4C92" w14:textId="77777777" w:rsidR="00CB1CD9" w:rsidRDefault="00CB1CD9" w:rsidP="008C1C17">
            <w:pPr>
              <w:jc w:val="center"/>
            </w:pPr>
            <w:r>
              <w:rPr>
                <w:lang w:val="en"/>
              </w:rPr>
              <w:t>t</w:t>
            </w:r>
          </w:p>
        </w:tc>
        <w:tc>
          <w:tcPr>
            <w:tcW w:w="1134" w:type="dxa"/>
            <w:tcBorders>
              <w:top w:val="single" w:sz="4" w:space="0" w:color="auto"/>
              <w:bottom w:val="single" w:sz="4" w:space="0" w:color="auto"/>
            </w:tcBorders>
            <w:vAlign w:val="center"/>
          </w:tcPr>
          <w:p w14:paraId="2FC5615F" w14:textId="77777777" w:rsidR="00CB1CD9" w:rsidRDefault="00CB1CD9" w:rsidP="008C1C17">
            <w:pPr>
              <w:jc w:val="center"/>
            </w:pPr>
            <w:r>
              <w:t>43.00</w:t>
            </w:r>
          </w:p>
        </w:tc>
        <w:tc>
          <w:tcPr>
            <w:tcW w:w="986" w:type="dxa"/>
            <w:tcBorders>
              <w:top w:val="single" w:sz="4" w:space="0" w:color="auto"/>
              <w:bottom w:val="single" w:sz="4" w:space="0" w:color="auto"/>
            </w:tcBorders>
            <w:vAlign w:val="center"/>
          </w:tcPr>
          <w:p w14:paraId="4235354E" w14:textId="77777777" w:rsidR="00CB1CD9" w:rsidRDefault="00CB1CD9" w:rsidP="008C1C17">
            <w:pPr>
              <w:jc w:val="center"/>
            </w:pPr>
          </w:p>
        </w:tc>
        <w:tc>
          <w:tcPr>
            <w:tcW w:w="1260" w:type="dxa"/>
            <w:tcBorders>
              <w:top w:val="single" w:sz="4" w:space="0" w:color="auto"/>
              <w:bottom w:val="single" w:sz="4" w:space="0" w:color="auto"/>
            </w:tcBorders>
            <w:vAlign w:val="center"/>
          </w:tcPr>
          <w:p w14:paraId="0E4AC93B" w14:textId="77777777" w:rsidR="00CB1CD9" w:rsidRDefault="00CB1CD9" w:rsidP="008C1C17">
            <w:pPr>
              <w:jc w:val="center"/>
            </w:pPr>
          </w:p>
        </w:tc>
      </w:tr>
      <w:tr w:rsidR="00CB1CD9" w14:paraId="6F0EE225"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AFA8B0D" w14:textId="77777777" w:rsidR="00CB1CD9" w:rsidRDefault="00CB1CD9" w:rsidP="008C1C17">
            <w:r>
              <w:t>172</w:t>
            </w:r>
          </w:p>
        </w:tc>
        <w:tc>
          <w:tcPr>
            <w:tcW w:w="1276" w:type="dxa"/>
            <w:gridSpan w:val="2"/>
            <w:tcBorders>
              <w:top w:val="single" w:sz="4" w:space="0" w:color="auto"/>
              <w:bottom w:val="single" w:sz="4" w:space="0" w:color="auto"/>
            </w:tcBorders>
          </w:tcPr>
          <w:p w14:paraId="48B53635" w14:textId="77777777" w:rsidR="00CB1CD9" w:rsidRDefault="00CB1CD9" w:rsidP="008C1C17">
            <w:r>
              <w:t>TsI50F</w:t>
            </w:r>
          </w:p>
          <w:p w14:paraId="6AED69D7" w14:textId="77777777" w:rsidR="00CB1CD9" w:rsidRDefault="00CB1CD9" w:rsidP="008C1C17">
            <w:r>
              <w:t xml:space="preserve">p. </w:t>
            </w:r>
          </w:p>
          <w:p w14:paraId="31024E19" w14:textId="77777777" w:rsidR="00CB1CD9" w:rsidRDefault="00CB1CD9" w:rsidP="008C1C17">
            <w:r>
              <w:t>К=З=1,00; М=1,00; Ш=1,00</w:t>
            </w:r>
          </w:p>
          <w:p w14:paraId="407AEBA0" w14:textId="77777777" w:rsidR="00CB1CD9" w:rsidRDefault="00CB1CD9" w:rsidP="008C1C17"/>
        </w:tc>
        <w:tc>
          <w:tcPr>
            <w:tcW w:w="3402" w:type="dxa"/>
            <w:gridSpan w:val="2"/>
            <w:tcBorders>
              <w:top w:val="single" w:sz="4" w:space="0" w:color="auto"/>
              <w:bottom w:val="single" w:sz="4" w:space="0" w:color="auto"/>
            </w:tcBorders>
          </w:tcPr>
          <w:p w14:paraId="46AE2B19" w14:textId="77777777" w:rsidR="00CB1CD9" w:rsidRDefault="00CB1CD9" w:rsidP="008C1C17">
            <w:r>
              <w:rPr>
                <w:lang w:val="en"/>
              </w:rPr>
              <w:t xml:space="preserve">Transportation of loads with trucks at a distance of 10 km </w:t>
            </w:r>
          </w:p>
          <w:p w14:paraId="22B82CFC"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0EA27D4B" w14:textId="77777777" w:rsidR="00CB1CD9" w:rsidRDefault="00CB1CD9" w:rsidP="008C1C17">
            <w:pPr>
              <w:jc w:val="center"/>
            </w:pPr>
            <w:r>
              <w:rPr>
                <w:lang w:val="en"/>
              </w:rPr>
              <w:t>t</w:t>
            </w:r>
          </w:p>
        </w:tc>
        <w:tc>
          <w:tcPr>
            <w:tcW w:w="1134" w:type="dxa"/>
            <w:tcBorders>
              <w:top w:val="single" w:sz="4" w:space="0" w:color="auto"/>
              <w:bottom w:val="single" w:sz="4" w:space="0" w:color="auto"/>
            </w:tcBorders>
            <w:vAlign w:val="center"/>
          </w:tcPr>
          <w:p w14:paraId="0AAD4D23" w14:textId="77777777" w:rsidR="00CB1CD9" w:rsidRDefault="00CB1CD9" w:rsidP="008C1C17">
            <w:pPr>
              <w:jc w:val="center"/>
            </w:pPr>
            <w:r>
              <w:t>43.00</w:t>
            </w:r>
          </w:p>
        </w:tc>
        <w:tc>
          <w:tcPr>
            <w:tcW w:w="986" w:type="dxa"/>
            <w:tcBorders>
              <w:top w:val="single" w:sz="4" w:space="0" w:color="auto"/>
              <w:bottom w:val="single" w:sz="4" w:space="0" w:color="auto"/>
            </w:tcBorders>
            <w:vAlign w:val="center"/>
          </w:tcPr>
          <w:p w14:paraId="3574F59B" w14:textId="77777777" w:rsidR="00CB1CD9" w:rsidRDefault="00CB1CD9" w:rsidP="008C1C17">
            <w:pPr>
              <w:jc w:val="center"/>
            </w:pPr>
          </w:p>
        </w:tc>
        <w:tc>
          <w:tcPr>
            <w:tcW w:w="1260" w:type="dxa"/>
            <w:tcBorders>
              <w:top w:val="single" w:sz="4" w:space="0" w:color="auto"/>
              <w:bottom w:val="single" w:sz="4" w:space="0" w:color="auto"/>
            </w:tcBorders>
            <w:vAlign w:val="center"/>
          </w:tcPr>
          <w:p w14:paraId="62FF167F" w14:textId="77777777" w:rsidR="00CB1CD9" w:rsidRDefault="00CB1CD9" w:rsidP="008C1C17">
            <w:pPr>
              <w:jc w:val="center"/>
            </w:pPr>
          </w:p>
        </w:tc>
      </w:tr>
      <w:tr w:rsidR="00CB1CD9" w14:paraId="6C479C8D"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906A7BE" w14:textId="77777777" w:rsidR="00CB1CD9" w:rsidRDefault="00CB1CD9" w:rsidP="008C1C17">
            <w:r>
              <w:t>173</w:t>
            </w:r>
          </w:p>
        </w:tc>
        <w:tc>
          <w:tcPr>
            <w:tcW w:w="1276" w:type="dxa"/>
            <w:gridSpan w:val="2"/>
            <w:tcBorders>
              <w:top w:val="single" w:sz="4" w:space="0" w:color="auto"/>
              <w:bottom w:val="single" w:sz="4" w:space="0" w:color="auto"/>
            </w:tcBorders>
          </w:tcPr>
          <w:p w14:paraId="7F5DF910" w14:textId="77777777" w:rsidR="00CB1CD9" w:rsidRDefault="00CB1CD9" w:rsidP="008C1C17">
            <w:r>
              <w:t>CN53A</w:t>
            </w:r>
          </w:p>
          <w:p w14:paraId="5328E13C" w14:textId="77777777" w:rsidR="00CB1CD9" w:rsidRDefault="00CB1CD9" w:rsidP="008C1C17">
            <w:r>
              <w:t xml:space="preserve">p. </w:t>
            </w:r>
          </w:p>
          <w:p w14:paraId="62558F8A" w14:textId="77777777" w:rsidR="00CB1CD9" w:rsidRDefault="00CB1CD9" w:rsidP="008C1C17">
            <w:r>
              <w:t>К=З=1,00; М=1,00; Ш=1,00</w:t>
            </w:r>
          </w:p>
          <w:p w14:paraId="07708BAF" w14:textId="77777777" w:rsidR="00CB1CD9" w:rsidRDefault="00CB1CD9" w:rsidP="008C1C17"/>
        </w:tc>
        <w:tc>
          <w:tcPr>
            <w:tcW w:w="3402" w:type="dxa"/>
            <w:gridSpan w:val="2"/>
            <w:tcBorders>
              <w:top w:val="single" w:sz="4" w:space="0" w:color="auto"/>
              <w:bottom w:val="single" w:sz="4" w:space="0" w:color="auto"/>
            </w:tcBorders>
          </w:tcPr>
          <w:p w14:paraId="03AB774B" w14:textId="77777777" w:rsidR="00CB1CD9" w:rsidRDefault="00CB1CD9" w:rsidP="008C1C17">
            <w:r>
              <w:rPr>
                <w:lang w:val="en"/>
              </w:rPr>
              <w:t>Priming interior walls and ceilings (concrete bonding primer)</w:t>
            </w:r>
          </w:p>
          <w:p w14:paraId="640C2CFE"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422707AE"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6E5E7E44" w14:textId="77777777" w:rsidR="00CB1CD9" w:rsidRDefault="00CB1CD9" w:rsidP="008C1C17">
            <w:pPr>
              <w:jc w:val="center"/>
            </w:pPr>
            <w:r>
              <w:t>450.00</w:t>
            </w:r>
          </w:p>
        </w:tc>
        <w:tc>
          <w:tcPr>
            <w:tcW w:w="986" w:type="dxa"/>
            <w:tcBorders>
              <w:top w:val="single" w:sz="4" w:space="0" w:color="auto"/>
              <w:bottom w:val="single" w:sz="4" w:space="0" w:color="auto"/>
            </w:tcBorders>
            <w:vAlign w:val="center"/>
          </w:tcPr>
          <w:p w14:paraId="3A1EF1A9" w14:textId="77777777" w:rsidR="00CB1CD9" w:rsidRDefault="00CB1CD9" w:rsidP="008C1C17">
            <w:pPr>
              <w:jc w:val="center"/>
            </w:pPr>
          </w:p>
        </w:tc>
        <w:tc>
          <w:tcPr>
            <w:tcW w:w="1260" w:type="dxa"/>
            <w:tcBorders>
              <w:top w:val="single" w:sz="4" w:space="0" w:color="auto"/>
              <w:bottom w:val="single" w:sz="4" w:space="0" w:color="auto"/>
            </w:tcBorders>
            <w:vAlign w:val="center"/>
          </w:tcPr>
          <w:p w14:paraId="5029BD15" w14:textId="77777777" w:rsidR="00CB1CD9" w:rsidRDefault="00CB1CD9" w:rsidP="008C1C17">
            <w:pPr>
              <w:jc w:val="center"/>
            </w:pPr>
          </w:p>
        </w:tc>
      </w:tr>
      <w:tr w:rsidR="00CB1CD9" w14:paraId="01297EDA"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24DC9D5" w14:textId="77777777" w:rsidR="00CB1CD9" w:rsidRDefault="00CB1CD9" w:rsidP="008C1C17">
            <w:r>
              <w:lastRenderedPageBreak/>
              <w:t>174</w:t>
            </w:r>
          </w:p>
        </w:tc>
        <w:tc>
          <w:tcPr>
            <w:tcW w:w="1276" w:type="dxa"/>
            <w:gridSpan w:val="2"/>
            <w:tcBorders>
              <w:top w:val="single" w:sz="4" w:space="0" w:color="auto"/>
              <w:bottom w:val="single" w:sz="4" w:space="0" w:color="auto"/>
            </w:tcBorders>
          </w:tcPr>
          <w:p w14:paraId="4D44A68D" w14:textId="77777777" w:rsidR="00CB1CD9" w:rsidRDefault="00CB1CD9" w:rsidP="008C1C17">
            <w:r>
              <w:t>CF02A</w:t>
            </w:r>
          </w:p>
          <w:p w14:paraId="5DB65593" w14:textId="77777777" w:rsidR="00CB1CD9" w:rsidRDefault="00CB1CD9" w:rsidP="008C1C17">
            <w:r>
              <w:t xml:space="preserve">p. </w:t>
            </w:r>
          </w:p>
          <w:p w14:paraId="36FDC6E3" w14:textId="77777777" w:rsidR="00CB1CD9" w:rsidRDefault="00CB1CD9" w:rsidP="008C1C17">
            <w:r>
              <w:t>К=З=1,00; М=1,00; Ш=1,00</w:t>
            </w:r>
          </w:p>
          <w:p w14:paraId="40C3CE2D" w14:textId="77777777" w:rsidR="00CB1CD9" w:rsidRDefault="00CB1CD9" w:rsidP="008C1C17"/>
        </w:tc>
        <w:tc>
          <w:tcPr>
            <w:tcW w:w="3402" w:type="dxa"/>
            <w:gridSpan w:val="2"/>
            <w:tcBorders>
              <w:top w:val="single" w:sz="4" w:space="0" w:color="auto"/>
              <w:bottom w:val="single" w:sz="4" w:space="0" w:color="auto"/>
            </w:tcBorders>
          </w:tcPr>
          <w:p w14:paraId="32C97AC7" w14:textId="77777777" w:rsidR="00CB1CD9" w:rsidRDefault="00CB1CD9" w:rsidP="008C1C17">
            <w:r>
              <w:rPr>
                <w:lang w:val="en"/>
              </w:rPr>
              <w:t>Interior plastering, 2 cm thick, float finished, executed manually, of flat surfaces of walls and columns made of bricks or small concrete blocks, with lime-cement mortar of M25-T grade for base coat and M10-T for levelling and finish coats</w:t>
            </w:r>
          </w:p>
          <w:p w14:paraId="7677E361"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705AFE31"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6DD684AD" w14:textId="77777777" w:rsidR="00CB1CD9" w:rsidRDefault="00CB1CD9" w:rsidP="008C1C17">
            <w:pPr>
              <w:jc w:val="center"/>
            </w:pPr>
            <w:r>
              <w:t>450.00</w:t>
            </w:r>
          </w:p>
        </w:tc>
        <w:tc>
          <w:tcPr>
            <w:tcW w:w="986" w:type="dxa"/>
            <w:tcBorders>
              <w:top w:val="single" w:sz="4" w:space="0" w:color="auto"/>
              <w:bottom w:val="single" w:sz="4" w:space="0" w:color="auto"/>
            </w:tcBorders>
            <w:vAlign w:val="center"/>
          </w:tcPr>
          <w:p w14:paraId="59ACC9D2" w14:textId="77777777" w:rsidR="00CB1CD9" w:rsidRDefault="00CB1CD9" w:rsidP="008C1C17">
            <w:pPr>
              <w:jc w:val="center"/>
            </w:pPr>
          </w:p>
        </w:tc>
        <w:tc>
          <w:tcPr>
            <w:tcW w:w="1260" w:type="dxa"/>
            <w:tcBorders>
              <w:top w:val="single" w:sz="4" w:space="0" w:color="auto"/>
              <w:bottom w:val="single" w:sz="4" w:space="0" w:color="auto"/>
            </w:tcBorders>
            <w:vAlign w:val="center"/>
          </w:tcPr>
          <w:p w14:paraId="54C7698F" w14:textId="77777777" w:rsidR="00CB1CD9" w:rsidRDefault="00CB1CD9" w:rsidP="008C1C17">
            <w:pPr>
              <w:jc w:val="center"/>
            </w:pPr>
          </w:p>
        </w:tc>
      </w:tr>
      <w:tr w:rsidR="00CB1CD9" w14:paraId="57794B2B"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FF413E3" w14:textId="77777777" w:rsidR="00CB1CD9" w:rsidRDefault="00CB1CD9" w:rsidP="008C1C17">
            <w:r>
              <w:t>175</w:t>
            </w:r>
          </w:p>
        </w:tc>
        <w:tc>
          <w:tcPr>
            <w:tcW w:w="1276" w:type="dxa"/>
            <w:gridSpan w:val="2"/>
            <w:tcBorders>
              <w:top w:val="single" w:sz="4" w:space="0" w:color="auto"/>
              <w:bottom w:val="single" w:sz="4" w:space="0" w:color="auto"/>
            </w:tcBorders>
          </w:tcPr>
          <w:p w14:paraId="41ABC920" w14:textId="77777777" w:rsidR="00CB1CD9" w:rsidRDefault="00CB1CD9" w:rsidP="008C1C17">
            <w:r>
              <w:t>CB14A</w:t>
            </w:r>
          </w:p>
          <w:p w14:paraId="764FB7E9" w14:textId="77777777" w:rsidR="00CB1CD9" w:rsidRDefault="00CB1CD9" w:rsidP="008C1C17">
            <w:r>
              <w:t xml:space="preserve">p. </w:t>
            </w:r>
          </w:p>
          <w:p w14:paraId="6B4F61B9" w14:textId="77777777" w:rsidR="00CB1CD9" w:rsidRDefault="00CB1CD9" w:rsidP="008C1C17">
            <w:r>
              <w:t>К=З=1,00; М=1,00; Ш=1,00</w:t>
            </w:r>
          </w:p>
          <w:p w14:paraId="5F64EE9D" w14:textId="77777777" w:rsidR="00CB1CD9" w:rsidRDefault="00CB1CD9" w:rsidP="008C1C17"/>
        </w:tc>
        <w:tc>
          <w:tcPr>
            <w:tcW w:w="3402" w:type="dxa"/>
            <w:gridSpan w:val="2"/>
            <w:tcBorders>
              <w:top w:val="single" w:sz="4" w:space="0" w:color="auto"/>
              <w:bottom w:val="single" w:sz="4" w:space="0" w:color="auto"/>
            </w:tcBorders>
          </w:tcPr>
          <w:p w14:paraId="3E22F957" w14:textId="77777777" w:rsidR="00CB1CD9" w:rsidRDefault="00CB1CD9" w:rsidP="008C1C17">
            <w:r>
              <w:rPr>
                <w:lang w:val="en"/>
              </w:rPr>
              <w:t>Tubular metal scaffolding for works on vertical surfaces at heights up to 30 m inclusively, with fixation of the scaffolding for 25 days (200 hours)</w:t>
            </w:r>
          </w:p>
          <w:p w14:paraId="5EC4658E"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2F78E875"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4C7A8B3F" w14:textId="77777777" w:rsidR="00CB1CD9" w:rsidRDefault="00CB1CD9" w:rsidP="008C1C17">
            <w:pPr>
              <w:jc w:val="center"/>
            </w:pPr>
            <w:r>
              <w:t>3 180.00</w:t>
            </w:r>
          </w:p>
        </w:tc>
        <w:tc>
          <w:tcPr>
            <w:tcW w:w="986" w:type="dxa"/>
            <w:tcBorders>
              <w:top w:val="single" w:sz="4" w:space="0" w:color="auto"/>
              <w:bottom w:val="single" w:sz="4" w:space="0" w:color="auto"/>
            </w:tcBorders>
            <w:vAlign w:val="center"/>
          </w:tcPr>
          <w:p w14:paraId="143CD950" w14:textId="77777777" w:rsidR="00CB1CD9" w:rsidRDefault="00CB1CD9" w:rsidP="008C1C17">
            <w:pPr>
              <w:jc w:val="center"/>
            </w:pPr>
          </w:p>
        </w:tc>
        <w:tc>
          <w:tcPr>
            <w:tcW w:w="1260" w:type="dxa"/>
            <w:tcBorders>
              <w:top w:val="single" w:sz="4" w:space="0" w:color="auto"/>
              <w:bottom w:val="single" w:sz="4" w:space="0" w:color="auto"/>
            </w:tcBorders>
            <w:vAlign w:val="center"/>
          </w:tcPr>
          <w:p w14:paraId="7D699B57" w14:textId="77777777" w:rsidR="00CB1CD9" w:rsidRDefault="00CB1CD9" w:rsidP="008C1C17">
            <w:pPr>
              <w:jc w:val="center"/>
            </w:pPr>
          </w:p>
        </w:tc>
      </w:tr>
      <w:tr w:rsidR="00CB1CD9" w14:paraId="6B18275C"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45A67B" w14:textId="77777777" w:rsidR="00CB1CD9" w:rsidRDefault="00CB1CD9" w:rsidP="008C1C17">
            <w:r>
              <w:t>176</w:t>
            </w:r>
          </w:p>
        </w:tc>
        <w:tc>
          <w:tcPr>
            <w:tcW w:w="1276" w:type="dxa"/>
            <w:gridSpan w:val="2"/>
            <w:tcBorders>
              <w:top w:val="single" w:sz="4" w:space="0" w:color="auto"/>
              <w:bottom w:val="single" w:sz="4" w:space="0" w:color="auto"/>
            </w:tcBorders>
          </w:tcPr>
          <w:p w14:paraId="0210B22D" w14:textId="77777777" w:rsidR="00CB1CD9" w:rsidRDefault="00CB1CD9" w:rsidP="008C1C17">
            <w:r>
              <w:t>CN53A</w:t>
            </w:r>
          </w:p>
          <w:p w14:paraId="559014A1" w14:textId="77777777" w:rsidR="00CB1CD9" w:rsidRDefault="00CB1CD9" w:rsidP="008C1C17">
            <w:r>
              <w:t xml:space="preserve">p. </w:t>
            </w:r>
          </w:p>
          <w:p w14:paraId="13744BBF" w14:textId="77777777" w:rsidR="00CB1CD9" w:rsidRDefault="00CB1CD9" w:rsidP="008C1C17">
            <w:r>
              <w:t>К=З=1,00; М=1,00; Ш=1,00</w:t>
            </w:r>
          </w:p>
          <w:p w14:paraId="6F8A8E0A" w14:textId="77777777" w:rsidR="00CB1CD9" w:rsidRDefault="00CB1CD9" w:rsidP="008C1C17"/>
        </w:tc>
        <w:tc>
          <w:tcPr>
            <w:tcW w:w="3402" w:type="dxa"/>
            <w:gridSpan w:val="2"/>
            <w:tcBorders>
              <w:top w:val="single" w:sz="4" w:space="0" w:color="auto"/>
              <w:bottom w:val="single" w:sz="4" w:space="0" w:color="auto"/>
            </w:tcBorders>
          </w:tcPr>
          <w:p w14:paraId="3178038E" w14:textId="77777777" w:rsidR="00CB1CD9" w:rsidRDefault="00CB1CD9" w:rsidP="008C1C17">
            <w:r>
              <w:rPr>
                <w:lang w:val="en"/>
              </w:rPr>
              <w:t>Priming interior walls and ceilings (concrete bonding primer)</w:t>
            </w:r>
          </w:p>
          <w:p w14:paraId="642D240B"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32CCA272"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6F80D131" w14:textId="77777777" w:rsidR="00CB1CD9" w:rsidRDefault="00CB1CD9" w:rsidP="008C1C17">
            <w:pPr>
              <w:jc w:val="center"/>
            </w:pPr>
            <w:r>
              <w:t>2 590.00</w:t>
            </w:r>
          </w:p>
        </w:tc>
        <w:tc>
          <w:tcPr>
            <w:tcW w:w="986" w:type="dxa"/>
            <w:tcBorders>
              <w:top w:val="single" w:sz="4" w:space="0" w:color="auto"/>
              <w:bottom w:val="single" w:sz="4" w:space="0" w:color="auto"/>
            </w:tcBorders>
            <w:vAlign w:val="center"/>
          </w:tcPr>
          <w:p w14:paraId="3BE64694" w14:textId="77777777" w:rsidR="00CB1CD9" w:rsidRDefault="00CB1CD9" w:rsidP="008C1C17">
            <w:pPr>
              <w:jc w:val="center"/>
            </w:pPr>
          </w:p>
        </w:tc>
        <w:tc>
          <w:tcPr>
            <w:tcW w:w="1260" w:type="dxa"/>
            <w:tcBorders>
              <w:top w:val="single" w:sz="4" w:space="0" w:color="auto"/>
              <w:bottom w:val="single" w:sz="4" w:space="0" w:color="auto"/>
            </w:tcBorders>
            <w:vAlign w:val="center"/>
          </w:tcPr>
          <w:p w14:paraId="0C2E6653" w14:textId="77777777" w:rsidR="00CB1CD9" w:rsidRDefault="00CB1CD9" w:rsidP="008C1C17">
            <w:pPr>
              <w:jc w:val="center"/>
            </w:pPr>
          </w:p>
        </w:tc>
      </w:tr>
      <w:tr w:rsidR="00CB1CD9" w14:paraId="2F536427"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8AAF0E1" w14:textId="77777777" w:rsidR="00CB1CD9" w:rsidRDefault="00CB1CD9" w:rsidP="008C1C17">
            <w:r>
              <w:t>177</w:t>
            </w:r>
          </w:p>
        </w:tc>
        <w:tc>
          <w:tcPr>
            <w:tcW w:w="1276" w:type="dxa"/>
            <w:gridSpan w:val="2"/>
            <w:tcBorders>
              <w:top w:val="single" w:sz="4" w:space="0" w:color="auto"/>
              <w:bottom w:val="single" w:sz="4" w:space="0" w:color="auto"/>
            </w:tcBorders>
          </w:tcPr>
          <w:p w14:paraId="70E7B656" w14:textId="77777777" w:rsidR="00CB1CD9" w:rsidRDefault="00CB1CD9" w:rsidP="008C1C17">
            <w:r>
              <w:t>IzF55C</w:t>
            </w:r>
          </w:p>
          <w:p w14:paraId="044AEFD7" w14:textId="77777777" w:rsidR="00CB1CD9" w:rsidRDefault="00CB1CD9" w:rsidP="008C1C17">
            <w:r>
              <w:t xml:space="preserve">p. </w:t>
            </w:r>
          </w:p>
          <w:p w14:paraId="49DFC27A" w14:textId="77777777" w:rsidR="00CB1CD9" w:rsidRDefault="00CB1CD9" w:rsidP="008C1C17">
            <w:r>
              <w:t>К=З=1,00; М=1,00; Ш=1,00</w:t>
            </w:r>
          </w:p>
          <w:p w14:paraId="2834A514" w14:textId="77777777" w:rsidR="00CB1CD9" w:rsidRDefault="00CB1CD9" w:rsidP="008C1C17"/>
        </w:tc>
        <w:tc>
          <w:tcPr>
            <w:tcW w:w="3402" w:type="dxa"/>
            <w:gridSpan w:val="2"/>
            <w:tcBorders>
              <w:top w:val="single" w:sz="4" w:space="0" w:color="auto"/>
              <w:bottom w:val="single" w:sz="4" w:space="0" w:color="auto"/>
            </w:tcBorders>
          </w:tcPr>
          <w:p w14:paraId="06ADB32E" w14:textId="77777777" w:rsidR="00CB1CD9" w:rsidRDefault="00CB1CD9" w:rsidP="008C1C17">
            <w:r>
              <w:rPr>
                <w:lang w:val="en"/>
              </w:rPr>
              <w:t>Exterior buildings walls thermal insulation using mineral wool boards rendered with fine plaster (insulation anchoring system), on smooth wall surfaces (Note: mineral wool boards 50 mm thick, 145 kg/m</w:t>
            </w:r>
            <w:r>
              <w:rPr>
                <w:vertAlign w:val="superscript"/>
                <w:lang w:val="en"/>
              </w:rPr>
              <w:t>3</w:t>
            </w:r>
            <w:r>
              <w:rPr>
                <w:lang w:val="en"/>
              </w:rPr>
              <w:t xml:space="preserve">, aluminium corner bead 290 m.l.) </w:t>
            </w:r>
          </w:p>
          <w:p w14:paraId="50BFA70E" w14:textId="77777777" w:rsidR="00CB1CD9" w:rsidRDefault="00CB1CD9" w:rsidP="008C1C17">
            <w:r>
              <w:rPr>
                <w:lang w:val="en"/>
              </w:rPr>
              <w:t xml:space="preserve"> Subsidiary materials (rags, foam)=1.01 </w:t>
            </w:r>
          </w:p>
          <w:p w14:paraId="63789887" w14:textId="77777777" w:rsidR="00CB1CD9" w:rsidRDefault="00CB1CD9" w:rsidP="008C1C17"/>
        </w:tc>
        <w:tc>
          <w:tcPr>
            <w:tcW w:w="1134" w:type="dxa"/>
            <w:tcBorders>
              <w:top w:val="single" w:sz="4" w:space="0" w:color="auto"/>
              <w:bottom w:val="single" w:sz="4" w:space="0" w:color="auto"/>
            </w:tcBorders>
            <w:vAlign w:val="center"/>
          </w:tcPr>
          <w:p w14:paraId="24806815"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6D25BCD3" w14:textId="77777777" w:rsidR="00CB1CD9" w:rsidRDefault="00CB1CD9" w:rsidP="008C1C17">
            <w:pPr>
              <w:jc w:val="center"/>
            </w:pPr>
            <w:r>
              <w:t>2 350.00</w:t>
            </w:r>
          </w:p>
        </w:tc>
        <w:tc>
          <w:tcPr>
            <w:tcW w:w="986" w:type="dxa"/>
            <w:tcBorders>
              <w:top w:val="single" w:sz="4" w:space="0" w:color="auto"/>
              <w:bottom w:val="single" w:sz="4" w:space="0" w:color="auto"/>
            </w:tcBorders>
            <w:vAlign w:val="center"/>
          </w:tcPr>
          <w:p w14:paraId="5BC9EAA1" w14:textId="77777777" w:rsidR="00CB1CD9" w:rsidRDefault="00CB1CD9" w:rsidP="008C1C17">
            <w:pPr>
              <w:jc w:val="center"/>
            </w:pPr>
          </w:p>
        </w:tc>
        <w:tc>
          <w:tcPr>
            <w:tcW w:w="1260" w:type="dxa"/>
            <w:tcBorders>
              <w:top w:val="single" w:sz="4" w:space="0" w:color="auto"/>
              <w:bottom w:val="single" w:sz="4" w:space="0" w:color="auto"/>
            </w:tcBorders>
            <w:vAlign w:val="center"/>
          </w:tcPr>
          <w:p w14:paraId="6C3B059E" w14:textId="77777777" w:rsidR="00CB1CD9" w:rsidRDefault="00CB1CD9" w:rsidP="008C1C17">
            <w:pPr>
              <w:jc w:val="center"/>
            </w:pPr>
          </w:p>
        </w:tc>
      </w:tr>
      <w:tr w:rsidR="00CB1CD9" w14:paraId="519883E7"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D35F96C" w14:textId="77777777" w:rsidR="00CB1CD9" w:rsidRDefault="00CB1CD9" w:rsidP="008C1C17">
            <w:r>
              <w:t>178</w:t>
            </w:r>
          </w:p>
        </w:tc>
        <w:tc>
          <w:tcPr>
            <w:tcW w:w="1276" w:type="dxa"/>
            <w:gridSpan w:val="2"/>
            <w:tcBorders>
              <w:top w:val="single" w:sz="4" w:space="0" w:color="auto"/>
              <w:bottom w:val="single" w:sz="4" w:space="0" w:color="auto"/>
            </w:tcBorders>
          </w:tcPr>
          <w:p w14:paraId="0AAE6221" w14:textId="77777777" w:rsidR="00CB1CD9" w:rsidRDefault="00CB1CD9" w:rsidP="008C1C17">
            <w:r>
              <w:t>IzF55E</w:t>
            </w:r>
          </w:p>
          <w:p w14:paraId="5EF740D0" w14:textId="77777777" w:rsidR="00CB1CD9" w:rsidRDefault="00CB1CD9" w:rsidP="008C1C17">
            <w:r>
              <w:t xml:space="preserve">p. </w:t>
            </w:r>
          </w:p>
          <w:p w14:paraId="4E7E4793" w14:textId="77777777" w:rsidR="00CB1CD9" w:rsidRDefault="00CB1CD9" w:rsidP="008C1C17">
            <w:r>
              <w:t>К=З=1,00; М=1,00; Ш=1,00</w:t>
            </w:r>
          </w:p>
          <w:p w14:paraId="5D8CAE56" w14:textId="77777777" w:rsidR="00CB1CD9" w:rsidRDefault="00CB1CD9" w:rsidP="008C1C17"/>
        </w:tc>
        <w:tc>
          <w:tcPr>
            <w:tcW w:w="3402" w:type="dxa"/>
            <w:gridSpan w:val="2"/>
            <w:tcBorders>
              <w:top w:val="single" w:sz="4" w:space="0" w:color="auto"/>
              <w:bottom w:val="single" w:sz="4" w:space="0" w:color="auto"/>
            </w:tcBorders>
          </w:tcPr>
          <w:p w14:paraId="79091492" w14:textId="77777777" w:rsidR="00CB1CD9" w:rsidRDefault="00CB1CD9" w:rsidP="008C1C17">
            <w:r>
              <w:rPr>
                <w:lang w:val="en"/>
              </w:rPr>
              <w:t xml:space="preserve">Exterior buildings reveals thermal insulation using insulation boards rendered with fine plaster (insulation anchoring system), on smooth wall surfaces using fireproof mineral wool boards, 40 mm thick) </w:t>
            </w:r>
          </w:p>
          <w:p w14:paraId="6C67247D" w14:textId="77777777" w:rsidR="00CB1CD9" w:rsidRDefault="00CB1CD9" w:rsidP="008C1C17">
            <w:r>
              <w:rPr>
                <w:lang w:val="en"/>
              </w:rPr>
              <w:t xml:space="preserve"> Subsidiary materials (foam, rags, angle beads)=1.01 </w:t>
            </w:r>
          </w:p>
          <w:p w14:paraId="4BEFCE90" w14:textId="77777777" w:rsidR="00CB1CD9" w:rsidRDefault="00CB1CD9" w:rsidP="008C1C17"/>
        </w:tc>
        <w:tc>
          <w:tcPr>
            <w:tcW w:w="1134" w:type="dxa"/>
            <w:tcBorders>
              <w:top w:val="single" w:sz="4" w:space="0" w:color="auto"/>
              <w:bottom w:val="single" w:sz="4" w:space="0" w:color="auto"/>
            </w:tcBorders>
            <w:vAlign w:val="center"/>
          </w:tcPr>
          <w:p w14:paraId="49D44D98"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70B18D8B" w14:textId="77777777" w:rsidR="00CB1CD9" w:rsidRDefault="00CB1CD9" w:rsidP="008C1C17">
            <w:pPr>
              <w:jc w:val="center"/>
            </w:pPr>
            <w:r>
              <w:t>240.00</w:t>
            </w:r>
          </w:p>
        </w:tc>
        <w:tc>
          <w:tcPr>
            <w:tcW w:w="986" w:type="dxa"/>
            <w:tcBorders>
              <w:top w:val="single" w:sz="4" w:space="0" w:color="auto"/>
              <w:bottom w:val="single" w:sz="4" w:space="0" w:color="auto"/>
            </w:tcBorders>
            <w:vAlign w:val="center"/>
          </w:tcPr>
          <w:p w14:paraId="668FF8B7" w14:textId="77777777" w:rsidR="00CB1CD9" w:rsidRDefault="00CB1CD9" w:rsidP="008C1C17">
            <w:pPr>
              <w:jc w:val="center"/>
            </w:pPr>
          </w:p>
        </w:tc>
        <w:tc>
          <w:tcPr>
            <w:tcW w:w="1260" w:type="dxa"/>
            <w:tcBorders>
              <w:top w:val="single" w:sz="4" w:space="0" w:color="auto"/>
              <w:bottom w:val="single" w:sz="4" w:space="0" w:color="auto"/>
            </w:tcBorders>
            <w:vAlign w:val="center"/>
          </w:tcPr>
          <w:p w14:paraId="3C4581FC" w14:textId="77777777" w:rsidR="00CB1CD9" w:rsidRDefault="00CB1CD9" w:rsidP="008C1C17">
            <w:pPr>
              <w:jc w:val="center"/>
            </w:pPr>
          </w:p>
        </w:tc>
      </w:tr>
      <w:tr w:rsidR="00CB1CD9" w14:paraId="3A2B1FB6"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090936" w14:textId="77777777" w:rsidR="00CB1CD9" w:rsidRDefault="00CB1CD9" w:rsidP="008C1C17">
            <w:r>
              <w:t>179</w:t>
            </w:r>
          </w:p>
        </w:tc>
        <w:tc>
          <w:tcPr>
            <w:tcW w:w="1276" w:type="dxa"/>
            <w:gridSpan w:val="2"/>
            <w:tcBorders>
              <w:top w:val="single" w:sz="4" w:space="0" w:color="auto"/>
              <w:bottom w:val="single" w:sz="4" w:space="0" w:color="auto"/>
            </w:tcBorders>
          </w:tcPr>
          <w:p w14:paraId="6CB343B7" w14:textId="77777777" w:rsidR="00CB1CD9" w:rsidRDefault="00CB1CD9" w:rsidP="008C1C17">
            <w:r>
              <w:t>CN54B</w:t>
            </w:r>
          </w:p>
          <w:p w14:paraId="3439C149" w14:textId="77777777" w:rsidR="00CB1CD9" w:rsidRDefault="00CB1CD9" w:rsidP="008C1C17">
            <w:r>
              <w:t xml:space="preserve">p. </w:t>
            </w:r>
          </w:p>
          <w:p w14:paraId="26B8E676" w14:textId="77777777" w:rsidR="00CB1CD9" w:rsidRDefault="00CB1CD9" w:rsidP="008C1C17">
            <w:r>
              <w:t>К=З=1,00; М=1,00; Ш=1,00</w:t>
            </w:r>
          </w:p>
          <w:p w14:paraId="1E6E07A6" w14:textId="77777777" w:rsidR="00CB1CD9" w:rsidRDefault="00CB1CD9" w:rsidP="008C1C17"/>
        </w:tc>
        <w:tc>
          <w:tcPr>
            <w:tcW w:w="3402" w:type="dxa"/>
            <w:gridSpan w:val="2"/>
            <w:tcBorders>
              <w:top w:val="single" w:sz="4" w:space="0" w:color="auto"/>
              <w:bottom w:val="single" w:sz="4" w:space="0" w:color="auto"/>
            </w:tcBorders>
          </w:tcPr>
          <w:p w14:paraId="7E28296B" w14:textId="77777777" w:rsidR="00CB1CD9" w:rsidRDefault="00CB1CD9" w:rsidP="008C1C17">
            <w:r>
              <w:rPr>
                <w:lang w:val="en"/>
              </w:rPr>
              <w:t>Manual application of the primer with quartz ‘Gleta’ in one coat, of the facade walls (walls + reveals)</w:t>
            </w:r>
          </w:p>
          <w:p w14:paraId="65C9DDF6"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0C551C62"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382E924D" w14:textId="77777777" w:rsidR="00CB1CD9" w:rsidRDefault="00CB1CD9" w:rsidP="008C1C17">
            <w:pPr>
              <w:jc w:val="center"/>
            </w:pPr>
            <w:r>
              <w:t>2 360.00</w:t>
            </w:r>
          </w:p>
        </w:tc>
        <w:tc>
          <w:tcPr>
            <w:tcW w:w="986" w:type="dxa"/>
            <w:tcBorders>
              <w:top w:val="single" w:sz="4" w:space="0" w:color="auto"/>
              <w:bottom w:val="single" w:sz="4" w:space="0" w:color="auto"/>
            </w:tcBorders>
            <w:vAlign w:val="center"/>
          </w:tcPr>
          <w:p w14:paraId="6DAF5E60" w14:textId="77777777" w:rsidR="00CB1CD9" w:rsidRDefault="00CB1CD9" w:rsidP="008C1C17">
            <w:pPr>
              <w:jc w:val="center"/>
            </w:pPr>
          </w:p>
        </w:tc>
        <w:tc>
          <w:tcPr>
            <w:tcW w:w="1260" w:type="dxa"/>
            <w:tcBorders>
              <w:top w:val="single" w:sz="4" w:space="0" w:color="auto"/>
              <w:bottom w:val="single" w:sz="4" w:space="0" w:color="auto"/>
            </w:tcBorders>
            <w:vAlign w:val="center"/>
          </w:tcPr>
          <w:p w14:paraId="7BC470DF" w14:textId="77777777" w:rsidR="00CB1CD9" w:rsidRDefault="00CB1CD9" w:rsidP="008C1C17">
            <w:pPr>
              <w:jc w:val="center"/>
            </w:pPr>
          </w:p>
        </w:tc>
      </w:tr>
      <w:tr w:rsidR="00CB1CD9" w14:paraId="4F404331"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36C56F8" w14:textId="77777777" w:rsidR="00CB1CD9" w:rsidRDefault="00CB1CD9" w:rsidP="008C1C17">
            <w:r>
              <w:t>180</w:t>
            </w:r>
          </w:p>
        </w:tc>
        <w:tc>
          <w:tcPr>
            <w:tcW w:w="1276" w:type="dxa"/>
            <w:gridSpan w:val="2"/>
            <w:tcBorders>
              <w:top w:val="single" w:sz="4" w:space="0" w:color="auto"/>
              <w:bottom w:val="single" w:sz="4" w:space="0" w:color="auto"/>
            </w:tcBorders>
          </w:tcPr>
          <w:p w14:paraId="0E51375F" w14:textId="77777777" w:rsidR="00CB1CD9" w:rsidRDefault="00CB1CD9" w:rsidP="008C1C17">
            <w:r>
              <w:t>CN55A</w:t>
            </w:r>
          </w:p>
          <w:p w14:paraId="5CC5F1BB" w14:textId="77777777" w:rsidR="00CB1CD9" w:rsidRDefault="00CB1CD9" w:rsidP="008C1C17">
            <w:r>
              <w:t xml:space="preserve">p. </w:t>
            </w:r>
          </w:p>
          <w:p w14:paraId="30D771F2" w14:textId="77777777" w:rsidR="00CB1CD9" w:rsidRDefault="00CB1CD9" w:rsidP="008C1C17">
            <w:r>
              <w:t>К=З=1,00; М=1,00; Ш=1,00</w:t>
            </w:r>
          </w:p>
          <w:p w14:paraId="543B10AD" w14:textId="77777777" w:rsidR="00CB1CD9" w:rsidRDefault="00CB1CD9" w:rsidP="008C1C17"/>
        </w:tc>
        <w:tc>
          <w:tcPr>
            <w:tcW w:w="3402" w:type="dxa"/>
            <w:gridSpan w:val="2"/>
            <w:tcBorders>
              <w:top w:val="single" w:sz="4" w:space="0" w:color="auto"/>
              <w:bottom w:val="single" w:sz="4" w:space="0" w:color="auto"/>
            </w:tcBorders>
          </w:tcPr>
          <w:p w14:paraId="78FBACCA" w14:textId="77777777" w:rsidR="00CB1CD9" w:rsidRDefault="00CB1CD9" w:rsidP="008C1C17">
            <w:r>
              <w:rPr>
                <w:lang w:val="en"/>
              </w:rPr>
              <w:t>Manual decorative finishing works (textured waterproof paint) of the interior and exterior wall surfaces, in one coat over ‘Gleta’ primer (walls + reveals)</w:t>
            </w:r>
          </w:p>
          <w:p w14:paraId="6A20A975"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0211D2E3"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00D3F8BB" w14:textId="77777777" w:rsidR="00CB1CD9" w:rsidRDefault="00CB1CD9" w:rsidP="008C1C17">
            <w:pPr>
              <w:jc w:val="center"/>
            </w:pPr>
            <w:r>
              <w:t>2 360.00</w:t>
            </w:r>
          </w:p>
        </w:tc>
        <w:tc>
          <w:tcPr>
            <w:tcW w:w="986" w:type="dxa"/>
            <w:tcBorders>
              <w:top w:val="single" w:sz="4" w:space="0" w:color="auto"/>
              <w:bottom w:val="single" w:sz="4" w:space="0" w:color="auto"/>
            </w:tcBorders>
            <w:vAlign w:val="center"/>
          </w:tcPr>
          <w:p w14:paraId="5EF9BC21" w14:textId="77777777" w:rsidR="00CB1CD9" w:rsidRDefault="00CB1CD9" w:rsidP="008C1C17">
            <w:pPr>
              <w:jc w:val="center"/>
            </w:pPr>
          </w:p>
        </w:tc>
        <w:tc>
          <w:tcPr>
            <w:tcW w:w="1260" w:type="dxa"/>
            <w:tcBorders>
              <w:top w:val="single" w:sz="4" w:space="0" w:color="auto"/>
              <w:bottom w:val="single" w:sz="4" w:space="0" w:color="auto"/>
            </w:tcBorders>
            <w:vAlign w:val="center"/>
          </w:tcPr>
          <w:p w14:paraId="2DB3368B" w14:textId="77777777" w:rsidR="00CB1CD9" w:rsidRDefault="00CB1CD9" w:rsidP="008C1C17">
            <w:pPr>
              <w:jc w:val="center"/>
            </w:pPr>
          </w:p>
        </w:tc>
      </w:tr>
      <w:tr w:rsidR="00CB1CD9" w14:paraId="1ED12863"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F5EA0B0" w14:textId="77777777" w:rsidR="00CB1CD9" w:rsidRDefault="00CB1CD9" w:rsidP="008C1C17">
            <w:r>
              <w:t>181</w:t>
            </w:r>
          </w:p>
        </w:tc>
        <w:tc>
          <w:tcPr>
            <w:tcW w:w="1276" w:type="dxa"/>
            <w:gridSpan w:val="2"/>
            <w:tcBorders>
              <w:top w:val="single" w:sz="4" w:space="0" w:color="auto"/>
              <w:bottom w:val="single" w:sz="4" w:space="0" w:color="auto"/>
            </w:tcBorders>
          </w:tcPr>
          <w:p w14:paraId="1C4783BD" w14:textId="77777777" w:rsidR="00CB1CD9" w:rsidRDefault="00CB1CD9" w:rsidP="008C1C17">
            <w:r>
              <w:t>CI21A</w:t>
            </w:r>
          </w:p>
          <w:p w14:paraId="7E95B09D" w14:textId="77777777" w:rsidR="00CB1CD9" w:rsidRDefault="00CB1CD9" w:rsidP="008C1C17">
            <w:r>
              <w:t xml:space="preserve">p. </w:t>
            </w:r>
          </w:p>
          <w:p w14:paraId="4FA577C3" w14:textId="77777777" w:rsidR="00CB1CD9" w:rsidRDefault="00CB1CD9" w:rsidP="008C1C17">
            <w:r>
              <w:t>К=З=1,00; М=1,00; Ш=1,00</w:t>
            </w:r>
          </w:p>
          <w:p w14:paraId="19F05014" w14:textId="77777777" w:rsidR="00CB1CD9" w:rsidRDefault="00CB1CD9" w:rsidP="008C1C17"/>
        </w:tc>
        <w:tc>
          <w:tcPr>
            <w:tcW w:w="3402" w:type="dxa"/>
            <w:gridSpan w:val="2"/>
            <w:tcBorders>
              <w:top w:val="single" w:sz="4" w:space="0" w:color="auto"/>
              <w:bottom w:val="single" w:sz="4" w:space="0" w:color="auto"/>
            </w:tcBorders>
          </w:tcPr>
          <w:p w14:paraId="333CD9BF" w14:textId="77777777" w:rsidR="00CB1CD9" w:rsidRDefault="00CB1CD9" w:rsidP="008C1C17">
            <w:r>
              <w:rPr>
                <w:lang w:val="en"/>
              </w:rPr>
              <w:t xml:space="preserve">Tiling the walls with ceramic granite tiles: size up to 400 x 400 mm. </w:t>
            </w:r>
          </w:p>
          <w:p w14:paraId="407A3CFE" w14:textId="77777777" w:rsidR="00CB1CD9" w:rsidRDefault="00CB1CD9" w:rsidP="008C1C17">
            <w:r>
              <w:rPr>
                <w:lang w:val="en"/>
              </w:rPr>
              <w:t xml:space="preserve"> Subsidiary materials (rags, discs)=1.01 </w:t>
            </w:r>
          </w:p>
          <w:p w14:paraId="2C82B67D" w14:textId="77777777" w:rsidR="00CB1CD9" w:rsidRDefault="00CB1CD9" w:rsidP="008C1C17"/>
        </w:tc>
        <w:tc>
          <w:tcPr>
            <w:tcW w:w="1134" w:type="dxa"/>
            <w:tcBorders>
              <w:top w:val="single" w:sz="4" w:space="0" w:color="auto"/>
              <w:bottom w:val="single" w:sz="4" w:space="0" w:color="auto"/>
            </w:tcBorders>
            <w:vAlign w:val="center"/>
          </w:tcPr>
          <w:p w14:paraId="2D9FA790"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60EC0418" w14:textId="77777777" w:rsidR="00CB1CD9" w:rsidRDefault="00CB1CD9" w:rsidP="008C1C17">
            <w:pPr>
              <w:jc w:val="center"/>
            </w:pPr>
            <w:r>
              <w:t>230.00</w:t>
            </w:r>
          </w:p>
        </w:tc>
        <w:tc>
          <w:tcPr>
            <w:tcW w:w="986" w:type="dxa"/>
            <w:tcBorders>
              <w:top w:val="single" w:sz="4" w:space="0" w:color="auto"/>
              <w:bottom w:val="single" w:sz="4" w:space="0" w:color="auto"/>
            </w:tcBorders>
            <w:vAlign w:val="center"/>
          </w:tcPr>
          <w:p w14:paraId="5966032E" w14:textId="77777777" w:rsidR="00CB1CD9" w:rsidRDefault="00CB1CD9" w:rsidP="008C1C17">
            <w:pPr>
              <w:jc w:val="center"/>
            </w:pPr>
          </w:p>
        </w:tc>
        <w:tc>
          <w:tcPr>
            <w:tcW w:w="1260" w:type="dxa"/>
            <w:tcBorders>
              <w:top w:val="single" w:sz="4" w:space="0" w:color="auto"/>
              <w:bottom w:val="single" w:sz="4" w:space="0" w:color="auto"/>
            </w:tcBorders>
            <w:vAlign w:val="center"/>
          </w:tcPr>
          <w:p w14:paraId="3994DC38" w14:textId="77777777" w:rsidR="00CB1CD9" w:rsidRDefault="00CB1CD9" w:rsidP="008C1C17">
            <w:pPr>
              <w:jc w:val="center"/>
            </w:pPr>
          </w:p>
        </w:tc>
      </w:tr>
      <w:tr w:rsidR="00CB1CD9" w14:paraId="0411EFD1"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90721D9" w14:textId="77777777" w:rsidR="00CB1CD9" w:rsidRDefault="00CB1CD9" w:rsidP="008C1C17">
            <w:r>
              <w:lastRenderedPageBreak/>
              <w:t>182</w:t>
            </w:r>
          </w:p>
        </w:tc>
        <w:tc>
          <w:tcPr>
            <w:tcW w:w="1276" w:type="dxa"/>
            <w:gridSpan w:val="2"/>
            <w:tcBorders>
              <w:top w:val="single" w:sz="4" w:space="0" w:color="auto"/>
              <w:bottom w:val="single" w:sz="4" w:space="0" w:color="auto"/>
            </w:tcBorders>
          </w:tcPr>
          <w:p w14:paraId="01AA7168" w14:textId="77777777" w:rsidR="00CB1CD9" w:rsidRDefault="00CB1CD9" w:rsidP="008C1C17">
            <w:r>
              <w:t>CG01A</w:t>
            </w:r>
          </w:p>
          <w:p w14:paraId="02CD41A8" w14:textId="77777777" w:rsidR="00CB1CD9" w:rsidRDefault="00CB1CD9" w:rsidP="008C1C17">
            <w:r>
              <w:t xml:space="preserve">p. </w:t>
            </w:r>
          </w:p>
          <w:p w14:paraId="175C7738" w14:textId="77777777" w:rsidR="00CB1CD9" w:rsidRDefault="00CB1CD9" w:rsidP="008C1C17">
            <w:r>
              <w:t>К=З=1,00; М=1,00; Ш=1,00</w:t>
            </w:r>
          </w:p>
          <w:p w14:paraId="515657C2" w14:textId="77777777" w:rsidR="00CB1CD9" w:rsidRDefault="00CB1CD9" w:rsidP="008C1C17"/>
        </w:tc>
        <w:tc>
          <w:tcPr>
            <w:tcW w:w="3402" w:type="dxa"/>
            <w:gridSpan w:val="2"/>
            <w:tcBorders>
              <w:top w:val="single" w:sz="4" w:space="0" w:color="auto"/>
              <w:bottom w:val="single" w:sz="4" w:space="0" w:color="auto"/>
            </w:tcBorders>
          </w:tcPr>
          <w:p w14:paraId="78719D6F" w14:textId="77777777" w:rsidR="00CB1CD9" w:rsidRDefault="00CB1CD9" w:rsidP="008C1C17">
            <w:r>
              <w:rPr>
                <w:lang w:val="en"/>
              </w:rPr>
              <w:t xml:space="preserve">Leveling layer for flooring, prepared from M 100-T cement mortar, 3 cm thick, sanded surface </w:t>
            </w:r>
          </w:p>
          <w:p w14:paraId="39B1B1E5"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710280B8"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08110D94" w14:textId="77777777" w:rsidR="00CB1CD9" w:rsidRDefault="00CB1CD9" w:rsidP="008C1C17">
            <w:pPr>
              <w:jc w:val="center"/>
            </w:pPr>
            <w:r>
              <w:t>72.00</w:t>
            </w:r>
          </w:p>
        </w:tc>
        <w:tc>
          <w:tcPr>
            <w:tcW w:w="986" w:type="dxa"/>
            <w:tcBorders>
              <w:top w:val="single" w:sz="4" w:space="0" w:color="auto"/>
              <w:bottom w:val="single" w:sz="4" w:space="0" w:color="auto"/>
            </w:tcBorders>
            <w:vAlign w:val="center"/>
          </w:tcPr>
          <w:p w14:paraId="1142AEA0" w14:textId="77777777" w:rsidR="00CB1CD9" w:rsidRDefault="00CB1CD9" w:rsidP="008C1C17">
            <w:pPr>
              <w:jc w:val="center"/>
            </w:pPr>
          </w:p>
        </w:tc>
        <w:tc>
          <w:tcPr>
            <w:tcW w:w="1260" w:type="dxa"/>
            <w:tcBorders>
              <w:top w:val="single" w:sz="4" w:space="0" w:color="auto"/>
              <w:bottom w:val="single" w:sz="4" w:space="0" w:color="auto"/>
            </w:tcBorders>
            <w:vAlign w:val="center"/>
          </w:tcPr>
          <w:p w14:paraId="4631EB05" w14:textId="77777777" w:rsidR="00CB1CD9" w:rsidRDefault="00CB1CD9" w:rsidP="008C1C17">
            <w:pPr>
              <w:jc w:val="center"/>
            </w:pPr>
          </w:p>
        </w:tc>
      </w:tr>
      <w:tr w:rsidR="00CB1CD9" w14:paraId="5597BC66"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F29E5F7" w14:textId="77777777" w:rsidR="00CB1CD9" w:rsidRDefault="00CB1CD9" w:rsidP="008C1C17">
            <w:r>
              <w:t>183</w:t>
            </w:r>
          </w:p>
        </w:tc>
        <w:tc>
          <w:tcPr>
            <w:tcW w:w="1276" w:type="dxa"/>
            <w:gridSpan w:val="2"/>
            <w:tcBorders>
              <w:top w:val="single" w:sz="4" w:space="0" w:color="auto"/>
              <w:bottom w:val="single" w:sz="4" w:space="0" w:color="auto"/>
            </w:tcBorders>
          </w:tcPr>
          <w:p w14:paraId="456801AF" w14:textId="77777777" w:rsidR="00CB1CD9" w:rsidRDefault="00CB1CD9" w:rsidP="008C1C17">
            <w:r>
              <w:t>CG50A</w:t>
            </w:r>
          </w:p>
          <w:p w14:paraId="42155EF5" w14:textId="77777777" w:rsidR="00CB1CD9" w:rsidRDefault="00CB1CD9" w:rsidP="008C1C17">
            <w:r>
              <w:t xml:space="preserve">p. </w:t>
            </w:r>
          </w:p>
          <w:p w14:paraId="48E8A250" w14:textId="77777777" w:rsidR="00CB1CD9" w:rsidRDefault="00CB1CD9" w:rsidP="008C1C17">
            <w:r>
              <w:t>К=З=1,00; М=1,00; Ш=1,00</w:t>
            </w:r>
          </w:p>
          <w:p w14:paraId="1FA7B194" w14:textId="77777777" w:rsidR="00CB1CD9" w:rsidRDefault="00CB1CD9" w:rsidP="008C1C17"/>
        </w:tc>
        <w:tc>
          <w:tcPr>
            <w:tcW w:w="3402" w:type="dxa"/>
            <w:gridSpan w:val="2"/>
            <w:tcBorders>
              <w:top w:val="single" w:sz="4" w:space="0" w:color="auto"/>
              <w:bottom w:val="single" w:sz="4" w:space="0" w:color="auto"/>
            </w:tcBorders>
          </w:tcPr>
          <w:p w14:paraId="7F543E6C" w14:textId="77777777" w:rsidR="00CB1CD9" w:rsidRDefault="00CB1CD9" w:rsidP="008C1C17">
            <w:r>
              <w:rPr>
                <w:lang w:val="en"/>
              </w:rPr>
              <w:t xml:space="preserve">Flooring with ceramic granite tiles on adhesive: size of tiles under 40x40 cm  </w:t>
            </w:r>
          </w:p>
          <w:p w14:paraId="5DEBB642"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36BBFA16"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6475FE59" w14:textId="77777777" w:rsidR="00CB1CD9" w:rsidRDefault="00CB1CD9" w:rsidP="008C1C17">
            <w:pPr>
              <w:jc w:val="center"/>
            </w:pPr>
            <w:r>
              <w:t>72.00</w:t>
            </w:r>
          </w:p>
        </w:tc>
        <w:tc>
          <w:tcPr>
            <w:tcW w:w="986" w:type="dxa"/>
            <w:tcBorders>
              <w:top w:val="single" w:sz="4" w:space="0" w:color="auto"/>
              <w:bottom w:val="single" w:sz="4" w:space="0" w:color="auto"/>
            </w:tcBorders>
            <w:vAlign w:val="center"/>
          </w:tcPr>
          <w:p w14:paraId="1DAB8CCD" w14:textId="77777777" w:rsidR="00CB1CD9" w:rsidRDefault="00CB1CD9" w:rsidP="008C1C17">
            <w:pPr>
              <w:jc w:val="center"/>
            </w:pPr>
          </w:p>
        </w:tc>
        <w:tc>
          <w:tcPr>
            <w:tcW w:w="1260" w:type="dxa"/>
            <w:tcBorders>
              <w:top w:val="single" w:sz="4" w:space="0" w:color="auto"/>
              <w:bottom w:val="single" w:sz="4" w:space="0" w:color="auto"/>
            </w:tcBorders>
            <w:vAlign w:val="center"/>
          </w:tcPr>
          <w:p w14:paraId="59456099" w14:textId="77777777" w:rsidR="00CB1CD9" w:rsidRDefault="00CB1CD9" w:rsidP="008C1C17">
            <w:pPr>
              <w:jc w:val="center"/>
            </w:pPr>
          </w:p>
        </w:tc>
      </w:tr>
      <w:tr w:rsidR="00CB1CD9" w14:paraId="179B6D78"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2387B2" w14:textId="77777777" w:rsidR="00CB1CD9" w:rsidRDefault="00CB1CD9" w:rsidP="008C1C17">
            <w:r>
              <w:t>184</w:t>
            </w:r>
          </w:p>
        </w:tc>
        <w:tc>
          <w:tcPr>
            <w:tcW w:w="1276" w:type="dxa"/>
            <w:gridSpan w:val="2"/>
            <w:tcBorders>
              <w:top w:val="single" w:sz="4" w:space="0" w:color="auto"/>
              <w:bottom w:val="single" w:sz="4" w:space="0" w:color="auto"/>
            </w:tcBorders>
          </w:tcPr>
          <w:p w14:paraId="23198E0F" w14:textId="77777777" w:rsidR="00CB1CD9" w:rsidRDefault="00CB1CD9" w:rsidP="008C1C17">
            <w:r>
              <w:t>RpCL14A</w:t>
            </w:r>
          </w:p>
          <w:p w14:paraId="266B997C" w14:textId="77777777" w:rsidR="00CB1CD9" w:rsidRDefault="00CB1CD9" w:rsidP="008C1C17">
            <w:r>
              <w:t xml:space="preserve">p. </w:t>
            </w:r>
          </w:p>
          <w:p w14:paraId="08EC0131" w14:textId="77777777" w:rsidR="00CB1CD9" w:rsidRDefault="00CB1CD9" w:rsidP="008C1C17">
            <w:r>
              <w:t>К=З=1,00; М=1,00; Ш=1,00</w:t>
            </w:r>
          </w:p>
          <w:p w14:paraId="60F671CA" w14:textId="77777777" w:rsidR="00CB1CD9" w:rsidRDefault="00CB1CD9" w:rsidP="008C1C17"/>
        </w:tc>
        <w:tc>
          <w:tcPr>
            <w:tcW w:w="3402" w:type="dxa"/>
            <w:gridSpan w:val="2"/>
            <w:tcBorders>
              <w:top w:val="single" w:sz="4" w:space="0" w:color="auto"/>
              <w:bottom w:val="single" w:sz="4" w:space="0" w:color="auto"/>
            </w:tcBorders>
          </w:tcPr>
          <w:p w14:paraId="69784D0A" w14:textId="77777777" w:rsidR="00CB1CD9" w:rsidRDefault="00CB1CD9" w:rsidP="008C1C17">
            <w:r>
              <w:rPr>
                <w:lang w:val="en"/>
              </w:rPr>
              <w:t xml:space="preserve">Repairing the stairs made of concrete Bc 7.5 (B 100), leveled on-site, roughly finished for subsequent tiling </w:t>
            </w:r>
          </w:p>
          <w:p w14:paraId="47305FBC"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25D586BD" w14:textId="77777777" w:rsidR="00CB1CD9" w:rsidRDefault="00CB1CD9" w:rsidP="008C1C17">
            <w:pPr>
              <w:jc w:val="center"/>
            </w:pPr>
            <w:r>
              <w:rPr>
                <w:lang w:val="en"/>
              </w:rPr>
              <w:t>m</w:t>
            </w:r>
          </w:p>
        </w:tc>
        <w:tc>
          <w:tcPr>
            <w:tcW w:w="1134" w:type="dxa"/>
            <w:tcBorders>
              <w:top w:val="single" w:sz="4" w:space="0" w:color="auto"/>
              <w:bottom w:val="single" w:sz="4" w:space="0" w:color="auto"/>
            </w:tcBorders>
            <w:vAlign w:val="center"/>
          </w:tcPr>
          <w:p w14:paraId="0B9ED987" w14:textId="77777777" w:rsidR="00CB1CD9" w:rsidRDefault="00CB1CD9" w:rsidP="008C1C17">
            <w:pPr>
              <w:jc w:val="center"/>
            </w:pPr>
            <w:r>
              <w:t>64.00</w:t>
            </w:r>
          </w:p>
        </w:tc>
        <w:tc>
          <w:tcPr>
            <w:tcW w:w="986" w:type="dxa"/>
            <w:tcBorders>
              <w:top w:val="single" w:sz="4" w:space="0" w:color="auto"/>
              <w:bottom w:val="single" w:sz="4" w:space="0" w:color="auto"/>
            </w:tcBorders>
            <w:vAlign w:val="center"/>
          </w:tcPr>
          <w:p w14:paraId="680BD3DA" w14:textId="77777777" w:rsidR="00CB1CD9" w:rsidRDefault="00CB1CD9" w:rsidP="008C1C17">
            <w:pPr>
              <w:jc w:val="center"/>
            </w:pPr>
          </w:p>
        </w:tc>
        <w:tc>
          <w:tcPr>
            <w:tcW w:w="1260" w:type="dxa"/>
            <w:tcBorders>
              <w:top w:val="single" w:sz="4" w:space="0" w:color="auto"/>
              <w:bottom w:val="single" w:sz="4" w:space="0" w:color="auto"/>
            </w:tcBorders>
            <w:vAlign w:val="center"/>
          </w:tcPr>
          <w:p w14:paraId="28CB3ACC" w14:textId="77777777" w:rsidR="00CB1CD9" w:rsidRDefault="00CB1CD9" w:rsidP="008C1C17">
            <w:pPr>
              <w:jc w:val="center"/>
            </w:pPr>
          </w:p>
        </w:tc>
      </w:tr>
      <w:tr w:rsidR="00CB1CD9" w14:paraId="6D6F31B2"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C34167" w14:textId="77777777" w:rsidR="00CB1CD9" w:rsidRDefault="00CB1CD9" w:rsidP="008C1C17">
            <w:r>
              <w:t>185</w:t>
            </w:r>
          </w:p>
        </w:tc>
        <w:tc>
          <w:tcPr>
            <w:tcW w:w="1276" w:type="dxa"/>
            <w:gridSpan w:val="2"/>
            <w:tcBorders>
              <w:top w:val="single" w:sz="4" w:space="0" w:color="auto"/>
              <w:bottom w:val="single" w:sz="4" w:space="0" w:color="auto"/>
            </w:tcBorders>
          </w:tcPr>
          <w:p w14:paraId="1DB0D7B9" w14:textId="77777777" w:rsidR="00CB1CD9" w:rsidRDefault="00CB1CD9" w:rsidP="008C1C17">
            <w:r>
              <w:t>CI24A</w:t>
            </w:r>
          </w:p>
          <w:p w14:paraId="24509CBD" w14:textId="77777777" w:rsidR="00CB1CD9" w:rsidRDefault="00CB1CD9" w:rsidP="008C1C17">
            <w:r>
              <w:t xml:space="preserve">p. </w:t>
            </w:r>
          </w:p>
          <w:p w14:paraId="4399D1E8" w14:textId="77777777" w:rsidR="00CB1CD9" w:rsidRDefault="00CB1CD9" w:rsidP="008C1C17">
            <w:r>
              <w:t>К=З=1,00; М=1,00; Ш=1,00</w:t>
            </w:r>
          </w:p>
          <w:p w14:paraId="7F16838D" w14:textId="77777777" w:rsidR="00CB1CD9" w:rsidRDefault="00CB1CD9" w:rsidP="008C1C17"/>
        </w:tc>
        <w:tc>
          <w:tcPr>
            <w:tcW w:w="3402" w:type="dxa"/>
            <w:gridSpan w:val="2"/>
            <w:tcBorders>
              <w:top w:val="single" w:sz="4" w:space="0" w:color="auto"/>
              <w:bottom w:val="single" w:sz="4" w:space="0" w:color="auto"/>
            </w:tcBorders>
          </w:tcPr>
          <w:p w14:paraId="1DC1A2FF" w14:textId="77777777" w:rsidR="00CB1CD9" w:rsidRDefault="00CB1CD9" w:rsidP="008C1C17">
            <w:r>
              <w:rPr>
                <w:lang w:val="en"/>
              </w:rPr>
              <w:t xml:space="preserve">Tiling the steps with ceramic granite tiles, on adhesive bed, thickness under 15 mm </w:t>
            </w:r>
          </w:p>
          <w:p w14:paraId="2896E455"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3FC26699"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1FE6CDA1" w14:textId="77777777" w:rsidR="00CB1CD9" w:rsidRDefault="00CB1CD9" w:rsidP="008C1C17">
            <w:pPr>
              <w:jc w:val="center"/>
            </w:pPr>
            <w:r>
              <w:t>110.00</w:t>
            </w:r>
          </w:p>
        </w:tc>
        <w:tc>
          <w:tcPr>
            <w:tcW w:w="986" w:type="dxa"/>
            <w:tcBorders>
              <w:top w:val="single" w:sz="4" w:space="0" w:color="auto"/>
              <w:bottom w:val="single" w:sz="4" w:space="0" w:color="auto"/>
            </w:tcBorders>
            <w:vAlign w:val="center"/>
          </w:tcPr>
          <w:p w14:paraId="746B6F5A" w14:textId="77777777" w:rsidR="00CB1CD9" w:rsidRDefault="00CB1CD9" w:rsidP="008C1C17">
            <w:pPr>
              <w:jc w:val="center"/>
            </w:pPr>
          </w:p>
        </w:tc>
        <w:tc>
          <w:tcPr>
            <w:tcW w:w="1260" w:type="dxa"/>
            <w:tcBorders>
              <w:top w:val="single" w:sz="4" w:space="0" w:color="auto"/>
              <w:bottom w:val="single" w:sz="4" w:space="0" w:color="auto"/>
            </w:tcBorders>
            <w:vAlign w:val="center"/>
          </w:tcPr>
          <w:p w14:paraId="589BD60A" w14:textId="77777777" w:rsidR="00CB1CD9" w:rsidRDefault="00CB1CD9" w:rsidP="008C1C17">
            <w:pPr>
              <w:jc w:val="center"/>
            </w:pPr>
          </w:p>
        </w:tc>
      </w:tr>
      <w:tr w:rsidR="00CB1CD9" w14:paraId="32FD4721" w14:textId="77777777" w:rsidTr="008C1C17">
        <w:tblPrEx>
          <w:tblBorders>
            <w:top w:val="single" w:sz="4" w:space="0" w:color="auto"/>
            <w:left w:val="single" w:sz="6" w:space="0" w:color="auto"/>
            <w:right w:val="single" w:sz="6" w:space="0" w:color="auto"/>
            <w:insideH w:val="single" w:sz="4" w:space="0" w:color="auto"/>
          </w:tblBorders>
        </w:tblPrEx>
        <w:tc>
          <w:tcPr>
            <w:tcW w:w="709" w:type="dxa"/>
            <w:tcBorders>
              <w:bottom w:val="nil"/>
              <w:right w:val="nil"/>
            </w:tcBorders>
          </w:tcPr>
          <w:p w14:paraId="5DD2615D" w14:textId="77777777" w:rsidR="00CB1CD9" w:rsidRDefault="00CB1CD9" w:rsidP="008C1C17">
            <w:pPr>
              <w:rPr>
                <w:sz w:val="8"/>
                <w:szCs w:val="8"/>
              </w:rPr>
            </w:pPr>
          </w:p>
        </w:tc>
        <w:tc>
          <w:tcPr>
            <w:tcW w:w="1276" w:type="dxa"/>
            <w:gridSpan w:val="2"/>
            <w:tcBorders>
              <w:left w:val="nil"/>
              <w:bottom w:val="nil"/>
              <w:right w:val="nil"/>
            </w:tcBorders>
          </w:tcPr>
          <w:p w14:paraId="6AEE159C" w14:textId="77777777" w:rsidR="00CB1CD9" w:rsidRDefault="00CB1CD9" w:rsidP="008C1C17">
            <w:pPr>
              <w:rPr>
                <w:sz w:val="8"/>
                <w:szCs w:val="8"/>
              </w:rPr>
            </w:pPr>
          </w:p>
        </w:tc>
        <w:tc>
          <w:tcPr>
            <w:tcW w:w="3402" w:type="dxa"/>
            <w:gridSpan w:val="2"/>
            <w:tcBorders>
              <w:left w:val="nil"/>
              <w:bottom w:val="nil"/>
              <w:right w:val="nil"/>
            </w:tcBorders>
          </w:tcPr>
          <w:p w14:paraId="4ABFDFEE" w14:textId="77777777" w:rsidR="00CB1CD9" w:rsidRDefault="00CB1CD9" w:rsidP="008C1C17">
            <w:pPr>
              <w:rPr>
                <w:sz w:val="8"/>
                <w:szCs w:val="8"/>
              </w:rPr>
            </w:pPr>
          </w:p>
          <w:p w14:paraId="3DFE9AC8" w14:textId="77777777" w:rsidR="00CB1CD9" w:rsidRDefault="00CB1CD9" w:rsidP="008C1C17">
            <w:pPr>
              <w:rPr>
                <w:sz w:val="8"/>
                <w:szCs w:val="8"/>
              </w:rPr>
            </w:pPr>
          </w:p>
          <w:p w14:paraId="6B84C504" w14:textId="77777777" w:rsidR="00CB1CD9" w:rsidRDefault="00CB1CD9" w:rsidP="008C1C17">
            <w:pPr>
              <w:rPr>
                <w:sz w:val="8"/>
                <w:szCs w:val="8"/>
              </w:rPr>
            </w:pPr>
          </w:p>
        </w:tc>
        <w:tc>
          <w:tcPr>
            <w:tcW w:w="1134" w:type="dxa"/>
            <w:tcBorders>
              <w:left w:val="nil"/>
              <w:bottom w:val="nil"/>
              <w:right w:val="nil"/>
            </w:tcBorders>
          </w:tcPr>
          <w:p w14:paraId="5F872CE7" w14:textId="77777777" w:rsidR="00CB1CD9" w:rsidRDefault="00CB1CD9" w:rsidP="008C1C17">
            <w:pPr>
              <w:rPr>
                <w:sz w:val="8"/>
                <w:szCs w:val="8"/>
              </w:rPr>
            </w:pPr>
          </w:p>
        </w:tc>
        <w:tc>
          <w:tcPr>
            <w:tcW w:w="1134" w:type="dxa"/>
            <w:tcBorders>
              <w:left w:val="nil"/>
              <w:bottom w:val="nil"/>
              <w:right w:val="nil"/>
            </w:tcBorders>
          </w:tcPr>
          <w:p w14:paraId="5FD27CE6" w14:textId="77777777" w:rsidR="00CB1CD9" w:rsidRDefault="00CB1CD9" w:rsidP="008C1C17">
            <w:pPr>
              <w:rPr>
                <w:sz w:val="8"/>
                <w:szCs w:val="8"/>
              </w:rPr>
            </w:pPr>
          </w:p>
        </w:tc>
        <w:tc>
          <w:tcPr>
            <w:tcW w:w="986" w:type="dxa"/>
            <w:tcBorders>
              <w:left w:val="nil"/>
              <w:bottom w:val="nil"/>
              <w:right w:val="nil"/>
            </w:tcBorders>
          </w:tcPr>
          <w:p w14:paraId="290E5B5F" w14:textId="77777777" w:rsidR="00CB1CD9" w:rsidRDefault="00CB1CD9" w:rsidP="008C1C17">
            <w:pPr>
              <w:rPr>
                <w:sz w:val="8"/>
                <w:szCs w:val="8"/>
              </w:rPr>
            </w:pPr>
          </w:p>
        </w:tc>
        <w:tc>
          <w:tcPr>
            <w:tcW w:w="1260" w:type="dxa"/>
            <w:tcBorders>
              <w:left w:val="nil"/>
              <w:bottom w:val="nil"/>
            </w:tcBorders>
          </w:tcPr>
          <w:p w14:paraId="26D420DB" w14:textId="77777777" w:rsidR="00CB1CD9" w:rsidRDefault="00CB1CD9" w:rsidP="008C1C17">
            <w:pPr>
              <w:rPr>
                <w:sz w:val="8"/>
                <w:szCs w:val="8"/>
              </w:rPr>
            </w:pPr>
          </w:p>
        </w:tc>
      </w:tr>
      <w:tr w:rsidR="00CB1CD9" w14:paraId="2B61958D" w14:textId="77777777" w:rsidTr="008C1C17">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single" w:sz="4" w:space="0" w:color="auto"/>
              <w:bottom w:val="nil"/>
              <w:right w:val="nil"/>
            </w:tcBorders>
          </w:tcPr>
          <w:p w14:paraId="399E8119" w14:textId="77777777" w:rsidR="00CB1CD9" w:rsidRDefault="00CB1CD9" w:rsidP="008C1C17">
            <w:r>
              <w:t xml:space="preserve"> </w:t>
            </w:r>
          </w:p>
        </w:tc>
        <w:tc>
          <w:tcPr>
            <w:tcW w:w="709" w:type="dxa"/>
            <w:tcBorders>
              <w:top w:val="single" w:sz="4" w:space="0" w:color="auto"/>
              <w:left w:val="nil"/>
              <w:bottom w:val="nil"/>
              <w:right w:val="nil"/>
            </w:tcBorders>
          </w:tcPr>
          <w:p w14:paraId="10CB7A32" w14:textId="77777777" w:rsidR="00CB1CD9" w:rsidRDefault="00CB1CD9" w:rsidP="008C1C17"/>
        </w:tc>
        <w:tc>
          <w:tcPr>
            <w:tcW w:w="1276" w:type="dxa"/>
            <w:gridSpan w:val="2"/>
            <w:tcBorders>
              <w:top w:val="single" w:sz="4" w:space="0" w:color="auto"/>
              <w:left w:val="nil"/>
              <w:bottom w:val="nil"/>
              <w:right w:val="nil"/>
            </w:tcBorders>
          </w:tcPr>
          <w:p w14:paraId="691B8908" w14:textId="77777777" w:rsidR="00CB1CD9" w:rsidRDefault="00CB1CD9" w:rsidP="008C1C17">
            <w:r>
              <w:t xml:space="preserve"> </w:t>
            </w:r>
          </w:p>
        </w:tc>
        <w:tc>
          <w:tcPr>
            <w:tcW w:w="2693" w:type="dxa"/>
            <w:tcBorders>
              <w:top w:val="single" w:sz="4" w:space="0" w:color="auto"/>
              <w:left w:val="nil"/>
              <w:bottom w:val="nil"/>
              <w:right w:val="nil"/>
            </w:tcBorders>
          </w:tcPr>
          <w:p w14:paraId="6064F2F0" w14:textId="77777777" w:rsidR="00CB1CD9" w:rsidRDefault="00CB1CD9" w:rsidP="008C1C17">
            <w:pPr>
              <w:rPr>
                <w:b/>
                <w:bCs/>
                <w:sz w:val="22"/>
              </w:rPr>
            </w:pPr>
            <w:r>
              <w:rPr>
                <w:b/>
                <w:bCs/>
                <w:lang w:val="en"/>
              </w:rPr>
              <w:t xml:space="preserve"> Total </w:t>
            </w:r>
            <w:r>
              <w:rPr>
                <w:b/>
                <w:bCs/>
                <w:sz w:val="22"/>
                <w:lang w:val="en"/>
              </w:rPr>
              <w:t xml:space="preserve">Facade  </w:t>
            </w:r>
          </w:p>
          <w:p w14:paraId="1BC8C4C5" w14:textId="77777777" w:rsidR="00CB1CD9" w:rsidRDefault="00CB1CD9" w:rsidP="008C1C17"/>
        </w:tc>
        <w:tc>
          <w:tcPr>
            <w:tcW w:w="1134" w:type="dxa"/>
            <w:tcBorders>
              <w:top w:val="single" w:sz="4" w:space="0" w:color="auto"/>
              <w:left w:val="nil"/>
              <w:bottom w:val="nil"/>
              <w:right w:val="nil"/>
            </w:tcBorders>
          </w:tcPr>
          <w:p w14:paraId="00317C68" w14:textId="77777777" w:rsidR="00CB1CD9" w:rsidRDefault="00CB1CD9" w:rsidP="008C1C17"/>
        </w:tc>
        <w:tc>
          <w:tcPr>
            <w:tcW w:w="1134" w:type="dxa"/>
            <w:tcBorders>
              <w:top w:val="single" w:sz="4" w:space="0" w:color="auto"/>
              <w:left w:val="nil"/>
              <w:bottom w:val="nil"/>
              <w:right w:val="nil"/>
            </w:tcBorders>
          </w:tcPr>
          <w:p w14:paraId="057E5629" w14:textId="77777777" w:rsidR="00CB1CD9" w:rsidRDefault="00CB1CD9" w:rsidP="008C1C17">
            <w:pPr>
              <w:rPr>
                <w:b/>
                <w:bCs/>
              </w:rPr>
            </w:pPr>
          </w:p>
        </w:tc>
        <w:tc>
          <w:tcPr>
            <w:tcW w:w="986" w:type="dxa"/>
            <w:tcBorders>
              <w:top w:val="single" w:sz="4" w:space="0" w:color="auto"/>
              <w:left w:val="nil"/>
              <w:bottom w:val="nil"/>
              <w:right w:val="nil"/>
            </w:tcBorders>
          </w:tcPr>
          <w:p w14:paraId="5ABC1519" w14:textId="77777777" w:rsidR="00CB1CD9" w:rsidRDefault="00CB1CD9" w:rsidP="008C1C17">
            <w:pPr>
              <w:rPr>
                <w:b/>
                <w:bCs/>
              </w:rPr>
            </w:pPr>
          </w:p>
        </w:tc>
        <w:tc>
          <w:tcPr>
            <w:tcW w:w="1260" w:type="dxa"/>
            <w:tcBorders>
              <w:top w:val="single" w:sz="4" w:space="0" w:color="auto"/>
              <w:left w:val="nil"/>
              <w:bottom w:val="nil"/>
            </w:tcBorders>
          </w:tcPr>
          <w:p w14:paraId="7C823CC0" w14:textId="77777777" w:rsidR="00CB1CD9" w:rsidRDefault="00CB1CD9" w:rsidP="008C1C17">
            <w:pPr>
              <w:rPr>
                <w:b/>
                <w:bCs/>
              </w:rPr>
            </w:pPr>
          </w:p>
        </w:tc>
      </w:tr>
      <w:tr w:rsidR="00CB1CD9" w14:paraId="0A078938" w14:textId="77777777" w:rsidTr="008C1C17">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nil"/>
              <w:bottom w:val="single" w:sz="4" w:space="0" w:color="auto"/>
              <w:right w:val="nil"/>
            </w:tcBorders>
          </w:tcPr>
          <w:p w14:paraId="59B3092E" w14:textId="77777777" w:rsidR="00CB1CD9" w:rsidRDefault="00CB1CD9" w:rsidP="008C1C17"/>
        </w:tc>
        <w:tc>
          <w:tcPr>
            <w:tcW w:w="709" w:type="dxa"/>
            <w:tcBorders>
              <w:top w:val="nil"/>
              <w:left w:val="nil"/>
              <w:bottom w:val="single" w:sz="4" w:space="0" w:color="auto"/>
              <w:right w:val="nil"/>
            </w:tcBorders>
          </w:tcPr>
          <w:p w14:paraId="44740413" w14:textId="77777777" w:rsidR="00CB1CD9" w:rsidRDefault="00CB1CD9" w:rsidP="008C1C17"/>
        </w:tc>
        <w:tc>
          <w:tcPr>
            <w:tcW w:w="1276" w:type="dxa"/>
            <w:gridSpan w:val="2"/>
            <w:tcBorders>
              <w:top w:val="nil"/>
              <w:left w:val="nil"/>
              <w:bottom w:val="single" w:sz="4" w:space="0" w:color="auto"/>
              <w:right w:val="nil"/>
            </w:tcBorders>
          </w:tcPr>
          <w:p w14:paraId="31CD28FE" w14:textId="77777777" w:rsidR="00CB1CD9" w:rsidRDefault="00CB1CD9" w:rsidP="008C1C17"/>
        </w:tc>
        <w:tc>
          <w:tcPr>
            <w:tcW w:w="2693" w:type="dxa"/>
            <w:tcBorders>
              <w:top w:val="nil"/>
              <w:left w:val="nil"/>
              <w:bottom w:val="single" w:sz="4" w:space="0" w:color="auto"/>
              <w:right w:val="nil"/>
            </w:tcBorders>
            <w:vAlign w:val="center"/>
          </w:tcPr>
          <w:p w14:paraId="26AA54D1" w14:textId="77777777" w:rsidR="00CB1CD9" w:rsidRDefault="00CB1CD9" w:rsidP="008C1C17">
            <w:pPr>
              <w:rPr>
                <w:b/>
                <w:bCs/>
                <w:sz w:val="22"/>
              </w:rPr>
            </w:pPr>
            <w:r>
              <w:rPr>
                <w:b/>
                <w:bCs/>
                <w:sz w:val="22"/>
                <w:lang w:val="en"/>
              </w:rPr>
              <w:t>Including salary</w:t>
            </w:r>
          </w:p>
        </w:tc>
        <w:tc>
          <w:tcPr>
            <w:tcW w:w="1134" w:type="dxa"/>
            <w:tcBorders>
              <w:top w:val="nil"/>
              <w:left w:val="nil"/>
              <w:bottom w:val="single" w:sz="4" w:space="0" w:color="auto"/>
              <w:right w:val="nil"/>
            </w:tcBorders>
          </w:tcPr>
          <w:p w14:paraId="6F84A6C5" w14:textId="77777777" w:rsidR="00CB1CD9" w:rsidRDefault="00CB1CD9" w:rsidP="008C1C17"/>
        </w:tc>
        <w:tc>
          <w:tcPr>
            <w:tcW w:w="1134" w:type="dxa"/>
            <w:tcBorders>
              <w:top w:val="nil"/>
              <w:left w:val="nil"/>
              <w:bottom w:val="single" w:sz="4" w:space="0" w:color="auto"/>
              <w:right w:val="nil"/>
            </w:tcBorders>
            <w:vAlign w:val="center"/>
          </w:tcPr>
          <w:p w14:paraId="4EFED365" w14:textId="77777777" w:rsidR="00CB1CD9" w:rsidRDefault="00CB1CD9" w:rsidP="008C1C17">
            <w:pPr>
              <w:rPr>
                <w:b/>
                <w:bCs/>
                <w:sz w:val="22"/>
              </w:rPr>
            </w:pPr>
          </w:p>
        </w:tc>
        <w:tc>
          <w:tcPr>
            <w:tcW w:w="986" w:type="dxa"/>
            <w:tcBorders>
              <w:top w:val="nil"/>
              <w:left w:val="nil"/>
              <w:bottom w:val="single" w:sz="4" w:space="0" w:color="auto"/>
              <w:right w:val="nil"/>
            </w:tcBorders>
            <w:vAlign w:val="center"/>
          </w:tcPr>
          <w:p w14:paraId="21009F09" w14:textId="77777777" w:rsidR="00CB1CD9" w:rsidRDefault="00CB1CD9" w:rsidP="008C1C17">
            <w:pPr>
              <w:rPr>
                <w:b/>
                <w:bCs/>
                <w:sz w:val="22"/>
              </w:rPr>
            </w:pPr>
          </w:p>
        </w:tc>
        <w:tc>
          <w:tcPr>
            <w:tcW w:w="1260" w:type="dxa"/>
            <w:tcBorders>
              <w:top w:val="nil"/>
              <w:left w:val="nil"/>
              <w:bottom w:val="single" w:sz="4" w:space="0" w:color="auto"/>
            </w:tcBorders>
            <w:vAlign w:val="center"/>
          </w:tcPr>
          <w:p w14:paraId="2FE1F1D7" w14:textId="77777777" w:rsidR="00CB1CD9" w:rsidRDefault="00CB1CD9" w:rsidP="008C1C17">
            <w:pPr>
              <w:rPr>
                <w:b/>
                <w:bCs/>
                <w:sz w:val="22"/>
              </w:rPr>
            </w:pPr>
          </w:p>
        </w:tc>
      </w:tr>
      <w:tr w:rsidR="00CB1CD9" w14:paraId="21D79940" w14:textId="77777777" w:rsidTr="008C1C17">
        <w:tc>
          <w:tcPr>
            <w:tcW w:w="709" w:type="dxa"/>
            <w:tcBorders>
              <w:top w:val="nil"/>
              <w:left w:val="single" w:sz="6" w:space="0" w:color="auto"/>
              <w:bottom w:val="nil"/>
              <w:right w:val="nil"/>
            </w:tcBorders>
          </w:tcPr>
          <w:p w14:paraId="5E27E117" w14:textId="77777777" w:rsidR="00CB1CD9" w:rsidRDefault="00CB1CD9" w:rsidP="008C1C17">
            <w:pPr>
              <w:jc w:val="center"/>
            </w:pPr>
            <w:r>
              <w:t xml:space="preserve"> </w:t>
            </w:r>
          </w:p>
        </w:tc>
        <w:tc>
          <w:tcPr>
            <w:tcW w:w="1276" w:type="dxa"/>
            <w:gridSpan w:val="2"/>
            <w:tcBorders>
              <w:top w:val="nil"/>
              <w:left w:val="single" w:sz="6" w:space="0" w:color="auto"/>
              <w:bottom w:val="nil"/>
              <w:right w:val="nil"/>
            </w:tcBorders>
          </w:tcPr>
          <w:p w14:paraId="3AF30E97" w14:textId="77777777" w:rsidR="00CB1CD9" w:rsidRDefault="00CB1CD9" w:rsidP="008C1C17"/>
        </w:tc>
        <w:tc>
          <w:tcPr>
            <w:tcW w:w="3402" w:type="dxa"/>
            <w:gridSpan w:val="2"/>
            <w:tcBorders>
              <w:top w:val="nil"/>
              <w:left w:val="single" w:sz="6" w:space="0" w:color="auto"/>
              <w:bottom w:val="nil"/>
              <w:right w:val="nil"/>
            </w:tcBorders>
          </w:tcPr>
          <w:p w14:paraId="19838B87" w14:textId="77777777" w:rsidR="00CB1CD9" w:rsidRDefault="00CB1CD9" w:rsidP="008C1C17">
            <w:pPr>
              <w:rPr>
                <w:b/>
                <w:bCs/>
                <w:sz w:val="22"/>
              </w:rPr>
            </w:pPr>
            <w:r>
              <w:rPr>
                <w:b/>
                <w:bCs/>
                <w:sz w:val="22"/>
                <w:lang w:val="en"/>
              </w:rPr>
              <w:t>9. Carpentry</w:t>
            </w:r>
            <w:r>
              <w:rPr>
                <w:sz w:val="22"/>
                <w:lang w:val="en"/>
              </w:rPr>
              <w:t xml:space="preserve"> </w:t>
            </w:r>
          </w:p>
        </w:tc>
        <w:tc>
          <w:tcPr>
            <w:tcW w:w="1134" w:type="dxa"/>
            <w:tcBorders>
              <w:top w:val="nil"/>
              <w:left w:val="single" w:sz="6" w:space="0" w:color="auto"/>
              <w:bottom w:val="nil"/>
              <w:right w:val="nil"/>
            </w:tcBorders>
          </w:tcPr>
          <w:p w14:paraId="668C7742" w14:textId="77777777" w:rsidR="00CB1CD9" w:rsidRDefault="00CB1CD9" w:rsidP="008C1C17"/>
        </w:tc>
        <w:tc>
          <w:tcPr>
            <w:tcW w:w="1134" w:type="dxa"/>
            <w:tcBorders>
              <w:top w:val="nil"/>
              <w:left w:val="single" w:sz="6" w:space="0" w:color="auto"/>
              <w:bottom w:val="nil"/>
              <w:right w:val="nil"/>
            </w:tcBorders>
          </w:tcPr>
          <w:p w14:paraId="35C8082D" w14:textId="77777777" w:rsidR="00CB1CD9" w:rsidRDefault="00CB1CD9" w:rsidP="008C1C17"/>
        </w:tc>
        <w:tc>
          <w:tcPr>
            <w:tcW w:w="986" w:type="dxa"/>
            <w:tcBorders>
              <w:top w:val="nil"/>
              <w:left w:val="single" w:sz="6" w:space="0" w:color="auto"/>
              <w:bottom w:val="nil"/>
              <w:right w:val="nil"/>
            </w:tcBorders>
          </w:tcPr>
          <w:p w14:paraId="55EE8116" w14:textId="77777777" w:rsidR="00CB1CD9" w:rsidRDefault="00CB1CD9" w:rsidP="008C1C17"/>
        </w:tc>
        <w:tc>
          <w:tcPr>
            <w:tcW w:w="1260" w:type="dxa"/>
            <w:tcBorders>
              <w:top w:val="nil"/>
              <w:left w:val="single" w:sz="6" w:space="0" w:color="auto"/>
              <w:bottom w:val="nil"/>
              <w:right w:val="single" w:sz="6" w:space="0" w:color="auto"/>
            </w:tcBorders>
          </w:tcPr>
          <w:p w14:paraId="39DB018F" w14:textId="77777777" w:rsidR="00CB1CD9" w:rsidRDefault="00CB1CD9" w:rsidP="008C1C17"/>
        </w:tc>
      </w:tr>
      <w:tr w:rsidR="00CB1CD9" w14:paraId="33CE0C89"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71EFEF8" w14:textId="77777777" w:rsidR="00CB1CD9" w:rsidRDefault="00CB1CD9" w:rsidP="008C1C17">
            <w:r>
              <w:t>186</w:t>
            </w:r>
          </w:p>
        </w:tc>
        <w:tc>
          <w:tcPr>
            <w:tcW w:w="1276" w:type="dxa"/>
            <w:gridSpan w:val="2"/>
            <w:tcBorders>
              <w:top w:val="single" w:sz="4" w:space="0" w:color="auto"/>
              <w:bottom w:val="single" w:sz="4" w:space="0" w:color="auto"/>
            </w:tcBorders>
          </w:tcPr>
          <w:p w14:paraId="2B285E51" w14:textId="77777777" w:rsidR="00CB1CD9" w:rsidRDefault="00CB1CD9" w:rsidP="008C1C17">
            <w:r>
              <w:t>CK21A</w:t>
            </w:r>
          </w:p>
          <w:p w14:paraId="46B70452" w14:textId="77777777" w:rsidR="00CB1CD9" w:rsidRDefault="00CB1CD9" w:rsidP="008C1C17">
            <w:r>
              <w:t xml:space="preserve">p. </w:t>
            </w:r>
          </w:p>
          <w:p w14:paraId="762D8EC9" w14:textId="77777777" w:rsidR="00CB1CD9" w:rsidRDefault="00CB1CD9" w:rsidP="008C1C17">
            <w:r>
              <w:t>К=З=1,00; М=1,00; Ш=1,00</w:t>
            </w:r>
          </w:p>
          <w:p w14:paraId="4CCB9C6C" w14:textId="77777777" w:rsidR="00CB1CD9" w:rsidRDefault="00CB1CD9" w:rsidP="008C1C17"/>
        </w:tc>
        <w:tc>
          <w:tcPr>
            <w:tcW w:w="3402" w:type="dxa"/>
            <w:gridSpan w:val="2"/>
            <w:tcBorders>
              <w:top w:val="single" w:sz="4" w:space="0" w:color="auto"/>
              <w:bottom w:val="single" w:sz="4" w:space="0" w:color="auto"/>
            </w:tcBorders>
          </w:tcPr>
          <w:p w14:paraId="3A3CA830" w14:textId="77777777" w:rsidR="00CB1CD9" w:rsidRDefault="00CB1CD9" w:rsidP="008C1C17">
            <w:r>
              <w:rPr>
                <w:lang w:val="en"/>
              </w:rPr>
              <w:t>Installation of PVC profiles single-leaf doors including the fittings and necessary accessories for them, frame area up to 7 m</w:t>
            </w:r>
            <w:r>
              <w:rPr>
                <w:vertAlign w:val="superscript"/>
                <w:lang w:val="en"/>
              </w:rPr>
              <w:t>2</w:t>
            </w:r>
            <w:r>
              <w:rPr>
                <w:lang w:val="en"/>
              </w:rPr>
              <w:t xml:space="preserve"> inclusively, in any type of masonry, in buildings with height of up to 35 m inclusively</w:t>
            </w:r>
          </w:p>
          <w:p w14:paraId="440D01D1"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420B9A99"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5236BA18" w14:textId="77777777" w:rsidR="00CB1CD9" w:rsidRDefault="00CB1CD9" w:rsidP="008C1C17">
            <w:pPr>
              <w:jc w:val="center"/>
            </w:pPr>
            <w:r>
              <w:t>12.01</w:t>
            </w:r>
          </w:p>
        </w:tc>
        <w:tc>
          <w:tcPr>
            <w:tcW w:w="986" w:type="dxa"/>
            <w:tcBorders>
              <w:top w:val="single" w:sz="4" w:space="0" w:color="auto"/>
              <w:bottom w:val="single" w:sz="4" w:space="0" w:color="auto"/>
            </w:tcBorders>
            <w:vAlign w:val="center"/>
          </w:tcPr>
          <w:p w14:paraId="188E14BF" w14:textId="77777777" w:rsidR="00CB1CD9" w:rsidRDefault="00CB1CD9" w:rsidP="008C1C17">
            <w:pPr>
              <w:jc w:val="center"/>
            </w:pPr>
          </w:p>
        </w:tc>
        <w:tc>
          <w:tcPr>
            <w:tcW w:w="1260" w:type="dxa"/>
            <w:tcBorders>
              <w:top w:val="single" w:sz="4" w:space="0" w:color="auto"/>
              <w:bottom w:val="single" w:sz="4" w:space="0" w:color="auto"/>
            </w:tcBorders>
            <w:vAlign w:val="center"/>
          </w:tcPr>
          <w:p w14:paraId="1DBE97B0" w14:textId="77777777" w:rsidR="00CB1CD9" w:rsidRDefault="00CB1CD9" w:rsidP="008C1C17">
            <w:pPr>
              <w:jc w:val="center"/>
            </w:pPr>
          </w:p>
        </w:tc>
      </w:tr>
      <w:tr w:rsidR="00CB1CD9" w14:paraId="7D2E706B"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2C3B632" w14:textId="77777777" w:rsidR="00CB1CD9" w:rsidRDefault="00CB1CD9" w:rsidP="008C1C17">
            <w:r>
              <w:t>187</w:t>
            </w:r>
          </w:p>
        </w:tc>
        <w:tc>
          <w:tcPr>
            <w:tcW w:w="1276" w:type="dxa"/>
            <w:gridSpan w:val="2"/>
            <w:tcBorders>
              <w:top w:val="single" w:sz="4" w:space="0" w:color="auto"/>
              <w:bottom w:val="single" w:sz="4" w:space="0" w:color="auto"/>
            </w:tcBorders>
          </w:tcPr>
          <w:p w14:paraId="29314826" w14:textId="77777777" w:rsidR="00CB1CD9" w:rsidRDefault="00CB1CD9" w:rsidP="008C1C17">
            <w:r>
              <w:t>CK19B</w:t>
            </w:r>
          </w:p>
          <w:p w14:paraId="62A9A52F" w14:textId="77777777" w:rsidR="00CB1CD9" w:rsidRDefault="00CB1CD9" w:rsidP="008C1C17">
            <w:r>
              <w:t xml:space="preserve">p. </w:t>
            </w:r>
          </w:p>
          <w:p w14:paraId="2132E294" w14:textId="77777777" w:rsidR="00CB1CD9" w:rsidRDefault="00CB1CD9" w:rsidP="008C1C17">
            <w:r>
              <w:t>К=З=1,00; М=1,00; Ш=1,00</w:t>
            </w:r>
          </w:p>
          <w:p w14:paraId="382B0DD3" w14:textId="77777777" w:rsidR="00CB1CD9" w:rsidRDefault="00CB1CD9" w:rsidP="008C1C17"/>
        </w:tc>
        <w:tc>
          <w:tcPr>
            <w:tcW w:w="3402" w:type="dxa"/>
            <w:gridSpan w:val="2"/>
            <w:tcBorders>
              <w:top w:val="single" w:sz="4" w:space="0" w:color="auto"/>
              <w:bottom w:val="single" w:sz="4" w:space="0" w:color="auto"/>
            </w:tcBorders>
          </w:tcPr>
          <w:p w14:paraId="66BE2B1F" w14:textId="77777777" w:rsidR="00CB1CD9" w:rsidRDefault="00CB1CD9" w:rsidP="008C1C17">
            <w:r>
              <w:rPr>
                <w:lang w:val="en"/>
              </w:rPr>
              <w:t>Aluminium windows with one or more leafs in buildings with heights up to 35 m inclusively, frame area 3.00 – 6.00 m</w:t>
            </w:r>
            <w:r>
              <w:rPr>
                <w:vertAlign w:val="superscript"/>
                <w:lang w:val="en"/>
              </w:rPr>
              <w:t>2</w:t>
            </w:r>
            <w:r>
              <w:rPr>
                <w:lang w:val="en"/>
              </w:rPr>
              <w:t xml:space="preserve"> inclusively </w:t>
            </w:r>
          </w:p>
          <w:p w14:paraId="28892B71"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31544619"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091201D4" w14:textId="77777777" w:rsidR="00CB1CD9" w:rsidRDefault="00CB1CD9" w:rsidP="008C1C17">
            <w:pPr>
              <w:jc w:val="center"/>
            </w:pPr>
            <w:r>
              <w:t>34.00</w:t>
            </w:r>
          </w:p>
        </w:tc>
        <w:tc>
          <w:tcPr>
            <w:tcW w:w="986" w:type="dxa"/>
            <w:tcBorders>
              <w:top w:val="single" w:sz="4" w:space="0" w:color="auto"/>
              <w:bottom w:val="single" w:sz="4" w:space="0" w:color="auto"/>
            </w:tcBorders>
            <w:vAlign w:val="center"/>
          </w:tcPr>
          <w:p w14:paraId="12DCE634" w14:textId="77777777" w:rsidR="00CB1CD9" w:rsidRDefault="00CB1CD9" w:rsidP="008C1C17">
            <w:pPr>
              <w:jc w:val="center"/>
            </w:pPr>
          </w:p>
        </w:tc>
        <w:tc>
          <w:tcPr>
            <w:tcW w:w="1260" w:type="dxa"/>
            <w:tcBorders>
              <w:top w:val="single" w:sz="4" w:space="0" w:color="auto"/>
              <w:bottom w:val="single" w:sz="4" w:space="0" w:color="auto"/>
            </w:tcBorders>
            <w:vAlign w:val="center"/>
          </w:tcPr>
          <w:p w14:paraId="3F78179B" w14:textId="77777777" w:rsidR="00CB1CD9" w:rsidRDefault="00CB1CD9" w:rsidP="008C1C17">
            <w:pPr>
              <w:jc w:val="center"/>
            </w:pPr>
          </w:p>
        </w:tc>
      </w:tr>
      <w:tr w:rsidR="00CB1CD9" w14:paraId="294F072A"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99BB446" w14:textId="77777777" w:rsidR="00CB1CD9" w:rsidRDefault="00CB1CD9" w:rsidP="008C1C17">
            <w:r>
              <w:t>188</w:t>
            </w:r>
          </w:p>
        </w:tc>
        <w:tc>
          <w:tcPr>
            <w:tcW w:w="1276" w:type="dxa"/>
            <w:gridSpan w:val="2"/>
            <w:tcBorders>
              <w:top w:val="single" w:sz="4" w:space="0" w:color="auto"/>
              <w:bottom w:val="single" w:sz="4" w:space="0" w:color="auto"/>
            </w:tcBorders>
          </w:tcPr>
          <w:p w14:paraId="655FE7ED" w14:textId="77777777" w:rsidR="00CB1CD9" w:rsidRDefault="00CB1CD9" w:rsidP="008C1C17">
            <w:r>
              <w:t>CK19A</w:t>
            </w:r>
          </w:p>
          <w:p w14:paraId="2B514ABD" w14:textId="77777777" w:rsidR="00CB1CD9" w:rsidRDefault="00CB1CD9" w:rsidP="008C1C17">
            <w:r>
              <w:t xml:space="preserve">p. </w:t>
            </w:r>
          </w:p>
          <w:p w14:paraId="68ACEDC1" w14:textId="77777777" w:rsidR="00CB1CD9" w:rsidRDefault="00CB1CD9" w:rsidP="008C1C17">
            <w:r>
              <w:t>К=З=1,00; М=1,00; Ш=1,00</w:t>
            </w:r>
          </w:p>
          <w:p w14:paraId="4D29EEB0" w14:textId="77777777" w:rsidR="00CB1CD9" w:rsidRDefault="00CB1CD9" w:rsidP="008C1C17"/>
        </w:tc>
        <w:tc>
          <w:tcPr>
            <w:tcW w:w="3402" w:type="dxa"/>
            <w:gridSpan w:val="2"/>
            <w:tcBorders>
              <w:top w:val="single" w:sz="4" w:space="0" w:color="auto"/>
              <w:bottom w:val="single" w:sz="4" w:space="0" w:color="auto"/>
            </w:tcBorders>
          </w:tcPr>
          <w:p w14:paraId="5CB6AD27" w14:textId="77777777" w:rsidR="00CB1CD9" w:rsidRDefault="00CB1CD9" w:rsidP="008C1C17">
            <w:r>
              <w:rPr>
                <w:lang w:val="en"/>
              </w:rPr>
              <w:t>Aluminium windows with one or more leafs in buildings with heights up to 35 m inclusively, frame area up to 3.00 m</w:t>
            </w:r>
            <w:r>
              <w:rPr>
                <w:vertAlign w:val="superscript"/>
                <w:lang w:val="en"/>
              </w:rPr>
              <w:t>2</w:t>
            </w:r>
            <w:r>
              <w:rPr>
                <w:lang w:val="en"/>
              </w:rPr>
              <w:t xml:space="preserve"> inclusively </w:t>
            </w:r>
          </w:p>
          <w:p w14:paraId="671D9B7D"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75E300F2"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20A82B64" w14:textId="77777777" w:rsidR="00CB1CD9" w:rsidRDefault="00CB1CD9" w:rsidP="008C1C17">
            <w:pPr>
              <w:jc w:val="center"/>
            </w:pPr>
            <w:r>
              <w:t>47.44</w:t>
            </w:r>
          </w:p>
        </w:tc>
        <w:tc>
          <w:tcPr>
            <w:tcW w:w="986" w:type="dxa"/>
            <w:tcBorders>
              <w:top w:val="single" w:sz="4" w:space="0" w:color="auto"/>
              <w:bottom w:val="single" w:sz="4" w:space="0" w:color="auto"/>
            </w:tcBorders>
            <w:vAlign w:val="center"/>
          </w:tcPr>
          <w:p w14:paraId="6E956F52" w14:textId="77777777" w:rsidR="00CB1CD9" w:rsidRDefault="00CB1CD9" w:rsidP="008C1C17">
            <w:pPr>
              <w:jc w:val="center"/>
            </w:pPr>
          </w:p>
        </w:tc>
        <w:tc>
          <w:tcPr>
            <w:tcW w:w="1260" w:type="dxa"/>
            <w:tcBorders>
              <w:top w:val="single" w:sz="4" w:space="0" w:color="auto"/>
              <w:bottom w:val="single" w:sz="4" w:space="0" w:color="auto"/>
            </w:tcBorders>
            <w:vAlign w:val="center"/>
          </w:tcPr>
          <w:p w14:paraId="75DC8E61" w14:textId="77777777" w:rsidR="00CB1CD9" w:rsidRDefault="00CB1CD9" w:rsidP="008C1C17">
            <w:pPr>
              <w:jc w:val="center"/>
            </w:pPr>
          </w:p>
        </w:tc>
      </w:tr>
      <w:tr w:rsidR="00CB1CD9" w14:paraId="74AE67CF"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7D2ADB3" w14:textId="77777777" w:rsidR="00CB1CD9" w:rsidRDefault="00CB1CD9" w:rsidP="008C1C17">
            <w:r>
              <w:t>189</w:t>
            </w:r>
          </w:p>
        </w:tc>
        <w:tc>
          <w:tcPr>
            <w:tcW w:w="1276" w:type="dxa"/>
            <w:gridSpan w:val="2"/>
            <w:tcBorders>
              <w:top w:val="single" w:sz="4" w:space="0" w:color="auto"/>
              <w:bottom w:val="single" w:sz="4" w:space="0" w:color="auto"/>
            </w:tcBorders>
          </w:tcPr>
          <w:p w14:paraId="485E84E4" w14:textId="77777777" w:rsidR="00CB1CD9" w:rsidRDefault="00CB1CD9" w:rsidP="008C1C17">
            <w:r>
              <w:t>CK01B</w:t>
            </w:r>
          </w:p>
          <w:p w14:paraId="6D1D0900" w14:textId="77777777" w:rsidR="00CB1CD9" w:rsidRDefault="00CB1CD9" w:rsidP="008C1C17">
            <w:r>
              <w:t xml:space="preserve">p. </w:t>
            </w:r>
          </w:p>
          <w:p w14:paraId="0DEF2D9A" w14:textId="77777777" w:rsidR="00CB1CD9" w:rsidRDefault="00CB1CD9" w:rsidP="008C1C17">
            <w:r>
              <w:t>К=З=1,00; М=1,00; Ш=1,00</w:t>
            </w:r>
          </w:p>
          <w:p w14:paraId="2BB5364D" w14:textId="77777777" w:rsidR="00CB1CD9" w:rsidRDefault="00CB1CD9" w:rsidP="008C1C17"/>
        </w:tc>
        <w:tc>
          <w:tcPr>
            <w:tcW w:w="3402" w:type="dxa"/>
            <w:gridSpan w:val="2"/>
            <w:tcBorders>
              <w:top w:val="single" w:sz="4" w:space="0" w:color="auto"/>
              <w:bottom w:val="single" w:sz="4" w:space="0" w:color="auto"/>
            </w:tcBorders>
          </w:tcPr>
          <w:p w14:paraId="61F0FB24" w14:textId="77777777" w:rsidR="00CB1CD9" w:rsidRDefault="00CB1CD9" w:rsidP="008C1C17">
            <w:r>
              <w:rPr>
                <w:lang w:val="en"/>
              </w:rPr>
              <w:t>Simple wooden windows, doubled or coupled, with one or more leafs, including wooden showcase, fixed pane windows inclusively, in buildings with heights up to 35 m inclusively, frame area 1.00 – 2.5 m</w:t>
            </w:r>
            <w:r>
              <w:rPr>
                <w:vertAlign w:val="superscript"/>
                <w:lang w:val="en"/>
              </w:rPr>
              <w:t>2</w:t>
            </w:r>
            <w:r>
              <w:rPr>
                <w:lang w:val="en"/>
              </w:rPr>
              <w:t xml:space="preserve"> inclusively </w:t>
            </w:r>
          </w:p>
          <w:p w14:paraId="74DF85BE"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3E1AB8EB"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2234E29E" w14:textId="77777777" w:rsidR="00CB1CD9" w:rsidRDefault="00CB1CD9" w:rsidP="008C1C17">
            <w:pPr>
              <w:jc w:val="center"/>
            </w:pPr>
            <w:r>
              <w:t>15.12</w:t>
            </w:r>
          </w:p>
        </w:tc>
        <w:tc>
          <w:tcPr>
            <w:tcW w:w="986" w:type="dxa"/>
            <w:tcBorders>
              <w:top w:val="single" w:sz="4" w:space="0" w:color="auto"/>
              <w:bottom w:val="single" w:sz="4" w:space="0" w:color="auto"/>
            </w:tcBorders>
            <w:vAlign w:val="center"/>
          </w:tcPr>
          <w:p w14:paraId="61E699AB" w14:textId="77777777" w:rsidR="00CB1CD9" w:rsidRDefault="00CB1CD9" w:rsidP="008C1C17">
            <w:pPr>
              <w:jc w:val="center"/>
            </w:pPr>
          </w:p>
        </w:tc>
        <w:tc>
          <w:tcPr>
            <w:tcW w:w="1260" w:type="dxa"/>
            <w:tcBorders>
              <w:top w:val="single" w:sz="4" w:space="0" w:color="auto"/>
              <w:bottom w:val="single" w:sz="4" w:space="0" w:color="auto"/>
            </w:tcBorders>
            <w:vAlign w:val="center"/>
          </w:tcPr>
          <w:p w14:paraId="66A21FE4" w14:textId="77777777" w:rsidR="00CB1CD9" w:rsidRDefault="00CB1CD9" w:rsidP="008C1C17">
            <w:pPr>
              <w:jc w:val="center"/>
            </w:pPr>
          </w:p>
        </w:tc>
      </w:tr>
      <w:tr w:rsidR="00CB1CD9" w14:paraId="505E5BF8"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1D1654F" w14:textId="77777777" w:rsidR="00CB1CD9" w:rsidRDefault="00CB1CD9" w:rsidP="008C1C17">
            <w:r>
              <w:t>190</w:t>
            </w:r>
          </w:p>
        </w:tc>
        <w:tc>
          <w:tcPr>
            <w:tcW w:w="1276" w:type="dxa"/>
            <w:gridSpan w:val="2"/>
            <w:tcBorders>
              <w:top w:val="single" w:sz="4" w:space="0" w:color="auto"/>
              <w:bottom w:val="single" w:sz="4" w:space="0" w:color="auto"/>
            </w:tcBorders>
          </w:tcPr>
          <w:p w14:paraId="3928844E" w14:textId="77777777" w:rsidR="00CB1CD9" w:rsidRDefault="00CB1CD9" w:rsidP="008C1C17">
            <w:r>
              <w:t>CK03A</w:t>
            </w:r>
          </w:p>
          <w:p w14:paraId="626880CC" w14:textId="77777777" w:rsidR="00CB1CD9" w:rsidRDefault="00CB1CD9" w:rsidP="008C1C17">
            <w:r>
              <w:t xml:space="preserve">p. </w:t>
            </w:r>
          </w:p>
          <w:p w14:paraId="5E21F17E" w14:textId="77777777" w:rsidR="00CB1CD9" w:rsidRDefault="00CB1CD9" w:rsidP="008C1C17">
            <w:r>
              <w:lastRenderedPageBreak/>
              <w:t>К=З=1,00; М=1,00; Ш=1,00</w:t>
            </w:r>
          </w:p>
          <w:p w14:paraId="573A5161" w14:textId="77777777" w:rsidR="00CB1CD9" w:rsidRDefault="00CB1CD9" w:rsidP="008C1C17"/>
        </w:tc>
        <w:tc>
          <w:tcPr>
            <w:tcW w:w="3402" w:type="dxa"/>
            <w:gridSpan w:val="2"/>
            <w:tcBorders>
              <w:top w:val="single" w:sz="4" w:space="0" w:color="auto"/>
              <w:bottom w:val="single" w:sz="4" w:space="0" w:color="auto"/>
            </w:tcBorders>
          </w:tcPr>
          <w:p w14:paraId="7350D193" w14:textId="77777777" w:rsidR="00CB1CD9" w:rsidRDefault="00CB1CD9" w:rsidP="008C1C17">
            <w:r>
              <w:rPr>
                <w:lang w:val="en"/>
              </w:rPr>
              <w:lastRenderedPageBreak/>
              <w:t xml:space="preserve">One leaf interior wooden doors with trims and balcony doors, including frames thermal and waterproof seal, </w:t>
            </w:r>
            <w:r>
              <w:rPr>
                <w:lang w:val="en"/>
              </w:rPr>
              <w:lastRenderedPageBreak/>
              <w:t>installed using the existing wall plugs, in buildings with heights up to 35 m</w:t>
            </w:r>
          </w:p>
          <w:p w14:paraId="7E84DE59"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4A52F68A" w14:textId="77777777" w:rsidR="00CB1CD9" w:rsidRDefault="00CB1CD9" w:rsidP="008C1C17">
            <w:pPr>
              <w:jc w:val="center"/>
            </w:pPr>
            <w:r>
              <w:rPr>
                <w:lang w:val="en"/>
              </w:rPr>
              <w:lastRenderedPageBreak/>
              <w:t>m</w:t>
            </w:r>
            <w:r>
              <w:rPr>
                <w:vertAlign w:val="superscript"/>
                <w:lang w:val="en"/>
              </w:rPr>
              <w:t>2</w:t>
            </w:r>
          </w:p>
        </w:tc>
        <w:tc>
          <w:tcPr>
            <w:tcW w:w="1134" w:type="dxa"/>
            <w:tcBorders>
              <w:top w:val="single" w:sz="4" w:space="0" w:color="auto"/>
              <w:bottom w:val="single" w:sz="4" w:space="0" w:color="auto"/>
            </w:tcBorders>
            <w:vAlign w:val="center"/>
          </w:tcPr>
          <w:p w14:paraId="6BC8EFDC" w14:textId="77777777" w:rsidR="00CB1CD9" w:rsidRDefault="00CB1CD9" w:rsidP="008C1C17">
            <w:pPr>
              <w:jc w:val="center"/>
            </w:pPr>
            <w:r>
              <w:t>9.48</w:t>
            </w:r>
          </w:p>
        </w:tc>
        <w:tc>
          <w:tcPr>
            <w:tcW w:w="986" w:type="dxa"/>
            <w:tcBorders>
              <w:top w:val="single" w:sz="4" w:space="0" w:color="auto"/>
              <w:bottom w:val="single" w:sz="4" w:space="0" w:color="auto"/>
            </w:tcBorders>
            <w:vAlign w:val="center"/>
          </w:tcPr>
          <w:p w14:paraId="16A6C210" w14:textId="77777777" w:rsidR="00CB1CD9" w:rsidRDefault="00CB1CD9" w:rsidP="008C1C17">
            <w:pPr>
              <w:jc w:val="center"/>
            </w:pPr>
          </w:p>
        </w:tc>
        <w:tc>
          <w:tcPr>
            <w:tcW w:w="1260" w:type="dxa"/>
            <w:tcBorders>
              <w:top w:val="single" w:sz="4" w:space="0" w:color="auto"/>
              <w:bottom w:val="single" w:sz="4" w:space="0" w:color="auto"/>
            </w:tcBorders>
            <w:vAlign w:val="center"/>
          </w:tcPr>
          <w:p w14:paraId="166F8C19" w14:textId="77777777" w:rsidR="00CB1CD9" w:rsidRDefault="00CB1CD9" w:rsidP="008C1C17">
            <w:pPr>
              <w:jc w:val="center"/>
            </w:pPr>
          </w:p>
        </w:tc>
      </w:tr>
      <w:tr w:rsidR="00CB1CD9" w14:paraId="23159F20"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EFB1E79" w14:textId="77777777" w:rsidR="00CB1CD9" w:rsidRDefault="00CB1CD9" w:rsidP="008C1C17">
            <w:r>
              <w:t>191</w:t>
            </w:r>
          </w:p>
        </w:tc>
        <w:tc>
          <w:tcPr>
            <w:tcW w:w="1276" w:type="dxa"/>
            <w:gridSpan w:val="2"/>
            <w:tcBorders>
              <w:top w:val="single" w:sz="4" w:space="0" w:color="auto"/>
              <w:bottom w:val="single" w:sz="4" w:space="0" w:color="auto"/>
            </w:tcBorders>
          </w:tcPr>
          <w:p w14:paraId="12CCD895" w14:textId="77777777" w:rsidR="00CB1CD9" w:rsidRDefault="00CB1CD9" w:rsidP="008C1C17">
            <w:r>
              <w:t>CK12A</w:t>
            </w:r>
          </w:p>
          <w:p w14:paraId="579D90B0" w14:textId="77777777" w:rsidR="00CB1CD9" w:rsidRDefault="00CB1CD9" w:rsidP="008C1C17">
            <w:r>
              <w:t xml:space="preserve">p. </w:t>
            </w:r>
          </w:p>
          <w:p w14:paraId="52C4917E" w14:textId="77777777" w:rsidR="00CB1CD9" w:rsidRDefault="00CB1CD9" w:rsidP="008C1C17">
            <w:r>
              <w:t>К=З=1,00; М=1,00; Ш=1,00</w:t>
            </w:r>
          </w:p>
          <w:p w14:paraId="5A0E7BA5" w14:textId="77777777" w:rsidR="00CB1CD9" w:rsidRDefault="00CB1CD9" w:rsidP="008C1C17"/>
        </w:tc>
        <w:tc>
          <w:tcPr>
            <w:tcW w:w="3402" w:type="dxa"/>
            <w:gridSpan w:val="2"/>
            <w:tcBorders>
              <w:top w:val="single" w:sz="4" w:space="0" w:color="auto"/>
              <w:bottom w:val="single" w:sz="4" w:space="0" w:color="auto"/>
            </w:tcBorders>
          </w:tcPr>
          <w:p w14:paraId="78AA3FDB" w14:textId="77777777" w:rsidR="00CB1CD9" w:rsidRDefault="00CB1CD9" w:rsidP="008C1C17">
            <w:r>
              <w:rPr>
                <w:lang w:val="en"/>
              </w:rPr>
              <w:t>Metal doors made of rolled steel profiles, cold-formed steel strip profiles, including the armature and accessories necessary, installed in any type of masonry, in buildings with heights of up to 35 m inclusively, in one leaf, frame surface up to 7 m</w:t>
            </w:r>
            <w:r>
              <w:rPr>
                <w:vertAlign w:val="superscript"/>
                <w:lang w:val="en"/>
              </w:rPr>
              <w:t>2</w:t>
            </w:r>
            <w:r>
              <w:rPr>
                <w:lang w:val="en"/>
              </w:rPr>
              <w:t xml:space="preserve"> inclusively (Note: Entrances in the basement)  </w:t>
            </w:r>
          </w:p>
          <w:p w14:paraId="3660A95F"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354E823F"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1FE77179" w14:textId="77777777" w:rsidR="00CB1CD9" w:rsidRDefault="00CB1CD9" w:rsidP="008C1C17">
            <w:pPr>
              <w:jc w:val="center"/>
            </w:pPr>
            <w:r>
              <w:t>9.87</w:t>
            </w:r>
          </w:p>
        </w:tc>
        <w:tc>
          <w:tcPr>
            <w:tcW w:w="986" w:type="dxa"/>
            <w:tcBorders>
              <w:top w:val="single" w:sz="4" w:space="0" w:color="auto"/>
              <w:bottom w:val="single" w:sz="4" w:space="0" w:color="auto"/>
            </w:tcBorders>
            <w:vAlign w:val="center"/>
          </w:tcPr>
          <w:p w14:paraId="0CF8E67B" w14:textId="77777777" w:rsidR="00CB1CD9" w:rsidRDefault="00CB1CD9" w:rsidP="008C1C17">
            <w:pPr>
              <w:jc w:val="center"/>
            </w:pPr>
          </w:p>
        </w:tc>
        <w:tc>
          <w:tcPr>
            <w:tcW w:w="1260" w:type="dxa"/>
            <w:tcBorders>
              <w:top w:val="single" w:sz="4" w:space="0" w:color="auto"/>
              <w:bottom w:val="single" w:sz="4" w:space="0" w:color="auto"/>
            </w:tcBorders>
            <w:vAlign w:val="center"/>
          </w:tcPr>
          <w:p w14:paraId="43AEC703" w14:textId="77777777" w:rsidR="00CB1CD9" w:rsidRDefault="00CB1CD9" w:rsidP="008C1C17">
            <w:pPr>
              <w:jc w:val="center"/>
            </w:pPr>
          </w:p>
        </w:tc>
      </w:tr>
      <w:tr w:rsidR="00CB1CD9" w14:paraId="283930A9"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F864AB9" w14:textId="77777777" w:rsidR="00CB1CD9" w:rsidRDefault="00CB1CD9" w:rsidP="008C1C17">
            <w:r>
              <w:t>192</w:t>
            </w:r>
          </w:p>
        </w:tc>
        <w:tc>
          <w:tcPr>
            <w:tcW w:w="1276" w:type="dxa"/>
            <w:gridSpan w:val="2"/>
            <w:tcBorders>
              <w:top w:val="single" w:sz="4" w:space="0" w:color="auto"/>
              <w:bottom w:val="single" w:sz="4" w:space="0" w:color="auto"/>
            </w:tcBorders>
          </w:tcPr>
          <w:p w14:paraId="2DED423F" w14:textId="77777777" w:rsidR="00CB1CD9" w:rsidRPr="003D6010" w:rsidRDefault="00CB1CD9" w:rsidP="008C1C17">
            <w:pPr>
              <w:rPr>
                <w:lang w:val="ru-RU"/>
              </w:rPr>
            </w:pPr>
            <w:r>
              <w:t>RpCP</w:t>
            </w:r>
            <w:r w:rsidRPr="003D6010">
              <w:rPr>
                <w:lang w:val="ru-RU"/>
              </w:rPr>
              <w:t>35</w:t>
            </w:r>
            <w:r>
              <w:t>B</w:t>
            </w:r>
          </w:p>
          <w:p w14:paraId="021336B8" w14:textId="77777777" w:rsidR="00CB1CD9" w:rsidRPr="003D6010" w:rsidRDefault="00CB1CD9" w:rsidP="008C1C17">
            <w:pPr>
              <w:rPr>
                <w:lang w:val="ru-RU"/>
              </w:rPr>
            </w:pPr>
            <w:r>
              <w:t>p</w:t>
            </w:r>
            <w:r w:rsidRPr="003D6010">
              <w:rPr>
                <w:lang w:val="ru-RU"/>
              </w:rPr>
              <w:t xml:space="preserve">. </w:t>
            </w:r>
          </w:p>
          <w:p w14:paraId="3626DD6D" w14:textId="77777777" w:rsidR="00CB1CD9" w:rsidRPr="003D6010" w:rsidRDefault="00CB1CD9" w:rsidP="008C1C17">
            <w:pPr>
              <w:rPr>
                <w:lang w:val="ru-RU"/>
              </w:rPr>
            </w:pPr>
            <w:r w:rsidRPr="003D6010">
              <w:rPr>
                <w:lang w:val="ru-RU"/>
              </w:rPr>
              <w:t>К=З=1,00; М=1,00; Ш=1,00</w:t>
            </w:r>
          </w:p>
          <w:p w14:paraId="0C097B5D" w14:textId="77777777" w:rsidR="00CB1CD9" w:rsidRPr="003D6010" w:rsidRDefault="00CB1CD9" w:rsidP="008C1C17">
            <w:pPr>
              <w:rPr>
                <w:lang w:val="ru-RU"/>
              </w:rPr>
            </w:pPr>
          </w:p>
        </w:tc>
        <w:tc>
          <w:tcPr>
            <w:tcW w:w="3402" w:type="dxa"/>
            <w:gridSpan w:val="2"/>
            <w:tcBorders>
              <w:top w:val="single" w:sz="4" w:space="0" w:color="auto"/>
              <w:bottom w:val="single" w:sz="4" w:space="0" w:color="auto"/>
            </w:tcBorders>
          </w:tcPr>
          <w:p w14:paraId="62CE6451" w14:textId="77777777" w:rsidR="00CB1CD9" w:rsidRDefault="00CB1CD9" w:rsidP="008C1C17">
            <w:r>
              <w:rPr>
                <w:lang w:val="en"/>
              </w:rPr>
              <w:t>Replacing the window sills with aluminum ones</w:t>
            </w:r>
          </w:p>
          <w:p w14:paraId="22EB66D9" w14:textId="77777777" w:rsidR="00CB1CD9" w:rsidRDefault="00CB1CD9" w:rsidP="008C1C17">
            <w:r>
              <w:rPr>
                <w:lang w:val="en"/>
              </w:rPr>
              <w:t xml:space="preserve"> Subsidiary materials (water, rags, pickets etc.)=1.01 </w:t>
            </w:r>
          </w:p>
          <w:p w14:paraId="3BD54A21" w14:textId="77777777" w:rsidR="00CB1CD9" w:rsidRDefault="00CB1CD9" w:rsidP="008C1C17"/>
        </w:tc>
        <w:tc>
          <w:tcPr>
            <w:tcW w:w="1134" w:type="dxa"/>
            <w:tcBorders>
              <w:top w:val="single" w:sz="4" w:space="0" w:color="auto"/>
              <w:bottom w:val="single" w:sz="4" w:space="0" w:color="auto"/>
            </w:tcBorders>
            <w:vAlign w:val="center"/>
          </w:tcPr>
          <w:p w14:paraId="0089AFC8" w14:textId="77777777" w:rsidR="00CB1CD9" w:rsidRDefault="00CB1CD9" w:rsidP="008C1C17">
            <w:pPr>
              <w:jc w:val="center"/>
            </w:pPr>
            <w:r>
              <w:rPr>
                <w:lang w:val="en"/>
              </w:rPr>
              <w:t>m</w:t>
            </w:r>
          </w:p>
        </w:tc>
        <w:tc>
          <w:tcPr>
            <w:tcW w:w="1134" w:type="dxa"/>
            <w:tcBorders>
              <w:top w:val="single" w:sz="4" w:space="0" w:color="auto"/>
              <w:bottom w:val="single" w:sz="4" w:space="0" w:color="auto"/>
            </w:tcBorders>
            <w:vAlign w:val="center"/>
          </w:tcPr>
          <w:p w14:paraId="3D292C53" w14:textId="77777777" w:rsidR="00CB1CD9" w:rsidRDefault="00CB1CD9" w:rsidP="008C1C17">
            <w:pPr>
              <w:jc w:val="center"/>
            </w:pPr>
            <w:r>
              <w:t>302.00</w:t>
            </w:r>
          </w:p>
        </w:tc>
        <w:tc>
          <w:tcPr>
            <w:tcW w:w="986" w:type="dxa"/>
            <w:tcBorders>
              <w:top w:val="single" w:sz="4" w:space="0" w:color="auto"/>
              <w:bottom w:val="single" w:sz="4" w:space="0" w:color="auto"/>
            </w:tcBorders>
            <w:vAlign w:val="center"/>
          </w:tcPr>
          <w:p w14:paraId="6F964D7C" w14:textId="77777777" w:rsidR="00CB1CD9" w:rsidRDefault="00CB1CD9" w:rsidP="008C1C17">
            <w:pPr>
              <w:jc w:val="center"/>
            </w:pPr>
          </w:p>
        </w:tc>
        <w:tc>
          <w:tcPr>
            <w:tcW w:w="1260" w:type="dxa"/>
            <w:tcBorders>
              <w:top w:val="single" w:sz="4" w:space="0" w:color="auto"/>
              <w:bottom w:val="single" w:sz="4" w:space="0" w:color="auto"/>
            </w:tcBorders>
            <w:vAlign w:val="center"/>
          </w:tcPr>
          <w:p w14:paraId="74277179" w14:textId="77777777" w:rsidR="00CB1CD9" w:rsidRDefault="00CB1CD9" w:rsidP="008C1C17">
            <w:pPr>
              <w:jc w:val="center"/>
            </w:pPr>
          </w:p>
        </w:tc>
      </w:tr>
      <w:tr w:rsidR="00CB1CD9" w14:paraId="27124E41" w14:textId="77777777" w:rsidTr="008C1C17">
        <w:tblPrEx>
          <w:tblBorders>
            <w:top w:val="single" w:sz="4" w:space="0" w:color="auto"/>
            <w:left w:val="single" w:sz="6" w:space="0" w:color="auto"/>
            <w:right w:val="single" w:sz="6" w:space="0" w:color="auto"/>
            <w:insideH w:val="single" w:sz="4" w:space="0" w:color="auto"/>
          </w:tblBorders>
        </w:tblPrEx>
        <w:tc>
          <w:tcPr>
            <w:tcW w:w="709" w:type="dxa"/>
            <w:tcBorders>
              <w:bottom w:val="nil"/>
              <w:right w:val="nil"/>
            </w:tcBorders>
          </w:tcPr>
          <w:p w14:paraId="350C870E" w14:textId="77777777" w:rsidR="00CB1CD9" w:rsidRDefault="00CB1CD9" w:rsidP="008C1C17">
            <w:pPr>
              <w:rPr>
                <w:sz w:val="8"/>
                <w:szCs w:val="8"/>
              </w:rPr>
            </w:pPr>
          </w:p>
        </w:tc>
        <w:tc>
          <w:tcPr>
            <w:tcW w:w="1276" w:type="dxa"/>
            <w:gridSpan w:val="2"/>
            <w:tcBorders>
              <w:left w:val="nil"/>
              <w:bottom w:val="nil"/>
              <w:right w:val="nil"/>
            </w:tcBorders>
          </w:tcPr>
          <w:p w14:paraId="3CA5FEC0" w14:textId="77777777" w:rsidR="00CB1CD9" w:rsidRDefault="00CB1CD9" w:rsidP="008C1C17">
            <w:pPr>
              <w:rPr>
                <w:sz w:val="8"/>
                <w:szCs w:val="8"/>
              </w:rPr>
            </w:pPr>
          </w:p>
        </w:tc>
        <w:tc>
          <w:tcPr>
            <w:tcW w:w="3402" w:type="dxa"/>
            <w:gridSpan w:val="2"/>
            <w:tcBorders>
              <w:left w:val="nil"/>
              <w:bottom w:val="nil"/>
              <w:right w:val="nil"/>
            </w:tcBorders>
          </w:tcPr>
          <w:p w14:paraId="472ADD59" w14:textId="77777777" w:rsidR="00CB1CD9" w:rsidRDefault="00CB1CD9" w:rsidP="008C1C17">
            <w:pPr>
              <w:rPr>
                <w:sz w:val="8"/>
                <w:szCs w:val="8"/>
              </w:rPr>
            </w:pPr>
          </w:p>
          <w:p w14:paraId="527A71C1" w14:textId="77777777" w:rsidR="00CB1CD9" w:rsidRDefault="00CB1CD9" w:rsidP="008C1C17">
            <w:pPr>
              <w:rPr>
                <w:sz w:val="8"/>
                <w:szCs w:val="8"/>
              </w:rPr>
            </w:pPr>
          </w:p>
          <w:p w14:paraId="3E6ACB76" w14:textId="77777777" w:rsidR="00CB1CD9" w:rsidRDefault="00CB1CD9" w:rsidP="008C1C17">
            <w:pPr>
              <w:rPr>
                <w:sz w:val="8"/>
                <w:szCs w:val="8"/>
              </w:rPr>
            </w:pPr>
          </w:p>
        </w:tc>
        <w:tc>
          <w:tcPr>
            <w:tcW w:w="1134" w:type="dxa"/>
            <w:tcBorders>
              <w:left w:val="nil"/>
              <w:bottom w:val="nil"/>
              <w:right w:val="nil"/>
            </w:tcBorders>
          </w:tcPr>
          <w:p w14:paraId="220C393F" w14:textId="77777777" w:rsidR="00CB1CD9" w:rsidRDefault="00CB1CD9" w:rsidP="008C1C17">
            <w:pPr>
              <w:rPr>
                <w:sz w:val="8"/>
                <w:szCs w:val="8"/>
              </w:rPr>
            </w:pPr>
          </w:p>
        </w:tc>
        <w:tc>
          <w:tcPr>
            <w:tcW w:w="1134" w:type="dxa"/>
            <w:tcBorders>
              <w:left w:val="nil"/>
              <w:bottom w:val="nil"/>
              <w:right w:val="nil"/>
            </w:tcBorders>
          </w:tcPr>
          <w:p w14:paraId="49FCF563" w14:textId="77777777" w:rsidR="00CB1CD9" w:rsidRDefault="00CB1CD9" w:rsidP="008C1C17">
            <w:pPr>
              <w:rPr>
                <w:sz w:val="8"/>
                <w:szCs w:val="8"/>
              </w:rPr>
            </w:pPr>
          </w:p>
        </w:tc>
        <w:tc>
          <w:tcPr>
            <w:tcW w:w="986" w:type="dxa"/>
            <w:tcBorders>
              <w:left w:val="nil"/>
              <w:bottom w:val="nil"/>
              <w:right w:val="nil"/>
            </w:tcBorders>
          </w:tcPr>
          <w:p w14:paraId="085EA618" w14:textId="77777777" w:rsidR="00CB1CD9" w:rsidRDefault="00CB1CD9" w:rsidP="008C1C17">
            <w:pPr>
              <w:rPr>
                <w:sz w:val="8"/>
                <w:szCs w:val="8"/>
              </w:rPr>
            </w:pPr>
          </w:p>
        </w:tc>
        <w:tc>
          <w:tcPr>
            <w:tcW w:w="1260" w:type="dxa"/>
            <w:tcBorders>
              <w:left w:val="nil"/>
              <w:bottom w:val="nil"/>
            </w:tcBorders>
          </w:tcPr>
          <w:p w14:paraId="32169301" w14:textId="77777777" w:rsidR="00CB1CD9" w:rsidRDefault="00CB1CD9" w:rsidP="008C1C17">
            <w:pPr>
              <w:rPr>
                <w:sz w:val="8"/>
                <w:szCs w:val="8"/>
              </w:rPr>
            </w:pPr>
          </w:p>
        </w:tc>
      </w:tr>
      <w:tr w:rsidR="00CB1CD9" w14:paraId="503B341E" w14:textId="77777777" w:rsidTr="008C1C17">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single" w:sz="4" w:space="0" w:color="auto"/>
              <w:bottom w:val="nil"/>
              <w:right w:val="nil"/>
            </w:tcBorders>
          </w:tcPr>
          <w:p w14:paraId="0450D2A2" w14:textId="77777777" w:rsidR="00CB1CD9" w:rsidRDefault="00CB1CD9" w:rsidP="008C1C17"/>
        </w:tc>
        <w:tc>
          <w:tcPr>
            <w:tcW w:w="709" w:type="dxa"/>
            <w:tcBorders>
              <w:top w:val="single" w:sz="4" w:space="0" w:color="auto"/>
              <w:left w:val="nil"/>
              <w:bottom w:val="nil"/>
              <w:right w:val="nil"/>
            </w:tcBorders>
          </w:tcPr>
          <w:p w14:paraId="2BAD3B1D" w14:textId="77777777" w:rsidR="00CB1CD9" w:rsidRDefault="00CB1CD9" w:rsidP="008C1C17"/>
        </w:tc>
        <w:tc>
          <w:tcPr>
            <w:tcW w:w="1276" w:type="dxa"/>
            <w:gridSpan w:val="2"/>
            <w:tcBorders>
              <w:top w:val="single" w:sz="4" w:space="0" w:color="auto"/>
              <w:left w:val="nil"/>
              <w:bottom w:val="nil"/>
              <w:right w:val="nil"/>
            </w:tcBorders>
          </w:tcPr>
          <w:p w14:paraId="2FC18C19" w14:textId="77777777" w:rsidR="00CB1CD9" w:rsidRDefault="00CB1CD9" w:rsidP="008C1C17"/>
        </w:tc>
        <w:tc>
          <w:tcPr>
            <w:tcW w:w="2693" w:type="dxa"/>
            <w:tcBorders>
              <w:top w:val="single" w:sz="4" w:space="0" w:color="auto"/>
              <w:left w:val="nil"/>
              <w:bottom w:val="nil"/>
              <w:right w:val="nil"/>
            </w:tcBorders>
          </w:tcPr>
          <w:p w14:paraId="2F285647" w14:textId="77777777" w:rsidR="00CB1CD9" w:rsidRDefault="00CB1CD9" w:rsidP="008C1C17">
            <w:pPr>
              <w:rPr>
                <w:b/>
                <w:bCs/>
                <w:sz w:val="22"/>
              </w:rPr>
            </w:pPr>
            <w:r>
              <w:rPr>
                <w:b/>
                <w:bCs/>
                <w:lang w:val="en"/>
              </w:rPr>
              <w:t xml:space="preserve">Total </w:t>
            </w:r>
            <w:r>
              <w:rPr>
                <w:b/>
                <w:bCs/>
                <w:sz w:val="22"/>
                <w:lang w:val="en"/>
              </w:rPr>
              <w:t>Carpentry</w:t>
            </w:r>
          </w:p>
          <w:p w14:paraId="3982A84D" w14:textId="77777777" w:rsidR="00CB1CD9" w:rsidRDefault="00CB1CD9" w:rsidP="008C1C17"/>
        </w:tc>
        <w:tc>
          <w:tcPr>
            <w:tcW w:w="1134" w:type="dxa"/>
            <w:tcBorders>
              <w:top w:val="single" w:sz="4" w:space="0" w:color="auto"/>
              <w:left w:val="nil"/>
              <w:bottom w:val="nil"/>
              <w:right w:val="nil"/>
            </w:tcBorders>
          </w:tcPr>
          <w:p w14:paraId="647F68E3" w14:textId="77777777" w:rsidR="00CB1CD9" w:rsidRDefault="00CB1CD9" w:rsidP="008C1C17"/>
        </w:tc>
        <w:tc>
          <w:tcPr>
            <w:tcW w:w="1134" w:type="dxa"/>
            <w:tcBorders>
              <w:top w:val="single" w:sz="4" w:space="0" w:color="auto"/>
              <w:left w:val="nil"/>
              <w:bottom w:val="nil"/>
              <w:right w:val="nil"/>
            </w:tcBorders>
          </w:tcPr>
          <w:p w14:paraId="06E7C148" w14:textId="77777777" w:rsidR="00CB1CD9" w:rsidRDefault="00CB1CD9" w:rsidP="008C1C17">
            <w:pPr>
              <w:rPr>
                <w:b/>
                <w:bCs/>
              </w:rPr>
            </w:pPr>
          </w:p>
        </w:tc>
        <w:tc>
          <w:tcPr>
            <w:tcW w:w="986" w:type="dxa"/>
            <w:tcBorders>
              <w:top w:val="single" w:sz="4" w:space="0" w:color="auto"/>
              <w:left w:val="nil"/>
              <w:bottom w:val="nil"/>
              <w:right w:val="nil"/>
            </w:tcBorders>
          </w:tcPr>
          <w:p w14:paraId="03EEA174" w14:textId="77777777" w:rsidR="00CB1CD9" w:rsidRDefault="00CB1CD9" w:rsidP="008C1C17">
            <w:pPr>
              <w:rPr>
                <w:b/>
                <w:bCs/>
              </w:rPr>
            </w:pPr>
          </w:p>
        </w:tc>
        <w:tc>
          <w:tcPr>
            <w:tcW w:w="1260" w:type="dxa"/>
            <w:tcBorders>
              <w:top w:val="single" w:sz="4" w:space="0" w:color="auto"/>
              <w:left w:val="nil"/>
              <w:bottom w:val="nil"/>
            </w:tcBorders>
          </w:tcPr>
          <w:p w14:paraId="74B49EC0" w14:textId="77777777" w:rsidR="00CB1CD9" w:rsidRDefault="00CB1CD9" w:rsidP="008C1C17">
            <w:pPr>
              <w:rPr>
                <w:b/>
                <w:bCs/>
              </w:rPr>
            </w:pPr>
          </w:p>
        </w:tc>
      </w:tr>
      <w:tr w:rsidR="00CB1CD9" w14:paraId="702DBAA2" w14:textId="77777777" w:rsidTr="008C1C17">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nil"/>
              <w:bottom w:val="single" w:sz="4" w:space="0" w:color="auto"/>
              <w:right w:val="nil"/>
            </w:tcBorders>
          </w:tcPr>
          <w:p w14:paraId="0A4B5338" w14:textId="77777777" w:rsidR="00CB1CD9" w:rsidRDefault="00CB1CD9" w:rsidP="008C1C17"/>
        </w:tc>
        <w:tc>
          <w:tcPr>
            <w:tcW w:w="709" w:type="dxa"/>
            <w:tcBorders>
              <w:top w:val="nil"/>
              <w:left w:val="nil"/>
              <w:bottom w:val="single" w:sz="4" w:space="0" w:color="auto"/>
              <w:right w:val="nil"/>
            </w:tcBorders>
          </w:tcPr>
          <w:p w14:paraId="06C4498A" w14:textId="77777777" w:rsidR="00CB1CD9" w:rsidRDefault="00CB1CD9" w:rsidP="008C1C17"/>
        </w:tc>
        <w:tc>
          <w:tcPr>
            <w:tcW w:w="1276" w:type="dxa"/>
            <w:gridSpan w:val="2"/>
            <w:tcBorders>
              <w:top w:val="nil"/>
              <w:left w:val="nil"/>
              <w:bottom w:val="single" w:sz="4" w:space="0" w:color="auto"/>
              <w:right w:val="nil"/>
            </w:tcBorders>
          </w:tcPr>
          <w:p w14:paraId="3345DD78" w14:textId="77777777" w:rsidR="00CB1CD9" w:rsidRDefault="00CB1CD9" w:rsidP="008C1C17"/>
        </w:tc>
        <w:tc>
          <w:tcPr>
            <w:tcW w:w="2693" w:type="dxa"/>
            <w:tcBorders>
              <w:top w:val="nil"/>
              <w:left w:val="nil"/>
              <w:bottom w:val="single" w:sz="4" w:space="0" w:color="auto"/>
              <w:right w:val="nil"/>
            </w:tcBorders>
            <w:vAlign w:val="center"/>
          </w:tcPr>
          <w:p w14:paraId="1A4E1020" w14:textId="77777777" w:rsidR="00CB1CD9" w:rsidRDefault="00CB1CD9" w:rsidP="008C1C17">
            <w:pPr>
              <w:rPr>
                <w:b/>
                <w:bCs/>
                <w:sz w:val="22"/>
              </w:rPr>
            </w:pPr>
            <w:r>
              <w:rPr>
                <w:b/>
                <w:bCs/>
                <w:sz w:val="22"/>
                <w:lang w:val="en"/>
              </w:rPr>
              <w:t>Including salary</w:t>
            </w:r>
          </w:p>
        </w:tc>
        <w:tc>
          <w:tcPr>
            <w:tcW w:w="1134" w:type="dxa"/>
            <w:tcBorders>
              <w:top w:val="nil"/>
              <w:left w:val="nil"/>
              <w:bottom w:val="single" w:sz="4" w:space="0" w:color="auto"/>
              <w:right w:val="nil"/>
            </w:tcBorders>
          </w:tcPr>
          <w:p w14:paraId="3FCD52B3" w14:textId="77777777" w:rsidR="00CB1CD9" w:rsidRDefault="00CB1CD9" w:rsidP="008C1C17"/>
        </w:tc>
        <w:tc>
          <w:tcPr>
            <w:tcW w:w="1134" w:type="dxa"/>
            <w:tcBorders>
              <w:top w:val="nil"/>
              <w:left w:val="nil"/>
              <w:bottom w:val="single" w:sz="4" w:space="0" w:color="auto"/>
              <w:right w:val="nil"/>
            </w:tcBorders>
            <w:vAlign w:val="center"/>
          </w:tcPr>
          <w:p w14:paraId="42EA63E9" w14:textId="77777777" w:rsidR="00CB1CD9" w:rsidRDefault="00CB1CD9" w:rsidP="008C1C17">
            <w:pPr>
              <w:rPr>
                <w:b/>
                <w:bCs/>
                <w:sz w:val="22"/>
              </w:rPr>
            </w:pPr>
          </w:p>
        </w:tc>
        <w:tc>
          <w:tcPr>
            <w:tcW w:w="986" w:type="dxa"/>
            <w:tcBorders>
              <w:top w:val="nil"/>
              <w:left w:val="nil"/>
              <w:bottom w:val="single" w:sz="4" w:space="0" w:color="auto"/>
              <w:right w:val="nil"/>
            </w:tcBorders>
            <w:vAlign w:val="center"/>
          </w:tcPr>
          <w:p w14:paraId="3507B50A" w14:textId="77777777" w:rsidR="00CB1CD9" w:rsidRDefault="00CB1CD9" w:rsidP="008C1C17">
            <w:pPr>
              <w:rPr>
                <w:b/>
                <w:bCs/>
                <w:sz w:val="22"/>
              </w:rPr>
            </w:pPr>
          </w:p>
        </w:tc>
        <w:tc>
          <w:tcPr>
            <w:tcW w:w="1260" w:type="dxa"/>
            <w:tcBorders>
              <w:top w:val="nil"/>
              <w:left w:val="nil"/>
              <w:bottom w:val="single" w:sz="4" w:space="0" w:color="auto"/>
            </w:tcBorders>
            <w:vAlign w:val="center"/>
          </w:tcPr>
          <w:p w14:paraId="03B920D8" w14:textId="77777777" w:rsidR="00CB1CD9" w:rsidRDefault="00CB1CD9" w:rsidP="008C1C17">
            <w:pPr>
              <w:rPr>
                <w:b/>
                <w:bCs/>
                <w:sz w:val="22"/>
              </w:rPr>
            </w:pPr>
          </w:p>
        </w:tc>
      </w:tr>
      <w:tr w:rsidR="00CB1CD9" w14:paraId="34525E59" w14:textId="77777777" w:rsidTr="008C1C17">
        <w:tc>
          <w:tcPr>
            <w:tcW w:w="709" w:type="dxa"/>
            <w:tcBorders>
              <w:top w:val="nil"/>
              <w:left w:val="single" w:sz="6" w:space="0" w:color="auto"/>
              <w:bottom w:val="nil"/>
              <w:right w:val="nil"/>
            </w:tcBorders>
          </w:tcPr>
          <w:p w14:paraId="255DD396" w14:textId="77777777" w:rsidR="00CB1CD9" w:rsidRDefault="00CB1CD9" w:rsidP="008C1C17">
            <w:pPr>
              <w:jc w:val="center"/>
            </w:pPr>
          </w:p>
        </w:tc>
        <w:tc>
          <w:tcPr>
            <w:tcW w:w="1276" w:type="dxa"/>
            <w:gridSpan w:val="2"/>
            <w:tcBorders>
              <w:top w:val="nil"/>
              <w:left w:val="single" w:sz="6" w:space="0" w:color="auto"/>
              <w:bottom w:val="nil"/>
              <w:right w:val="nil"/>
            </w:tcBorders>
          </w:tcPr>
          <w:p w14:paraId="1B8AE95A" w14:textId="77777777" w:rsidR="00CB1CD9" w:rsidRDefault="00CB1CD9" w:rsidP="008C1C17"/>
        </w:tc>
        <w:tc>
          <w:tcPr>
            <w:tcW w:w="3402" w:type="dxa"/>
            <w:gridSpan w:val="2"/>
            <w:tcBorders>
              <w:top w:val="nil"/>
              <w:left w:val="single" w:sz="6" w:space="0" w:color="auto"/>
              <w:bottom w:val="nil"/>
              <w:right w:val="nil"/>
            </w:tcBorders>
          </w:tcPr>
          <w:p w14:paraId="3B26DC97" w14:textId="77777777" w:rsidR="00CB1CD9" w:rsidRDefault="00CB1CD9" w:rsidP="008C1C17">
            <w:pPr>
              <w:rPr>
                <w:b/>
                <w:bCs/>
                <w:sz w:val="22"/>
              </w:rPr>
            </w:pPr>
            <w:r>
              <w:rPr>
                <w:b/>
                <w:bCs/>
                <w:sz w:val="22"/>
                <w:lang w:val="en"/>
              </w:rPr>
              <w:t>10. Concrete forming</w:t>
            </w:r>
          </w:p>
        </w:tc>
        <w:tc>
          <w:tcPr>
            <w:tcW w:w="1134" w:type="dxa"/>
            <w:tcBorders>
              <w:top w:val="nil"/>
              <w:left w:val="single" w:sz="6" w:space="0" w:color="auto"/>
              <w:bottom w:val="nil"/>
              <w:right w:val="nil"/>
            </w:tcBorders>
          </w:tcPr>
          <w:p w14:paraId="5CE95DDA" w14:textId="77777777" w:rsidR="00CB1CD9" w:rsidRDefault="00CB1CD9" w:rsidP="008C1C17"/>
        </w:tc>
        <w:tc>
          <w:tcPr>
            <w:tcW w:w="1134" w:type="dxa"/>
            <w:tcBorders>
              <w:top w:val="nil"/>
              <w:left w:val="single" w:sz="6" w:space="0" w:color="auto"/>
              <w:bottom w:val="nil"/>
              <w:right w:val="nil"/>
            </w:tcBorders>
          </w:tcPr>
          <w:p w14:paraId="7FC25B98" w14:textId="77777777" w:rsidR="00CB1CD9" w:rsidRDefault="00CB1CD9" w:rsidP="008C1C17"/>
        </w:tc>
        <w:tc>
          <w:tcPr>
            <w:tcW w:w="986" w:type="dxa"/>
            <w:tcBorders>
              <w:top w:val="nil"/>
              <w:left w:val="single" w:sz="6" w:space="0" w:color="auto"/>
              <w:bottom w:val="nil"/>
              <w:right w:val="nil"/>
            </w:tcBorders>
          </w:tcPr>
          <w:p w14:paraId="5E40C988" w14:textId="77777777" w:rsidR="00CB1CD9" w:rsidRDefault="00CB1CD9" w:rsidP="008C1C17"/>
        </w:tc>
        <w:tc>
          <w:tcPr>
            <w:tcW w:w="1260" w:type="dxa"/>
            <w:tcBorders>
              <w:top w:val="nil"/>
              <w:left w:val="single" w:sz="6" w:space="0" w:color="auto"/>
              <w:bottom w:val="nil"/>
              <w:right w:val="single" w:sz="6" w:space="0" w:color="auto"/>
            </w:tcBorders>
          </w:tcPr>
          <w:p w14:paraId="76805539" w14:textId="77777777" w:rsidR="00CB1CD9" w:rsidRDefault="00CB1CD9" w:rsidP="008C1C17"/>
        </w:tc>
      </w:tr>
      <w:tr w:rsidR="00CB1CD9" w14:paraId="6B781B82"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6FA52E0" w14:textId="77777777" w:rsidR="00CB1CD9" w:rsidRDefault="00CB1CD9" w:rsidP="008C1C17">
            <w:r>
              <w:t>193</w:t>
            </w:r>
          </w:p>
        </w:tc>
        <w:tc>
          <w:tcPr>
            <w:tcW w:w="1276" w:type="dxa"/>
            <w:gridSpan w:val="2"/>
            <w:tcBorders>
              <w:top w:val="single" w:sz="4" w:space="0" w:color="auto"/>
              <w:bottom w:val="single" w:sz="4" w:space="0" w:color="auto"/>
            </w:tcBorders>
          </w:tcPr>
          <w:p w14:paraId="5C4A2D58" w14:textId="77777777" w:rsidR="00CB1CD9" w:rsidRDefault="00CB1CD9" w:rsidP="008C1C17">
            <w:r>
              <w:t>CB02A</w:t>
            </w:r>
          </w:p>
          <w:p w14:paraId="24BA7E3C" w14:textId="77777777" w:rsidR="00CB1CD9" w:rsidRDefault="00CB1CD9" w:rsidP="008C1C17">
            <w:r>
              <w:t xml:space="preserve">p. </w:t>
            </w:r>
          </w:p>
          <w:p w14:paraId="2189818A" w14:textId="77777777" w:rsidR="00CB1CD9" w:rsidRDefault="00CB1CD9" w:rsidP="008C1C17">
            <w:r>
              <w:t>К=З=1,00; М=1,00; Ш=1,00</w:t>
            </w:r>
          </w:p>
          <w:p w14:paraId="333B5863" w14:textId="77777777" w:rsidR="00CB1CD9" w:rsidRDefault="00CB1CD9" w:rsidP="008C1C17"/>
        </w:tc>
        <w:tc>
          <w:tcPr>
            <w:tcW w:w="3402" w:type="dxa"/>
            <w:gridSpan w:val="2"/>
            <w:tcBorders>
              <w:top w:val="single" w:sz="4" w:space="0" w:color="auto"/>
              <w:bottom w:val="single" w:sz="4" w:space="0" w:color="auto"/>
            </w:tcBorders>
          </w:tcPr>
          <w:p w14:paraId="06BA8BDC" w14:textId="77777777" w:rsidR="00CB1CD9" w:rsidRDefault="00CB1CD9" w:rsidP="008C1C17">
            <w:r>
              <w:rPr>
                <w:lang w:val="en"/>
              </w:rPr>
              <w:t>Formwork from reusable panels made of short and shortened softwood planks for pouring concrete into stem walls, pocket footings and foundation for equipment, including supports</w:t>
            </w:r>
          </w:p>
          <w:p w14:paraId="3D942BBF"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785F1A65"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738496FD" w14:textId="77777777" w:rsidR="00CB1CD9" w:rsidRDefault="00CB1CD9" w:rsidP="008C1C17">
            <w:pPr>
              <w:jc w:val="center"/>
            </w:pPr>
            <w:r>
              <w:t>41.40</w:t>
            </w:r>
          </w:p>
        </w:tc>
        <w:tc>
          <w:tcPr>
            <w:tcW w:w="986" w:type="dxa"/>
            <w:tcBorders>
              <w:top w:val="single" w:sz="4" w:space="0" w:color="auto"/>
              <w:bottom w:val="single" w:sz="4" w:space="0" w:color="auto"/>
            </w:tcBorders>
            <w:vAlign w:val="center"/>
          </w:tcPr>
          <w:p w14:paraId="40A16351" w14:textId="77777777" w:rsidR="00CB1CD9" w:rsidRDefault="00CB1CD9" w:rsidP="008C1C17">
            <w:pPr>
              <w:jc w:val="center"/>
            </w:pPr>
          </w:p>
        </w:tc>
        <w:tc>
          <w:tcPr>
            <w:tcW w:w="1260" w:type="dxa"/>
            <w:tcBorders>
              <w:top w:val="single" w:sz="4" w:space="0" w:color="auto"/>
              <w:bottom w:val="single" w:sz="4" w:space="0" w:color="auto"/>
            </w:tcBorders>
            <w:vAlign w:val="center"/>
          </w:tcPr>
          <w:p w14:paraId="0A6BFA90" w14:textId="77777777" w:rsidR="00CB1CD9" w:rsidRDefault="00CB1CD9" w:rsidP="008C1C17">
            <w:pPr>
              <w:jc w:val="center"/>
            </w:pPr>
          </w:p>
        </w:tc>
      </w:tr>
      <w:tr w:rsidR="00CB1CD9" w14:paraId="560CB2D1"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9C44914" w14:textId="77777777" w:rsidR="00CB1CD9" w:rsidRDefault="00CB1CD9" w:rsidP="008C1C17">
            <w:r>
              <w:t>194</w:t>
            </w:r>
          </w:p>
        </w:tc>
        <w:tc>
          <w:tcPr>
            <w:tcW w:w="1276" w:type="dxa"/>
            <w:gridSpan w:val="2"/>
            <w:tcBorders>
              <w:top w:val="single" w:sz="4" w:space="0" w:color="auto"/>
              <w:bottom w:val="single" w:sz="4" w:space="0" w:color="auto"/>
            </w:tcBorders>
          </w:tcPr>
          <w:p w14:paraId="7A347208" w14:textId="77777777" w:rsidR="00CB1CD9" w:rsidRDefault="00CB1CD9" w:rsidP="008C1C17">
            <w:r>
              <w:t>CC03C</w:t>
            </w:r>
          </w:p>
          <w:p w14:paraId="4907A128" w14:textId="77777777" w:rsidR="00CB1CD9" w:rsidRDefault="00CB1CD9" w:rsidP="008C1C17">
            <w:r>
              <w:t xml:space="preserve">p. </w:t>
            </w:r>
          </w:p>
          <w:p w14:paraId="44BE45EF" w14:textId="77777777" w:rsidR="00CB1CD9" w:rsidRDefault="00CB1CD9" w:rsidP="008C1C17">
            <w:r>
              <w:t>К=З=1,00; М=1,00; Ш=1,00</w:t>
            </w:r>
          </w:p>
          <w:p w14:paraId="528DC9D3" w14:textId="77777777" w:rsidR="00CB1CD9" w:rsidRDefault="00CB1CD9" w:rsidP="008C1C17"/>
        </w:tc>
        <w:tc>
          <w:tcPr>
            <w:tcW w:w="3402" w:type="dxa"/>
            <w:gridSpan w:val="2"/>
            <w:tcBorders>
              <w:top w:val="single" w:sz="4" w:space="0" w:color="auto"/>
              <w:bottom w:val="single" w:sz="4" w:space="0" w:color="auto"/>
            </w:tcBorders>
          </w:tcPr>
          <w:p w14:paraId="248481FD" w14:textId="77777777" w:rsidR="00CB1CD9" w:rsidRDefault="00CB1CD9" w:rsidP="008C1C17">
            <w:r>
              <w:rPr>
                <w:lang w:val="en"/>
              </w:rPr>
              <w:t>Laying reinforcement mesh, for slabs, at a height of up to 35 m inclusively (Vr I 4/150x150 weight 1.32 kg/m</w:t>
            </w:r>
            <w:r>
              <w:rPr>
                <w:vertAlign w:val="superscript"/>
                <w:lang w:val="en"/>
              </w:rPr>
              <w:t>2</w:t>
            </w:r>
            <w:r>
              <w:rPr>
                <w:lang w:val="en"/>
              </w:rPr>
              <w:t>)</w:t>
            </w:r>
          </w:p>
          <w:p w14:paraId="0A7B94B0"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4203EC3E" w14:textId="77777777" w:rsidR="00CB1CD9" w:rsidRDefault="00CB1CD9" w:rsidP="008C1C17">
            <w:pPr>
              <w:jc w:val="center"/>
            </w:pPr>
            <w:r>
              <w:rPr>
                <w:lang w:val="en"/>
              </w:rPr>
              <w:t>kg</w:t>
            </w:r>
          </w:p>
        </w:tc>
        <w:tc>
          <w:tcPr>
            <w:tcW w:w="1134" w:type="dxa"/>
            <w:tcBorders>
              <w:top w:val="single" w:sz="4" w:space="0" w:color="auto"/>
              <w:bottom w:val="single" w:sz="4" w:space="0" w:color="auto"/>
            </w:tcBorders>
            <w:vAlign w:val="center"/>
          </w:tcPr>
          <w:p w14:paraId="2B8AEB3B" w14:textId="77777777" w:rsidR="00CB1CD9" w:rsidRDefault="00CB1CD9" w:rsidP="008C1C17">
            <w:pPr>
              <w:jc w:val="center"/>
            </w:pPr>
            <w:r>
              <w:t>820.00</w:t>
            </w:r>
          </w:p>
        </w:tc>
        <w:tc>
          <w:tcPr>
            <w:tcW w:w="986" w:type="dxa"/>
            <w:tcBorders>
              <w:top w:val="single" w:sz="4" w:space="0" w:color="auto"/>
              <w:bottom w:val="single" w:sz="4" w:space="0" w:color="auto"/>
            </w:tcBorders>
            <w:vAlign w:val="center"/>
          </w:tcPr>
          <w:p w14:paraId="0B6EEEB5" w14:textId="77777777" w:rsidR="00CB1CD9" w:rsidRDefault="00CB1CD9" w:rsidP="008C1C17">
            <w:pPr>
              <w:jc w:val="center"/>
            </w:pPr>
          </w:p>
        </w:tc>
        <w:tc>
          <w:tcPr>
            <w:tcW w:w="1260" w:type="dxa"/>
            <w:tcBorders>
              <w:top w:val="single" w:sz="4" w:space="0" w:color="auto"/>
              <w:bottom w:val="single" w:sz="4" w:space="0" w:color="auto"/>
            </w:tcBorders>
            <w:vAlign w:val="center"/>
          </w:tcPr>
          <w:p w14:paraId="39C8590A" w14:textId="77777777" w:rsidR="00CB1CD9" w:rsidRDefault="00CB1CD9" w:rsidP="008C1C17">
            <w:pPr>
              <w:jc w:val="center"/>
            </w:pPr>
          </w:p>
        </w:tc>
      </w:tr>
      <w:tr w:rsidR="00CB1CD9" w14:paraId="7E01FE3A" w14:textId="77777777" w:rsidTr="008C1C1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34E221" w14:textId="77777777" w:rsidR="00CB1CD9" w:rsidRDefault="00CB1CD9" w:rsidP="008C1C17">
            <w:r>
              <w:t>195</w:t>
            </w:r>
          </w:p>
        </w:tc>
        <w:tc>
          <w:tcPr>
            <w:tcW w:w="1276" w:type="dxa"/>
            <w:gridSpan w:val="2"/>
            <w:tcBorders>
              <w:top w:val="single" w:sz="4" w:space="0" w:color="auto"/>
              <w:bottom w:val="single" w:sz="4" w:space="0" w:color="auto"/>
            </w:tcBorders>
          </w:tcPr>
          <w:p w14:paraId="47D3DC89" w14:textId="77777777" w:rsidR="00CB1CD9" w:rsidRDefault="00CB1CD9" w:rsidP="008C1C17">
            <w:r>
              <w:t>CG22A</w:t>
            </w:r>
          </w:p>
          <w:p w14:paraId="25C057BA" w14:textId="77777777" w:rsidR="00CB1CD9" w:rsidRDefault="00CB1CD9" w:rsidP="008C1C17">
            <w:r>
              <w:t xml:space="preserve">p. </w:t>
            </w:r>
          </w:p>
          <w:p w14:paraId="5EF239E2" w14:textId="77777777" w:rsidR="00CB1CD9" w:rsidRDefault="00CB1CD9" w:rsidP="008C1C17">
            <w:r>
              <w:t>К=З=1,00; М=1,00; Ш=1,00</w:t>
            </w:r>
          </w:p>
          <w:p w14:paraId="0DA37F9A" w14:textId="77777777" w:rsidR="00CB1CD9" w:rsidRDefault="00CB1CD9" w:rsidP="008C1C17"/>
        </w:tc>
        <w:tc>
          <w:tcPr>
            <w:tcW w:w="3402" w:type="dxa"/>
            <w:gridSpan w:val="2"/>
            <w:tcBorders>
              <w:top w:val="single" w:sz="4" w:space="0" w:color="auto"/>
              <w:bottom w:val="single" w:sz="4" w:space="0" w:color="auto"/>
            </w:tcBorders>
          </w:tcPr>
          <w:p w14:paraId="5462EB05" w14:textId="77777777" w:rsidR="00CB1CD9" w:rsidRDefault="00CB1CD9" w:rsidP="008C1C17">
            <w:r>
              <w:rPr>
                <w:lang w:val="en"/>
              </w:rPr>
              <w:t>Concrete floors class C 10/8 (Bc 10/B 150), 10 cm thick, continuous poured, leveled, site-poured, in rooms with area more than 16 m</w:t>
            </w:r>
            <w:r>
              <w:rPr>
                <w:vertAlign w:val="superscript"/>
                <w:lang w:val="en"/>
              </w:rPr>
              <w:t>2</w:t>
            </w:r>
            <w:r>
              <w:rPr>
                <w:lang w:val="en"/>
              </w:rPr>
              <w:t xml:space="preserve"> (B15 concrete)</w:t>
            </w:r>
          </w:p>
          <w:p w14:paraId="71DF01DE" w14:textId="77777777" w:rsidR="00CB1CD9" w:rsidRDefault="00CB1CD9" w:rsidP="008C1C17">
            <w:r>
              <w:rPr>
                <w:lang w:val="en"/>
              </w:rPr>
              <w:t xml:space="preserve"> </w:t>
            </w:r>
          </w:p>
        </w:tc>
        <w:tc>
          <w:tcPr>
            <w:tcW w:w="1134" w:type="dxa"/>
            <w:tcBorders>
              <w:top w:val="single" w:sz="4" w:space="0" w:color="auto"/>
              <w:bottom w:val="single" w:sz="4" w:space="0" w:color="auto"/>
            </w:tcBorders>
            <w:vAlign w:val="center"/>
          </w:tcPr>
          <w:p w14:paraId="1357A6CD" w14:textId="77777777" w:rsidR="00CB1CD9" w:rsidRDefault="00CB1CD9" w:rsidP="008C1C17">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24A6B169" w14:textId="77777777" w:rsidR="00CB1CD9" w:rsidRDefault="00CB1CD9" w:rsidP="008C1C17">
            <w:pPr>
              <w:jc w:val="center"/>
            </w:pPr>
            <w:r>
              <w:t>621.00</w:t>
            </w:r>
          </w:p>
        </w:tc>
        <w:tc>
          <w:tcPr>
            <w:tcW w:w="986" w:type="dxa"/>
            <w:tcBorders>
              <w:top w:val="single" w:sz="4" w:space="0" w:color="auto"/>
              <w:bottom w:val="single" w:sz="4" w:space="0" w:color="auto"/>
            </w:tcBorders>
            <w:vAlign w:val="center"/>
          </w:tcPr>
          <w:p w14:paraId="29F0BFB2" w14:textId="77777777" w:rsidR="00CB1CD9" w:rsidRDefault="00CB1CD9" w:rsidP="008C1C17">
            <w:pPr>
              <w:jc w:val="center"/>
            </w:pPr>
          </w:p>
        </w:tc>
        <w:tc>
          <w:tcPr>
            <w:tcW w:w="1260" w:type="dxa"/>
            <w:tcBorders>
              <w:top w:val="single" w:sz="4" w:space="0" w:color="auto"/>
              <w:bottom w:val="single" w:sz="4" w:space="0" w:color="auto"/>
            </w:tcBorders>
            <w:vAlign w:val="center"/>
          </w:tcPr>
          <w:p w14:paraId="13F6CC22" w14:textId="77777777" w:rsidR="00CB1CD9" w:rsidRDefault="00CB1CD9" w:rsidP="008C1C17">
            <w:pPr>
              <w:jc w:val="center"/>
            </w:pPr>
          </w:p>
        </w:tc>
      </w:tr>
      <w:tr w:rsidR="00CB1CD9" w14:paraId="6DAF7792" w14:textId="77777777" w:rsidTr="008C1C17">
        <w:tblPrEx>
          <w:tblBorders>
            <w:top w:val="single" w:sz="4" w:space="0" w:color="auto"/>
            <w:left w:val="single" w:sz="6" w:space="0" w:color="auto"/>
            <w:right w:val="single" w:sz="6" w:space="0" w:color="auto"/>
            <w:insideH w:val="single" w:sz="4" w:space="0" w:color="auto"/>
          </w:tblBorders>
        </w:tblPrEx>
        <w:tc>
          <w:tcPr>
            <w:tcW w:w="709" w:type="dxa"/>
            <w:tcBorders>
              <w:bottom w:val="nil"/>
              <w:right w:val="nil"/>
            </w:tcBorders>
          </w:tcPr>
          <w:p w14:paraId="2D82FB05" w14:textId="77777777" w:rsidR="00CB1CD9" w:rsidRDefault="00CB1CD9" w:rsidP="008C1C17">
            <w:pPr>
              <w:rPr>
                <w:sz w:val="8"/>
                <w:szCs w:val="8"/>
              </w:rPr>
            </w:pPr>
          </w:p>
        </w:tc>
        <w:tc>
          <w:tcPr>
            <w:tcW w:w="1276" w:type="dxa"/>
            <w:gridSpan w:val="2"/>
            <w:tcBorders>
              <w:left w:val="nil"/>
              <w:bottom w:val="nil"/>
              <w:right w:val="nil"/>
            </w:tcBorders>
          </w:tcPr>
          <w:p w14:paraId="14E4C3B7" w14:textId="77777777" w:rsidR="00CB1CD9" w:rsidRDefault="00CB1CD9" w:rsidP="008C1C17">
            <w:pPr>
              <w:rPr>
                <w:sz w:val="8"/>
                <w:szCs w:val="8"/>
              </w:rPr>
            </w:pPr>
          </w:p>
        </w:tc>
        <w:tc>
          <w:tcPr>
            <w:tcW w:w="3402" w:type="dxa"/>
            <w:gridSpan w:val="2"/>
            <w:tcBorders>
              <w:left w:val="nil"/>
              <w:bottom w:val="nil"/>
              <w:right w:val="nil"/>
            </w:tcBorders>
          </w:tcPr>
          <w:p w14:paraId="2734EF3E" w14:textId="77777777" w:rsidR="00CB1CD9" w:rsidRDefault="00CB1CD9" w:rsidP="008C1C17">
            <w:pPr>
              <w:rPr>
                <w:sz w:val="8"/>
                <w:szCs w:val="8"/>
              </w:rPr>
            </w:pPr>
          </w:p>
          <w:p w14:paraId="34CAD3FF" w14:textId="77777777" w:rsidR="00CB1CD9" w:rsidRDefault="00CB1CD9" w:rsidP="008C1C17">
            <w:pPr>
              <w:rPr>
                <w:sz w:val="8"/>
                <w:szCs w:val="8"/>
              </w:rPr>
            </w:pPr>
          </w:p>
          <w:p w14:paraId="6433B97F" w14:textId="77777777" w:rsidR="00CB1CD9" w:rsidRDefault="00CB1CD9" w:rsidP="008C1C17">
            <w:pPr>
              <w:rPr>
                <w:sz w:val="8"/>
                <w:szCs w:val="8"/>
              </w:rPr>
            </w:pPr>
          </w:p>
        </w:tc>
        <w:tc>
          <w:tcPr>
            <w:tcW w:w="1134" w:type="dxa"/>
            <w:tcBorders>
              <w:left w:val="nil"/>
              <w:bottom w:val="nil"/>
              <w:right w:val="nil"/>
            </w:tcBorders>
          </w:tcPr>
          <w:p w14:paraId="2F603180" w14:textId="77777777" w:rsidR="00CB1CD9" w:rsidRDefault="00CB1CD9" w:rsidP="008C1C17">
            <w:pPr>
              <w:rPr>
                <w:sz w:val="8"/>
                <w:szCs w:val="8"/>
              </w:rPr>
            </w:pPr>
          </w:p>
        </w:tc>
        <w:tc>
          <w:tcPr>
            <w:tcW w:w="1134" w:type="dxa"/>
            <w:tcBorders>
              <w:left w:val="nil"/>
              <w:bottom w:val="nil"/>
              <w:right w:val="nil"/>
            </w:tcBorders>
          </w:tcPr>
          <w:p w14:paraId="1857D8B7" w14:textId="77777777" w:rsidR="00CB1CD9" w:rsidRDefault="00CB1CD9" w:rsidP="008C1C17">
            <w:pPr>
              <w:rPr>
                <w:sz w:val="8"/>
                <w:szCs w:val="8"/>
              </w:rPr>
            </w:pPr>
          </w:p>
        </w:tc>
        <w:tc>
          <w:tcPr>
            <w:tcW w:w="986" w:type="dxa"/>
            <w:tcBorders>
              <w:left w:val="nil"/>
              <w:bottom w:val="nil"/>
              <w:right w:val="nil"/>
            </w:tcBorders>
          </w:tcPr>
          <w:p w14:paraId="7D219674" w14:textId="77777777" w:rsidR="00CB1CD9" w:rsidRDefault="00CB1CD9" w:rsidP="008C1C17">
            <w:pPr>
              <w:rPr>
                <w:sz w:val="8"/>
                <w:szCs w:val="8"/>
              </w:rPr>
            </w:pPr>
          </w:p>
        </w:tc>
        <w:tc>
          <w:tcPr>
            <w:tcW w:w="1260" w:type="dxa"/>
            <w:tcBorders>
              <w:left w:val="nil"/>
              <w:bottom w:val="nil"/>
            </w:tcBorders>
          </w:tcPr>
          <w:p w14:paraId="0C95E644" w14:textId="77777777" w:rsidR="00CB1CD9" w:rsidRDefault="00CB1CD9" w:rsidP="008C1C17">
            <w:pPr>
              <w:rPr>
                <w:sz w:val="8"/>
                <w:szCs w:val="8"/>
              </w:rPr>
            </w:pPr>
          </w:p>
        </w:tc>
      </w:tr>
      <w:tr w:rsidR="00CB1CD9" w14:paraId="12854AAB" w14:textId="77777777" w:rsidTr="008C1C17">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single" w:sz="4" w:space="0" w:color="auto"/>
              <w:bottom w:val="nil"/>
              <w:right w:val="nil"/>
            </w:tcBorders>
          </w:tcPr>
          <w:p w14:paraId="7F8B1711" w14:textId="77777777" w:rsidR="00CB1CD9" w:rsidRDefault="00CB1CD9" w:rsidP="008C1C17">
            <w:r>
              <w:rPr>
                <w:lang w:val="en"/>
              </w:rPr>
              <w:t xml:space="preserve"> </w:t>
            </w:r>
          </w:p>
        </w:tc>
        <w:tc>
          <w:tcPr>
            <w:tcW w:w="709" w:type="dxa"/>
            <w:tcBorders>
              <w:top w:val="single" w:sz="4" w:space="0" w:color="auto"/>
              <w:left w:val="nil"/>
              <w:bottom w:val="nil"/>
              <w:right w:val="nil"/>
            </w:tcBorders>
          </w:tcPr>
          <w:p w14:paraId="1600F146" w14:textId="77777777" w:rsidR="00CB1CD9" w:rsidRDefault="00CB1CD9" w:rsidP="008C1C17"/>
        </w:tc>
        <w:tc>
          <w:tcPr>
            <w:tcW w:w="1276" w:type="dxa"/>
            <w:gridSpan w:val="2"/>
            <w:tcBorders>
              <w:top w:val="single" w:sz="4" w:space="0" w:color="auto"/>
              <w:left w:val="nil"/>
              <w:bottom w:val="nil"/>
              <w:right w:val="nil"/>
            </w:tcBorders>
          </w:tcPr>
          <w:p w14:paraId="3D34B4EA" w14:textId="77777777" w:rsidR="00CB1CD9" w:rsidRDefault="00CB1CD9" w:rsidP="008C1C17"/>
        </w:tc>
        <w:tc>
          <w:tcPr>
            <w:tcW w:w="2693" w:type="dxa"/>
            <w:tcBorders>
              <w:top w:val="single" w:sz="4" w:space="0" w:color="auto"/>
              <w:left w:val="nil"/>
              <w:bottom w:val="nil"/>
              <w:right w:val="nil"/>
            </w:tcBorders>
          </w:tcPr>
          <w:p w14:paraId="2A0D4E79" w14:textId="77777777" w:rsidR="00CB1CD9" w:rsidRDefault="00CB1CD9" w:rsidP="008C1C17">
            <w:pPr>
              <w:rPr>
                <w:b/>
                <w:bCs/>
                <w:sz w:val="22"/>
              </w:rPr>
            </w:pPr>
            <w:r>
              <w:rPr>
                <w:b/>
                <w:bCs/>
                <w:lang w:val="en"/>
              </w:rPr>
              <w:t xml:space="preserve">Total </w:t>
            </w:r>
            <w:r>
              <w:rPr>
                <w:b/>
                <w:bCs/>
                <w:sz w:val="22"/>
                <w:lang w:val="en"/>
              </w:rPr>
              <w:t>Concrete forming</w:t>
            </w:r>
            <w:r>
              <w:rPr>
                <w:b/>
                <w:bCs/>
                <w:lang w:val="en"/>
              </w:rPr>
              <w:t xml:space="preserve"> </w:t>
            </w:r>
          </w:p>
          <w:p w14:paraId="5B884D26" w14:textId="77777777" w:rsidR="00CB1CD9" w:rsidRDefault="00CB1CD9" w:rsidP="008C1C17"/>
        </w:tc>
        <w:tc>
          <w:tcPr>
            <w:tcW w:w="1134" w:type="dxa"/>
            <w:tcBorders>
              <w:top w:val="single" w:sz="4" w:space="0" w:color="auto"/>
              <w:left w:val="nil"/>
              <w:bottom w:val="nil"/>
              <w:right w:val="nil"/>
            </w:tcBorders>
          </w:tcPr>
          <w:p w14:paraId="170498CD" w14:textId="77777777" w:rsidR="00CB1CD9" w:rsidRDefault="00CB1CD9" w:rsidP="008C1C17">
            <w:r>
              <w:rPr>
                <w:b/>
                <w:bCs/>
                <w:lang w:val="en"/>
              </w:rPr>
              <w:t xml:space="preserve">            </w:t>
            </w:r>
          </w:p>
        </w:tc>
        <w:tc>
          <w:tcPr>
            <w:tcW w:w="1134" w:type="dxa"/>
            <w:tcBorders>
              <w:top w:val="single" w:sz="4" w:space="0" w:color="auto"/>
              <w:left w:val="nil"/>
              <w:bottom w:val="nil"/>
              <w:right w:val="nil"/>
            </w:tcBorders>
          </w:tcPr>
          <w:p w14:paraId="2666BCD4" w14:textId="77777777" w:rsidR="00CB1CD9" w:rsidRDefault="00CB1CD9" w:rsidP="008C1C17"/>
        </w:tc>
        <w:tc>
          <w:tcPr>
            <w:tcW w:w="986" w:type="dxa"/>
            <w:tcBorders>
              <w:top w:val="single" w:sz="4" w:space="0" w:color="auto"/>
              <w:left w:val="nil"/>
              <w:bottom w:val="nil"/>
              <w:right w:val="nil"/>
            </w:tcBorders>
          </w:tcPr>
          <w:p w14:paraId="4E66C803" w14:textId="77777777" w:rsidR="00CB1CD9" w:rsidRDefault="00CB1CD9" w:rsidP="008C1C17"/>
        </w:tc>
        <w:tc>
          <w:tcPr>
            <w:tcW w:w="1260" w:type="dxa"/>
            <w:tcBorders>
              <w:top w:val="single" w:sz="4" w:space="0" w:color="auto"/>
              <w:left w:val="nil"/>
              <w:bottom w:val="nil"/>
            </w:tcBorders>
          </w:tcPr>
          <w:p w14:paraId="5814015E" w14:textId="77777777" w:rsidR="00CB1CD9" w:rsidRDefault="00CB1CD9" w:rsidP="008C1C17">
            <w:pPr>
              <w:rPr>
                <w:b/>
                <w:bCs/>
              </w:rPr>
            </w:pPr>
          </w:p>
        </w:tc>
      </w:tr>
      <w:tr w:rsidR="00CB1CD9" w14:paraId="68EF416B" w14:textId="77777777" w:rsidTr="008C1C17">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nil"/>
              <w:bottom w:val="single" w:sz="4" w:space="0" w:color="auto"/>
              <w:right w:val="nil"/>
            </w:tcBorders>
          </w:tcPr>
          <w:p w14:paraId="1E8E3B98" w14:textId="77777777" w:rsidR="00CB1CD9" w:rsidRDefault="00CB1CD9" w:rsidP="008C1C17"/>
        </w:tc>
        <w:tc>
          <w:tcPr>
            <w:tcW w:w="709" w:type="dxa"/>
            <w:tcBorders>
              <w:top w:val="nil"/>
              <w:left w:val="nil"/>
              <w:bottom w:val="single" w:sz="4" w:space="0" w:color="auto"/>
              <w:right w:val="nil"/>
            </w:tcBorders>
          </w:tcPr>
          <w:p w14:paraId="5190F5E8" w14:textId="77777777" w:rsidR="00CB1CD9" w:rsidRDefault="00CB1CD9" w:rsidP="008C1C17"/>
        </w:tc>
        <w:tc>
          <w:tcPr>
            <w:tcW w:w="1276" w:type="dxa"/>
            <w:gridSpan w:val="2"/>
            <w:tcBorders>
              <w:top w:val="nil"/>
              <w:left w:val="nil"/>
              <w:bottom w:val="single" w:sz="4" w:space="0" w:color="auto"/>
              <w:right w:val="nil"/>
            </w:tcBorders>
          </w:tcPr>
          <w:p w14:paraId="4136AE42" w14:textId="77777777" w:rsidR="00CB1CD9" w:rsidRDefault="00CB1CD9" w:rsidP="008C1C17"/>
        </w:tc>
        <w:tc>
          <w:tcPr>
            <w:tcW w:w="2693" w:type="dxa"/>
            <w:tcBorders>
              <w:top w:val="nil"/>
              <w:left w:val="nil"/>
              <w:bottom w:val="single" w:sz="4" w:space="0" w:color="auto"/>
              <w:right w:val="nil"/>
            </w:tcBorders>
            <w:vAlign w:val="center"/>
          </w:tcPr>
          <w:p w14:paraId="69C7DFCF" w14:textId="77777777" w:rsidR="00CB1CD9" w:rsidRDefault="00CB1CD9" w:rsidP="008C1C17">
            <w:pPr>
              <w:rPr>
                <w:b/>
                <w:bCs/>
                <w:sz w:val="22"/>
              </w:rPr>
            </w:pPr>
            <w:r>
              <w:rPr>
                <w:b/>
                <w:bCs/>
                <w:sz w:val="22"/>
                <w:lang w:val="en"/>
              </w:rPr>
              <w:t>Including salary</w:t>
            </w:r>
          </w:p>
        </w:tc>
        <w:tc>
          <w:tcPr>
            <w:tcW w:w="1134" w:type="dxa"/>
            <w:tcBorders>
              <w:top w:val="nil"/>
              <w:left w:val="nil"/>
              <w:bottom w:val="single" w:sz="4" w:space="0" w:color="auto"/>
              <w:right w:val="nil"/>
            </w:tcBorders>
          </w:tcPr>
          <w:p w14:paraId="33E1ED21" w14:textId="77777777" w:rsidR="00CB1CD9" w:rsidRDefault="00CB1CD9" w:rsidP="008C1C17">
            <w:pPr>
              <w:rPr>
                <w:b/>
                <w:bCs/>
              </w:rPr>
            </w:pPr>
          </w:p>
        </w:tc>
        <w:tc>
          <w:tcPr>
            <w:tcW w:w="1134" w:type="dxa"/>
            <w:tcBorders>
              <w:top w:val="nil"/>
              <w:left w:val="nil"/>
              <w:bottom w:val="single" w:sz="4" w:space="0" w:color="auto"/>
              <w:right w:val="nil"/>
            </w:tcBorders>
          </w:tcPr>
          <w:p w14:paraId="7D52D829" w14:textId="77777777" w:rsidR="00CB1CD9" w:rsidRDefault="00CB1CD9" w:rsidP="008C1C17"/>
        </w:tc>
        <w:tc>
          <w:tcPr>
            <w:tcW w:w="986" w:type="dxa"/>
            <w:tcBorders>
              <w:top w:val="nil"/>
              <w:left w:val="nil"/>
              <w:bottom w:val="single" w:sz="4" w:space="0" w:color="auto"/>
              <w:right w:val="nil"/>
            </w:tcBorders>
          </w:tcPr>
          <w:p w14:paraId="6E3BA08B" w14:textId="77777777" w:rsidR="00CB1CD9" w:rsidRDefault="00CB1CD9" w:rsidP="008C1C17"/>
        </w:tc>
        <w:tc>
          <w:tcPr>
            <w:tcW w:w="1260" w:type="dxa"/>
            <w:tcBorders>
              <w:top w:val="nil"/>
              <w:left w:val="nil"/>
              <w:bottom w:val="single" w:sz="4" w:space="0" w:color="auto"/>
            </w:tcBorders>
            <w:vAlign w:val="center"/>
          </w:tcPr>
          <w:p w14:paraId="008AD3E2" w14:textId="77777777" w:rsidR="00CB1CD9" w:rsidRDefault="00CB1CD9" w:rsidP="008C1C17">
            <w:pPr>
              <w:rPr>
                <w:b/>
                <w:bCs/>
                <w:sz w:val="22"/>
              </w:rPr>
            </w:pPr>
          </w:p>
        </w:tc>
      </w:tr>
    </w:tbl>
    <w:p w14:paraId="3DAD882E" w14:textId="77777777" w:rsidR="00CB1CD9" w:rsidRDefault="00CB1CD9" w:rsidP="00CB1CD9">
      <w:pPr>
        <w:ind w:right="-142"/>
        <w:rPr>
          <w:sz w:val="6"/>
          <w:szCs w:val="6"/>
        </w:rPr>
      </w:pPr>
      <w:r>
        <w:rPr>
          <w:lang w:val="en"/>
        </w:rPr>
        <w:t xml:space="preserve"> </w:t>
      </w:r>
    </w:p>
    <w:tbl>
      <w:tblPr>
        <w:tblW w:w="9904"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4678"/>
        <w:gridCol w:w="1134"/>
        <w:gridCol w:w="1134"/>
        <w:gridCol w:w="1417"/>
        <w:gridCol w:w="832"/>
      </w:tblGrid>
      <w:tr w:rsidR="00CB1CD9" w14:paraId="25E6FD48" w14:textId="77777777" w:rsidTr="008C1C17">
        <w:trPr>
          <w:cantSplit/>
          <w:trHeight w:val="394"/>
        </w:trPr>
        <w:tc>
          <w:tcPr>
            <w:tcW w:w="709" w:type="dxa"/>
            <w:tcBorders>
              <w:top w:val="single" w:sz="4" w:space="0" w:color="auto"/>
              <w:bottom w:val="single" w:sz="4" w:space="0" w:color="auto"/>
              <w:right w:val="nil"/>
            </w:tcBorders>
          </w:tcPr>
          <w:p w14:paraId="454E17A4" w14:textId="77777777" w:rsidR="00CB1CD9" w:rsidRDefault="00CB1CD9" w:rsidP="008C1C17"/>
        </w:tc>
        <w:tc>
          <w:tcPr>
            <w:tcW w:w="4678" w:type="dxa"/>
            <w:tcBorders>
              <w:top w:val="single" w:sz="4" w:space="0" w:color="auto"/>
              <w:left w:val="nil"/>
              <w:bottom w:val="single" w:sz="4" w:space="0" w:color="auto"/>
              <w:right w:val="nil"/>
            </w:tcBorders>
          </w:tcPr>
          <w:p w14:paraId="5FEDBAA1" w14:textId="77777777" w:rsidR="00CB1CD9" w:rsidRDefault="00CB1CD9" w:rsidP="008C1C17">
            <w:r>
              <w:rPr>
                <w:lang w:val="en"/>
              </w:rPr>
              <w:t xml:space="preserve">Direct costs  </w:t>
            </w:r>
          </w:p>
        </w:tc>
        <w:tc>
          <w:tcPr>
            <w:tcW w:w="1134" w:type="dxa"/>
            <w:tcBorders>
              <w:top w:val="single" w:sz="4" w:space="0" w:color="auto"/>
              <w:left w:val="nil"/>
              <w:bottom w:val="single" w:sz="4" w:space="0" w:color="auto"/>
              <w:right w:val="nil"/>
            </w:tcBorders>
          </w:tcPr>
          <w:p w14:paraId="3E1D9A57" w14:textId="77777777" w:rsidR="00CB1CD9" w:rsidRDefault="00CB1CD9" w:rsidP="008C1C17">
            <w:r>
              <w:rPr>
                <w:lang w:val="en"/>
              </w:rPr>
              <w:t xml:space="preserve"> MDL</w:t>
            </w:r>
          </w:p>
        </w:tc>
        <w:tc>
          <w:tcPr>
            <w:tcW w:w="1134" w:type="dxa"/>
            <w:tcBorders>
              <w:top w:val="single" w:sz="4" w:space="0" w:color="auto"/>
              <w:left w:val="nil"/>
              <w:bottom w:val="single" w:sz="4" w:space="0" w:color="auto"/>
              <w:right w:val="nil"/>
            </w:tcBorders>
          </w:tcPr>
          <w:p w14:paraId="10B6CC02" w14:textId="77777777" w:rsidR="00CB1CD9" w:rsidRDefault="00CB1CD9" w:rsidP="008C1C17"/>
        </w:tc>
        <w:tc>
          <w:tcPr>
            <w:tcW w:w="1417" w:type="dxa"/>
            <w:tcBorders>
              <w:top w:val="single" w:sz="4" w:space="0" w:color="auto"/>
              <w:left w:val="nil"/>
              <w:bottom w:val="single" w:sz="4" w:space="0" w:color="auto"/>
              <w:right w:val="nil"/>
            </w:tcBorders>
          </w:tcPr>
          <w:p w14:paraId="4FBD1861" w14:textId="77777777" w:rsidR="00CB1CD9" w:rsidRDefault="00CB1CD9" w:rsidP="008C1C17"/>
        </w:tc>
        <w:tc>
          <w:tcPr>
            <w:tcW w:w="832" w:type="dxa"/>
            <w:tcBorders>
              <w:top w:val="single" w:sz="4" w:space="0" w:color="auto"/>
              <w:left w:val="nil"/>
              <w:bottom w:val="single" w:sz="4" w:space="0" w:color="auto"/>
              <w:right w:val="nil"/>
            </w:tcBorders>
            <w:vAlign w:val="center"/>
          </w:tcPr>
          <w:p w14:paraId="245D2F29" w14:textId="77777777" w:rsidR="00CB1CD9" w:rsidRDefault="00CB1CD9" w:rsidP="008C1C17">
            <w:pPr>
              <w:jc w:val="center"/>
            </w:pPr>
          </w:p>
        </w:tc>
      </w:tr>
      <w:tr w:rsidR="00CB1CD9" w14:paraId="39650652" w14:textId="77777777" w:rsidTr="008C1C17">
        <w:trPr>
          <w:cantSplit/>
          <w:trHeight w:val="394"/>
        </w:trPr>
        <w:tc>
          <w:tcPr>
            <w:tcW w:w="709" w:type="dxa"/>
            <w:tcBorders>
              <w:top w:val="single" w:sz="4" w:space="0" w:color="auto"/>
              <w:bottom w:val="single" w:sz="4" w:space="0" w:color="auto"/>
              <w:right w:val="nil"/>
            </w:tcBorders>
          </w:tcPr>
          <w:p w14:paraId="298F6E47" w14:textId="77777777" w:rsidR="00CB1CD9" w:rsidRDefault="00CB1CD9" w:rsidP="008C1C17"/>
        </w:tc>
        <w:tc>
          <w:tcPr>
            <w:tcW w:w="4678" w:type="dxa"/>
            <w:tcBorders>
              <w:top w:val="single" w:sz="4" w:space="0" w:color="auto"/>
              <w:left w:val="nil"/>
              <w:bottom w:val="single" w:sz="4" w:space="0" w:color="auto"/>
              <w:right w:val="nil"/>
            </w:tcBorders>
          </w:tcPr>
          <w:p w14:paraId="7E865954" w14:textId="77777777" w:rsidR="00CB1CD9" w:rsidRDefault="00CB1CD9" w:rsidP="008C1C17">
            <w:r>
              <w:rPr>
                <w:lang w:val="en"/>
              </w:rPr>
              <w:t xml:space="preserve">Social insurance (ПЗ) * 22.5% </w:t>
            </w:r>
          </w:p>
        </w:tc>
        <w:tc>
          <w:tcPr>
            <w:tcW w:w="1134" w:type="dxa"/>
            <w:tcBorders>
              <w:top w:val="single" w:sz="4" w:space="0" w:color="auto"/>
              <w:left w:val="nil"/>
              <w:bottom w:val="single" w:sz="4" w:space="0" w:color="auto"/>
              <w:right w:val="nil"/>
            </w:tcBorders>
          </w:tcPr>
          <w:p w14:paraId="031DECEC" w14:textId="77777777" w:rsidR="00CB1CD9" w:rsidRDefault="00CB1CD9" w:rsidP="008C1C17">
            <w:r>
              <w:rPr>
                <w:lang w:val="en"/>
              </w:rPr>
              <w:t>22.50%</w:t>
            </w:r>
          </w:p>
        </w:tc>
        <w:tc>
          <w:tcPr>
            <w:tcW w:w="1134" w:type="dxa"/>
            <w:tcBorders>
              <w:top w:val="single" w:sz="4" w:space="0" w:color="auto"/>
              <w:left w:val="nil"/>
              <w:bottom w:val="single" w:sz="4" w:space="0" w:color="auto"/>
              <w:right w:val="nil"/>
            </w:tcBorders>
          </w:tcPr>
          <w:p w14:paraId="2E16C186" w14:textId="77777777" w:rsidR="00CB1CD9" w:rsidRDefault="00CB1CD9" w:rsidP="008C1C17"/>
        </w:tc>
        <w:tc>
          <w:tcPr>
            <w:tcW w:w="1417" w:type="dxa"/>
            <w:tcBorders>
              <w:top w:val="single" w:sz="4" w:space="0" w:color="auto"/>
              <w:left w:val="nil"/>
              <w:bottom w:val="single" w:sz="4" w:space="0" w:color="auto"/>
              <w:right w:val="nil"/>
            </w:tcBorders>
          </w:tcPr>
          <w:p w14:paraId="3A0AF678" w14:textId="77777777" w:rsidR="00CB1CD9" w:rsidRDefault="00CB1CD9" w:rsidP="008C1C17"/>
        </w:tc>
        <w:tc>
          <w:tcPr>
            <w:tcW w:w="832" w:type="dxa"/>
            <w:tcBorders>
              <w:top w:val="single" w:sz="4" w:space="0" w:color="auto"/>
              <w:left w:val="nil"/>
              <w:bottom w:val="single" w:sz="4" w:space="0" w:color="auto"/>
              <w:right w:val="nil"/>
            </w:tcBorders>
            <w:vAlign w:val="center"/>
          </w:tcPr>
          <w:p w14:paraId="519E1A55" w14:textId="77777777" w:rsidR="00CB1CD9" w:rsidRDefault="00CB1CD9" w:rsidP="008C1C17">
            <w:pPr>
              <w:jc w:val="center"/>
            </w:pPr>
          </w:p>
        </w:tc>
      </w:tr>
      <w:tr w:rsidR="00CB1CD9" w14:paraId="3595F1CB" w14:textId="77777777" w:rsidTr="008C1C17">
        <w:trPr>
          <w:cantSplit/>
          <w:trHeight w:val="394"/>
        </w:trPr>
        <w:tc>
          <w:tcPr>
            <w:tcW w:w="709" w:type="dxa"/>
            <w:tcBorders>
              <w:top w:val="single" w:sz="4" w:space="0" w:color="auto"/>
              <w:bottom w:val="single" w:sz="4" w:space="0" w:color="auto"/>
              <w:right w:val="nil"/>
            </w:tcBorders>
          </w:tcPr>
          <w:p w14:paraId="73B050A7" w14:textId="77777777" w:rsidR="00CB1CD9" w:rsidRDefault="00CB1CD9" w:rsidP="008C1C17"/>
        </w:tc>
        <w:tc>
          <w:tcPr>
            <w:tcW w:w="4678" w:type="dxa"/>
            <w:tcBorders>
              <w:top w:val="single" w:sz="4" w:space="0" w:color="auto"/>
              <w:left w:val="nil"/>
              <w:bottom w:val="single" w:sz="4" w:space="0" w:color="auto"/>
              <w:right w:val="nil"/>
            </w:tcBorders>
          </w:tcPr>
          <w:p w14:paraId="4E1300D7" w14:textId="77777777" w:rsidR="00CB1CD9" w:rsidRDefault="00CB1CD9" w:rsidP="008C1C17">
            <w:r>
              <w:rPr>
                <w:lang w:val="en"/>
              </w:rPr>
              <w:t xml:space="preserve">Materials transportation (ПЗ) * 10 % </w:t>
            </w:r>
          </w:p>
        </w:tc>
        <w:tc>
          <w:tcPr>
            <w:tcW w:w="1134" w:type="dxa"/>
            <w:tcBorders>
              <w:top w:val="single" w:sz="4" w:space="0" w:color="auto"/>
              <w:left w:val="nil"/>
              <w:bottom w:val="single" w:sz="4" w:space="0" w:color="auto"/>
              <w:right w:val="nil"/>
            </w:tcBorders>
          </w:tcPr>
          <w:p w14:paraId="4A1420C8" w14:textId="77777777" w:rsidR="00CB1CD9" w:rsidRDefault="00CB1CD9" w:rsidP="008C1C17">
            <w:r>
              <w:rPr>
                <w:lang w:val="en"/>
              </w:rPr>
              <w:t>10.00%</w:t>
            </w:r>
          </w:p>
        </w:tc>
        <w:tc>
          <w:tcPr>
            <w:tcW w:w="1134" w:type="dxa"/>
            <w:tcBorders>
              <w:top w:val="single" w:sz="4" w:space="0" w:color="auto"/>
              <w:left w:val="nil"/>
              <w:bottom w:val="single" w:sz="4" w:space="0" w:color="auto"/>
              <w:right w:val="nil"/>
            </w:tcBorders>
          </w:tcPr>
          <w:p w14:paraId="013A68FC" w14:textId="77777777" w:rsidR="00CB1CD9" w:rsidRDefault="00CB1CD9" w:rsidP="008C1C17"/>
        </w:tc>
        <w:tc>
          <w:tcPr>
            <w:tcW w:w="1417" w:type="dxa"/>
            <w:tcBorders>
              <w:top w:val="single" w:sz="4" w:space="0" w:color="auto"/>
              <w:left w:val="nil"/>
              <w:bottom w:val="single" w:sz="4" w:space="0" w:color="auto"/>
              <w:right w:val="nil"/>
            </w:tcBorders>
          </w:tcPr>
          <w:p w14:paraId="38DA343C" w14:textId="77777777" w:rsidR="00CB1CD9" w:rsidRDefault="00CB1CD9" w:rsidP="008C1C17"/>
        </w:tc>
        <w:tc>
          <w:tcPr>
            <w:tcW w:w="832" w:type="dxa"/>
            <w:tcBorders>
              <w:top w:val="single" w:sz="4" w:space="0" w:color="auto"/>
              <w:left w:val="nil"/>
              <w:bottom w:val="single" w:sz="4" w:space="0" w:color="auto"/>
              <w:right w:val="nil"/>
            </w:tcBorders>
            <w:vAlign w:val="center"/>
          </w:tcPr>
          <w:p w14:paraId="2612AD7A" w14:textId="77777777" w:rsidR="00CB1CD9" w:rsidRDefault="00CB1CD9" w:rsidP="008C1C17">
            <w:pPr>
              <w:jc w:val="center"/>
            </w:pPr>
          </w:p>
        </w:tc>
      </w:tr>
      <w:tr w:rsidR="00CB1CD9" w14:paraId="09E44F96" w14:textId="77777777" w:rsidTr="008C1C17">
        <w:trPr>
          <w:cantSplit/>
          <w:trHeight w:val="394"/>
        </w:trPr>
        <w:tc>
          <w:tcPr>
            <w:tcW w:w="709" w:type="dxa"/>
            <w:tcBorders>
              <w:top w:val="single" w:sz="4" w:space="0" w:color="auto"/>
              <w:bottom w:val="single" w:sz="4" w:space="0" w:color="auto"/>
              <w:right w:val="nil"/>
            </w:tcBorders>
          </w:tcPr>
          <w:p w14:paraId="5469D5BB" w14:textId="77777777" w:rsidR="00CB1CD9" w:rsidRDefault="00CB1CD9" w:rsidP="008C1C17"/>
        </w:tc>
        <w:tc>
          <w:tcPr>
            <w:tcW w:w="4678" w:type="dxa"/>
            <w:tcBorders>
              <w:top w:val="single" w:sz="4" w:space="0" w:color="auto"/>
              <w:left w:val="nil"/>
              <w:bottom w:val="single" w:sz="4" w:space="0" w:color="auto"/>
              <w:right w:val="nil"/>
            </w:tcBorders>
          </w:tcPr>
          <w:p w14:paraId="7B3950BB" w14:textId="77777777" w:rsidR="00CB1CD9" w:rsidRDefault="00CB1CD9" w:rsidP="008C1C17">
            <w:r>
              <w:rPr>
                <w:lang w:val="en"/>
              </w:rPr>
              <w:t xml:space="preserve">Overhead costs (ПЗ+insur+Transp) * 14.5 % </w:t>
            </w:r>
          </w:p>
        </w:tc>
        <w:tc>
          <w:tcPr>
            <w:tcW w:w="1134" w:type="dxa"/>
            <w:tcBorders>
              <w:top w:val="single" w:sz="4" w:space="0" w:color="auto"/>
              <w:left w:val="nil"/>
              <w:bottom w:val="single" w:sz="4" w:space="0" w:color="auto"/>
              <w:right w:val="nil"/>
            </w:tcBorders>
          </w:tcPr>
          <w:p w14:paraId="60DB020E" w14:textId="77777777" w:rsidR="00CB1CD9" w:rsidRDefault="00CB1CD9" w:rsidP="008C1C17">
            <w:r>
              <w:rPr>
                <w:lang w:val="en"/>
              </w:rPr>
              <w:t>14.50%</w:t>
            </w:r>
          </w:p>
        </w:tc>
        <w:tc>
          <w:tcPr>
            <w:tcW w:w="1134" w:type="dxa"/>
            <w:tcBorders>
              <w:top w:val="single" w:sz="4" w:space="0" w:color="auto"/>
              <w:left w:val="nil"/>
              <w:bottom w:val="single" w:sz="4" w:space="0" w:color="auto"/>
              <w:right w:val="nil"/>
            </w:tcBorders>
          </w:tcPr>
          <w:p w14:paraId="4CEAB11F" w14:textId="77777777" w:rsidR="00CB1CD9" w:rsidRDefault="00CB1CD9" w:rsidP="008C1C17"/>
        </w:tc>
        <w:tc>
          <w:tcPr>
            <w:tcW w:w="1417" w:type="dxa"/>
            <w:tcBorders>
              <w:top w:val="single" w:sz="4" w:space="0" w:color="auto"/>
              <w:left w:val="nil"/>
              <w:bottom w:val="single" w:sz="4" w:space="0" w:color="auto"/>
              <w:right w:val="nil"/>
            </w:tcBorders>
          </w:tcPr>
          <w:p w14:paraId="6299CA87" w14:textId="77777777" w:rsidR="00CB1CD9" w:rsidRDefault="00CB1CD9" w:rsidP="008C1C17"/>
        </w:tc>
        <w:tc>
          <w:tcPr>
            <w:tcW w:w="832" w:type="dxa"/>
            <w:tcBorders>
              <w:top w:val="single" w:sz="4" w:space="0" w:color="auto"/>
              <w:left w:val="nil"/>
              <w:bottom w:val="single" w:sz="4" w:space="0" w:color="auto"/>
              <w:right w:val="nil"/>
            </w:tcBorders>
            <w:vAlign w:val="center"/>
          </w:tcPr>
          <w:p w14:paraId="40FB75D5" w14:textId="77777777" w:rsidR="00CB1CD9" w:rsidRDefault="00CB1CD9" w:rsidP="008C1C17">
            <w:pPr>
              <w:jc w:val="center"/>
            </w:pPr>
          </w:p>
        </w:tc>
      </w:tr>
      <w:tr w:rsidR="00CB1CD9" w14:paraId="4792416D" w14:textId="77777777" w:rsidTr="008C1C17">
        <w:trPr>
          <w:cantSplit/>
          <w:trHeight w:val="394"/>
        </w:trPr>
        <w:tc>
          <w:tcPr>
            <w:tcW w:w="709" w:type="dxa"/>
            <w:tcBorders>
              <w:top w:val="single" w:sz="4" w:space="0" w:color="auto"/>
              <w:bottom w:val="single" w:sz="4" w:space="0" w:color="auto"/>
              <w:right w:val="nil"/>
            </w:tcBorders>
          </w:tcPr>
          <w:p w14:paraId="16CDF3DA" w14:textId="77777777" w:rsidR="00CB1CD9" w:rsidRDefault="00CB1CD9" w:rsidP="008C1C17"/>
        </w:tc>
        <w:tc>
          <w:tcPr>
            <w:tcW w:w="4678" w:type="dxa"/>
            <w:tcBorders>
              <w:top w:val="single" w:sz="4" w:space="0" w:color="auto"/>
              <w:left w:val="nil"/>
              <w:bottom w:val="single" w:sz="4" w:space="0" w:color="auto"/>
              <w:right w:val="nil"/>
            </w:tcBorders>
          </w:tcPr>
          <w:p w14:paraId="7610BB2C" w14:textId="77777777" w:rsidR="00CB1CD9" w:rsidRDefault="00CB1CD9" w:rsidP="008C1C17">
            <w:r>
              <w:rPr>
                <w:lang w:val="en"/>
              </w:rPr>
              <w:t xml:space="preserve">Total ПЗ+Insur+Transp+Exp </w:t>
            </w:r>
          </w:p>
        </w:tc>
        <w:tc>
          <w:tcPr>
            <w:tcW w:w="1134" w:type="dxa"/>
            <w:tcBorders>
              <w:top w:val="single" w:sz="4" w:space="0" w:color="auto"/>
              <w:left w:val="nil"/>
              <w:bottom w:val="single" w:sz="4" w:space="0" w:color="auto"/>
              <w:right w:val="nil"/>
            </w:tcBorders>
          </w:tcPr>
          <w:p w14:paraId="7AE98409" w14:textId="77777777" w:rsidR="00CB1CD9" w:rsidRDefault="00CB1CD9" w:rsidP="008C1C17">
            <w:r>
              <w:rPr>
                <w:lang w:val="en"/>
              </w:rPr>
              <w:t>100.00 +</w:t>
            </w:r>
          </w:p>
        </w:tc>
        <w:tc>
          <w:tcPr>
            <w:tcW w:w="1134" w:type="dxa"/>
            <w:tcBorders>
              <w:top w:val="single" w:sz="4" w:space="0" w:color="auto"/>
              <w:left w:val="nil"/>
              <w:bottom w:val="single" w:sz="4" w:space="0" w:color="auto"/>
              <w:right w:val="nil"/>
            </w:tcBorders>
          </w:tcPr>
          <w:p w14:paraId="6B7B539D" w14:textId="77777777" w:rsidR="00CB1CD9" w:rsidRDefault="00CB1CD9" w:rsidP="008C1C17"/>
        </w:tc>
        <w:tc>
          <w:tcPr>
            <w:tcW w:w="1417" w:type="dxa"/>
            <w:tcBorders>
              <w:top w:val="single" w:sz="4" w:space="0" w:color="auto"/>
              <w:left w:val="nil"/>
              <w:bottom w:val="single" w:sz="4" w:space="0" w:color="auto"/>
              <w:right w:val="nil"/>
            </w:tcBorders>
          </w:tcPr>
          <w:p w14:paraId="7543A219" w14:textId="77777777" w:rsidR="00CB1CD9" w:rsidRDefault="00CB1CD9" w:rsidP="008C1C17"/>
        </w:tc>
        <w:tc>
          <w:tcPr>
            <w:tcW w:w="832" w:type="dxa"/>
            <w:tcBorders>
              <w:top w:val="single" w:sz="4" w:space="0" w:color="auto"/>
              <w:left w:val="nil"/>
              <w:bottom w:val="single" w:sz="4" w:space="0" w:color="auto"/>
              <w:right w:val="nil"/>
            </w:tcBorders>
            <w:vAlign w:val="center"/>
          </w:tcPr>
          <w:p w14:paraId="3EAE80DC" w14:textId="77777777" w:rsidR="00CB1CD9" w:rsidRDefault="00CB1CD9" w:rsidP="008C1C17">
            <w:pPr>
              <w:jc w:val="center"/>
            </w:pPr>
          </w:p>
        </w:tc>
      </w:tr>
      <w:tr w:rsidR="00CB1CD9" w14:paraId="17EB6E93" w14:textId="77777777" w:rsidTr="008C1C17">
        <w:trPr>
          <w:cantSplit/>
          <w:trHeight w:val="394"/>
        </w:trPr>
        <w:tc>
          <w:tcPr>
            <w:tcW w:w="709" w:type="dxa"/>
            <w:tcBorders>
              <w:top w:val="single" w:sz="4" w:space="0" w:color="auto"/>
              <w:bottom w:val="single" w:sz="4" w:space="0" w:color="auto"/>
              <w:right w:val="nil"/>
            </w:tcBorders>
          </w:tcPr>
          <w:p w14:paraId="50E4D3B4" w14:textId="77777777" w:rsidR="00CB1CD9" w:rsidRDefault="00CB1CD9" w:rsidP="008C1C17"/>
        </w:tc>
        <w:tc>
          <w:tcPr>
            <w:tcW w:w="4678" w:type="dxa"/>
            <w:tcBorders>
              <w:top w:val="single" w:sz="4" w:space="0" w:color="auto"/>
              <w:left w:val="nil"/>
              <w:bottom w:val="single" w:sz="4" w:space="0" w:color="auto"/>
              <w:right w:val="nil"/>
            </w:tcBorders>
          </w:tcPr>
          <w:p w14:paraId="759A89D0" w14:textId="77777777" w:rsidR="00CB1CD9" w:rsidRDefault="00CB1CD9" w:rsidP="008C1C17">
            <w:r>
              <w:rPr>
                <w:lang w:val="en"/>
              </w:rPr>
              <w:t xml:space="preserve">Estimate benefit (ПЗ+Insur+Transp+Exp) * 6 % </w:t>
            </w:r>
          </w:p>
        </w:tc>
        <w:tc>
          <w:tcPr>
            <w:tcW w:w="1134" w:type="dxa"/>
            <w:tcBorders>
              <w:top w:val="single" w:sz="4" w:space="0" w:color="auto"/>
              <w:left w:val="nil"/>
              <w:bottom w:val="single" w:sz="4" w:space="0" w:color="auto"/>
              <w:right w:val="nil"/>
            </w:tcBorders>
          </w:tcPr>
          <w:p w14:paraId="44A5E035" w14:textId="77777777" w:rsidR="00CB1CD9" w:rsidRDefault="00CB1CD9" w:rsidP="008C1C17">
            <w:r>
              <w:rPr>
                <w:lang w:val="en"/>
              </w:rPr>
              <w:t>6.00%</w:t>
            </w:r>
          </w:p>
        </w:tc>
        <w:tc>
          <w:tcPr>
            <w:tcW w:w="1134" w:type="dxa"/>
            <w:tcBorders>
              <w:top w:val="single" w:sz="4" w:space="0" w:color="auto"/>
              <w:left w:val="nil"/>
              <w:bottom w:val="single" w:sz="4" w:space="0" w:color="auto"/>
              <w:right w:val="nil"/>
            </w:tcBorders>
          </w:tcPr>
          <w:p w14:paraId="2A971D9C" w14:textId="77777777" w:rsidR="00CB1CD9" w:rsidRDefault="00CB1CD9" w:rsidP="008C1C17"/>
        </w:tc>
        <w:tc>
          <w:tcPr>
            <w:tcW w:w="1417" w:type="dxa"/>
            <w:tcBorders>
              <w:top w:val="single" w:sz="4" w:space="0" w:color="auto"/>
              <w:left w:val="nil"/>
              <w:bottom w:val="single" w:sz="4" w:space="0" w:color="auto"/>
              <w:right w:val="nil"/>
            </w:tcBorders>
          </w:tcPr>
          <w:p w14:paraId="0257A0AC" w14:textId="77777777" w:rsidR="00CB1CD9" w:rsidRDefault="00CB1CD9" w:rsidP="008C1C17"/>
        </w:tc>
        <w:tc>
          <w:tcPr>
            <w:tcW w:w="832" w:type="dxa"/>
            <w:tcBorders>
              <w:top w:val="single" w:sz="4" w:space="0" w:color="auto"/>
              <w:left w:val="nil"/>
              <w:bottom w:val="single" w:sz="4" w:space="0" w:color="auto"/>
              <w:right w:val="nil"/>
            </w:tcBorders>
            <w:vAlign w:val="center"/>
          </w:tcPr>
          <w:p w14:paraId="76BBA665" w14:textId="77777777" w:rsidR="00CB1CD9" w:rsidRDefault="00CB1CD9" w:rsidP="008C1C17">
            <w:pPr>
              <w:jc w:val="center"/>
            </w:pPr>
          </w:p>
        </w:tc>
      </w:tr>
      <w:tr w:rsidR="00CB1CD9" w14:paraId="15A85A4D" w14:textId="77777777" w:rsidTr="008C1C17">
        <w:trPr>
          <w:cantSplit/>
          <w:trHeight w:val="394"/>
        </w:trPr>
        <w:tc>
          <w:tcPr>
            <w:tcW w:w="709" w:type="dxa"/>
            <w:tcBorders>
              <w:top w:val="single" w:sz="4" w:space="0" w:color="auto"/>
              <w:bottom w:val="single" w:sz="4" w:space="0" w:color="auto"/>
              <w:right w:val="nil"/>
            </w:tcBorders>
          </w:tcPr>
          <w:p w14:paraId="3DFDCDF3" w14:textId="77777777" w:rsidR="00CB1CD9" w:rsidRDefault="00CB1CD9" w:rsidP="008C1C17"/>
        </w:tc>
        <w:tc>
          <w:tcPr>
            <w:tcW w:w="4678" w:type="dxa"/>
            <w:tcBorders>
              <w:top w:val="single" w:sz="4" w:space="0" w:color="auto"/>
              <w:left w:val="nil"/>
              <w:bottom w:val="single" w:sz="4" w:space="0" w:color="auto"/>
              <w:right w:val="nil"/>
            </w:tcBorders>
          </w:tcPr>
          <w:p w14:paraId="4CD2C73B" w14:textId="77777777" w:rsidR="00CB1CD9" w:rsidRDefault="00CB1CD9" w:rsidP="008C1C17">
            <w:r>
              <w:rPr>
                <w:lang w:val="en"/>
              </w:rPr>
              <w:t xml:space="preserve">Total ПЗ+Insur+Transp+Exp+Benef </w:t>
            </w:r>
          </w:p>
        </w:tc>
        <w:tc>
          <w:tcPr>
            <w:tcW w:w="1134" w:type="dxa"/>
            <w:tcBorders>
              <w:top w:val="single" w:sz="4" w:space="0" w:color="auto"/>
              <w:left w:val="nil"/>
              <w:bottom w:val="single" w:sz="4" w:space="0" w:color="auto"/>
              <w:right w:val="nil"/>
            </w:tcBorders>
          </w:tcPr>
          <w:p w14:paraId="4D32081C" w14:textId="77777777" w:rsidR="00CB1CD9" w:rsidRDefault="00CB1CD9" w:rsidP="008C1C17">
            <w:r>
              <w:rPr>
                <w:lang w:val="en"/>
              </w:rPr>
              <w:t>100.00 +</w:t>
            </w:r>
          </w:p>
        </w:tc>
        <w:tc>
          <w:tcPr>
            <w:tcW w:w="1134" w:type="dxa"/>
            <w:tcBorders>
              <w:top w:val="single" w:sz="4" w:space="0" w:color="auto"/>
              <w:left w:val="nil"/>
              <w:bottom w:val="single" w:sz="4" w:space="0" w:color="auto"/>
              <w:right w:val="nil"/>
            </w:tcBorders>
          </w:tcPr>
          <w:p w14:paraId="136E06AC" w14:textId="77777777" w:rsidR="00CB1CD9" w:rsidRDefault="00CB1CD9" w:rsidP="008C1C17"/>
        </w:tc>
        <w:tc>
          <w:tcPr>
            <w:tcW w:w="1417" w:type="dxa"/>
            <w:tcBorders>
              <w:top w:val="single" w:sz="4" w:space="0" w:color="auto"/>
              <w:left w:val="nil"/>
              <w:bottom w:val="single" w:sz="4" w:space="0" w:color="auto"/>
              <w:right w:val="nil"/>
            </w:tcBorders>
          </w:tcPr>
          <w:p w14:paraId="7F02A88E" w14:textId="77777777" w:rsidR="00CB1CD9" w:rsidRDefault="00CB1CD9" w:rsidP="008C1C17"/>
        </w:tc>
        <w:tc>
          <w:tcPr>
            <w:tcW w:w="832" w:type="dxa"/>
            <w:tcBorders>
              <w:top w:val="single" w:sz="4" w:space="0" w:color="auto"/>
              <w:left w:val="nil"/>
              <w:bottom w:val="single" w:sz="4" w:space="0" w:color="auto"/>
              <w:right w:val="nil"/>
            </w:tcBorders>
            <w:vAlign w:val="center"/>
          </w:tcPr>
          <w:p w14:paraId="24095902" w14:textId="77777777" w:rsidR="00CB1CD9" w:rsidRDefault="00CB1CD9" w:rsidP="008C1C17">
            <w:pPr>
              <w:jc w:val="center"/>
            </w:pPr>
          </w:p>
        </w:tc>
      </w:tr>
      <w:tr w:rsidR="00CB1CD9" w14:paraId="7B214D03" w14:textId="77777777" w:rsidTr="008C1C17">
        <w:tblPrEx>
          <w:tblBorders>
            <w:top w:val="none" w:sz="0" w:space="0" w:color="auto"/>
            <w:left w:val="none" w:sz="0" w:space="0" w:color="auto"/>
            <w:bottom w:val="none" w:sz="0" w:space="0" w:color="auto"/>
            <w:right w:val="none" w:sz="0" w:space="0" w:color="auto"/>
          </w:tblBorders>
        </w:tblPrEx>
        <w:trPr>
          <w:cantSplit/>
          <w:trHeight w:val="226"/>
        </w:trPr>
        <w:tc>
          <w:tcPr>
            <w:tcW w:w="709" w:type="dxa"/>
            <w:tcBorders>
              <w:top w:val="nil"/>
              <w:left w:val="nil"/>
              <w:bottom w:val="nil"/>
              <w:right w:val="nil"/>
            </w:tcBorders>
            <w:vAlign w:val="bottom"/>
          </w:tcPr>
          <w:p w14:paraId="769CF4C4" w14:textId="77777777" w:rsidR="00CB1CD9" w:rsidRDefault="00CB1CD9" w:rsidP="008C1C17"/>
        </w:tc>
        <w:tc>
          <w:tcPr>
            <w:tcW w:w="4678" w:type="dxa"/>
            <w:tcBorders>
              <w:top w:val="nil"/>
              <w:left w:val="nil"/>
              <w:bottom w:val="nil"/>
              <w:right w:val="nil"/>
            </w:tcBorders>
            <w:vAlign w:val="bottom"/>
          </w:tcPr>
          <w:p w14:paraId="7E66F743" w14:textId="77777777" w:rsidR="00CB1CD9" w:rsidRDefault="00CB1CD9" w:rsidP="008C1C17">
            <w:r>
              <w:rPr>
                <w:b/>
                <w:bCs/>
                <w:lang w:val="en"/>
              </w:rPr>
              <w:t>Total estimates:</w:t>
            </w:r>
          </w:p>
        </w:tc>
        <w:tc>
          <w:tcPr>
            <w:tcW w:w="1134" w:type="dxa"/>
            <w:tcBorders>
              <w:top w:val="nil"/>
              <w:left w:val="nil"/>
              <w:bottom w:val="nil"/>
              <w:right w:val="nil"/>
            </w:tcBorders>
            <w:vAlign w:val="bottom"/>
          </w:tcPr>
          <w:p w14:paraId="4F28D37A" w14:textId="77777777" w:rsidR="00CB1CD9" w:rsidRDefault="00CB1CD9" w:rsidP="008C1C17"/>
        </w:tc>
        <w:tc>
          <w:tcPr>
            <w:tcW w:w="1134" w:type="dxa"/>
            <w:tcBorders>
              <w:top w:val="nil"/>
              <w:left w:val="nil"/>
              <w:bottom w:val="nil"/>
              <w:right w:val="nil"/>
            </w:tcBorders>
            <w:vAlign w:val="bottom"/>
          </w:tcPr>
          <w:p w14:paraId="6C45DF30" w14:textId="77777777" w:rsidR="00CB1CD9" w:rsidRDefault="00CB1CD9" w:rsidP="008C1C17"/>
        </w:tc>
        <w:tc>
          <w:tcPr>
            <w:tcW w:w="1417" w:type="dxa"/>
            <w:tcBorders>
              <w:top w:val="nil"/>
              <w:left w:val="nil"/>
              <w:bottom w:val="nil"/>
              <w:right w:val="nil"/>
            </w:tcBorders>
            <w:vAlign w:val="bottom"/>
          </w:tcPr>
          <w:p w14:paraId="4F90158B" w14:textId="77777777" w:rsidR="00CB1CD9" w:rsidRDefault="00CB1CD9" w:rsidP="008C1C17"/>
        </w:tc>
        <w:tc>
          <w:tcPr>
            <w:tcW w:w="832" w:type="dxa"/>
            <w:tcBorders>
              <w:top w:val="nil"/>
              <w:left w:val="nil"/>
              <w:bottom w:val="nil"/>
              <w:right w:val="nil"/>
            </w:tcBorders>
            <w:vAlign w:val="bottom"/>
          </w:tcPr>
          <w:p w14:paraId="65975EEB" w14:textId="77777777" w:rsidR="00CB1CD9" w:rsidRDefault="00CB1CD9" w:rsidP="008C1C17">
            <w:pPr>
              <w:rPr>
                <w:b/>
                <w:bCs/>
              </w:rPr>
            </w:pPr>
          </w:p>
        </w:tc>
      </w:tr>
      <w:tr w:rsidR="00CB1CD9" w14:paraId="7E319C41" w14:textId="77777777" w:rsidTr="008C1C17">
        <w:tblPrEx>
          <w:tblBorders>
            <w:top w:val="none" w:sz="0" w:space="0" w:color="auto"/>
            <w:left w:val="none" w:sz="0" w:space="0" w:color="auto"/>
            <w:bottom w:val="none" w:sz="0" w:space="0" w:color="auto"/>
            <w:right w:val="none" w:sz="0" w:space="0" w:color="auto"/>
          </w:tblBorders>
        </w:tblPrEx>
        <w:trPr>
          <w:cantSplit/>
          <w:trHeight w:val="269"/>
        </w:trPr>
        <w:tc>
          <w:tcPr>
            <w:tcW w:w="709" w:type="dxa"/>
            <w:tcBorders>
              <w:top w:val="nil"/>
              <w:left w:val="nil"/>
              <w:bottom w:val="nil"/>
              <w:right w:val="nil"/>
            </w:tcBorders>
            <w:vAlign w:val="bottom"/>
          </w:tcPr>
          <w:p w14:paraId="47945EA8" w14:textId="77777777" w:rsidR="00CB1CD9" w:rsidRDefault="00CB1CD9" w:rsidP="008C1C17"/>
        </w:tc>
        <w:tc>
          <w:tcPr>
            <w:tcW w:w="4678" w:type="dxa"/>
            <w:tcBorders>
              <w:top w:val="nil"/>
              <w:left w:val="nil"/>
              <w:bottom w:val="nil"/>
              <w:right w:val="nil"/>
            </w:tcBorders>
            <w:vAlign w:val="center"/>
          </w:tcPr>
          <w:p w14:paraId="22002288" w14:textId="77777777" w:rsidR="00CB1CD9" w:rsidRDefault="00CB1CD9" w:rsidP="008C1C17">
            <w:pPr>
              <w:rPr>
                <w:b/>
                <w:bCs/>
                <w:sz w:val="22"/>
              </w:rPr>
            </w:pPr>
            <w:r>
              <w:rPr>
                <w:b/>
                <w:bCs/>
                <w:sz w:val="22"/>
                <w:lang w:val="en"/>
              </w:rPr>
              <w:t>Including salary</w:t>
            </w:r>
          </w:p>
        </w:tc>
        <w:tc>
          <w:tcPr>
            <w:tcW w:w="1134" w:type="dxa"/>
            <w:tcBorders>
              <w:top w:val="nil"/>
              <w:left w:val="nil"/>
              <w:bottom w:val="nil"/>
              <w:right w:val="nil"/>
            </w:tcBorders>
            <w:vAlign w:val="bottom"/>
          </w:tcPr>
          <w:p w14:paraId="7A398A87" w14:textId="77777777" w:rsidR="00CB1CD9" w:rsidRDefault="00CB1CD9" w:rsidP="008C1C17"/>
        </w:tc>
        <w:tc>
          <w:tcPr>
            <w:tcW w:w="1134" w:type="dxa"/>
            <w:tcBorders>
              <w:top w:val="nil"/>
              <w:left w:val="nil"/>
              <w:bottom w:val="nil"/>
              <w:right w:val="nil"/>
            </w:tcBorders>
            <w:vAlign w:val="bottom"/>
          </w:tcPr>
          <w:p w14:paraId="0C84560E" w14:textId="77777777" w:rsidR="00CB1CD9" w:rsidRDefault="00CB1CD9" w:rsidP="008C1C17"/>
        </w:tc>
        <w:tc>
          <w:tcPr>
            <w:tcW w:w="1417" w:type="dxa"/>
            <w:tcBorders>
              <w:top w:val="nil"/>
              <w:left w:val="nil"/>
              <w:bottom w:val="nil"/>
              <w:right w:val="nil"/>
            </w:tcBorders>
            <w:vAlign w:val="bottom"/>
          </w:tcPr>
          <w:p w14:paraId="4BE6180C" w14:textId="77777777" w:rsidR="00CB1CD9" w:rsidRDefault="00CB1CD9" w:rsidP="008C1C17"/>
        </w:tc>
        <w:tc>
          <w:tcPr>
            <w:tcW w:w="832" w:type="dxa"/>
            <w:tcBorders>
              <w:top w:val="nil"/>
              <w:left w:val="nil"/>
              <w:bottom w:val="nil"/>
              <w:right w:val="nil"/>
            </w:tcBorders>
            <w:vAlign w:val="center"/>
          </w:tcPr>
          <w:p w14:paraId="553570B4" w14:textId="77777777" w:rsidR="00CB1CD9" w:rsidRDefault="00CB1CD9" w:rsidP="008C1C17">
            <w:pPr>
              <w:rPr>
                <w:b/>
                <w:bCs/>
                <w:sz w:val="22"/>
              </w:rPr>
            </w:pPr>
          </w:p>
        </w:tc>
      </w:tr>
    </w:tbl>
    <w:p w14:paraId="504454E9" w14:textId="77777777" w:rsidR="00CB1CD9" w:rsidRDefault="00CB1CD9" w:rsidP="00CB1CD9">
      <w:pPr>
        <w:jc w:val="center"/>
        <w:rPr>
          <w:sz w:val="28"/>
          <w:szCs w:val="28"/>
        </w:rPr>
      </w:pPr>
    </w:p>
    <w:p w14:paraId="687A4CAD" w14:textId="77777777" w:rsidR="00CB1CD9" w:rsidRDefault="00CB1CD9" w:rsidP="00CB1CD9">
      <w:pPr>
        <w:jc w:val="center"/>
        <w:rPr>
          <w:sz w:val="28"/>
          <w:szCs w:val="28"/>
        </w:rPr>
      </w:pPr>
    </w:p>
    <w:tbl>
      <w:tblPr>
        <w:tblW w:w="0" w:type="auto"/>
        <w:tblInd w:w="1951" w:type="dxa"/>
        <w:tblLayout w:type="fixed"/>
        <w:tblLook w:val="0000" w:firstRow="0" w:lastRow="0" w:firstColumn="0" w:lastColumn="0" w:noHBand="0" w:noVBand="0"/>
      </w:tblPr>
      <w:tblGrid>
        <w:gridCol w:w="1548"/>
        <w:gridCol w:w="4406"/>
      </w:tblGrid>
      <w:tr w:rsidR="00CB1CD9" w14:paraId="30171161" w14:textId="77777777" w:rsidTr="008C1C17">
        <w:tc>
          <w:tcPr>
            <w:tcW w:w="1548" w:type="dxa"/>
            <w:tcBorders>
              <w:top w:val="nil"/>
              <w:left w:val="nil"/>
              <w:bottom w:val="nil"/>
              <w:right w:val="nil"/>
            </w:tcBorders>
          </w:tcPr>
          <w:p w14:paraId="36DC877A" w14:textId="77777777" w:rsidR="00CB1CD9" w:rsidRDefault="00CB1CD9" w:rsidP="008C1C17">
            <w:r>
              <w:rPr>
                <w:lang w:val="en"/>
              </w:rPr>
              <w:t xml:space="preserve">Prepared </w:t>
            </w:r>
          </w:p>
        </w:tc>
        <w:tc>
          <w:tcPr>
            <w:tcW w:w="4406" w:type="dxa"/>
            <w:tcBorders>
              <w:top w:val="nil"/>
              <w:left w:val="nil"/>
              <w:bottom w:val="single" w:sz="6" w:space="0" w:color="auto"/>
              <w:right w:val="nil"/>
            </w:tcBorders>
          </w:tcPr>
          <w:p w14:paraId="45462C1C" w14:textId="77777777" w:rsidR="00CB1CD9" w:rsidRDefault="00CB1CD9" w:rsidP="008C1C17">
            <w:pPr>
              <w:ind w:right="176"/>
              <w:jc w:val="right"/>
            </w:pPr>
          </w:p>
        </w:tc>
      </w:tr>
      <w:tr w:rsidR="00CB1CD9" w14:paraId="7A72C28F" w14:textId="77777777" w:rsidTr="008C1C17">
        <w:trPr>
          <w:trHeight w:val="355"/>
        </w:trPr>
        <w:tc>
          <w:tcPr>
            <w:tcW w:w="5954" w:type="dxa"/>
            <w:gridSpan w:val="2"/>
            <w:tcBorders>
              <w:top w:val="nil"/>
              <w:left w:val="nil"/>
              <w:bottom w:val="nil"/>
              <w:right w:val="nil"/>
            </w:tcBorders>
          </w:tcPr>
          <w:p w14:paraId="00027C9A" w14:textId="77777777" w:rsidR="00CB1CD9" w:rsidRDefault="00CB1CD9" w:rsidP="008C1C17">
            <w:pPr>
              <w:jc w:val="center"/>
              <w:rPr>
                <w:sz w:val="16"/>
                <w:szCs w:val="16"/>
              </w:rPr>
            </w:pPr>
            <w:r>
              <w:rPr>
                <w:sz w:val="16"/>
                <w:szCs w:val="16"/>
                <w:lang w:val="en"/>
              </w:rPr>
              <w:t xml:space="preserve">                                       (position, signature)</w:t>
            </w:r>
          </w:p>
        </w:tc>
      </w:tr>
      <w:tr w:rsidR="00CB1CD9" w14:paraId="5D9D0729" w14:textId="77777777" w:rsidTr="008C1C17">
        <w:tc>
          <w:tcPr>
            <w:tcW w:w="1548" w:type="dxa"/>
            <w:tcBorders>
              <w:top w:val="nil"/>
              <w:left w:val="nil"/>
              <w:bottom w:val="nil"/>
              <w:right w:val="nil"/>
            </w:tcBorders>
          </w:tcPr>
          <w:p w14:paraId="1F9EE502" w14:textId="77777777" w:rsidR="00CB1CD9" w:rsidRDefault="00CB1CD9" w:rsidP="008C1C17">
            <w:r>
              <w:rPr>
                <w:lang w:val="en"/>
              </w:rPr>
              <w:t>Verified</w:t>
            </w:r>
          </w:p>
        </w:tc>
        <w:tc>
          <w:tcPr>
            <w:tcW w:w="4406" w:type="dxa"/>
            <w:tcBorders>
              <w:top w:val="nil"/>
              <w:left w:val="nil"/>
              <w:bottom w:val="single" w:sz="6" w:space="0" w:color="auto"/>
              <w:right w:val="nil"/>
            </w:tcBorders>
          </w:tcPr>
          <w:p w14:paraId="2DC44522" w14:textId="77777777" w:rsidR="00CB1CD9" w:rsidRDefault="00CB1CD9" w:rsidP="008C1C17">
            <w:pPr>
              <w:ind w:right="176"/>
              <w:jc w:val="right"/>
            </w:pPr>
          </w:p>
        </w:tc>
      </w:tr>
      <w:tr w:rsidR="00CB1CD9" w14:paraId="6C9A278D" w14:textId="77777777" w:rsidTr="008C1C17">
        <w:tc>
          <w:tcPr>
            <w:tcW w:w="5954" w:type="dxa"/>
            <w:gridSpan w:val="2"/>
            <w:tcBorders>
              <w:top w:val="nil"/>
              <w:left w:val="nil"/>
              <w:bottom w:val="nil"/>
              <w:right w:val="nil"/>
            </w:tcBorders>
          </w:tcPr>
          <w:p w14:paraId="6C28999E" w14:textId="77777777" w:rsidR="00CB1CD9" w:rsidRDefault="00CB1CD9" w:rsidP="008C1C17">
            <w:pPr>
              <w:jc w:val="center"/>
              <w:rPr>
                <w:sz w:val="16"/>
                <w:szCs w:val="16"/>
              </w:rPr>
            </w:pPr>
            <w:r>
              <w:rPr>
                <w:sz w:val="16"/>
                <w:szCs w:val="16"/>
                <w:lang w:val="en"/>
              </w:rPr>
              <w:t xml:space="preserve">                                      (position, signature)</w:t>
            </w:r>
          </w:p>
        </w:tc>
      </w:tr>
    </w:tbl>
    <w:p w14:paraId="70EC2E73" w14:textId="77777777" w:rsidR="00CB1CD9" w:rsidRDefault="00CB1CD9" w:rsidP="00CB1CD9">
      <w:pPr>
        <w:spacing w:after="0" w:line="259" w:lineRule="auto"/>
        <w:ind w:left="0" w:firstLine="0"/>
        <w:jc w:val="left"/>
      </w:pPr>
    </w:p>
    <w:p w14:paraId="703D720D" w14:textId="77777777" w:rsidR="00A85DAC" w:rsidRDefault="00A85DAC">
      <w:bookmarkStart w:id="0" w:name="_GoBack"/>
      <w:bookmarkEnd w:id="0"/>
    </w:p>
    <w:sectPr w:rsidR="00A85DAC" w:rsidSect="00FB2189">
      <w:footerReference w:type="even" r:id="rId11"/>
      <w:footerReference w:type="default" r:id="rId12"/>
      <w:footerReference w:type="first" r:id="rId13"/>
      <w:pgSz w:w="12240" w:h="15840"/>
      <w:pgMar w:top="940" w:right="1544" w:bottom="955" w:left="2143" w:header="720" w:footer="61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Sans">
    <w:altName w:val="Courier New"/>
    <w:charset w:val="00"/>
    <w:family w:val="auto"/>
    <w:pitch w:val="variable"/>
    <w:sig w:usb0="00000083" w:usb1="00000000" w:usb2="00000000" w:usb3="00000000" w:csb0="00000009"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EF713" w14:textId="77777777" w:rsidR="00505253" w:rsidRDefault="00CB1CD9">
    <w:pPr>
      <w:spacing w:after="0" w:line="259" w:lineRule="auto"/>
      <w:ind w:left="0" w:right="3" w:firstLine="0"/>
      <w:jc w:val="center"/>
    </w:pPr>
    <w:r>
      <w:rPr>
        <w:sz w:val="15"/>
      </w:rPr>
      <w:t xml:space="preserve">Page </w:t>
    </w:r>
    <w:r>
      <w:fldChar w:fldCharType="begin"/>
    </w:r>
    <w:r>
      <w:instrText xml:space="preserve"> PAGE   \* MERGEFORMAT </w:instrText>
    </w:r>
    <w:r>
      <w:fldChar w:fldCharType="separate"/>
    </w:r>
    <w:r>
      <w:rPr>
        <w:sz w:val="15"/>
      </w:rPr>
      <w:t>12</w:t>
    </w:r>
    <w:r>
      <w:rPr>
        <w:sz w:val="15"/>
      </w:rPr>
      <w:fldChar w:fldCharType="end"/>
    </w:r>
    <w:r>
      <w:rPr>
        <w:sz w:val="15"/>
      </w:rPr>
      <w:t xml:space="preserve"> of 17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2DA63" w14:textId="77777777" w:rsidR="00505253" w:rsidRDefault="00CB1CD9">
    <w:pPr>
      <w:spacing w:after="0" w:line="259" w:lineRule="auto"/>
      <w:ind w:left="0" w:right="3" w:firstLine="0"/>
      <w:jc w:val="center"/>
    </w:pPr>
    <w:r>
      <w:rPr>
        <w:sz w:val="15"/>
      </w:rPr>
      <w:t xml:space="preserve">Page </w:t>
    </w:r>
    <w:r>
      <w:fldChar w:fldCharType="begin"/>
    </w:r>
    <w:r>
      <w:instrText xml:space="preserve"> PAGE   \* MERGEFORMAT </w:instrText>
    </w:r>
    <w:r>
      <w:fldChar w:fldCharType="separate"/>
    </w:r>
    <w:r w:rsidRPr="00A11895">
      <w:rPr>
        <w:noProof/>
        <w:sz w:val="15"/>
      </w:rPr>
      <w:t>55</w:t>
    </w:r>
    <w:r>
      <w:rPr>
        <w:sz w:val="15"/>
      </w:rPr>
      <w:fldChar w:fldCharType="end"/>
    </w:r>
    <w:r>
      <w:rPr>
        <w:sz w:val="15"/>
      </w:rPr>
      <w:t xml:space="preserve"> of 55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95EE8" w14:textId="77777777" w:rsidR="00505253" w:rsidRDefault="00CB1CD9">
    <w:pPr>
      <w:spacing w:after="0" w:line="259" w:lineRule="auto"/>
      <w:ind w:left="0" w:right="3" w:firstLine="0"/>
      <w:jc w:val="center"/>
    </w:pPr>
    <w:r>
      <w:rPr>
        <w:sz w:val="15"/>
      </w:rPr>
      <w:t xml:space="preserve">Page </w:t>
    </w:r>
    <w:r>
      <w:fldChar w:fldCharType="begin"/>
    </w:r>
    <w:r>
      <w:instrText xml:space="preserve"> PAGE   \* MERGEFORMAT </w:instrText>
    </w:r>
    <w:r>
      <w:fldChar w:fldCharType="separate"/>
    </w:r>
    <w:r>
      <w:rPr>
        <w:sz w:val="15"/>
      </w:rPr>
      <w:t>12</w:t>
    </w:r>
    <w:r>
      <w:rPr>
        <w:sz w:val="15"/>
      </w:rPr>
      <w:fldChar w:fldCharType="end"/>
    </w:r>
    <w:r>
      <w:rPr>
        <w:sz w:val="15"/>
      </w:rPr>
      <w:t xml:space="preserve"> of 17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236C290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9BAD03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3D5945"/>
    <w:multiLevelType w:val="multilevel"/>
    <w:tmpl w:val="DBA618FC"/>
    <w:lvl w:ilvl="0">
      <w:start w:val="3"/>
      <w:numFmt w:val="decimal"/>
      <w:lvlText w:val="%1"/>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start w:val="1"/>
      <w:numFmt w:val="decimal"/>
      <w:lvlRestart w:val="0"/>
      <w:lvlText w:val="%1.%2"/>
      <w:lvlJc w:val="left"/>
      <w:pPr>
        <w:ind w:left="112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05DF635A"/>
    <w:multiLevelType w:val="hybridMultilevel"/>
    <w:tmpl w:val="81EA53DE"/>
    <w:lvl w:ilvl="0" w:tplc="C5C8FC94">
      <w:start w:val="1"/>
      <w:numFmt w:val="bullet"/>
      <w:lvlText w:val="•"/>
      <w:lvlJc w:val="left"/>
      <w:pPr>
        <w:ind w:left="47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9042F2A">
      <w:start w:val="1"/>
      <w:numFmt w:val="bullet"/>
      <w:lvlText w:val="o"/>
      <w:lvlJc w:val="left"/>
      <w:pPr>
        <w:ind w:left="127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C6FC5F1A">
      <w:start w:val="1"/>
      <w:numFmt w:val="bullet"/>
      <w:lvlText w:val="▪"/>
      <w:lvlJc w:val="left"/>
      <w:pPr>
        <w:ind w:left="199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CCA69A88">
      <w:start w:val="1"/>
      <w:numFmt w:val="bullet"/>
      <w:lvlText w:val="•"/>
      <w:lvlJc w:val="left"/>
      <w:pPr>
        <w:ind w:left="271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D9D455A0">
      <w:start w:val="1"/>
      <w:numFmt w:val="bullet"/>
      <w:lvlText w:val="o"/>
      <w:lvlJc w:val="left"/>
      <w:pPr>
        <w:ind w:left="343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732A7862">
      <w:start w:val="1"/>
      <w:numFmt w:val="bullet"/>
      <w:lvlText w:val="▪"/>
      <w:lvlJc w:val="left"/>
      <w:pPr>
        <w:ind w:left="415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B3CC483E">
      <w:start w:val="1"/>
      <w:numFmt w:val="bullet"/>
      <w:lvlText w:val="•"/>
      <w:lvlJc w:val="left"/>
      <w:pPr>
        <w:ind w:left="487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FCE69772">
      <w:start w:val="1"/>
      <w:numFmt w:val="bullet"/>
      <w:lvlText w:val="o"/>
      <w:lvlJc w:val="left"/>
      <w:pPr>
        <w:ind w:left="559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6EBEE1AC">
      <w:start w:val="1"/>
      <w:numFmt w:val="bullet"/>
      <w:lvlText w:val="▪"/>
      <w:lvlJc w:val="left"/>
      <w:pPr>
        <w:ind w:left="63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0B557A53"/>
    <w:multiLevelType w:val="singleLevel"/>
    <w:tmpl w:val="3A30A4E6"/>
    <w:lvl w:ilvl="0">
      <w:start w:val="1"/>
      <w:numFmt w:val="lowerLetter"/>
      <w:pStyle w:val="ListNumber"/>
      <w:lvlText w:val="(%1)"/>
      <w:lvlJc w:val="left"/>
      <w:pPr>
        <w:tabs>
          <w:tab w:val="num" w:pos="851"/>
        </w:tabs>
        <w:ind w:left="851" w:hanging="426"/>
      </w:pPr>
    </w:lvl>
  </w:abstractNum>
  <w:abstractNum w:abstractNumId="5" w15:restartNumberingAfterBreak="0">
    <w:nsid w:val="12D53680"/>
    <w:multiLevelType w:val="hybridMultilevel"/>
    <w:tmpl w:val="22F8D144"/>
    <w:lvl w:ilvl="0" w:tplc="DCAA1260">
      <w:start w:val="1"/>
      <w:numFmt w:val="bullet"/>
      <w:lvlText w:val="-"/>
      <w:lvlJc w:val="left"/>
      <w:pPr>
        <w:ind w:left="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6CAEE3C8">
      <w:start w:val="1"/>
      <w:numFmt w:val="bullet"/>
      <w:lvlText w:val="o"/>
      <w:lvlJc w:val="left"/>
      <w:pPr>
        <w:ind w:left="110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E78108C">
      <w:start w:val="1"/>
      <w:numFmt w:val="bullet"/>
      <w:lvlText w:val="▪"/>
      <w:lvlJc w:val="left"/>
      <w:pPr>
        <w:ind w:left="182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40E6390">
      <w:start w:val="1"/>
      <w:numFmt w:val="bullet"/>
      <w:lvlText w:val="•"/>
      <w:lvlJc w:val="left"/>
      <w:pPr>
        <w:ind w:left="254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FC1C7EB2">
      <w:start w:val="1"/>
      <w:numFmt w:val="bullet"/>
      <w:lvlText w:val="o"/>
      <w:lvlJc w:val="left"/>
      <w:pPr>
        <w:ind w:left="326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FCDAC66C">
      <w:start w:val="1"/>
      <w:numFmt w:val="bullet"/>
      <w:lvlText w:val="▪"/>
      <w:lvlJc w:val="left"/>
      <w:pPr>
        <w:ind w:left="398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B0F2DB66">
      <w:start w:val="1"/>
      <w:numFmt w:val="bullet"/>
      <w:lvlText w:val="•"/>
      <w:lvlJc w:val="left"/>
      <w:pPr>
        <w:ind w:left="470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92AE54C">
      <w:start w:val="1"/>
      <w:numFmt w:val="bullet"/>
      <w:lvlText w:val="o"/>
      <w:lvlJc w:val="left"/>
      <w:pPr>
        <w:ind w:left="542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56EE7232">
      <w:start w:val="1"/>
      <w:numFmt w:val="bullet"/>
      <w:lvlText w:val="▪"/>
      <w:lvlJc w:val="left"/>
      <w:pPr>
        <w:ind w:left="614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1A8A4ACE"/>
    <w:multiLevelType w:val="hybridMultilevel"/>
    <w:tmpl w:val="EB64E39E"/>
    <w:lvl w:ilvl="0" w:tplc="AFE09B76">
      <w:start w:val="1"/>
      <w:numFmt w:val="bullet"/>
      <w:lvlText w:val="•"/>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7EB8E380">
      <w:start w:val="1"/>
      <w:numFmt w:val="bullet"/>
      <w:lvlText w:val="o"/>
      <w:lvlJc w:val="left"/>
      <w:pPr>
        <w:ind w:left="69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2948F226">
      <w:start w:val="1"/>
      <w:numFmt w:val="bullet"/>
      <w:lvlRestart w:val="0"/>
      <w:lvlText w:val="-"/>
      <w:lvlJc w:val="left"/>
      <w:pPr>
        <w:ind w:left="77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28521D1C">
      <w:start w:val="1"/>
      <w:numFmt w:val="bullet"/>
      <w:lvlText w:val="•"/>
      <w:lvlJc w:val="left"/>
      <w:pPr>
        <w:ind w:left="175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00C920C">
      <w:start w:val="1"/>
      <w:numFmt w:val="bullet"/>
      <w:lvlText w:val="o"/>
      <w:lvlJc w:val="left"/>
      <w:pPr>
        <w:ind w:left="247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6B561FCC">
      <w:start w:val="1"/>
      <w:numFmt w:val="bullet"/>
      <w:lvlText w:val="▪"/>
      <w:lvlJc w:val="left"/>
      <w:pPr>
        <w:ind w:left="319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3A401B10">
      <w:start w:val="1"/>
      <w:numFmt w:val="bullet"/>
      <w:lvlText w:val="•"/>
      <w:lvlJc w:val="left"/>
      <w:pPr>
        <w:ind w:left="391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787A51EA">
      <w:start w:val="1"/>
      <w:numFmt w:val="bullet"/>
      <w:lvlText w:val="o"/>
      <w:lvlJc w:val="left"/>
      <w:pPr>
        <w:ind w:left="463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F3221AFE">
      <w:start w:val="1"/>
      <w:numFmt w:val="bullet"/>
      <w:lvlText w:val="▪"/>
      <w:lvlJc w:val="left"/>
      <w:pPr>
        <w:ind w:left="535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2466066E"/>
    <w:multiLevelType w:val="hybridMultilevel"/>
    <w:tmpl w:val="B67C36D8"/>
    <w:lvl w:ilvl="0" w:tplc="7D6AE3DA">
      <w:start w:val="1"/>
      <w:numFmt w:val="bullet"/>
      <w:lvlText w:val="-"/>
      <w:lvlJc w:val="left"/>
      <w:pPr>
        <w:ind w:left="67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E7925858">
      <w:start w:val="1"/>
      <w:numFmt w:val="bullet"/>
      <w:lvlText w:val="o"/>
      <w:lvlJc w:val="left"/>
      <w:pPr>
        <w:ind w:left="150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A2CAB062">
      <w:start w:val="1"/>
      <w:numFmt w:val="bullet"/>
      <w:lvlText w:val="▪"/>
      <w:lvlJc w:val="left"/>
      <w:pPr>
        <w:ind w:left="222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1F988312">
      <w:start w:val="1"/>
      <w:numFmt w:val="bullet"/>
      <w:lvlText w:val="•"/>
      <w:lvlJc w:val="left"/>
      <w:pPr>
        <w:ind w:left="294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150DD7A">
      <w:start w:val="1"/>
      <w:numFmt w:val="bullet"/>
      <w:lvlText w:val="o"/>
      <w:lvlJc w:val="left"/>
      <w:pPr>
        <w:ind w:left="366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31B660E8">
      <w:start w:val="1"/>
      <w:numFmt w:val="bullet"/>
      <w:lvlText w:val="▪"/>
      <w:lvlJc w:val="left"/>
      <w:pPr>
        <w:ind w:left="438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FA22A164">
      <w:start w:val="1"/>
      <w:numFmt w:val="bullet"/>
      <w:lvlText w:val="•"/>
      <w:lvlJc w:val="left"/>
      <w:pPr>
        <w:ind w:left="510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F3E2A7A6">
      <w:start w:val="1"/>
      <w:numFmt w:val="bullet"/>
      <w:lvlText w:val="o"/>
      <w:lvlJc w:val="left"/>
      <w:pPr>
        <w:ind w:left="582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0BFC4138">
      <w:start w:val="1"/>
      <w:numFmt w:val="bullet"/>
      <w:lvlText w:val="▪"/>
      <w:lvlJc w:val="left"/>
      <w:pPr>
        <w:ind w:left="654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2586498A"/>
    <w:multiLevelType w:val="hybridMultilevel"/>
    <w:tmpl w:val="AC280730"/>
    <w:lvl w:ilvl="0" w:tplc="0E5E96C6">
      <w:start w:val="1"/>
      <w:numFmt w:val="bullet"/>
      <w:pStyle w:val="InstructionBullet"/>
      <w:lvlText w:val=""/>
      <w:lvlJc w:val="left"/>
      <w:pPr>
        <w:ind w:left="720" w:hanging="360"/>
      </w:pPr>
      <w:rPr>
        <w:rFonts w:ascii="Symbol" w:hAnsi="Symbol" w:hint="default"/>
      </w:rPr>
    </w:lvl>
    <w:lvl w:ilvl="1" w:tplc="CDCC99AA">
      <w:start w:val="1"/>
      <w:numFmt w:val="bullet"/>
      <w:lvlText w:val="o"/>
      <w:lvlJc w:val="left"/>
      <w:pPr>
        <w:ind w:left="1440" w:hanging="360"/>
      </w:pPr>
      <w:rPr>
        <w:rFonts w:ascii="Courier New" w:hAnsi="Courier New" w:cs="Courier New" w:hint="default"/>
      </w:rPr>
    </w:lvl>
    <w:lvl w:ilvl="2" w:tplc="BB3C6E26">
      <w:start w:val="1"/>
      <w:numFmt w:val="bullet"/>
      <w:lvlText w:val=""/>
      <w:lvlJc w:val="left"/>
      <w:pPr>
        <w:ind w:left="2160" w:hanging="360"/>
      </w:pPr>
      <w:rPr>
        <w:rFonts w:ascii="Wingdings" w:hAnsi="Wingdings" w:hint="default"/>
      </w:rPr>
    </w:lvl>
    <w:lvl w:ilvl="3" w:tplc="2BB2ADF4">
      <w:start w:val="1"/>
      <w:numFmt w:val="bullet"/>
      <w:lvlText w:val=""/>
      <w:lvlJc w:val="left"/>
      <w:pPr>
        <w:ind w:left="2880" w:hanging="360"/>
      </w:pPr>
      <w:rPr>
        <w:rFonts w:ascii="Symbol" w:hAnsi="Symbol" w:hint="default"/>
      </w:rPr>
    </w:lvl>
    <w:lvl w:ilvl="4" w:tplc="ED18790E">
      <w:start w:val="1"/>
      <w:numFmt w:val="bullet"/>
      <w:lvlText w:val="o"/>
      <w:lvlJc w:val="left"/>
      <w:pPr>
        <w:ind w:left="3600" w:hanging="360"/>
      </w:pPr>
      <w:rPr>
        <w:rFonts w:ascii="Courier New" w:hAnsi="Courier New" w:cs="Courier New" w:hint="default"/>
      </w:rPr>
    </w:lvl>
    <w:lvl w:ilvl="5" w:tplc="9BB882AA">
      <w:start w:val="1"/>
      <w:numFmt w:val="bullet"/>
      <w:lvlText w:val=""/>
      <w:lvlJc w:val="left"/>
      <w:pPr>
        <w:ind w:left="4320" w:hanging="360"/>
      </w:pPr>
      <w:rPr>
        <w:rFonts w:ascii="Wingdings" w:hAnsi="Wingdings" w:hint="default"/>
      </w:rPr>
    </w:lvl>
    <w:lvl w:ilvl="6" w:tplc="1C8A36BA">
      <w:start w:val="1"/>
      <w:numFmt w:val="bullet"/>
      <w:lvlText w:val=""/>
      <w:lvlJc w:val="left"/>
      <w:pPr>
        <w:ind w:left="5040" w:hanging="360"/>
      </w:pPr>
      <w:rPr>
        <w:rFonts w:ascii="Symbol" w:hAnsi="Symbol" w:hint="default"/>
      </w:rPr>
    </w:lvl>
    <w:lvl w:ilvl="7" w:tplc="D75C9D66">
      <w:start w:val="1"/>
      <w:numFmt w:val="bullet"/>
      <w:lvlText w:val="o"/>
      <w:lvlJc w:val="left"/>
      <w:pPr>
        <w:ind w:left="5760" w:hanging="360"/>
      </w:pPr>
      <w:rPr>
        <w:rFonts w:ascii="Courier New" w:hAnsi="Courier New" w:cs="Courier New" w:hint="default"/>
      </w:rPr>
    </w:lvl>
    <w:lvl w:ilvl="8" w:tplc="ED94CFF8">
      <w:start w:val="1"/>
      <w:numFmt w:val="bullet"/>
      <w:lvlText w:val=""/>
      <w:lvlJc w:val="left"/>
      <w:pPr>
        <w:ind w:left="6480" w:hanging="360"/>
      </w:pPr>
      <w:rPr>
        <w:rFonts w:ascii="Wingdings" w:hAnsi="Wingdings" w:hint="default"/>
      </w:rPr>
    </w:lvl>
  </w:abstractNum>
  <w:abstractNum w:abstractNumId="9" w15:restartNumberingAfterBreak="0">
    <w:nsid w:val="338413B1"/>
    <w:multiLevelType w:val="multilevel"/>
    <w:tmpl w:val="BB2C16A8"/>
    <w:lvl w:ilvl="0">
      <w:start w:val="1"/>
      <w:numFmt w:val="upperLetter"/>
      <w:lvlText w:val="%1."/>
      <w:lvlJc w:val="left"/>
      <w:pPr>
        <w:tabs>
          <w:tab w:val="num" w:pos="360"/>
        </w:tabs>
        <w:ind w:left="360" w:hanging="360"/>
      </w:pPr>
      <w:rPr>
        <w:b/>
        <w:i w:val="0"/>
      </w:rPr>
    </w:lvl>
    <w:lvl w:ilvl="1">
      <w:start w:val="1"/>
      <w:numFmt w:val="decimal"/>
      <w:lvlText w:val="%1.%2"/>
      <w:lvlJc w:val="left"/>
      <w:pPr>
        <w:tabs>
          <w:tab w:val="num" w:pos="3906"/>
        </w:tabs>
        <w:ind w:left="3906" w:hanging="576"/>
      </w:pPr>
      <w:rPr>
        <w:b/>
        <w:color w:val="auto"/>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1044"/>
        </w:tabs>
        <w:ind w:left="104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C496FC6"/>
    <w:multiLevelType w:val="hybridMultilevel"/>
    <w:tmpl w:val="934E8CCE"/>
    <w:lvl w:ilvl="0" w:tplc="3264A320">
      <w:start w:val="3"/>
      <w:numFmt w:val="bullet"/>
      <w:lvlText w:val="-"/>
      <w:lvlJc w:val="left"/>
      <w:pPr>
        <w:ind w:left="720" w:hanging="360"/>
      </w:pPr>
      <w:rPr>
        <w:rFonts w:ascii="Garamond" w:eastAsia="MS Mincho"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7A524B"/>
    <w:multiLevelType w:val="hybridMultilevel"/>
    <w:tmpl w:val="78B66650"/>
    <w:lvl w:ilvl="0" w:tplc="BB3C6E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766B75"/>
    <w:multiLevelType w:val="hybridMultilevel"/>
    <w:tmpl w:val="6924E13E"/>
    <w:lvl w:ilvl="0" w:tplc="0862E3C4">
      <w:start w:val="1"/>
      <w:numFmt w:val="bullet"/>
      <w:lvlText w:val="-"/>
      <w:lvlJc w:val="left"/>
      <w:pPr>
        <w:ind w:left="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834202DA">
      <w:start w:val="1"/>
      <w:numFmt w:val="bullet"/>
      <w:lvlText w:val="o"/>
      <w:lvlJc w:val="left"/>
      <w:pPr>
        <w:ind w:left="110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10E8324">
      <w:start w:val="1"/>
      <w:numFmt w:val="bullet"/>
      <w:lvlText w:val="▪"/>
      <w:lvlJc w:val="left"/>
      <w:pPr>
        <w:ind w:left="182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406AC4A">
      <w:start w:val="1"/>
      <w:numFmt w:val="bullet"/>
      <w:lvlText w:val="•"/>
      <w:lvlJc w:val="left"/>
      <w:pPr>
        <w:ind w:left="254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0F0232A2">
      <w:start w:val="1"/>
      <w:numFmt w:val="bullet"/>
      <w:lvlText w:val="o"/>
      <w:lvlJc w:val="left"/>
      <w:pPr>
        <w:ind w:left="32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58E7864">
      <w:start w:val="1"/>
      <w:numFmt w:val="bullet"/>
      <w:lvlText w:val="▪"/>
      <w:lvlJc w:val="left"/>
      <w:pPr>
        <w:ind w:left="398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F1A62122">
      <w:start w:val="1"/>
      <w:numFmt w:val="bullet"/>
      <w:lvlText w:val="•"/>
      <w:lvlJc w:val="left"/>
      <w:pPr>
        <w:ind w:left="470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B160AEC">
      <w:start w:val="1"/>
      <w:numFmt w:val="bullet"/>
      <w:lvlText w:val="o"/>
      <w:lvlJc w:val="left"/>
      <w:pPr>
        <w:ind w:left="542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6EBC8988">
      <w:start w:val="1"/>
      <w:numFmt w:val="bullet"/>
      <w:lvlText w:val="▪"/>
      <w:lvlJc w:val="left"/>
      <w:pPr>
        <w:ind w:left="614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3" w15:restartNumberingAfterBreak="0">
    <w:nsid w:val="4A9F707A"/>
    <w:multiLevelType w:val="multilevel"/>
    <w:tmpl w:val="E6D04F68"/>
    <w:lvl w:ilvl="0">
      <w:start w:val="1"/>
      <w:numFmt w:val="decimal"/>
      <w:lvlText w:val="%1.0"/>
      <w:lvlJc w:val="left"/>
      <w:pPr>
        <w:ind w:left="36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80" w:hanging="360"/>
      </w:pPr>
      <w:rPr>
        <w:rFonts w:ascii="Arial" w:hAnsi="Arial" w:cs="Arial" w:hint="default"/>
        <w:color w:val="auto"/>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lang w:val="en-G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54C7F7F"/>
    <w:multiLevelType w:val="hybridMultilevel"/>
    <w:tmpl w:val="21369586"/>
    <w:lvl w:ilvl="0" w:tplc="A98CCE1A">
      <w:start w:val="1"/>
      <w:numFmt w:val="decimal"/>
      <w:lvlText w:val="%1."/>
      <w:lvlJc w:val="left"/>
      <w:pPr>
        <w:ind w:left="2160" w:hanging="360"/>
      </w:pPr>
      <w:rPr>
        <w:rFonts w:ascii="Calibri" w:hAnsi="Calibri" w:cs="Times New Roman" w:hint="default"/>
        <w:sz w:val="22"/>
      </w:rPr>
    </w:lvl>
    <w:lvl w:ilvl="1" w:tplc="A6EE9834">
      <w:start w:val="1"/>
      <w:numFmt w:val="lowerLetter"/>
      <w:pStyle w:val="InstructionLetteredList"/>
      <w:lvlText w:val="%2."/>
      <w:lvlJc w:val="left"/>
      <w:pPr>
        <w:ind w:left="1440" w:hanging="360"/>
      </w:pPr>
    </w:lvl>
    <w:lvl w:ilvl="2" w:tplc="14090005">
      <w:start w:val="1"/>
      <w:numFmt w:val="lowerRoman"/>
      <w:lvlText w:val="%3."/>
      <w:lvlJc w:val="right"/>
      <w:pPr>
        <w:ind w:left="2160" w:hanging="180"/>
      </w:pPr>
    </w:lvl>
    <w:lvl w:ilvl="3" w:tplc="14090001">
      <w:start w:val="1"/>
      <w:numFmt w:val="decimal"/>
      <w:lvlText w:val="%4."/>
      <w:lvlJc w:val="left"/>
      <w:pPr>
        <w:ind w:left="2880" w:hanging="360"/>
      </w:pPr>
    </w:lvl>
    <w:lvl w:ilvl="4" w:tplc="14090003">
      <w:start w:val="1"/>
      <w:numFmt w:val="lowerLetter"/>
      <w:lvlText w:val="%5."/>
      <w:lvlJc w:val="left"/>
      <w:pPr>
        <w:ind w:left="3600" w:hanging="360"/>
      </w:pPr>
    </w:lvl>
    <w:lvl w:ilvl="5" w:tplc="14090005">
      <w:start w:val="1"/>
      <w:numFmt w:val="lowerRoman"/>
      <w:lvlText w:val="%6."/>
      <w:lvlJc w:val="right"/>
      <w:pPr>
        <w:ind w:left="4320" w:hanging="180"/>
      </w:pPr>
    </w:lvl>
    <w:lvl w:ilvl="6" w:tplc="14090001">
      <w:start w:val="1"/>
      <w:numFmt w:val="decimal"/>
      <w:lvlText w:val="%7."/>
      <w:lvlJc w:val="left"/>
      <w:pPr>
        <w:ind w:left="5040" w:hanging="360"/>
      </w:pPr>
    </w:lvl>
    <w:lvl w:ilvl="7" w:tplc="14090003">
      <w:start w:val="1"/>
      <w:numFmt w:val="lowerLetter"/>
      <w:lvlText w:val="%8."/>
      <w:lvlJc w:val="left"/>
      <w:pPr>
        <w:ind w:left="5760" w:hanging="360"/>
      </w:pPr>
    </w:lvl>
    <w:lvl w:ilvl="8" w:tplc="14090005">
      <w:start w:val="1"/>
      <w:numFmt w:val="lowerRoman"/>
      <w:lvlText w:val="%9."/>
      <w:lvlJc w:val="right"/>
      <w:pPr>
        <w:ind w:left="6480" w:hanging="180"/>
      </w:pPr>
    </w:lvl>
  </w:abstractNum>
  <w:abstractNum w:abstractNumId="15" w15:restartNumberingAfterBreak="0">
    <w:nsid w:val="584B6FD7"/>
    <w:multiLevelType w:val="hybridMultilevel"/>
    <w:tmpl w:val="0908D5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D07CC8"/>
    <w:multiLevelType w:val="hybridMultilevel"/>
    <w:tmpl w:val="9782DC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DE76BD"/>
    <w:multiLevelType w:val="singleLevel"/>
    <w:tmpl w:val="03C62200"/>
    <w:lvl w:ilvl="0">
      <w:start w:val="1"/>
      <w:numFmt w:val="upperLetter"/>
      <w:pStyle w:val="Heading7"/>
      <w:lvlText w:val="%1."/>
      <w:lvlJc w:val="left"/>
      <w:pPr>
        <w:tabs>
          <w:tab w:val="num" w:pos="360"/>
        </w:tabs>
        <w:ind w:left="360" w:hanging="360"/>
      </w:pPr>
      <w:rPr>
        <w:rFonts w:hint="default"/>
      </w:rPr>
    </w:lvl>
  </w:abstractNum>
  <w:abstractNum w:abstractNumId="18" w15:restartNumberingAfterBreak="0">
    <w:nsid w:val="5CFF669C"/>
    <w:multiLevelType w:val="hybridMultilevel"/>
    <w:tmpl w:val="537873AE"/>
    <w:lvl w:ilvl="0" w:tplc="63F63BD2">
      <w:start w:val="1"/>
      <w:numFmt w:val="decimal"/>
      <w:pStyle w:val="InstructionNumbering"/>
      <w:lvlText w:val="%1."/>
      <w:lvlJc w:val="left"/>
      <w:pPr>
        <w:ind w:left="720" w:hanging="360"/>
      </w:pPr>
      <w:rPr>
        <w:color w:val="00B050"/>
      </w:rPr>
    </w:lvl>
    <w:lvl w:ilvl="1" w:tplc="14090019">
      <w:start w:val="1"/>
      <w:numFmt w:val="lowerLetter"/>
      <w:lvlText w:val="%2."/>
      <w:lvlJc w:val="left"/>
      <w:pPr>
        <w:ind w:left="720" w:hanging="360"/>
      </w:pPr>
    </w:lvl>
    <w:lvl w:ilvl="2" w:tplc="1409001B">
      <w:start w:val="1"/>
      <w:numFmt w:val="lowerRoman"/>
      <w:lvlText w:val="%3."/>
      <w:lvlJc w:val="right"/>
      <w:pPr>
        <w:ind w:left="1440" w:hanging="180"/>
      </w:pPr>
    </w:lvl>
    <w:lvl w:ilvl="3" w:tplc="1409000F">
      <w:start w:val="1"/>
      <w:numFmt w:val="decimal"/>
      <w:lvlText w:val="%4."/>
      <w:lvlJc w:val="left"/>
      <w:pPr>
        <w:ind w:left="2160" w:hanging="360"/>
      </w:pPr>
    </w:lvl>
    <w:lvl w:ilvl="4" w:tplc="14090019">
      <w:start w:val="1"/>
      <w:numFmt w:val="lowerLetter"/>
      <w:lvlText w:val="%5."/>
      <w:lvlJc w:val="left"/>
      <w:pPr>
        <w:ind w:left="2880" w:hanging="360"/>
      </w:pPr>
    </w:lvl>
    <w:lvl w:ilvl="5" w:tplc="1409001B">
      <w:start w:val="1"/>
      <w:numFmt w:val="lowerRoman"/>
      <w:lvlText w:val="%6."/>
      <w:lvlJc w:val="right"/>
      <w:pPr>
        <w:ind w:left="3600" w:hanging="180"/>
      </w:pPr>
    </w:lvl>
    <w:lvl w:ilvl="6" w:tplc="1409000F">
      <w:start w:val="1"/>
      <w:numFmt w:val="decimal"/>
      <w:lvlText w:val="%7."/>
      <w:lvlJc w:val="left"/>
      <w:pPr>
        <w:ind w:left="4320" w:hanging="360"/>
      </w:pPr>
    </w:lvl>
    <w:lvl w:ilvl="7" w:tplc="14090019">
      <w:start w:val="1"/>
      <w:numFmt w:val="lowerLetter"/>
      <w:lvlText w:val="%8."/>
      <w:lvlJc w:val="left"/>
      <w:pPr>
        <w:ind w:left="5040" w:hanging="360"/>
      </w:pPr>
    </w:lvl>
    <w:lvl w:ilvl="8" w:tplc="1409001B">
      <w:start w:val="1"/>
      <w:numFmt w:val="lowerRoman"/>
      <w:lvlText w:val="%9."/>
      <w:lvlJc w:val="right"/>
      <w:pPr>
        <w:ind w:left="5760" w:hanging="180"/>
      </w:pPr>
    </w:lvl>
  </w:abstractNum>
  <w:abstractNum w:abstractNumId="19" w15:restartNumberingAfterBreak="0">
    <w:nsid w:val="6C793960"/>
    <w:multiLevelType w:val="hybridMultilevel"/>
    <w:tmpl w:val="D22EAFA2"/>
    <w:lvl w:ilvl="0" w:tplc="BB3C6E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2A2085"/>
    <w:multiLevelType w:val="multilevel"/>
    <w:tmpl w:val="73D6681A"/>
    <w:lvl w:ilvl="0">
      <w:start w:val="3"/>
      <w:numFmt w:val="decimal"/>
      <w:lvlText w:val="%1"/>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start w:val="3"/>
      <w:numFmt w:val="decimal"/>
      <w:lvlRestart w:val="0"/>
      <w:lvlText w:val="%1.%2"/>
      <w:lvlJc w:val="left"/>
      <w:pPr>
        <w:ind w:left="112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1" w15:restartNumberingAfterBreak="0">
    <w:nsid w:val="74554276"/>
    <w:multiLevelType w:val="multilevel"/>
    <w:tmpl w:val="EC8438C0"/>
    <w:lvl w:ilvl="0">
      <w:start w:val="1"/>
      <w:numFmt w:val="decimal"/>
      <w:lvlText w:val="%1"/>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start w:val="1"/>
      <w:numFmt w:val="decimal"/>
      <w:lvlRestart w:val="0"/>
      <w:lvlText w:val="%1.%2."/>
      <w:lvlJc w:val="left"/>
      <w:pPr>
        <w:ind w:left="112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7F44178A"/>
    <w:multiLevelType w:val="hybridMultilevel"/>
    <w:tmpl w:val="8DC2EFA8"/>
    <w:lvl w:ilvl="0" w:tplc="BB3C6E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20"/>
  </w:num>
  <w:num w:numId="4">
    <w:abstractNumId w:val="6"/>
  </w:num>
  <w:num w:numId="5">
    <w:abstractNumId w:val="21"/>
  </w:num>
  <w:num w:numId="6">
    <w:abstractNumId w:val="7"/>
  </w:num>
  <w:num w:numId="7">
    <w:abstractNumId w:val="5"/>
  </w:num>
  <w:num w:numId="8">
    <w:abstractNumId w:val="12"/>
  </w:num>
  <w:num w:numId="9">
    <w:abstractNumId w:val="17"/>
  </w:num>
  <w:num w:numId="10">
    <w:abstractNumId w:val="1"/>
  </w:num>
  <w:num w:numId="11">
    <w:abstractNumId w:val="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4"/>
  </w:num>
  <w:num w:numId="16">
    <w:abstractNumId w:val="9"/>
  </w:num>
  <w:num w:numId="17">
    <w:abstractNumId w:val="0"/>
  </w:num>
  <w:num w:numId="18">
    <w:abstractNumId w:val="10"/>
  </w:num>
  <w:num w:numId="19">
    <w:abstractNumId w:val="19"/>
  </w:num>
  <w:num w:numId="20">
    <w:abstractNumId w:val="22"/>
  </w:num>
  <w:num w:numId="21">
    <w:abstractNumId w:val="11"/>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CD9"/>
    <w:rsid w:val="00A85DAC"/>
    <w:rsid w:val="00CB1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63F21"/>
  <w15:chartTrackingRefBased/>
  <w15:docId w15:val="{C1491C8A-C772-4036-8B00-C330FA6BD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3"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B1CD9"/>
    <w:pPr>
      <w:spacing w:after="4" w:line="249" w:lineRule="auto"/>
      <w:ind w:left="10" w:hanging="10"/>
      <w:jc w:val="both"/>
    </w:pPr>
    <w:rPr>
      <w:rFonts w:ascii="Arial" w:eastAsia="Arial" w:hAnsi="Arial" w:cs="Arial"/>
      <w:color w:val="000000"/>
      <w:sz w:val="19"/>
    </w:rPr>
  </w:style>
  <w:style w:type="paragraph" w:styleId="Heading1">
    <w:name w:val="heading 1"/>
    <w:aliases w:val="h1"/>
    <w:next w:val="Normal"/>
    <w:link w:val="Heading1Char"/>
    <w:qFormat/>
    <w:rsid w:val="00CB1CD9"/>
    <w:pPr>
      <w:keepNext/>
      <w:keepLines/>
      <w:spacing w:after="0"/>
      <w:ind w:left="10" w:right="19" w:hanging="10"/>
      <w:jc w:val="center"/>
      <w:outlineLvl w:val="0"/>
    </w:pPr>
    <w:rPr>
      <w:rFonts w:ascii="Times New Roman" w:eastAsia="Times New Roman" w:hAnsi="Times New Roman" w:cs="Times New Roman"/>
      <w:b/>
      <w:color w:val="000000"/>
      <w:sz w:val="38"/>
    </w:rPr>
  </w:style>
  <w:style w:type="paragraph" w:styleId="Heading2">
    <w:name w:val="heading 2"/>
    <w:next w:val="Normal"/>
    <w:link w:val="Heading2Char"/>
    <w:uiPriority w:val="1"/>
    <w:unhideWhenUsed/>
    <w:qFormat/>
    <w:rsid w:val="00CB1CD9"/>
    <w:pPr>
      <w:keepNext/>
      <w:keepLines/>
      <w:spacing w:after="0"/>
      <w:ind w:left="10" w:hanging="10"/>
      <w:outlineLvl w:val="1"/>
    </w:pPr>
    <w:rPr>
      <w:rFonts w:ascii="Arial" w:eastAsia="Arial" w:hAnsi="Arial" w:cs="Arial"/>
      <w:b/>
      <w:color w:val="000000"/>
      <w:sz w:val="19"/>
    </w:rPr>
  </w:style>
  <w:style w:type="paragraph" w:styleId="Heading3">
    <w:name w:val="heading 3"/>
    <w:next w:val="Normal"/>
    <w:link w:val="Heading3Char"/>
    <w:unhideWhenUsed/>
    <w:qFormat/>
    <w:rsid w:val="00CB1CD9"/>
    <w:pPr>
      <w:keepNext/>
      <w:keepLines/>
      <w:spacing w:after="0"/>
      <w:ind w:left="10" w:hanging="10"/>
      <w:outlineLvl w:val="2"/>
    </w:pPr>
    <w:rPr>
      <w:rFonts w:ascii="Arial" w:eastAsia="Arial" w:hAnsi="Arial" w:cs="Arial"/>
      <w:b/>
      <w:color w:val="000000"/>
      <w:sz w:val="19"/>
    </w:rPr>
  </w:style>
  <w:style w:type="paragraph" w:styleId="Heading4">
    <w:name w:val="heading 4"/>
    <w:basedOn w:val="Normal"/>
    <w:next w:val="Normal"/>
    <w:link w:val="Heading4Char"/>
    <w:unhideWhenUsed/>
    <w:qFormat/>
    <w:rsid w:val="00CB1CD9"/>
    <w:pPr>
      <w:keepNext/>
      <w:spacing w:before="240" w:after="60" w:line="240" w:lineRule="auto"/>
      <w:ind w:left="0" w:firstLine="0"/>
      <w:jc w:val="left"/>
      <w:outlineLvl w:val="3"/>
    </w:pPr>
    <w:rPr>
      <w:rFonts w:ascii="Calibri" w:eastAsia="MS Mincho" w:hAnsi="Calibri" w:cs="Times New Roman"/>
      <w:b/>
      <w:bCs/>
      <w:color w:val="auto"/>
      <w:sz w:val="28"/>
      <w:szCs w:val="28"/>
    </w:rPr>
  </w:style>
  <w:style w:type="paragraph" w:styleId="Heading5">
    <w:name w:val="heading 5"/>
    <w:basedOn w:val="Normal"/>
    <w:next w:val="Normal"/>
    <w:link w:val="Heading5Char"/>
    <w:unhideWhenUsed/>
    <w:qFormat/>
    <w:rsid w:val="00CB1CD9"/>
    <w:pPr>
      <w:spacing w:before="240" w:after="60" w:line="240" w:lineRule="auto"/>
      <w:ind w:left="0" w:firstLine="0"/>
      <w:jc w:val="left"/>
      <w:outlineLvl w:val="4"/>
    </w:pPr>
    <w:rPr>
      <w:rFonts w:ascii="Calibri" w:eastAsia="MS Mincho" w:hAnsi="Calibri" w:cs="Times New Roman"/>
      <w:b/>
      <w:bCs/>
      <w:i/>
      <w:iCs/>
      <w:color w:val="auto"/>
      <w:sz w:val="26"/>
      <w:szCs w:val="26"/>
    </w:rPr>
  </w:style>
  <w:style w:type="paragraph" w:styleId="Heading6">
    <w:name w:val="heading 6"/>
    <w:basedOn w:val="Normal"/>
    <w:next w:val="Normal"/>
    <w:link w:val="Heading6Char"/>
    <w:qFormat/>
    <w:rsid w:val="00CB1CD9"/>
    <w:pPr>
      <w:tabs>
        <w:tab w:val="num" w:pos="1152"/>
      </w:tabs>
      <w:spacing w:before="240" w:after="60" w:line="240" w:lineRule="auto"/>
      <w:ind w:left="1152" w:hanging="1152"/>
      <w:outlineLvl w:val="5"/>
    </w:pPr>
    <w:rPr>
      <w:rFonts w:ascii="Times New Roman" w:eastAsia="Times New Roman" w:hAnsi="Times New Roman" w:cs="Times New Roman"/>
      <w:i/>
      <w:color w:val="auto"/>
      <w:sz w:val="22"/>
      <w:szCs w:val="20"/>
      <w:lang w:val="en-AU" w:eastAsia="en-GB"/>
    </w:rPr>
  </w:style>
  <w:style w:type="paragraph" w:styleId="Heading7">
    <w:name w:val="heading 7"/>
    <w:basedOn w:val="Normal"/>
    <w:next w:val="Normal"/>
    <w:link w:val="Heading7Char"/>
    <w:qFormat/>
    <w:rsid w:val="00CB1CD9"/>
    <w:pPr>
      <w:keepNext/>
      <w:numPr>
        <w:numId w:val="9"/>
      </w:numPr>
      <w:spacing w:after="0" w:line="240" w:lineRule="auto"/>
      <w:jc w:val="left"/>
      <w:outlineLvl w:val="6"/>
    </w:pPr>
    <w:rPr>
      <w:rFonts w:ascii="Times New Roman" w:eastAsia="MS Mincho" w:hAnsi="Times New Roman" w:cs="Times New Roman"/>
      <w:b/>
      <w:color w:val="auto"/>
      <w:sz w:val="24"/>
      <w:szCs w:val="20"/>
      <w:lang w:val="en-GB"/>
    </w:rPr>
  </w:style>
  <w:style w:type="paragraph" w:styleId="Heading8">
    <w:name w:val="heading 8"/>
    <w:basedOn w:val="Normal"/>
    <w:next w:val="Normal"/>
    <w:link w:val="Heading8Char"/>
    <w:qFormat/>
    <w:rsid w:val="00CB1CD9"/>
    <w:pPr>
      <w:tabs>
        <w:tab w:val="num" w:pos="1440"/>
      </w:tabs>
      <w:spacing w:before="240" w:after="60" w:line="240" w:lineRule="auto"/>
      <w:ind w:left="1440" w:hanging="1440"/>
      <w:outlineLvl w:val="7"/>
    </w:pPr>
    <w:rPr>
      <w:rFonts w:eastAsia="Times New Roman" w:cs="Times New Roman"/>
      <w:i/>
      <w:color w:val="auto"/>
      <w:sz w:val="24"/>
      <w:szCs w:val="20"/>
      <w:lang w:val="en-AU" w:eastAsia="en-GB"/>
    </w:rPr>
  </w:style>
  <w:style w:type="paragraph" w:styleId="Heading9">
    <w:name w:val="heading 9"/>
    <w:basedOn w:val="Normal"/>
    <w:next w:val="Normal"/>
    <w:link w:val="Heading9Char"/>
    <w:qFormat/>
    <w:rsid w:val="00CB1CD9"/>
    <w:pPr>
      <w:tabs>
        <w:tab w:val="num" w:pos="1584"/>
      </w:tabs>
      <w:spacing w:before="240" w:after="60" w:line="240" w:lineRule="auto"/>
      <w:ind w:left="1584" w:hanging="1584"/>
      <w:outlineLvl w:val="8"/>
    </w:pPr>
    <w:rPr>
      <w:rFonts w:eastAsia="Times New Roman" w:cs="Times New Roman"/>
      <w:b/>
      <w:i/>
      <w:color w:val="auto"/>
      <w:sz w:val="18"/>
      <w:szCs w:val="20"/>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CB1CD9"/>
    <w:rPr>
      <w:rFonts w:ascii="Times New Roman" w:eastAsia="Times New Roman" w:hAnsi="Times New Roman" w:cs="Times New Roman"/>
      <w:b/>
      <w:color w:val="000000"/>
      <w:sz w:val="38"/>
    </w:rPr>
  </w:style>
  <w:style w:type="character" w:customStyle="1" w:styleId="Heading2Char">
    <w:name w:val="Heading 2 Char"/>
    <w:basedOn w:val="DefaultParagraphFont"/>
    <w:link w:val="Heading2"/>
    <w:uiPriority w:val="1"/>
    <w:rsid w:val="00CB1CD9"/>
    <w:rPr>
      <w:rFonts w:ascii="Arial" w:eastAsia="Arial" w:hAnsi="Arial" w:cs="Arial"/>
      <w:b/>
      <w:color w:val="000000"/>
      <w:sz w:val="19"/>
    </w:rPr>
  </w:style>
  <w:style w:type="character" w:customStyle="1" w:styleId="Heading3Char">
    <w:name w:val="Heading 3 Char"/>
    <w:basedOn w:val="DefaultParagraphFont"/>
    <w:link w:val="Heading3"/>
    <w:rsid w:val="00CB1CD9"/>
    <w:rPr>
      <w:rFonts w:ascii="Arial" w:eastAsia="Arial" w:hAnsi="Arial" w:cs="Arial"/>
      <w:b/>
      <w:color w:val="000000"/>
      <w:sz w:val="19"/>
    </w:rPr>
  </w:style>
  <w:style w:type="character" w:customStyle="1" w:styleId="Heading4Char">
    <w:name w:val="Heading 4 Char"/>
    <w:basedOn w:val="DefaultParagraphFont"/>
    <w:link w:val="Heading4"/>
    <w:rsid w:val="00CB1CD9"/>
    <w:rPr>
      <w:rFonts w:ascii="Calibri" w:eastAsia="MS Mincho" w:hAnsi="Calibri" w:cs="Times New Roman"/>
      <w:b/>
      <w:bCs/>
      <w:sz w:val="28"/>
      <w:szCs w:val="28"/>
    </w:rPr>
  </w:style>
  <w:style w:type="character" w:customStyle="1" w:styleId="Heading5Char">
    <w:name w:val="Heading 5 Char"/>
    <w:basedOn w:val="DefaultParagraphFont"/>
    <w:link w:val="Heading5"/>
    <w:rsid w:val="00CB1CD9"/>
    <w:rPr>
      <w:rFonts w:ascii="Calibri" w:eastAsia="MS Mincho" w:hAnsi="Calibri" w:cs="Times New Roman"/>
      <w:b/>
      <w:bCs/>
      <w:i/>
      <w:iCs/>
      <w:sz w:val="26"/>
      <w:szCs w:val="26"/>
    </w:rPr>
  </w:style>
  <w:style w:type="character" w:customStyle="1" w:styleId="Heading6Char">
    <w:name w:val="Heading 6 Char"/>
    <w:basedOn w:val="DefaultParagraphFont"/>
    <w:link w:val="Heading6"/>
    <w:rsid w:val="00CB1CD9"/>
    <w:rPr>
      <w:rFonts w:ascii="Times New Roman" w:eastAsia="Times New Roman" w:hAnsi="Times New Roman" w:cs="Times New Roman"/>
      <w:i/>
      <w:szCs w:val="20"/>
      <w:lang w:val="en-AU" w:eastAsia="en-GB"/>
    </w:rPr>
  </w:style>
  <w:style w:type="character" w:customStyle="1" w:styleId="Heading7Char">
    <w:name w:val="Heading 7 Char"/>
    <w:basedOn w:val="DefaultParagraphFont"/>
    <w:link w:val="Heading7"/>
    <w:rsid w:val="00CB1CD9"/>
    <w:rPr>
      <w:rFonts w:ascii="Times New Roman" w:eastAsia="MS Mincho" w:hAnsi="Times New Roman" w:cs="Times New Roman"/>
      <w:b/>
      <w:sz w:val="24"/>
      <w:szCs w:val="20"/>
      <w:lang w:val="en-GB"/>
    </w:rPr>
  </w:style>
  <w:style w:type="character" w:customStyle="1" w:styleId="Heading8Char">
    <w:name w:val="Heading 8 Char"/>
    <w:basedOn w:val="DefaultParagraphFont"/>
    <w:link w:val="Heading8"/>
    <w:rsid w:val="00CB1CD9"/>
    <w:rPr>
      <w:rFonts w:ascii="Arial" w:eastAsia="Times New Roman" w:hAnsi="Arial" w:cs="Times New Roman"/>
      <w:i/>
      <w:sz w:val="24"/>
      <w:szCs w:val="20"/>
      <w:lang w:val="en-AU" w:eastAsia="en-GB"/>
    </w:rPr>
  </w:style>
  <w:style w:type="character" w:customStyle="1" w:styleId="Heading9Char">
    <w:name w:val="Heading 9 Char"/>
    <w:basedOn w:val="DefaultParagraphFont"/>
    <w:link w:val="Heading9"/>
    <w:rsid w:val="00CB1CD9"/>
    <w:rPr>
      <w:rFonts w:ascii="Arial" w:eastAsia="Times New Roman" w:hAnsi="Arial" w:cs="Times New Roman"/>
      <w:b/>
      <w:i/>
      <w:sz w:val="18"/>
      <w:szCs w:val="20"/>
      <w:lang w:val="en-AU" w:eastAsia="en-GB"/>
    </w:rPr>
  </w:style>
  <w:style w:type="table" w:customStyle="1" w:styleId="TableGrid">
    <w:name w:val="TableGrid"/>
    <w:rsid w:val="00CB1CD9"/>
    <w:pPr>
      <w:spacing w:after="0" w:line="240" w:lineRule="auto"/>
    </w:pPr>
    <w:rPr>
      <w:rFonts w:eastAsiaTheme="minorEastAsia"/>
    </w:rPr>
    <w:tblPr>
      <w:tblCellMar>
        <w:top w:w="0" w:type="dxa"/>
        <w:left w:w="0" w:type="dxa"/>
        <w:bottom w:w="0" w:type="dxa"/>
        <w:right w:w="0" w:type="dxa"/>
      </w:tblCellMar>
    </w:tblPr>
  </w:style>
  <w:style w:type="paragraph" w:styleId="Title">
    <w:name w:val="Title"/>
    <w:basedOn w:val="Normal"/>
    <w:link w:val="TitleChar"/>
    <w:qFormat/>
    <w:rsid w:val="00CB1CD9"/>
    <w:pPr>
      <w:pBdr>
        <w:bottom w:val="single" w:sz="4" w:space="1" w:color="auto"/>
      </w:pBdr>
      <w:spacing w:after="0" w:line="240" w:lineRule="auto"/>
      <w:ind w:left="0" w:firstLine="0"/>
      <w:jc w:val="center"/>
    </w:pPr>
    <w:rPr>
      <w:rFonts w:eastAsia="MS Mincho" w:cs="Times New Roman"/>
      <w:b/>
      <w:color w:val="auto"/>
      <w:sz w:val="32"/>
      <w:szCs w:val="20"/>
      <w:lang w:val="en-GB"/>
    </w:rPr>
  </w:style>
  <w:style w:type="character" w:customStyle="1" w:styleId="TitleChar">
    <w:name w:val="Title Char"/>
    <w:basedOn w:val="DefaultParagraphFont"/>
    <w:link w:val="Title"/>
    <w:rsid w:val="00CB1CD9"/>
    <w:rPr>
      <w:rFonts w:ascii="Arial" w:eastAsia="MS Mincho" w:hAnsi="Arial" w:cs="Times New Roman"/>
      <w:b/>
      <w:sz w:val="32"/>
      <w:szCs w:val="20"/>
      <w:lang w:val="en-GB"/>
    </w:rPr>
  </w:style>
  <w:style w:type="character" w:styleId="Hyperlink">
    <w:name w:val="Hyperlink"/>
    <w:uiPriority w:val="99"/>
    <w:rsid w:val="00CB1CD9"/>
    <w:rPr>
      <w:color w:val="0000FF"/>
      <w:u w:val="single"/>
    </w:rPr>
  </w:style>
  <w:style w:type="paragraph" w:styleId="TOC1">
    <w:name w:val="toc 1"/>
    <w:basedOn w:val="Normal"/>
    <w:next w:val="Normal"/>
    <w:autoRedefine/>
    <w:uiPriority w:val="39"/>
    <w:qFormat/>
    <w:rsid w:val="00CB1CD9"/>
    <w:pPr>
      <w:tabs>
        <w:tab w:val="left" w:pos="1760"/>
        <w:tab w:val="right" w:pos="9629"/>
      </w:tabs>
      <w:spacing w:after="0" w:line="240" w:lineRule="auto"/>
      <w:ind w:left="1134" w:right="1134" w:firstLine="0"/>
      <w:jc w:val="left"/>
    </w:pPr>
    <w:rPr>
      <w:rFonts w:ascii="Garamond" w:eastAsia="MS Mincho" w:hAnsi="Garamond" w:cs="Times New Roman"/>
      <w:b/>
      <w:noProof/>
      <w:color w:val="auto"/>
      <w:sz w:val="21"/>
      <w:szCs w:val="20"/>
      <w:lang w:val="en-GB"/>
    </w:rPr>
  </w:style>
  <w:style w:type="paragraph" w:styleId="TOC2">
    <w:name w:val="toc 2"/>
    <w:basedOn w:val="Normal"/>
    <w:next w:val="Normal"/>
    <w:autoRedefine/>
    <w:uiPriority w:val="39"/>
    <w:qFormat/>
    <w:rsid w:val="00CB1CD9"/>
    <w:pPr>
      <w:tabs>
        <w:tab w:val="right" w:leader="dot" w:pos="748"/>
        <w:tab w:val="left" w:leader="dot" w:pos="9401"/>
        <w:tab w:val="right" w:leader="dot" w:pos="9571"/>
        <w:tab w:val="left" w:pos="9628"/>
        <w:tab w:val="right" w:leader="dot" w:pos="9912"/>
      </w:tabs>
      <w:spacing w:after="0" w:line="240" w:lineRule="auto"/>
      <w:ind w:left="238" w:firstLine="0"/>
      <w:jc w:val="right"/>
    </w:pPr>
    <w:rPr>
      <w:rFonts w:ascii="Garamond" w:eastAsia="MS Mincho" w:hAnsi="Garamond" w:cs="Times New Roman"/>
      <w:caps/>
      <w:color w:val="auto"/>
      <w:sz w:val="21"/>
      <w:szCs w:val="24"/>
      <w:lang w:val="en-GB"/>
    </w:rPr>
  </w:style>
  <w:style w:type="paragraph" w:customStyle="1" w:styleId="Numbered">
    <w:name w:val="Numbered"/>
    <w:basedOn w:val="Normal"/>
    <w:rsid w:val="00CB1CD9"/>
    <w:pPr>
      <w:tabs>
        <w:tab w:val="num" w:pos="2216"/>
      </w:tabs>
      <w:spacing w:after="80" w:line="240" w:lineRule="auto"/>
      <w:ind w:left="1779" w:hanging="283"/>
      <w:jc w:val="left"/>
    </w:pPr>
    <w:rPr>
      <w:rFonts w:ascii="Book Antiqua" w:eastAsia="MS Mincho" w:hAnsi="Book Antiqua" w:cs="Times New Roman"/>
      <w:color w:val="auto"/>
      <w:sz w:val="24"/>
      <w:szCs w:val="24"/>
      <w:lang w:val="en-GB"/>
    </w:rPr>
  </w:style>
  <w:style w:type="paragraph" w:customStyle="1" w:styleId="Alphabet">
    <w:name w:val="Alphabet"/>
    <w:basedOn w:val="Numbered"/>
    <w:rsid w:val="00CB1CD9"/>
    <w:pPr>
      <w:tabs>
        <w:tab w:val="clear" w:pos="2216"/>
      </w:tabs>
      <w:ind w:left="0" w:firstLine="0"/>
    </w:pPr>
  </w:style>
  <w:style w:type="paragraph" w:customStyle="1" w:styleId="Un-numberedHeading">
    <w:name w:val="Un-numbered Heading"/>
    <w:basedOn w:val="Normal"/>
    <w:rsid w:val="00CB1CD9"/>
    <w:pPr>
      <w:spacing w:before="80" w:after="40" w:line="240" w:lineRule="auto"/>
      <w:ind w:left="567" w:firstLine="0"/>
      <w:jc w:val="left"/>
    </w:pPr>
    <w:rPr>
      <w:rFonts w:eastAsia="MS Mincho" w:cs="Times New Roman"/>
      <w:b/>
      <w:color w:val="auto"/>
      <w:sz w:val="28"/>
      <w:szCs w:val="24"/>
      <w:lang w:val="en-GB"/>
    </w:rPr>
  </w:style>
  <w:style w:type="paragraph" w:customStyle="1" w:styleId="followon">
    <w:name w:val="follow on"/>
    <w:basedOn w:val="Normal"/>
    <w:rsid w:val="00CB1CD9"/>
    <w:pPr>
      <w:spacing w:after="80" w:line="240" w:lineRule="auto"/>
      <w:ind w:left="567" w:firstLine="0"/>
      <w:jc w:val="left"/>
    </w:pPr>
    <w:rPr>
      <w:rFonts w:ascii="Book Antiqua" w:eastAsia="MS Mincho" w:hAnsi="Book Antiqua" w:cs="Times New Roman"/>
      <w:color w:val="auto"/>
      <w:sz w:val="24"/>
      <w:szCs w:val="24"/>
      <w:lang w:val="en-GB"/>
    </w:rPr>
  </w:style>
  <w:style w:type="paragraph" w:styleId="Header">
    <w:name w:val="header"/>
    <w:basedOn w:val="Normal"/>
    <w:link w:val="HeaderChar"/>
    <w:uiPriority w:val="99"/>
    <w:rsid w:val="00CB1CD9"/>
    <w:pPr>
      <w:tabs>
        <w:tab w:val="center" w:pos="4320"/>
        <w:tab w:val="right" w:pos="8640"/>
      </w:tabs>
      <w:spacing w:after="0" w:line="240" w:lineRule="auto"/>
      <w:ind w:left="0" w:firstLine="0"/>
      <w:jc w:val="left"/>
    </w:pPr>
    <w:rPr>
      <w:rFonts w:eastAsia="MS Mincho" w:cs="Times New Roman"/>
      <w:color w:val="auto"/>
      <w:sz w:val="24"/>
      <w:szCs w:val="24"/>
      <w:lang w:val="en-GB"/>
    </w:rPr>
  </w:style>
  <w:style w:type="character" w:customStyle="1" w:styleId="HeaderChar">
    <w:name w:val="Header Char"/>
    <w:basedOn w:val="DefaultParagraphFont"/>
    <w:link w:val="Header"/>
    <w:uiPriority w:val="99"/>
    <w:rsid w:val="00CB1CD9"/>
    <w:rPr>
      <w:rFonts w:ascii="Arial" w:eastAsia="MS Mincho" w:hAnsi="Arial" w:cs="Times New Roman"/>
      <w:sz w:val="24"/>
      <w:szCs w:val="24"/>
      <w:lang w:val="en-GB"/>
    </w:rPr>
  </w:style>
  <w:style w:type="paragraph" w:styleId="Footer">
    <w:name w:val="footer"/>
    <w:basedOn w:val="Normal"/>
    <w:link w:val="FooterChar"/>
    <w:uiPriority w:val="99"/>
    <w:rsid w:val="00CB1CD9"/>
    <w:pPr>
      <w:tabs>
        <w:tab w:val="center" w:pos="4320"/>
        <w:tab w:val="right" w:pos="8640"/>
      </w:tabs>
      <w:spacing w:after="0" w:line="240" w:lineRule="auto"/>
      <w:ind w:left="0" w:firstLine="0"/>
      <w:jc w:val="left"/>
    </w:pPr>
    <w:rPr>
      <w:rFonts w:eastAsia="MS Mincho" w:cs="Times New Roman"/>
      <w:color w:val="auto"/>
      <w:sz w:val="24"/>
      <w:szCs w:val="24"/>
      <w:lang w:val="en-GB"/>
    </w:rPr>
  </w:style>
  <w:style w:type="character" w:customStyle="1" w:styleId="FooterChar">
    <w:name w:val="Footer Char"/>
    <w:basedOn w:val="DefaultParagraphFont"/>
    <w:link w:val="Footer"/>
    <w:uiPriority w:val="99"/>
    <w:rsid w:val="00CB1CD9"/>
    <w:rPr>
      <w:rFonts w:ascii="Arial" w:eastAsia="MS Mincho" w:hAnsi="Arial" w:cs="Times New Roman"/>
      <w:sz w:val="24"/>
      <w:szCs w:val="24"/>
      <w:lang w:val="en-GB"/>
    </w:rPr>
  </w:style>
  <w:style w:type="paragraph" w:styleId="BodyTextIndent">
    <w:name w:val="Body Text Indent"/>
    <w:basedOn w:val="Normal"/>
    <w:link w:val="BodyTextIndentChar"/>
    <w:rsid w:val="00CB1CD9"/>
    <w:pPr>
      <w:spacing w:after="0" w:line="240" w:lineRule="auto"/>
      <w:ind w:left="450" w:firstLine="0"/>
      <w:jc w:val="left"/>
    </w:pPr>
    <w:rPr>
      <w:rFonts w:ascii="Times New Roman" w:eastAsia="MS Mincho" w:hAnsi="Times New Roman" w:cs="Times New Roman"/>
      <w:color w:val="auto"/>
      <w:sz w:val="24"/>
      <w:szCs w:val="20"/>
      <w:lang w:val="en-GB"/>
    </w:rPr>
  </w:style>
  <w:style w:type="character" w:customStyle="1" w:styleId="BodyTextIndentChar">
    <w:name w:val="Body Text Indent Char"/>
    <w:basedOn w:val="DefaultParagraphFont"/>
    <w:link w:val="BodyTextIndent"/>
    <w:rsid w:val="00CB1CD9"/>
    <w:rPr>
      <w:rFonts w:ascii="Times New Roman" w:eastAsia="MS Mincho" w:hAnsi="Times New Roman" w:cs="Times New Roman"/>
      <w:sz w:val="24"/>
      <w:szCs w:val="20"/>
      <w:lang w:val="en-GB"/>
    </w:rPr>
  </w:style>
  <w:style w:type="paragraph" w:styleId="BodyTextIndent2">
    <w:name w:val="Body Text Indent 2"/>
    <w:basedOn w:val="Normal"/>
    <w:link w:val="BodyTextIndent2Char"/>
    <w:rsid w:val="00CB1CD9"/>
    <w:pPr>
      <w:spacing w:after="0" w:line="240" w:lineRule="auto"/>
      <w:ind w:left="360" w:firstLine="0"/>
      <w:jc w:val="left"/>
    </w:pPr>
    <w:rPr>
      <w:rFonts w:ascii="Times New Roman" w:eastAsia="MS Mincho" w:hAnsi="Times New Roman" w:cs="Times New Roman"/>
      <w:color w:val="auto"/>
      <w:sz w:val="24"/>
      <w:szCs w:val="20"/>
      <w:lang w:val="en-GB"/>
    </w:rPr>
  </w:style>
  <w:style w:type="character" w:customStyle="1" w:styleId="BodyTextIndent2Char">
    <w:name w:val="Body Text Indent 2 Char"/>
    <w:basedOn w:val="DefaultParagraphFont"/>
    <w:link w:val="BodyTextIndent2"/>
    <w:rsid w:val="00CB1CD9"/>
    <w:rPr>
      <w:rFonts w:ascii="Times New Roman" w:eastAsia="MS Mincho" w:hAnsi="Times New Roman" w:cs="Times New Roman"/>
      <w:sz w:val="24"/>
      <w:szCs w:val="20"/>
      <w:lang w:val="en-GB"/>
    </w:rPr>
  </w:style>
  <w:style w:type="character" w:styleId="PageNumber">
    <w:name w:val="page number"/>
    <w:basedOn w:val="DefaultParagraphFont"/>
    <w:rsid w:val="00CB1CD9"/>
  </w:style>
  <w:style w:type="table" w:styleId="TableGrid0">
    <w:name w:val="Table Grid"/>
    <w:basedOn w:val="TableNormal"/>
    <w:rsid w:val="00CB1CD9"/>
    <w:pPr>
      <w:spacing w:after="0" w:line="240" w:lineRule="auto"/>
    </w:pPr>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kNormal">
    <w:name w:val="BankNormal"/>
    <w:basedOn w:val="Normal"/>
    <w:rsid w:val="00CB1CD9"/>
    <w:pPr>
      <w:spacing w:after="240" w:line="240" w:lineRule="auto"/>
      <w:ind w:left="0" w:firstLine="0"/>
      <w:jc w:val="left"/>
    </w:pPr>
    <w:rPr>
      <w:rFonts w:ascii="Times New Roman" w:eastAsia="MS Mincho" w:hAnsi="Times New Roman" w:cs="Times New Roman"/>
      <w:color w:val="auto"/>
      <w:sz w:val="24"/>
      <w:szCs w:val="20"/>
      <w:lang w:eastAsia="zh-CN"/>
    </w:rPr>
  </w:style>
  <w:style w:type="paragraph" w:styleId="BalloonText">
    <w:name w:val="Balloon Text"/>
    <w:basedOn w:val="Normal"/>
    <w:link w:val="BalloonTextChar"/>
    <w:semiHidden/>
    <w:rsid w:val="00CB1CD9"/>
    <w:pPr>
      <w:spacing w:after="0" w:line="240" w:lineRule="auto"/>
      <w:ind w:left="0" w:firstLine="0"/>
      <w:jc w:val="left"/>
    </w:pPr>
    <w:rPr>
      <w:rFonts w:ascii="Tahoma" w:eastAsia="MS Mincho" w:hAnsi="Tahoma" w:cs="Tahoma"/>
      <w:color w:val="auto"/>
      <w:sz w:val="16"/>
      <w:szCs w:val="16"/>
    </w:rPr>
  </w:style>
  <w:style w:type="character" w:customStyle="1" w:styleId="BalloonTextChar">
    <w:name w:val="Balloon Text Char"/>
    <w:basedOn w:val="DefaultParagraphFont"/>
    <w:link w:val="BalloonText"/>
    <w:semiHidden/>
    <w:rsid w:val="00CB1CD9"/>
    <w:rPr>
      <w:rFonts w:ascii="Tahoma" w:eastAsia="MS Mincho" w:hAnsi="Tahoma" w:cs="Tahoma"/>
      <w:sz w:val="16"/>
      <w:szCs w:val="16"/>
    </w:rPr>
  </w:style>
  <w:style w:type="paragraph" w:styleId="ListBullet">
    <w:name w:val="List Bullet"/>
    <w:basedOn w:val="Normal"/>
    <w:rsid w:val="00CB1CD9"/>
    <w:pPr>
      <w:numPr>
        <w:numId w:val="10"/>
      </w:numPr>
      <w:spacing w:after="0" w:line="240" w:lineRule="auto"/>
      <w:jc w:val="left"/>
    </w:pPr>
    <w:rPr>
      <w:rFonts w:ascii="Times New Roman" w:eastAsia="MS Mincho" w:hAnsi="Times New Roman" w:cs="Times New Roman"/>
      <w:color w:val="auto"/>
      <w:sz w:val="24"/>
      <w:szCs w:val="24"/>
    </w:rPr>
  </w:style>
  <w:style w:type="paragraph" w:styleId="CommentText">
    <w:name w:val="annotation text"/>
    <w:basedOn w:val="Normal"/>
    <w:link w:val="CommentTextChar"/>
    <w:rsid w:val="00CB1CD9"/>
    <w:pPr>
      <w:spacing w:after="0" w:line="240" w:lineRule="auto"/>
      <w:ind w:left="0" w:firstLine="0"/>
      <w:jc w:val="left"/>
    </w:pPr>
    <w:rPr>
      <w:rFonts w:ascii="Times New Roman" w:eastAsia="MS Mincho" w:hAnsi="Times New Roman" w:cs="Times New Roman"/>
      <w:color w:val="auto"/>
      <w:sz w:val="20"/>
      <w:szCs w:val="20"/>
    </w:rPr>
  </w:style>
  <w:style w:type="character" w:customStyle="1" w:styleId="CommentTextChar">
    <w:name w:val="Comment Text Char"/>
    <w:basedOn w:val="DefaultParagraphFont"/>
    <w:link w:val="CommentText"/>
    <w:rsid w:val="00CB1CD9"/>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nhideWhenUsed/>
    <w:rsid w:val="00CB1CD9"/>
    <w:rPr>
      <w:b/>
      <w:bCs/>
    </w:rPr>
  </w:style>
  <w:style w:type="character" w:customStyle="1" w:styleId="CommentSubjectChar">
    <w:name w:val="Comment Subject Char"/>
    <w:basedOn w:val="CommentTextChar"/>
    <w:link w:val="CommentSubject"/>
    <w:rsid w:val="00CB1CD9"/>
    <w:rPr>
      <w:rFonts w:ascii="Times New Roman" w:eastAsia="MS Mincho" w:hAnsi="Times New Roman" w:cs="Times New Roman"/>
      <w:b/>
      <w:bCs/>
      <w:sz w:val="20"/>
      <w:szCs w:val="20"/>
    </w:rPr>
  </w:style>
  <w:style w:type="paragraph" w:styleId="ListParagraph">
    <w:name w:val="List Paragraph"/>
    <w:aliases w:val="List 1,Other List,List Paragraph numbered"/>
    <w:basedOn w:val="Normal"/>
    <w:link w:val="ListParagraphChar"/>
    <w:uiPriority w:val="34"/>
    <w:qFormat/>
    <w:rsid w:val="00CB1CD9"/>
    <w:pPr>
      <w:spacing w:after="0" w:line="240" w:lineRule="auto"/>
      <w:ind w:left="720" w:firstLine="0"/>
      <w:jc w:val="left"/>
    </w:pPr>
    <w:rPr>
      <w:rFonts w:ascii="Times New Roman" w:eastAsia="MS Mincho" w:hAnsi="Times New Roman" w:cs="Times New Roman"/>
      <w:color w:val="auto"/>
      <w:sz w:val="24"/>
      <w:szCs w:val="24"/>
    </w:rPr>
  </w:style>
  <w:style w:type="paragraph" w:styleId="FootnoteText">
    <w:name w:val="footnote text"/>
    <w:basedOn w:val="Normal"/>
    <w:link w:val="FootnoteTextChar"/>
    <w:rsid w:val="00CB1CD9"/>
    <w:pPr>
      <w:spacing w:after="0" w:line="240" w:lineRule="auto"/>
      <w:ind w:left="0" w:firstLine="0"/>
    </w:pPr>
    <w:rPr>
      <w:rFonts w:ascii="Times New Roman" w:eastAsia="MS Mincho" w:hAnsi="Times New Roman" w:cs="Times New Roman"/>
      <w:color w:val="auto"/>
      <w:sz w:val="20"/>
      <w:szCs w:val="20"/>
      <w:lang w:val="en-AU" w:eastAsia="en-GB"/>
    </w:rPr>
  </w:style>
  <w:style w:type="character" w:customStyle="1" w:styleId="FootnoteTextChar">
    <w:name w:val="Footnote Text Char"/>
    <w:basedOn w:val="DefaultParagraphFont"/>
    <w:link w:val="FootnoteText"/>
    <w:rsid w:val="00CB1CD9"/>
    <w:rPr>
      <w:rFonts w:ascii="Times New Roman" w:eastAsia="MS Mincho" w:hAnsi="Times New Roman" w:cs="Times New Roman"/>
      <w:sz w:val="20"/>
      <w:szCs w:val="20"/>
      <w:lang w:val="en-AU" w:eastAsia="en-GB"/>
    </w:rPr>
  </w:style>
  <w:style w:type="character" w:styleId="FootnoteReference">
    <w:name w:val="footnote reference"/>
    <w:rsid w:val="00CB1CD9"/>
    <w:rPr>
      <w:vertAlign w:val="superscript"/>
    </w:rPr>
  </w:style>
  <w:style w:type="paragraph" w:styleId="TOCHeading">
    <w:name w:val="TOC Heading"/>
    <w:basedOn w:val="Heading1"/>
    <w:next w:val="Normal"/>
    <w:uiPriority w:val="39"/>
    <w:semiHidden/>
    <w:unhideWhenUsed/>
    <w:qFormat/>
    <w:rsid w:val="00CB1CD9"/>
    <w:pPr>
      <w:pBdr>
        <w:bottom w:val="single" w:sz="4" w:space="1" w:color="auto"/>
      </w:pBdr>
      <w:spacing w:before="480" w:line="276" w:lineRule="auto"/>
      <w:ind w:left="357" w:right="0" w:hanging="357"/>
      <w:jc w:val="left"/>
      <w:outlineLvl w:val="9"/>
    </w:pPr>
    <w:rPr>
      <w:rFonts w:ascii="Cambria" w:eastAsia="MS Gothic" w:hAnsi="Cambria"/>
      <w:bCs/>
      <w:color w:val="365F91"/>
      <w:sz w:val="28"/>
      <w:szCs w:val="28"/>
    </w:rPr>
  </w:style>
  <w:style w:type="paragraph" w:styleId="TOC3">
    <w:name w:val="toc 3"/>
    <w:basedOn w:val="Normal"/>
    <w:next w:val="Normal"/>
    <w:autoRedefine/>
    <w:uiPriority w:val="39"/>
    <w:unhideWhenUsed/>
    <w:qFormat/>
    <w:rsid w:val="00CB1CD9"/>
    <w:pPr>
      <w:spacing w:after="100" w:line="276" w:lineRule="auto"/>
      <w:ind w:left="440" w:firstLine="0"/>
      <w:jc w:val="left"/>
    </w:pPr>
    <w:rPr>
      <w:rFonts w:ascii="Garamond" w:eastAsia="MS Mincho" w:hAnsi="Garamond" w:cs="Times New Roman"/>
      <w:color w:val="auto"/>
      <w:sz w:val="20"/>
    </w:rPr>
  </w:style>
  <w:style w:type="character" w:customStyle="1" w:styleId="StyleGaramond11pt">
    <w:name w:val="Style Garamond 11 pt"/>
    <w:rsid w:val="00CB1CD9"/>
    <w:rPr>
      <w:rFonts w:ascii="Garamond" w:hAnsi="Garamond"/>
      <w:sz w:val="22"/>
    </w:rPr>
  </w:style>
  <w:style w:type="paragraph" w:styleId="BodyText">
    <w:name w:val="Body Text"/>
    <w:aliases w:val="Body Text1"/>
    <w:basedOn w:val="Normal"/>
    <w:link w:val="BodyTextChar"/>
    <w:uiPriority w:val="99"/>
    <w:rsid w:val="00CB1CD9"/>
    <w:pPr>
      <w:spacing w:after="120" w:line="240" w:lineRule="auto"/>
      <w:ind w:left="0" w:firstLine="0"/>
      <w:jc w:val="left"/>
    </w:pPr>
    <w:rPr>
      <w:rFonts w:ascii="Times New Roman" w:eastAsia="MS Mincho" w:hAnsi="Times New Roman" w:cs="Times New Roman"/>
      <w:color w:val="auto"/>
      <w:sz w:val="24"/>
      <w:szCs w:val="24"/>
    </w:rPr>
  </w:style>
  <w:style w:type="character" w:customStyle="1" w:styleId="BodyTextChar">
    <w:name w:val="Body Text Char"/>
    <w:aliases w:val="Body Text1 Char"/>
    <w:basedOn w:val="DefaultParagraphFont"/>
    <w:link w:val="BodyText"/>
    <w:uiPriority w:val="99"/>
    <w:rsid w:val="00CB1CD9"/>
    <w:rPr>
      <w:rFonts w:ascii="Times New Roman" w:eastAsia="MS Mincho" w:hAnsi="Times New Roman" w:cs="Times New Roman"/>
      <w:sz w:val="24"/>
      <w:szCs w:val="24"/>
    </w:rPr>
  </w:style>
  <w:style w:type="paragraph" w:styleId="NormalWeb">
    <w:name w:val="Normal (Web)"/>
    <w:basedOn w:val="Normal"/>
    <w:rsid w:val="00CB1CD9"/>
    <w:pPr>
      <w:spacing w:before="100" w:beforeAutospacing="1" w:after="100" w:afterAutospacing="1" w:line="240" w:lineRule="auto"/>
      <w:ind w:left="0" w:firstLine="0"/>
      <w:jc w:val="left"/>
    </w:pPr>
    <w:rPr>
      <w:rFonts w:ascii="Times New Roman" w:eastAsia="MS Mincho" w:hAnsi="Times New Roman" w:cs="Times New Roman"/>
      <w:sz w:val="24"/>
      <w:szCs w:val="24"/>
    </w:rPr>
  </w:style>
  <w:style w:type="character" w:customStyle="1" w:styleId="HeadingChar">
    <w:name w:val="Heading Char"/>
    <w:rsid w:val="00CB1CD9"/>
    <w:rPr>
      <w:rFonts w:ascii="Arial" w:hAnsi="Arial"/>
      <w:b/>
      <w:noProof w:val="0"/>
      <w:sz w:val="26"/>
      <w:szCs w:val="22"/>
      <w:lang w:val="en-GB" w:eastAsia="en-US" w:bidi="ar-SA"/>
    </w:rPr>
  </w:style>
  <w:style w:type="paragraph" w:customStyle="1" w:styleId="BalloonText1">
    <w:name w:val="Balloon Text1"/>
    <w:basedOn w:val="Normal"/>
    <w:semiHidden/>
    <w:rsid w:val="00CB1CD9"/>
    <w:pPr>
      <w:spacing w:after="0" w:line="240" w:lineRule="auto"/>
      <w:ind w:left="0" w:firstLine="0"/>
      <w:jc w:val="left"/>
    </w:pPr>
    <w:rPr>
      <w:rFonts w:ascii="Tahoma" w:eastAsia="MS Mincho" w:hAnsi="Tahoma" w:cs="MS Mincho"/>
      <w:color w:val="auto"/>
      <w:sz w:val="16"/>
      <w:szCs w:val="16"/>
    </w:rPr>
  </w:style>
  <w:style w:type="character" w:styleId="CommentReference">
    <w:name w:val="annotation reference"/>
    <w:rsid w:val="00CB1CD9"/>
    <w:rPr>
      <w:sz w:val="16"/>
      <w:szCs w:val="16"/>
    </w:rPr>
  </w:style>
  <w:style w:type="paragraph" w:customStyle="1" w:styleId="CommentSubject1">
    <w:name w:val="Comment Subject1"/>
    <w:basedOn w:val="CommentText"/>
    <w:next w:val="CommentText"/>
    <w:semiHidden/>
    <w:rsid w:val="00CB1CD9"/>
    <w:rPr>
      <w:b/>
      <w:bCs/>
    </w:rPr>
  </w:style>
  <w:style w:type="paragraph" w:customStyle="1" w:styleId="3-Alinea-15">
    <w:name w:val="3 - Alinea - 15"/>
    <w:basedOn w:val="Normal"/>
    <w:rsid w:val="00CB1CD9"/>
    <w:pPr>
      <w:spacing w:after="120" w:line="240" w:lineRule="auto"/>
      <w:ind w:left="900" w:firstLine="0"/>
    </w:pPr>
    <w:rPr>
      <w:rFonts w:ascii="Times New Roman" w:eastAsia="MS Mincho" w:hAnsi="Times New Roman" w:cs="Times New Roman"/>
      <w:b/>
      <w:color w:val="auto"/>
      <w:sz w:val="24"/>
      <w:szCs w:val="20"/>
      <w:lang w:val="en-GB"/>
    </w:rPr>
  </w:style>
  <w:style w:type="paragraph" w:customStyle="1" w:styleId="ReportHeading1">
    <w:name w:val="ReportHeading1"/>
    <w:basedOn w:val="Normal"/>
    <w:rsid w:val="00CB1CD9"/>
    <w:pPr>
      <w:spacing w:before="120" w:after="120" w:line="240" w:lineRule="auto"/>
      <w:ind w:left="851" w:right="2268" w:firstLine="0"/>
      <w:jc w:val="left"/>
    </w:pPr>
    <w:rPr>
      <w:rFonts w:ascii="LucidaSans" w:eastAsia="MS Mincho" w:hAnsi="LucidaSans" w:cs="Times New Roman"/>
      <w:b/>
      <w:color w:val="auto"/>
      <w:sz w:val="44"/>
      <w:lang w:val="en-GB"/>
    </w:rPr>
  </w:style>
  <w:style w:type="paragraph" w:customStyle="1" w:styleId="Style1">
    <w:name w:val="Style1"/>
    <w:basedOn w:val="Normal"/>
    <w:next w:val="Title"/>
    <w:rsid w:val="00CB1CD9"/>
    <w:pPr>
      <w:keepNext/>
      <w:spacing w:before="240" w:after="240" w:line="240" w:lineRule="auto"/>
      <w:ind w:left="0" w:firstLine="0"/>
      <w:jc w:val="left"/>
    </w:pPr>
    <w:rPr>
      <w:rFonts w:eastAsia="MS Mincho" w:cs="Times New Roman"/>
      <w:b/>
      <w:bCs/>
      <w:color w:val="auto"/>
      <w:sz w:val="18"/>
      <w:szCs w:val="20"/>
      <w:lang w:val="en-GB" w:eastAsia="en-GB"/>
    </w:rPr>
  </w:style>
  <w:style w:type="paragraph" w:styleId="BodyText3">
    <w:name w:val="Body Text 3"/>
    <w:basedOn w:val="Normal"/>
    <w:link w:val="BodyText3Char"/>
    <w:rsid w:val="00CB1CD9"/>
    <w:pPr>
      <w:spacing w:after="120" w:line="240" w:lineRule="auto"/>
      <w:ind w:left="0" w:firstLine="0"/>
      <w:jc w:val="left"/>
    </w:pPr>
    <w:rPr>
      <w:rFonts w:ascii="Times New Roman" w:eastAsia="MS Mincho" w:hAnsi="Times New Roman" w:cs="Times New Roman"/>
      <w:color w:val="auto"/>
      <w:sz w:val="16"/>
      <w:szCs w:val="16"/>
    </w:rPr>
  </w:style>
  <w:style w:type="character" w:customStyle="1" w:styleId="BodyText3Char">
    <w:name w:val="Body Text 3 Char"/>
    <w:basedOn w:val="DefaultParagraphFont"/>
    <w:link w:val="BodyText3"/>
    <w:rsid w:val="00CB1CD9"/>
    <w:rPr>
      <w:rFonts w:ascii="Times New Roman" w:eastAsia="MS Mincho" w:hAnsi="Times New Roman" w:cs="Times New Roman"/>
      <w:sz w:val="16"/>
      <w:szCs w:val="16"/>
    </w:rPr>
  </w:style>
  <w:style w:type="paragraph" w:styleId="BodyText2">
    <w:name w:val="Body Text 2"/>
    <w:basedOn w:val="Normal"/>
    <w:link w:val="BodyText2Char"/>
    <w:uiPriority w:val="99"/>
    <w:rsid w:val="00CB1CD9"/>
    <w:pPr>
      <w:spacing w:after="0" w:line="240" w:lineRule="auto"/>
      <w:ind w:left="0" w:firstLine="0"/>
    </w:pPr>
    <w:rPr>
      <w:rFonts w:ascii="Verdana" w:eastAsia="MS Mincho" w:hAnsi="Verdana" w:cs="Times New Roman"/>
      <w:sz w:val="20"/>
      <w:szCs w:val="24"/>
    </w:rPr>
  </w:style>
  <w:style w:type="character" w:customStyle="1" w:styleId="BodyText2Char">
    <w:name w:val="Body Text 2 Char"/>
    <w:basedOn w:val="DefaultParagraphFont"/>
    <w:link w:val="BodyText2"/>
    <w:uiPriority w:val="99"/>
    <w:rsid w:val="00CB1CD9"/>
    <w:rPr>
      <w:rFonts w:ascii="Verdana" w:eastAsia="MS Mincho" w:hAnsi="Verdana" w:cs="Times New Roman"/>
      <w:color w:val="000000"/>
      <w:sz w:val="20"/>
      <w:szCs w:val="24"/>
    </w:rPr>
  </w:style>
  <w:style w:type="paragraph" w:customStyle="1" w:styleId="3-Alinea-15n">
    <w:name w:val="3 - Alinea - 15n"/>
    <w:basedOn w:val="Normal"/>
    <w:rsid w:val="00CB1CD9"/>
    <w:pPr>
      <w:spacing w:after="120" w:line="240" w:lineRule="auto"/>
      <w:ind w:left="1248" w:hanging="397"/>
      <w:jc w:val="left"/>
    </w:pPr>
    <w:rPr>
      <w:rFonts w:ascii="Times New Roman" w:eastAsia="MS Mincho" w:hAnsi="Times New Roman" w:cs="Times New Roman"/>
      <w:color w:val="auto"/>
      <w:sz w:val="20"/>
      <w:szCs w:val="24"/>
      <w:lang w:val="en-GB"/>
    </w:rPr>
  </w:style>
  <w:style w:type="paragraph" w:customStyle="1" w:styleId="InstructionHeading">
    <w:name w:val="Instruction Heading"/>
    <w:basedOn w:val="Normal"/>
    <w:uiPriority w:val="99"/>
    <w:qFormat/>
    <w:rsid w:val="00CB1CD9"/>
    <w:pPr>
      <w:spacing w:after="0" w:line="276" w:lineRule="auto"/>
      <w:ind w:left="0" w:firstLine="0"/>
      <w:jc w:val="center"/>
    </w:pPr>
    <w:rPr>
      <w:rFonts w:eastAsia="Times New Roman"/>
      <w:b/>
      <w:color w:val="00B050"/>
      <w:sz w:val="22"/>
      <w:u w:val="single"/>
      <w:lang w:val="en-NZ"/>
    </w:rPr>
  </w:style>
  <w:style w:type="paragraph" w:customStyle="1" w:styleId="InstructionBody">
    <w:name w:val="Instruction Body"/>
    <w:basedOn w:val="Normal"/>
    <w:uiPriority w:val="99"/>
    <w:qFormat/>
    <w:rsid w:val="00CB1CD9"/>
    <w:pPr>
      <w:spacing w:after="0" w:line="276" w:lineRule="auto"/>
      <w:ind w:left="0" w:firstLine="0"/>
      <w:jc w:val="left"/>
    </w:pPr>
    <w:rPr>
      <w:rFonts w:eastAsia="Times New Roman"/>
      <w:color w:val="00B050"/>
      <w:sz w:val="22"/>
      <w:lang w:val="en-NZ"/>
    </w:rPr>
  </w:style>
  <w:style w:type="paragraph" w:customStyle="1" w:styleId="InstructionBullet">
    <w:name w:val="Instruction Bullet"/>
    <w:basedOn w:val="Normal"/>
    <w:uiPriority w:val="99"/>
    <w:qFormat/>
    <w:rsid w:val="00CB1CD9"/>
    <w:pPr>
      <w:numPr>
        <w:numId w:val="11"/>
      </w:numPr>
      <w:spacing w:after="0" w:line="276" w:lineRule="auto"/>
      <w:jc w:val="left"/>
    </w:pPr>
    <w:rPr>
      <w:rFonts w:eastAsia="Calibri"/>
      <w:color w:val="00B050"/>
      <w:sz w:val="22"/>
      <w:lang w:val="en-NZ"/>
    </w:rPr>
  </w:style>
  <w:style w:type="paragraph" w:customStyle="1" w:styleId="InstructionNumbering">
    <w:name w:val="Instruction Numbering"/>
    <w:basedOn w:val="ListParagraph"/>
    <w:uiPriority w:val="99"/>
    <w:qFormat/>
    <w:rsid w:val="00CB1CD9"/>
    <w:pPr>
      <w:numPr>
        <w:numId w:val="12"/>
      </w:numPr>
      <w:tabs>
        <w:tab w:val="num" w:pos="360"/>
        <w:tab w:val="left" w:pos="709"/>
      </w:tabs>
      <w:spacing w:line="280" w:lineRule="atLeast"/>
      <w:ind w:left="360" w:firstLine="0"/>
    </w:pPr>
    <w:rPr>
      <w:rFonts w:ascii="Arial" w:eastAsia="Times New Roman" w:hAnsi="Arial" w:cs="Arial"/>
      <w:color w:val="00B050"/>
      <w:sz w:val="22"/>
      <w:szCs w:val="22"/>
      <w:lang w:val="en-AU"/>
    </w:rPr>
  </w:style>
  <w:style w:type="paragraph" w:customStyle="1" w:styleId="InstructionLetteredList">
    <w:name w:val="Instruction Lettered List"/>
    <w:basedOn w:val="Normal"/>
    <w:uiPriority w:val="99"/>
    <w:qFormat/>
    <w:rsid w:val="00CB1CD9"/>
    <w:pPr>
      <w:numPr>
        <w:ilvl w:val="1"/>
        <w:numId w:val="13"/>
      </w:numPr>
      <w:tabs>
        <w:tab w:val="left" w:pos="709"/>
      </w:tabs>
      <w:spacing w:after="0" w:line="280" w:lineRule="atLeast"/>
      <w:jc w:val="left"/>
    </w:pPr>
    <w:rPr>
      <w:rFonts w:eastAsia="Times New Roman"/>
      <w:color w:val="00B050"/>
      <w:sz w:val="22"/>
      <w:lang w:val="en-AU"/>
    </w:rPr>
  </w:style>
  <w:style w:type="paragraph" w:customStyle="1" w:styleId="InstructionCallout">
    <w:name w:val="Instruction Callout"/>
    <w:basedOn w:val="Normal"/>
    <w:uiPriority w:val="99"/>
    <w:qFormat/>
    <w:rsid w:val="00CB1CD9"/>
    <w:pPr>
      <w:spacing w:before="240" w:after="0" w:line="276" w:lineRule="auto"/>
      <w:ind w:left="0" w:firstLine="0"/>
      <w:jc w:val="center"/>
    </w:pPr>
    <w:rPr>
      <w:rFonts w:eastAsia="Times New Roman"/>
      <w:b/>
      <w:color w:val="00B050"/>
      <w:sz w:val="36"/>
      <w:szCs w:val="36"/>
      <w:lang w:val="en-NZ"/>
    </w:rPr>
  </w:style>
  <w:style w:type="character" w:styleId="PlaceholderText">
    <w:name w:val="Placeholder Text"/>
    <w:basedOn w:val="DefaultParagraphFont"/>
    <w:uiPriority w:val="99"/>
    <w:semiHidden/>
    <w:rsid w:val="00CB1CD9"/>
    <w:rPr>
      <w:color w:val="808080"/>
    </w:rPr>
  </w:style>
  <w:style w:type="paragraph" w:styleId="NoSpacing">
    <w:name w:val="No Spacing"/>
    <w:uiPriority w:val="1"/>
    <w:qFormat/>
    <w:rsid w:val="00CB1CD9"/>
    <w:pPr>
      <w:spacing w:after="0" w:line="240" w:lineRule="auto"/>
    </w:pPr>
    <w:rPr>
      <w:rFonts w:ascii="Times New Roman" w:eastAsia="Calibri" w:hAnsi="Times New Roman" w:cs="Times New Roman"/>
      <w:szCs w:val="24"/>
    </w:rPr>
  </w:style>
  <w:style w:type="paragraph" w:customStyle="1" w:styleId="titulo">
    <w:name w:val="titulo"/>
    <w:basedOn w:val="Heading5"/>
    <w:rsid w:val="00CB1CD9"/>
    <w:pPr>
      <w:spacing w:before="0" w:after="240"/>
      <w:jc w:val="center"/>
    </w:pPr>
    <w:rPr>
      <w:rFonts w:ascii="Times New Roman Bold" w:eastAsia="Times New Roman" w:hAnsi="Times New Roman Bold"/>
      <w:bCs w:val="0"/>
      <w:i w:val="0"/>
      <w:iCs w:val="0"/>
      <w:sz w:val="24"/>
      <w:szCs w:val="20"/>
    </w:rPr>
  </w:style>
  <w:style w:type="paragraph" w:customStyle="1" w:styleId="Outline">
    <w:name w:val="Outline"/>
    <w:basedOn w:val="Normal"/>
    <w:rsid w:val="00CB1CD9"/>
    <w:pPr>
      <w:spacing w:before="240" w:after="0" w:line="240" w:lineRule="auto"/>
      <w:ind w:left="0" w:firstLine="0"/>
      <w:jc w:val="left"/>
    </w:pPr>
    <w:rPr>
      <w:rFonts w:ascii="Times New Roman" w:eastAsia="Times New Roman" w:hAnsi="Times New Roman" w:cs="Times New Roman"/>
      <w:color w:val="auto"/>
      <w:kern w:val="28"/>
      <w:sz w:val="24"/>
      <w:szCs w:val="20"/>
    </w:rPr>
  </w:style>
  <w:style w:type="paragraph" w:styleId="ListNumber">
    <w:name w:val="List Number"/>
    <w:basedOn w:val="Normal"/>
    <w:rsid w:val="00CB1CD9"/>
    <w:pPr>
      <w:keepLines/>
      <w:numPr>
        <w:numId w:val="15"/>
      </w:numPr>
      <w:spacing w:after="120" w:line="240" w:lineRule="auto"/>
    </w:pPr>
    <w:rPr>
      <w:rFonts w:ascii="Times New Roman" w:eastAsia="Times New Roman" w:hAnsi="Times New Roman" w:cs="Times New Roman"/>
      <w:color w:val="auto"/>
      <w:sz w:val="22"/>
      <w:lang w:val="en-GB"/>
    </w:rPr>
  </w:style>
  <w:style w:type="paragraph" w:styleId="TOC6">
    <w:name w:val="toc 6"/>
    <w:basedOn w:val="Normal"/>
    <w:next w:val="Normal"/>
    <w:autoRedefine/>
    <w:semiHidden/>
    <w:unhideWhenUsed/>
    <w:rsid w:val="00CB1CD9"/>
    <w:pPr>
      <w:spacing w:after="100" w:line="240" w:lineRule="auto"/>
      <w:ind w:left="1200" w:firstLine="0"/>
      <w:jc w:val="left"/>
    </w:pPr>
    <w:rPr>
      <w:rFonts w:ascii="Times New Roman" w:eastAsia="MS Mincho" w:hAnsi="Times New Roman" w:cs="Times New Roman"/>
      <w:color w:val="auto"/>
      <w:sz w:val="24"/>
      <w:szCs w:val="24"/>
    </w:rPr>
  </w:style>
  <w:style w:type="paragraph" w:customStyle="1" w:styleId="Paragraph">
    <w:name w:val="* Paragraph"/>
    <w:aliases w:val="left-aligned1"/>
    <w:basedOn w:val="Normal"/>
    <w:uiPriority w:val="99"/>
    <w:rsid w:val="00CB1CD9"/>
    <w:pPr>
      <w:autoSpaceDE w:val="0"/>
      <w:autoSpaceDN w:val="0"/>
      <w:spacing w:after="0" w:line="240" w:lineRule="atLeast"/>
      <w:ind w:left="0" w:firstLine="0"/>
      <w:jc w:val="left"/>
    </w:pPr>
    <w:rPr>
      <w:rFonts w:ascii="Courier New" w:eastAsia="Calibri" w:hAnsi="Courier New" w:cs="Courier New"/>
      <w:color w:val="auto"/>
      <w:sz w:val="24"/>
      <w:szCs w:val="24"/>
    </w:rPr>
  </w:style>
  <w:style w:type="paragraph" w:styleId="ListBullet2">
    <w:name w:val="List Bullet 2"/>
    <w:basedOn w:val="Normal"/>
    <w:semiHidden/>
    <w:unhideWhenUsed/>
    <w:rsid w:val="00CB1CD9"/>
    <w:pPr>
      <w:numPr>
        <w:numId w:val="17"/>
      </w:numPr>
      <w:spacing w:after="0" w:line="240" w:lineRule="auto"/>
      <w:contextualSpacing/>
      <w:jc w:val="left"/>
    </w:pPr>
    <w:rPr>
      <w:rFonts w:ascii="Times New Roman" w:eastAsia="MS Mincho" w:hAnsi="Times New Roman" w:cs="Times New Roman"/>
      <w:color w:val="auto"/>
      <w:sz w:val="24"/>
      <w:szCs w:val="24"/>
    </w:rPr>
  </w:style>
  <w:style w:type="paragraph" w:styleId="List">
    <w:name w:val="List"/>
    <w:basedOn w:val="Normal"/>
    <w:uiPriority w:val="3"/>
    <w:semiHidden/>
    <w:unhideWhenUsed/>
    <w:rsid w:val="00CB1CD9"/>
    <w:pPr>
      <w:spacing w:after="0" w:line="240" w:lineRule="auto"/>
      <w:ind w:left="283" w:hanging="283"/>
      <w:contextualSpacing/>
      <w:jc w:val="left"/>
    </w:pPr>
    <w:rPr>
      <w:rFonts w:ascii="Times New Roman" w:eastAsia="MS Mincho" w:hAnsi="Times New Roman" w:cs="Times New Roman"/>
      <w:color w:val="auto"/>
      <w:sz w:val="24"/>
      <w:szCs w:val="24"/>
    </w:rPr>
  </w:style>
  <w:style w:type="character" w:customStyle="1" w:styleId="ListParagraphChar">
    <w:name w:val="List Paragraph Char"/>
    <w:aliases w:val="List 1 Char,Other List Char,List Paragraph numbered Char"/>
    <w:link w:val="ListParagraph"/>
    <w:uiPriority w:val="34"/>
    <w:locked/>
    <w:rsid w:val="00CB1CD9"/>
    <w:rPr>
      <w:rFonts w:ascii="Times New Roman" w:eastAsia="MS Mincho" w:hAnsi="Times New Roman" w:cs="Times New Roman"/>
      <w:sz w:val="24"/>
      <w:szCs w:val="24"/>
    </w:rPr>
  </w:style>
  <w:style w:type="paragraph" w:styleId="Revision">
    <w:name w:val="Revision"/>
    <w:hidden/>
    <w:uiPriority w:val="99"/>
    <w:semiHidden/>
    <w:rsid w:val="00CB1CD9"/>
    <w:pPr>
      <w:spacing w:after="0" w:line="240" w:lineRule="auto"/>
    </w:pPr>
    <w:rPr>
      <w:rFonts w:ascii="Times New Roman" w:eastAsia="MS Mincho" w:hAnsi="Times New Roman" w:cs="Times New Roman"/>
      <w:sz w:val="24"/>
      <w:szCs w:val="24"/>
    </w:rPr>
  </w:style>
  <w:style w:type="paragraph" w:customStyle="1" w:styleId="TableParagraph">
    <w:name w:val="Table Paragraph"/>
    <w:basedOn w:val="Normal"/>
    <w:uiPriority w:val="1"/>
    <w:qFormat/>
    <w:rsid w:val="00CB1CD9"/>
    <w:pPr>
      <w:widowControl w:val="0"/>
      <w:autoSpaceDE w:val="0"/>
      <w:autoSpaceDN w:val="0"/>
      <w:spacing w:after="0" w:line="240" w:lineRule="auto"/>
      <w:ind w:left="0" w:firstLine="0"/>
      <w:jc w:val="left"/>
    </w:pPr>
    <w:rPr>
      <w:rFonts w:ascii="Times New Roman" w:eastAsia="Times New Roman" w:hAnsi="Times New Roman" w:cs="Times New Roman"/>
      <w:color w:val="auto"/>
      <w:sz w:val="22"/>
      <w:lang w:bidi="en-US"/>
    </w:rPr>
  </w:style>
  <w:style w:type="paragraph" w:customStyle="1" w:styleId="Default">
    <w:name w:val="Default"/>
    <w:rsid w:val="00CB1CD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CB1CD9"/>
    <w:rPr>
      <w:color w:val="605E5C"/>
      <w:shd w:val="clear" w:color="auto" w:fill="E1DFDD"/>
    </w:rPr>
  </w:style>
  <w:style w:type="character" w:customStyle="1" w:styleId="a">
    <w:name w:val="Основной шрифт"/>
    <w:uiPriority w:val="99"/>
    <w:rsid w:val="00CB1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E9B5B2D5DF636B4E8A456521F92DA836" ma:contentTypeVersion="35" ma:contentTypeDescription="" ma:contentTypeScope="" ma:versionID="a5253fe75274daead3f45252cf604380">
  <xsd:schema xmlns:xsd="http://www.w3.org/2001/XMLSchema" xmlns:xs="http://www.w3.org/2001/XMLSchema" xmlns:p="http://schemas.microsoft.com/office/2006/metadata/properties" xmlns:ns1="http://schemas.microsoft.com/sharepoint/v3" xmlns:ns2="ca283e0b-db31-4043-a2ef-b80661bf084a" xmlns:ns3="http://schemas.microsoft.com/sharepoint.v3" xmlns:ns4="5bee2a90-8ff5-4c63-a13e-2ea07a36722d" xmlns:ns5="http://schemas.microsoft.com/sharepoint/v4" xmlns:ns6="508661ba-9d96-4ba9-9fae-9aae93e5e05e" targetNamespace="http://schemas.microsoft.com/office/2006/metadata/properties" ma:root="true" ma:fieldsID="6d69c44735f773fb694b592bb0e207d6" ns1:_="" ns2:_="" ns3:_="" ns4:_="" ns5:_="" ns6:_="">
    <xsd:import namespace="http://schemas.microsoft.com/sharepoint/v3"/>
    <xsd:import namespace="ca283e0b-db31-4043-a2ef-b80661bf084a"/>
    <xsd:import namespace="http://schemas.microsoft.com/sharepoint.v3"/>
    <xsd:import namespace="5bee2a90-8ff5-4c63-a13e-2ea07a36722d"/>
    <xsd:import namespace="http://schemas.microsoft.com/sharepoint/v4"/>
    <xsd:import namespace="508661ba-9d96-4ba9-9fae-9aae93e5e05e"/>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4:TaxKeywordTaxHTField" minOccurs="0"/>
                <xsd:element ref="ns1:_vti_ItemHoldRecordStatus" minOccurs="0"/>
                <xsd:element ref="ns5:IconOverlay" minOccurs="0"/>
                <xsd:element ref="ns1:_vti_ItemDeclaredRecord" minOccurs="0"/>
                <xsd:element ref="ns6:MediaServiceMetadata" minOccurs="0"/>
                <xsd:element ref="ns6:MediaServiceFastMetadata" minOccurs="0"/>
                <xsd:element ref="ns6:MediaServiceAutoTags" minOccurs="0"/>
                <xsd:element ref="ns6:MediaServiceOCR" minOccurs="0"/>
                <xsd:element ref="ns6:MediaServiceGenerationTime" minOccurs="0"/>
                <xsd:element ref="ns6:MediaServiceEventHashCode" minOccurs="0"/>
                <xsd:element ref="ns6:MediaServiceDateTaken" minOccurs="0"/>
                <xsd:element ref="ns6:MediaServiceLocation" minOccurs="0"/>
                <xsd:element ref="ns4:SharedWithUsers" minOccurs="0"/>
                <xsd:element ref="ns4:SharedWithDetails"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27" nillable="true" ma:displayName="Hold and Record Status" ma:decimals="0" ma:description="" ma:hidden="true" ma:indexed="true" ma:internalName="_vti_ItemHoldRecordStatus" ma:readOnly="true">
      <xsd:simpleType>
        <xsd:restriction base="dms:Unknown"/>
      </xsd:simpleType>
    </xsd:element>
    <xsd:element name="_vti_ItemDeclaredRecord" ma:index="29"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275;#Moldova-5640|b62612e9-4193-4e7f-8abd-777128824bf7"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97ecdd4d-1c3e-4252-8e36-853d648aaf61}" ma:internalName="TaxCatchAllLabel" ma:readOnly="true" ma:showField="CatchAllDataLabel"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97ecdd4d-1c3e-4252-8e36-853d648aaf61}" ma:internalName="TaxCatchAll" ma:showField="CatchAllData"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ee2a90-8ff5-4c63-a13e-2ea07a36722d" elementFormDefault="qualified">
    <xsd:import namespace="http://schemas.microsoft.com/office/2006/documentManagement/types"/>
    <xsd:import namespace="http://schemas.microsoft.com/office/infopath/2007/PartnerControls"/>
    <xsd:element name="TaxKeywordTaxHTField" ma:index="26"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661ba-9d96-4ba9-9fae-9aae93e5e05e"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3f51738-d318-4883-9d64-4f0bd0ccc55e" ContentTypeId="0x0101009BA85F8052A6DA4FA3E31FF9F74C6970" PreviousValue="false"/>
</file>

<file path=customXml/item3.xml><?xml version="1.0" encoding="utf-8"?>
<?mso-contentType ?>
<spe:Receivers xmlns:spe="http://schemas.microsoft.com/sharepoint/event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2</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Moldova-5640</TermName>
          <TermId xmlns="http://schemas.microsoft.com/office/infopath/2007/PartnerControls">b62612e9-4193-4e7f-8abd-777128824bf7</TermId>
        </TermInfo>
      </Terms>
    </ga975397408f43e4b84ec8e5a598e523>
    <k8c968e8c72a4eda96b7e8fdbe192be2 xmlns="ca283e0b-db31-4043-a2ef-b80661bf084a">
      <Terms xmlns="http://schemas.microsoft.com/office/infopath/2007/PartnerControls"/>
    </k8c968e8c72a4eda96b7e8fdbe192be2>
    <DateTransmittedEmail xmlns="ca283e0b-db31-4043-a2ef-b80661bf084a" xsi:nil="true"/>
    <ContentStatus xmlns="ca283e0b-db31-4043-a2ef-b80661bf084a" xsi:nil="true"/>
    <SenderEmail xmlns="ca283e0b-db31-4043-a2ef-b80661bf084a" xsi:nil="true"/>
    <IconOverlay xmlns="http://schemas.microsoft.com/sharepoint/v4" xsi:nil="true"/>
    <ContentLanguage xmlns="ca283e0b-db31-4043-a2ef-b80661bf084a">English</ContentLanguage>
    <h6a71f3e574e4344bc34f3fc9dd20054 xmlns="ca283e0b-db31-4043-a2ef-b80661bf084a">
      <Terms xmlns="http://schemas.microsoft.com/office/infopath/2007/PartnerControls"/>
    </h6a71f3e574e4344bc34f3fc9dd20054>
    <TaxKeywordTaxHTField xmlns="5bee2a90-8ff5-4c63-a13e-2ea07a36722d">
      <Terms xmlns="http://schemas.microsoft.com/office/infopath/2007/PartnerControls"/>
    </TaxKeywordTaxHTField>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documentManagement>
</p:properties>
</file>

<file path=customXml/itemProps1.xml><?xml version="1.0" encoding="utf-8"?>
<ds:datastoreItem xmlns:ds="http://schemas.openxmlformats.org/officeDocument/2006/customXml" ds:itemID="{A08E5B59-164F-4E79-AF42-F7BA856D6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5bee2a90-8ff5-4c63-a13e-2ea07a36722d"/>
    <ds:schemaRef ds:uri="http://schemas.microsoft.com/sharepoint/v4"/>
    <ds:schemaRef ds:uri="508661ba-9d96-4ba9-9fae-9aae93e5e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6673EC-BB7F-4A0A-89D6-F802D34E42F9}">
  <ds:schemaRefs>
    <ds:schemaRef ds:uri="Microsoft.SharePoint.Taxonomy.ContentTypeSync"/>
  </ds:schemaRefs>
</ds:datastoreItem>
</file>

<file path=customXml/itemProps3.xml><?xml version="1.0" encoding="utf-8"?>
<ds:datastoreItem xmlns:ds="http://schemas.openxmlformats.org/officeDocument/2006/customXml" ds:itemID="{5BAB4FD1-367A-4AB4-9FFD-27A85A533885}">
  <ds:schemaRefs>
    <ds:schemaRef ds:uri="http://schemas.microsoft.com/sharepoint/events"/>
  </ds:schemaRefs>
</ds:datastoreItem>
</file>

<file path=customXml/itemProps4.xml><?xml version="1.0" encoding="utf-8"?>
<ds:datastoreItem xmlns:ds="http://schemas.openxmlformats.org/officeDocument/2006/customXml" ds:itemID="{532DCCD6-F9B6-46B8-B1BA-E925DF9880FB}">
  <ds:schemaRefs>
    <ds:schemaRef ds:uri="http://schemas.microsoft.com/office/2006/metadata/customXsn"/>
  </ds:schemaRefs>
</ds:datastoreItem>
</file>

<file path=customXml/itemProps5.xml><?xml version="1.0" encoding="utf-8"?>
<ds:datastoreItem xmlns:ds="http://schemas.openxmlformats.org/officeDocument/2006/customXml" ds:itemID="{41E93111-25B5-4373-AD87-6A13D374A3D6}">
  <ds:schemaRefs>
    <ds:schemaRef ds:uri="http://schemas.microsoft.com/sharepoint/v3/contenttype/forms"/>
  </ds:schemaRefs>
</ds:datastoreItem>
</file>

<file path=customXml/itemProps6.xml><?xml version="1.0" encoding="utf-8"?>
<ds:datastoreItem xmlns:ds="http://schemas.openxmlformats.org/officeDocument/2006/customXml" ds:itemID="{FBD106D2-34B5-4CC5-A71C-2E9B98893A2B}">
  <ds:schemaRefs>
    <ds:schemaRef ds:uri="ca283e0b-db31-4043-a2ef-b80661bf084a"/>
    <ds:schemaRef ds:uri="5bee2a90-8ff5-4c63-a13e-2ea07a36722d"/>
    <ds:schemaRef ds:uri="http://www.w3.org/XML/1998/namespace"/>
    <ds:schemaRef ds:uri="http://schemas.microsoft.com/sharepoint/v4"/>
    <ds:schemaRef ds:uri="http://schemas.microsoft.com/sharepoint/v3"/>
    <ds:schemaRef ds:uri="http://schemas.microsoft.com/office/infopath/2007/PartnerControls"/>
    <ds:schemaRef ds:uri="http://schemas.microsoft.com/sharepoint.v3"/>
    <ds:schemaRef ds:uri="http://schemas.microsoft.com/office/2006/metadata/properties"/>
    <ds:schemaRef ds:uri="http://schemas.openxmlformats.org/package/2006/metadata/core-properties"/>
    <ds:schemaRef ds:uri="http://schemas.microsoft.com/office/2006/documentManagement/types"/>
    <ds:schemaRef ds:uri="http://purl.org/dc/terms/"/>
    <ds:schemaRef ds:uri="508661ba-9d96-4ba9-9fae-9aae93e5e05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9052</Words>
  <Characters>51599</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Bradescu</dc:creator>
  <cp:keywords/>
  <dc:description/>
  <cp:lastModifiedBy>Radu Bradescu</cp:lastModifiedBy>
  <cp:revision>1</cp:revision>
  <dcterms:created xsi:type="dcterms:W3CDTF">2020-11-25T14:33:00Z</dcterms:created>
  <dcterms:modified xsi:type="dcterms:W3CDTF">2020-11-25T14:33:00Z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0x0101009BA85F8052A6DA4FA3E31FF9F74C697000E9B5B2D5DF636B4E8A456521F92DA836</vt:lpwstr>
  </property>
  <property fmtid="{D5CDD505-2E9C-101B-9397-08002B2CF9AE}" pid="3" name="TaxKeyword">
    <vt:lpwstr/>
  </property>
  <property fmtid="{D5CDD505-2E9C-101B-9397-08002B2CF9AE}" pid="4" name="Topic">
    <vt:lpwstr/>
  </property>
  <property fmtid="{D5CDD505-2E9C-101B-9397-08002B2CF9AE}" pid="5" name="DocumentType">
    <vt:lpwstr/>
  </property>
  <property fmtid="{D5CDD505-2E9C-101B-9397-08002B2CF9AE}" pid="6" name="GeographicScope">
    <vt:lpwstr/>
  </property>
  <property fmtid="{D5CDD505-2E9C-101B-9397-08002B2CF9AE}" pid="7" name="OfficeDivision">
    <vt:lpwstr>2;#Moldova-5640|b62612e9-4193-4e7f-8abd-777128824bf7</vt:lpwstr>
  </property>
</Properties>
</file>