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08A7" w14:textId="77777777" w:rsidR="000A67C9" w:rsidRPr="00EC6202" w:rsidRDefault="000A67C9" w:rsidP="000A67C9">
      <w:pPr>
        <w:spacing w:after="0" w:line="240" w:lineRule="auto"/>
        <w:jc w:val="both"/>
        <w:rPr>
          <w:sz w:val="28"/>
          <w:szCs w:val="28"/>
          <w:lang w:val="ro-MD"/>
        </w:rPr>
      </w:pPr>
      <w:r w:rsidRPr="00DD3B4D">
        <w:rPr>
          <w:sz w:val="20"/>
          <w:szCs w:val="20"/>
          <w:highlight w:val="yellow"/>
          <w:u w:val="single"/>
          <w:lang w:val="ro-MD"/>
        </w:rPr>
        <w:t>Примечание: этот текст представляет собой стандартизированный шаблон, который должен быть</w:t>
      </w:r>
      <w:r w:rsidRPr="00DD3B4D">
        <w:rPr>
          <w:sz w:val="20"/>
          <w:szCs w:val="20"/>
          <w:highlight w:val="yellow"/>
          <w:u w:val="single"/>
          <w:lang w:val="ru-RU"/>
        </w:rPr>
        <w:t xml:space="preserve"> индивидуализирован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и напечатан на листе</w:t>
      </w:r>
      <w:r w:rsidRPr="00DD3B4D">
        <w:rPr>
          <w:sz w:val="20"/>
          <w:szCs w:val="20"/>
          <w:highlight w:val="yellow"/>
          <w:u w:val="single"/>
          <w:lang w:val="ru-RU"/>
        </w:rPr>
        <w:t xml:space="preserve"> с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заголовк</w:t>
      </w:r>
      <w:r w:rsidRPr="00DD3B4D">
        <w:rPr>
          <w:sz w:val="20"/>
          <w:szCs w:val="20"/>
          <w:highlight w:val="yellow"/>
          <w:u w:val="single"/>
          <w:lang w:val="ru-RU"/>
        </w:rPr>
        <w:t>ом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Pr="00DD3B4D">
        <w:rPr>
          <w:sz w:val="20"/>
          <w:szCs w:val="20"/>
          <w:highlight w:val="yellow"/>
          <w:u w:val="single"/>
          <w:lang w:val="ru-RU"/>
        </w:rPr>
        <w:t>подающих М</w:t>
      </w:r>
      <w:r w:rsidRPr="00DD3B4D">
        <w:rPr>
          <w:sz w:val="20"/>
          <w:szCs w:val="20"/>
          <w:highlight w:val="yellow"/>
          <w:u w:val="single"/>
          <w:lang w:val="ro-MD"/>
        </w:rPr>
        <w:t>естны</w:t>
      </w:r>
      <w:r w:rsidRPr="00DD3B4D">
        <w:rPr>
          <w:sz w:val="20"/>
          <w:szCs w:val="20"/>
          <w:highlight w:val="yellow"/>
          <w:u w:val="single"/>
          <w:lang w:val="ru-RU"/>
        </w:rPr>
        <w:t>х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Pr="00DD3B4D">
        <w:rPr>
          <w:sz w:val="20"/>
          <w:szCs w:val="20"/>
          <w:highlight w:val="yellow"/>
          <w:u w:val="single"/>
          <w:lang w:val="ru-RU"/>
        </w:rPr>
        <w:t>О</w:t>
      </w:r>
      <w:r w:rsidRPr="00DD3B4D">
        <w:rPr>
          <w:sz w:val="20"/>
          <w:szCs w:val="20"/>
          <w:highlight w:val="yellow"/>
          <w:u w:val="single"/>
          <w:lang w:val="ro-MD"/>
        </w:rPr>
        <w:t>рган</w:t>
      </w:r>
      <w:r w:rsidRPr="00DD3B4D">
        <w:rPr>
          <w:sz w:val="20"/>
          <w:szCs w:val="20"/>
          <w:highlight w:val="yellow"/>
          <w:u w:val="single"/>
          <w:lang w:val="ru-RU"/>
        </w:rPr>
        <w:t>ов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 </w:t>
      </w:r>
      <w:r w:rsidRPr="00DD3B4D">
        <w:rPr>
          <w:sz w:val="20"/>
          <w:szCs w:val="20"/>
          <w:highlight w:val="yellow"/>
          <w:u w:val="single"/>
          <w:lang w:val="ru-RU"/>
        </w:rPr>
        <w:t>В</w:t>
      </w:r>
      <w:r w:rsidRPr="00DD3B4D">
        <w:rPr>
          <w:sz w:val="20"/>
          <w:szCs w:val="20"/>
          <w:highlight w:val="yellow"/>
          <w:u w:val="single"/>
          <w:lang w:val="ro-MD"/>
        </w:rPr>
        <w:t>ласти</w:t>
      </w:r>
      <w:r w:rsidRPr="00DD3B4D">
        <w:rPr>
          <w:sz w:val="20"/>
          <w:szCs w:val="20"/>
          <w:highlight w:val="yellow"/>
          <w:u w:val="single"/>
          <w:lang w:val="ru-RU"/>
        </w:rPr>
        <w:t xml:space="preserve"> (МОВ)</w:t>
      </w:r>
      <w:r w:rsidRPr="00DD3B4D">
        <w:rPr>
          <w:sz w:val="20"/>
          <w:szCs w:val="20"/>
          <w:highlight w:val="yellow"/>
          <w:u w:val="single"/>
          <w:lang w:val="ro-MD"/>
        </w:rPr>
        <w:t xml:space="preserve">, и будет подписан </w:t>
      </w:r>
      <w:r w:rsidRPr="00DD3B4D">
        <w:rPr>
          <w:sz w:val="20"/>
          <w:szCs w:val="20"/>
          <w:highlight w:val="yellow"/>
          <w:u w:val="single"/>
          <w:lang w:val="ru-RU"/>
        </w:rPr>
        <w:t>М</w:t>
      </w:r>
      <w:r w:rsidRPr="00DD3B4D">
        <w:rPr>
          <w:sz w:val="20"/>
          <w:szCs w:val="20"/>
          <w:highlight w:val="yellow"/>
          <w:u w:val="single"/>
          <w:lang w:val="ro-MD"/>
        </w:rPr>
        <w:t>эром</w:t>
      </w:r>
    </w:p>
    <w:p w14:paraId="1AC0B601" w14:textId="77777777" w:rsidR="000A67C9" w:rsidRDefault="000A67C9" w:rsidP="000A67C9">
      <w:pPr>
        <w:pStyle w:val="ListParagraph"/>
        <w:ind w:left="1080"/>
        <w:rPr>
          <w:rFonts w:ascii="Calibri" w:eastAsia="MS Mincho" w:hAnsi="Calibri"/>
          <w:b/>
          <w:bCs/>
          <w:kern w:val="32"/>
          <w:sz w:val="32"/>
          <w:szCs w:val="32"/>
          <w:lang w:val="ro-RO" w:eastAsia="lv-LV"/>
        </w:rPr>
      </w:pPr>
    </w:p>
    <w:p w14:paraId="6E12F4D7" w14:textId="77777777" w:rsidR="000A67C9" w:rsidRPr="00163AE3" w:rsidRDefault="000A67C9" w:rsidP="000A67C9">
      <w:pPr>
        <w:rPr>
          <w:rFonts w:asciiTheme="majorHAnsi" w:eastAsia="MS Mincho" w:hAnsiTheme="majorHAnsi" w:cstheme="majorHAnsi"/>
          <w:b/>
          <w:bCs/>
          <w:smallCaps/>
          <w:color w:val="FF0000"/>
          <w:kern w:val="32"/>
          <w:sz w:val="24"/>
          <w:szCs w:val="24"/>
          <w:lang w:val="ru-RU" w:eastAsia="lv-LV"/>
        </w:rPr>
      </w:pPr>
      <w:r w:rsidRPr="00163AE3">
        <w:rPr>
          <w:rFonts w:eastAsia="MS Mincho"/>
          <w:b/>
          <w:bCs/>
          <w:kern w:val="32"/>
          <w:sz w:val="24"/>
          <w:szCs w:val="24"/>
          <w:lang w:val="ro-RO" w:eastAsia="lv-LV"/>
        </w:rPr>
        <w:t>Приложение 4: Письмо поддержки от</w:t>
      </w:r>
      <w:r w:rsidRPr="00163AE3">
        <w:rPr>
          <w:sz w:val="24"/>
          <w:szCs w:val="24"/>
          <w:lang w:val="ru-RU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М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естны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х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О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рган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ов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 xml:space="preserve"> 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Pr="00163AE3">
        <w:rPr>
          <w:rFonts w:asciiTheme="minorHAnsi" w:hAnsiTheme="minorHAnsi" w:cstheme="minorHAnsi"/>
          <w:b/>
          <w:sz w:val="24"/>
          <w:szCs w:val="24"/>
          <w:lang w:val="ro-MD"/>
        </w:rPr>
        <w:t>ласти</w:t>
      </w:r>
      <w:r w:rsidRPr="00163AE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(МОВ)</w:t>
      </w:r>
    </w:p>
    <w:p w14:paraId="6847C9F3" w14:textId="77777777" w:rsidR="000A67C9" w:rsidRPr="00DE6D65" w:rsidRDefault="000A67C9" w:rsidP="000A67C9">
      <w:pPr>
        <w:spacing w:after="0" w:line="240" w:lineRule="auto"/>
        <w:rPr>
          <w:sz w:val="20"/>
          <w:szCs w:val="20"/>
          <w:lang w:val="ro-RO"/>
        </w:rPr>
      </w:pPr>
    </w:p>
    <w:p w14:paraId="251B5435" w14:textId="77777777" w:rsidR="000A67C9" w:rsidRPr="009C2CC1" w:rsidRDefault="000A67C9" w:rsidP="000A67C9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47A426F" w14:textId="77777777" w:rsidR="000A67C9" w:rsidRPr="009C2CC1" w:rsidRDefault="000A67C9" w:rsidP="000A67C9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1535340" w14:textId="77777777" w:rsidR="000A67C9" w:rsidRPr="002A78DF" w:rsidRDefault="000A67C9" w:rsidP="000A67C9">
      <w:pPr>
        <w:spacing w:after="0" w:line="240" w:lineRule="auto"/>
        <w:jc w:val="both"/>
        <w:rPr>
          <w:sz w:val="24"/>
          <w:szCs w:val="20"/>
          <w:lang w:val="ru-RU"/>
        </w:rPr>
      </w:pPr>
      <w:r>
        <w:rPr>
          <w:szCs w:val="20"/>
          <w:lang w:val="ru-RU"/>
        </w:rPr>
        <w:t>Дата</w:t>
      </w:r>
      <w:r w:rsidRPr="002A78DF">
        <w:rPr>
          <w:szCs w:val="20"/>
          <w:lang w:val="ru-RU"/>
        </w:rPr>
        <w:t>:</w:t>
      </w:r>
    </w:p>
    <w:p w14:paraId="74AD7731" w14:textId="77777777" w:rsidR="000A67C9" w:rsidRPr="009C2CC1" w:rsidRDefault="000A67C9" w:rsidP="000A67C9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3DC294CE" w14:textId="77777777" w:rsidR="000A67C9" w:rsidRPr="00163AE3" w:rsidRDefault="000A67C9" w:rsidP="000A67C9">
      <w:pPr>
        <w:spacing w:after="0" w:line="240" w:lineRule="auto"/>
        <w:jc w:val="center"/>
        <w:rPr>
          <w:b/>
          <w:bCs/>
          <w:sz w:val="24"/>
          <w:lang w:val="ru-RU"/>
        </w:rPr>
      </w:pPr>
      <w:r w:rsidRPr="00163AE3">
        <w:rPr>
          <w:b/>
          <w:bCs/>
          <w:sz w:val="24"/>
          <w:lang w:val="ru-RU"/>
        </w:rPr>
        <w:t>Письмо поддержки проекта</w:t>
      </w:r>
    </w:p>
    <w:p w14:paraId="6CD3678B" w14:textId="77777777" w:rsidR="000A67C9" w:rsidRPr="00163AE3" w:rsidRDefault="000A67C9" w:rsidP="000A67C9">
      <w:pPr>
        <w:spacing w:after="0" w:line="240" w:lineRule="auto"/>
        <w:jc w:val="center"/>
        <w:rPr>
          <w:sz w:val="24"/>
          <w:szCs w:val="20"/>
          <w:lang w:val="ru-RU"/>
        </w:rPr>
      </w:pPr>
    </w:p>
    <w:p w14:paraId="05382EFE" w14:textId="77777777" w:rsidR="000A67C9" w:rsidRPr="009C2CC1" w:rsidRDefault="000A67C9" w:rsidP="000A67C9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576F848A" w14:textId="77777777" w:rsidR="000A67C9" w:rsidRPr="009C2CC1" w:rsidRDefault="000A67C9" w:rsidP="000A67C9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6C3C79CC" w14:textId="694FE512" w:rsidR="000A67C9" w:rsidRDefault="000A67C9" w:rsidP="000A67C9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  <w:r w:rsidRPr="002A78DF">
        <w:rPr>
          <w:rFonts w:ascii="Calibri" w:eastAsia="Calibri" w:hAnsi="Calibri"/>
          <w:szCs w:val="20"/>
          <w:lang w:val="ro-MD"/>
        </w:rPr>
        <w:t xml:space="preserve">Настоящим, в контексте подачи заявки на </w:t>
      </w:r>
      <w:r>
        <w:rPr>
          <w:rFonts w:ascii="Calibri" w:eastAsia="Calibri" w:hAnsi="Calibri"/>
          <w:szCs w:val="20"/>
          <w:lang w:val="ru-RU"/>
        </w:rPr>
        <w:t>П</w:t>
      </w:r>
      <w:r w:rsidRPr="002A78DF">
        <w:rPr>
          <w:rFonts w:ascii="Calibri" w:eastAsia="Calibri" w:hAnsi="Calibri"/>
          <w:szCs w:val="20"/>
          <w:lang w:val="ro-MD"/>
        </w:rPr>
        <w:t xml:space="preserve">рограмму </w:t>
      </w:r>
      <w:r>
        <w:rPr>
          <w:rFonts w:ascii="Calibri" w:eastAsia="Calibri" w:hAnsi="Calibri"/>
          <w:szCs w:val="20"/>
          <w:lang w:val="ru-RU"/>
        </w:rPr>
        <w:t>Г</w:t>
      </w:r>
      <w:r w:rsidRPr="002A78DF">
        <w:rPr>
          <w:rFonts w:ascii="Calibri" w:eastAsia="Calibri" w:hAnsi="Calibri"/>
          <w:szCs w:val="20"/>
          <w:lang w:val="ro-MD"/>
        </w:rPr>
        <w:t>рантов</w:t>
      </w:r>
      <w:r>
        <w:rPr>
          <w:rFonts w:ascii="Calibri" w:eastAsia="Calibri" w:hAnsi="Calibri"/>
          <w:szCs w:val="20"/>
          <w:lang w:val="ru-RU"/>
        </w:rPr>
        <w:t xml:space="preserve"> Инкубатор</w:t>
      </w:r>
      <w:r>
        <w:rPr>
          <w:rFonts w:asciiTheme="minorHAnsi" w:eastAsia="MS Mincho" w:hAnsiTheme="minorHAnsi" w:cstheme="minorHAnsi"/>
          <w:lang w:val="ru-RU" w:eastAsia="de-DE"/>
        </w:rPr>
        <w:t xml:space="preserve"> </w:t>
      </w:r>
      <w:r>
        <w:rPr>
          <w:rFonts w:asciiTheme="minorHAnsi" w:eastAsia="MS Mincho" w:hAnsiTheme="minorHAnsi" w:cstheme="minorHAnsi"/>
          <w:lang w:val="ru-RU" w:eastAsia="de-DE"/>
        </w:rPr>
        <w:t>А</w:t>
      </w:r>
      <w:r w:rsidRPr="002A78DF">
        <w:rPr>
          <w:rFonts w:asciiTheme="minorHAnsi" w:eastAsia="MS Mincho" w:hAnsiTheme="minorHAnsi" w:cstheme="minorHAnsi"/>
          <w:lang w:val="ru-RU" w:eastAsia="de-DE"/>
        </w:rPr>
        <w:t xml:space="preserve">ссоциаций </w:t>
      </w:r>
      <w:r>
        <w:rPr>
          <w:rFonts w:asciiTheme="minorHAnsi" w:eastAsia="MS Mincho" w:hAnsiTheme="minorHAnsi" w:cstheme="minorHAnsi"/>
          <w:lang w:val="ru-RU" w:eastAsia="de-DE"/>
        </w:rPr>
        <w:t>З</w:t>
      </w:r>
      <w:r w:rsidRPr="002A78DF">
        <w:rPr>
          <w:rFonts w:asciiTheme="minorHAnsi" w:eastAsia="MS Mincho" w:hAnsiTheme="minorHAnsi" w:cstheme="minorHAnsi"/>
          <w:lang w:val="ru-RU" w:eastAsia="de-DE"/>
        </w:rPr>
        <w:t>емляков</w:t>
      </w:r>
      <w:r w:rsidRPr="002A78DF">
        <w:rPr>
          <w:rFonts w:ascii="Calibri" w:eastAsia="Calibri" w:hAnsi="Calibri"/>
          <w:szCs w:val="20"/>
          <w:lang w:val="ro-MD"/>
        </w:rPr>
        <w:t xml:space="preserve">, запущенную в рамках проекта ПРООН «Миграция и местное развитие» II, мы подтверждаем поддержку Ассоциации </w:t>
      </w:r>
      <w:r>
        <w:rPr>
          <w:rFonts w:asciiTheme="minorHAnsi" w:eastAsia="MS Mincho" w:hAnsiTheme="minorHAnsi" w:cstheme="minorHAnsi"/>
          <w:lang w:val="ru-RU" w:eastAsia="de-DE"/>
        </w:rPr>
        <w:t>З</w:t>
      </w:r>
      <w:r w:rsidRPr="002A78DF">
        <w:rPr>
          <w:rFonts w:asciiTheme="minorHAnsi" w:eastAsia="MS Mincho" w:hAnsiTheme="minorHAnsi" w:cstheme="minorHAnsi"/>
          <w:lang w:val="ru-RU" w:eastAsia="de-DE"/>
        </w:rPr>
        <w:t>емляков</w:t>
      </w:r>
      <w:r>
        <w:rPr>
          <w:rFonts w:asciiTheme="minorHAnsi" w:eastAsia="MS Mincho" w:hAnsiTheme="minorHAnsi" w:cstheme="minorHAnsi"/>
          <w:lang w:val="ru-RU" w:eastAsia="de-DE"/>
        </w:rPr>
        <w:t>/инициативной группы</w:t>
      </w:r>
      <w:bookmarkStart w:id="0" w:name="_GoBack"/>
      <w:bookmarkEnd w:id="0"/>
      <w:r w:rsidRPr="002A78DF">
        <w:rPr>
          <w:rFonts w:ascii="Calibri" w:eastAsia="Calibri" w:hAnsi="Calibri"/>
          <w:szCs w:val="20"/>
          <w:lang w:val="ro-MD"/>
        </w:rPr>
        <w:t xml:space="preserve"> ___________________________ в реализации проекта _____________________________, ориентированного на </w:t>
      </w:r>
      <w:r>
        <w:rPr>
          <w:rFonts w:ascii="Calibri" w:eastAsia="Calibri" w:hAnsi="Calibri"/>
          <w:szCs w:val="20"/>
          <w:lang w:val="ru-RU"/>
        </w:rPr>
        <w:t>вовлечение местных проживающих, земляков</w:t>
      </w:r>
      <w:r w:rsidRPr="002A78DF">
        <w:rPr>
          <w:rFonts w:ascii="Calibri" w:eastAsia="Calibri" w:hAnsi="Calibri"/>
          <w:szCs w:val="20"/>
          <w:lang w:val="ro-MD"/>
        </w:rPr>
        <w:t xml:space="preserve"> и </w:t>
      </w:r>
      <w:r>
        <w:rPr>
          <w:rFonts w:ascii="Calibri" w:eastAsia="Calibri" w:hAnsi="Calibri"/>
          <w:szCs w:val="20"/>
          <w:lang w:val="ru-RU"/>
        </w:rPr>
        <w:t>диаспоры в местное развитие</w:t>
      </w:r>
      <w:r w:rsidRPr="002A78DF">
        <w:rPr>
          <w:rFonts w:ascii="Calibri" w:eastAsia="Calibri" w:hAnsi="Calibri"/>
          <w:szCs w:val="20"/>
          <w:lang w:val="ro-MD"/>
        </w:rPr>
        <w:t>.</w:t>
      </w:r>
    </w:p>
    <w:p w14:paraId="671974E1" w14:textId="77777777" w:rsidR="000A67C9" w:rsidRDefault="000A67C9" w:rsidP="000A67C9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56A5B99F" w14:textId="77777777" w:rsidR="000A67C9" w:rsidRPr="009C2CC1" w:rsidRDefault="000A67C9" w:rsidP="000A67C9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2ECEF975" w14:textId="77777777" w:rsidR="000A67C9" w:rsidRPr="009C2CC1" w:rsidRDefault="000A67C9" w:rsidP="000A67C9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0A67C9" w:rsidRPr="009C2CC1" w14:paraId="0A47DBF9" w14:textId="77777777" w:rsidTr="006409BD">
        <w:trPr>
          <w:jc w:val="center"/>
        </w:trPr>
        <w:tc>
          <w:tcPr>
            <w:tcW w:w="6301" w:type="dxa"/>
            <w:hideMark/>
          </w:tcPr>
          <w:p w14:paraId="5544B82C" w14:textId="77777777" w:rsidR="000A67C9" w:rsidRPr="002A78DF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u-RU"/>
              </w:rPr>
            </w:pPr>
            <w:r>
              <w:rPr>
                <w:rFonts w:ascii="Calibri" w:eastAsia="Calibri" w:hAnsi="Calibri"/>
                <w:b/>
                <w:szCs w:val="20"/>
                <w:lang w:val="ru-RU"/>
              </w:rPr>
              <w:t>Мэр</w:t>
            </w:r>
          </w:p>
        </w:tc>
        <w:tc>
          <w:tcPr>
            <w:tcW w:w="2081" w:type="dxa"/>
          </w:tcPr>
          <w:p w14:paraId="485A5271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>
              <w:rPr>
                <w:rFonts w:ascii="Calibri" w:eastAsia="Calibri" w:hAnsi="Calibri"/>
                <w:szCs w:val="20"/>
                <w:lang w:val="ru-RU"/>
              </w:rPr>
              <w:t>Подпись</w:t>
            </w:r>
            <w:r w:rsidRPr="009C2CC1">
              <w:rPr>
                <w:rFonts w:ascii="Calibri" w:eastAsia="Calibri" w:hAnsi="Calibri"/>
                <w:szCs w:val="20"/>
                <w:lang w:val="ro-MD"/>
              </w:rPr>
              <w:t xml:space="preserve">: </w:t>
            </w:r>
          </w:p>
          <w:p w14:paraId="4C198674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0A67C9" w:rsidRPr="009C2CC1" w14:paraId="6D834F96" w14:textId="77777777" w:rsidTr="006409BD">
        <w:trPr>
          <w:jc w:val="center"/>
        </w:trPr>
        <w:tc>
          <w:tcPr>
            <w:tcW w:w="6301" w:type="dxa"/>
          </w:tcPr>
          <w:p w14:paraId="01CE8C0B" w14:textId="77777777" w:rsidR="000A67C9" w:rsidRPr="002A78DF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u-RU"/>
              </w:rPr>
            </w:pPr>
            <w:r>
              <w:rPr>
                <w:rFonts w:ascii="Calibri" w:eastAsia="Calibri" w:hAnsi="Calibri"/>
                <w:szCs w:val="20"/>
                <w:lang w:val="ru-RU"/>
              </w:rPr>
              <w:t>Населенный пункт</w:t>
            </w:r>
            <w:r w:rsidRPr="009C2CC1">
              <w:rPr>
                <w:rFonts w:ascii="Calibri" w:eastAsia="Calibri" w:hAnsi="Calibri"/>
                <w:szCs w:val="20"/>
                <w:lang w:val="ro-MD"/>
              </w:rPr>
              <w:t>_______________________</w:t>
            </w:r>
          </w:p>
        </w:tc>
        <w:tc>
          <w:tcPr>
            <w:tcW w:w="2081" w:type="dxa"/>
          </w:tcPr>
          <w:p w14:paraId="6BDF3864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0A67C9" w:rsidRPr="009C2CC1" w14:paraId="04A7512F" w14:textId="77777777" w:rsidTr="006409BD">
        <w:trPr>
          <w:jc w:val="center"/>
        </w:trPr>
        <w:tc>
          <w:tcPr>
            <w:tcW w:w="6301" w:type="dxa"/>
          </w:tcPr>
          <w:p w14:paraId="6191169D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161D7F3F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0A67C9" w:rsidRPr="009C2CC1" w14:paraId="7AE652FA" w14:textId="77777777" w:rsidTr="006409BD">
        <w:trPr>
          <w:jc w:val="center"/>
        </w:trPr>
        <w:tc>
          <w:tcPr>
            <w:tcW w:w="6301" w:type="dxa"/>
          </w:tcPr>
          <w:p w14:paraId="21E21B84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A466D91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0A67C9" w:rsidRPr="009C2CC1" w14:paraId="235D2E66" w14:textId="77777777" w:rsidTr="006409BD">
        <w:trPr>
          <w:jc w:val="center"/>
        </w:trPr>
        <w:tc>
          <w:tcPr>
            <w:tcW w:w="6301" w:type="dxa"/>
          </w:tcPr>
          <w:p w14:paraId="710A3209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2F2E6ECB" w14:textId="77777777" w:rsidR="000A67C9" w:rsidRPr="009C2CC1" w:rsidRDefault="000A67C9" w:rsidP="006409BD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48C9D1ED" w14:textId="77777777" w:rsidR="000A67C9" w:rsidRPr="009C2CC1" w:rsidRDefault="000A67C9" w:rsidP="000A67C9">
      <w:pPr>
        <w:rPr>
          <w:sz w:val="28"/>
        </w:rPr>
      </w:pPr>
    </w:p>
    <w:p w14:paraId="39E64B94" w14:textId="77777777" w:rsidR="00280A4B" w:rsidRPr="000A67C9" w:rsidRDefault="000A67C9" w:rsidP="000A67C9"/>
    <w:sectPr w:rsidR="00280A4B" w:rsidRPr="000A67C9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A67C9"/>
    <w:rsid w:val="00186CEF"/>
    <w:rsid w:val="00210993"/>
    <w:rsid w:val="00310F55"/>
    <w:rsid w:val="00313EC5"/>
    <w:rsid w:val="003767FC"/>
    <w:rsid w:val="00383E95"/>
    <w:rsid w:val="007D18D3"/>
    <w:rsid w:val="008A7310"/>
    <w:rsid w:val="009C2CC1"/>
    <w:rsid w:val="00D74053"/>
    <w:rsid w:val="00E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4</cp:revision>
  <dcterms:created xsi:type="dcterms:W3CDTF">2019-04-23T06:13:00Z</dcterms:created>
  <dcterms:modified xsi:type="dcterms:W3CDTF">2020-01-28T07:31:00Z</dcterms:modified>
</cp:coreProperties>
</file>