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A9737" w14:textId="78A5413B" w:rsidR="007C16AA" w:rsidRDefault="007C16AA" w:rsidP="007C16AA">
      <w:pPr>
        <w:rPr>
          <w:sz w:val="2"/>
          <w:szCs w:val="2"/>
        </w:rPr>
      </w:pPr>
      <w:bookmarkStart w:id="0" w:name="_Hlk58583238"/>
      <w:r w:rsidRPr="007C16AA">
        <w:rPr>
          <w:rFonts w:ascii="Arial" w:hAnsi="Arial" w:cs="Arial"/>
          <w:b/>
          <w:bCs/>
          <w:sz w:val="20"/>
        </w:rPr>
        <w:t>Request for Proposals:</w:t>
      </w:r>
      <w:r w:rsidRPr="007C16AA">
        <w:t xml:space="preserve"> </w:t>
      </w:r>
      <w:sdt>
        <w:sdtPr>
          <w:rPr>
            <w:rStyle w:val="Style3"/>
          </w:rPr>
          <w:alias w:val="Bid Reference"/>
          <w:id w:val="1191345563"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Style3"/>
          </w:rPr>
        </w:sdtEndPr>
        <w:sdtContent>
          <w:r>
            <w:rPr>
              <w:rStyle w:val="Style3"/>
            </w:rPr>
            <w:t>202</w:t>
          </w:r>
          <w:r w:rsidR="00352FE0">
            <w:rPr>
              <w:rStyle w:val="Style3"/>
            </w:rPr>
            <w:t>1/EURO/MDA/003</w:t>
          </w:r>
        </w:sdtContent>
      </w:sdt>
      <w:r>
        <w:rPr>
          <w:rFonts w:cs="Arial"/>
          <w:b/>
          <w:bCs/>
        </w:rPr>
        <w:t xml:space="preserve"> </w:t>
      </w:r>
    </w:p>
    <w:p w14:paraId="42B385FB" w14:textId="77777777" w:rsidR="007C16AA" w:rsidRDefault="007C16AA" w:rsidP="007C16AA">
      <w:pPr>
        <w:pStyle w:val="Header"/>
        <w:rPr>
          <w:rFonts w:ascii="Arial" w:hAnsi="Arial" w:cs="Arial"/>
          <w:b/>
          <w:szCs w:val="24"/>
          <w:u w:val="single"/>
        </w:rPr>
      </w:pPr>
    </w:p>
    <w:p w14:paraId="41F92CA0" w14:textId="210B50E3" w:rsidR="00396DA0" w:rsidRPr="00352FE0" w:rsidRDefault="007C16AA" w:rsidP="00352FE0">
      <w:pPr>
        <w:pStyle w:val="Header"/>
        <w:rPr>
          <w:rFonts w:ascii="Arial" w:hAnsi="Arial" w:cs="Arial"/>
          <w:b/>
          <w:caps/>
          <w:szCs w:val="24"/>
          <w:u w:val="single"/>
        </w:rPr>
      </w:pPr>
      <w:r w:rsidRPr="007C16AA">
        <w:rPr>
          <w:rFonts w:ascii="Arial" w:hAnsi="Arial" w:cs="Arial"/>
          <w:b/>
          <w:szCs w:val="24"/>
          <w:u w:val="single"/>
        </w:rPr>
        <w:t xml:space="preserve">Annex </w:t>
      </w:r>
      <w:r>
        <w:rPr>
          <w:rFonts w:ascii="Arial" w:hAnsi="Arial" w:cs="Arial"/>
          <w:b/>
          <w:szCs w:val="24"/>
          <w:u w:val="single"/>
        </w:rPr>
        <w:t>9</w:t>
      </w:r>
      <w:r w:rsidRPr="007C16AA">
        <w:rPr>
          <w:rFonts w:ascii="Arial" w:hAnsi="Arial" w:cs="Arial"/>
          <w:b/>
          <w:szCs w:val="24"/>
          <w:u w:val="single"/>
        </w:rPr>
        <w:t xml:space="preserve">: </w:t>
      </w:r>
      <w:r>
        <w:rPr>
          <w:rFonts w:ascii="Arial" w:hAnsi="Arial" w:cs="Arial"/>
          <w:b/>
          <w:szCs w:val="24"/>
          <w:u w:val="single"/>
        </w:rPr>
        <w:t>Financial Proposal</w:t>
      </w:r>
    </w:p>
    <w:bookmarkEnd w:id="0"/>
    <w:p w14:paraId="2A65C247" w14:textId="0D47AA55" w:rsidR="00352FE0" w:rsidRPr="001663DD" w:rsidRDefault="00352FE0" w:rsidP="00352FE0">
      <w:pPr>
        <w:pStyle w:val="Footer"/>
        <w:keepNext/>
        <w:tabs>
          <w:tab w:val="clear" w:pos="4320"/>
          <w:tab w:val="center" w:pos="9361"/>
        </w:tabs>
        <w:jc w:val="right"/>
        <w:rPr>
          <w:rFonts w:ascii="Arial" w:hAnsi="Arial" w:cs="Arial"/>
          <w:color w:val="000000" w:themeColor="text1"/>
          <w:szCs w:val="24"/>
          <w:lang w:val="en-US"/>
        </w:rPr>
      </w:pPr>
    </w:p>
    <w:tbl>
      <w:tblPr>
        <w:tblW w:w="10080" w:type="dxa"/>
        <w:tblInd w:w="-5" w:type="dxa"/>
        <w:tblLook w:val="04A0" w:firstRow="1" w:lastRow="0" w:firstColumn="1" w:lastColumn="0" w:noHBand="0" w:noVBand="1"/>
      </w:tblPr>
      <w:tblGrid>
        <w:gridCol w:w="630"/>
        <w:gridCol w:w="5040"/>
        <w:gridCol w:w="1080"/>
        <w:gridCol w:w="1620"/>
        <w:gridCol w:w="1710"/>
      </w:tblGrid>
      <w:tr w:rsidR="00352FE0" w:rsidRPr="00352FE0" w14:paraId="647D7E0E" w14:textId="77777777" w:rsidTr="00352FE0">
        <w:trPr>
          <w:trHeight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E2B3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C884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Description of the activities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417B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Unit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B0C6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Cost per/unit, USD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7265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Total amount, USD</w:t>
            </w:r>
          </w:p>
        </w:tc>
      </w:tr>
      <w:tr w:rsidR="00352FE0" w:rsidRPr="00352FE0" w14:paraId="43E27EEF" w14:textId="77777777" w:rsidTr="00352FE0">
        <w:trPr>
          <w:trHeight w:val="63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D88C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3732" w14:textId="77777777" w:rsidR="00352FE0" w:rsidRPr="00352FE0" w:rsidRDefault="00352FE0" w:rsidP="00352FE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Developing of business functionalities based on the technical specification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45D1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5CD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A8E8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bookmarkStart w:id="1" w:name="_GoBack"/>
        <w:bookmarkEnd w:id="1"/>
      </w:tr>
      <w:tr w:rsidR="00352FE0" w:rsidRPr="00352FE0" w14:paraId="02A4E092" w14:textId="77777777" w:rsidTr="00352FE0">
        <w:trPr>
          <w:trHeight w:val="8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6892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8966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a) Notification of nominal cases of communicable diseases and results of the epidemiological investigation;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D828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6905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D3A4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2FE0" w:rsidRPr="00352FE0" w14:paraId="5E238C04" w14:textId="77777777" w:rsidTr="00352FE0">
        <w:trPr>
          <w:trHeight w:val="5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F80A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578E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b) Report on geographical distribution of the cases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845E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F806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C404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2FE0" w:rsidRPr="00352FE0" w14:paraId="01B11680" w14:textId="77777777" w:rsidTr="00352FE0">
        <w:trPr>
          <w:trHeight w:val="4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68FF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B590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c) Reports generations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0E42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D59C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C77F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2FE0" w:rsidRPr="00352FE0" w14:paraId="2C0B6A22" w14:textId="77777777" w:rsidTr="00352FE0">
        <w:trPr>
          <w:trHeight w:val="4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EB4C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6EF7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d) Alerts generation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B9F6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E6EC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D814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2FE0" w:rsidRPr="00352FE0" w14:paraId="66F07758" w14:textId="77777777" w:rsidTr="00793612">
        <w:trPr>
          <w:trHeight w:val="63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F49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518E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e) Data exchange and interoperability module through the </w:t>
            </w:r>
            <w:proofErr w:type="spellStart"/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MConnect</w:t>
            </w:r>
            <w:proofErr w:type="spellEnd"/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service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8CD9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5FFD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9D3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2FE0" w:rsidRPr="00352FE0" w14:paraId="3151BB1E" w14:textId="77777777" w:rsidTr="00352FE0">
        <w:trPr>
          <w:trHeight w:val="11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46D5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2 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2760" w14:textId="77777777" w:rsidR="00352FE0" w:rsidRPr="00352FE0" w:rsidRDefault="00352FE0" w:rsidP="00352FE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Testing and piloting of the business functionalities. Provision of the test result report (written testing scenarios and report on successfully tested functionalities)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9173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C11F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7BA8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2FE0" w:rsidRPr="00352FE0" w14:paraId="0BBCC21E" w14:textId="77777777" w:rsidTr="00352FE0">
        <w:trPr>
          <w:trHeight w:val="9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4BA3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689C" w14:textId="77777777" w:rsidR="00352FE0" w:rsidRPr="00352FE0" w:rsidRDefault="00352FE0" w:rsidP="00352FE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Developing and presenting of written documents and reports to the </w:t>
            </w:r>
            <w:proofErr w:type="spellStart"/>
            <w:r w:rsidRPr="00352F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MoHLSP</w:t>
            </w:r>
            <w:proofErr w:type="spellEnd"/>
            <w:r w:rsidRPr="00352F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and NAPH working groups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EB96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94D7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AA31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2FE0" w:rsidRPr="00352FE0" w14:paraId="6FAD7A72" w14:textId="77777777" w:rsidTr="00352FE0">
        <w:trPr>
          <w:trHeight w:val="61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A1BC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99E7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a) Updated technical specification base on the solutions proposed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2410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37ED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6F31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2FE0" w:rsidRPr="00352FE0" w14:paraId="56462632" w14:textId="77777777" w:rsidTr="00352FE0">
        <w:trPr>
          <w:trHeight w:val="61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6AD6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84A9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b) Report on internal test results (functional, performance, security)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170B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DE0F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AFDA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2FE0" w:rsidRPr="00352FE0" w14:paraId="13318E52" w14:textId="77777777" w:rsidTr="00352FE0">
        <w:trPr>
          <w:trHeight w:val="4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2A7F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3E46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c) Document on system administration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F219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8DCA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36A7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2FE0" w:rsidRPr="00352FE0" w14:paraId="061C235A" w14:textId="77777777" w:rsidTr="00352FE0">
        <w:trPr>
          <w:trHeight w:val="8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979C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21E0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d) Document on system architecture, configuration and deployment (deployment instruction).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5EEC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67B0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B0C4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2FE0" w:rsidRPr="00352FE0" w14:paraId="4ACEEC24" w14:textId="77777777" w:rsidTr="00793612">
        <w:trPr>
          <w:trHeight w:val="11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E680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4 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75D3" w14:textId="77777777" w:rsidR="00352FE0" w:rsidRPr="00352FE0" w:rsidRDefault="00352FE0" w:rsidP="00352FE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Developing and presenting of the progress reports with overall status on the project development and implementation (one report per month).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D168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5922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397A" w14:textId="77777777" w:rsidR="00352FE0" w:rsidRPr="00352FE0" w:rsidRDefault="00352FE0" w:rsidP="00352F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2FE0" w:rsidRPr="00352FE0" w14:paraId="1F22D6C7" w14:textId="77777777" w:rsidTr="00793612">
        <w:trPr>
          <w:trHeight w:val="80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ED5A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5 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9274" w14:textId="77777777" w:rsidR="00352FE0" w:rsidRPr="00352FE0" w:rsidRDefault="00352FE0" w:rsidP="00352FE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Conducting 2 trainings (up to 10 persons) on system administration (training package, Draft Agenda, 3 PPTsX2 trainings)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3040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E55B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D9A8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2FE0" w:rsidRPr="00352FE0" w14:paraId="463A8664" w14:textId="77777777" w:rsidTr="00352FE0">
        <w:trPr>
          <w:trHeight w:val="43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547B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B167" w14:textId="77777777" w:rsidR="00352FE0" w:rsidRPr="00352FE0" w:rsidRDefault="00352FE0" w:rsidP="00352FE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Guarantee time for 12 months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712A" w14:textId="31A49B56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="00FB04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53AB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80E5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2FE0" w:rsidRPr="00352FE0" w14:paraId="5309307F" w14:textId="77777777" w:rsidTr="00352FE0">
        <w:trPr>
          <w:trHeight w:val="4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82D1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799E" w14:textId="77777777" w:rsidR="00352FE0" w:rsidRPr="00352FE0" w:rsidRDefault="00352FE0" w:rsidP="00352FE0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Other cost (specify)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9F9B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C4CB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5E29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2FE0" w:rsidRPr="00352FE0" w14:paraId="053CA0C0" w14:textId="77777777" w:rsidTr="00352FE0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5DAB" w14:textId="77777777" w:rsidR="00352FE0" w:rsidRPr="00352FE0" w:rsidRDefault="00352FE0" w:rsidP="00352F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2150" w14:textId="77777777" w:rsidR="00352FE0" w:rsidRPr="00352FE0" w:rsidRDefault="00352FE0" w:rsidP="00352FE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031B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0531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EF3D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2FE0" w:rsidRPr="00352FE0" w14:paraId="4BD10A35" w14:textId="77777777" w:rsidTr="00352FE0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91F6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4449" w14:textId="77777777" w:rsidR="00352FE0" w:rsidRPr="00352FE0" w:rsidRDefault="00352FE0" w:rsidP="00352FE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8E05" w14:textId="77777777" w:rsidR="00352FE0" w:rsidRPr="00352FE0" w:rsidRDefault="00352FE0" w:rsidP="00352FE0">
            <w:pPr>
              <w:rPr>
                <w:sz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3D11" w14:textId="77777777" w:rsidR="00352FE0" w:rsidRPr="00352FE0" w:rsidRDefault="00352FE0" w:rsidP="00352FE0">
            <w:pPr>
              <w:rPr>
                <w:sz w:val="2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9A8E" w14:textId="77777777" w:rsidR="00352FE0" w:rsidRPr="00352FE0" w:rsidRDefault="00352FE0" w:rsidP="00352FE0">
            <w:pPr>
              <w:rPr>
                <w:sz w:val="20"/>
                <w:lang w:val="en-US"/>
              </w:rPr>
            </w:pPr>
          </w:p>
        </w:tc>
      </w:tr>
      <w:tr w:rsidR="00352FE0" w:rsidRPr="00352FE0" w14:paraId="3022D76D" w14:textId="77777777" w:rsidTr="00352FE0">
        <w:trPr>
          <w:trHeight w:val="28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7E2E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 All prices do not include VAT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65E7" w14:textId="77777777" w:rsidR="00352FE0" w:rsidRPr="00352FE0" w:rsidRDefault="00352FE0" w:rsidP="00352FE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3BCA" w14:textId="77777777" w:rsidR="00352FE0" w:rsidRPr="00352FE0" w:rsidRDefault="00352FE0" w:rsidP="00352FE0">
            <w:pPr>
              <w:rPr>
                <w:sz w:val="2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8B4D" w14:textId="77777777" w:rsidR="00352FE0" w:rsidRPr="00352FE0" w:rsidRDefault="00352FE0" w:rsidP="00352FE0">
            <w:pPr>
              <w:rPr>
                <w:sz w:val="20"/>
                <w:lang w:val="en-US"/>
              </w:rPr>
            </w:pPr>
          </w:p>
        </w:tc>
      </w:tr>
    </w:tbl>
    <w:p w14:paraId="4CD621EE" w14:textId="77777777" w:rsidR="007C16AA" w:rsidRPr="00352FE0" w:rsidRDefault="007C16AA">
      <w:pPr>
        <w:rPr>
          <w:rFonts w:ascii="Arial" w:hAnsi="Arial" w:cs="Arial"/>
          <w:sz w:val="20"/>
          <w:lang w:val="en-US"/>
        </w:rPr>
      </w:pPr>
    </w:p>
    <w:sectPr w:rsidR="007C16AA" w:rsidRPr="00352FE0" w:rsidSect="00494100">
      <w:headerReference w:type="default" r:id="rId8"/>
      <w:footerReference w:type="default" r:id="rId9"/>
      <w:pgSz w:w="11906" w:h="16838"/>
      <w:pgMar w:top="810" w:right="836" w:bottom="90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A2F34" w14:textId="77777777" w:rsidR="0069767B" w:rsidRDefault="0069767B" w:rsidP="001663DD">
      <w:r>
        <w:separator/>
      </w:r>
    </w:p>
  </w:endnote>
  <w:endnote w:type="continuationSeparator" w:id="0">
    <w:p w14:paraId="542F57C7" w14:textId="77777777" w:rsidR="0069767B" w:rsidRDefault="0069767B" w:rsidP="0016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A88D6" w14:textId="77777777" w:rsidR="00B61096" w:rsidRPr="0091079F" w:rsidRDefault="004C36D5" w:rsidP="0091079F">
    <w:pPr>
      <w:pStyle w:val="Footer"/>
      <w:jc w:val="center"/>
      <w:rPr>
        <w:rFonts w:ascii="Arial" w:hAnsi="Arial" w:cs="Arial"/>
        <w:sz w:val="20"/>
      </w:rPr>
    </w:pPr>
    <w:r w:rsidRPr="0091079F">
      <w:rPr>
        <w:rFonts w:ascii="Arial" w:hAnsi="Arial" w:cs="Arial"/>
        <w:sz w:val="20"/>
      </w:rPr>
      <w:t xml:space="preserve">Page </w:t>
    </w:r>
    <w:r w:rsidRPr="0091079F">
      <w:rPr>
        <w:rFonts w:ascii="Arial" w:hAnsi="Arial" w:cs="Arial"/>
        <w:sz w:val="20"/>
      </w:rPr>
      <w:fldChar w:fldCharType="begin"/>
    </w:r>
    <w:r w:rsidRPr="0091079F">
      <w:rPr>
        <w:rFonts w:ascii="Arial" w:hAnsi="Arial" w:cs="Arial"/>
        <w:sz w:val="20"/>
      </w:rPr>
      <w:instrText xml:space="preserve"> PAGE </w:instrText>
    </w:r>
    <w:r w:rsidRPr="0091079F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4</w:t>
    </w:r>
    <w:r w:rsidRPr="0091079F">
      <w:rPr>
        <w:rFonts w:ascii="Arial" w:hAnsi="Arial" w:cs="Arial"/>
        <w:sz w:val="20"/>
      </w:rPr>
      <w:fldChar w:fldCharType="end"/>
    </w:r>
    <w:r w:rsidRPr="0091079F">
      <w:rPr>
        <w:rFonts w:ascii="Arial" w:hAnsi="Arial" w:cs="Arial"/>
        <w:sz w:val="20"/>
      </w:rPr>
      <w:t xml:space="preserve"> of </w:t>
    </w:r>
    <w:r w:rsidRPr="0091079F">
      <w:rPr>
        <w:rFonts w:ascii="Arial" w:hAnsi="Arial" w:cs="Arial"/>
        <w:sz w:val="20"/>
      </w:rPr>
      <w:fldChar w:fldCharType="begin"/>
    </w:r>
    <w:r w:rsidRPr="0091079F">
      <w:rPr>
        <w:rFonts w:ascii="Arial" w:hAnsi="Arial" w:cs="Arial"/>
        <w:sz w:val="20"/>
      </w:rPr>
      <w:instrText xml:space="preserve"> NUMPAGES </w:instrText>
    </w:r>
    <w:r w:rsidRPr="0091079F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4</w:t>
    </w:r>
    <w:r w:rsidRPr="0091079F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53A30" w14:textId="77777777" w:rsidR="0069767B" w:rsidRDefault="0069767B" w:rsidP="001663DD">
      <w:r>
        <w:separator/>
      </w:r>
    </w:p>
  </w:footnote>
  <w:footnote w:type="continuationSeparator" w:id="0">
    <w:p w14:paraId="342FB5D1" w14:textId="77777777" w:rsidR="0069767B" w:rsidRDefault="0069767B" w:rsidP="00166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10" w:type="dxa"/>
      <w:tblInd w:w="-38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40"/>
      <w:gridCol w:w="1422"/>
      <w:gridCol w:w="4248"/>
    </w:tblGrid>
    <w:tr w:rsidR="00B61096" w:rsidRPr="00222CB1" w14:paraId="49D69ABA" w14:textId="77777777" w:rsidTr="00396DA0">
      <w:trPr>
        <w:cantSplit/>
      </w:trPr>
      <w:tc>
        <w:tcPr>
          <w:tcW w:w="4340" w:type="dxa"/>
          <w:tcBorders>
            <w:top w:val="nil"/>
            <w:left w:val="nil"/>
            <w:bottom w:val="nil"/>
            <w:right w:val="nil"/>
          </w:tcBorders>
        </w:tcPr>
        <w:p w14:paraId="5A6D10B0" w14:textId="77777777" w:rsidR="00B61096" w:rsidRPr="009913A0" w:rsidRDefault="0069767B" w:rsidP="009913A0">
          <w:pPr>
            <w:jc w:val="right"/>
            <w:rPr>
              <w:rFonts w:ascii="Calibri" w:hAnsi="Calibri"/>
              <w:sz w:val="20"/>
            </w:rPr>
          </w:pPr>
        </w:p>
      </w:tc>
      <w:tc>
        <w:tcPr>
          <w:tcW w:w="1422" w:type="dxa"/>
          <w:tcBorders>
            <w:top w:val="nil"/>
            <w:left w:val="nil"/>
            <w:bottom w:val="nil"/>
            <w:right w:val="nil"/>
          </w:tcBorders>
        </w:tcPr>
        <w:p w14:paraId="0C44DAC2" w14:textId="77777777" w:rsidR="00B61096" w:rsidRPr="00222CB1" w:rsidRDefault="0069767B" w:rsidP="00697219">
          <w:pPr>
            <w:tabs>
              <w:tab w:val="left" w:pos="1237"/>
            </w:tabs>
            <w:spacing w:line="276" w:lineRule="auto"/>
            <w:rPr>
              <w:rFonts w:ascii="Calibri" w:hAnsi="Calibri"/>
              <w:sz w:val="20"/>
            </w:rPr>
          </w:pPr>
        </w:p>
      </w:tc>
      <w:tc>
        <w:tcPr>
          <w:tcW w:w="4248" w:type="dxa"/>
          <w:tcBorders>
            <w:top w:val="nil"/>
            <w:left w:val="nil"/>
            <w:bottom w:val="nil"/>
            <w:right w:val="nil"/>
          </w:tcBorders>
        </w:tcPr>
        <w:p w14:paraId="4888F973" w14:textId="77777777" w:rsidR="00B61096" w:rsidRPr="00222CB1" w:rsidRDefault="0069767B" w:rsidP="00222CB1">
          <w:pPr>
            <w:tabs>
              <w:tab w:val="right" w:pos="9356"/>
            </w:tabs>
            <w:spacing w:line="276" w:lineRule="auto"/>
            <w:ind w:right="-1"/>
            <w:jc w:val="right"/>
            <w:rPr>
              <w:rFonts w:ascii="Calibri" w:hAnsi="Calibri"/>
              <w:caps/>
              <w:sz w:val="20"/>
            </w:rPr>
          </w:pPr>
        </w:p>
      </w:tc>
    </w:tr>
    <w:tr w:rsidR="00B61096" w:rsidRPr="00222CB1" w14:paraId="3E15EC06" w14:textId="77777777" w:rsidTr="00396DA0">
      <w:trPr>
        <w:cantSplit/>
      </w:trPr>
      <w:tc>
        <w:tcPr>
          <w:tcW w:w="4340" w:type="dxa"/>
          <w:tcBorders>
            <w:top w:val="nil"/>
            <w:left w:val="nil"/>
            <w:bottom w:val="nil"/>
            <w:right w:val="nil"/>
          </w:tcBorders>
        </w:tcPr>
        <w:p w14:paraId="48FAA544" w14:textId="77777777" w:rsidR="00B61096" w:rsidRPr="00222CB1" w:rsidRDefault="0069767B" w:rsidP="00222CB1">
          <w:pPr>
            <w:tabs>
              <w:tab w:val="right" w:pos="9356"/>
            </w:tabs>
            <w:spacing w:line="276" w:lineRule="auto"/>
            <w:ind w:right="-1"/>
            <w:rPr>
              <w:rFonts w:ascii="Calibri" w:hAnsi="Calibri"/>
              <w:smallCaps/>
              <w:sz w:val="20"/>
            </w:rPr>
          </w:pPr>
        </w:p>
      </w:tc>
      <w:tc>
        <w:tcPr>
          <w:tcW w:w="1422" w:type="dxa"/>
          <w:tcBorders>
            <w:top w:val="nil"/>
            <w:left w:val="nil"/>
            <w:bottom w:val="nil"/>
            <w:right w:val="nil"/>
          </w:tcBorders>
        </w:tcPr>
        <w:p w14:paraId="52A2F76C" w14:textId="77777777" w:rsidR="00B61096" w:rsidRPr="00222CB1" w:rsidRDefault="0069767B" w:rsidP="00222CB1">
          <w:pPr>
            <w:tabs>
              <w:tab w:val="right" w:pos="9356"/>
            </w:tabs>
            <w:spacing w:line="276" w:lineRule="auto"/>
            <w:rPr>
              <w:rFonts w:ascii="Calibri" w:hAnsi="Calibri"/>
              <w:smallCaps/>
              <w:sz w:val="20"/>
            </w:rPr>
          </w:pPr>
        </w:p>
      </w:tc>
      <w:tc>
        <w:tcPr>
          <w:tcW w:w="4248" w:type="dxa"/>
          <w:tcBorders>
            <w:top w:val="nil"/>
            <w:left w:val="nil"/>
            <w:bottom w:val="nil"/>
            <w:right w:val="nil"/>
          </w:tcBorders>
        </w:tcPr>
        <w:p w14:paraId="50FABC48" w14:textId="77777777" w:rsidR="00B61096" w:rsidRPr="00222CB1" w:rsidRDefault="0069767B" w:rsidP="00222CB1">
          <w:pPr>
            <w:tabs>
              <w:tab w:val="right" w:pos="9356"/>
            </w:tabs>
            <w:spacing w:line="276" w:lineRule="auto"/>
            <w:ind w:right="-1"/>
            <w:jc w:val="right"/>
            <w:rPr>
              <w:rFonts w:ascii="Calibri" w:hAnsi="Calibri"/>
              <w:smallCaps/>
              <w:sz w:val="20"/>
            </w:rPr>
          </w:pPr>
        </w:p>
      </w:tc>
    </w:tr>
    <w:tr w:rsidR="00396DA0" w:rsidRPr="00222CB1" w14:paraId="2909A85A" w14:textId="77777777" w:rsidTr="00396DA0">
      <w:trPr>
        <w:cantSplit/>
      </w:trPr>
      <w:tc>
        <w:tcPr>
          <w:tcW w:w="4340" w:type="dxa"/>
          <w:tcBorders>
            <w:top w:val="nil"/>
            <w:left w:val="nil"/>
            <w:bottom w:val="nil"/>
            <w:right w:val="nil"/>
          </w:tcBorders>
        </w:tcPr>
        <w:p w14:paraId="6A212168" w14:textId="77777777" w:rsidR="00396DA0" w:rsidRPr="00222CB1" w:rsidRDefault="00396DA0" w:rsidP="00222CB1">
          <w:pPr>
            <w:tabs>
              <w:tab w:val="right" w:pos="9356"/>
            </w:tabs>
            <w:spacing w:line="276" w:lineRule="auto"/>
            <w:ind w:right="-1"/>
            <w:rPr>
              <w:rFonts w:ascii="Calibri" w:hAnsi="Calibri"/>
              <w:smallCaps/>
              <w:sz w:val="20"/>
            </w:rPr>
          </w:pPr>
        </w:p>
      </w:tc>
      <w:tc>
        <w:tcPr>
          <w:tcW w:w="1422" w:type="dxa"/>
          <w:tcBorders>
            <w:top w:val="nil"/>
            <w:left w:val="nil"/>
            <w:bottom w:val="nil"/>
            <w:right w:val="nil"/>
          </w:tcBorders>
        </w:tcPr>
        <w:p w14:paraId="140B82CD" w14:textId="77777777" w:rsidR="00396DA0" w:rsidRPr="00222CB1" w:rsidRDefault="00396DA0" w:rsidP="00222CB1">
          <w:pPr>
            <w:tabs>
              <w:tab w:val="right" w:pos="9356"/>
            </w:tabs>
            <w:spacing w:line="276" w:lineRule="auto"/>
            <w:rPr>
              <w:rFonts w:ascii="Calibri" w:hAnsi="Calibri"/>
              <w:smallCaps/>
              <w:sz w:val="20"/>
            </w:rPr>
          </w:pPr>
        </w:p>
      </w:tc>
      <w:tc>
        <w:tcPr>
          <w:tcW w:w="4248" w:type="dxa"/>
          <w:tcBorders>
            <w:top w:val="nil"/>
            <w:left w:val="nil"/>
            <w:bottom w:val="nil"/>
            <w:right w:val="nil"/>
          </w:tcBorders>
        </w:tcPr>
        <w:p w14:paraId="18A5BB28" w14:textId="77777777" w:rsidR="00396DA0" w:rsidRPr="00222CB1" w:rsidRDefault="00396DA0" w:rsidP="00222CB1">
          <w:pPr>
            <w:tabs>
              <w:tab w:val="right" w:pos="9356"/>
            </w:tabs>
            <w:spacing w:line="276" w:lineRule="auto"/>
            <w:ind w:right="-1"/>
            <w:jc w:val="right"/>
            <w:rPr>
              <w:rFonts w:ascii="Calibri" w:hAnsi="Calibri"/>
              <w:smallCaps/>
              <w:sz w:val="20"/>
            </w:rPr>
          </w:pPr>
        </w:p>
      </w:tc>
    </w:tr>
  </w:tbl>
  <w:p w14:paraId="6A0C8229" w14:textId="77777777" w:rsidR="00B61096" w:rsidRPr="00622AF8" w:rsidRDefault="0069767B" w:rsidP="00396DA0">
    <w:pPr>
      <w:pStyle w:val="Head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E29"/>
    <w:multiLevelType w:val="hybridMultilevel"/>
    <w:tmpl w:val="F68E6B52"/>
    <w:lvl w:ilvl="0" w:tplc="8E1C5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B3A27"/>
    <w:multiLevelType w:val="hybridMultilevel"/>
    <w:tmpl w:val="4A96DFE2"/>
    <w:lvl w:ilvl="0" w:tplc="8E1C58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E1C5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A3283"/>
    <w:multiLevelType w:val="hybridMultilevel"/>
    <w:tmpl w:val="04800784"/>
    <w:lvl w:ilvl="0" w:tplc="8E1C5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891D56"/>
    <w:multiLevelType w:val="hybridMultilevel"/>
    <w:tmpl w:val="2F902CAC"/>
    <w:lvl w:ilvl="0" w:tplc="8E1C58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E1C5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3D523E"/>
    <w:multiLevelType w:val="hybridMultilevel"/>
    <w:tmpl w:val="8FD09F5C"/>
    <w:lvl w:ilvl="0" w:tplc="EA26364C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835AF"/>
    <w:multiLevelType w:val="hybridMultilevel"/>
    <w:tmpl w:val="AEF8D7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5C04"/>
    <w:multiLevelType w:val="hybridMultilevel"/>
    <w:tmpl w:val="B9DCCE7E"/>
    <w:lvl w:ilvl="0" w:tplc="8E1C58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E1C5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5C7C8E"/>
    <w:multiLevelType w:val="hybridMultilevel"/>
    <w:tmpl w:val="37E4A9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711374"/>
    <w:multiLevelType w:val="hybridMultilevel"/>
    <w:tmpl w:val="69B25C0E"/>
    <w:lvl w:ilvl="0" w:tplc="250C93B8">
      <w:numFmt w:val="bullet"/>
      <w:lvlText w:val=""/>
      <w:lvlJc w:val="left"/>
      <w:pPr>
        <w:ind w:left="3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488C13C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en-US"/>
      </w:rPr>
    </w:lvl>
    <w:lvl w:ilvl="2" w:tplc="8E7EF566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en-US"/>
      </w:rPr>
    </w:lvl>
    <w:lvl w:ilvl="3" w:tplc="06EE1F5C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en-US"/>
      </w:rPr>
    </w:lvl>
    <w:lvl w:ilvl="4" w:tplc="5C9C46C0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en-US"/>
      </w:rPr>
    </w:lvl>
    <w:lvl w:ilvl="5" w:tplc="857E9758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en-US"/>
      </w:rPr>
    </w:lvl>
    <w:lvl w:ilvl="6" w:tplc="9712F9F4"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en-US"/>
      </w:rPr>
    </w:lvl>
    <w:lvl w:ilvl="7" w:tplc="AF8C081C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  <w:lvl w:ilvl="8" w:tplc="65829E02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32E417BE"/>
    <w:multiLevelType w:val="hybridMultilevel"/>
    <w:tmpl w:val="F5F8BAE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B4128EE"/>
    <w:multiLevelType w:val="hybridMultilevel"/>
    <w:tmpl w:val="BA6EBE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C307AC"/>
    <w:multiLevelType w:val="hybridMultilevel"/>
    <w:tmpl w:val="48EE5FD2"/>
    <w:lvl w:ilvl="0" w:tplc="7702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A08124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04490D"/>
    <w:multiLevelType w:val="hybridMultilevel"/>
    <w:tmpl w:val="74A65FC0"/>
    <w:lvl w:ilvl="0" w:tplc="8E1C58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671081"/>
    <w:multiLevelType w:val="hybridMultilevel"/>
    <w:tmpl w:val="C4883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E0FC0"/>
    <w:multiLevelType w:val="hybridMultilevel"/>
    <w:tmpl w:val="8D240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A6FE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9E3FFC"/>
    <w:multiLevelType w:val="hybridMultilevel"/>
    <w:tmpl w:val="C37CE886"/>
    <w:lvl w:ilvl="0" w:tplc="04090017">
      <w:start w:val="1"/>
      <w:numFmt w:val="lowerLetter"/>
      <w:lvlText w:val="%1)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6" w15:restartNumberingAfterBreak="0">
    <w:nsid w:val="7BBF25E9"/>
    <w:multiLevelType w:val="hybridMultilevel"/>
    <w:tmpl w:val="9C6E8E7C"/>
    <w:lvl w:ilvl="0" w:tplc="8E1C5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35C2D"/>
    <w:multiLevelType w:val="hybridMultilevel"/>
    <w:tmpl w:val="E12C0DD0"/>
    <w:lvl w:ilvl="0" w:tplc="8E1C5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10"/>
  </w:num>
  <w:num w:numId="5">
    <w:abstractNumId w:val="8"/>
  </w:num>
  <w:num w:numId="6">
    <w:abstractNumId w:val="15"/>
  </w:num>
  <w:num w:numId="7">
    <w:abstractNumId w:val="14"/>
  </w:num>
  <w:num w:numId="8">
    <w:abstractNumId w:val="13"/>
  </w:num>
  <w:num w:numId="9">
    <w:abstractNumId w:val="7"/>
  </w:num>
  <w:num w:numId="10">
    <w:abstractNumId w:val="9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  <w:num w:numId="15">
    <w:abstractNumId w:val="17"/>
  </w:num>
  <w:num w:numId="16">
    <w:abstractNumId w:val="6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DD"/>
    <w:rsid w:val="000601ED"/>
    <w:rsid w:val="000B3AC0"/>
    <w:rsid w:val="001663DD"/>
    <w:rsid w:val="002A48FB"/>
    <w:rsid w:val="002D5785"/>
    <w:rsid w:val="00352FE0"/>
    <w:rsid w:val="00396DA0"/>
    <w:rsid w:val="0042615A"/>
    <w:rsid w:val="004666DE"/>
    <w:rsid w:val="00494100"/>
    <w:rsid w:val="004C36D5"/>
    <w:rsid w:val="005B204A"/>
    <w:rsid w:val="0069767B"/>
    <w:rsid w:val="00793612"/>
    <w:rsid w:val="007B0647"/>
    <w:rsid w:val="007B6EC5"/>
    <w:rsid w:val="007C16AA"/>
    <w:rsid w:val="007E7061"/>
    <w:rsid w:val="008C3CB5"/>
    <w:rsid w:val="008D015C"/>
    <w:rsid w:val="00A41FBE"/>
    <w:rsid w:val="00AE37D1"/>
    <w:rsid w:val="00B42584"/>
    <w:rsid w:val="00B7560C"/>
    <w:rsid w:val="00C05D3F"/>
    <w:rsid w:val="00C576A5"/>
    <w:rsid w:val="00C64583"/>
    <w:rsid w:val="00D43EA0"/>
    <w:rsid w:val="00D9221B"/>
    <w:rsid w:val="00DA39B3"/>
    <w:rsid w:val="00E63C12"/>
    <w:rsid w:val="00F537B3"/>
    <w:rsid w:val="00F57B26"/>
    <w:rsid w:val="00FB04AE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E9910"/>
  <w15:chartTrackingRefBased/>
  <w15:docId w15:val="{B106A17B-8CD3-4C3F-9266-6102ECBA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3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663DD"/>
    <w:pPr>
      <w:tabs>
        <w:tab w:val="center" w:pos="4320"/>
        <w:tab w:val="right" w:pos="9648"/>
      </w:tabs>
    </w:pPr>
  </w:style>
  <w:style w:type="character" w:customStyle="1" w:styleId="FooterChar">
    <w:name w:val="Footer Char"/>
    <w:basedOn w:val="DefaultParagraphFont"/>
    <w:link w:val="Footer"/>
    <w:rsid w:val="001663D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663D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3DD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rsid w:val="001663DD"/>
    <w:rPr>
      <w:color w:val="0000FF"/>
      <w:u w:val="single"/>
    </w:rPr>
  </w:style>
  <w:style w:type="paragraph" w:styleId="BodyText">
    <w:name w:val="Body Text"/>
    <w:basedOn w:val="Normal"/>
    <w:link w:val="BodyTextChar"/>
    <w:rsid w:val="001663DD"/>
    <w:rPr>
      <w:sz w:val="28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1663D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1663DD"/>
    <w:rPr>
      <w:rFonts w:ascii="Courier New" w:hAnsi="Courier New" w:cs="Courier New"/>
      <w:sz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1663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ListParagraph">
    <w:name w:val="List Paragraph"/>
    <w:aliases w:val="HotarirePunct1,Scriptoria bullet points"/>
    <w:basedOn w:val="Normal"/>
    <w:link w:val="ListParagraphChar"/>
    <w:uiPriority w:val="34"/>
    <w:qFormat/>
    <w:rsid w:val="001663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HotarirePunct1 Char,Scriptoria bullet points Char"/>
    <w:link w:val="ListParagraph"/>
    <w:uiPriority w:val="34"/>
    <w:locked/>
    <w:rsid w:val="001663DD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rsid w:val="001663D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663D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1663D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1663DD"/>
    <w:pPr>
      <w:widowControl w:val="0"/>
      <w:autoSpaceDE w:val="0"/>
      <w:autoSpaceDN w:val="0"/>
      <w:ind w:left="110"/>
    </w:pPr>
    <w:rPr>
      <w:sz w:val="22"/>
      <w:szCs w:val="22"/>
      <w:lang w:val="en-US" w:bidi="en-US"/>
    </w:rPr>
  </w:style>
  <w:style w:type="table" w:styleId="TableGrid">
    <w:name w:val="Table Grid"/>
    <w:basedOn w:val="TableNormal"/>
    <w:rsid w:val="00166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2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2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21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21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2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21B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E63C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Style3">
    <w:name w:val="Style3"/>
    <w:basedOn w:val="DefaultParagraphFont"/>
    <w:uiPriority w:val="1"/>
    <w:qFormat/>
    <w:rsid w:val="007C16AA"/>
    <w:rPr>
      <w:rFonts w:ascii="Arial" w:hAnsi="Arial" w:cs="Arial" w:hint="default"/>
      <w:b/>
      <w:bCs w:val="0"/>
      <w:color w:val="44546A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2021/EURO/MDA/003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GHEORGHITA, Stela</dc:creator>
  <cp:keywords/>
  <dc:description/>
  <cp:lastModifiedBy>GOLAN, Svetlana</cp:lastModifiedBy>
  <cp:revision>11</cp:revision>
  <dcterms:created xsi:type="dcterms:W3CDTF">2020-12-15T15:30:00Z</dcterms:created>
  <dcterms:modified xsi:type="dcterms:W3CDTF">2021-02-19T18:33:00Z</dcterms:modified>
</cp:coreProperties>
</file>