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627F9" w14:textId="0A3CB183" w:rsidR="00C94107" w:rsidRPr="00C436FE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An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exa </w:t>
      </w: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1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–</w:t>
      </w:r>
      <w:r w:rsidR="009579C8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Formularul cererii de </w:t>
      </w:r>
      <w:r w:rsidR="007B498C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finanțare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1B1BF8BF" w:rsidR="00C94107" w:rsidRPr="00C436FE" w:rsidRDefault="009517A0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.</w:t>
      </w: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USD.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7B498C" w14:paraId="3875A2AA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28B7BC83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APLICANTUL PRINCIPAL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STÂNG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9B64B6" w:rsidRPr="007B498C" w14:paraId="580AA77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FCE4332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FBFC6B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D046EDC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eți domeniile principale de activitate ale entității aplicante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5D8AB6A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1D25145B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ȚIA DESPRE CO-APLICANT</w:t>
            </w:r>
            <w:r w:rsidR="00CE247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PE MALUL STÂNG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9B64B6" w:rsidRPr="00C436FE" w14:paraId="52AD433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co-aplicant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co-aplicant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4B56534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0A56221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eți domeniile principale de activitate ale entității private aplicante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63A02E8F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566472E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60BC1982" w:rsidR="000C40AC" w:rsidRPr="00C436FE" w:rsidRDefault="00D6136B" w:rsidP="00116F99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Cum</w:t>
            </w:r>
            <w:r w:rsidR="00116F99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intervenția propusă va explora ideile inovative pentru a găsi soluții durabile și transformative, inclusiv aplicarea de noi instrumente, pentru a asigura implicarea pro-activă a femeilor și fetelor în învățarea STEM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max 3000 cuvinte la fiecare din întrebările de mai jos) </w:t>
            </w:r>
          </w:p>
        </w:tc>
      </w:tr>
      <w:tr w:rsidR="009B64B6" w:rsidRPr="00C436FE" w14:paraId="111C420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7B7EBBE1" w:rsidR="00C94107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Cum</w:t>
            </w:r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intervenția propusă va afecta grupurile vulnerabile, inclusiv persoanele de etnie romă, persoanele cu dizabilități, HIV, supraviețuitoarele violenței domestice, persoanele care locuiesc în mediul rural, migranții care au revenit recent acasă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5BDCA7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6A07E665" w:rsidR="007A70FD" w:rsidRPr="00C436FE" w:rsidRDefault="00B07F7B" w:rsidP="00116F99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Care este natura măsurilor de dezvoltare a încrederii din propunerea dvs. și ce impact inter-riveran va fi generat pentru </w:t>
            </w:r>
            <w:r w:rsidR="00116F9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aplicant și co-aplicant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0D05AA6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7B498C" w14:paraId="2C5AC661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02076A4B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7B498C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046B8C8A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  </w:t>
                  </w:r>
                </w:p>
              </w:tc>
            </w:tr>
            <w:tr w:rsidR="009B64B6" w:rsidRPr="007B498C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7B498C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7B498C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7B498C" w14:paraId="3CA0D678" w14:textId="77777777" w:rsidTr="00785E9C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78D6550D" w:rsidR="007A70FD" w:rsidRPr="00C436FE" w:rsidRDefault="007A70FD" w:rsidP="00B07F7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Desc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009D1E52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0391CF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n USD 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ctivit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03E56D17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,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USD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(aplicant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pal/co-a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plicant)</w:t>
            </w:r>
          </w:p>
        </w:tc>
      </w:tr>
      <w:tr w:rsidR="009B64B6" w:rsidRPr="00C436FE" w14:paraId="65E50BE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422A1084" w:rsidR="009D1E52" w:rsidRPr="00C436FE" w:rsidRDefault="009D1E52" w:rsidP="00B07F7B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62C87DEE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785E9C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4093F578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7DB09970" w14:textId="694C692F" w:rsidR="000C40AC" w:rsidRPr="00C436FE" w:rsidRDefault="00F81434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1F7BBC0F" w14:textId="13A3B976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6E1757" w:rsidRPr="00C436FE" w14:paraId="207BD606" w14:textId="758759A8" w:rsidTr="006E1757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676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420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6E1757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6F1B0264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3, 2021</w:t>
                  </w:r>
                </w:p>
              </w:tc>
              <w:tc>
                <w:tcPr>
                  <w:tcW w:w="708" w:type="dxa"/>
                </w:tcPr>
                <w:p w14:paraId="7D141352" w14:textId="5F05CA0D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4, 2021</w:t>
                  </w:r>
                </w:p>
              </w:tc>
              <w:tc>
                <w:tcPr>
                  <w:tcW w:w="709" w:type="dxa"/>
                </w:tcPr>
                <w:p w14:paraId="4F857A2C" w14:textId="0E7598C0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1, 2022</w:t>
                  </w:r>
                </w:p>
              </w:tc>
              <w:tc>
                <w:tcPr>
                  <w:tcW w:w="793" w:type="dxa"/>
                </w:tcPr>
                <w:p w14:paraId="7DAE83CF" w14:textId="6B8D5823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2, 2022</w:t>
                  </w:r>
                </w:p>
              </w:tc>
              <w:tc>
                <w:tcPr>
                  <w:tcW w:w="622" w:type="dxa"/>
                </w:tcPr>
                <w:p w14:paraId="09992D27" w14:textId="7003B1EA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6E1757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6E1757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6E1757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AEDA7" w14:textId="77777777" w:rsidR="00157A70" w:rsidRDefault="00157A70">
      <w:r>
        <w:separator/>
      </w:r>
    </w:p>
  </w:endnote>
  <w:endnote w:type="continuationSeparator" w:id="0">
    <w:p w14:paraId="776FA0CA" w14:textId="77777777" w:rsidR="00157A70" w:rsidRDefault="0015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F408C" w14:textId="385D7430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116F99"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AFC22" w14:textId="77777777" w:rsidR="00157A70" w:rsidRDefault="00157A70">
      <w:r>
        <w:separator/>
      </w:r>
    </w:p>
  </w:footnote>
  <w:footnote w:type="continuationSeparator" w:id="0">
    <w:p w14:paraId="3CD54EE2" w14:textId="77777777" w:rsidR="00157A70" w:rsidRDefault="00157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2266B2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  <w:t>Advanced Cross-River Capacities for Trade Project</w:t>
          </w:r>
        </w:p>
        <w:p w14:paraId="08BAADD5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  <w:p w14:paraId="70142A14" w14:textId="3B355996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3C7DD65E" w:rsidR="00622202" w:rsidRPr="00DF1ED7" w:rsidRDefault="00F33C01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5408" behindDoc="0" locked="0" layoutInCell="1" allowOverlap="1" wp14:anchorId="429597A9" wp14:editId="7FE7FB1E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2D441576" wp14:editId="27F82CB5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03CB626" w14:textId="77777777" w:rsidR="00CE1260" w:rsidRDefault="00CE1260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450A2ECF" w14:textId="39479E64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13D1631" w:rsidR="00CE1260" w:rsidRPr="00DF1ED7" w:rsidRDefault="00CE1260" w:rsidP="00DF1ED7">
          <w:pPr>
            <w:rPr>
              <w:rFonts w:ascii="Miyriad Pro" w:hAnsi="Miyriad Pro"/>
            </w:rPr>
          </w:pPr>
        </w:p>
      </w:tc>
    </w:tr>
  </w:tbl>
  <w:bookmarkEnd w:id="0"/>
  <w:p w14:paraId="6AE7AD57" w14:textId="1F8907C8" w:rsidR="00CE1260" w:rsidRPr="00450DD6" w:rsidRDefault="00C94107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 w:rsidRPr="00DF1ED7">
      <w:rPr>
        <w:rFonts w:ascii="Miyriad Pro" w:hAnsi="Miyriad Pro"/>
        <w:noProof/>
      </w:rPr>
      <w:drawing>
        <wp:anchor distT="0" distB="0" distL="0" distR="0" simplePos="0" relativeHeight="251659264" behindDoc="0" locked="0" layoutInCell="1" allowOverlap="1" wp14:anchorId="76D7D140" wp14:editId="4BD9F2EB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184" cy="133985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b="18948"/>
                  <a:stretch/>
                </pic:blipFill>
                <pic:spPr bwMode="auto"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16F99"/>
    <w:rsid w:val="00122675"/>
    <w:rsid w:val="00124710"/>
    <w:rsid w:val="00143ABD"/>
    <w:rsid w:val="00153C09"/>
    <w:rsid w:val="00157A70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C222E"/>
    <w:rsid w:val="004C392A"/>
    <w:rsid w:val="0051060C"/>
    <w:rsid w:val="00531519"/>
    <w:rsid w:val="0054311F"/>
    <w:rsid w:val="00560E29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7B498C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07F7B"/>
    <w:rsid w:val="00B110D5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A6727"/>
    <w:rsid w:val="00CB20A7"/>
    <w:rsid w:val="00CB2587"/>
    <w:rsid w:val="00CB77FF"/>
    <w:rsid w:val="00CE1260"/>
    <w:rsid w:val="00CE2478"/>
    <w:rsid w:val="00D13019"/>
    <w:rsid w:val="00D20D59"/>
    <w:rsid w:val="00D24CBF"/>
    <w:rsid w:val="00D47370"/>
    <w:rsid w:val="00D6136B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143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1A19-EB26-45C8-B459-A06726C2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PC</cp:lastModifiedBy>
  <cp:revision>3</cp:revision>
  <cp:lastPrinted>2018-02-06T06:54:00Z</cp:lastPrinted>
  <dcterms:created xsi:type="dcterms:W3CDTF">2021-07-10T12:52:00Z</dcterms:created>
  <dcterms:modified xsi:type="dcterms:W3CDTF">2021-07-20T15:42:00Z</dcterms:modified>
</cp:coreProperties>
</file>