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BE62A" w14:textId="0427669B" w:rsidR="00295B81" w:rsidRPr="000C4103" w:rsidRDefault="00295B81" w:rsidP="005F750C">
      <w:pPr>
        <w:pStyle w:val="Heading1"/>
        <w:spacing w:before="0" w:line="276" w:lineRule="auto"/>
        <w:rPr>
          <w:rFonts w:ascii="Arial" w:hAnsi="Arial" w:cs="Arial"/>
          <w:b/>
          <w:smallCaps/>
          <w:snapToGrid/>
          <w:color w:val="auto"/>
          <w:sz w:val="22"/>
          <w:szCs w:val="22"/>
        </w:rPr>
      </w:pPr>
      <w:bookmarkStart w:id="0" w:name="_Toc518438"/>
      <w:bookmarkStart w:id="1" w:name="_Toc3797792"/>
      <w:bookmarkStart w:id="2" w:name="_Toc14446334"/>
      <w:r w:rsidRPr="000C4103">
        <w:rPr>
          <w:rFonts w:ascii="Arial" w:hAnsi="Arial" w:cs="Arial"/>
          <w:b/>
          <w:smallCaps/>
          <w:snapToGrid/>
          <w:color w:val="auto"/>
          <w:sz w:val="22"/>
          <w:szCs w:val="22"/>
        </w:rPr>
        <w:t xml:space="preserve">Annex 1 </w:t>
      </w:r>
      <w:bookmarkEnd w:id="0"/>
      <w:bookmarkEnd w:id="1"/>
      <w:bookmarkEnd w:id="2"/>
      <w:r w:rsidR="000C4103" w:rsidRPr="000C4103">
        <w:rPr>
          <w:rFonts w:ascii="Arial" w:hAnsi="Arial" w:cs="Arial"/>
          <w:b/>
          <w:smallCaps/>
          <w:snapToGrid/>
          <w:color w:val="auto"/>
          <w:sz w:val="22"/>
          <w:szCs w:val="22"/>
        </w:rPr>
        <w:t>Application Form</w:t>
      </w:r>
    </w:p>
    <w:p w14:paraId="263DD296" w14:textId="77777777" w:rsidR="00ED3992" w:rsidRPr="000C4103" w:rsidRDefault="00ED3992" w:rsidP="00ED3992">
      <w:pPr>
        <w:rPr>
          <w:rFonts w:ascii="Arial" w:hAnsi="Arial" w:cs="Arial"/>
          <w:lang w:val="en-GB"/>
        </w:rPr>
      </w:pPr>
    </w:p>
    <w:p w14:paraId="2D6D545D" w14:textId="415D0929" w:rsidR="00C655F0" w:rsidRPr="000C4103" w:rsidRDefault="00295B81" w:rsidP="005F750C">
      <w:pPr>
        <w:spacing w:line="276" w:lineRule="auto"/>
        <w:rPr>
          <w:rFonts w:ascii="Arial" w:hAnsi="Arial" w:cs="Arial"/>
          <w:b/>
          <w:color w:val="auto"/>
          <w:sz w:val="20"/>
          <w:szCs w:val="20"/>
          <w:lang w:val="en-GB"/>
        </w:rPr>
      </w:pP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Note: The applicant </w:t>
      </w:r>
      <w:r w:rsidR="00F36B7E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shall </w:t>
      </w: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fill </w:t>
      </w:r>
      <w:r w:rsidR="00F36B7E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all required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information based on </w:t>
      </w: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this 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form.</w:t>
      </w:r>
      <w:r w:rsidR="00C655F0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All</w:t>
      </w:r>
      <w:r w:rsidR="00854A4A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provided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830198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information is</w:t>
      </w:r>
      <w:r w:rsidR="00B9479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subject of non-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disclosure</w:t>
      </w:r>
      <w:r w:rsidR="002E1D9F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,</w:t>
      </w:r>
      <w:r w:rsidR="00B9479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2E1D9F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is strictly 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confidential</w:t>
      </w:r>
      <w:r w:rsidR="00CA256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and shall be used solely to evaluate the submitted request for </w:t>
      </w:r>
      <w:r w:rsidR="001E3FF3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support</w:t>
      </w:r>
      <w:r w:rsidR="00CA256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.</w:t>
      </w:r>
    </w:p>
    <w:p w14:paraId="0C169C5A" w14:textId="77777777" w:rsidR="00016997" w:rsidRPr="000C4103" w:rsidRDefault="00016997" w:rsidP="005F750C">
      <w:pPr>
        <w:spacing w:line="276" w:lineRule="auto"/>
        <w:rPr>
          <w:rFonts w:ascii="Arial" w:hAnsi="Arial" w:cs="Arial"/>
          <w:color w:val="auto"/>
          <w:sz w:val="20"/>
          <w:szCs w:val="20"/>
          <w:lang w:val="en-GB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6"/>
        <w:gridCol w:w="5791"/>
      </w:tblGrid>
      <w:tr w:rsidR="00ED3992" w:rsidRPr="000C4103" w14:paraId="77C3A42D" w14:textId="77777777" w:rsidTr="000C4103">
        <w:trPr>
          <w:trHeight w:val="32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6B13825" w14:textId="1C15A7F9" w:rsidR="00295B81" w:rsidRPr="000C4103" w:rsidRDefault="00C018A0" w:rsidP="00A56E35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3" w:name="_Hlk20921237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Information about the applicant</w:t>
            </w:r>
            <w:bookmarkEnd w:id="3"/>
          </w:p>
        </w:tc>
      </w:tr>
      <w:tr w:rsidR="00ED3992" w:rsidRPr="000C4103" w14:paraId="2A5E19F4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277E5027" w14:textId="33D137CF" w:rsidR="00F06DBC" w:rsidRPr="000C4103" w:rsidRDefault="00B30A10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Organization name as </w:t>
            </w:r>
            <w:r w:rsidR="00E8493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indicated 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in the 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certificate of registration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3D5C11C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149C67E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771663C1" w14:textId="6C13A426" w:rsidR="00295B81" w:rsidRPr="000C4103" w:rsidRDefault="00930914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Full name</w:t>
            </w:r>
            <w:r w:rsidR="00BB6CCB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of the</w:t>
            </w:r>
            <w:r w:rsidR="00C97BB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administrator,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phone/cell number, email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0FDD335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4F3F97BB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6F82B21B" w14:textId="0443EE98" w:rsidR="00295B81" w:rsidRPr="000C4103" w:rsidRDefault="001F7D6C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Website</w:t>
            </w:r>
            <w:r w:rsidR="00CA256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including social media 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</w:t>
            </w:r>
            <w:r w:rsidR="0062220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 </w:t>
            </w:r>
            <w:r w:rsidR="0062220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pplicable)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03F7A9F4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1961DC7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3E882E68" w14:textId="1CF4F5F2" w:rsidR="00C655F0" w:rsidRPr="000C4103" w:rsidRDefault="003A2329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Total </w:t>
            </w:r>
            <w:r w:rsidR="00E8493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number of employees </w:t>
            </w:r>
            <w:r w:rsidR="00B30A1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(year over year evolution for the last 3 years)</w:t>
            </w:r>
            <w:r w:rsidR="00CA256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 out of which</w:t>
            </w:r>
            <w:r w:rsidR="00C655F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:</w:t>
            </w:r>
          </w:p>
          <w:p w14:paraId="7C280473" w14:textId="07CDCB88" w:rsidR="00C655F0" w:rsidRPr="000C4103" w:rsidRDefault="003A2329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Full 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time/part </w:t>
            </w:r>
            <w:proofErr w:type="gramStart"/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time;</w:t>
            </w:r>
            <w:proofErr w:type="gramEnd"/>
          </w:p>
          <w:p w14:paraId="08FE4C4F" w14:textId="310D92AC" w:rsidR="003A2329" w:rsidRPr="000C4103" w:rsidRDefault="00C655F0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Number of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men/women, 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and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representatives 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of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vulnerable groups</w:t>
            </w:r>
            <w:r w:rsidR="00F06DBC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C7414F" w:rsidRPr="000C4103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C7414F" w:rsidRPr="000C4103">
              <w:rPr>
                <w:rFonts w:ascii="Arial" w:eastAsia="Calibri" w:hAnsi="Arial" w:cs="Arial"/>
                <w:color w:val="auto"/>
                <w:sz w:val="20"/>
                <w:szCs w:val="20"/>
              </w:rPr>
              <w:t>which include youth, elderly people, ethnic groups, minorities, persons with disabilities, persons with a limited lifespan, other)</w:t>
            </w:r>
            <w:r w:rsidR="00C7414F" w:rsidRPr="000C410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9"/>
              <w:gridCol w:w="1249"/>
              <w:gridCol w:w="1249"/>
              <w:gridCol w:w="1250"/>
            </w:tblGrid>
            <w:tr w:rsidR="00105D19" w:rsidRPr="000C4103" w14:paraId="2DFA508B" w14:textId="77777777" w:rsidTr="00105D19">
              <w:tc>
                <w:tcPr>
                  <w:tcW w:w="1249" w:type="dxa"/>
                </w:tcPr>
                <w:p w14:paraId="588F09DE" w14:textId="5922AB62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Indicator</w:t>
                  </w:r>
                </w:p>
              </w:tc>
              <w:tc>
                <w:tcPr>
                  <w:tcW w:w="1249" w:type="dxa"/>
                </w:tcPr>
                <w:p w14:paraId="027A70FB" w14:textId="5BC087E5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2019</w:t>
                  </w:r>
                </w:p>
              </w:tc>
              <w:tc>
                <w:tcPr>
                  <w:tcW w:w="1249" w:type="dxa"/>
                </w:tcPr>
                <w:p w14:paraId="2E4CECCE" w14:textId="7148DD11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2020</w:t>
                  </w:r>
                </w:p>
              </w:tc>
              <w:tc>
                <w:tcPr>
                  <w:tcW w:w="1250" w:type="dxa"/>
                </w:tcPr>
                <w:p w14:paraId="58256757" w14:textId="3FFE067E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present</w:t>
                  </w:r>
                </w:p>
              </w:tc>
            </w:tr>
            <w:tr w:rsidR="00105D19" w:rsidRPr="000C4103" w14:paraId="5CA407D0" w14:textId="77777777" w:rsidTr="00105D19">
              <w:tc>
                <w:tcPr>
                  <w:tcW w:w="1249" w:type="dxa"/>
                </w:tcPr>
                <w:p w14:paraId="76F0B976" w14:textId="29B1640C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Total</w:t>
                  </w:r>
                </w:p>
              </w:tc>
              <w:tc>
                <w:tcPr>
                  <w:tcW w:w="1249" w:type="dxa"/>
                </w:tcPr>
                <w:p w14:paraId="0C07E353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25A89995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5018A5F8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772116B0" w14:textId="77777777" w:rsidTr="00105D19">
              <w:tc>
                <w:tcPr>
                  <w:tcW w:w="1249" w:type="dxa"/>
                </w:tcPr>
                <w:p w14:paraId="1BCCA5E9" w14:textId="78F8EA93" w:rsidR="00105D19" w:rsidRPr="000C4103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a.</w:t>
                  </w:r>
                  <w:r w:rsidR="00105D19"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 Full time</w:t>
                  </w:r>
                </w:p>
              </w:tc>
              <w:tc>
                <w:tcPr>
                  <w:tcW w:w="1249" w:type="dxa"/>
                </w:tcPr>
                <w:p w14:paraId="15058BFA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0D7AF5E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3D6F6FCE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5E218B9D" w14:textId="77777777" w:rsidTr="00105D19">
              <w:tc>
                <w:tcPr>
                  <w:tcW w:w="1249" w:type="dxa"/>
                </w:tcPr>
                <w:p w14:paraId="4B704A82" w14:textId="58F729FF" w:rsidR="00105D19" w:rsidRPr="000C4103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b.</w:t>
                  </w:r>
                  <w:r w:rsidR="00105D19"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 Part time</w:t>
                  </w:r>
                </w:p>
              </w:tc>
              <w:tc>
                <w:tcPr>
                  <w:tcW w:w="1249" w:type="dxa"/>
                </w:tcPr>
                <w:p w14:paraId="2DE73EB6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B5D8BA9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6EC38711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5918FC3B" w14:textId="77777777" w:rsidTr="00105D19">
              <w:tc>
                <w:tcPr>
                  <w:tcW w:w="1249" w:type="dxa"/>
                </w:tcPr>
                <w:p w14:paraId="47F5EA5D" w14:textId="53EF1374" w:rsidR="00105D19" w:rsidRPr="000C4103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a.</w:t>
                  </w:r>
                  <w:r w:rsidR="00105D19"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 Women</w:t>
                  </w:r>
                </w:p>
              </w:tc>
              <w:tc>
                <w:tcPr>
                  <w:tcW w:w="1249" w:type="dxa"/>
                </w:tcPr>
                <w:p w14:paraId="402CD3F1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2CB9C72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283D775D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50ED77AF" w14:textId="77777777" w:rsidTr="00105D19">
              <w:tc>
                <w:tcPr>
                  <w:tcW w:w="1249" w:type="dxa"/>
                </w:tcPr>
                <w:p w14:paraId="2E914E48" w14:textId="6C70A6B3" w:rsidR="00105D19" w:rsidRPr="000C4103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b.</w:t>
                  </w:r>
                  <w:r w:rsidR="00105D19"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 Men</w:t>
                  </w:r>
                </w:p>
              </w:tc>
              <w:tc>
                <w:tcPr>
                  <w:tcW w:w="1249" w:type="dxa"/>
                </w:tcPr>
                <w:p w14:paraId="1774FABF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7DC43C03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6C3F3BFE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66DD4116" w14:textId="77777777" w:rsidTr="00105D19">
              <w:tc>
                <w:tcPr>
                  <w:tcW w:w="1249" w:type="dxa"/>
                </w:tcPr>
                <w:p w14:paraId="6A08CB3A" w14:textId="4F700D96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Youth </w:t>
                  </w:r>
                </w:p>
              </w:tc>
              <w:tc>
                <w:tcPr>
                  <w:tcW w:w="1249" w:type="dxa"/>
                </w:tcPr>
                <w:p w14:paraId="6E696D33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5D8F3B68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5AE6E49D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05D19" w:rsidRPr="000C4103" w14:paraId="2319D7EF" w14:textId="77777777" w:rsidTr="00105D19">
              <w:tc>
                <w:tcPr>
                  <w:tcW w:w="1249" w:type="dxa"/>
                </w:tcPr>
                <w:p w14:paraId="375261F2" w14:textId="2017CC3F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Other vulnerable (specify)</w:t>
                  </w:r>
                </w:p>
              </w:tc>
              <w:tc>
                <w:tcPr>
                  <w:tcW w:w="1249" w:type="dxa"/>
                </w:tcPr>
                <w:p w14:paraId="6E84544F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65A33AE8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14:paraId="4217B8D0" w14:textId="77777777" w:rsidR="00105D19" w:rsidRPr="000C4103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1EC22714" w14:textId="77777777" w:rsidR="003A2329" w:rsidRPr="000C4103" w:rsidRDefault="003A2329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5C3DA849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6F34EB8E" w14:textId="2649307E" w:rsidR="00BB6CCB" w:rsidRPr="000C4103" w:rsidRDefault="00BB6CCB" w:rsidP="00A56E35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4" w:name="_Hlk20476768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Description of the company profile and </w:t>
            </w:r>
            <w:r w:rsidR="002416F3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its evolution</w:t>
            </w:r>
            <w:r w:rsidR="002A5DC8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 </w:t>
            </w:r>
            <w:bookmarkEnd w:id="4"/>
            <w:r w:rsidR="002A5DC8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(for the last </w:t>
            </w:r>
            <w:r w:rsidR="00C97BB3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2</w:t>
            </w:r>
            <w:r w:rsidR="002A5DC8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 years)</w:t>
            </w:r>
          </w:p>
        </w:tc>
      </w:tr>
      <w:tr w:rsidR="00ED3992" w:rsidRPr="000C4103" w14:paraId="5F6D28E5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4371C322" w14:textId="3EBAFEAA" w:rsidR="00BB6CCB" w:rsidRPr="000C4103" w:rsidRDefault="009C37DF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iCs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D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escribe in one-page company’s business activity for the last </w:t>
            </w:r>
            <w:r w:rsidR="00C97BB3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2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 years, </w:t>
            </w:r>
            <w:r w:rsidR="00C6351D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in terms of:</w:t>
            </w:r>
          </w:p>
          <w:p w14:paraId="7E57BAE0" w14:textId="2125F4CB" w:rsidR="00BB6CCB" w:rsidRPr="000C4103" w:rsidRDefault="0097046A" w:rsidP="00A56E35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iCs/>
                <w:color w:val="auto"/>
                <w:sz w:val="20"/>
                <w:szCs w:val="20"/>
                <w:lang w:val="en-GB"/>
              </w:rPr>
            </w:pPr>
            <w:bookmarkStart w:id="5" w:name="_Hlk20476841"/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Company’s 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year over year turnover / volume of sales</w:t>
            </w:r>
            <w:r w:rsidR="00735257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bookmarkStart w:id="6" w:name="_Hlk21000168"/>
            <w:r w:rsidR="00735257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(to be confirmed by yearly financial reports</w:t>
            </w:r>
            <w:proofErr w:type="gramStart"/>
            <w:r w:rsidR="00735257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)</w:t>
            </w:r>
            <w:bookmarkEnd w:id="6"/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;</w:t>
            </w:r>
            <w:proofErr w:type="gramEnd"/>
          </w:p>
          <w:p w14:paraId="47D20741" w14:textId="4414D632" w:rsidR="00BB6CCB" w:rsidRPr="000C4103" w:rsidRDefault="0097046A" w:rsidP="00A56E35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Portfolio 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of products and distribution of sales (Moldova/including the Transnistria region and abroad). Year over year volume of export (if any), including per destination country </w:t>
            </w:r>
            <w:r w:rsidR="002A5DC8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volumes 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(at least for top export</w:t>
            </w:r>
            <w:r w:rsidR="002A5DC8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ed products)</w:t>
            </w:r>
            <w:r w:rsidR="008261A5"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.</w:t>
            </w:r>
            <w:bookmarkEnd w:id="5"/>
          </w:p>
        </w:tc>
      </w:tr>
      <w:tr w:rsidR="00ED3992" w:rsidRPr="000C4103" w14:paraId="5BEC3554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759122AD" w14:textId="6B534EAE" w:rsidR="00BB6CCB" w:rsidRPr="000C4103" w:rsidRDefault="00BB6CCB" w:rsidP="00A56E35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bookmarkStart w:id="7" w:name="_Hlk20920796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Description of the export strategy and objectives </w:t>
            </w:r>
            <w:bookmarkEnd w:id="7"/>
            <w:r w:rsidR="002A5DC8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(</w:t>
            </w:r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for the next </w:t>
            </w:r>
            <w:r w:rsidR="00C97BB3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2</w:t>
            </w:r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 years</w:t>
            </w:r>
            <w:r w:rsidR="002A5DC8"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ED3992" w:rsidRPr="000C4103" w14:paraId="2FDBE459" w14:textId="77777777" w:rsidTr="000C4103">
        <w:trPr>
          <w:trHeight w:val="208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76E0C19" w14:textId="39F8F145" w:rsidR="00BB6CCB" w:rsidRPr="000C4103" w:rsidRDefault="00854A4A" w:rsidP="005F750C">
            <w:pPr>
              <w:pStyle w:val="FootnoteText"/>
              <w:spacing w:line="276" w:lineRule="auto"/>
              <w:rPr>
                <w:rFonts w:ascii="Arial" w:hAnsi="Arial" w:cs="Arial"/>
                <w:iCs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lang w:val="en-GB"/>
              </w:rPr>
              <w:t>Provide details about</w:t>
            </w:r>
            <w:r w:rsidR="00BB6CCB" w:rsidRPr="000C4103">
              <w:rPr>
                <w:rFonts w:ascii="Arial" w:hAnsi="Arial" w:cs="Arial"/>
                <w:i/>
                <w:iCs/>
                <w:color w:val="auto"/>
                <w:lang w:val="en-GB"/>
              </w:rPr>
              <w:t>:</w:t>
            </w:r>
          </w:p>
          <w:p w14:paraId="63E48F75" w14:textId="77777777" w:rsidR="00C97BB3" w:rsidRPr="000C4103" w:rsidRDefault="00C97BB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bookmarkStart w:id="8" w:name="_Hlk20920852"/>
            <w:bookmarkStart w:id="9" w:name="_Hlk20920821"/>
            <w:bookmarkStart w:id="10" w:name="_Hlk71580316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Existing or to be developed products </w:t>
            </w:r>
            <w:bookmarkStart w:id="11" w:name="_Hlk20991028"/>
            <w:bookmarkEnd w:id="8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intended for export together with the estimated per product export volumes (year over year progress</w:t>
            </w:r>
            <w:proofErr w:type="gramStart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)</w:t>
            </w:r>
            <w:bookmarkEnd w:id="11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;</w:t>
            </w:r>
            <w:proofErr w:type="gramEnd"/>
          </w:p>
          <w:p w14:paraId="23D2D0E2" w14:textId="4E1AF394" w:rsidR="00BB6CCB" w:rsidRPr="000C4103" w:rsidRDefault="0097046A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Company’s </w:t>
            </w:r>
            <w:r w:rsidR="00BB6CCB"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mid-term </w:t>
            </w:r>
            <w:r w:rsidR="00C97BB3" w:rsidRPr="000C4103">
              <w:rPr>
                <w:rFonts w:ascii="Arial" w:hAnsi="Arial" w:cs="Arial"/>
                <w:i/>
                <w:color w:val="auto"/>
                <w:lang w:val="en-GB"/>
              </w:rPr>
              <w:t>objectives, including financial forecasts of export</w:t>
            </w:r>
            <w:r w:rsidR="00DA1A82"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 </w:t>
            </w:r>
            <w:r w:rsidR="00C97BB3"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and cross-river sales </w:t>
            </w:r>
            <w:proofErr w:type="gramStart"/>
            <w:r w:rsidR="00C97BB3" w:rsidRPr="000C4103">
              <w:rPr>
                <w:rFonts w:ascii="Arial" w:hAnsi="Arial" w:cs="Arial"/>
                <w:i/>
                <w:color w:val="auto"/>
                <w:lang w:val="en-GB"/>
              </w:rPr>
              <w:t>operations</w:t>
            </w:r>
            <w:bookmarkEnd w:id="9"/>
            <w:r w:rsidR="00C97BB3" w:rsidRPr="000C4103">
              <w:rPr>
                <w:rFonts w:ascii="Arial" w:hAnsi="Arial" w:cs="Arial"/>
                <w:i/>
                <w:color w:val="auto"/>
                <w:lang w:val="en-GB"/>
              </w:rPr>
              <w:t>;</w:t>
            </w:r>
            <w:proofErr w:type="gramEnd"/>
          </w:p>
          <w:p w14:paraId="7AFF5977" w14:textId="77AC6157" w:rsidR="00C97BB3" w:rsidRPr="000C4103" w:rsidRDefault="00C97BB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bookmarkStart w:id="12" w:name="_Hlk20920897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Targeted markets and per market entry strategy</w:t>
            </w:r>
            <w:bookmarkEnd w:id="12"/>
            <w:r w:rsidR="00105D19" w:rsidRPr="000C4103">
              <w:rPr>
                <w:rFonts w:ascii="Arial" w:hAnsi="Arial" w:cs="Arial"/>
                <w:i/>
                <w:color w:val="auto"/>
                <w:lang w:val="en-GB"/>
              </w:rPr>
              <w:t>, if exists</w:t>
            </w:r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.</w:t>
            </w:r>
            <w:bookmarkStart w:id="13" w:name="_Hlk20921083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 Per market forecasted sales and distribution approach, where available</w:t>
            </w:r>
            <w:bookmarkEnd w:id="13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. Number of contracts planned to be </w:t>
            </w:r>
            <w:proofErr w:type="gramStart"/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signed;</w:t>
            </w:r>
            <w:proofErr w:type="gramEnd"/>
          </w:p>
          <w:p w14:paraId="680556B2" w14:textId="4837D504" w:rsidR="00C97BB3" w:rsidRPr="000C4103" w:rsidRDefault="00C97BB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Number of new jobs planned to be created, out of which for women, and representatives of vulnerable groups.</w:t>
            </w:r>
            <w:bookmarkEnd w:id="10"/>
          </w:p>
        </w:tc>
      </w:tr>
      <w:tr w:rsidR="00ED3992" w:rsidRPr="000C4103" w14:paraId="051E92CD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3BB40B34" w14:textId="75602880" w:rsidR="00B12C38" w:rsidRPr="000C4103" w:rsidRDefault="00716FCE" w:rsidP="00A56E35">
            <w:pPr>
              <w:pStyle w:val="FootnoteText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b/>
                <w:color w:val="auto"/>
                <w:lang w:val="en-GB"/>
              </w:rPr>
              <w:t>D</w:t>
            </w:r>
            <w:r w:rsidR="00B12C38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escribe </w:t>
            </w:r>
            <w:bookmarkStart w:id="14" w:name="_Hlk20476983"/>
            <w:r w:rsidR="008D1DD7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the </w:t>
            </w:r>
            <w:r w:rsidR="009B5FDC" w:rsidRPr="000C4103">
              <w:rPr>
                <w:rFonts w:ascii="Arial" w:hAnsi="Arial" w:cs="Arial"/>
                <w:b/>
                <w:color w:val="auto"/>
                <w:lang w:val="en-GB"/>
              </w:rPr>
              <w:t>list o</w:t>
            </w:r>
            <w:r w:rsidR="00B12C38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f business services </w:t>
            </w:r>
            <w:r w:rsidR="00D9564C" w:rsidRPr="000C4103">
              <w:rPr>
                <w:rFonts w:ascii="Arial" w:hAnsi="Arial" w:cs="Arial"/>
                <w:b/>
                <w:color w:val="auto"/>
                <w:lang w:val="en-GB"/>
              </w:rPr>
              <w:t>requested</w:t>
            </w:r>
            <w:r w:rsidR="00B12C38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 from the Project</w:t>
            </w:r>
            <w:r w:rsidR="00DE350C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 </w:t>
            </w:r>
            <w:bookmarkEnd w:id="14"/>
            <w:r w:rsidR="00DE350C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(for the next </w:t>
            </w:r>
            <w:r w:rsidR="00C97BB3" w:rsidRPr="000C4103">
              <w:rPr>
                <w:rFonts w:ascii="Arial" w:hAnsi="Arial" w:cs="Arial"/>
                <w:b/>
                <w:color w:val="auto"/>
                <w:lang w:val="en-GB"/>
              </w:rPr>
              <w:t>2</w:t>
            </w:r>
            <w:r w:rsidR="00DE350C" w:rsidRPr="000C4103">
              <w:rPr>
                <w:rFonts w:ascii="Arial" w:hAnsi="Arial" w:cs="Arial"/>
                <w:b/>
                <w:color w:val="auto"/>
                <w:lang w:val="en-GB"/>
              </w:rPr>
              <w:t xml:space="preserve"> years</w:t>
            </w:r>
            <w:r w:rsidR="008D1DD7" w:rsidRPr="000C4103">
              <w:rPr>
                <w:rFonts w:ascii="Arial" w:hAnsi="Arial" w:cs="Arial"/>
                <w:b/>
                <w:color w:val="auto"/>
                <w:lang w:val="en-GB"/>
              </w:rPr>
              <w:t>)</w:t>
            </w:r>
          </w:p>
        </w:tc>
      </w:tr>
      <w:tr w:rsidR="00ED3992" w:rsidRPr="000C4103" w14:paraId="697CE926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7BBBAA30" w14:textId="4FE45809" w:rsidR="008D1DD7" w:rsidRPr="000C4103" w:rsidRDefault="008B34C3" w:rsidP="005F750C">
            <w:pPr>
              <w:pStyle w:val="FootnoteText"/>
              <w:spacing w:line="276" w:lineRule="auto"/>
              <w:rPr>
                <w:rFonts w:ascii="Arial" w:hAnsi="Arial" w:cs="Arial"/>
                <w:b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>The applicant will describe</w:t>
            </w:r>
            <w:r w:rsidR="0014057B"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 and will argue the need for the requested service(s), taking into consideration the indicative areas presented in the chapter II of the Guide for applicants. </w:t>
            </w:r>
            <w:r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 </w:t>
            </w:r>
            <w:r w:rsidR="0014057B" w:rsidRPr="000C4103">
              <w:rPr>
                <w:rFonts w:ascii="Arial" w:hAnsi="Arial" w:cs="Arial"/>
                <w:i/>
                <w:color w:val="auto"/>
                <w:lang w:val="en-GB"/>
              </w:rPr>
              <w:t xml:space="preserve">Commitment of the applicant to co-finance the requested services (%) will be considered a strong advantage during the evaluation of the application. </w:t>
            </w:r>
          </w:p>
        </w:tc>
      </w:tr>
    </w:tbl>
    <w:p w14:paraId="79300138" w14:textId="41558EE6" w:rsidR="00B466DD" w:rsidRPr="000C4103" w:rsidRDefault="00B466DD" w:rsidP="005F750C">
      <w:pPr>
        <w:rPr>
          <w:rFonts w:ascii="Arial" w:hAnsi="Arial" w:cs="Arial"/>
          <w:bCs/>
          <w:color w:val="auto"/>
          <w:sz w:val="20"/>
          <w:szCs w:val="20"/>
          <w:lang w:val="en-GB"/>
        </w:rPr>
      </w:pPr>
    </w:p>
    <w:sectPr w:rsidR="00B466DD" w:rsidRPr="000C4103" w:rsidSect="000C410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127" w:bottom="567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600DB" w14:textId="77777777" w:rsidR="00454459" w:rsidRDefault="00454459">
      <w:r>
        <w:separator/>
      </w:r>
    </w:p>
  </w:endnote>
  <w:endnote w:type="continuationSeparator" w:id="0">
    <w:p w14:paraId="00031AE6" w14:textId="77777777" w:rsidR="00454459" w:rsidRDefault="0045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Myriad Pro" w:hAnsi="Myriad Pro"/>
      </w:rPr>
      <w:id w:val="9707810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6ED1CAE3" w14:textId="110B5B87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F408C" w14:textId="7C4A78CF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9321209"/>
      <w:docPartObj>
        <w:docPartGallery w:val="Page Numbers (Bottom of Page)"/>
        <w:docPartUnique/>
      </w:docPartObj>
    </w:sdtPr>
    <w:sdtEndPr>
      <w:rPr>
        <w:rFonts w:ascii="Myriad Pro" w:hAnsi="Myriad Pro"/>
        <w:noProof/>
      </w:rPr>
    </w:sdtEndPr>
    <w:sdtContent>
      <w:p w14:paraId="59423919" w14:textId="6770A1AE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E1C38" w14:textId="77777777" w:rsidR="00454459" w:rsidRDefault="00454459">
      <w:r>
        <w:separator/>
      </w:r>
    </w:p>
  </w:footnote>
  <w:footnote w:type="continuationSeparator" w:id="0">
    <w:p w14:paraId="3031F827" w14:textId="77777777" w:rsidR="00454459" w:rsidRDefault="00454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  <w:t>Advanced Cross-River Capacities for Trade Project</w:t>
          </w:r>
        </w:p>
        <w:p w14:paraId="70142A14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5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43" w:type="dxa"/>
      <w:tblInd w:w="-142" w:type="dxa"/>
      <w:tblLayout w:type="fixed"/>
      <w:tblLook w:val="04A0" w:firstRow="1" w:lastRow="0" w:firstColumn="1" w:lastColumn="0" w:noHBand="0" w:noVBand="1"/>
    </w:tblPr>
    <w:tblGrid>
      <w:gridCol w:w="2977"/>
      <w:gridCol w:w="6513"/>
      <w:gridCol w:w="1253"/>
    </w:tblGrid>
    <w:tr w:rsidR="000C4103" w:rsidRPr="000C4103" w14:paraId="10034137" w14:textId="77777777" w:rsidTr="00F257C2">
      <w:trPr>
        <w:trHeight w:val="2157"/>
      </w:trPr>
      <w:tc>
        <w:tcPr>
          <w:tcW w:w="2977" w:type="dxa"/>
        </w:tcPr>
        <w:p w14:paraId="1DF9385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bookmarkStart w:id="15" w:name="_Hlk429183"/>
        </w:p>
        <w:p w14:paraId="7CF43ED8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6432" behindDoc="0" locked="0" layoutInCell="1" allowOverlap="1" wp14:anchorId="05F3F137" wp14:editId="7A79789C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53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1BD65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63FB64D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3E5912C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6513" w:type="dxa"/>
        </w:tcPr>
        <w:p w14:paraId="7A333C3A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5408" behindDoc="0" locked="0" layoutInCell="1" allowOverlap="1" wp14:anchorId="2114EA44" wp14:editId="3A6BF444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54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A9A83A5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  <w:p w14:paraId="34B90D1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7456" behindDoc="1" locked="0" layoutInCell="1" allowOverlap="1" wp14:anchorId="5A86AC11" wp14:editId="7B84006F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38BF8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1253" w:type="dxa"/>
        </w:tcPr>
        <w:p w14:paraId="2E18FF34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</w:tr>
    <w:bookmarkEnd w:id="15"/>
  </w:tbl>
  <w:p w14:paraId="6AE7AD57" w14:textId="744F24F0" w:rsidR="00CE1260" w:rsidRPr="00450DD6" w:rsidRDefault="00CE1260" w:rsidP="00CA2562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A63958"/>
    <w:multiLevelType w:val="hybridMultilevel"/>
    <w:tmpl w:val="4B128022"/>
    <w:lvl w:ilvl="0" w:tplc="D73CCBB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BEE"/>
    <w:multiLevelType w:val="hybridMultilevel"/>
    <w:tmpl w:val="D2688DA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0D6ACF"/>
    <w:multiLevelType w:val="multilevel"/>
    <w:tmpl w:val="004C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A34CB1"/>
    <w:multiLevelType w:val="hybridMultilevel"/>
    <w:tmpl w:val="1526C14E"/>
    <w:lvl w:ilvl="0" w:tplc="87F2B88C">
      <w:start w:val="1"/>
      <w:numFmt w:val="lowerLetter"/>
      <w:lvlText w:val="%1."/>
      <w:lvlJc w:val="left"/>
      <w:pPr>
        <w:ind w:left="360" w:hanging="360"/>
      </w:pPr>
      <w:rPr>
        <w:rFonts w:ascii="Myriad Pro" w:hAnsi="Myriad Pro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A5DEF"/>
    <w:multiLevelType w:val="hybridMultilevel"/>
    <w:tmpl w:val="542A5230"/>
    <w:lvl w:ilvl="0" w:tplc="85D4B7CC">
      <w:start w:val="1"/>
      <w:numFmt w:val="lowerLetter"/>
      <w:lvlText w:val="%1."/>
      <w:lvlJc w:val="left"/>
      <w:pPr>
        <w:ind w:left="360" w:hanging="360"/>
      </w:pPr>
      <w:rPr>
        <w:rFonts w:cs="Arial Unicode MS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3398"/>
    <w:rsid w:val="00016997"/>
    <w:rsid w:val="00031D6A"/>
    <w:rsid w:val="000329B0"/>
    <w:rsid w:val="00066213"/>
    <w:rsid w:val="000A6FD7"/>
    <w:rsid w:val="000B3533"/>
    <w:rsid w:val="000C4103"/>
    <w:rsid w:val="000C4C58"/>
    <w:rsid w:val="000C7A5C"/>
    <w:rsid w:val="0010212F"/>
    <w:rsid w:val="001055A4"/>
    <w:rsid w:val="00105D19"/>
    <w:rsid w:val="00112293"/>
    <w:rsid w:val="00116EF7"/>
    <w:rsid w:val="00122675"/>
    <w:rsid w:val="00123E90"/>
    <w:rsid w:val="00124710"/>
    <w:rsid w:val="0014057B"/>
    <w:rsid w:val="00143ABD"/>
    <w:rsid w:val="00153C09"/>
    <w:rsid w:val="00164A3E"/>
    <w:rsid w:val="00165F8B"/>
    <w:rsid w:val="00181DD6"/>
    <w:rsid w:val="00195AED"/>
    <w:rsid w:val="001B4556"/>
    <w:rsid w:val="001B539B"/>
    <w:rsid w:val="001B61FD"/>
    <w:rsid w:val="001D4B63"/>
    <w:rsid w:val="001E25B6"/>
    <w:rsid w:val="001E3FF3"/>
    <w:rsid w:val="001E5E7D"/>
    <w:rsid w:val="001F7D6C"/>
    <w:rsid w:val="002165C7"/>
    <w:rsid w:val="002416F3"/>
    <w:rsid w:val="00295B81"/>
    <w:rsid w:val="002A021D"/>
    <w:rsid w:val="002A5DC8"/>
    <w:rsid w:val="002C6D4B"/>
    <w:rsid w:val="002E1D9F"/>
    <w:rsid w:val="002E206E"/>
    <w:rsid w:val="00305E24"/>
    <w:rsid w:val="00317AF4"/>
    <w:rsid w:val="0032378D"/>
    <w:rsid w:val="00330D05"/>
    <w:rsid w:val="0034750B"/>
    <w:rsid w:val="00351E41"/>
    <w:rsid w:val="00353ED3"/>
    <w:rsid w:val="00371A44"/>
    <w:rsid w:val="00373F1A"/>
    <w:rsid w:val="0037460F"/>
    <w:rsid w:val="003A2329"/>
    <w:rsid w:val="003A26DF"/>
    <w:rsid w:val="003A646C"/>
    <w:rsid w:val="003B0A5B"/>
    <w:rsid w:val="003D0D4C"/>
    <w:rsid w:val="003F4222"/>
    <w:rsid w:val="00404A9B"/>
    <w:rsid w:val="00407E9C"/>
    <w:rsid w:val="00442724"/>
    <w:rsid w:val="004436D9"/>
    <w:rsid w:val="00450DD6"/>
    <w:rsid w:val="00454459"/>
    <w:rsid w:val="00454479"/>
    <w:rsid w:val="00465DD4"/>
    <w:rsid w:val="004745CB"/>
    <w:rsid w:val="004B4DFC"/>
    <w:rsid w:val="004C222E"/>
    <w:rsid w:val="00500BBF"/>
    <w:rsid w:val="00531519"/>
    <w:rsid w:val="005347C8"/>
    <w:rsid w:val="0054311F"/>
    <w:rsid w:val="00555353"/>
    <w:rsid w:val="00557518"/>
    <w:rsid w:val="00560E29"/>
    <w:rsid w:val="00585DFB"/>
    <w:rsid w:val="0058642F"/>
    <w:rsid w:val="005A6DBE"/>
    <w:rsid w:val="005B5CD0"/>
    <w:rsid w:val="005E04DD"/>
    <w:rsid w:val="005E166D"/>
    <w:rsid w:val="005E34DC"/>
    <w:rsid w:val="005F6276"/>
    <w:rsid w:val="005F750C"/>
    <w:rsid w:val="00622202"/>
    <w:rsid w:val="006A3083"/>
    <w:rsid w:val="006D42E7"/>
    <w:rsid w:val="006E48C7"/>
    <w:rsid w:val="006F05EC"/>
    <w:rsid w:val="00716FCE"/>
    <w:rsid w:val="00735257"/>
    <w:rsid w:val="007558EF"/>
    <w:rsid w:val="00773F86"/>
    <w:rsid w:val="007757D8"/>
    <w:rsid w:val="007836DC"/>
    <w:rsid w:val="00791D78"/>
    <w:rsid w:val="00792A03"/>
    <w:rsid w:val="007A21F0"/>
    <w:rsid w:val="007C3802"/>
    <w:rsid w:val="00813C43"/>
    <w:rsid w:val="00815E83"/>
    <w:rsid w:val="00820FB6"/>
    <w:rsid w:val="008261A5"/>
    <w:rsid w:val="00830198"/>
    <w:rsid w:val="00837A68"/>
    <w:rsid w:val="00854A4A"/>
    <w:rsid w:val="00873876"/>
    <w:rsid w:val="00877C8C"/>
    <w:rsid w:val="00883C4D"/>
    <w:rsid w:val="00883F77"/>
    <w:rsid w:val="00896B2C"/>
    <w:rsid w:val="008B271C"/>
    <w:rsid w:val="008B34C3"/>
    <w:rsid w:val="008B4DF0"/>
    <w:rsid w:val="008C094B"/>
    <w:rsid w:val="008C2AE0"/>
    <w:rsid w:val="008D1DD7"/>
    <w:rsid w:val="008F326B"/>
    <w:rsid w:val="008F74C6"/>
    <w:rsid w:val="00904B93"/>
    <w:rsid w:val="009077ED"/>
    <w:rsid w:val="00915016"/>
    <w:rsid w:val="00925CB2"/>
    <w:rsid w:val="00930914"/>
    <w:rsid w:val="0097046A"/>
    <w:rsid w:val="009814EB"/>
    <w:rsid w:val="00982DB4"/>
    <w:rsid w:val="009837FE"/>
    <w:rsid w:val="00984E7C"/>
    <w:rsid w:val="009B5FDC"/>
    <w:rsid w:val="009B7349"/>
    <w:rsid w:val="009C37DF"/>
    <w:rsid w:val="009D41E7"/>
    <w:rsid w:val="009D778E"/>
    <w:rsid w:val="00A06641"/>
    <w:rsid w:val="00A30589"/>
    <w:rsid w:val="00A37203"/>
    <w:rsid w:val="00A42033"/>
    <w:rsid w:val="00A47A52"/>
    <w:rsid w:val="00A513E2"/>
    <w:rsid w:val="00A56E35"/>
    <w:rsid w:val="00A83261"/>
    <w:rsid w:val="00A849CE"/>
    <w:rsid w:val="00A923B8"/>
    <w:rsid w:val="00AB7B2E"/>
    <w:rsid w:val="00AC6ACC"/>
    <w:rsid w:val="00AF712E"/>
    <w:rsid w:val="00B110D5"/>
    <w:rsid w:val="00B12C38"/>
    <w:rsid w:val="00B30A10"/>
    <w:rsid w:val="00B466DD"/>
    <w:rsid w:val="00B4704F"/>
    <w:rsid w:val="00B52914"/>
    <w:rsid w:val="00B55B42"/>
    <w:rsid w:val="00B71FEF"/>
    <w:rsid w:val="00B94792"/>
    <w:rsid w:val="00BA4497"/>
    <w:rsid w:val="00BA6013"/>
    <w:rsid w:val="00BB414D"/>
    <w:rsid w:val="00BB6CCB"/>
    <w:rsid w:val="00BD69C3"/>
    <w:rsid w:val="00BE2AD7"/>
    <w:rsid w:val="00BF373F"/>
    <w:rsid w:val="00C018A0"/>
    <w:rsid w:val="00C131A6"/>
    <w:rsid w:val="00C13AEF"/>
    <w:rsid w:val="00C1462D"/>
    <w:rsid w:val="00C162CD"/>
    <w:rsid w:val="00C2637E"/>
    <w:rsid w:val="00C376EE"/>
    <w:rsid w:val="00C4272A"/>
    <w:rsid w:val="00C449C2"/>
    <w:rsid w:val="00C530F3"/>
    <w:rsid w:val="00C56B0B"/>
    <w:rsid w:val="00C6351D"/>
    <w:rsid w:val="00C655F0"/>
    <w:rsid w:val="00C7414F"/>
    <w:rsid w:val="00C87ACD"/>
    <w:rsid w:val="00C93F8D"/>
    <w:rsid w:val="00C97BB3"/>
    <w:rsid w:val="00CA2562"/>
    <w:rsid w:val="00CB20A7"/>
    <w:rsid w:val="00CB2587"/>
    <w:rsid w:val="00CB77FF"/>
    <w:rsid w:val="00CE1260"/>
    <w:rsid w:val="00D13019"/>
    <w:rsid w:val="00D24CBF"/>
    <w:rsid w:val="00D47370"/>
    <w:rsid w:val="00D52810"/>
    <w:rsid w:val="00D55D01"/>
    <w:rsid w:val="00D65B21"/>
    <w:rsid w:val="00D77AE3"/>
    <w:rsid w:val="00D94F0F"/>
    <w:rsid w:val="00D9564C"/>
    <w:rsid w:val="00DA1A82"/>
    <w:rsid w:val="00DA5227"/>
    <w:rsid w:val="00DB3F86"/>
    <w:rsid w:val="00DC1580"/>
    <w:rsid w:val="00DD75CF"/>
    <w:rsid w:val="00DE350C"/>
    <w:rsid w:val="00DF1ED7"/>
    <w:rsid w:val="00DF4E97"/>
    <w:rsid w:val="00E02A68"/>
    <w:rsid w:val="00E148ED"/>
    <w:rsid w:val="00E23A09"/>
    <w:rsid w:val="00E347F0"/>
    <w:rsid w:val="00E475CD"/>
    <w:rsid w:val="00E479C3"/>
    <w:rsid w:val="00E627EA"/>
    <w:rsid w:val="00E76207"/>
    <w:rsid w:val="00E84930"/>
    <w:rsid w:val="00EC43FE"/>
    <w:rsid w:val="00ED3992"/>
    <w:rsid w:val="00EF49EE"/>
    <w:rsid w:val="00EF4B7B"/>
    <w:rsid w:val="00F06DBC"/>
    <w:rsid w:val="00F236BE"/>
    <w:rsid w:val="00F3090E"/>
    <w:rsid w:val="00F32F6C"/>
    <w:rsid w:val="00F36B7E"/>
    <w:rsid w:val="00F40546"/>
    <w:rsid w:val="00F44F6D"/>
    <w:rsid w:val="00F70074"/>
    <w:rsid w:val="00F833A5"/>
    <w:rsid w:val="00F85776"/>
    <w:rsid w:val="00F860A9"/>
    <w:rsid w:val="00F91CE6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"/>
    <w:link w:val="ListParagraph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557518"/>
    <w:rPr>
      <w:rFonts w:cs="Arial Unicode MS"/>
      <w:color w:val="000000"/>
      <w:sz w:val="24"/>
      <w:szCs w:val="24"/>
      <w:u w:color="000000"/>
    </w:rPr>
  </w:style>
  <w:style w:type="table" w:customStyle="1" w:styleId="Tabelgril1Luminos-Accentuare11">
    <w:name w:val="Tabel grilă 1 Luminos - Accentuare 11"/>
    <w:basedOn w:val="TableNormal"/>
    <w:uiPriority w:val="46"/>
    <w:rsid w:val="000169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6E8A-0692-4065-B862-A4883B90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Iachimov</dc:creator>
  <cp:lastModifiedBy>PC</cp:lastModifiedBy>
  <cp:revision>4</cp:revision>
  <cp:lastPrinted>2018-02-06T06:54:00Z</cp:lastPrinted>
  <dcterms:created xsi:type="dcterms:W3CDTF">2021-06-02T16:46:00Z</dcterms:created>
  <dcterms:modified xsi:type="dcterms:W3CDTF">2021-07-02T14:11:00Z</dcterms:modified>
</cp:coreProperties>
</file>