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14701" w14:textId="77777777" w:rsidR="001B78FE" w:rsidRPr="004F6F04" w:rsidRDefault="001B78FE" w:rsidP="001B78FE">
      <w:pPr>
        <w:pStyle w:val="Heading1"/>
        <w:widowControl/>
        <w:overflowPunct/>
        <w:adjustRightInd/>
        <w:spacing w:before="240" w:after="240" w:afterAutospacing="0"/>
        <w:rPr>
          <w:b w:val="0"/>
          <w:bCs w:val="0"/>
          <w:caps w:val="0"/>
          <w:noProof w:val="0"/>
          <w:spacing w:val="0"/>
          <w:kern w:val="0"/>
          <w:szCs w:val="20"/>
          <w:lang w:val="en-US"/>
        </w:rPr>
      </w:pPr>
      <w:bookmarkStart w:id="0" w:name="_Toc77844780"/>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 / Checklist</w:t>
      </w:r>
      <w:bookmarkEnd w:id="0"/>
    </w:p>
    <w:p w14:paraId="0E5D987B" w14:textId="77777777" w:rsidR="001B78FE" w:rsidRPr="00731E3E" w:rsidRDefault="001B78FE" w:rsidP="001B78FE">
      <w:pPr>
        <w:pStyle w:val="SchHead"/>
        <w:spacing w:after="0" w:line="240" w:lineRule="auto"/>
        <w:rPr>
          <w:rFonts w:ascii="Arial" w:hAnsi="Arial" w:cs="Arial"/>
          <w:caps w:val="0"/>
          <w:color w:val="000000"/>
          <w:sz w:val="20"/>
          <w:lang w:val="en-AU"/>
        </w:rPr>
      </w:pPr>
    </w:p>
    <w:p w14:paraId="37AF531E" w14:textId="77777777" w:rsidR="001B78FE" w:rsidRPr="00FF1304" w:rsidRDefault="001B78FE" w:rsidP="001B78FE">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5C1474B9" w14:textId="77777777" w:rsidR="001B78FE" w:rsidRPr="00FF1304" w:rsidRDefault="001B78FE" w:rsidP="001B78FE">
      <w:pPr>
        <w:suppressAutoHyphens/>
        <w:jc w:val="both"/>
        <w:rPr>
          <w:rFonts w:ascii="Segoe UI" w:hAnsi="Segoe UI" w:cs="Segoe UI"/>
          <w:iCs/>
          <w:sz w:val="20"/>
        </w:rPr>
      </w:pPr>
    </w:p>
    <w:p w14:paraId="17CEBA58" w14:textId="77777777" w:rsidR="001B78FE" w:rsidRPr="000D4C72" w:rsidRDefault="001B78FE" w:rsidP="001B78FE">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70CF9357" w14:textId="77777777" w:rsidR="001B78FE" w:rsidRDefault="001B78FE" w:rsidP="001B78FE">
      <w:pPr>
        <w:shd w:val="clear" w:color="auto" w:fill="FFFFFF"/>
        <w:spacing w:after="120"/>
        <w:rPr>
          <w:rFonts w:ascii="Segoe UI" w:hAnsi="Segoe UI" w:cs="Segoe UI"/>
          <w:b/>
          <w:sz w:val="28"/>
          <w:szCs w:val="28"/>
        </w:rPr>
      </w:pPr>
    </w:p>
    <w:p w14:paraId="6654547C" w14:textId="77777777" w:rsidR="001B78FE" w:rsidRPr="00747921" w:rsidRDefault="001B78FE" w:rsidP="001B78FE">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1B78FE" w:rsidRPr="00747921" w14:paraId="0C2A24E4" w14:textId="77777777" w:rsidTr="00700ED3">
        <w:tc>
          <w:tcPr>
            <w:tcW w:w="7449" w:type="dxa"/>
            <w:vAlign w:val="center"/>
          </w:tcPr>
          <w:p w14:paraId="4C39F7D5" w14:textId="77777777" w:rsidR="001B78FE" w:rsidRPr="00747921" w:rsidRDefault="001B78FE" w:rsidP="00700ED3">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66E57799" w14:textId="77777777" w:rsidR="001B78FE" w:rsidRPr="00747921" w:rsidRDefault="001B78FE" w:rsidP="00700ED3">
            <w:pPr>
              <w:pStyle w:val="BankNormal"/>
              <w:spacing w:after="0"/>
              <w:jc w:val="center"/>
              <w:rPr>
                <w:rFonts w:ascii="Segoe UI" w:eastAsia="MS Gothic" w:hAnsi="Segoe UI" w:cs="Segoe UI"/>
                <w:iCs/>
                <w:sz w:val="20"/>
                <w:lang w:val="en-GB"/>
              </w:rPr>
            </w:pPr>
          </w:p>
        </w:tc>
      </w:tr>
      <w:tr w:rsidR="001B78FE" w:rsidRPr="00747921" w14:paraId="6107C4FB" w14:textId="77777777" w:rsidTr="00700ED3">
        <w:tc>
          <w:tcPr>
            <w:tcW w:w="7449" w:type="dxa"/>
          </w:tcPr>
          <w:p w14:paraId="47D5FF6B" w14:textId="77777777" w:rsidR="001B78FE" w:rsidRPr="00747921" w:rsidRDefault="001B78FE" w:rsidP="00700ED3">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77B4755F" w14:textId="71EBD6EF" w:rsidR="001B78FE" w:rsidRPr="00747921" w:rsidRDefault="001B78FE" w:rsidP="00700ED3">
            <w:pPr>
              <w:pStyle w:val="BankNormal"/>
              <w:spacing w:after="0"/>
              <w:jc w:val="center"/>
              <w:rPr>
                <w:rFonts w:ascii="Segoe UI" w:eastAsia="MS Gothic" w:hAnsi="Segoe UI" w:cs="Segoe UI"/>
                <w:iCs/>
                <w:sz w:val="20"/>
                <w:lang w:val="en-GB"/>
              </w:rPr>
            </w:pPr>
            <w:r w:rsidRPr="00747921">
              <w:rPr>
                <w:rFonts w:ascii="Segoe UI Symbol" w:eastAsia="MS Gothic" w:hAnsi="Segoe UI Symbol" w:cs="Segoe UI Symbol"/>
                <w:color w:val="000000" w:themeColor="text1"/>
                <w:sz w:val="20"/>
              </w:rPr>
              <w:t>☐</w:t>
            </w:r>
          </w:p>
        </w:tc>
      </w:tr>
      <w:tr w:rsidR="001B78FE" w:rsidRPr="00747921" w14:paraId="794A4BD8" w14:textId="77777777" w:rsidTr="00700ED3">
        <w:tc>
          <w:tcPr>
            <w:tcW w:w="7449" w:type="dxa"/>
          </w:tcPr>
          <w:p w14:paraId="021CBA9D" w14:textId="77777777" w:rsidR="001B78FE" w:rsidRPr="00A56FD2" w:rsidRDefault="001B78FE" w:rsidP="00700ED3">
            <w:pPr>
              <w:pStyle w:val="BankNormal"/>
              <w:numPr>
                <w:ilvl w:val="0"/>
                <w:numId w:val="24"/>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232FBBF4" w14:textId="45BEA20B" w:rsidR="001B78FE" w:rsidRPr="00747921" w:rsidRDefault="001B78FE" w:rsidP="00700ED3">
            <w:pPr>
              <w:pStyle w:val="BankNormal"/>
              <w:spacing w:after="0"/>
              <w:jc w:val="center"/>
              <w:rPr>
                <w:rFonts w:ascii="Segoe UI" w:eastAsia="MS Gothic" w:hAnsi="Segoe UI" w:cs="Segoe UI"/>
                <w:iCs/>
                <w:sz w:val="20"/>
                <w:lang w:val="en-GB"/>
              </w:rPr>
            </w:pPr>
            <w:r w:rsidRPr="00747921">
              <w:rPr>
                <w:rFonts w:ascii="Segoe UI Symbol" w:eastAsia="MS Gothic" w:hAnsi="Segoe UI Symbol" w:cs="Segoe UI Symbol"/>
                <w:color w:val="000000" w:themeColor="text1"/>
                <w:sz w:val="20"/>
              </w:rPr>
              <w:t>☐</w:t>
            </w:r>
          </w:p>
        </w:tc>
      </w:tr>
      <w:tr w:rsidR="001B78FE" w:rsidRPr="00747921" w14:paraId="351CEA67" w14:textId="77777777" w:rsidTr="00700ED3">
        <w:tc>
          <w:tcPr>
            <w:tcW w:w="7449" w:type="dxa"/>
          </w:tcPr>
          <w:p w14:paraId="324C83E6" w14:textId="77777777" w:rsidR="001B78FE" w:rsidRPr="00747921" w:rsidRDefault="001B78FE" w:rsidP="00700ED3">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3C6CCDB8" w14:textId="5C3EC7FD" w:rsidR="001B78FE" w:rsidRPr="00747921" w:rsidRDefault="001B78FE" w:rsidP="00700ED3">
            <w:pPr>
              <w:pStyle w:val="BankNormal"/>
              <w:spacing w:after="0"/>
              <w:jc w:val="center"/>
              <w:rPr>
                <w:rFonts w:ascii="Segoe UI" w:eastAsia="MS Gothic" w:hAnsi="Segoe UI" w:cs="Segoe UI"/>
                <w:color w:val="000000" w:themeColor="text1"/>
                <w:sz w:val="20"/>
              </w:rPr>
            </w:pPr>
            <w:r w:rsidRPr="00747921">
              <w:rPr>
                <w:rFonts w:ascii="Segoe UI Symbol" w:eastAsia="MS Gothic" w:hAnsi="Segoe UI Symbol" w:cs="Segoe UI Symbol"/>
                <w:color w:val="000000" w:themeColor="text1"/>
                <w:sz w:val="20"/>
              </w:rPr>
              <w:t>☐</w:t>
            </w:r>
          </w:p>
        </w:tc>
      </w:tr>
      <w:tr w:rsidR="001B78FE" w:rsidRPr="00747921" w14:paraId="46332CCB" w14:textId="77777777" w:rsidTr="00700ED3">
        <w:tc>
          <w:tcPr>
            <w:tcW w:w="7449" w:type="dxa"/>
          </w:tcPr>
          <w:p w14:paraId="3159541A" w14:textId="77777777" w:rsidR="001B78FE" w:rsidRPr="00747921" w:rsidRDefault="001B78FE" w:rsidP="00700ED3">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4AFC2563" w14:textId="2925F3F1" w:rsidR="001B78FE" w:rsidRPr="00747921" w:rsidRDefault="001B78FE" w:rsidP="00700ED3">
            <w:pPr>
              <w:pStyle w:val="BankNormal"/>
              <w:spacing w:after="0"/>
              <w:jc w:val="center"/>
              <w:rPr>
                <w:rFonts w:ascii="Segoe UI" w:eastAsia="MS Gothic" w:hAnsi="Segoe UI" w:cs="Segoe UI"/>
                <w:color w:val="000000" w:themeColor="text1"/>
                <w:sz w:val="20"/>
              </w:rPr>
            </w:pPr>
            <w:r w:rsidRPr="00747921">
              <w:rPr>
                <w:rFonts w:ascii="Segoe UI Symbol" w:eastAsia="MS Gothic" w:hAnsi="Segoe UI Symbol" w:cs="Segoe UI Symbol"/>
                <w:color w:val="000000" w:themeColor="text1"/>
                <w:sz w:val="20"/>
              </w:rPr>
              <w:t>☐</w:t>
            </w:r>
          </w:p>
        </w:tc>
      </w:tr>
      <w:tr w:rsidR="001B78FE" w:rsidRPr="00747921" w14:paraId="6849F010" w14:textId="77777777" w:rsidTr="00700ED3">
        <w:tc>
          <w:tcPr>
            <w:tcW w:w="7449" w:type="dxa"/>
          </w:tcPr>
          <w:p w14:paraId="344A3BD1" w14:textId="77777777" w:rsidR="001B78FE" w:rsidRPr="00747921" w:rsidRDefault="001B78FE" w:rsidP="00700ED3">
            <w:pPr>
              <w:pStyle w:val="BankNormal"/>
              <w:numPr>
                <w:ilvl w:val="0"/>
                <w:numId w:val="24"/>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1EE59320" w14:textId="1329E5F5" w:rsidR="001B78FE" w:rsidRPr="00747921" w:rsidRDefault="001B78FE" w:rsidP="00700ED3">
            <w:pPr>
              <w:pStyle w:val="BankNormal"/>
              <w:spacing w:after="0"/>
              <w:jc w:val="center"/>
              <w:rPr>
                <w:rFonts w:ascii="Segoe UI" w:eastAsia="MS Gothic" w:hAnsi="Segoe UI" w:cs="Segoe UI"/>
                <w:color w:val="000000" w:themeColor="text1"/>
                <w:sz w:val="20"/>
              </w:rPr>
            </w:pPr>
            <w:r w:rsidRPr="00747921">
              <w:rPr>
                <w:rFonts w:ascii="Segoe UI Symbol" w:eastAsia="MS Gothic" w:hAnsi="Segoe UI Symbol" w:cs="Segoe UI Symbol"/>
                <w:color w:val="000000" w:themeColor="text1"/>
                <w:sz w:val="20"/>
              </w:rPr>
              <w:t>☐</w:t>
            </w:r>
          </w:p>
        </w:tc>
      </w:tr>
      <w:tr w:rsidR="001B78FE" w:rsidRPr="00747921" w14:paraId="3176B53A" w14:textId="77777777" w:rsidTr="00700ED3">
        <w:tc>
          <w:tcPr>
            <w:tcW w:w="7449" w:type="dxa"/>
            <w:vAlign w:val="center"/>
          </w:tcPr>
          <w:p w14:paraId="778B93EA" w14:textId="77777777" w:rsidR="001B78FE" w:rsidRPr="00747921" w:rsidRDefault="001B78FE" w:rsidP="00700ED3">
            <w:pPr>
              <w:pStyle w:val="BankNormal"/>
              <w:numPr>
                <w:ilvl w:val="0"/>
                <w:numId w:val="24"/>
              </w:numPr>
              <w:spacing w:after="0"/>
              <w:ind w:left="591" w:right="-110"/>
              <w:rPr>
                <w:rFonts w:ascii="Segoe UI" w:hAnsi="Segoe UI" w:cs="Segoe UI"/>
                <w:iCs/>
                <w:sz w:val="20"/>
                <w:lang w:val="en-GB"/>
              </w:rPr>
            </w:pPr>
            <w:r w:rsidRPr="000B4EF0">
              <w:rPr>
                <w:rFonts w:ascii="Segoe UI" w:hAnsi="Segoe UI" w:cs="Segoe UI"/>
                <w:color w:val="000000"/>
                <w:sz w:val="20"/>
              </w:rPr>
              <w:t xml:space="preserve">Form G: Bid Security </w:t>
            </w:r>
          </w:p>
        </w:tc>
        <w:tc>
          <w:tcPr>
            <w:tcW w:w="2091" w:type="dxa"/>
            <w:vAlign w:val="center"/>
          </w:tcPr>
          <w:p w14:paraId="40B66CBF" w14:textId="3A3556F5" w:rsidR="001B78FE" w:rsidRDefault="001B78FE" w:rsidP="00700ED3">
            <w:pPr>
              <w:pStyle w:val="BankNormal"/>
              <w:spacing w:after="0"/>
              <w:jc w:val="center"/>
              <w:rPr>
                <w:rFonts w:ascii="Segoe UI" w:eastAsia="MS Gothic" w:hAnsi="Segoe UI" w:cs="Segoe UI"/>
                <w:color w:val="000000" w:themeColor="text1"/>
                <w:sz w:val="20"/>
              </w:rPr>
            </w:pPr>
            <w:r w:rsidRPr="00747921">
              <w:rPr>
                <w:rFonts w:ascii="Segoe UI Symbol" w:eastAsia="MS Gothic" w:hAnsi="Segoe UI Symbol" w:cs="Segoe UI Symbol"/>
                <w:color w:val="000000" w:themeColor="text1"/>
                <w:sz w:val="20"/>
              </w:rPr>
              <w:t>☐</w:t>
            </w:r>
          </w:p>
        </w:tc>
      </w:tr>
      <w:tr w:rsidR="001B78FE" w:rsidRPr="00747921" w14:paraId="21E215BC" w14:textId="77777777" w:rsidTr="00700ED3">
        <w:tc>
          <w:tcPr>
            <w:tcW w:w="7449" w:type="dxa"/>
            <w:shd w:val="clear" w:color="auto" w:fill="auto"/>
            <w:vAlign w:val="center"/>
          </w:tcPr>
          <w:p w14:paraId="321343BE" w14:textId="77777777" w:rsidR="001B78FE" w:rsidRPr="007D3E97" w:rsidRDefault="001B78FE" w:rsidP="00700ED3">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281AA96A" w14:textId="48349E6E" w:rsidR="001B78FE" w:rsidRPr="00747921" w:rsidRDefault="001B78FE" w:rsidP="00700ED3">
            <w:pPr>
              <w:pStyle w:val="BankNormal"/>
              <w:spacing w:after="0"/>
              <w:jc w:val="center"/>
              <w:rPr>
                <w:rFonts w:ascii="Segoe UI" w:eastAsia="MS Gothic" w:hAnsi="Segoe UI" w:cs="Segoe UI"/>
                <w:color w:val="000000" w:themeColor="text1"/>
                <w:sz w:val="20"/>
              </w:rPr>
            </w:pPr>
            <w:r w:rsidRPr="00747921">
              <w:rPr>
                <w:rFonts w:ascii="Segoe UI Symbol" w:eastAsia="MS Gothic" w:hAnsi="Segoe UI Symbol" w:cs="Segoe UI Symbol"/>
                <w:color w:val="000000" w:themeColor="text1"/>
                <w:sz w:val="20"/>
              </w:rPr>
              <w:t>☐</w:t>
            </w:r>
          </w:p>
        </w:tc>
      </w:tr>
      <w:tr w:rsidR="001B78FE" w:rsidRPr="00747921" w14:paraId="52CBDB0F" w14:textId="77777777" w:rsidTr="00700ED3">
        <w:tc>
          <w:tcPr>
            <w:tcW w:w="7449" w:type="dxa"/>
            <w:shd w:val="clear" w:color="auto" w:fill="auto"/>
            <w:vAlign w:val="center"/>
          </w:tcPr>
          <w:p w14:paraId="7968990C" w14:textId="77777777" w:rsidR="001B78FE" w:rsidRPr="000B4EF0" w:rsidRDefault="001B78FE" w:rsidP="00700ED3">
            <w:pPr>
              <w:pStyle w:val="BankNormal"/>
              <w:numPr>
                <w:ilvl w:val="0"/>
                <w:numId w:val="24"/>
              </w:numPr>
              <w:spacing w:after="0"/>
              <w:ind w:left="600" w:right="-108" w:hanging="357"/>
              <w:rPr>
                <w:rFonts w:ascii="Segoe UI" w:hAnsi="Segoe UI" w:cs="Segoe UI"/>
                <w:color w:val="000000"/>
                <w:sz w:val="20"/>
              </w:rPr>
            </w:pPr>
            <w:r w:rsidRPr="000B4EF0">
              <w:rPr>
                <w:rFonts w:ascii="Segoe UI" w:hAnsi="Segoe UI" w:cs="Segoe UI"/>
                <w:color w:val="000000"/>
                <w:sz w:val="20"/>
              </w:rPr>
              <w:t>Form I: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3CC453B3" w14:textId="28DF8105" w:rsidR="001B78FE" w:rsidRDefault="001B78FE" w:rsidP="00700ED3">
            <w:pPr>
              <w:pStyle w:val="BankNormal"/>
              <w:spacing w:after="0"/>
              <w:jc w:val="center"/>
              <w:rPr>
                <w:rFonts w:ascii="Segoe UI" w:eastAsia="MS Gothic" w:hAnsi="Segoe UI" w:cs="Segoe UI"/>
                <w:color w:val="000000" w:themeColor="text1"/>
                <w:sz w:val="20"/>
              </w:rPr>
            </w:pPr>
            <w:r w:rsidRPr="00747921">
              <w:rPr>
                <w:rFonts w:ascii="Segoe UI Symbol" w:eastAsia="MS Gothic" w:hAnsi="Segoe UI Symbol" w:cs="Segoe UI Symbol"/>
                <w:color w:val="000000" w:themeColor="text1"/>
                <w:sz w:val="20"/>
              </w:rPr>
              <w:t>☐</w:t>
            </w:r>
          </w:p>
        </w:tc>
      </w:tr>
      <w:tr w:rsidR="001B78FE" w:rsidRPr="00747921" w14:paraId="7645E279" w14:textId="77777777" w:rsidTr="00700ED3">
        <w:trPr>
          <w:trHeight w:val="637"/>
        </w:trPr>
        <w:tc>
          <w:tcPr>
            <w:tcW w:w="7449" w:type="dxa"/>
            <w:vAlign w:val="center"/>
          </w:tcPr>
          <w:p w14:paraId="719FB0E7" w14:textId="77777777" w:rsidR="001B78FE" w:rsidRPr="00747921" w:rsidRDefault="001B78FE" w:rsidP="00700ED3">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165281AF" w14:textId="351C38B3" w:rsidR="001B78FE" w:rsidRPr="00747921" w:rsidRDefault="001B78FE" w:rsidP="00700ED3">
            <w:pPr>
              <w:pStyle w:val="BankNormal"/>
              <w:spacing w:after="0"/>
              <w:jc w:val="center"/>
              <w:rPr>
                <w:rFonts w:ascii="Segoe UI" w:eastAsia="MS Gothic" w:hAnsi="Segoe UI" w:cs="Segoe UI"/>
                <w:b/>
                <w:iCs/>
                <w:sz w:val="20"/>
                <w:lang w:val="en-GB"/>
              </w:rPr>
            </w:pPr>
            <w:r w:rsidRPr="00747921">
              <w:rPr>
                <w:rFonts w:ascii="Segoe UI Symbol" w:eastAsia="MS Gothic" w:hAnsi="Segoe UI Symbol" w:cs="Segoe UI Symbol"/>
                <w:color w:val="000000" w:themeColor="text1"/>
                <w:sz w:val="20"/>
              </w:rPr>
              <w:t>☐</w:t>
            </w:r>
          </w:p>
        </w:tc>
      </w:tr>
    </w:tbl>
    <w:p w14:paraId="720E3C3B" w14:textId="77777777" w:rsidR="001B78FE" w:rsidRPr="00747921" w:rsidRDefault="001B78FE" w:rsidP="001B78FE">
      <w:pPr>
        <w:pStyle w:val="SchHead"/>
        <w:spacing w:after="0" w:line="240" w:lineRule="auto"/>
        <w:rPr>
          <w:rFonts w:ascii="Segoe UI" w:hAnsi="Segoe UI" w:cs="Segoe UI"/>
          <w:color w:val="000000"/>
          <w:sz w:val="20"/>
          <w:lang w:val="en-AU"/>
        </w:rPr>
      </w:pPr>
    </w:p>
    <w:p w14:paraId="2729A270" w14:textId="77777777" w:rsidR="001B78FE" w:rsidRPr="00747921" w:rsidRDefault="001B78FE" w:rsidP="001B78FE">
      <w:pPr>
        <w:rPr>
          <w:rFonts w:ascii="Segoe UI" w:hAnsi="Segoe UI" w:cs="Segoe UI"/>
          <w:sz w:val="20"/>
          <w:szCs w:val="20"/>
          <w:lang w:val="en-AU"/>
        </w:rPr>
      </w:pPr>
    </w:p>
    <w:p w14:paraId="03497809" w14:textId="77777777" w:rsidR="001B78FE" w:rsidRPr="00747921" w:rsidRDefault="001B78FE" w:rsidP="001B78FE">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1B78FE" w:rsidRPr="00747921" w14:paraId="01486D14" w14:textId="77777777" w:rsidTr="00700ED3">
        <w:tc>
          <w:tcPr>
            <w:tcW w:w="7470" w:type="dxa"/>
            <w:vAlign w:val="center"/>
          </w:tcPr>
          <w:p w14:paraId="348EA07A" w14:textId="77777777" w:rsidR="001B78FE" w:rsidRPr="00747921" w:rsidRDefault="001B78FE" w:rsidP="00700ED3">
            <w:pPr>
              <w:pStyle w:val="BankNormal"/>
              <w:numPr>
                <w:ilvl w:val="0"/>
                <w:numId w:val="21"/>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5EAF2C6E" w14:textId="0618D10F" w:rsidR="001B78FE" w:rsidRPr="00747921" w:rsidRDefault="001B78FE" w:rsidP="00700ED3">
            <w:pPr>
              <w:pStyle w:val="BankNormal"/>
              <w:spacing w:after="0"/>
              <w:jc w:val="center"/>
              <w:rPr>
                <w:rFonts w:ascii="Segoe UI" w:hAnsi="Segoe UI" w:cs="Segoe UI"/>
                <w:b/>
                <w:color w:val="000000" w:themeColor="text1"/>
                <w:sz w:val="20"/>
              </w:rPr>
            </w:pPr>
            <w:r w:rsidRPr="00747921">
              <w:rPr>
                <w:rFonts w:ascii="Segoe UI Symbol" w:eastAsia="MS Gothic" w:hAnsi="Segoe UI Symbol" w:cs="Segoe UI Symbol"/>
                <w:color w:val="000000" w:themeColor="text1"/>
                <w:sz w:val="20"/>
              </w:rPr>
              <w:t>☐</w:t>
            </w:r>
          </w:p>
        </w:tc>
      </w:tr>
    </w:tbl>
    <w:p w14:paraId="528D4812" w14:textId="77777777" w:rsidR="001B78FE" w:rsidRDefault="001B78FE" w:rsidP="001B78FE">
      <w:pPr>
        <w:pStyle w:val="ListParagraph"/>
        <w:ind w:left="0"/>
        <w:rPr>
          <w:rFonts w:ascii="Segoe UI" w:hAnsi="Segoe UI" w:cs="Segoe UI"/>
          <w:b/>
          <w:color w:val="000000"/>
          <w:sz w:val="20"/>
          <w:szCs w:val="20"/>
          <w:highlight w:val="yellow"/>
          <w:u w:val="single"/>
          <w:shd w:val="clear" w:color="auto" w:fill="FFF2CC" w:themeFill="accent4" w:themeFillTint="33"/>
        </w:rPr>
        <w:sectPr w:rsidR="001B78FE" w:rsidSect="00F75AB4">
          <w:footerReference w:type="default" r:id="rId7"/>
          <w:pgSz w:w="12240" w:h="15840"/>
          <w:pgMar w:top="1440" w:right="1260" w:bottom="720" w:left="1260" w:header="720" w:footer="720" w:gutter="0"/>
          <w:pgNumType w:start="1"/>
          <w:cols w:space="720"/>
          <w:docGrid w:linePitch="360"/>
        </w:sectPr>
      </w:pPr>
    </w:p>
    <w:p w14:paraId="1112B009" w14:textId="77777777" w:rsidR="001B78FE" w:rsidRDefault="001B78FE" w:rsidP="001B78FE">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1" w:name="_Form_A:_Proposal/No"/>
      <w:bookmarkStart w:id="2" w:name="_Form_B:_Proposal"/>
      <w:bookmarkStart w:id="3" w:name="_Toc77844781"/>
      <w:bookmarkEnd w:id="1"/>
      <w:bookmarkEnd w:id="2"/>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3"/>
    </w:p>
    <w:p w14:paraId="14F811E1" w14:textId="77777777" w:rsidR="001B78FE" w:rsidRPr="004F6F04" w:rsidRDefault="001B78FE" w:rsidP="001B78FE"/>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B78FE" w:rsidRPr="00B94ACA" w14:paraId="6E04E971" w14:textId="77777777" w:rsidTr="00700ED3">
        <w:trPr>
          <w:trHeight w:val="360"/>
        </w:trPr>
        <w:tc>
          <w:tcPr>
            <w:tcW w:w="1979" w:type="dxa"/>
            <w:shd w:val="clear" w:color="auto" w:fill="9BDEFF"/>
          </w:tcPr>
          <w:p w14:paraId="0BD29898" w14:textId="77777777" w:rsidR="001B78FE" w:rsidRPr="00B94ACA" w:rsidRDefault="001B78FE" w:rsidP="00700ED3">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2934A702" w14:textId="77777777" w:rsidR="001B78FE" w:rsidRPr="00B94ACA" w:rsidRDefault="001B78FE" w:rsidP="00700ED3">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3F7BC82" w14:textId="77777777" w:rsidR="001B78FE" w:rsidRPr="00B94ACA" w:rsidRDefault="001B78FE" w:rsidP="00700ED3">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3207BDB0" w14:textId="528252DF" w:rsidR="001B78FE" w:rsidRPr="00B94ACA" w:rsidRDefault="001B78FE" w:rsidP="00700ED3">
            <w:pPr>
              <w:spacing w:before="120" w:after="120"/>
              <w:rPr>
                <w:rFonts w:ascii="Segoe UI" w:hAnsi="Segoe UI" w:cs="Segoe UI"/>
                <w:sz w:val="20"/>
              </w:rPr>
            </w:pPr>
          </w:p>
        </w:tc>
      </w:tr>
      <w:tr w:rsidR="001B78FE" w:rsidRPr="00B94ACA" w14:paraId="3100E368" w14:textId="77777777" w:rsidTr="00700ED3">
        <w:trPr>
          <w:trHeight w:val="360"/>
        </w:trPr>
        <w:tc>
          <w:tcPr>
            <w:tcW w:w="1979" w:type="dxa"/>
            <w:shd w:val="clear" w:color="auto" w:fill="9BDEFF"/>
          </w:tcPr>
          <w:p w14:paraId="4D7C9274" w14:textId="77777777" w:rsidR="001B78FE" w:rsidRPr="00B94ACA" w:rsidRDefault="001B78FE" w:rsidP="00700ED3">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3F0B5677" w14:textId="77777777" w:rsidR="001B78FE" w:rsidRPr="00B94ACA" w:rsidRDefault="001B78FE" w:rsidP="00700ED3">
            <w:pPr>
              <w:spacing w:before="120" w:after="120"/>
              <w:rPr>
                <w:rFonts w:ascii="Segoe UI" w:hAnsi="Segoe UI" w:cs="Segoe UI"/>
                <w:sz w:val="20"/>
              </w:rPr>
            </w:pPr>
            <w:r w:rsidRPr="007D3E97">
              <w:rPr>
                <w:rFonts w:ascii="Segoe UI" w:hAnsi="Segoe UI" w:cs="Segoe UI"/>
                <w:bCs/>
                <w:sz w:val="20"/>
              </w:rPr>
              <w:t>ItB21/02</w:t>
            </w:r>
            <w:r>
              <w:rPr>
                <w:rFonts w:ascii="Segoe UI" w:hAnsi="Segoe UI" w:cs="Segoe UI"/>
                <w:bCs/>
                <w:sz w:val="20"/>
              </w:rPr>
              <w:t>325</w:t>
            </w:r>
          </w:p>
        </w:tc>
      </w:tr>
    </w:tbl>
    <w:p w14:paraId="0A20CDE6" w14:textId="77777777" w:rsidR="001B78FE" w:rsidRPr="00B03F33" w:rsidRDefault="001B78FE" w:rsidP="001B78FE">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4"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4"/>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27879E1D" w14:textId="77777777" w:rsidR="001B78FE" w:rsidRPr="00B03F33" w:rsidRDefault="001B78FE" w:rsidP="001B78FE">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18C982CC" w14:textId="77777777" w:rsidR="001B78FE" w:rsidRPr="00B03F33" w:rsidRDefault="001B78FE" w:rsidP="001B78FE">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05AB91CC" w14:textId="77777777" w:rsidR="001B78FE" w:rsidRPr="00B03F33" w:rsidRDefault="001B78FE" w:rsidP="001B78FE">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is not under procurement prohibition by the United Nations, including but not limited to prohibitions derived from the Compendium of United Nations Security Council Sanctions </w:t>
      </w:r>
      <w:proofErr w:type="gramStart"/>
      <w:r w:rsidRPr="00B03F33">
        <w:rPr>
          <w:rFonts w:ascii="Segoe UI" w:hAnsi="Segoe UI" w:cs="Segoe UI"/>
          <w:sz w:val="20"/>
          <w:szCs w:val="19"/>
          <w:lang w:val="en-GB"/>
        </w:rPr>
        <w:t>Lists;</w:t>
      </w:r>
      <w:proofErr w:type="gramEnd"/>
    </w:p>
    <w:p w14:paraId="2204EFBD" w14:textId="77777777" w:rsidR="001B78FE" w:rsidRPr="00B03F33" w:rsidRDefault="001B78FE" w:rsidP="001B78FE">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w:t>
      </w:r>
      <w:proofErr w:type="gramStart"/>
      <w:r w:rsidRPr="00B03F33">
        <w:rPr>
          <w:rFonts w:ascii="Segoe UI" w:hAnsi="Segoe UI" w:cs="Segoe UI"/>
          <w:sz w:val="20"/>
          <w:szCs w:val="19"/>
          <w:lang w:val="en-GB"/>
        </w:rPr>
        <w:t>Organization;</w:t>
      </w:r>
      <w:proofErr w:type="gramEnd"/>
      <w:r w:rsidRPr="00B03F33">
        <w:rPr>
          <w:rFonts w:ascii="Segoe UI" w:hAnsi="Segoe UI" w:cs="Segoe UI"/>
          <w:sz w:val="20"/>
          <w:szCs w:val="19"/>
          <w:lang w:val="en-GB"/>
        </w:rPr>
        <w:t xml:space="preserve"> </w:t>
      </w:r>
    </w:p>
    <w:p w14:paraId="326DFB14" w14:textId="77777777" w:rsidR="001B78FE" w:rsidRPr="00B03F33" w:rsidRDefault="001B78FE" w:rsidP="001B78FE">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 conflict of interest in accordance with Instruction to Bidders Clause </w:t>
      </w:r>
      <w:proofErr w:type="gramStart"/>
      <w:r w:rsidRPr="00B03F33">
        <w:rPr>
          <w:rFonts w:ascii="Segoe UI" w:hAnsi="Segoe UI" w:cs="Segoe UI"/>
          <w:sz w:val="20"/>
          <w:szCs w:val="19"/>
          <w:lang w:val="en-GB"/>
        </w:rPr>
        <w:t>4;</w:t>
      </w:r>
      <w:proofErr w:type="gramEnd"/>
    </w:p>
    <w:p w14:paraId="40460ACD" w14:textId="77777777" w:rsidR="001B78FE" w:rsidRPr="00B03F33" w:rsidRDefault="001B78FE" w:rsidP="001B78FE">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roofErr w:type="gramStart"/>
      <w:r w:rsidRPr="00B03F33">
        <w:rPr>
          <w:rFonts w:ascii="Segoe UI" w:hAnsi="Segoe UI" w:cs="Segoe UI"/>
          <w:sz w:val="20"/>
          <w:szCs w:val="19"/>
          <w:lang w:val="en-GB"/>
        </w:rPr>
        <w:t>);</w:t>
      </w:r>
      <w:proofErr w:type="gramEnd"/>
    </w:p>
    <w:p w14:paraId="5A1940D3" w14:textId="77777777" w:rsidR="001B78FE" w:rsidRPr="00B03F33" w:rsidRDefault="001B78FE" w:rsidP="001B78FE">
      <w:pPr>
        <w:pStyle w:val="ListParagraph"/>
        <w:widowControl/>
        <w:numPr>
          <w:ilvl w:val="0"/>
          <w:numId w:val="20"/>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B03F33">
        <w:rPr>
          <w:rFonts w:ascii="Segoe UI" w:hAnsi="Segoe UI" w:cs="Segoe UI"/>
          <w:sz w:val="20"/>
          <w:szCs w:val="19"/>
          <w:lang w:val="en-GB"/>
        </w:rPr>
        <w:t>future;</w:t>
      </w:r>
      <w:proofErr w:type="gramEnd"/>
      <w:r w:rsidRPr="00B03F33">
        <w:rPr>
          <w:rFonts w:ascii="Segoe UI" w:hAnsi="Segoe UI" w:cs="Segoe UI"/>
          <w:sz w:val="20"/>
          <w:szCs w:val="19"/>
          <w:lang w:val="en-GB"/>
        </w:rPr>
        <w:t xml:space="preserve"> </w:t>
      </w:r>
    </w:p>
    <w:p w14:paraId="15D8BD24" w14:textId="77777777" w:rsidR="001B78FE" w:rsidRPr="00B03F33" w:rsidRDefault="001B78FE" w:rsidP="001B78FE">
      <w:pPr>
        <w:pStyle w:val="ListParagraph"/>
        <w:widowControl/>
        <w:numPr>
          <w:ilvl w:val="0"/>
          <w:numId w:val="20"/>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 xml:space="preserve">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w:t>
      </w:r>
      <w:proofErr w:type="gramStart"/>
      <w:r w:rsidRPr="00B03F33">
        <w:rPr>
          <w:rFonts w:ascii="Segoe UI" w:hAnsi="Segoe UI" w:cs="Segoe UI"/>
          <w:sz w:val="20"/>
          <w:szCs w:val="19"/>
          <w:lang w:val="en-GB"/>
        </w:rPr>
        <w:t>UN</w:t>
      </w:r>
      <w:proofErr w:type="gramEnd"/>
      <w:r w:rsidRPr="00B03F33">
        <w:rPr>
          <w:rFonts w:ascii="Segoe UI" w:hAnsi="Segoe UI" w:cs="Segoe UI"/>
          <w:sz w:val="20"/>
          <w:szCs w:val="19"/>
          <w:lang w:val="en-GB"/>
        </w:rPr>
        <w:t xml:space="preserve">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36DCC36E" w14:textId="77777777" w:rsidR="001B78FE" w:rsidRPr="00B03F33" w:rsidRDefault="001B78FE" w:rsidP="001B78F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4E421306" w14:textId="77777777" w:rsidR="001B78FE" w:rsidRPr="00B03F33" w:rsidRDefault="001B78FE" w:rsidP="001B78F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57E0B2A2" w14:textId="77777777" w:rsidR="001B78FE" w:rsidRPr="00B03F33" w:rsidRDefault="001B78FE" w:rsidP="001B78F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6231C871" w14:textId="77777777" w:rsidR="001B78FE" w:rsidRPr="00B03F33" w:rsidRDefault="001B78FE" w:rsidP="001B78FE">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2AE37DDB" w14:textId="77777777" w:rsidR="001B78FE" w:rsidRPr="00B03F33" w:rsidRDefault="001B78FE" w:rsidP="001B78F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745FF620" w14:textId="77777777" w:rsidR="001B78FE" w:rsidRPr="00B03F33" w:rsidRDefault="001B78FE" w:rsidP="001B78FE">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207212FA" w14:textId="77777777" w:rsidR="001B78FE" w:rsidRPr="00B03F33" w:rsidRDefault="001B78FE" w:rsidP="001B78F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534EC348" w14:textId="77777777" w:rsidR="001B78FE" w:rsidRPr="00B03F33" w:rsidRDefault="001B78FE" w:rsidP="001B78F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0FA67F6B" w14:textId="77777777" w:rsidR="001B78FE" w:rsidRPr="00B03F33" w:rsidRDefault="001B78FE" w:rsidP="001B78F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0172F2AF" w14:textId="77777777" w:rsidR="001B78FE" w:rsidRDefault="001B78FE" w:rsidP="001B78FE">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1B78FE"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31D4C9A4" w14:textId="77777777" w:rsidR="001B78FE" w:rsidRPr="004F6F04"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5" w:name="_Toc77844782"/>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5"/>
    </w:p>
    <w:p w14:paraId="4B48568B" w14:textId="77777777" w:rsidR="001B78FE" w:rsidRPr="00731E3E" w:rsidRDefault="001B78FE" w:rsidP="001B78FE">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1B78FE" w:rsidRPr="00B903DA" w14:paraId="0E7E928C" w14:textId="77777777" w:rsidTr="00700ED3">
        <w:tc>
          <w:tcPr>
            <w:tcW w:w="3600" w:type="dxa"/>
            <w:shd w:val="clear" w:color="auto" w:fill="9BDEFF"/>
          </w:tcPr>
          <w:p w14:paraId="312D0028" w14:textId="77777777" w:rsidR="001B78FE" w:rsidRPr="00310D9B" w:rsidRDefault="001B78FE" w:rsidP="00700ED3">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266BBEAC"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244D9DB1" w14:textId="77777777" w:rsidTr="00700ED3">
        <w:tc>
          <w:tcPr>
            <w:tcW w:w="3600" w:type="dxa"/>
            <w:shd w:val="clear" w:color="auto" w:fill="9BDEFF"/>
          </w:tcPr>
          <w:p w14:paraId="28C8B1F8" w14:textId="77777777" w:rsidR="001B78FE" w:rsidRPr="00310D9B" w:rsidRDefault="001B78FE" w:rsidP="00700ED3">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366037E8"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1D0D8D94" w14:textId="77777777" w:rsidTr="00700ED3">
        <w:tc>
          <w:tcPr>
            <w:tcW w:w="3600" w:type="dxa"/>
            <w:shd w:val="clear" w:color="auto" w:fill="9BDEFF"/>
          </w:tcPr>
          <w:p w14:paraId="50A7640B" w14:textId="77777777" w:rsidR="001B78FE" w:rsidRPr="00310D9B" w:rsidRDefault="001B78FE" w:rsidP="00700ED3">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0B5E48B"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06F3FA97" w14:textId="77777777" w:rsidTr="00700ED3">
        <w:tc>
          <w:tcPr>
            <w:tcW w:w="3600" w:type="dxa"/>
            <w:shd w:val="clear" w:color="auto" w:fill="9BDEFF"/>
          </w:tcPr>
          <w:p w14:paraId="2BFD1B84" w14:textId="77777777" w:rsidR="001B78FE" w:rsidRPr="00310D9B" w:rsidRDefault="001B78FE" w:rsidP="00700ED3">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28156C00" w14:textId="77777777" w:rsidR="001B78FE" w:rsidRPr="00B903DA" w:rsidRDefault="001B78FE" w:rsidP="00700ED3">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58DCF5B2" w14:textId="77777777" w:rsidR="001B78FE" w:rsidRPr="00B903DA" w:rsidRDefault="001B78FE" w:rsidP="00700ED3">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2FCA8242" w14:textId="77777777" w:rsidR="001B78FE" w:rsidRPr="00B903DA" w:rsidRDefault="001B78FE" w:rsidP="00700ED3">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19D6F230" w14:textId="77777777" w:rsidTr="00700ED3">
        <w:tc>
          <w:tcPr>
            <w:tcW w:w="3600" w:type="dxa"/>
            <w:shd w:val="clear" w:color="auto" w:fill="9BDEFF"/>
          </w:tcPr>
          <w:p w14:paraId="58E139D0" w14:textId="77777777" w:rsidR="001B78FE" w:rsidRPr="00310D9B" w:rsidRDefault="001B78FE" w:rsidP="00700ED3">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373BAED" w14:textId="485F68E6" w:rsidR="001B78FE" w:rsidRPr="00B903DA" w:rsidRDefault="001B78FE" w:rsidP="00700ED3">
            <w:pPr>
              <w:spacing w:before="120" w:after="120"/>
              <w:rPr>
                <w:rFonts w:ascii="Segoe UI" w:hAnsi="Segoe UI" w:cs="Segoe UI"/>
                <w:sz w:val="20"/>
              </w:rPr>
            </w:pPr>
            <w:r>
              <w:rPr>
                <w:rFonts w:ascii="MS Gothic" w:eastAsia="MS Gothic" w:hAnsi="MS Gothic" w:cs="Segoe UI" w:hint="eastAsia"/>
                <w:spacing w:val="-2"/>
                <w:sz w:val="20"/>
              </w:rPr>
              <w:t>☐</w:t>
            </w:r>
            <w:r w:rsidRPr="00B903DA">
              <w:rPr>
                <w:rFonts w:ascii="Segoe UI" w:hAnsi="Segoe UI" w:cs="Segoe UI"/>
                <w:spacing w:val="-2"/>
                <w:sz w:val="20"/>
              </w:rPr>
              <w:t xml:space="preserve"> </w:t>
            </w:r>
            <w:proofErr w:type="gramStart"/>
            <w:r w:rsidRPr="00B903DA">
              <w:rPr>
                <w:rFonts w:ascii="Segoe UI" w:hAnsi="Segoe UI" w:cs="Segoe UI"/>
                <w:spacing w:val="-2"/>
                <w:sz w:val="20"/>
              </w:rPr>
              <w:t>Yes</w:t>
            </w:r>
            <w:r>
              <w:rPr>
                <w:rFonts w:ascii="Segoe UI" w:hAnsi="Segoe UI" w:cs="Segoe UI"/>
                <w:spacing w:val="-2"/>
                <w:sz w:val="20"/>
              </w:rPr>
              <w:t xml:space="preserve"> </w:t>
            </w:r>
            <w:r w:rsidRPr="00B903DA">
              <w:rPr>
                <w:rFonts w:ascii="Segoe UI" w:hAnsi="Segoe UI" w:cs="Segoe UI"/>
                <w:spacing w:val="-2"/>
                <w:sz w:val="20"/>
              </w:rPr>
              <w:t xml:space="preserve"> </w:t>
            </w:r>
            <w:r>
              <w:rPr>
                <w:rFonts w:ascii="MS Gothic" w:eastAsia="MS Gothic" w:hAnsi="MS Gothic" w:cs="Segoe UI Symbol" w:hint="eastAsia"/>
                <w:spacing w:val="-2"/>
                <w:sz w:val="20"/>
              </w:rPr>
              <w:t>☐</w:t>
            </w:r>
            <w:proofErr w:type="gramEnd"/>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1B78FE" w:rsidRPr="00B903DA" w14:paraId="2894D15F" w14:textId="77777777" w:rsidTr="00700ED3">
        <w:tc>
          <w:tcPr>
            <w:tcW w:w="3600" w:type="dxa"/>
            <w:shd w:val="clear" w:color="auto" w:fill="9BDEFF"/>
            <w:vAlign w:val="center"/>
          </w:tcPr>
          <w:p w14:paraId="6615D7FA" w14:textId="77777777" w:rsidR="001B78FE" w:rsidRPr="00310D9B" w:rsidRDefault="001B78FE" w:rsidP="00700ED3">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6F0B8907" w14:textId="1E0A3DFC" w:rsidR="001B78FE" w:rsidRPr="00B903DA" w:rsidRDefault="001B78FE" w:rsidP="00700ED3">
            <w:pPr>
              <w:spacing w:before="120" w:after="120"/>
              <w:rPr>
                <w:rFonts w:ascii="Segoe UI" w:hAnsi="Segoe UI" w:cs="Segoe UI"/>
                <w:spacing w:val="-2"/>
                <w:sz w:val="20"/>
              </w:rPr>
            </w:pPr>
            <w:r>
              <w:rPr>
                <w:rFonts w:ascii="MS Gothic" w:eastAsia="MS Gothic" w:hAnsi="MS Gothic" w:cs="Segoe UI" w:hint="eastAsia"/>
                <w:spacing w:val="-2"/>
                <w:sz w:val="20"/>
              </w:rPr>
              <w:t>☐</w:t>
            </w:r>
            <w:r w:rsidRPr="00B903DA">
              <w:rPr>
                <w:rFonts w:ascii="Segoe UI" w:hAnsi="Segoe UI" w:cs="Segoe UI"/>
                <w:spacing w:val="-2"/>
                <w:sz w:val="20"/>
              </w:rPr>
              <w:t xml:space="preserve"> </w:t>
            </w:r>
            <w:proofErr w:type="gramStart"/>
            <w:r w:rsidRPr="00B903DA">
              <w:rPr>
                <w:rFonts w:ascii="Segoe UI" w:hAnsi="Segoe UI" w:cs="Segoe UI"/>
                <w:spacing w:val="-2"/>
                <w:sz w:val="20"/>
              </w:rPr>
              <w:t>Yes</w:t>
            </w:r>
            <w:r>
              <w:rPr>
                <w:rFonts w:ascii="Segoe UI" w:hAnsi="Segoe UI" w:cs="Segoe UI"/>
                <w:spacing w:val="-2"/>
                <w:sz w:val="20"/>
              </w:rPr>
              <w:t xml:space="preserve"> </w:t>
            </w:r>
            <w:r w:rsidRPr="00B903DA">
              <w:rPr>
                <w:rFonts w:ascii="Segoe UI" w:hAnsi="Segoe UI" w:cs="Segoe UI"/>
                <w:spacing w:val="-2"/>
                <w:sz w:val="20"/>
              </w:rPr>
              <w:t xml:space="preserve"> </w:t>
            </w:r>
            <w:r>
              <w:rPr>
                <w:rFonts w:ascii="MS Gothic" w:eastAsia="MS Gothic" w:hAnsi="MS Gothic" w:cs="Segoe UI Symbol" w:hint="eastAsia"/>
                <w:spacing w:val="-2"/>
                <w:sz w:val="20"/>
              </w:rPr>
              <w:t>☐</w:t>
            </w:r>
            <w:proofErr w:type="gramEnd"/>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1B78FE" w:rsidRPr="00B903DA" w14:paraId="056ECF40" w14:textId="77777777" w:rsidTr="00700ED3">
        <w:tc>
          <w:tcPr>
            <w:tcW w:w="3600" w:type="dxa"/>
            <w:shd w:val="clear" w:color="auto" w:fill="9BDEFF"/>
          </w:tcPr>
          <w:p w14:paraId="7030FEDA" w14:textId="77777777" w:rsidR="001B78FE" w:rsidRPr="00310D9B" w:rsidRDefault="001B78FE" w:rsidP="00700ED3">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2ADED21"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68FF1958" w14:textId="77777777" w:rsidTr="00700ED3">
        <w:tc>
          <w:tcPr>
            <w:tcW w:w="3600" w:type="dxa"/>
            <w:shd w:val="clear" w:color="auto" w:fill="9BDEFF"/>
          </w:tcPr>
          <w:p w14:paraId="07118FF0" w14:textId="77777777" w:rsidR="001B78FE" w:rsidRPr="00310D9B" w:rsidRDefault="001B78FE" w:rsidP="00700ED3">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47CB9AD1"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285F7478" w14:textId="77777777" w:rsidTr="00700ED3">
        <w:trPr>
          <w:trHeight w:val="814"/>
        </w:trPr>
        <w:tc>
          <w:tcPr>
            <w:tcW w:w="3600" w:type="dxa"/>
            <w:shd w:val="clear" w:color="auto" w:fill="9BDEFF"/>
          </w:tcPr>
          <w:p w14:paraId="1D7C2182" w14:textId="77777777" w:rsidR="001B78FE" w:rsidRPr="00310D9B" w:rsidRDefault="001B78FE" w:rsidP="00700ED3">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3E1E3837"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7DF7E758" w14:textId="77777777" w:rsidTr="00700ED3">
        <w:trPr>
          <w:trHeight w:val="1147"/>
        </w:trPr>
        <w:tc>
          <w:tcPr>
            <w:tcW w:w="3600" w:type="dxa"/>
            <w:shd w:val="clear" w:color="auto" w:fill="9BDEFF"/>
          </w:tcPr>
          <w:p w14:paraId="7103D4F1" w14:textId="77777777" w:rsidR="001B78FE" w:rsidRPr="00324BA9" w:rsidRDefault="001B78FE" w:rsidP="00700ED3">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3B0D07FA"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6A722D46" w14:textId="77777777" w:rsidTr="00700ED3">
        <w:tc>
          <w:tcPr>
            <w:tcW w:w="3600" w:type="dxa"/>
            <w:shd w:val="clear" w:color="auto" w:fill="9BDEFF"/>
          </w:tcPr>
          <w:p w14:paraId="2A731FE5" w14:textId="77777777" w:rsidR="001B78FE" w:rsidRPr="00324BA9" w:rsidRDefault="001B78FE" w:rsidP="00700ED3">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1D9B50A9" w14:textId="77777777" w:rsidR="001B78FE" w:rsidRPr="00B903DA" w:rsidRDefault="001B78FE" w:rsidP="00700ED3">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34349295" w14:textId="77777777" w:rsidTr="00700ED3">
        <w:tc>
          <w:tcPr>
            <w:tcW w:w="3600" w:type="dxa"/>
            <w:shd w:val="clear" w:color="auto" w:fill="9BDEFF"/>
          </w:tcPr>
          <w:p w14:paraId="393FB404" w14:textId="77777777" w:rsidR="001B78FE" w:rsidRPr="00310D9B" w:rsidRDefault="001B78FE" w:rsidP="00700ED3">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proofErr w:type="gramStart"/>
            <w:r w:rsidRPr="005F6072">
              <w:rPr>
                <w:rFonts w:ascii="Segoe UI" w:hAnsi="Segoe UI" w:cs="Segoe UI"/>
                <w:b/>
                <w:spacing w:val="-2"/>
                <w:kern w:val="0"/>
                <w:sz w:val="20"/>
              </w:rPr>
              <w:t>demonstrates</w:t>
            </w:r>
            <w:proofErr w:type="gramEnd"/>
            <w:r w:rsidRPr="005F6072">
              <w:rPr>
                <w:rFonts w:ascii="Segoe UI" w:hAnsi="Segoe UI" w:cs="Segoe UI"/>
                <w:b/>
                <w:spacing w:val="-2"/>
                <w:kern w:val="0"/>
                <w:sz w:val="20"/>
              </w:rPr>
              <w:t xml:space="preserve"> significant commitment to sustainability through some other means, for example internal company policy documents on women empowerment, renewable energies or membership of trade institutions promoting such issues</w:t>
            </w:r>
          </w:p>
        </w:tc>
        <w:tc>
          <w:tcPr>
            <w:tcW w:w="5940" w:type="dxa"/>
          </w:tcPr>
          <w:p w14:paraId="5BE9D245" w14:textId="77777777" w:rsidR="001B78FE" w:rsidRDefault="001B78FE" w:rsidP="00700ED3">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1AA3E235" w14:textId="77777777" w:rsidTr="00700ED3">
        <w:tc>
          <w:tcPr>
            <w:tcW w:w="3600" w:type="dxa"/>
            <w:shd w:val="clear" w:color="auto" w:fill="9BDEFF"/>
          </w:tcPr>
          <w:p w14:paraId="5FE83F16" w14:textId="77777777" w:rsidR="001B78FE" w:rsidRPr="00310D9B" w:rsidRDefault="001B78FE" w:rsidP="00700ED3">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6BC90A7A" w14:textId="77777777" w:rsidR="001B78FE" w:rsidRDefault="001B78FE" w:rsidP="00700ED3">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B903DA" w14:paraId="70137871" w14:textId="77777777" w:rsidTr="00700ED3">
        <w:tc>
          <w:tcPr>
            <w:tcW w:w="3600" w:type="dxa"/>
            <w:shd w:val="clear" w:color="auto" w:fill="9BDEFF"/>
          </w:tcPr>
          <w:p w14:paraId="1C29D6B6" w14:textId="77777777" w:rsidR="001B78FE" w:rsidRPr="006D6502" w:rsidRDefault="001B78FE" w:rsidP="00700ED3">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0C1EB43A" w14:textId="77777777" w:rsidR="001B78FE" w:rsidRPr="00804F85" w:rsidRDefault="001B78FE" w:rsidP="00700ED3">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0F4B9B7" w14:textId="77777777" w:rsidR="001B78FE" w:rsidRPr="00804F85" w:rsidRDefault="001B78FE" w:rsidP="00700ED3">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7854E24" w14:textId="77777777" w:rsidR="001B78FE" w:rsidRPr="00804F85" w:rsidRDefault="001B78FE" w:rsidP="00700ED3">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1B78FE" w:rsidRPr="00E8622F" w14:paraId="018DF8B9" w14:textId="77777777" w:rsidTr="00700ED3">
        <w:tc>
          <w:tcPr>
            <w:tcW w:w="3600" w:type="dxa"/>
            <w:shd w:val="clear" w:color="auto" w:fill="9BDEFF"/>
          </w:tcPr>
          <w:p w14:paraId="36007E30" w14:textId="77777777" w:rsidR="001B78FE" w:rsidRPr="006D6502" w:rsidRDefault="001B78FE" w:rsidP="00700ED3">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4BF5CA15"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2F566EE2"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21E8931E"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7260B685" w14:textId="77777777" w:rsidR="001B78FE" w:rsidRPr="00B13D24" w:rsidRDefault="001B78FE" w:rsidP="00700ED3">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0346F73E" w14:textId="77777777" w:rsidR="001B78FE" w:rsidRPr="00B13D24" w:rsidRDefault="001B78FE" w:rsidP="00700ED3">
            <w:pPr>
              <w:pStyle w:val="ListParagraph"/>
              <w:widowControl/>
              <w:numPr>
                <w:ilvl w:val="0"/>
                <w:numId w:val="23"/>
              </w:numPr>
              <w:overflowPunct/>
              <w:adjustRightInd/>
              <w:spacing w:line="240" w:lineRule="auto"/>
              <w:contextualSpacing w:val="0"/>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or Annex 1</w:t>
            </w:r>
            <w:r>
              <w:rPr>
                <w:rFonts w:ascii="Segoe UI" w:hAnsi="Segoe UI" w:cs="Segoe UI"/>
                <w:i/>
                <w:iCs/>
                <w:sz w:val="20"/>
              </w:rPr>
              <w:t>/Extras</w:t>
            </w:r>
            <w:r w:rsidRPr="00B13D24">
              <w:rPr>
                <w:rFonts w:ascii="Segoe UI" w:hAnsi="Segoe UI" w:cs="Segoe UI"/>
                <w:i/>
                <w:iCs/>
                <w:sz w:val="20"/>
              </w:rPr>
              <w:t xml:space="preserve">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5487C0CA"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76FBF939"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3B94E982"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5ACEE5FC"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4E59D282"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Evidence of the capacities, </w:t>
            </w:r>
            <w:proofErr w:type="gramStart"/>
            <w:r w:rsidRPr="00B13D24">
              <w:rPr>
                <w:rFonts w:ascii="Segoe UI" w:hAnsi="Segoe UI" w:cs="Segoe UI"/>
                <w:color w:val="000000" w:themeColor="text1"/>
                <w:sz w:val="20"/>
              </w:rPr>
              <w:t>capabilities</w:t>
            </w:r>
            <w:proofErr w:type="gramEnd"/>
            <w:r w:rsidRPr="00B13D24">
              <w:rPr>
                <w:rFonts w:ascii="Segoe UI" w:hAnsi="Segoe UI" w:cs="Segoe UI"/>
                <w:color w:val="000000" w:themeColor="text1"/>
                <w:sz w:val="20"/>
              </w:rPr>
              <w:t xml:space="preserve"> and reputation of the JV partners (if any) should meet respective requirements listed in Section 4</w:t>
            </w:r>
          </w:p>
          <w:p w14:paraId="66ED9686"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43B46F97"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w:t>
            </w:r>
            <w:proofErr w:type="gramStart"/>
            <w:r w:rsidRPr="00B13D24">
              <w:rPr>
                <w:rFonts w:ascii="Segoe UI" w:hAnsi="Segoe UI" w:cs="Segoe UI"/>
                <w:color w:val="000000" w:themeColor="text1"/>
                <w:sz w:val="20"/>
              </w:rPr>
              <w:t>including:</w:t>
            </w:r>
            <w:proofErr w:type="gramEnd"/>
            <w:r w:rsidRPr="00B13D24">
              <w:rPr>
                <w:rFonts w:ascii="Segoe UI" w:hAnsi="Segoe UI" w:cs="Segoe UI"/>
                <w:color w:val="000000" w:themeColor="text1"/>
                <w:sz w:val="20"/>
              </w:rPr>
              <w:t xml:space="preserve">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(2018-2020)</w:t>
            </w:r>
          </w:p>
          <w:p w14:paraId="7C29D6AF"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6C1DE7D0"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w:t>
            </w:r>
            <w:r>
              <w:rPr>
                <w:rFonts w:ascii="Segoe UI" w:hAnsi="Segoe UI" w:cs="Segoe UI"/>
                <w:iCs/>
                <w:sz w:val="20"/>
                <w:szCs w:val="20"/>
              </w:rPr>
              <w:t xml:space="preserve"> – </w:t>
            </w:r>
            <w:proofErr w:type="spellStart"/>
            <w:r>
              <w:rPr>
                <w:rFonts w:ascii="Segoe UI" w:hAnsi="Segoe UI" w:cs="Segoe UI"/>
                <w:iCs/>
                <w:sz w:val="20"/>
                <w:szCs w:val="20"/>
              </w:rPr>
              <w:t>procese</w:t>
            </w:r>
            <w:proofErr w:type="spellEnd"/>
            <w:r>
              <w:rPr>
                <w:rFonts w:ascii="Segoe UI" w:hAnsi="Segoe UI" w:cs="Segoe UI"/>
                <w:iCs/>
                <w:sz w:val="20"/>
                <w:szCs w:val="20"/>
              </w:rPr>
              <w:t xml:space="preserve"> </w:t>
            </w:r>
            <w:proofErr w:type="spellStart"/>
            <w:r>
              <w:rPr>
                <w:rFonts w:ascii="Segoe UI" w:hAnsi="Segoe UI" w:cs="Segoe UI"/>
                <w:iCs/>
                <w:sz w:val="20"/>
                <w:szCs w:val="20"/>
              </w:rPr>
              <w:t>verbale</w:t>
            </w:r>
            <w:proofErr w:type="spellEnd"/>
            <w:r>
              <w:rPr>
                <w:rFonts w:ascii="Segoe UI" w:hAnsi="Segoe UI" w:cs="Segoe UI"/>
                <w:iCs/>
                <w:sz w:val="20"/>
                <w:szCs w:val="20"/>
              </w:rPr>
              <w:t xml:space="preserve"> de </w:t>
            </w:r>
            <w:proofErr w:type="spellStart"/>
            <w:r>
              <w:rPr>
                <w:rFonts w:ascii="Segoe UI" w:hAnsi="Segoe UI" w:cs="Segoe UI"/>
                <w:iCs/>
                <w:sz w:val="20"/>
                <w:szCs w:val="20"/>
              </w:rPr>
              <w:t>receptie</w:t>
            </w:r>
            <w:proofErr w:type="spellEnd"/>
            <w:r>
              <w:rPr>
                <w:rFonts w:ascii="Segoe UI" w:hAnsi="Segoe UI" w:cs="Segoe UI"/>
                <w:iCs/>
                <w:sz w:val="20"/>
                <w:szCs w:val="20"/>
              </w:rPr>
              <w:t xml:space="preserve"> </w:t>
            </w:r>
            <w:proofErr w:type="spellStart"/>
            <w:r>
              <w:rPr>
                <w:rFonts w:ascii="Segoe UI" w:hAnsi="Segoe UI" w:cs="Segoe UI"/>
                <w:iCs/>
                <w:sz w:val="20"/>
                <w:szCs w:val="20"/>
              </w:rPr>
              <w:t>finala</w:t>
            </w:r>
            <w:proofErr w:type="spellEnd"/>
            <w:r w:rsidRPr="00B13D24">
              <w:rPr>
                <w:rFonts w:ascii="Segoe UI" w:hAnsi="Segoe UI" w:cs="Segoe UI"/>
                <w:iCs/>
                <w:sz w:val="20"/>
                <w:szCs w:val="20"/>
              </w:rPr>
              <w:t>),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52531AA9"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 intended participant</w:t>
            </w:r>
          </w:p>
          <w:p w14:paraId="5932A839"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lastRenderedPageBreak/>
              <w:t>Work time schedule, work manpower schedule for execution of contract and project cash flow</w:t>
            </w:r>
          </w:p>
          <w:p w14:paraId="076C82F4"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Contract with accredited laboratory in the field of </w:t>
            </w:r>
            <w:r w:rsidRPr="00B464E2">
              <w:rPr>
                <w:rFonts w:ascii="Segoe UI" w:hAnsi="Segoe UI" w:cs="Segoe UI"/>
                <w:color w:val="000000" w:themeColor="text1"/>
                <w:sz w:val="20"/>
              </w:rPr>
              <w:t>electrical installations and appliances</w:t>
            </w:r>
            <w:r>
              <w:rPr>
                <w:rFonts w:ascii="Segoe UI" w:hAnsi="Segoe UI" w:cs="Segoe UI"/>
                <w:color w:val="000000" w:themeColor="text1"/>
                <w:sz w:val="20"/>
              </w:rPr>
              <w:t>, including accredited certified specialist of category I IAE (</w:t>
            </w:r>
            <w:r w:rsidRPr="003A4F04">
              <w:rPr>
                <w:rFonts w:ascii="Segoe UI" w:eastAsia="Times New Roman" w:hAnsi="Segoe UI" w:cs="Segoe UI"/>
                <w:bCs/>
                <w:i/>
                <w:iCs/>
                <w:color w:val="000000"/>
                <w:sz w:val="19"/>
                <w:szCs w:val="19"/>
                <w:lang w:val="en-GB"/>
              </w:rPr>
              <w:t>Attestation certificate shall be valid at the date of bid submission. Please, ensure that copies of proving documents are attached</w:t>
            </w:r>
            <w:r>
              <w:rPr>
                <w:rFonts w:ascii="Segoe UI" w:hAnsi="Segoe UI" w:cs="Segoe UI"/>
                <w:color w:val="000000" w:themeColor="text1"/>
                <w:sz w:val="20"/>
              </w:rPr>
              <w:t>)</w:t>
            </w:r>
          </w:p>
          <w:p w14:paraId="68E881DC"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w:t>
            </w:r>
            <w:r w:rsidRPr="00B13D24">
              <w:rPr>
                <w:rFonts w:ascii="Segoe UI" w:hAnsi="Segoe UI" w:cs="Segoe UI"/>
                <w:color w:val="000000" w:themeColor="text1"/>
                <w:sz w:val="20"/>
              </w:rPr>
              <w:t>)</w:t>
            </w:r>
          </w:p>
          <w:p w14:paraId="3ACAD01B"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119E66F7"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All information regarding any past and current litigation during the last five (5) years, in which the bidder is involved, indicating the parties concerned, the subject of the litigation, the amounts involved, and the final resolution if already concluded</w:t>
            </w:r>
          </w:p>
          <w:p w14:paraId="04E0CC54" w14:textId="77777777" w:rsidR="001B78FE" w:rsidRPr="009423E1"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w:t>
            </w:r>
            <w:r w:rsidRPr="009423E1">
              <w:rPr>
                <w:rFonts w:ascii="Segoe UI" w:hAnsi="Segoe UI" w:cs="Segoe UI"/>
                <w:color w:val="000000" w:themeColor="text1"/>
                <w:sz w:val="20"/>
              </w:rPr>
              <w:t xml:space="preserve">certificates, accreditations, </w:t>
            </w:r>
            <w:proofErr w:type="gramStart"/>
            <w:r w:rsidRPr="009423E1">
              <w:rPr>
                <w:rFonts w:ascii="Segoe UI" w:hAnsi="Segoe UI" w:cs="Segoe UI"/>
                <w:color w:val="000000" w:themeColor="text1"/>
                <w:sz w:val="20"/>
              </w:rPr>
              <w:t>awards</w:t>
            </w:r>
            <w:proofErr w:type="gramEnd"/>
            <w:r w:rsidRPr="009423E1">
              <w:rPr>
                <w:rFonts w:ascii="Segoe UI" w:hAnsi="Segoe UI" w:cs="Segoe UI"/>
                <w:color w:val="000000" w:themeColor="text1"/>
                <w:sz w:val="20"/>
              </w:rPr>
              <w:t xml:space="preserve"> and citations received by the Bidder, if any </w:t>
            </w:r>
          </w:p>
          <w:p w14:paraId="3F0B67A4" w14:textId="77777777" w:rsidR="001B78FE" w:rsidRPr="009423E1" w:rsidRDefault="001B78FE" w:rsidP="00700ED3">
            <w:pPr>
              <w:pStyle w:val="ListParagraph"/>
              <w:widowControl/>
              <w:numPr>
                <w:ilvl w:val="0"/>
                <w:numId w:val="23"/>
              </w:numPr>
              <w:overflowPunct/>
              <w:adjustRightInd/>
              <w:spacing w:line="240" w:lineRule="auto"/>
              <w:ind w:left="357" w:hanging="357"/>
              <w:jc w:val="both"/>
              <w:rPr>
                <w:rFonts w:ascii="Segoe UI" w:hAnsi="Segoe UI" w:cs="Segoe UI"/>
                <w:color w:val="000000" w:themeColor="text1"/>
                <w:sz w:val="20"/>
              </w:rPr>
            </w:pPr>
            <w:r w:rsidRPr="009423E1">
              <w:rPr>
                <w:rFonts w:ascii="Segoe UI" w:hAnsi="Segoe UI" w:cs="Segoe UI"/>
                <w:color w:val="000000" w:themeColor="text1"/>
                <w:sz w:val="20"/>
              </w:rPr>
              <w:t xml:space="preserve">Producer’s certificates / declarations or other regarding the reliability of materials and carcass (light fitting), energy-saving life cycle, application mode and serving </w:t>
            </w:r>
            <w:proofErr w:type="gramStart"/>
            <w:r w:rsidRPr="009423E1">
              <w:rPr>
                <w:rFonts w:ascii="Segoe UI" w:hAnsi="Segoe UI" w:cs="Segoe UI"/>
                <w:color w:val="000000" w:themeColor="text1"/>
                <w:sz w:val="20"/>
              </w:rPr>
              <w:t>conditions;</w:t>
            </w:r>
            <w:proofErr w:type="gramEnd"/>
          </w:p>
          <w:p w14:paraId="3393D01A" w14:textId="77777777" w:rsidR="001B78FE" w:rsidRPr="009423E1" w:rsidRDefault="001B78FE" w:rsidP="00700ED3">
            <w:pPr>
              <w:pStyle w:val="ListParagraph"/>
              <w:numPr>
                <w:ilvl w:val="0"/>
                <w:numId w:val="23"/>
              </w:numPr>
              <w:spacing w:line="240" w:lineRule="auto"/>
              <w:ind w:left="357" w:hanging="357"/>
              <w:rPr>
                <w:rFonts w:ascii="Segoe UI" w:hAnsi="Segoe UI" w:cs="Segoe UI"/>
                <w:color w:val="000000" w:themeColor="text1"/>
                <w:sz w:val="20"/>
              </w:rPr>
            </w:pPr>
            <w:r w:rsidRPr="009423E1">
              <w:rPr>
                <w:rFonts w:ascii="Segoe UI" w:hAnsi="Segoe UI" w:cs="Segoe UI"/>
                <w:color w:val="000000" w:themeColor="text1"/>
                <w:sz w:val="20"/>
              </w:rPr>
              <w:t xml:space="preserve">Declaration from the manufacturer / bidder that will clearly state that manufacturer / bidder is bound to dismantle and replace on its own expense all the equipment </w:t>
            </w:r>
            <w:proofErr w:type="gramStart"/>
            <w:r w:rsidRPr="009423E1">
              <w:rPr>
                <w:rFonts w:ascii="Segoe UI" w:hAnsi="Segoe UI" w:cs="Segoe UI"/>
                <w:color w:val="000000" w:themeColor="text1"/>
                <w:sz w:val="20"/>
              </w:rPr>
              <w:t>similar to</w:t>
            </w:r>
            <w:proofErr w:type="gramEnd"/>
            <w:r w:rsidRPr="009423E1">
              <w:rPr>
                <w:rFonts w:ascii="Segoe UI" w:hAnsi="Segoe UI" w:cs="Segoe UI"/>
                <w:color w:val="000000" w:themeColor="text1"/>
                <w:sz w:val="20"/>
              </w:rPr>
              <w:t xml:space="preserve"> that which was decommissioned in the proportion of ≥10% during the first year of operation </w:t>
            </w:r>
          </w:p>
          <w:p w14:paraId="48A340E6" w14:textId="77777777" w:rsidR="001B78FE" w:rsidRPr="009423E1"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9423E1">
              <w:rPr>
                <w:rFonts w:ascii="Segoe UI" w:hAnsi="Segoe UI" w:cs="Segoe UI"/>
                <w:color w:val="000000" w:themeColor="text1"/>
                <w:sz w:val="20"/>
              </w:rPr>
              <w:t>EC marking applied and/or ENEC certification; Provided information should prove the requested reliability and performance for offered light fitting, including information about the accident modalities and analysis of effects.</w:t>
            </w:r>
          </w:p>
          <w:p w14:paraId="39FD8E06" w14:textId="77777777" w:rsidR="001B78FE" w:rsidRPr="00B13D24"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Duly filled-in Consolidated Price Schedule (as per Form F), respective Bills of Quantities (as per Annex 1), stamped by a certified cost estimation specialist (mandatory on Form F and Annex 1 </w:t>
            </w:r>
            <w:proofErr w:type="spellStart"/>
            <w:r w:rsidRPr="00B13D24">
              <w:rPr>
                <w:rFonts w:ascii="Segoe UI" w:hAnsi="Segoe UI" w:cs="Segoe UI"/>
                <w:color w:val="000000" w:themeColor="text1"/>
                <w:sz w:val="20"/>
              </w:rPr>
              <w:t>BoQ</w:t>
            </w:r>
            <w:proofErr w:type="spellEnd"/>
            <w:r w:rsidRPr="00B13D24">
              <w:rPr>
                <w:rFonts w:ascii="Segoe UI" w:hAnsi="Segoe UI" w:cs="Segoe UI"/>
                <w:color w:val="000000" w:themeColor="text1"/>
                <w:sz w:val="20"/>
              </w:rPr>
              <w:t xml:space="preserve"> final pages)</w:t>
            </w:r>
          </w:p>
          <w:p w14:paraId="4F3E472F" w14:textId="77777777" w:rsidR="001B78FE" w:rsidRPr="00B13D24" w:rsidRDefault="001B78FE" w:rsidP="00700ED3">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233DA919" w14:textId="77777777" w:rsidR="001B78FE" w:rsidRPr="00B13D24" w:rsidRDefault="001B78FE" w:rsidP="00700ED3">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0F8CE174" w14:textId="77777777" w:rsidR="001B78FE" w:rsidRPr="00B13D24" w:rsidRDefault="001B78FE" w:rsidP="00700ED3">
            <w:pPr>
              <w:pStyle w:val="ListParagraph"/>
              <w:widowControl/>
              <w:numPr>
                <w:ilvl w:val="1"/>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2AB1C98D" w14:textId="77777777" w:rsidR="001B78FE" w:rsidRPr="00E97BB9" w:rsidRDefault="001B78FE" w:rsidP="00700ED3">
            <w:pPr>
              <w:pStyle w:val="ListParagraph"/>
              <w:widowControl/>
              <w:numPr>
                <w:ilvl w:val="0"/>
                <w:numId w:val="23"/>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Environmental Compliance Certificates, Accreditations, Markings/Labels, and other </w:t>
            </w:r>
            <w:proofErr w:type="gramStart"/>
            <w:r w:rsidRPr="00B13D24">
              <w:rPr>
                <w:rFonts w:ascii="Segoe UI" w:hAnsi="Segoe UI" w:cs="Segoe UI"/>
                <w:color w:val="000000" w:themeColor="text1"/>
                <w:sz w:val="20"/>
              </w:rPr>
              <w:t>evidences</w:t>
            </w:r>
            <w:proofErr w:type="gramEnd"/>
            <w:r w:rsidRPr="00B13D24">
              <w:rPr>
                <w:rFonts w:ascii="Segoe UI" w:hAnsi="Segoe UI" w:cs="Segoe UI"/>
                <w:color w:val="000000" w:themeColor="text1"/>
                <w:sz w:val="20"/>
              </w:rPr>
              <w:t xml:space="preserve"> of the Bidder’s practices which contributes to the ecological sustainability and reduction of adverse environmental impact (e.g., use of non-toxic substances, recycled raw materials, energy-efficient </w:t>
            </w:r>
            <w:r w:rsidRPr="00B13D24">
              <w:rPr>
                <w:rFonts w:ascii="Segoe UI" w:hAnsi="Segoe UI" w:cs="Segoe UI"/>
                <w:color w:val="000000" w:themeColor="text1"/>
                <w:sz w:val="20"/>
              </w:rPr>
              <w:lastRenderedPageBreak/>
              <w:t>equipment, reduced carbon emission, etc.), either in its business practices or in the goods it manufactures</w:t>
            </w:r>
            <w:r>
              <w:rPr>
                <w:rFonts w:ascii="Segoe UI" w:hAnsi="Segoe UI" w:cs="Segoe UI"/>
                <w:color w:val="000000" w:themeColor="text1"/>
                <w:sz w:val="20"/>
              </w:rPr>
              <w:t xml:space="preserve">, </w:t>
            </w:r>
            <w:r w:rsidRPr="009423E1">
              <w:rPr>
                <w:rFonts w:ascii="Segoe UI" w:hAnsi="Segoe UI" w:cs="Segoe UI"/>
                <w:b/>
                <w:bCs/>
                <w:color w:val="000000" w:themeColor="text1"/>
                <w:sz w:val="20"/>
              </w:rPr>
              <w:t>especially for pillars</w:t>
            </w:r>
          </w:p>
        </w:tc>
      </w:tr>
    </w:tbl>
    <w:p w14:paraId="3E8B8429" w14:textId="77777777" w:rsidR="001B78FE" w:rsidRDefault="001B78FE" w:rsidP="001B78FE">
      <w:pPr>
        <w:pStyle w:val="Heading2"/>
      </w:pPr>
    </w:p>
    <w:p w14:paraId="0959E028" w14:textId="77777777" w:rsidR="001B78FE" w:rsidRDefault="001B78FE" w:rsidP="001B78FE">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57F91381" w14:textId="77777777" w:rsidR="001B78FE" w:rsidRPr="004F6F04"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6" w:name="_Toc77844783"/>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6"/>
    </w:p>
    <w:p w14:paraId="096E25D1" w14:textId="77777777" w:rsidR="001B78FE" w:rsidRPr="005F57D5" w:rsidRDefault="001B78FE" w:rsidP="001B78FE">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B78FE" w:rsidRPr="00B94ACA" w14:paraId="32706D88" w14:textId="77777777" w:rsidTr="00700ED3">
        <w:tc>
          <w:tcPr>
            <w:tcW w:w="1979" w:type="dxa"/>
            <w:shd w:val="clear" w:color="auto" w:fill="9BDEFF"/>
          </w:tcPr>
          <w:p w14:paraId="61AD7041" w14:textId="77777777" w:rsidR="001B78FE" w:rsidRPr="00B94ACA" w:rsidRDefault="001B78FE" w:rsidP="00700ED3">
            <w:pPr>
              <w:spacing w:before="120" w:after="120"/>
              <w:rPr>
                <w:rFonts w:ascii="Segoe UI" w:hAnsi="Segoe UI" w:cs="Segoe UI"/>
                <w:sz w:val="20"/>
              </w:rPr>
            </w:pPr>
            <w:r>
              <w:rPr>
                <w:rFonts w:ascii="Segoe UI" w:hAnsi="Segoe UI" w:cs="Segoe UI"/>
                <w:sz w:val="20"/>
              </w:rPr>
              <w:t>Name of Bidder:</w:t>
            </w:r>
          </w:p>
        </w:tc>
        <w:tc>
          <w:tcPr>
            <w:tcW w:w="4501" w:type="dxa"/>
          </w:tcPr>
          <w:p w14:paraId="55B869B2" w14:textId="77777777" w:rsidR="001B78FE" w:rsidRPr="00B94ACA" w:rsidRDefault="001B78FE" w:rsidP="00700ED3">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EBBA3B7" w14:textId="77777777" w:rsidR="001B78FE" w:rsidRPr="00B94ACA" w:rsidRDefault="001B78FE" w:rsidP="00700ED3">
            <w:pPr>
              <w:spacing w:before="120" w:after="120"/>
              <w:rPr>
                <w:rFonts w:ascii="Segoe UI" w:hAnsi="Segoe UI" w:cs="Segoe UI"/>
                <w:sz w:val="20"/>
              </w:rPr>
            </w:pPr>
            <w:r w:rsidRPr="00B94ACA">
              <w:rPr>
                <w:rFonts w:ascii="Segoe UI" w:hAnsi="Segoe UI" w:cs="Segoe UI"/>
                <w:sz w:val="20"/>
              </w:rPr>
              <w:t>Date:</w:t>
            </w:r>
          </w:p>
        </w:tc>
        <w:tc>
          <w:tcPr>
            <w:tcW w:w="2340" w:type="dxa"/>
          </w:tcPr>
          <w:p w14:paraId="1F8452FD" w14:textId="72639424" w:rsidR="001B78FE" w:rsidRPr="00B94ACA" w:rsidRDefault="001B78FE" w:rsidP="00700ED3">
            <w:pPr>
              <w:spacing w:before="120" w:after="120"/>
              <w:rPr>
                <w:rFonts w:ascii="Segoe UI" w:hAnsi="Segoe UI" w:cs="Segoe UI"/>
                <w:sz w:val="20"/>
              </w:rPr>
            </w:pPr>
          </w:p>
        </w:tc>
      </w:tr>
      <w:tr w:rsidR="001B78FE" w:rsidRPr="00B94ACA" w14:paraId="0C2F492A" w14:textId="77777777" w:rsidTr="00700ED3">
        <w:trPr>
          <w:cantSplit/>
          <w:trHeight w:val="341"/>
        </w:trPr>
        <w:tc>
          <w:tcPr>
            <w:tcW w:w="1979" w:type="dxa"/>
            <w:shd w:val="clear" w:color="auto" w:fill="9BDEFF"/>
          </w:tcPr>
          <w:p w14:paraId="1E26C809" w14:textId="77777777" w:rsidR="001B78FE" w:rsidRPr="00B94ACA" w:rsidRDefault="001B78FE" w:rsidP="00700ED3">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50D4BBA3" w14:textId="77777777" w:rsidR="001B78FE" w:rsidRPr="00B94ACA" w:rsidRDefault="001B78FE" w:rsidP="00700ED3">
            <w:pPr>
              <w:spacing w:before="120" w:after="120"/>
              <w:rPr>
                <w:rFonts w:ascii="Segoe UI" w:hAnsi="Segoe UI" w:cs="Segoe UI"/>
                <w:sz w:val="20"/>
              </w:rPr>
            </w:pPr>
            <w:r w:rsidRPr="007D3E97">
              <w:rPr>
                <w:rFonts w:ascii="Segoe UI" w:hAnsi="Segoe UI" w:cs="Segoe UI"/>
                <w:bCs/>
                <w:sz w:val="20"/>
              </w:rPr>
              <w:t>ItB21/02</w:t>
            </w:r>
            <w:r>
              <w:rPr>
                <w:rFonts w:ascii="Segoe UI" w:hAnsi="Segoe UI" w:cs="Segoe UI"/>
                <w:bCs/>
                <w:sz w:val="20"/>
              </w:rPr>
              <w:t>325</w:t>
            </w:r>
          </w:p>
        </w:tc>
      </w:tr>
    </w:tbl>
    <w:p w14:paraId="0D1687C8" w14:textId="77777777" w:rsidR="001B78FE" w:rsidRPr="005F57D5" w:rsidRDefault="001B78FE" w:rsidP="001B78FE">
      <w:pPr>
        <w:rPr>
          <w:rFonts w:ascii="Segoe UI" w:hAnsi="Segoe UI" w:cs="Segoe UI"/>
          <w:sz w:val="20"/>
          <w:lang w:val="en-AU"/>
        </w:rPr>
      </w:pPr>
    </w:p>
    <w:p w14:paraId="3463CDFC" w14:textId="77777777" w:rsidR="001B78FE" w:rsidRPr="005F57D5" w:rsidRDefault="001B78FE" w:rsidP="001B78FE">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73E21D93" w14:textId="77777777" w:rsidR="001B78FE" w:rsidRDefault="001B78FE" w:rsidP="001B78FE">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1B78FE" w:rsidRPr="004001DC" w14:paraId="51A801BA" w14:textId="77777777" w:rsidTr="00700ED3">
        <w:tc>
          <w:tcPr>
            <w:tcW w:w="566" w:type="dxa"/>
            <w:shd w:val="clear" w:color="auto" w:fill="9BDEFF"/>
            <w:hideMark/>
          </w:tcPr>
          <w:p w14:paraId="44959939" w14:textId="77777777" w:rsidR="001B78FE" w:rsidRPr="004001DC" w:rsidRDefault="001B78FE" w:rsidP="00700ED3">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3A23ED42" w14:textId="77777777" w:rsidR="001B78FE" w:rsidRPr="0042417E" w:rsidRDefault="001B78FE" w:rsidP="00700ED3">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0F51D6BE" w14:textId="77777777" w:rsidR="001B78FE" w:rsidRPr="004001DC" w:rsidRDefault="001B78FE" w:rsidP="00700ED3">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1B78FE" w:rsidRPr="004001DC" w14:paraId="70890D95" w14:textId="77777777" w:rsidTr="00700ED3">
        <w:tc>
          <w:tcPr>
            <w:tcW w:w="566" w:type="dxa"/>
            <w:hideMark/>
          </w:tcPr>
          <w:p w14:paraId="35571A15" w14:textId="77777777" w:rsidR="001B78FE" w:rsidRPr="004001DC" w:rsidRDefault="001B78FE" w:rsidP="00700ED3">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6990657A" w14:textId="77777777" w:rsidR="001B78FE" w:rsidRPr="004001DC" w:rsidRDefault="001B78FE" w:rsidP="00700ED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6391EEF5" w14:textId="77777777" w:rsidR="001B78FE" w:rsidRPr="004001DC" w:rsidRDefault="001B78FE" w:rsidP="00700ED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4001DC" w14:paraId="7D7F8466" w14:textId="77777777" w:rsidTr="00700ED3">
        <w:tc>
          <w:tcPr>
            <w:tcW w:w="566" w:type="dxa"/>
            <w:hideMark/>
          </w:tcPr>
          <w:p w14:paraId="54DB1280" w14:textId="77777777" w:rsidR="001B78FE" w:rsidRPr="004001DC" w:rsidRDefault="001B78FE" w:rsidP="00700ED3">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73619EA0" w14:textId="77777777" w:rsidR="001B78FE" w:rsidRPr="004001DC" w:rsidRDefault="001B78FE" w:rsidP="00700ED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030F5012" w14:textId="77777777" w:rsidR="001B78FE" w:rsidRPr="004001DC" w:rsidRDefault="001B78FE" w:rsidP="00700ED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1B78FE" w:rsidRPr="004001DC" w14:paraId="25B83123" w14:textId="77777777" w:rsidTr="00700ED3">
        <w:tc>
          <w:tcPr>
            <w:tcW w:w="566" w:type="dxa"/>
            <w:hideMark/>
          </w:tcPr>
          <w:p w14:paraId="2007304D" w14:textId="77777777" w:rsidR="001B78FE" w:rsidRPr="004001DC" w:rsidRDefault="001B78FE" w:rsidP="00700ED3">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4ED4AC19" w14:textId="77777777" w:rsidR="001B78FE" w:rsidRPr="004001DC" w:rsidRDefault="001B78FE" w:rsidP="00700ED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FDB28C7" w14:textId="77777777" w:rsidR="001B78FE" w:rsidRPr="004001DC" w:rsidRDefault="001B78FE" w:rsidP="00700ED3">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641D333" w14:textId="77777777" w:rsidR="001B78FE" w:rsidRDefault="001B78FE" w:rsidP="001B78FE">
      <w:pPr>
        <w:ind w:left="187"/>
        <w:jc w:val="center"/>
        <w:rPr>
          <w:rFonts w:ascii="Segoe UI" w:hAnsi="Segoe UI" w:cs="Segoe UI"/>
          <w:b/>
          <w:spacing w:val="-2"/>
          <w:sz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1B78FE" w:rsidRPr="005F57D5" w14:paraId="504EBC39" w14:textId="77777777" w:rsidTr="00700ED3">
        <w:trPr>
          <w:cantSplit/>
          <w:trHeight w:val="1259"/>
        </w:trPr>
        <w:tc>
          <w:tcPr>
            <w:tcW w:w="3716" w:type="dxa"/>
            <w:shd w:val="clear" w:color="auto" w:fill="9BDEFF"/>
            <w:vAlign w:val="center"/>
            <w:hideMark/>
          </w:tcPr>
          <w:p w14:paraId="465009F1" w14:textId="77777777" w:rsidR="001B78FE" w:rsidRDefault="001B78FE" w:rsidP="00700ED3">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079A4828" w14:textId="77777777" w:rsidR="001B78FE" w:rsidRPr="005F57D5" w:rsidRDefault="001B78FE" w:rsidP="00700ED3">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44CEE5B2" w14:textId="77777777" w:rsidR="001B78FE" w:rsidRPr="005F57D5" w:rsidRDefault="001B78FE" w:rsidP="00700ED3">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797B962" w14:textId="77777777" w:rsidR="001B78FE" w:rsidRDefault="001B78FE" w:rsidP="001B78FE">
      <w:pPr>
        <w:spacing w:line="240" w:lineRule="exact"/>
        <w:jc w:val="both"/>
        <w:rPr>
          <w:rFonts w:ascii="Segoe UI" w:hAnsi="Segoe UI" w:cs="Segoe UI"/>
          <w:sz w:val="20"/>
        </w:rPr>
      </w:pPr>
    </w:p>
    <w:p w14:paraId="12AFED46" w14:textId="77777777" w:rsidR="001B78FE" w:rsidRPr="005F57D5" w:rsidRDefault="001B78FE" w:rsidP="001B78FE">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22E55E6" w14:textId="77777777" w:rsidR="001B78FE" w:rsidRDefault="001B78FE" w:rsidP="001B78FE">
      <w:pPr>
        <w:spacing w:before="20" w:after="20"/>
        <w:rPr>
          <w:rFonts w:ascii="Segoe UI" w:hAnsi="Segoe UI" w:cs="Segoe UI"/>
        </w:rPr>
      </w:pPr>
    </w:p>
    <w:p w14:paraId="46A20643" w14:textId="6FA903EB" w:rsidR="001B78FE" w:rsidRDefault="001B78FE" w:rsidP="001B78FE">
      <w:pPr>
        <w:spacing w:before="20" w:after="20"/>
        <w:rPr>
          <w:rFonts w:ascii="Segoe UI" w:hAnsi="Segoe UI" w:cs="Segoe UI"/>
          <w:sz w:val="20"/>
        </w:rPr>
      </w:pPr>
      <w:r>
        <w:rPr>
          <w:rFonts w:ascii="MS Gothic" w:eastAsia="MS Gothic" w:hAnsi="MS Gothic" w:cs="Segoe UI" w:hint="eastAsia"/>
        </w:rPr>
        <w:t>☐</w:t>
      </w:r>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r w:rsidRPr="00FC1A44">
        <w:rPr>
          <w:rFonts w:ascii="Segoe UI Symbol" w:eastAsia="MS Gothic" w:hAnsi="Segoe UI Symbol" w:cs="Segoe UI Symbol"/>
        </w:rPr>
        <w:t>☐</w:t>
      </w:r>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50D70A8A" w14:textId="77777777" w:rsidR="001B78FE" w:rsidRPr="005F57D5" w:rsidRDefault="001B78FE" w:rsidP="001B78FE">
      <w:pPr>
        <w:spacing w:line="240" w:lineRule="exact"/>
        <w:jc w:val="both"/>
        <w:rPr>
          <w:rFonts w:ascii="Segoe UI" w:hAnsi="Segoe UI" w:cs="Segoe UI"/>
          <w:sz w:val="20"/>
        </w:rPr>
      </w:pPr>
    </w:p>
    <w:p w14:paraId="64BC2493" w14:textId="77777777" w:rsidR="001B78FE" w:rsidRDefault="001B78FE" w:rsidP="001B78FE">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20D41071" w14:textId="77777777" w:rsidR="001B78FE" w:rsidRDefault="001B78FE" w:rsidP="001B78FE">
      <w:pPr>
        <w:spacing w:line="240" w:lineRule="exact"/>
        <w:jc w:val="both"/>
        <w:rPr>
          <w:rFonts w:ascii="Segoe UI" w:hAnsi="Segoe UI" w:cs="Segoe UI"/>
          <w:sz w:val="20"/>
          <w:lang w:val="cs-CZ"/>
        </w:rPr>
      </w:pPr>
    </w:p>
    <w:p w14:paraId="02878E41" w14:textId="77777777" w:rsidR="001B78FE" w:rsidRPr="005F57D5" w:rsidRDefault="001B78FE" w:rsidP="001B78FE">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B78FE" w:rsidRPr="0037490B" w14:paraId="31DCF244" w14:textId="77777777" w:rsidTr="00700ED3">
        <w:trPr>
          <w:trHeight w:val="494"/>
        </w:trPr>
        <w:tc>
          <w:tcPr>
            <w:tcW w:w="4765" w:type="dxa"/>
            <w:vAlign w:val="bottom"/>
          </w:tcPr>
          <w:p w14:paraId="256906DE" w14:textId="77777777" w:rsidR="001B78FE" w:rsidRPr="0037490B" w:rsidRDefault="001B78FE" w:rsidP="00700ED3">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9392F6B"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B78FE" w:rsidRPr="0037490B" w14:paraId="64BFCED3" w14:textId="77777777" w:rsidTr="00700ED3">
        <w:trPr>
          <w:trHeight w:val="494"/>
        </w:trPr>
        <w:tc>
          <w:tcPr>
            <w:tcW w:w="4765" w:type="dxa"/>
            <w:vAlign w:val="bottom"/>
          </w:tcPr>
          <w:p w14:paraId="0446DEBE"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DDBCFCE"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Signature: _______________________________</w:t>
            </w:r>
          </w:p>
        </w:tc>
      </w:tr>
      <w:tr w:rsidR="001B78FE" w:rsidRPr="0037490B" w14:paraId="23DE5FEB" w14:textId="77777777" w:rsidTr="00700ED3">
        <w:trPr>
          <w:trHeight w:val="494"/>
        </w:trPr>
        <w:tc>
          <w:tcPr>
            <w:tcW w:w="4765" w:type="dxa"/>
            <w:vAlign w:val="bottom"/>
          </w:tcPr>
          <w:p w14:paraId="2D6E6F50"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00B110CE"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Date: ___________________________________</w:t>
            </w:r>
          </w:p>
        </w:tc>
      </w:tr>
      <w:tr w:rsidR="001B78FE" w:rsidRPr="0037490B" w14:paraId="2672DCD3" w14:textId="77777777" w:rsidTr="00700ED3">
        <w:trPr>
          <w:trHeight w:val="494"/>
        </w:trPr>
        <w:tc>
          <w:tcPr>
            <w:tcW w:w="4765" w:type="dxa"/>
            <w:vAlign w:val="bottom"/>
          </w:tcPr>
          <w:p w14:paraId="25126CE0" w14:textId="77777777" w:rsidR="001B78FE" w:rsidRPr="0037490B" w:rsidRDefault="001B78FE" w:rsidP="00700ED3">
            <w:pPr>
              <w:spacing w:line="240" w:lineRule="exact"/>
              <w:rPr>
                <w:rFonts w:ascii="Segoe UI" w:hAnsi="Segoe UI" w:cs="Segoe UI"/>
                <w:sz w:val="20"/>
              </w:rPr>
            </w:pPr>
          </w:p>
        </w:tc>
        <w:tc>
          <w:tcPr>
            <w:tcW w:w="4747" w:type="dxa"/>
            <w:vAlign w:val="bottom"/>
          </w:tcPr>
          <w:p w14:paraId="4EE79CB0" w14:textId="77777777" w:rsidR="001B78FE" w:rsidRPr="0037490B" w:rsidRDefault="001B78FE" w:rsidP="00700ED3">
            <w:pPr>
              <w:spacing w:line="240" w:lineRule="exact"/>
              <w:rPr>
                <w:rFonts w:ascii="Segoe UI" w:hAnsi="Segoe UI" w:cs="Segoe UI"/>
                <w:sz w:val="20"/>
              </w:rPr>
            </w:pPr>
          </w:p>
        </w:tc>
      </w:tr>
      <w:tr w:rsidR="001B78FE" w:rsidRPr="0037490B" w14:paraId="0FB18B50" w14:textId="77777777" w:rsidTr="00700ED3">
        <w:trPr>
          <w:trHeight w:val="494"/>
        </w:trPr>
        <w:tc>
          <w:tcPr>
            <w:tcW w:w="4765" w:type="dxa"/>
            <w:vAlign w:val="bottom"/>
          </w:tcPr>
          <w:p w14:paraId="1F8E5462"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32480340"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1B78FE" w:rsidRPr="0037490B" w14:paraId="23BD54C5" w14:textId="77777777" w:rsidTr="00700ED3">
        <w:trPr>
          <w:trHeight w:val="494"/>
        </w:trPr>
        <w:tc>
          <w:tcPr>
            <w:tcW w:w="4765" w:type="dxa"/>
            <w:vAlign w:val="bottom"/>
          </w:tcPr>
          <w:p w14:paraId="293A4678"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3BAE2B3B" w14:textId="77777777" w:rsidR="001B78FE" w:rsidRPr="0037490B" w:rsidRDefault="001B78FE" w:rsidP="00700ED3">
            <w:pPr>
              <w:spacing w:line="240" w:lineRule="exact"/>
              <w:rPr>
                <w:rFonts w:ascii="Segoe UI" w:hAnsi="Segoe UI" w:cs="Segoe UI"/>
                <w:sz w:val="20"/>
              </w:rPr>
            </w:pPr>
            <w:r w:rsidRPr="0037490B">
              <w:rPr>
                <w:rFonts w:ascii="Segoe UI" w:hAnsi="Segoe UI" w:cs="Segoe UI"/>
                <w:sz w:val="20"/>
              </w:rPr>
              <w:t>Signature: _______________________________</w:t>
            </w:r>
          </w:p>
        </w:tc>
      </w:tr>
      <w:tr w:rsidR="001B78FE" w:rsidRPr="0037490B" w14:paraId="272B4923" w14:textId="77777777" w:rsidTr="00700ED3">
        <w:trPr>
          <w:trHeight w:val="494"/>
        </w:trPr>
        <w:tc>
          <w:tcPr>
            <w:tcW w:w="4765" w:type="dxa"/>
            <w:vAlign w:val="bottom"/>
          </w:tcPr>
          <w:p w14:paraId="3169D758" w14:textId="77777777" w:rsidR="001B78FE" w:rsidRPr="0037490B" w:rsidRDefault="001B78FE" w:rsidP="00700ED3">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44771346" w14:textId="77777777" w:rsidR="001B78FE" w:rsidRPr="0037490B" w:rsidRDefault="001B78FE" w:rsidP="00700ED3">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42A17BFC" w14:textId="77777777" w:rsidR="001B78FE" w:rsidRDefault="001B78FE" w:rsidP="001B78FE">
      <w:pPr>
        <w:rPr>
          <w:lang w:val="en-GB"/>
        </w:rPr>
      </w:pPr>
    </w:p>
    <w:p w14:paraId="481E5C32" w14:textId="77777777" w:rsidR="001B78FE" w:rsidRPr="004F6F04"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77844784"/>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7"/>
    </w:p>
    <w:p w14:paraId="4FC3C859" w14:textId="77777777" w:rsidR="001B78FE" w:rsidRDefault="001B78FE" w:rsidP="001B78FE"/>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1B78FE" w:rsidRPr="00C65EDB" w14:paraId="5A624E81" w14:textId="77777777" w:rsidTr="00700ED3">
        <w:tc>
          <w:tcPr>
            <w:tcW w:w="1979" w:type="dxa"/>
            <w:shd w:val="clear" w:color="auto" w:fill="9BDEFF"/>
          </w:tcPr>
          <w:p w14:paraId="24E9E489" w14:textId="77777777" w:rsidR="001B78FE" w:rsidRPr="00C65EDB" w:rsidRDefault="001B78FE" w:rsidP="00700ED3">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3BF12C51" w14:textId="77777777" w:rsidR="001B78FE" w:rsidRPr="00C65EDB" w:rsidRDefault="001B78FE" w:rsidP="00700ED3">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2E3E0362" w14:textId="77777777" w:rsidR="001B78FE" w:rsidRPr="00C65EDB" w:rsidRDefault="001B78FE" w:rsidP="00700ED3">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1C1485EB" w14:textId="75DA1277" w:rsidR="001B78FE" w:rsidRPr="00C65EDB" w:rsidRDefault="001B78FE" w:rsidP="00700ED3">
            <w:pPr>
              <w:spacing w:before="120" w:after="120"/>
              <w:rPr>
                <w:rFonts w:ascii="Segoe UI" w:hAnsi="Segoe UI" w:cs="Segoe UI"/>
                <w:sz w:val="20"/>
                <w:szCs w:val="20"/>
              </w:rPr>
            </w:pPr>
          </w:p>
        </w:tc>
      </w:tr>
      <w:tr w:rsidR="001B78FE" w:rsidRPr="00C65EDB" w14:paraId="0DEEF155" w14:textId="77777777" w:rsidTr="00700ED3">
        <w:trPr>
          <w:cantSplit/>
          <w:trHeight w:val="341"/>
        </w:trPr>
        <w:tc>
          <w:tcPr>
            <w:tcW w:w="1979" w:type="dxa"/>
            <w:shd w:val="clear" w:color="auto" w:fill="9BDEFF"/>
          </w:tcPr>
          <w:p w14:paraId="086A854E" w14:textId="77777777" w:rsidR="001B78FE" w:rsidRPr="00C65EDB" w:rsidRDefault="001B78FE" w:rsidP="00700ED3">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7988BE06" w14:textId="77777777" w:rsidR="001B78FE" w:rsidRPr="00C65EDB" w:rsidRDefault="001B78FE" w:rsidP="00700ED3">
            <w:pPr>
              <w:spacing w:before="120" w:after="120"/>
              <w:rPr>
                <w:rFonts w:ascii="Segoe UI" w:hAnsi="Segoe UI" w:cs="Segoe UI"/>
                <w:sz w:val="20"/>
                <w:szCs w:val="20"/>
              </w:rPr>
            </w:pPr>
            <w:r w:rsidRPr="007D3E97">
              <w:rPr>
                <w:rFonts w:ascii="Segoe UI" w:hAnsi="Segoe UI" w:cs="Segoe UI"/>
                <w:bCs/>
                <w:sz w:val="20"/>
              </w:rPr>
              <w:t>ItB21/02</w:t>
            </w:r>
            <w:r>
              <w:rPr>
                <w:rFonts w:ascii="Segoe UI" w:hAnsi="Segoe UI" w:cs="Segoe UI"/>
                <w:bCs/>
                <w:sz w:val="20"/>
              </w:rPr>
              <w:t>325</w:t>
            </w:r>
          </w:p>
        </w:tc>
      </w:tr>
    </w:tbl>
    <w:p w14:paraId="22ACF4D1" w14:textId="77777777" w:rsidR="001B78FE" w:rsidRDefault="001B78FE" w:rsidP="001B78FE">
      <w:pPr>
        <w:shd w:val="clear" w:color="auto" w:fill="FFFFFF"/>
        <w:rPr>
          <w:rFonts w:ascii="Segoe UI" w:hAnsi="Segoe UI" w:cs="Segoe UI"/>
          <w:color w:val="000000"/>
          <w:sz w:val="20"/>
          <w:szCs w:val="20"/>
        </w:rPr>
      </w:pPr>
    </w:p>
    <w:p w14:paraId="6038AC79" w14:textId="77777777" w:rsidR="001B78FE" w:rsidRPr="00C65EDB" w:rsidRDefault="001B78FE" w:rsidP="001B78FE">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793D80C9" w14:textId="77777777" w:rsidR="001B78FE" w:rsidRDefault="001B78FE" w:rsidP="001B78FE">
      <w:pPr>
        <w:shd w:val="clear" w:color="auto" w:fill="FFFFFF"/>
        <w:spacing w:before="120" w:after="120"/>
        <w:rPr>
          <w:rFonts w:ascii="Segoe UI" w:hAnsi="Segoe UI" w:cs="Segoe UI"/>
          <w:b/>
          <w:sz w:val="28"/>
          <w:szCs w:val="20"/>
        </w:rPr>
      </w:pPr>
    </w:p>
    <w:p w14:paraId="47828F43" w14:textId="77777777" w:rsidR="001B78FE" w:rsidRPr="00590FE9" w:rsidRDefault="001B78FE" w:rsidP="001B78FE">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1B78FE" w:rsidRPr="00C65EDB" w14:paraId="12E74AA9" w14:textId="77777777" w:rsidTr="00700ED3">
        <w:trPr>
          <w:trHeight w:val="325"/>
        </w:trPr>
        <w:tc>
          <w:tcPr>
            <w:tcW w:w="9542" w:type="dxa"/>
            <w:gridSpan w:val="4"/>
          </w:tcPr>
          <w:p w14:paraId="76BEDB12" w14:textId="2B23CF92" w:rsidR="001B78FE" w:rsidRPr="00C65EDB" w:rsidRDefault="001B78FE" w:rsidP="00700ED3">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proofErr w:type="gramStar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w:t>
            </w:r>
            <w:proofErr w:type="gramEnd"/>
            <w:r>
              <w:rPr>
                <w:rFonts w:ascii="Segoe UI" w:hAnsi="Segoe UI" w:cs="Segoe UI"/>
                <w:color w:val="000000"/>
                <w:sz w:val="20"/>
                <w:szCs w:val="20"/>
              </w:rPr>
              <w:t xml:space="preserve">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1B78FE" w:rsidRPr="00C65EDB" w14:paraId="6E7369C8" w14:textId="77777777" w:rsidTr="00700ED3">
        <w:trPr>
          <w:trHeight w:val="310"/>
        </w:trPr>
        <w:tc>
          <w:tcPr>
            <w:tcW w:w="9542" w:type="dxa"/>
            <w:gridSpan w:val="4"/>
          </w:tcPr>
          <w:p w14:paraId="4E27F874" w14:textId="456A0289" w:rsidR="001B78FE" w:rsidRPr="00C65EDB" w:rsidRDefault="001B78FE" w:rsidP="00700ED3">
            <w:pPr>
              <w:autoSpaceDE w:val="0"/>
              <w:autoSpaceDN w:val="0"/>
              <w:spacing w:before="60" w:after="60"/>
              <w:rPr>
                <w:rFonts w:ascii="Segoe UI" w:hAnsi="Segoe UI" w:cs="Segoe UI"/>
                <w:sz w:val="20"/>
                <w:szCs w:val="20"/>
              </w:rPr>
            </w:pPr>
            <w:r w:rsidRPr="00C65EDB">
              <w:rPr>
                <w:rFonts w:ascii="Segoe UI Symbol" w:eastAsia="MS Gothic" w:hAnsi="Segoe UI Symbol" w:cs="Segoe UI Symbol"/>
                <w:sz w:val="20"/>
                <w:szCs w:val="20"/>
              </w:rPr>
              <w:t>☐</w:t>
            </w:r>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1B78FE" w:rsidRPr="00C65EDB" w14:paraId="6EF1665A" w14:textId="77777777" w:rsidTr="00700ED3">
        <w:tc>
          <w:tcPr>
            <w:tcW w:w="1082" w:type="dxa"/>
            <w:shd w:val="clear" w:color="auto" w:fill="9BDEFF"/>
          </w:tcPr>
          <w:p w14:paraId="5CAE1038"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1CB12A35"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53AD0261"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2F4115E3"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1B78FE" w:rsidRPr="00C65EDB" w14:paraId="3B44379D" w14:textId="77777777" w:rsidTr="00700ED3">
        <w:trPr>
          <w:trHeight w:val="701"/>
        </w:trPr>
        <w:tc>
          <w:tcPr>
            <w:tcW w:w="1082" w:type="dxa"/>
          </w:tcPr>
          <w:p w14:paraId="3DF07013"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4C08599A" w14:textId="77777777" w:rsidR="001B78FE" w:rsidRPr="00C65EDB" w:rsidRDefault="001B78FE" w:rsidP="00700ED3">
            <w:pPr>
              <w:rPr>
                <w:rFonts w:ascii="Segoe UI" w:hAnsi="Segoe UI" w:cs="Segoe UI"/>
                <w:color w:val="000000"/>
                <w:sz w:val="20"/>
                <w:szCs w:val="20"/>
              </w:rPr>
            </w:pPr>
          </w:p>
          <w:p w14:paraId="77623478" w14:textId="77777777" w:rsidR="001B78FE" w:rsidRPr="00C65EDB" w:rsidRDefault="001B78FE" w:rsidP="00700ED3">
            <w:pPr>
              <w:autoSpaceDE w:val="0"/>
              <w:autoSpaceDN w:val="0"/>
              <w:rPr>
                <w:rFonts w:ascii="Segoe UI" w:hAnsi="Segoe UI" w:cs="Segoe UI"/>
                <w:color w:val="000000"/>
                <w:sz w:val="20"/>
                <w:szCs w:val="20"/>
              </w:rPr>
            </w:pPr>
          </w:p>
        </w:tc>
        <w:tc>
          <w:tcPr>
            <w:tcW w:w="4051" w:type="dxa"/>
          </w:tcPr>
          <w:p w14:paraId="0D83E365"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17B760A7"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71039AAA" w14:textId="77777777" w:rsidR="001B78FE" w:rsidRPr="00C65EDB" w:rsidRDefault="001B78FE" w:rsidP="00700ED3">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32516E36" w14:textId="77777777" w:rsidR="001B78FE" w:rsidRPr="00C65EDB" w:rsidRDefault="001B78FE" w:rsidP="00700ED3">
            <w:pPr>
              <w:rPr>
                <w:rFonts w:ascii="Segoe UI" w:hAnsi="Segoe UI" w:cs="Segoe UI"/>
                <w:color w:val="000000"/>
                <w:sz w:val="20"/>
                <w:szCs w:val="20"/>
              </w:rPr>
            </w:pPr>
          </w:p>
          <w:p w14:paraId="78FDCA3B" w14:textId="77777777" w:rsidR="001B78FE" w:rsidRPr="00C65EDB" w:rsidRDefault="001B78FE" w:rsidP="00700ED3">
            <w:pPr>
              <w:autoSpaceDE w:val="0"/>
              <w:autoSpaceDN w:val="0"/>
              <w:rPr>
                <w:rFonts w:ascii="Segoe UI" w:hAnsi="Segoe UI" w:cs="Segoe UI"/>
                <w:color w:val="000000"/>
                <w:sz w:val="20"/>
                <w:szCs w:val="20"/>
              </w:rPr>
            </w:pPr>
          </w:p>
        </w:tc>
      </w:tr>
    </w:tbl>
    <w:p w14:paraId="43165761" w14:textId="77777777" w:rsidR="001B78FE" w:rsidRDefault="001B78FE" w:rsidP="001B78FE">
      <w:pPr>
        <w:shd w:val="clear" w:color="auto" w:fill="FFFFFF"/>
        <w:rPr>
          <w:rFonts w:ascii="Segoe UI" w:hAnsi="Segoe UI" w:cs="Segoe UI"/>
          <w:b/>
          <w:color w:val="000000"/>
          <w:sz w:val="20"/>
          <w:szCs w:val="20"/>
        </w:rPr>
      </w:pPr>
    </w:p>
    <w:p w14:paraId="4B22F9CE" w14:textId="77777777" w:rsidR="001B78FE" w:rsidRPr="00C65EDB" w:rsidRDefault="001B78FE" w:rsidP="001B78FE">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1B78FE" w:rsidRPr="00C65EDB" w14:paraId="11213AD0" w14:textId="77777777" w:rsidTr="00700ED3">
        <w:trPr>
          <w:trHeight w:val="256"/>
        </w:trPr>
        <w:tc>
          <w:tcPr>
            <w:tcW w:w="9542" w:type="dxa"/>
            <w:gridSpan w:val="4"/>
          </w:tcPr>
          <w:p w14:paraId="17D63E50" w14:textId="21C646AA" w:rsidR="001B78FE" w:rsidRPr="00C65EDB" w:rsidRDefault="001B78FE" w:rsidP="00700ED3">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1B78FE" w:rsidRPr="00C65EDB" w14:paraId="3ECFD4FE" w14:textId="77777777" w:rsidTr="00700ED3">
        <w:trPr>
          <w:trHeight w:val="255"/>
        </w:trPr>
        <w:tc>
          <w:tcPr>
            <w:tcW w:w="9542" w:type="dxa"/>
            <w:gridSpan w:val="4"/>
          </w:tcPr>
          <w:p w14:paraId="42D9F66F" w14:textId="32361E5B" w:rsidR="001B78FE" w:rsidRPr="00C65EDB" w:rsidRDefault="001B78FE" w:rsidP="00700ED3">
            <w:pPr>
              <w:autoSpaceDE w:val="0"/>
              <w:autoSpaceDN w:val="0"/>
              <w:spacing w:before="60" w:after="60"/>
              <w:rPr>
                <w:rFonts w:ascii="Segoe UI" w:hAnsi="Segoe UI" w:cs="Segoe UI"/>
                <w:color w:val="000000"/>
                <w:sz w:val="20"/>
                <w:szCs w:val="20"/>
              </w:rPr>
            </w:pPr>
            <w:r w:rsidRPr="00C65EDB">
              <w:rPr>
                <w:rFonts w:ascii="Segoe UI Symbol" w:eastAsia="MS Gothic" w:hAnsi="Segoe UI Symbol" w:cs="Segoe UI Symbol"/>
                <w:sz w:val="20"/>
                <w:szCs w:val="20"/>
              </w:rPr>
              <w:t>☐</w:t>
            </w:r>
            <w:r w:rsidRPr="00C65EDB">
              <w:rPr>
                <w:rFonts w:ascii="Segoe UI" w:hAnsi="Segoe UI" w:cs="Segoe UI"/>
                <w:color w:val="000000"/>
                <w:sz w:val="20"/>
                <w:szCs w:val="20"/>
              </w:rPr>
              <w:t xml:space="preserve"> Litigation History as indicated below</w:t>
            </w:r>
          </w:p>
        </w:tc>
      </w:tr>
      <w:tr w:rsidR="001B78FE" w:rsidRPr="00C65EDB" w14:paraId="16FE9D37" w14:textId="77777777" w:rsidTr="00700ED3">
        <w:tc>
          <w:tcPr>
            <w:tcW w:w="1081" w:type="dxa"/>
            <w:shd w:val="clear" w:color="auto" w:fill="9BDEFF"/>
          </w:tcPr>
          <w:p w14:paraId="462AF7DA"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79734F64"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57B9B06E"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09B2449B"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1B78FE" w:rsidRPr="00C65EDB" w14:paraId="65C13BE7" w14:textId="77777777" w:rsidTr="00700ED3">
        <w:trPr>
          <w:trHeight w:val="883"/>
        </w:trPr>
        <w:tc>
          <w:tcPr>
            <w:tcW w:w="1081" w:type="dxa"/>
          </w:tcPr>
          <w:p w14:paraId="40E21595"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C62BD5C" w14:textId="77777777" w:rsidR="001B78FE" w:rsidRPr="00C65EDB" w:rsidRDefault="001B78FE" w:rsidP="00700ED3">
            <w:pPr>
              <w:autoSpaceDE w:val="0"/>
              <w:autoSpaceDN w:val="0"/>
              <w:rPr>
                <w:rFonts w:ascii="Segoe UI" w:hAnsi="Segoe UI" w:cs="Segoe UI"/>
                <w:color w:val="000000"/>
                <w:sz w:val="20"/>
                <w:szCs w:val="20"/>
              </w:rPr>
            </w:pPr>
          </w:p>
        </w:tc>
        <w:tc>
          <w:tcPr>
            <w:tcW w:w="4051" w:type="dxa"/>
          </w:tcPr>
          <w:p w14:paraId="33075029"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3A9AF14A"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652766CB"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339F5B74"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03844597"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46E5A2C" w14:textId="77777777" w:rsidR="001B78FE" w:rsidRPr="00C65EDB" w:rsidRDefault="001B78FE" w:rsidP="00700ED3">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1885F2D3" w14:textId="77777777" w:rsidR="001B78FE" w:rsidRPr="00C65EDB" w:rsidRDefault="001B78FE" w:rsidP="00700ED3">
            <w:pPr>
              <w:autoSpaceDE w:val="0"/>
              <w:autoSpaceDN w:val="0"/>
              <w:rPr>
                <w:rFonts w:ascii="Segoe UI" w:hAnsi="Segoe UI" w:cs="Segoe UI"/>
                <w:color w:val="000000"/>
                <w:sz w:val="20"/>
                <w:szCs w:val="20"/>
              </w:rPr>
            </w:pPr>
          </w:p>
        </w:tc>
      </w:tr>
    </w:tbl>
    <w:p w14:paraId="4123F00C" w14:textId="77777777" w:rsidR="001B78FE" w:rsidRDefault="001B78FE" w:rsidP="001B78FE">
      <w:pPr>
        <w:shd w:val="clear" w:color="auto" w:fill="FFFFFF"/>
        <w:rPr>
          <w:rFonts w:ascii="Segoe UI" w:hAnsi="Segoe UI" w:cs="Segoe UI"/>
          <w:b/>
          <w:color w:val="000000"/>
          <w:sz w:val="20"/>
          <w:szCs w:val="20"/>
        </w:rPr>
      </w:pPr>
    </w:p>
    <w:p w14:paraId="1ABCE21D" w14:textId="77777777" w:rsidR="001B78FE" w:rsidRDefault="001B78FE" w:rsidP="001B78FE">
      <w:pPr>
        <w:shd w:val="clear" w:color="auto" w:fill="FFFFFF"/>
        <w:rPr>
          <w:rFonts w:ascii="Segoe UI" w:hAnsi="Segoe UI" w:cs="Segoe UI"/>
          <w:b/>
          <w:sz w:val="20"/>
          <w:szCs w:val="20"/>
        </w:rPr>
      </w:pPr>
    </w:p>
    <w:p w14:paraId="5B3B3FA3" w14:textId="77777777" w:rsidR="001B78FE" w:rsidRPr="00590FE9" w:rsidRDefault="001B78FE" w:rsidP="001B78FE">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0B052689" w14:textId="77777777" w:rsidR="001B78FE" w:rsidRPr="00994EBA" w:rsidRDefault="001B78FE" w:rsidP="001B78FE">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5FA412D6" w14:textId="77777777" w:rsidR="001B78FE" w:rsidRPr="00C65EDB" w:rsidRDefault="001B78FE" w:rsidP="001B78FE">
      <w:pPr>
        <w:autoSpaceDE w:val="0"/>
        <w:autoSpaceDN w:val="0"/>
        <w:jc w:val="both"/>
        <w:rPr>
          <w:rFonts w:ascii="Segoe UI" w:hAnsi="Segoe UI" w:cs="Segoe UI"/>
          <w:color w:val="000000"/>
          <w:sz w:val="20"/>
          <w:szCs w:val="20"/>
        </w:rPr>
      </w:pPr>
    </w:p>
    <w:p w14:paraId="34737702" w14:textId="77777777" w:rsidR="001B78FE" w:rsidRDefault="001B78FE" w:rsidP="001B78FE">
      <w:pPr>
        <w:jc w:val="both"/>
        <w:rPr>
          <w:rFonts w:ascii="Segoe UI" w:hAnsi="Segoe UI" w:cs="Segoe UI"/>
          <w:color w:val="000000"/>
          <w:sz w:val="20"/>
          <w:szCs w:val="20"/>
        </w:rPr>
      </w:pPr>
      <w:r w:rsidRPr="00482C3C">
        <w:rPr>
          <w:rFonts w:ascii="Segoe UI" w:hAnsi="Segoe UI" w:cs="Segoe UI"/>
          <w:color w:val="000000"/>
          <w:sz w:val="20"/>
          <w:szCs w:val="20"/>
        </w:rPr>
        <w:t xml:space="preserve">List only those assignments for which the Bidder was legally contracted. Assignments completed by the Bidder’s individual experts working privately or through other firms cannot be claimed as the relevant experience of the </w:t>
      </w:r>
      <w:proofErr w:type="gramStart"/>
      <w:r w:rsidRPr="00482C3C">
        <w:rPr>
          <w:rFonts w:ascii="Segoe UI" w:hAnsi="Segoe UI" w:cs="Segoe UI"/>
          <w:color w:val="000000"/>
          <w:sz w:val="20"/>
          <w:szCs w:val="20"/>
        </w:rPr>
        <w:t>Bidder, but</w:t>
      </w:r>
      <w:proofErr w:type="gramEnd"/>
      <w:r w:rsidRPr="00482C3C">
        <w:rPr>
          <w:rFonts w:ascii="Segoe UI" w:hAnsi="Segoe UI" w:cs="Segoe UI"/>
          <w:color w:val="000000"/>
          <w:sz w:val="20"/>
          <w:szCs w:val="20"/>
        </w:rPr>
        <w:t xml:space="preserve"> can be claimed by the Experts themselves in their CVs. The Bidder should be prepared to substantiate the claimed experience by presenting copies of relevant documents and references if </w:t>
      </w:r>
      <w:proofErr w:type="gramStart"/>
      <w:r w:rsidRPr="00482C3C">
        <w:rPr>
          <w:rFonts w:ascii="Segoe UI" w:hAnsi="Segoe UI" w:cs="Segoe UI"/>
          <w:color w:val="000000"/>
          <w:sz w:val="20"/>
          <w:szCs w:val="20"/>
        </w:rPr>
        <w:t>so</w:t>
      </w:r>
      <w:proofErr w:type="gramEnd"/>
      <w:r w:rsidRPr="00482C3C">
        <w:rPr>
          <w:rFonts w:ascii="Segoe UI" w:hAnsi="Segoe UI" w:cs="Segoe UI"/>
          <w:color w:val="000000"/>
          <w:sz w:val="20"/>
          <w:szCs w:val="20"/>
        </w:rPr>
        <w:t xml:space="preserve"> requested by UNDP.</w:t>
      </w:r>
    </w:p>
    <w:p w14:paraId="4CA94458" w14:textId="77777777" w:rsidR="001B78FE" w:rsidRPr="00C65EDB" w:rsidRDefault="001B78FE" w:rsidP="001B78FE">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1B78FE" w:rsidRPr="00C65EDB" w14:paraId="025BA32C" w14:textId="77777777" w:rsidTr="00700ED3">
        <w:trPr>
          <w:tblHeader/>
        </w:trPr>
        <w:tc>
          <w:tcPr>
            <w:tcW w:w="1907" w:type="dxa"/>
            <w:shd w:val="clear" w:color="auto" w:fill="9BDEFF"/>
          </w:tcPr>
          <w:p w14:paraId="14AFBBCA"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34C3E35D"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59F63C5A"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5676332B"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0F95D6BC" w14:textId="77777777" w:rsidR="001B78FE" w:rsidRPr="00C65EDB" w:rsidRDefault="001B78FE" w:rsidP="00700ED3">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1B78FE" w:rsidRPr="00C65EDB" w14:paraId="1774F3FF" w14:textId="77777777" w:rsidTr="00700ED3">
        <w:tc>
          <w:tcPr>
            <w:tcW w:w="1907" w:type="dxa"/>
          </w:tcPr>
          <w:p w14:paraId="108F7D4B" w14:textId="77777777" w:rsidR="001B78FE" w:rsidRPr="00C65EDB" w:rsidRDefault="001B78FE" w:rsidP="00700ED3">
            <w:pPr>
              <w:jc w:val="both"/>
              <w:rPr>
                <w:rFonts w:ascii="Segoe UI" w:hAnsi="Segoe UI" w:cs="Segoe UI"/>
                <w:sz w:val="20"/>
                <w:szCs w:val="20"/>
                <w:lang w:val="en-CA"/>
              </w:rPr>
            </w:pPr>
          </w:p>
        </w:tc>
        <w:tc>
          <w:tcPr>
            <w:tcW w:w="2140" w:type="dxa"/>
          </w:tcPr>
          <w:p w14:paraId="6BC66376" w14:textId="77777777" w:rsidR="001B78FE" w:rsidRPr="00C65EDB" w:rsidRDefault="001B78FE" w:rsidP="00700ED3">
            <w:pPr>
              <w:jc w:val="both"/>
              <w:rPr>
                <w:rFonts w:ascii="Segoe UI" w:hAnsi="Segoe UI" w:cs="Segoe UI"/>
                <w:sz w:val="20"/>
                <w:szCs w:val="20"/>
                <w:lang w:val="en-CA"/>
              </w:rPr>
            </w:pPr>
          </w:p>
        </w:tc>
        <w:tc>
          <w:tcPr>
            <w:tcW w:w="1530" w:type="dxa"/>
          </w:tcPr>
          <w:p w14:paraId="34E2A612" w14:textId="77777777" w:rsidR="001B78FE" w:rsidRPr="00C65EDB" w:rsidRDefault="001B78FE" w:rsidP="00700ED3">
            <w:pPr>
              <w:jc w:val="both"/>
              <w:rPr>
                <w:rFonts w:ascii="Segoe UI" w:hAnsi="Segoe UI" w:cs="Segoe UI"/>
                <w:sz w:val="20"/>
                <w:szCs w:val="20"/>
                <w:lang w:val="en-CA"/>
              </w:rPr>
            </w:pPr>
          </w:p>
        </w:tc>
        <w:tc>
          <w:tcPr>
            <w:tcW w:w="1710" w:type="dxa"/>
          </w:tcPr>
          <w:p w14:paraId="7609D248" w14:textId="77777777" w:rsidR="001B78FE" w:rsidRPr="00C65EDB" w:rsidRDefault="001B78FE" w:rsidP="00700ED3">
            <w:pPr>
              <w:jc w:val="both"/>
              <w:rPr>
                <w:rFonts w:ascii="Segoe UI" w:hAnsi="Segoe UI" w:cs="Segoe UI"/>
                <w:sz w:val="20"/>
                <w:szCs w:val="20"/>
                <w:lang w:val="en-CA"/>
              </w:rPr>
            </w:pPr>
          </w:p>
        </w:tc>
        <w:tc>
          <w:tcPr>
            <w:tcW w:w="2250" w:type="dxa"/>
          </w:tcPr>
          <w:p w14:paraId="71D51AE0" w14:textId="77777777" w:rsidR="001B78FE" w:rsidRPr="00C65EDB" w:rsidRDefault="001B78FE" w:rsidP="00700ED3">
            <w:pPr>
              <w:jc w:val="both"/>
              <w:rPr>
                <w:rFonts w:ascii="Segoe UI" w:hAnsi="Segoe UI" w:cs="Segoe UI"/>
                <w:sz w:val="20"/>
                <w:szCs w:val="20"/>
                <w:lang w:val="en-CA"/>
              </w:rPr>
            </w:pPr>
          </w:p>
        </w:tc>
      </w:tr>
      <w:tr w:rsidR="001B78FE" w:rsidRPr="00C65EDB" w14:paraId="232F64E3" w14:textId="77777777" w:rsidTr="00700ED3">
        <w:tc>
          <w:tcPr>
            <w:tcW w:w="1907" w:type="dxa"/>
          </w:tcPr>
          <w:p w14:paraId="7CC13169" w14:textId="77777777" w:rsidR="001B78FE" w:rsidRPr="00C65EDB" w:rsidRDefault="001B78FE" w:rsidP="00700ED3">
            <w:pPr>
              <w:jc w:val="both"/>
              <w:rPr>
                <w:rFonts w:ascii="Segoe UI" w:hAnsi="Segoe UI" w:cs="Segoe UI"/>
                <w:sz w:val="20"/>
                <w:szCs w:val="20"/>
                <w:lang w:val="en-CA"/>
              </w:rPr>
            </w:pPr>
          </w:p>
        </w:tc>
        <w:tc>
          <w:tcPr>
            <w:tcW w:w="2140" w:type="dxa"/>
          </w:tcPr>
          <w:p w14:paraId="1A9176B1" w14:textId="77777777" w:rsidR="001B78FE" w:rsidRPr="00C65EDB" w:rsidRDefault="001B78FE" w:rsidP="00700ED3">
            <w:pPr>
              <w:jc w:val="both"/>
              <w:rPr>
                <w:rFonts w:ascii="Segoe UI" w:hAnsi="Segoe UI" w:cs="Segoe UI"/>
                <w:sz w:val="20"/>
                <w:szCs w:val="20"/>
                <w:lang w:val="en-CA"/>
              </w:rPr>
            </w:pPr>
          </w:p>
        </w:tc>
        <w:tc>
          <w:tcPr>
            <w:tcW w:w="1530" w:type="dxa"/>
          </w:tcPr>
          <w:p w14:paraId="59832D5B" w14:textId="77777777" w:rsidR="001B78FE" w:rsidRPr="00C65EDB" w:rsidRDefault="001B78FE" w:rsidP="00700ED3">
            <w:pPr>
              <w:jc w:val="both"/>
              <w:rPr>
                <w:rFonts w:ascii="Segoe UI" w:hAnsi="Segoe UI" w:cs="Segoe UI"/>
                <w:sz w:val="20"/>
                <w:szCs w:val="20"/>
                <w:lang w:val="en-CA"/>
              </w:rPr>
            </w:pPr>
          </w:p>
        </w:tc>
        <w:tc>
          <w:tcPr>
            <w:tcW w:w="1710" w:type="dxa"/>
          </w:tcPr>
          <w:p w14:paraId="186FD9B9" w14:textId="77777777" w:rsidR="001B78FE" w:rsidRPr="00C65EDB" w:rsidRDefault="001B78FE" w:rsidP="00700ED3">
            <w:pPr>
              <w:jc w:val="both"/>
              <w:rPr>
                <w:rFonts w:ascii="Segoe UI" w:hAnsi="Segoe UI" w:cs="Segoe UI"/>
                <w:sz w:val="20"/>
                <w:szCs w:val="20"/>
                <w:lang w:val="en-CA"/>
              </w:rPr>
            </w:pPr>
          </w:p>
        </w:tc>
        <w:tc>
          <w:tcPr>
            <w:tcW w:w="2250" w:type="dxa"/>
          </w:tcPr>
          <w:p w14:paraId="160043A2" w14:textId="77777777" w:rsidR="001B78FE" w:rsidRPr="00C65EDB" w:rsidRDefault="001B78FE" w:rsidP="00700ED3">
            <w:pPr>
              <w:jc w:val="both"/>
              <w:rPr>
                <w:rFonts w:ascii="Segoe UI" w:hAnsi="Segoe UI" w:cs="Segoe UI"/>
                <w:sz w:val="20"/>
                <w:szCs w:val="20"/>
                <w:lang w:val="en-CA"/>
              </w:rPr>
            </w:pPr>
          </w:p>
        </w:tc>
      </w:tr>
      <w:tr w:rsidR="001B78FE" w:rsidRPr="00C65EDB" w14:paraId="40EAC22B" w14:textId="77777777" w:rsidTr="00700ED3">
        <w:tc>
          <w:tcPr>
            <w:tcW w:w="1907" w:type="dxa"/>
          </w:tcPr>
          <w:p w14:paraId="6C3E136E" w14:textId="77777777" w:rsidR="001B78FE" w:rsidRPr="00C65EDB" w:rsidRDefault="001B78FE" w:rsidP="00700ED3">
            <w:pPr>
              <w:jc w:val="both"/>
              <w:rPr>
                <w:rFonts w:ascii="Segoe UI" w:hAnsi="Segoe UI" w:cs="Segoe UI"/>
                <w:sz w:val="20"/>
                <w:szCs w:val="20"/>
                <w:lang w:val="en-CA"/>
              </w:rPr>
            </w:pPr>
          </w:p>
        </w:tc>
        <w:tc>
          <w:tcPr>
            <w:tcW w:w="2140" w:type="dxa"/>
          </w:tcPr>
          <w:p w14:paraId="247C614B" w14:textId="77777777" w:rsidR="001B78FE" w:rsidRPr="00C65EDB" w:rsidRDefault="001B78FE" w:rsidP="00700ED3">
            <w:pPr>
              <w:jc w:val="both"/>
              <w:rPr>
                <w:rFonts w:ascii="Segoe UI" w:hAnsi="Segoe UI" w:cs="Segoe UI"/>
                <w:sz w:val="20"/>
                <w:szCs w:val="20"/>
                <w:lang w:val="en-CA"/>
              </w:rPr>
            </w:pPr>
          </w:p>
        </w:tc>
        <w:tc>
          <w:tcPr>
            <w:tcW w:w="1530" w:type="dxa"/>
          </w:tcPr>
          <w:p w14:paraId="52AD3750" w14:textId="77777777" w:rsidR="001B78FE" w:rsidRPr="00C65EDB" w:rsidRDefault="001B78FE" w:rsidP="00700ED3">
            <w:pPr>
              <w:jc w:val="both"/>
              <w:rPr>
                <w:rFonts w:ascii="Segoe UI" w:hAnsi="Segoe UI" w:cs="Segoe UI"/>
                <w:sz w:val="20"/>
                <w:szCs w:val="20"/>
                <w:lang w:val="en-CA"/>
              </w:rPr>
            </w:pPr>
          </w:p>
        </w:tc>
        <w:tc>
          <w:tcPr>
            <w:tcW w:w="1710" w:type="dxa"/>
          </w:tcPr>
          <w:p w14:paraId="5A2FD353" w14:textId="77777777" w:rsidR="001B78FE" w:rsidRPr="00C65EDB" w:rsidRDefault="001B78FE" w:rsidP="00700ED3">
            <w:pPr>
              <w:jc w:val="both"/>
              <w:rPr>
                <w:rFonts w:ascii="Segoe UI" w:hAnsi="Segoe UI" w:cs="Segoe UI"/>
                <w:sz w:val="20"/>
                <w:szCs w:val="20"/>
                <w:lang w:val="en-CA"/>
              </w:rPr>
            </w:pPr>
          </w:p>
        </w:tc>
        <w:tc>
          <w:tcPr>
            <w:tcW w:w="2250" w:type="dxa"/>
          </w:tcPr>
          <w:p w14:paraId="77CAFA21" w14:textId="77777777" w:rsidR="001B78FE" w:rsidRPr="00C65EDB" w:rsidRDefault="001B78FE" w:rsidP="00700ED3">
            <w:pPr>
              <w:jc w:val="both"/>
              <w:rPr>
                <w:rFonts w:ascii="Segoe UI" w:hAnsi="Segoe UI" w:cs="Segoe UI"/>
                <w:sz w:val="20"/>
                <w:szCs w:val="20"/>
                <w:lang w:val="en-CA"/>
              </w:rPr>
            </w:pPr>
          </w:p>
        </w:tc>
      </w:tr>
      <w:tr w:rsidR="001B78FE" w:rsidRPr="00C65EDB" w14:paraId="406CBCDC" w14:textId="77777777" w:rsidTr="00700ED3">
        <w:tc>
          <w:tcPr>
            <w:tcW w:w="1907" w:type="dxa"/>
          </w:tcPr>
          <w:p w14:paraId="0927C0F8" w14:textId="77777777" w:rsidR="001B78FE" w:rsidRPr="00C65EDB" w:rsidRDefault="001B78FE" w:rsidP="00700ED3">
            <w:pPr>
              <w:jc w:val="both"/>
              <w:rPr>
                <w:rFonts w:ascii="Segoe UI" w:hAnsi="Segoe UI" w:cs="Segoe UI"/>
                <w:sz w:val="20"/>
                <w:szCs w:val="20"/>
                <w:lang w:val="en-CA"/>
              </w:rPr>
            </w:pPr>
          </w:p>
        </w:tc>
        <w:tc>
          <w:tcPr>
            <w:tcW w:w="2140" w:type="dxa"/>
          </w:tcPr>
          <w:p w14:paraId="5522994C" w14:textId="77777777" w:rsidR="001B78FE" w:rsidRPr="00C65EDB" w:rsidRDefault="001B78FE" w:rsidP="00700ED3">
            <w:pPr>
              <w:jc w:val="both"/>
              <w:rPr>
                <w:rFonts w:ascii="Segoe UI" w:hAnsi="Segoe UI" w:cs="Segoe UI"/>
                <w:sz w:val="20"/>
                <w:szCs w:val="20"/>
                <w:lang w:val="en-CA"/>
              </w:rPr>
            </w:pPr>
          </w:p>
        </w:tc>
        <w:tc>
          <w:tcPr>
            <w:tcW w:w="1530" w:type="dxa"/>
          </w:tcPr>
          <w:p w14:paraId="2B5FE316" w14:textId="77777777" w:rsidR="001B78FE" w:rsidRPr="00C65EDB" w:rsidRDefault="001B78FE" w:rsidP="00700ED3">
            <w:pPr>
              <w:jc w:val="both"/>
              <w:rPr>
                <w:rFonts w:ascii="Segoe UI" w:hAnsi="Segoe UI" w:cs="Segoe UI"/>
                <w:sz w:val="20"/>
                <w:szCs w:val="20"/>
                <w:lang w:val="en-CA"/>
              </w:rPr>
            </w:pPr>
          </w:p>
        </w:tc>
        <w:tc>
          <w:tcPr>
            <w:tcW w:w="1710" w:type="dxa"/>
          </w:tcPr>
          <w:p w14:paraId="18977ABE" w14:textId="77777777" w:rsidR="001B78FE" w:rsidRPr="00C65EDB" w:rsidRDefault="001B78FE" w:rsidP="00700ED3">
            <w:pPr>
              <w:jc w:val="both"/>
              <w:rPr>
                <w:rFonts w:ascii="Segoe UI" w:hAnsi="Segoe UI" w:cs="Segoe UI"/>
                <w:sz w:val="20"/>
                <w:szCs w:val="20"/>
                <w:lang w:val="en-CA"/>
              </w:rPr>
            </w:pPr>
          </w:p>
        </w:tc>
        <w:tc>
          <w:tcPr>
            <w:tcW w:w="2250" w:type="dxa"/>
          </w:tcPr>
          <w:p w14:paraId="064C83E6" w14:textId="77777777" w:rsidR="001B78FE" w:rsidRPr="00C65EDB" w:rsidRDefault="001B78FE" w:rsidP="00700ED3">
            <w:pPr>
              <w:jc w:val="both"/>
              <w:rPr>
                <w:rFonts w:ascii="Segoe UI" w:hAnsi="Segoe UI" w:cs="Segoe UI"/>
                <w:sz w:val="20"/>
                <w:szCs w:val="20"/>
                <w:lang w:val="en-CA"/>
              </w:rPr>
            </w:pPr>
          </w:p>
        </w:tc>
      </w:tr>
      <w:tr w:rsidR="001B78FE" w:rsidRPr="00C65EDB" w14:paraId="55AE701C" w14:textId="77777777" w:rsidTr="00700ED3">
        <w:tc>
          <w:tcPr>
            <w:tcW w:w="1907" w:type="dxa"/>
          </w:tcPr>
          <w:p w14:paraId="26962781" w14:textId="77777777" w:rsidR="001B78FE" w:rsidRPr="00C65EDB" w:rsidRDefault="001B78FE" w:rsidP="00700ED3">
            <w:pPr>
              <w:jc w:val="both"/>
              <w:rPr>
                <w:rFonts w:ascii="Segoe UI" w:hAnsi="Segoe UI" w:cs="Segoe UI"/>
                <w:sz w:val="20"/>
                <w:szCs w:val="20"/>
                <w:lang w:val="en-CA"/>
              </w:rPr>
            </w:pPr>
          </w:p>
        </w:tc>
        <w:tc>
          <w:tcPr>
            <w:tcW w:w="2140" w:type="dxa"/>
          </w:tcPr>
          <w:p w14:paraId="697642B2" w14:textId="77777777" w:rsidR="001B78FE" w:rsidRPr="00C65EDB" w:rsidRDefault="001B78FE" w:rsidP="00700ED3">
            <w:pPr>
              <w:jc w:val="both"/>
              <w:rPr>
                <w:rFonts w:ascii="Segoe UI" w:hAnsi="Segoe UI" w:cs="Segoe UI"/>
                <w:sz w:val="20"/>
                <w:szCs w:val="20"/>
                <w:lang w:val="en-CA"/>
              </w:rPr>
            </w:pPr>
          </w:p>
        </w:tc>
        <w:tc>
          <w:tcPr>
            <w:tcW w:w="1530" w:type="dxa"/>
          </w:tcPr>
          <w:p w14:paraId="78E9A7C3" w14:textId="77777777" w:rsidR="001B78FE" w:rsidRPr="00C65EDB" w:rsidRDefault="001B78FE" w:rsidP="00700ED3">
            <w:pPr>
              <w:jc w:val="both"/>
              <w:rPr>
                <w:rFonts w:ascii="Segoe UI" w:hAnsi="Segoe UI" w:cs="Segoe UI"/>
                <w:sz w:val="20"/>
                <w:szCs w:val="20"/>
                <w:lang w:val="en-CA"/>
              </w:rPr>
            </w:pPr>
          </w:p>
        </w:tc>
        <w:tc>
          <w:tcPr>
            <w:tcW w:w="1710" w:type="dxa"/>
          </w:tcPr>
          <w:p w14:paraId="36D5E2C5" w14:textId="77777777" w:rsidR="001B78FE" w:rsidRPr="00C65EDB" w:rsidRDefault="001B78FE" w:rsidP="00700ED3">
            <w:pPr>
              <w:jc w:val="both"/>
              <w:rPr>
                <w:rFonts w:ascii="Segoe UI" w:hAnsi="Segoe UI" w:cs="Segoe UI"/>
                <w:sz w:val="20"/>
                <w:szCs w:val="20"/>
                <w:lang w:val="en-CA"/>
              </w:rPr>
            </w:pPr>
          </w:p>
        </w:tc>
        <w:tc>
          <w:tcPr>
            <w:tcW w:w="2250" w:type="dxa"/>
          </w:tcPr>
          <w:p w14:paraId="46696E04" w14:textId="77777777" w:rsidR="001B78FE" w:rsidRPr="00C65EDB" w:rsidRDefault="001B78FE" w:rsidP="00700ED3">
            <w:pPr>
              <w:jc w:val="both"/>
              <w:rPr>
                <w:rFonts w:ascii="Segoe UI" w:hAnsi="Segoe UI" w:cs="Segoe UI"/>
                <w:sz w:val="20"/>
                <w:szCs w:val="20"/>
                <w:lang w:val="en-CA"/>
              </w:rPr>
            </w:pPr>
          </w:p>
        </w:tc>
      </w:tr>
      <w:tr w:rsidR="001B78FE" w:rsidRPr="00C65EDB" w14:paraId="77BF8EB2" w14:textId="77777777" w:rsidTr="00700ED3">
        <w:tc>
          <w:tcPr>
            <w:tcW w:w="1907" w:type="dxa"/>
          </w:tcPr>
          <w:p w14:paraId="200FC827" w14:textId="77777777" w:rsidR="001B78FE" w:rsidRPr="00C65EDB" w:rsidRDefault="001B78FE" w:rsidP="00700ED3">
            <w:pPr>
              <w:jc w:val="both"/>
              <w:rPr>
                <w:rFonts w:ascii="Segoe UI" w:hAnsi="Segoe UI" w:cs="Segoe UI"/>
                <w:sz w:val="20"/>
                <w:szCs w:val="20"/>
                <w:lang w:val="en-CA"/>
              </w:rPr>
            </w:pPr>
          </w:p>
        </w:tc>
        <w:tc>
          <w:tcPr>
            <w:tcW w:w="2140" w:type="dxa"/>
          </w:tcPr>
          <w:p w14:paraId="187E3BD0" w14:textId="77777777" w:rsidR="001B78FE" w:rsidRPr="00C65EDB" w:rsidRDefault="001B78FE" w:rsidP="00700ED3">
            <w:pPr>
              <w:jc w:val="both"/>
              <w:rPr>
                <w:rFonts w:ascii="Segoe UI" w:hAnsi="Segoe UI" w:cs="Segoe UI"/>
                <w:sz w:val="20"/>
                <w:szCs w:val="20"/>
                <w:lang w:val="en-CA"/>
              </w:rPr>
            </w:pPr>
          </w:p>
        </w:tc>
        <w:tc>
          <w:tcPr>
            <w:tcW w:w="1530" w:type="dxa"/>
          </w:tcPr>
          <w:p w14:paraId="3DC96484" w14:textId="77777777" w:rsidR="001B78FE" w:rsidRPr="00C65EDB" w:rsidRDefault="001B78FE" w:rsidP="00700ED3">
            <w:pPr>
              <w:jc w:val="both"/>
              <w:rPr>
                <w:rFonts w:ascii="Segoe UI" w:hAnsi="Segoe UI" w:cs="Segoe UI"/>
                <w:sz w:val="20"/>
                <w:szCs w:val="20"/>
                <w:lang w:val="en-CA"/>
              </w:rPr>
            </w:pPr>
          </w:p>
        </w:tc>
        <w:tc>
          <w:tcPr>
            <w:tcW w:w="1710" w:type="dxa"/>
          </w:tcPr>
          <w:p w14:paraId="72220081" w14:textId="77777777" w:rsidR="001B78FE" w:rsidRPr="00C65EDB" w:rsidRDefault="001B78FE" w:rsidP="00700ED3">
            <w:pPr>
              <w:jc w:val="both"/>
              <w:rPr>
                <w:rFonts w:ascii="Segoe UI" w:hAnsi="Segoe UI" w:cs="Segoe UI"/>
                <w:sz w:val="20"/>
                <w:szCs w:val="20"/>
                <w:lang w:val="en-CA"/>
              </w:rPr>
            </w:pPr>
          </w:p>
        </w:tc>
        <w:tc>
          <w:tcPr>
            <w:tcW w:w="2250" w:type="dxa"/>
          </w:tcPr>
          <w:p w14:paraId="1D7A4BED" w14:textId="77777777" w:rsidR="001B78FE" w:rsidRPr="00C65EDB" w:rsidRDefault="001B78FE" w:rsidP="00700ED3">
            <w:pPr>
              <w:jc w:val="both"/>
              <w:rPr>
                <w:rFonts w:ascii="Segoe UI" w:hAnsi="Segoe UI" w:cs="Segoe UI"/>
                <w:sz w:val="20"/>
                <w:szCs w:val="20"/>
                <w:lang w:val="en-CA"/>
              </w:rPr>
            </w:pPr>
          </w:p>
        </w:tc>
      </w:tr>
      <w:tr w:rsidR="001B78FE" w:rsidRPr="00C65EDB" w14:paraId="7C55BE55" w14:textId="77777777" w:rsidTr="00700ED3">
        <w:tc>
          <w:tcPr>
            <w:tcW w:w="1907" w:type="dxa"/>
          </w:tcPr>
          <w:p w14:paraId="0AD24D6F" w14:textId="77777777" w:rsidR="001B78FE" w:rsidRPr="00C65EDB" w:rsidRDefault="001B78FE" w:rsidP="00700ED3">
            <w:pPr>
              <w:jc w:val="both"/>
              <w:rPr>
                <w:rFonts w:ascii="Segoe UI" w:hAnsi="Segoe UI" w:cs="Segoe UI"/>
                <w:sz w:val="20"/>
                <w:szCs w:val="20"/>
                <w:lang w:val="en-CA"/>
              </w:rPr>
            </w:pPr>
          </w:p>
        </w:tc>
        <w:tc>
          <w:tcPr>
            <w:tcW w:w="2140" w:type="dxa"/>
          </w:tcPr>
          <w:p w14:paraId="40F15E16" w14:textId="77777777" w:rsidR="001B78FE" w:rsidRPr="00C65EDB" w:rsidRDefault="001B78FE" w:rsidP="00700ED3">
            <w:pPr>
              <w:jc w:val="both"/>
              <w:rPr>
                <w:rFonts w:ascii="Segoe UI" w:hAnsi="Segoe UI" w:cs="Segoe UI"/>
                <w:sz w:val="20"/>
                <w:szCs w:val="20"/>
                <w:lang w:val="en-CA"/>
              </w:rPr>
            </w:pPr>
          </w:p>
        </w:tc>
        <w:tc>
          <w:tcPr>
            <w:tcW w:w="1530" w:type="dxa"/>
          </w:tcPr>
          <w:p w14:paraId="06B345C4" w14:textId="77777777" w:rsidR="001B78FE" w:rsidRPr="00C65EDB" w:rsidRDefault="001B78FE" w:rsidP="00700ED3">
            <w:pPr>
              <w:jc w:val="both"/>
              <w:rPr>
                <w:rFonts w:ascii="Segoe UI" w:hAnsi="Segoe UI" w:cs="Segoe UI"/>
                <w:sz w:val="20"/>
                <w:szCs w:val="20"/>
                <w:lang w:val="en-CA"/>
              </w:rPr>
            </w:pPr>
          </w:p>
        </w:tc>
        <w:tc>
          <w:tcPr>
            <w:tcW w:w="1710" w:type="dxa"/>
          </w:tcPr>
          <w:p w14:paraId="26882687" w14:textId="77777777" w:rsidR="001B78FE" w:rsidRPr="00C65EDB" w:rsidRDefault="001B78FE" w:rsidP="00700ED3">
            <w:pPr>
              <w:jc w:val="both"/>
              <w:rPr>
                <w:rFonts w:ascii="Segoe UI" w:hAnsi="Segoe UI" w:cs="Segoe UI"/>
                <w:sz w:val="20"/>
                <w:szCs w:val="20"/>
                <w:lang w:val="en-CA"/>
              </w:rPr>
            </w:pPr>
          </w:p>
        </w:tc>
        <w:tc>
          <w:tcPr>
            <w:tcW w:w="2250" w:type="dxa"/>
          </w:tcPr>
          <w:p w14:paraId="503AD6F8" w14:textId="77777777" w:rsidR="001B78FE" w:rsidRPr="00C65EDB" w:rsidRDefault="001B78FE" w:rsidP="00700ED3">
            <w:pPr>
              <w:jc w:val="both"/>
              <w:rPr>
                <w:rFonts w:ascii="Segoe UI" w:hAnsi="Segoe UI" w:cs="Segoe UI"/>
                <w:sz w:val="20"/>
                <w:szCs w:val="20"/>
                <w:lang w:val="en-CA"/>
              </w:rPr>
            </w:pPr>
          </w:p>
        </w:tc>
      </w:tr>
      <w:tr w:rsidR="001B78FE" w:rsidRPr="00C65EDB" w14:paraId="02A98313" w14:textId="77777777" w:rsidTr="00700ED3">
        <w:tc>
          <w:tcPr>
            <w:tcW w:w="1907" w:type="dxa"/>
          </w:tcPr>
          <w:p w14:paraId="0073C5B5" w14:textId="77777777" w:rsidR="001B78FE" w:rsidRPr="00C65EDB" w:rsidRDefault="001B78FE" w:rsidP="00700ED3">
            <w:pPr>
              <w:jc w:val="both"/>
              <w:rPr>
                <w:rFonts w:ascii="Segoe UI" w:hAnsi="Segoe UI" w:cs="Segoe UI"/>
                <w:sz w:val="20"/>
                <w:szCs w:val="20"/>
                <w:lang w:val="en-CA"/>
              </w:rPr>
            </w:pPr>
          </w:p>
        </w:tc>
        <w:tc>
          <w:tcPr>
            <w:tcW w:w="2140" w:type="dxa"/>
          </w:tcPr>
          <w:p w14:paraId="747469EC" w14:textId="77777777" w:rsidR="001B78FE" w:rsidRPr="00C65EDB" w:rsidRDefault="001B78FE" w:rsidP="00700ED3">
            <w:pPr>
              <w:jc w:val="both"/>
              <w:rPr>
                <w:rFonts w:ascii="Segoe UI" w:hAnsi="Segoe UI" w:cs="Segoe UI"/>
                <w:sz w:val="20"/>
                <w:szCs w:val="20"/>
                <w:lang w:val="en-CA"/>
              </w:rPr>
            </w:pPr>
          </w:p>
        </w:tc>
        <w:tc>
          <w:tcPr>
            <w:tcW w:w="1530" w:type="dxa"/>
          </w:tcPr>
          <w:p w14:paraId="31107347" w14:textId="77777777" w:rsidR="001B78FE" w:rsidRPr="00C65EDB" w:rsidRDefault="001B78FE" w:rsidP="00700ED3">
            <w:pPr>
              <w:jc w:val="both"/>
              <w:rPr>
                <w:rFonts w:ascii="Segoe UI" w:hAnsi="Segoe UI" w:cs="Segoe UI"/>
                <w:sz w:val="20"/>
                <w:szCs w:val="20"/>
                <w:lang w:val="en-CA"/>
              </w:rPr>
            </w:pPr>
          </w:p>
        </w:tc>
        <w:tc>
          <w:tcPr>
            <w:tcW w:w="1710" w:type="dxa"/>
          </w:tcPr>
          <w:p w14:paraId="5F23496D" w14:textId="77777777" w:rsidR="001B78FE" w:rsidRPr="00C65EDB" w:rsidRDefault="001B78FE" w:rsidP="00700ED3">
            <w:pPr>
              <w:jc w:val="both"/>
              <w:rPr>
                <w:rFonts w:ascii="Segoe UI" w:hAnsi="Segoe UI" w:cs="Segoe UI"/>
                <w:sz w:val="20"/>
                <w:szCs w:val="20"/>
                <w:lang w:val="en-CA"/>
              </w:rPr>
            </w:pPr>
          </w:p>
        </w:tc>
        <w:tc>
          <w:tcPr>
            <w:tcW w:w="2250" w:type="dxa"/>
          </w:tcPr>
          <w:p w14:paraId="67C4C43F" w14:textId="77777777" w:rsidR="001B78FE" w:rsidRPr="00C65EDB" w:rsidRDefault="001B78FE" w:rsidP="00700ED3">
            <w:pPr>
              <w:jc w:val="both"/>
              <w:rPr>
                <w:rFonts w:ascii="Segoe UI" w:hAnsi="Segoe UI" w:cs="Segoe UI"/>
                <w:sz w:val="20"/>
                <w:szCs w:val="20"/>
                <w:lang w:val="en-CA"/>
              </w:rPr>
            </w:pPr>
          </w:p>
        </w:tc>
      </w:tr>
      <w:tr w:rsidR="001B78FE" w:rsidRPr="00C65EDB" w14:paraId="0B313F9F" w14:textId="77777777" w:rsidTr="00700ED3">
        <w:tc>
          <w:tcPr>
            <w:tcW w:w="1907" w:type="dxa"/>
          </w:tcPr>
          <w:p w14:paraId="3C162FBE" w14:textId="77777777" w:rsidR="001B78FE" w:rsidRPr="00C65EDB" w:rsidRDefault="001B78FE" w:rsidP="00700ED3">
            <w:pPr>
              <w:jc w:val="both"/>
              <w:rPr>
                <w:rFonts w:ascii="Segoe UI" w:hAnsi="Segoe UI" w:cs="Segoe UI"/>
                <w:sz w:val="20"/>
                <w:szCs w:val="20"/>
                <w:lang w:val="en-CA"/>
              </w:rPr>
            </w:pPr>
          </w:p>
        </w:tc>
        <w:tc>
          <w:tcPr>
            <w:tcW w:w="2140" w:type="dxa"/>
          </w:tcPr>
          <w:p w14:paraId="3A325C93" w14:textId="77777777" w:rsidR="001B78FE" w:rsidRPr="00C65EDB" w:rsidRDefault="001B78FE" w:rsidP="00700ED3">
            <w:pPr>
              <w:jc w:val="both"/>
              <w:rPr>
                <w:rFonts w:ascii="Segoe UI" w:hAnsi="Segoe UI" w:cs="Segoe UI"/>
                <w:sz w:val="20"/>
                <w:szCs w:val="20"/>
                <w:lang w:val="en-CA"/>
              </w:rPr>
            </w:pPr>
          </w:p>
        </w:tc>
        <w:tc>
          <w:tcPr>
            <w:tcW w:w="1530" w:type="dxa"/>
          </w:tcPr>
          <w:p w14:paraId="391647FF" w14:textId="77777777" w:rsidR="001B78FE" w:rsidRPr="00C65EDB" w:rsidRDefault="001B78FE" w:rsidP="00700ED3">
            <w:pPr>
              <w:jc w:val="both"/>
              <w:rPr>
                <w:rFonts w:ascii="Segoe UI" w:hAnsi="Segoe UI" w:cs="Segoe UI"/>
                <w:sz w:val="20"/>
                <w:szCs w:val="20"/>
                <w:lang w:val="en-CA"/>
              </w:rPr>
            </w:pPr>
          </w:p>
        </w:tc>
        <w:tc>
          <w:tcPr>
            <w:tcW w:w="1710" w:type="dxa"/>
          </w:tcPr>
          <w:p w14:paraId="26D4DE40" w14:textId="77777777" w:rsidR="001B78FE" w:rsidRPr="00C65EDB" w:rsidRDefault="001B78FE" w:rsidP="00700ED3">
            <w:pPr>
              <w:jc w:val="both"/>
              <w:rPr>
                <w:rFonts w:ascii="Segoe UI" w:hAnsi="Segoe UI" w:cs="Segoe UI"/>
                <w:sz w:val="20"/>
                <w:szCs w:val="20"/>
                <w:lang w:val="en-CA"/>
              </w:rPr>
            </w:pPr>
          </w:p>
        </w:tc>
        <w:tc>
          <w:tcPr>
            <w:tcW w:w="2250" w:type="dxa"/>
          </w:tcPr>
          <w:p w14:paraId="4F5F0435" w14:textId="77777777" w:rsidR="001B78FE" w:rsidRPr="00C65EDB" w:rsidRDefault="001B78FE" w:rsidP="00700ED3">
            <w:pPr>
              <w:jc w:val="both"/>
              <w:rPr>
                <w:rFonts w:ascii="Segoe UI" w:hAnsi="Segoe UI" w:cs="Segoe UI"/>
                <w:sz w:val="20"/>
                <w:szCs w:val="20"/>
                <w:lang w:val="en-CA"/>
              </w:rPr>
            </w:pPr>
          </w:p>
        </w:tc>
      </w:tr>
      <w:tr w:rsidR="001B78FE" w:rsidRPr="00C65EDB" w14:paraId="0BEEF2C0" w14:textId="77777777" w:rsidTr="00700ED3">
        <w:tc>
          <w:tcPr>
            <w:tcW w:w="1907" w:type="dxa"/>
          </w:tcPr>
          <w:p w14:paraId="7B626C7B" w14:textId="77777777" w:rsidR="001B78FE" w:rsidRPr="00C65EDB" w:rsidRDefault="001B78FE" w:rsidP="00700ED3">
            <w:pPr>
              <w:jc w:val="both"/>
              <w:rPr>
                <w:rFonts w:ascii="Segoe UI" w:hAnsi="Segoe UI" w:cs="Segoe UI"/>
                <w:sz w:val="20"/>
                <w:szCs w:val="20"/>
                <w:lang w:val="en-CA"/>
              </w:rPr>
            </w:pPr>
          </w:p>
        </w:tc>
        <w:tc>
          <w:tcPr>
            <w:tcW w:w="2140" w:type="dxa"/>
          </w:tcPr>
          <w:p w14:paraId="09E8B3F5" w14:textId="77777777" w:rsidR="001B78FE" w:rsidRPr="00C65EDB" w:rsidRDefault="001B78FE" w:rsidP="00700ED3">
            <w:pPr>
              <w:jc w:val="both"/>
              <w:rPr>
                <w:rFonts w:ascii="Segoe UI" w:hAnsi="Segoe UI" w:cs="Segoe UI"/>
                <w:sz w:val="20"/>
                <w:szCs w:val="20"/>
                <w:lang w:val="en-CA"/>
              </w:rPr>
            </w:pPr>
          </w:p>
        </w:tc>
        <w:tc>
          <w:tcPr>
            <w:tcW w:w="1530" w:type="dxa"/>
          </w:tcPr>
          <w:p w14:paraId="3F4C687D" w14:textId="77777777" w:rsidR="001B78FE" w:rsidRPr="00C65EDB" w:rsidRDefault="001B78FE" w:rsidP="00700ED3">
            <w:pPr>
              <w:jc w:val="both"/>
              <w:rPr>
                <w:rFonts w:ascii="Segoe UI" w:hAnsi="Segoe UI" w:cs="Segoe UI"/>
                <w:sz w:val="20"/>
                <w:szCs w:val="20"/>
                <w:lang w:val="en-CA"/>
              </w:rPr>
            </w:pPr>
          </w:p>
        </w:tc>
        <w:tc>
          <w:tcPr>
            <w:tcW w:w="1710" w:type="dxa"/>
          </w:tcPr>
          <w:p w14:paraId="71515CDF" w14:textId="77777777" w:rsidR="001B78FE" w:rsidRPr="00C65EDB" w:rsidRDefault="001B78FE" w:rsidP="00700ED3">
            <w:pPr>
              <w:jc w:val="both"/>
              <w:rPr>
                <w:rFonts w:ascii="Segoe UI" w:hAnsi="Segoe UI" w:cs="Segoe UI"/>
                <w:sz w:val="20"/>
                <w:szCs w:val="20"/>
                <w:lang w:val="en-CA"/>
              </w:rPr>
            </w:pPr>
          </w:p>
        </w:tc>
        <w:tc>
          <w:tcPr>
            <w:tcW w:w="2250" w:type="dxa"/>
          </w:tcPr>
          <w:p w14:paraId="5964D291" w14:textId="77777777" w:rsidR="001B78FE" w:rsidRPr="00C65EDB" w:rsidRDefault="001B78FE" w:rsidP="00700ED3">
            <w:pPr>
              <w:jc w:val="both"/>
              <w:rPr>
                <w:rFonts w:ascii="Segoe UI" w:hAnsi="Segoe UI" w:cs="Segoe UI"/>
                <w:sz w:val="20"/>
                <w:szCs w:val="20"/>
                <w:lang w:val="en-CA"/>
              </w:rPr>
            </w:pPr>
          </w:p>
        </w:tc>
      </w:tr>
      <w:tr w:rsidR="001B78FE" w:rsidRPr="00C65EDB" w14:paraId="61F5809F" w14:textId="77777777" w:rsidTr="00700ED3">
        <w:tc>
          <w:tcPr>
            <w:tcW w:w="1907" w:type="dxa"/>
          </w:tcPr>
          <w:p w14:paraId="68E35CB4" w14:textId="77777777" w:rsidR="001B78FE" w:rsidRPr="00C65EDB" w:rsidRDefault="001B78FE" w:rsidP="00700ED3">
            <w:pPr>
              <w:jc w:val="both"/>
              <w:rPr>
                <w:rFonts w:ascii="Segoe UI" w:hAnsi="Segoe UI" w:cs="Segoe UI"/>
                <w:sz w:val="20"/>
                <w:szCs w:val="20"/>
                <w:lang w:val="en-CA"/>
              </w:rPr>
            </w:pPr>
          </w:p>
        </w:tc>
        <w:tc>
          <w:tcPr>
            <w:tcW w:w="2140" w:type="dxa"/>
          </w:tcPr>
          <w:p w14:paraId="756864FE" w14:textId="77777777" w:rsidR="001B78FE" w:rsidRPr="00C65EDB" w:rsidRDefault="001B78FE" w:rsidP="00700ED3">
            <w:pPr>
              <w:jc w:val="both"/>
              <w:rPr>
                <w:rFonts w:ascii="Segoe UI" w:hAnsi="Segoe UI" w:cs="Segoe UI"/>
                <w:sz w:val="20"/>
                <w:szCs w:val="20"/>
                <w:lang w:val="en-CA"/>
              </w:rPr>
            </w:pPr>
          </w:p>
        </w:tc>
        <w:tc>
          <w:tcPr>
            <w:tcW w:w="1530" w:type="dxa"/>
          </w:tcPr>
          <w:p w14:paraId="40F74AED" w14:textId="77777777" w:rsidR="001B78FE" w:rsidRPr="00C65EDB" w:rsidRDefault="001B78FE" w:rsidP="00700ED3">
            <w:pPr>
              <w:jc w:val="both"/>
              <w:rPr>
                <w:rFonts w:ascii="Segoe UI" w:hAnsi="Segoe UI" w:cs="Segoe UI"/>
                <w:sz w:val="20"/>
                <w:szCs w:val="20"/>
                <w:lang w:val="en-CA"/>
              </w:rPr>
            </w:pPr>
          </w:p>
        </w:tc>
        <w:tc>
          <w:tcPr>
            <w:tcW w:w="1710" w:type="dxa"/>
          </w:tcPr>
          <w:p w14:paraId="6A023A3D" w14:textId="77777777" w:rsidR="001B78FE" w:rsidRPr="00C65EDB" w:rsidRDefault="001B78FE" w:rsidP="00700ED3">
            <w:pPr>
              <w:jc w:val="both"/>
              <w:rPr>
                <w:rFonts w:ascii="Segoe UI" w:hAnsi="Segoe UI" w:cs="Segoe UI"/>
                <w:sz w:val="20"/>
                <w:szCs w:val="20"/>
                <w:lang w:val="en-CA"/>
              </w:rPr>
            </w:pPr>
          </w:p>
        </w:tc>
        <w:tc>
          <w:tcPr>
            <w:tcW w:w="2250" w:type="dxa"/>
          </w:tcPr>
          <w:p w14:paraId="728135AF" w14:textId="77777777" w:rsidR="001B78FE" w:rsidRPr="00C65EDB" w:rsidRDefault="001B78FE" w:rsidP="00700ED3">
            <w:pPr>
              <w:jc w:val="both"/>
              <w:rPr>
                <w:rFonts w:ascii="Segoe UI" w:hAnsi="Segoe UI" w:cs="Segoe UI"/>
                <w:sz w:val="20"/>
                <w:szCs w:val="20"/>
                <w:lang w:val="en-CA"/>
              </w:rPr>
            </w:pPr>
          </w:p>
        </w:tc>
      </w:tr>
    </w:tbl>
    <w:p w14:paraId="22542BF4" w14:textId="77777777" w:rsidR="001B78FE" w:rsidRPr="00C65EDB" w:rsidRDefault="001B78FE" w:rsidP="001B78FE">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12270177" w14:textId="2972652D" w:rsidR="001B78FE" w:rsidRPr="00C65EDB" w:rsidRDefault="001B78FE" w:rsidP="001B78FE">
      <w:pPr>
        <w:shd w:val="clear" w:color="auto" w:fill="FFFFFF"/>
        <w:spacing w:before="120" w:after="120"/>
        <w:rPr>
          <w:rFonts w:ascii="Segoe UI" w:hAnsi="Segoe UI" w:cs="Segoe UI"/>
          <w:color w:val="000000" w:themeColor="text1"/>
          <w:sz w:val="20"/>
          <w:szCs w:val="20"/>
        </w:rPr>
      </w:pPr>
      <w:r w:rsidRPr="00C65EDB">
        <w:rPr>
          <w:rFonts w:ascii="Segoe UI Symbol" w:eastAsia="MS Gothic" w:hAnsi="Segoe UI Symbol" w:cs="Segoe UI Symbol"/>
          <w:color w:val="000000"/>
          <w:sz w:val="20"/>
          <w:szCs w:val="20"/>
        </w:rPr>
        <w:t>☐</w:t>
      </w:r>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7D6FF331" w14:textId="77777777" w:rsidR="001B78FE" w:rsidRDefault="001B78FE" w:rsidP="001B78FE">
      <w:pPr>
        <w:shd w:val="clear" w:color="auto" w:fill="FFFFFF"/>
        <w:spacing w:before="120" w:after="120"/>
        <w:rPr>
          <w:rFonts w:ascii="Segoe UI" w:hAnsi="Segoe UI" w:cs="Segoe UI"/>
          <w:b/>
          <w:sz w:val="20"/>
          <w:szCs w:val="20"/>
        </w:rPr>
      </w:pPr>
    </w:p>
    <w:p w14:paraId="4AD18B26" w14:textId="77777777" w:rsidR="001B78FE" w:rsidRPr="00557B03" w:rsidRDefault="001B78FE" w:rsidP="001B78FE">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63D3FD74" w14:textId="77777777" w:rsidR="001B78FE" w:rsidRPr="00557B03" w:rsidRDefault="001B78FE" w:rsidP="001B78FE">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56AF4460" w14:textId="77777777" w:rsidR="001B78FE" w:rsidRPr="00557B03" w:rsidRDefault="001B78FE" w:rsidP="001B78FE">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1B78FE" w:rsidRPr="00557B03" w14:paraId="0F977DFE"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CDEECAC" w14:textId="77777777" w:rsidR="001B78FE" w:rsidRPr="00557B03" w:rsidRDefault="001B78FE" w:rsidP="00700ED3">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F2A3523" w14:textId="77777777" w:rsidR="001B78FE" w:rsidRPr="00557B03" w:rsidRDefault="001B78FE" w:rsidP="00700ED3">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01455177" w14:textId="77777777" w:rsidR="001B78FE" w:rsidRPr="00557B03" w:rsidRDefault="001B78FE" w:rsidP="00700ED3">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B52FC39" w14:textId="77777777" w:rsidR="001B78FE" w:rsidRPr="00557B03" w:rsidRDefault="001B78FE" w:rsidP="00700ED3">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9A3072E" w14:textId="77777777" w:rsidR="001B78FE" w:rsidRPr="00557B03" w:rsidRDefault="001B78FE" w:rsidP="00700ED3">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E5720F1" w14:textId="77777777" w:rsidR="001B78FE" w:rsidRPr="00557B03" w:rsidRDefault="001B78FE" w:rsidP="00700ED3">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1B78FE" w:rsidRPr="00557B03" w14:paraId="395577AD"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1C934D7"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FD0574"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BC71BD1"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082F141"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A6DF34E"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71B9CA7" w14:textId="77777777" w:rsidR="001B78FE" w:rsidRPr="00557B03" w:rsidRDefault="001B78FE" w:rsidP="00700ED3">
            <w:pPr>
              <w:jc w:val="both"/>
              <w:rPr>
                <w:rFonts w:ascii="Segoe UI" w:hAnsi="Segoe UI" w:cs="Segoe UI"/>
                <w:sz w:val="20"/>
                <w:szCs w:val="20"/>
                <w:lang w:val="en-CA"/>
              </w:rPr>
            </w:pPr>
          </w:p>
        </w:tc>
      </w:tr>
      <w:tr w:rsidR="001B78FE" w:rsidRPr="00557B03" w14:paraId="044B0973"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DD0CDA"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142DB58"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CE571C6"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94A7240"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80DD95E"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658B601" w14:textId="77777777" w:rsidR="001B78FE" w:rsidRPr="00557B03" w:rsidRDefault="001B78FE" w:rsidP="00700ED3">
            <w:pPr>
              <w:jc w:val="both"/>
              <w:rPr>
                <w:rFonts w:ascii="Segoe UI" w:hAnsi="Segoe UI" w:cs="Segoe UI"/>
                <w:sz w:val="20"/>
                <w:szCs w:val="20"/>
                <w:lang w:val="en-CA"/>
              </w:rPr>
            </w:pPr>
          </w:p>
        </w:tc>
      </w:tr>
      <w:tr w:rsidR="001B78FE" w:rsidRPr="00557B03" w14:paraId="187877D8"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DB64663"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4B713FD"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E86AA73"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F45D9F0"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5C6B60F"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343509E" w14:textId="77777777" w:rsidR="001B78FE" w:rsidRPr="00557B03" w:rsidRDefault="001B78FE" w:rsidP="00700ED3">
            <w:pPr>
              <w:jc w:val="both"/>
              <w:rPr>
                <w:rFonts w:ascii="Segoe UI" w:hAnsi="Segoe UI" w:cs="Segoe UI"/>
                <w:sz w:val="20"/>
                <w:szCs w:val="20"/>
                <w:lang w:val="en-CA"/>
              </w:rPr>
            </w:pPr>
          </w:p>
        </w:tc>
      </w:tr>
      <w:tr w:rsidR="001B78FE" w:rsidRPr="00557B03" w14:paraId="1B5861A2"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09A6705"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E6F0495"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40F92D6"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480D2E5"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D2742AD"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635DC7C" w14:textId="77777777" w:rsidR="001B78FE" w:rsidRPr="00557B03" w:rsidRDefault="001B78FE" w:rsidP="00700ED3">
            <w:pPr>
              <w:jc w:val="both"/>
              <w:rPr>
                <w:rFonts w:ascii="Segoe UI" w:hAnsi="Segoe UI" w:cs="Segoe UI"/>
                <w:sz w:val="20"/>
                <w:szCs w:val="20"/>
                <w:lang w:val="en-CA"/>
              </w:rPr>
            </w:pPr>
          </w:p>
        </w:tc>
      </w:tr>
      <w:tr w:rsidR="001B78FE" w:rsidRPr="00557B03" w14:paraId="0C3E7A2F"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8A63C80"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6BBA44"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BD58C49"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738E3B"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E2452BC"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286E652" w14:textId="77777777" w:rsidR="001B78FE" w:rsidRPr="00557B03" w:rsidRDefault="001B78FE" w:rsidP="00700ED3">
            <w:pPr>
              <w:jc w:val="both"/>
              <w:rPr>
                <w:rFonts w:ascii="Segoe UI" w:hAnsi="Segoe UI" w:cs="Segoe UI"/>
                <w:sz w:val="20"/>
                <w:szCs w:val="20"/>
                <w:lang w:val="en-CA"/>
              </w:rPr>
            </w:pPr>
          </w:p>
        </w:tc>
      </w:tr>
      <w:tr w:rsidR="001B78FE" w:rsidRPr="00557B03" w14:paraId="37BE6A52" w14:textId="77777777" w:rsidTr="00700ED3">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3E21EDD"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4C6E130"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CB9C1FB"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D53A853" w14:textId="77777777" w:rsidR="001B78FE" w:rsidRPr="00557B03" w:rsidRDefault="001B78FE" w:rsidP="00700ED3">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6D78F5" w14:textId="77777777" w:rsidR="001B78FE" w:rsidRPr="00557B03" w:rsidRDefault="001B78FE" w:rsidP="00700ED3">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BC60BC5" w14:textId="77777777" w:rsidR="001B78FE" w:rsidRPr="00557B03" w:rsidRDefault="001B78FE" w:rsidP="00700ED3">
            <w:pPr>
              <w:jc w:val="both"/>
              <w:rPr>
                <w:rFonts w:ascii="Segoe UI" w:hAnsi="Segoe UI" w:cs="Segoe UI"/>
                <w:sz w:val="20"/>
                <w:szCs w:val="20"/>
                <w:lang w:val="en-CA"/>
              </w:rPr>
            </w:pPr>
          </w:p>
        </w:tc>
      </w:tr>
    </w:tbl>
    <w:p w14:paraId="1F0198E5" w14:textId="77777777" w:rsidR="001B78FE" w:rsidRDefault="001B78FE" w:rsidP="001B78FE">
      <w:pPr>
        <w:shd w:val="clear" w:color="auto" w:fill="FFFFFF"/>
        <w:spacing w:before="120" w:after="120"/>
        <w:rPr>
          <w:rFonts w:ascii="Segoe UI" w:hAnsi="Segoe UI" w:cs="Segoe UI"/>
          <w:b/>
          <w:sz w:val="20"/>
          <w:szCs w:val="20"/>
        </w:rPr>
      </w:pPr>
    </w:p>
    <w:p w14:paraId="1B533926" w14:textId="77777777" w:rsidR="001B78FE" w:rsidRDefault="001B78FE" w:rsidP="001B78FE">
      <w:pPr>
        <w:shd w:val="clear" w:color="auto" w:fill="FFFFFF"/>
        <w:spacing w:before="120" w:after="120"/>
        <w:rPr>
          <w:rFonts w:ascii="Segoe UI" w:hAnsi="Segoe UI" w:cs="Segoe UI"/>
          <w:b/>
          <w:sz w:val="20"/>
          <w:szCs w:val="20"/>
        </w:rPr>
      </w:pPr>
    </w:p>
    <w:p w14:paraId="62C423DF" w14:textId="77777777" w:rsidR="001B78FE" w:rsidRPr="00590FE9" w:rsidRDefault="001B78FE" w:rsidP="001B78FE">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1B78FE" w:rsidRPr="00C65EDB" w14:paraId="28469DB0" w14:textId="77777777" w:rsidTr="00700ED3">
        <w:trPr>
          <w:trHeight w:val="868"/>
        </w:trPr>
        <w:tc>
          <w:tcPr>
            <w:tcW w:w="4050" w:type="dxa"/>
            <w:shd w:val="clear" w:color="auto" w:fill="9BDEFF"/>
          </w:tcPr>
          <w:p w14:paraId="19A0FD47" w14:textId="77777777" w:rsidR="001B78FE" w:rsidRPr="00C65EDB" w:rsidRDefault="001B78FE" w:rsidP="00700ED3">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50214969" w14:textId="77777777" w:rsidR="001B78FE" w:rsidRPr="009423E1" w:rsidRDefault="001B78FE" w:rsidP="00700ED3">
            <w:pPr>
              <w:spacing w:before="40" w:after="40"/>
              <w:ind w:left="-18" w:right="-86"/>
              <w:rPr>
                <w:rFonts w:ascii="Segoe UI" w:hAnsi="Segoe UI" w:cs="Segoe UI"/>
                <w:sz w:val="20"/>
                <w:szCs w:val="20"/>
              </w:rPr>
            </w:pPr>
            <w:r w:rsidRPr="009423E1">
              <w:rPr>
                <w:rFonts w:ascii="Segoe UI" w:hAnsi="Segoe UI" w:cs="Segoe UI"/>
                <w:sz w:val="20"/>
                <w:szCs w:val="20"/>
              </w:rPr>
              <w:t xml:space="preserve">Year 2020 </w:t>
            </w:r>
            <w:r w:rsidRPr="009423E1">
              <w:rPr>
                <w:rFonts w:ascii="Segoe UI" w:hAnsi="Segoe UI" w:cs="Segoe UI"/>
                <w:sz w:val="20"/>
                <w:szCs w:val="20"/>
              </w:rPr>
              <w:tab/>
              <w:t xml:space="preserve">USD </w:t>
            </w:r>
            <w:r w:rsidRPr="009423E1">
              <w:rPr>
                <w:rFonts w:ascii="Segoe UI" w:hAnsi="Segoe UI" w:cs="Segoe UI"/>
                <w:sz w:val="20"/>
                <w:szCs w:val="20"/>
              </w:rPr>
              <w:fldChar w:fldCharType="begin">
                <w:ffData>
                  <w:name w:val="Text1"/>
                  <w:enabled/>
                  <w:calcOnExit w:val="0"/>
                  <w:textInput/>
                </w:ffData>
              </w:fldChar>
            </w:r>
            <w:r w:rsidRPr="009423E1">
              <w:rPr>
                <w:rFonts w:ascii="Segoe UI" w:hAnsi="Segoe UI" w:cs="Segoe UI"/>
                <w:sz w:val="20"/>
                <w:szCs w:val="20"/>
              </w:rPr>
              <w:instrText xml:space="preserve"> FORMTEXT </w:instrText>
            </w:r>
            <w:r w:rsidRPr="009423E1">
              <w:rPr>
                <w:rFonts w:ascii="Segoe UI" w:hAnsi="Segoe UI" w:cs="Segoe UI"/>
                <w:sz w:val="20"/>
                <w:szCs w:val="20"/>
              </w:rPr>
            </w:r>
            <w:r w:rsidRPr="009423E1">
              <w:rPr>
                <w:rFonts w:ascii="Segoe UI" w:hAnsi="Segoe UI" w:cs="Segoe UI"/>
                <w:sz w:val="20"/>
                <w:szCs w:val="20"/>
              </w:rPr>
              <w:fldChar w:fldCharType="separate"/>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sz w:val="20"/>
                <w:szCs w:val="20"/>
              </w:rPr>
              <w:fldChar w:fldCharType="end"/>
            </w:r>
          </w:p>
          <w:p w14:paraId="280A18F6" w14:textId="77777777" w:rsidR="001B78FE" w:rsidRPr="009423E1" w:rsidRDefault="001B78FE" w:rsidP="00700ED3">
            <w:pPr>
              <w:spacing w:before="40" w:after="40"/>
              <w:ind w:left="-18" w:right="-86"/>
              <w:rPr>
                <w:rFonts w:ascii="Segoe UI" w:hAnsi="Segoe UI" w:cs="Segoe UI"/>
                <w:sz w:val="20"/>
                <w:szCs w:val="20"/>
              </w:rPr>
            </w:pPr>
            <w:r w:rsidRPr="009423E1">
              <w:rPr>
                <w:rFonts w:ascii="Segoe UI" w:hAnsi="Segoe UI" w:cs="Segoe UI"/>
                <w:sz w:val="20"/>
                <w:szCs w:val="20"/>
              </w:rPr>
              <w:t xml:space="preserve">Year 2019 </w:t>
            </w:r>
            <w:r w:rsidRPr="009423E1">
              <w:rPr>
                <w:rFonts w:ascii="Segoe UI" w:hAnsi="Segoe UI" w:cs="Segoe UI"/>
                <w:sz w:val="20"/>
                <w:szCs w:val="20"/>
              </w:rPr>
              <w:tab/>
              <w:t xml:space="preserve">USD </w:t>
            </w:r>
            <w:r w:rsidRPr="009423E1">
              <w:rPr>
                <w:rFonts w:ascii="Segoe UI" w:hAnsi="Segoe UI" w:cs="Segoe UI"/>
                <w:sz w:val="20"/>
                <w:szCs w:val="20"/>
              </w:rPr>
              <w:fldChar w:fldCharType="begin">
                <w:ffData>
                  <w:name w:val="Text1"/>
                  <w:enabled/>
                  <w:calcOnExit w:val="0"/>
                  <w:textInput/>
                </w:ffData>
              </w:fldChar>
            </w:r>
            <w:r w:rsidRPr="009423E1">
              <w:rPr>
                <w:rFonts w:ascii="Segoe UI" w:hAnsi="Segoe UI" w:cs="Segoe UI"/>
                <w:sz w:val="20"/>
                <w:szCs w:val="20"/>
              </w:rPr>
              <w:instrText xml:space="preserve"> FORMTEXT </w:instrText>
            </w:r>
            <w:r w:rsidRPr="009423E1">
              <w:rPr>
                <w:rFonts w:ascii="Segoe UI" w:hAnsi="Segoe UI" w:cs="Segoe UI"/>
                <w:sz w:val="20"/>
                <w:szCs w:val="20"/>
              </w:rPr>
            </w:r>
            <w:r w:rsidRPr="009423E1">
              <w:rPr>
                <w:rFonts w:ascii="Segoe UI" w:hAnsi="Segoe UI" w:cs="Segoe UI"/>
                <w:sz w:val="20"/>
                <w:szCs w:val="20"/>
              </w:rPr>
              <w:fldChar w:fldCharType="separate"/>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sz w:val="20"/>
                <w:szCs w:val="20"/>
              </w:rPr>
              <w:fldChar w:fldCharType="end"/>
            </w:r>
          </w:p>
          <w:p w14:paraId="266C6AB6" w14:textId="77777777" w:rsidR="001B78FE" w:rsidRPr="009423E1" w:rsidRDefault="001B78FE" w:rsidP="00700ED3">
            <w:pPr>
              <w:spacing w:before="40" w:after="40"/>
              <w:ind w:left="-18" w:right="-86"/>
              <w:rPr>
                <w:rFonts w:ascii="Segoe UI" w:hAnsi="Segoe UI" w:cs="Segoe UI"/>
                <w:sz w:val="20"/>
                <w:szCs w:val="20"/>
              </w:rPr>
            </w:pPr>
            <w:r w:rsidRPr="009423E1">
              <w:rPr>
                <w:rFonts w:ascii="Segoe UI" w:hAnsi="Segoe UI" w:cs="Segoe UI"/>
                <w:sz w:val="20"/>
                <w:szCs w:val="20"/>
              </w:rPr>
              <w:t xml:space="preserve">Year 2018 </w:t>
            </w:r>
            <w:r w:rsidRPr="009423E1">
              <w:rPr>
                <w:rFonts w:ascii="Segoe UI" w:hAnsi="Segoe UI" w:cs="Segoe UI"/>
                <w:sz w:val="20"/>
                <w:szCs w:val="20"/>
              </w:rPr>
              <w:tab/>
              <w:t xml:space="preserve">USD </w:t>
            </w:r>
            <w:r w:rsidRPr="009423E1">
              <w:rPr>
                <w:rFonts w:ascii="Segoe UI" w:hAnsi="Segoe UI" w:cs="Segoe UI"/>
                <w:sz w:val="20"/>
                <w:szCs w:val="20"/>
              </w:rPr>
              <w:fldChar w:fldCharType="begin">
                <w:ffData>
                  <w:name w:val="Text1"/>
                  <w:enabled/>
                  <w:calcOnExit w:val="0"/>
                  <w:textInput/>
                </w:ffData>
              </w:fldChar>
            </w:r>
            <w:r w:rsidRPr="009423E1">
              <w:rPr>
                <w:rFonts w:ascii="Segoe UI" w:hAnsi="Segoe UI" w:cs="Segoe UI"/>
                <w:sz w:val="20"/>
                <w:szCs w:val="20"/>
              </w:rPr>
              <w:instrText xml:space="preserve"> FORMTEXT </w:instrText>
            </w:r>
            <w:r w:rsidRPr="009423E1">
              <w:rPr>
                <w:rFonts w:ascii="Segoe UI" w:hAnsi="Segoe UI" w:cs="Segoe UI"/>
                <w:sz w:val="20"/>
                <w:szCs w:val="20"/>
              </w:rPr>
            </w:r>
            <w:r w:rsidRPr="009423E1">
              <w:rPr>
                <w:rFonts w:ascii="Segoe UI" w:hAnsi="Segoe UI" w:cs="Segoe UI"/>
                <w:sz w:val="20"/>
                <w:szCs w:val="20"/>
              </w:rPr>
              <w:fldChar w:fldCharType="separate"/>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noProof/>
                <w:sz w:val="20"/>
                <w:szCs w:val="20"/>
              </w:rPr>
              <w:t> </w:t>
            </w:r>
            <w:r w:rsidRPr="009423E1">
              <w:rPr>
                <w:rFonts w:ascii="Segoe UI" w:hAnsi="Segoe UI" w:cs="Segoe UI"/>
                <w:sz w:val="20"/>
                <w:szCs w:val="20"/>
              </w:rPr>
              <w:fldChar w:fldCharType="end"/>
            </w:r>
          </w:p>
        </w:tc>
      </w:tr>
      <w:tr w:rsidR="001B78FE" w:rsidRPr="00C65EDB" w14:paraId="0B06F1D5" w14:textId="77777777" w:rsidTr="00700ED3">
        <w:tc>
          <w:tcPr>
            <w:tcW w:w="4050" w:type="dxa"/>
            <w:shd w:val="clear" w:color="auto" w:fill="9BDEFF"/>
          </w:tcPr>
          <w:p w14:paraId="381C2D0C" w14:textId="77777777" w:rsidR="001B78FE" w:rsidRPr="00C65EDB" w:rsidRDefault="001B78FE" w:rsidP="00700ED3">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2BF90379" w14:textId="77777777" w:rsidR="001B78FE" w:rsidRPr="00C65EDB" w:rsidRDefault="001B78FE" w:rsidP="00700ED3">
            <w:pPr>
              <w:spacing w:before="120" w:after="120"/>
              <w:rPr>
                <w:rFonts w:ascii="Segoe UI" w:hAnsi="Segoe UI" w:cs="Segoe UI"/>
                <w:sz w:val="20"/>
                <w:szCs w:val="20"/>
              </w:rPr>
            </w:pPr>
          </w:p>
        </w:tc>
      </w:tr>
    </w:tbl>
    <w:p w14:paraId="247826B0" w14:textId="77777777" w:rsidR="001B78FE" w:rsidRPr="00C65EDB" w:rsidRDefault="001B78FE" w:rsidP="001B78FE">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1B78FE" w:rsidRPr="00C65EDB" w14:paraId="679B2D1A" w14:textId="77777777" w:rsidTr="00700ED3">
        <w:tc>
          <w:tcPr>
            <w:tcW w:w="2860" w:type="dxa"/>
            <w:shd w:val="clear" w:color="auto" w:fill="9BDEFF"/>
            <w:vAlign w:val="center"/>
          </w:tcPr>
          <w:p w14:paraId="3070EB28" w14:textId="77777777" w:rsidR="001B78FE" w:rsidRPr="00C65EDB" w:rsidRDefault="001B78FE" w:rsidP="00700ED3">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76FA205D" w14:textId="77777777" w:rsidR="001B78FE" w:rsidRPr="00C65EDB" w:rsidRDefault="001B78FE" w:rsidP="00700ED3">
            <w:pPr>
              <w:jc w:val="center"/>
              <w:rPr>
                <w:rFonts w:ascii="Segoe UI" w:hAnsi="Segoe UI" w:cs="Segoe UI"/>
                <w:color w:val="000000"/>
                <w:sz w:val="20"/>
                <w:szCs w:val="20"/>
              </w:rPr>
            </w:pPr>
            <w:r w:rsidRPr="00C65EDB">
              <w:rPr>
                <w:rFonts w:ascii="Segoe UI" w:hAnsi="Segoe UI" w:cs="Segoe UI"/>
                <w:bCs/>
                <w:color w:val="000000"/>
                <w:sz w:val="20"/>
                <w:szCs w:val="20"/>
              </w:rPr>
              <w:t>(</w:t>
            </w:r>
            <w:proofErr w:type="gramStart"/>
            <w:r w:rsidRPr="00C65EDB">
              <w:rPr>
                <w:rFonts w:ascii="Segoe UI" w:hAnsi="Segoe UI" w:cs="Segoe UI"/>
                <w:bCs/>
                <w:color w:val="000000"/>
                <w:sz w:val="20"/>
                <w:szCs w:val="20"/>
              </w:rPr>
              <w:t>in</w:t>
            </w:r>
            <w:proofErr w:type="gramEnd"/>
            <w:r w:rsidRPr="00C65EDB">
              <w:rPr>
                <w:rFonts w:ascii="Segoe UI" w:hAnsi="Segoe UI" w:cs="Segoe UI"/>
                <w:bCs/>
                <w:color w:val="000000"/>
                <w:sz w:val="20"/>
                <w:szCs w:val="20"/>
              </w:rPr>
              <w:t xml:space="preserve"> US$ equivalent)</w:t>
            </w:r>
          </w:p>
        </w:tc>
        <w:tc>
          <w:tcPr>
            <w:tcW w:w="6685" w:type="dxa"/>
            <w:gridSpan w:val="3"/>
            <w:shd w:val="clear" w:color="auto" w:fill="9BDEFF"/>
            <w:vAlign w:val="center"/>
          </w:tcPr>
          <w:p w14:paraId="74B890E2" w14:textId="77777777" w:rsidR="001B78FE" w:rsidRPr="00C65EDB" w:rsidRDefault="001B78FE" w:rsidP="00700ED3">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1B78FE" w:rsidRPr="00C65EDB" w14:paraId="054AA3F5" w14:textId="77777777" w:rsidTr="00700ED3">
        <w:tc>
          <w:tcPr>
            <w:tcW w:w="2860" w:type="dxa"/>
            <w:vAlign w:val="center"/>
          </w:tcPr>
          <w:p w14:paraId="471E3A27" w14:textId="77777777" w:rsidR="001B78FE" w:rsidRPr="00C65EDB" w:rsidRDefault="001B78FE" w:rsidP="00700ED3">
            <w:pPr>
              <w:rPr>
                <w:rFonts w:ascii="Segoe UI" w:hAnsi="Segoe UI" w:cs="Segoe UI"/>
                <w:color w:val="000000"/>
                <w:sz w:val="20"/>
                <w:szCs w:val="20"/>
              </w:rPr>
            </w:pPr>
          </w:p>
        </w:tc>
        <w:tc>
          <w:tcPr>
            <w:tcW w:w="2228" w:type="dxa"/>
            <w:vAlign w:val="center"/>
          </w:tcPr>
          <w:p w14:paraId="6DA9BFBC" w14:textId="77777777" w:rsidR="001B78FE" w:rsidRPr="009423E1" w:rsidRDefault="001B78FE" w:rsidP="00700ED3">
            <w:pPr>
              <w:jc w:val="center"/>
              <w:rPr>
                <w:rFonts w:ascii="Segoe UI" w:hAnsi="Segoe UI" w:cs="Segoe UI"/>
                <w:color w:val="000000"/>
                <w:sz w:val="20"/>
                <w:szCs w:val="20"/>
              </w:rPr>
            </w:pPr>
            <w:r w:rsidRPr="009423E1">
              <w:rPr>
                <w:rFonts w:ascii="Segoe UI" w:hAnsi="Segoe UI" w:cs="Segoe UI"/>
                <w:color w:val="000000"/>
                <w:sz w:val="20"/>
                <w:szCs w:val="20"/>
              </w:rPr>
              <w:t xml:space="preserve">Year </w:t>
            </w:r>
            <w:r w:rsidRPr="009423E1">
              <w:rPr>
                <w:rFonts w:ascii="Segoe UI" w:hAnsi="Segoe UI" w:cs="Segoe UI"/>
                <w:sz w:val="20"/>
                <w:szCs w:val="20"/>
              </w:rPr>
              <w:t>2020</w:t>
            </w:r>
          </w:p>
        </w:tc>
        <w:tc>
          <w:tcPr>
            <w:tcW w:w="2228" w:type="dxa"/>
            <w:vAlign w:val="center"/>
          </w:tcPr>
          <w:p w14:paraId="242D79C6" w14:textId="77777777" w:rsidR="001B78FE" w:rsidRPr="009423E1" w:rsidRDefault="001B78FE" w:rsidP="00700ED3">
            <w:pPr>
              <w:jc w:val="center"/>
              <w:rPr>
                <w:rFonts w:ascii="Segoe UI" w:hAnsi="Segoe UI" w:cs="Segoe UI"/>
                <w:color w:val="000000"/>
                <w:sz w:val="20"/>
                <w:szCs w:val="20"/>
              </w:rPr>
            </w:pPr>
            <w:r w:rsidRPr="009423E1">
              <w:rPr>
                <w:rFonts w:ascii="Segoe UI" w:hAnsi="Segoe UI" w:cs="Segoe UI"/>
                <w:color w:val="000000"/>
                <w:sz w:val="20"/>
                <w:szCs w:val="20"/>
              </w:rPr>
              <w:t xml:space="preserve">Year </w:t>
            </w:r>
            <w:r w:rsidRPr="009423E1">
              <w:rPr>
                <w:rFonts w:ascii="Segoe UI" w:hAnsi="Segoe UI" w:cs="Segoe UI"/>
                <w:sz w:val="20"/>
                <w:szCs w:val="20"/>
              </w:rPr>
              <w:t>2019</w:t>
            </w:r>
          </w:p>
        </w:tc>
        <w:tc>
          <w:tcPr>
            <w:tcW w:w="2229" w:type="dxa"/>
            <w:vAlign w:val="center"/>
          </w:tcPr>
          <w:p w14:paraId="7FA558BF" w14:textId="77777777" w:rsidR="001B78FE" w:rsidRPr="009423E1" w:rsidRDefault="001B78FE" w:rsidP="00700ED3">
            <w:pPr>
              <w:jc w:val="center"/>
              <w:rPr>
                <w:rFonts w:ascii="Segoe UI" w:hAnsi="Segoe UI" w:cs="Segoe UI"/>
                <w:color w:val="000000"/>
                <w:sz w:val="20"/>
                <w:szCs w:val="20"/>
              </w:rPr>
            </w:pPr>
            <w:r w:rsidRPr="009423E1">
              <w:rPr>
                <w:rFonts w:ascii="Segoe UI" w:hAnsi="Segoe UI" w:cs="Segoe UI"/>
                <w:color w:val="000000"/>
                <w:sz w:val="20"/>
                <w:szCs w:val="20"/>
              </w:rPr>
              <w:t xml:space="preserve">Year </w:t>
            </w:r>
            <w:r w:rsidRPr="009423E1">
              <w:rPr>
                <w:rFonts w:ascii="Segoe UI" w:hAnsi="Segoe UI" w:cs="Segoe UI"/>
                <w:sz w:val="20"/>
                <w:szCs w:val="20"/>
              </w:rPr>
              <w:t>2018</w:t>
            </w:r>
          </w:p>
        </w:tc>
      </w:tr>
      <w:tr w:rsidR="001B78FE" w:rsidRPr="00C65EDB" w14:paraId="5CB4DB01" w14:textId="77777777" w:rsidTr="00700ED3">
        <w:trPr>
          <w:trHeight w:val="400"/>
        </w:trPr>
        <w:tc>
          <w:tcPr>
            <w:tcW w:w="2860" w:type="dxa"/>
            <w:vAlign w:val="center"/>
          </w:tcPr>
          <w:p w14:paraId="1B809831" w14:textId="77777777" w:rsidR="001B78FE" w:rsidRPr="00C65EDB" w:rsidRDefault="001B78FE" w:rsidP="00700ED3">
            <w:pPr>
              <w:rPr>
                <w:rFonts w:ascii="Segoe UI" w:hAnsi="Segoe UI" w:cs="Segoe UI"/>
                <w:color w:val="000000"/>
                <w:sz w:val="20"/>
                <w:szCs w:val="20"/>
              </w:rPr>
            </w:pPr>
          </w:p>
        </w:tc>
        <w:tc>
          <w:tcPr>
            <w:tcW w:w="6685" w:type="dxa"/>
            <w:gridSpan w:val="3"/>
            <w:vAlign w:val="center"/>
          </w:tcPr>
          <w:p w14:paraId="2F5B4D65" w14:textId="77777777" w:rsidR="001B78FE" w:rsidRPr="00C65EDB" w:rsidRDefault="001B78FE" w:rsidP="00700ED3">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1B78FE" w:rsidRPr="00C65EDB" w14:paraId="623A9F07" w14:textId="77777777" w:rsidTr="00700ED3">
        <w:tc>
          <w:tcPr>
            <w:tcW w:w="2860" w:type="dxa"/>
            <w:vAlign w:val="center"/>
          </w:tcPr>
          <w:p w14:paraId="2142A1DD" w14:textId="77777777" w:rsidR="001B78FE" w:rsidRPr="00C65EDB" w:rsidRDefault="001B78FE" w:rsidP="00700ED3">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14484F5D" w14:textId="77777777" w:rsidR="001B78FE" w:rsidRPr="00C65EDB" w:rsidRDefault="001B78FE" w:rsidP="00700ED3">
            <w:pPr>
              <w:rPr>
                <w:rFonts w:ascii="Segoe UI" w:hAnsi="Segoe UI" w:cs="Segoe UI"/>
                <w:color w:val="000000"/>
                <w:sz w:val="20"/>
                <w:szCs w:val="20"/>
              </w:rPr>
            </w:pPr>
          </w:p>
        </w:tc>
        <w:tc>
          <w:tcPr>
            <w:tcW w:w="2228" w:type="dxa"/>
            <w:vAlign w:val="center"/>
          </w:tcPr>
          <w:p w14:paraId="35195F7A" w14:textId="77777777" w:rsidR="001B78FE" w:rsidRPr="00C65EDB" w:rsidRDefault="001B78FE" w:rsidP="00700ED3">
            <w:pPr>
              <w:rPr>
                <w:rFonts w:ascii="Segoe UI" w:hAnsi="Segoe UI" w:cs="Segoe UI"/>
                <w:color w:val="000000"/>
                <w:sz w:val="20"/>
                <w:szCs w:val="20"/>
              </w:rPr>
            </w:pPr>
          </w:p>
        </w:tc>
        <w:tc>
          <w:tcPr>
            <w:tcW w:w="2229" w:type="dxa"/>
            <w:vAlign w:val="center"/>
          </w:tcPr>
          <w:p w14:paraId="2970AA1B" w14:textId="77777777" w:rsidR="001B78FE" w:rsidRPr="00C65EDB" w:rsidRDefault="001B78FE" w:rsidP="00700ED3">
            <w:pPr>
              <w:rPr>
                <w:rFonts w:ascii="Segoe UI" w:hAnsi="Segoe UI" w:cs="Segoe UI"/>
                <w:color w:val="000000"/>
                <w:sz w:val="20"/>
                <w:szCs w:val="20"/>
              </w:rPr>
            </w:pPr>
          </w:p>
        </w:tc>
      </w:tr>
      <w:tr w:rsidR="001B78FE" w:rsidRPr="00C65EDB" w14:paraId="5037D739" w14:textId="77777777" w:rsidTr="00700ED3">
        <w:tc>
          <w:tcPr>
            <w:tcW w:w="2860" w:type="dxa"/>
            <w:vAlign w:val="center"/>
          </w:tcPr>
          <w:p w14:paraId="7DF3CBD8" w14:textId="77777777" w:rsidR="001B78FE" w:rsidRPr="00C65EDB" w:rsidRDefault="001B78FE" w:rsidP="00700ED3">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0CE02AC9" w14:textId="77777777" w:rsidR="001B78FE" w:rsidRPr="00C65EDB" w:rsidRDefault="001B78FE" w:rsidP="00700ED3">
            <w:pPr>
              <w:rPr>
                <w:rFonts w:ascii="Segoe UI" w:hAnsi="Segoe UI" w:cs="Segoe UI"/>
                <w:color w:val="000000"/>
                <w:sz w:val="20"/>
                <w:szCs w:val="20"/>
              </w:rPr>
            </w:pPr>
          </w:p>
        </w:tc>
        <w:tc>
          <w:tcPr>
            <w:tcW w:w="2228" w:type="dxa"/>
            <w:vAlign w:val="center"/>
          </w:tcPr>
          <w:p w14:paraId="0ED62AAD" w14:textId="77777777" w:rsidR="001B78FE" w:rsidRPr="00C65EDB" w:rsidRDefault="001B78FE" w:rsidP="00700ED3">
            <w:pPr>
              <w:rPr>
                <w:rFonts w:ascii="Segoe UI" w:hAnsi="Segoe UI" w:cs="Segoe UI"/>
                <w:color w:val="000000"/>
                <w:sz w:val="20"/>
                <w:szCs w:val="20"/>
              </w:rPr>
            </w:pPr>
          </w:p>
        </w:tc>
        <w:tc>
          <w:tcPr>
            <w:tcW w:w="2229" w:type="dxa"/>
            <w:vAlign w:val="center"/>
          </w:tcPr>
          <w:p w14:paraId="492FF787" w14:textId="77777777" w:rsidR="001B78FE" w:rsidRPr="00C65EDB" w:rsidRDefault="001B78FE" w:rsidP="00700ED3">
            <w:pPr>
              <w:rPr>
                <w:rFonts w:ascii="Segoe UI" w:hAnsi="Segoe UI" w:cs="Segoe UI"/>
                <w:color w:val="000000"/>
                <w:sz w:val="20"/>
                <w:szCs w:val="20"/>
              </w:rPr>
            </w:pPr>
          </w:p>
        </w:tc>
      </w:tr>
      <w:tr w:rsidR="001B78FE" w:rsidRPr="00C65EDB" w14:paraId="0272FE11" w14:textId="77777777" w:rsidTr="00700ED3">
        <w:tc>
          <w:tcPr>
            <w:tcW w:w="2860" w:type="dxa"/>
            <w:vAlign w:val="center"/>
          </w:tcPr>
          <w:p w14:paraId="0948961A" w14:textId="77777777" w:rsidR="001B78FE" w:rsidRPr="00196E78" w:rsidRDefault="001B78FE" w:rsidP="00700ED3">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40B3289B" w14:textId="77777777" w:rsidR="001B78FE" w:rsidRPr="00C65EDB" w:rsidRDefault="001B78FE" w:rsidP="00700ED3">
            <w:pPr>
              <w:rPr>
                <w:rFonts w:ascii="Segoe UI" w:hAnsi="Segoe UI" w:cs="Segoe UI"/>
                <w:color w:val="000000"/>
                <w:sz w:val="20"/>
                <w:szCs w:val="20"/>
              </w:rPr>
            </w:pPr>
          </w:p>
        </w:tc>
        <w:tc>
          <w:tcPr>
            <w:tcW w:w="2228" w:type="dxa"/>
            <w:vAlign w:val="center"/>
          </w:tcPr>
          <w:p w14:paraId="34298EE3" w14:textId="77777777" w:rsidR="001B78FE" w:rsidRPr="00C65EDB" w:rsidRDefault="001B78FE" w:rsidP="00700ED3">
            <w:pPr>
              <w:rPr>
                <w:rFonts w:ascii="Segoe UI" w:hAnsi="Segoe UI" w:cs="Segoe UI"/>
                <w:color w:val="000000"/>
                <w:sz w:val="20"/>
                <w:szCs w:val="20"/>
              </w:rPr>
            </w:pPr>
          </w:p>
        </w:tc>
        <w:tc>
          <w:tcPr>
            <w:tcW w:w="2229" w:type="dxa"/>
            <w:vAlign w:val="center"/>
          </w:tcPr>
          <w:p w14:paraId="395B665E" w14:textId="77777777" w:rsidR="001B78FE" w:rsidRPr="00C65EDB" w:rsidRDefault="001B78FE" w:rsidP="00700ED3">
            <w:pPr>
              <w:rPr>
                <w:rFonts w:ascii="Segoe UI" w:hAnsi="Segoe UI" w:cs="Segoe UI"/>
                <w:color w:val="000000"/>
                <w:sz w:val="20"/>
                <w:szCs w:val="20"/>
              </w:rPr>
            </w:pPr>
          </w:p>
        </w:tc>
      </w:tr>
      <w:tr w:rsidR="001B78FE" w:rsidRPr="00C65EDB" w14:paraId="7A2423A4" w14:textId="77777777" w:rsidTr="00700ED3">
        <w:tc>
          <w:tcPr>
            <w:tcW w:w="2860" w:type="dxa"/>
            <w:vAlign w:val="center"/>
          </w:tcPr>
          <w:p w14:paraId="10898475" w14:textId="77777777" w:rsidR="001B78FE" w:rsidRPr="00196E78" w:rsidRDefault="001B78FE" w:rsidP="00700ED3">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06AB2B6A" w14:textId="77777777" w:rsidR="001B78FE" w:rsidRPr="00C65EDB" w:rsidRDefault="001B78FE" w:rsidP="00700ED3">
            <w:pPr>
              <w:rPr>
                <w:rFonts w:ascii="Segoe UI" w:hAnsi="Segoe UI" w:cs="Segoe UI"/>
                <w:color w:val="000000"/>
                <w:sz w:val="20"/>
                <w:szCs w:val="20"/>
              </w:rPr>
            </w:pPr>
          </w:p>
        </w:tc>
        <w:tc>
          <w:tcPr>
            <w:tcW w:w="2228" w:type="dxa"/>
            <w:vAlign w:val="center"/>
          </w:tcPr>
          <w:p w14:paraId="6FAD40BF" w14:textId="77777777" w:rsidR="001B78FE" w:rsidRPr="00C65EDB" w:rsidRDefault="001B78FE" w:rsidP="00700ED3">
            <w:pPr>
              <w:rPr>
                <w:rFonts w:ascii="Segoe UI" w:hAnsi="Segoe UI" w:cs="Segoe UI"/>
                <w:color w:val="000000"/>
                <w:sz w:val="20"/>
                <w:szCs w:val="20"/>
              </w:rPr>
            </w:pPr>
          </w:p>
        </w:tc>
        <w:tc>
          <w:tcPr>
            <w:tcW w:w="2229" w:type="dxa"/>
            <w:vAlign w:val="center"/>
          </w:tcPr>
          <w:p w14:paraId="6499C4EA" w14:textId="77777777" w:rsidR="001B78FE" w:rsidRPr="00C65EDB" w:rsidRDefault="001B78FE" w:rsidP="00700ED3">
            <w:pPr>
              <w:rPr>
                <w:rFonts w:ascii="Segoe UI" w:hAnsi="Segoe UI" w:cs="Segoe UI"/>
                <w:color w:val="000000"/>
                <w:sz w:val="20"/>
                <w:szCs w:val="20"/>
              </w:rPr>
            </w:pPr>
          </w:p>
        </w:tc>
      </w:tr>
      <w:tr w:rsidR="001B78FE" w:rsidRPr="00C65EDB" w14:paraId="5CF02A8E" w14:textId="77777777" w:rsidTr="00700ED3">
        <w:trPr>
          <w:trHeight w:val="355"/>
        </w:trPr>
        <w:tc>
          <w:tcPr>
            <w:tcW w:w="2860" w:type="dxa"/>
            <w:vAlign w:val="center"/>
          </w:tcPr>
          <w:p w14:paraId="5778343A" w14:textId="77777777" w:rsidR="001B78FE" w:rsidRPr="00196E78" w:rsidRDefault="001B78FE" w:rsidP="00700ED3">
            <w:pPr>
              <w:rPr>
                <w:rFonts w:ascii="Segoe UI" w:hAnsi="Segoe UI" w:cs="Segoe UI"/>
                <w:color w:val="000000"/>
                <w:sz w:val="20"/>
                <w:szCs w:val="20"/>
              </w:rPr>
            </w:pPr>
          </w:p>
        </w:tc>
        <w:tc>
          <w:tcPr>
            <w:tcW w:w="6685" w:type="dxa"/>
            <w:gridSpan w:val="3"/>
            <w:vAlign w:val="center"/>
          </w:tcPr>
          <w:p w14:paraId="39787368" w14:textId="77777777" w:rsidR="001B78FE" w:rsidRPr="00C65EDB" w:rsidRDefault="001B78FE" w:rsidP="00700ED3">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1B78FE" w:rsidRPr="00C65EDB" w14:paraId="469D3644" w14:textId="77777777" w:rsidTr="00700ED3">
        <w:tc>
          <w:tcPr>
            <w:tcW w:w="2860" w:type="dxa"/>
            <w:vAlign w:val="center"/>
          </w:tcPr>
          <w:p w14:paraId="049D7842" w14:textId="77777777" w:rsidR="001B78FE" w:rsidRPr="00196E78" w:rsidRDefault="001B78FE" w:rsidP="00700ED3">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281B3A52" w14:textId="77777777" w:rsidR="001B78FE" w:rsidRPr="00C65EDB" w:rsidRDefault="001B78FE" w:rsidP="00700ED3">
            <w:pPr>
              <w:rPr>
                <w:rFonts w:ascii="Segoe UI" w:hAnsi="Segoe UI" w:cs="Segoe UI"/>
                <w:color w:val="000000"/>
                <w:sz w:val="20"/>
                <w:szCs w:val="20"/>
              </w:rPr>
            </w:pPr>
          </w:p>
        </w:tc>
        <w:tc>
          <w:tcPr>
            <w:tcW w:w="2228" w:type="dxa"/>
            <w:vAlign w:val="center"/>
          </w:tcPr>
          <w:p w14:paraId="37991410" w14:textId="77777777" w:rsidR="001B78FE" w:rsidRPr="00C65EDB" w:rsidRDefault="001B78FE" w:rsidP="00700ED3">
            <w:pPr>
              <w:rPr>
                <w:rFonts w:ascii="Segoe UI" w:hAnsi="Segoe UI" w:cs="Segoe UI"/>
                <w:color w:val="000000"/>
                <w:sz w:val="20"/>
                <w:szCs w:val="20"/>
              </w:rPr>
            </w:pPr>
          </w:p>
        </w:tc>
        <w:tc>
          <w:tcPr>
            <w:tcW w:w="2229" w:type="dxa"/>
            <w:vAlign w:val="center"/>
          </w:tcPr>
          <w:p w14:paraId="06A36D1A" w14:textId="77777777" w:rsidR="001B78FE" w:rsidRPr="00C65EDB" w:rsidRDefault="001B78FE" w:rsidP="00700ED3">
            <w:pPr>
              <w:rPr>
                <w:rFonts w:ascii="Segoe UI" w:hAnsi="Segoe UI" w:cs="Segoe UI"/>
                <w:color w:val="000000"/>
                <w:sz w:val="20"/>
                <w:szCs w:val="20"/>
              </w:rPr>
            </w:pPr>
          </w:p>
        </w:tc>
      </w:tr>
      <w:tr w:rsidR="001B78FE" w:rsidRPr="00C65EDB" w14:paraId="6F1FA523" w14:textId="77777777" w:rsidTr="00700ED3">
        <w:tc>
          <w:tcPr>
            <w:tcW w:w="2860" w:type="dxa"/>
            <w:vAlign w:val="center"/>
          </w:tcPr>
          <w:p w14:paraId="1837B4E8" w14:textId="77777777" w:rsidR="001B78FE" w:rsidRPr="00196E78" w:rsidRDefault="001B78FE" w:rsidP="00700ED3">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2C23F8D5" w14:textId="77777777" w:rsidR="001B78FE" w:rsidRPr="00C65EDB" w:rsidRDefault="001B78FE" w:rsidP="00700ED3">
            <w:pPr>
              <w:rPr>
                <w:rFonts w:ascii="Segoe UI" w:hAnsi="Segoe UI" w:cs="Segoe UI"/>
                <w:color w:val="000000"/>
                <w:sz w:val="20"/>
                <w:szCs w:val="20"/>
              </w:rPr>
            </w:pPr>
          </w:p>
        </w:tc>
        <w:tc>
          <w:tcPr>
            <w:tcW w:w="2228" w:type="dxa"/>
            <w:vAlign w:val="center"/>
          </w:tcPr>
          <w:p w14:paraId="7B0DC0F7" w14:textId="77777777" w:rsidR="001B78FE" w:rsidRPr="00C65EDB" w:rsidRDefault="001B78FE" w:rsidP="00700ED3">
            <w:pPr>
              <w:rPr>
                <w:rFonts w:ascii="Segoe UI" w:hAnsi="Segoe UI" w:cs="Segoe UI"/>
                <w:color w:val="000000"/>
                <w:sz w:val="20"/>
                <w:szCs w:val="20"/>
              </w:rPr>
            </w:pPr>
          </w:p>
        </w:tc>
        <w:tc>
          <w:tcPr>
            <w:tcW w:w="2229" w:type="dxa"/>
            <w:vAlign w:val="center"/>
          </w:tcPr>
          <w:p w14:paraId="59B0CFC5" w14:textId="77777777" w:rsidR="001B78FE" w:rsidRPr="00C65EDB" w:rsidRDefault="001B78FE" w:rsidP="00700ED3">
            <w:pPr>
              <w:rPr>
                <w:rFonts w:ascii="Segoe UI" w:hAnsi="Segoe UI" w:cs="Segoe UI"/>
                <w:color w:val="000000"/>
                <w:sz w:val="20"/>
                <w:szCs w:val="20"/>
              </w:rPr>
            </w:pPr>
          </w:p>
        </w:tc>
      </w:tr>
      <w:tr w:rsidR="001B78FE" w:rsidRPr="00C65EDB" w14:paraId="0BA835F9" w14:textId="77777777" w:rsidTr="00700ED3">
        <w:tc>
          <w:tcPr>
            <w:tcW w:w="2860" w:type="dxa"/>
            <w:vAlign w:val="center"/>
          </w:tcPr>
          <w:p w14:paraId="2C0F1120" w14:textId="77777777" w:rsidR="001B78FE" w:rsidRPr="00196E78" w:rsidRDefault="001B78FE" w:rsidP="00700ED3">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5910B132" w14:textId="77777777" w:rsidR="001B78FE" w:rsidRPr="00C65EDB" w:rsidRDefault="001B78FE" w:rsidP="00700ED3">
            <w:pPr>
              <w:rPr>
                <w:rFonts w:ascii="Segoe UI" w:hAnsi="Segoe UI" w:cs="Segoe UI"/>
                <w:color w:val="000000"/>
                <w:sz w:val="20"/>
                <w:szCs w:val="20"/>
              </w:rPr>
            </w:pPr>
          </w:p>
        </w:tc>
        <w:tc>
          <w:tcPr>
            <w:tcW w:w="2228" w:type="dxa"/>
            <w:vAlign w:val="center"/>
          </w:tcPr>
          <w:p w14:paraId="706AAA52" w14:textId="77777777" w:rsidR="001B78FE" w:rsidRPr="00C65EDB" w:rsidRDefault="001B78FE" w:rsidP="00700ED3">
            <w:pPr>
              <w:rPr>
                <w:rFonts w:ascii="Segoe UI" w:hAnsi="Segoe UI" w:cs="Segoe UI"/>
                <w:color w:val="000000"/>
                <w:sz w:val="20"/>
                <w:szCs w:val="20"/>
              </w:rPr>
            </w:pPr>
          </w:p>
        </w:tc>
        <w:tc>
          <w:tcPr>
            <w:tcW w:w="2229" w:type="dxa"/>
            <w:vAlign w:val="center"/>
          </w:tcPr>
          <w:p w14:paraId="4714FFDA" w14:textId="77777777" w:rsidR="001B78FE" w:rsidRPr="00C65EDB" w:rsidRDefault="001B78FE" w:rsidP="00700ED3">
            <w:pPr>
              <w:rPr>
                <w:rFonts w:ascii="Segoe UI" w:hAnsi="Segoe UI" w:cs="Segoe UI"/>
                <w:color w:val="000000"/>
                <w:sz w:val="20"/>
                <w:szCs w:val="20"/>
              </w:rPr>
            </w:pPr>
          </w:p>
        </w:tc>
      </w:tr>
      <w:tr w:rsidR="001B78FE" w:rsidRPr="00C65EDB" w14:paraId="3EDA3DEF" w14:textId="77777777" w:rsidTr="00700ED3">
        <w:tc>
          <w:tcPr>
            <w:tcW w:w="2860" w:type="dxa"/>
            <w:vAlign w:val="center"/>
          </w:tcPr>
          <w:p w14:paraId="4F2B5AE3" w14:textId="77777777" w:rsidR="001B78FE" w:rsidRPr="00196E78" w:rsidRDefault="001B78FE" w:rsidP="00700ED3">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4D4A909A" w14:textId="77777777" w:rsidR="001B78FE" w:rsidRPr="00C65EDB" w:rsidRDefault="001B78FE" w:rsidP="00700ED3">
            <w:pPr>
              <w:rPr>
                <w:rFonts w:ascii="Segoe UI" w:hAnsi="Segoe UI" w:cs="Segoe UI"/>
                <w:color w:val="000000"/>
                <w:sz w:val="20"/>
                <w:szCs w:val="20"/>
              </w:rPr>
            </w:pPr>
          </w:p>
        </w:tc>
        <w:tc>
          <w:tcPr>
            <w:tcW w:w="2228" w:type="dxa"/>
            <w:vAlign w:val="center"/>
          </w:tcPr>
          <w:p w14:paraId="409A517E" w14:textId="77777777" w:rsidR="001B78FE" w:rsidRPr="00C65EDB" w:rsidRDefault="001B78FE" w:rsidP="00700ED3">
            <w:pPr>
              <w:rPr>
                <w:rFonts w:ascii="Segoe UI" w:hAnsi="Segoe UI" w:cs="Segoe UI"/>
                <w:color w:val="000000"/>
                <w:sz w:val="20"/>
                <w:szCs w:val="20"/>
              </w:rPr>
            </w:pPr>
          </w:p>
        </w:tc>
        <w:tc>
          <w:tcPr>
            <w:tcW w:w="2229" w:type="dxa"/>
            <w:vAlign w:val="center"/>
          </w:tcPr>
          <w:p w14:paraId="7B3517AD" w14:textId="77777777" w:rsidR="001B78FE" w:rsidRPr="00C65EDB" w:rsidRDefault="001B78FE" w:rsidP="00700ED3">
            <w:pPr>
              <w:rPr>
                <w:rFonts w:ascii="Segoe UI" w:hAnsi="Segoe UI" w:cs="Segoe UI"/>
                <w:color w:val="000000"/>
                <w:sz w:val="20"/>
                <w:szCs w:val="20"/>
              </w:rPr>
            </w:pPr>
          </w:p>
        </w:tc>
      </w:tr>
    </w:tbl>
    <w:p w14:paraId="5586DDDA" w14:textId="3D37D38B" w:rsidR="001B78FE" w:rsidRPr="00C65EDB" w:rsidRDefault="001B78FE" w:rsidP="001B78FE">
      <w:pPr>
        <w:shd w:val="clear" w:color="auto" w:fill="FFFFFF"/>
        <w:spacing w:before="120"/>
        <w:jc w:val="both"/>
        <w:rPr>
          <w:rFonts w:ascii="Segoe UI" w:hAnsi="Segoe UI" w:cs="Segoe UI"/>
          <w:color w:val="000000"/>
          <w:sz w:val="20"/>
          <w:szCs w:val="20"/>
        </w:rPr>
      </w:pPr>
      <w:r w:rsidRPr="00C65EDB">
        <w:rPr>
          <w:rFonts w:ascii="Segoe UI Symbol" w:eastAsia="MS Gothic" w:hAnsi="Segoe UI Symbol" w:cs="Segoe UI Symbol"/>
          <w:color w:val="000000"/>
          <w:sz w:val="20"/>
          <w:szCs w:val="20"/>
        </w:rPr>
        <w:t>☐</w:t>
      </w:r>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31F9E0D8" w14:textId="77777777" w:rsidR="001B78FE" w:rsidRPr="00C65EDB" w:rsidRDefault="001B78FE" w:rsidP="001B78FE">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 xml:space="preserve">Must reflect the financial situation of the Bidder or party to a JV, and not sister or parent </w:t>
      </w:r>
      <w:proofErr w:type="gramStart"/>
      <w:r w:rsidRPr="00C65EDB">
        <w:rPr>
          <w:rFonts w:ascii="Segoe UI" w:hAnsi="Segoe UI" w:cs="Segoe UI"/>
          <w:color w:val="000000"/>
          <w:sz w:val="20"/>
          <w:szCs w:val="20"/>
        </w:rPr>
        <w:t>companies;</w:t>
      </w:r>
      <w:proofErr w:type="gramEnd"/>
    </w:p>
    <w:p w14:paraId="5A33807B" w14:textId="77777777" w:rsidR="001B78FE" w:rsidRDefault="001B78FE" w:rsidP="001B78FE">
      <w:pPr>
        <w:pStyle w:val="ListParagraph"/>
        <w:widowControl/>
        <w:numPr>
          <w:ilvl w:val="1"/>
          <w:numId w:val="19"/>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 xml:space="preserve">inancial statements must correspond to accounting periods already completed and </w:t>
      </w:r>
      <w:proofErr w:type="gramStart"/>
      <w:r w:rsidRPr="00C65EDB">
        <w:rPr>
          <w:rFonts w:ascii="Segoe UI" w:hAnsi="Segoe UI" w:cs="Segoe UI"/>
          <w:color w:val="000000"/>
          <w:sz w:val="20"/>
          <w:szCs w:val="20"/>
        </w:rPr>
        <w:t>audited</w:t>
      </w:r>
      <w:r>
        <w:rPr>
          <w:rFonts w:ascii="Segoe UI" w:hAnsi="Segoe UI" w:cs="Segoe UI"/>
          <w:color w:val="000000"/>
          <w:sz w:val="20"/>
          <w:szCs w:val="20"/>
        </w:rPr>
        <w:t>, or</w:t>
      </w:r>
      <w:proofErr w:type="gramEnd"/>
      <w:r>
        <w:rPr>
          <w:rFonts w:ascii="Segoe UI" w:hAnsi="Segoe UI" w:cs="Segoe UI"/>
          <w:color w:val="000000"/>
          <w:sz w:val="20"/>
          <w:szCs w:val="20"/>
        </w:rPr>
        <w:t xml:space="preserve"> endorsed by relevant national body</w:t>
      </w:r>
      <w:r w:rsidRPr="00C65EDB">
        <w:rPr>
          <w:rFonts w:ascii="Segoe UI" w:hAnsi="Segoe UI" w:cs="Segoe UI"/>
          <w:color w:val="000000"/>
          <w:sz w:val="20"/>
          <w:szCs w:val="20"/>
        </w:rPr>
        <w:t>. No statements for partial periods shall be accepted.</w:t>
      </w:r>
    </w:p>
    <w:p w14:paraId="04D4C980" w14:textId="77777777" w:rsidR="001B78FE" w:rsidRDefault="001B78FE" w:rsidP="001B78FE">
      <w:pPr>
        <w:widowControl/>
        <w:shd w:val="clear" w:color="auto" w:fill="FFFFFF"/>
        <w:overflowPunct/>
        <w:adjustRightInd/>
        <w:jc w:val="both"/>
        <w:rPr>
          <w:rFonts w:ascii="Segoe UI" w:hAnsi="Segoe UI" w:cs="Segoe UI"/>
          <w:color w:val="000000"/>
          <w:sz w:val="20"/>
          <w:szCs w:val="20"/>
        </w:rPr>
      </w:pPr>
    </w:p>
    <w:p w14:paraId="7242ECAB" w14:textId="77777777" w:rsidR="001B78FE" w:rsidRDefault="001B78FE" w:rsidP="001B78FE">
      <w:pPr>
        <w:widowControl/>
        <w:overflowPunct/>
        <w:adjustRightInd/>
        <w:rPr>
          <w:rFonts w:ascii="Segoe UI" w:hAnsi="Segoe UI" w:cs="Segoe UI"/>
          <w:b/>
          <w:sz w:val="20"/>
          <w:szCs w:val="20"/>
        </w:rPr>
      </w:pPr>
      <w:r>
        <w:rPr>
          <w:rFonts w:ascii="Segoe UI" w:hAnsi="Segoe UI" w:cs="Segoe UI"/>
          <w:b/>
          <w:sz w:val="20"/>
          <w:szCs w:val="20"/>
        </w:rPr>
        <w:br w:type="page"/>
      </w:r>
    </w:p>
    <w:p w14:paraId="0C7E4CAB" w14:textId="77777777" w:rsidR="001B78FE" w:rsidRPr="004F6F04"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8" w:name="_Toc77844785"/>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8"/>
      <w:r w:rsidRPr="004F6F04">
        <w:rPr>
          <w:rFonts w:eastAsiaTheme="majorEastAsia"/>
          <w:b w:val="0"/>
          <w:bCs w:val="0"/>
          <w:iCs w:val="0"/>
          <w:caps w:val="0"/>
          <w:noProof w:val="0"/>
          <w:color w:val="2F5496" w:themeColor="accent1" w:themeShade="BF"/>
          <w:kern w:val="0"/>
          <w:sz w:val="28"/>
          <w:szCs w:val="28"/>
          <w:lang w:val="en-US"/>
        </w:rPr>
        <w:t xml:space="preserve"> </w:t>
      </w:r>
    </w:p>
    <w:p w14:paraId="644FE900" w14:textId="77777777" w:rsidR="001B78FE" w:rsidRPr="00BD32D0" w:rsidRDefault="001B78FE" w:rsidP="001B78FE">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1B78FE" w:rsidRPr="00BD32D0" w14:paraId="3F2821E2" w14:textId="77777777" w:rsidTr="00700ED3">
        <w:tc>
          <w:tcPr>
            <w:tcW w:w="1979" w:type="dxa"/>
            <w:shd w:val="clear" w:color="auto" w:fill="9BDEFF"/>
          </w:tcPr>
          <w:p w14:paraId="68AA9DA2" w14:textId="77777777" w:rsidR="001B78FE" w:rsidRPr="00BD32D0" w:rsidRDefault="001B78FE" w:rsidP="00700ED3">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746E3A9F" w14:textId="77777777" w:rsidR="001B78FE" w:rsidRPr="00BD32D0" w:rsidRDefault="001B78FE" w:rsidP="00700ED3">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3CBDFBF" w14:textId="77777777" w:rsidR="001B78FE" w:rsidRPr="00BD32D0" w:rsidRDefault="001B78FE" w:rsidP="00700ED3">
            <w:pPr>
              <w:spacing w:before="120" w:after="120"/>
              <w:rPr>
                <w:rFonts w:ascii="Segoe UI" w:hAnsi="Segoe UI" w:cs="Segoe UI"/>
                <w:sz w:val="20"/>
              </w:rPr>
            </w:pPr>
            <w:r w:rsidRPr="00BD32D0">
              <w:rPr>
                <w:rFonts w:ascii="Segoe UI" w:hAnsi="Segoe UI" w:cs="Segoe UI"/>
                <w:sz w:val="20"/>
              </w:rPr>
              <w:t>Date:</w:t>
            </w:r>
          </w:p>
        </w:tc>
        <w:tc>
          <w:tcPr>
            <w:tcW w:w="2345" w:type="dxa"/>
          </w:tcPr>
          <w:p w14:paraId="7F537122" w14:textId="03D37CEB" w:rsidR="001B78FE" w:rsidRPr="00BD32D0" w:rsidRDefault="001B78FE" w:rsidP="00700ED3">
            <w:pPr>
              <w:spacing w:before="120" w:after="120"/>
              <w:rPr>
                <w:rFonts w:ascii="Segoe UI" w:hAnsi="Segoe UI" w:cs="Segoe UI"/>
                <w:sz w:val="20"/>
              </w:rPr>
            </w:pPr>
          </w:p>
        </w:tc>
      </w:tr>
      <w:tr w:rsidR="001B78FE" w:rsidRPr="00BD32D0" w14:paraId="46486138" w14:textId="77777777" w:rsidTr="00700ED3">
        <w:trPr>
          <w:cantSplit/>
          <w:trHeight w:val="341"/>
        </w:trPr>
        <w:tc>
          <w:tcPr>
            <w:tcW w:w="1979" w:type="dxa"/>
            <w:shd w:val="clear" w:color="auto" w:fill="9BDEFF"/>
          </w:tcPr>
          <w:p w14:paraId="01A8B0C0" w14:textId="77777777" w:rsidR="001B78FE" w:rsidRPr="00BD32D0" w:rsidRDefault="001B78FE" w:rsidP="00700ED3">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3F915A77" w14:textId="77777777" w:rsidR="001B78FE" w:rsidRPr="00BD32D0" w:rsidRDefault="001B78FE" w:rsidP="00700ED3">
            <w:pPr>
              <w:spacing w:before="120" w:after="120"/>
              <w:rPr>
                <w:rFonts w:ascii="Segoe UI" w:hAnsi="Segoe UI" w:cs="Segoe UI"/>
                <w:sz w:val="20"/>
              </w:rPr>
            </w:pPr>
            <w:r w:rsidRPr="007D3E97">
              <w:rPr>
                <w:rFonts w:ascii="Segoe UI" w:hAnsi="Segoe UI" w:cs="Segoe UI"/>
                <w:bCs/>
                <w:sz w:val="20"/>
              </w:rPr>
              <w:t>ItB21/02</w:t>
            </w:r>
            <w:r>
              <w:rPr>
                <w:rFonts w:ascii="Segoe UI" w:hAnsi="Segoe UI" w:cs="Segoe UI"/>
                <w:bCs/>
                <w:sz w:val="20"/>
              </w:rPr>
              <w:t>325</w:t>
            </w:r>
          </w:p>
        </w:tc>
      </w:tr>
    </w:tbl>
    <w:p w14:paraId="61C68C6A" w14:textId="77777777" w:rsidR="001B78FE" w:rsidRPr="00BD32D0" w:rsidRDefault="001B78FE" w:rsidP="001B78FE">
      <w:pPr>
        <w:rPr>
          <w:rFonts w:ascii="Segoe UI" w:hAnsi="Segoe UI" w:cs="Segoe UI"/>
          <w:sz w:val="20"/>
        </w:rPr>
      </w:pPr>
    </w:p>
    <w:p w14:paraId="1905AE01" w14:textId="77777777" w:rsidR="001B78FE" w:rsidRPr="00BD32D0" w:rsidRDefault="001B78FE" w:rsidP="001B78FE">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09F11AA2" w14:textId="77777777" w:rsidR="001B78FE" w:rsidRDefault="001B78FE" w:rsidP="001B78FE">
      <w:pPr>
        <w:rPr>
          <w:rFonts w:ascii="Segoe UI" w:hAnsi="Segoe UI" w:cs="Segoe UI"/>
          <w:sz w:val="20"/>
        </w:rPr>
      </w:pPr>
    </w:p>
    <w:p w14:paraId="01976A29" w14:textId="77777777" w:rsidR="001B78FE" w:rsidRDefault="001B78FE" w:rsidP="001B78FE">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28D047F1" w14:textId="77777777" w:rsidR="001B78FE" w:rsidRPr="00BD32D0" w:rsidRDefault="001B78FE" w:rsidP="001B78FE">
      <w:pPr>
        <w:rPr>
          <w:rFonts w:ascii="Segoe UI" w:hAnsi="Segoe UI" w:cs="Segoe UI"/>
          <w:b/>
          <w:snapToGrid w:val="0"/>
          <w:sz w:val="20"/>
        </w:rPr>
      </w:pPr>
    </w:p>
    <w:p w14:paraId="59649FFF" w14:textId="77777777" w:rsidR="001B78FE" w:rsidRDefault="001B78FE" w:rsidP="001B78FE">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045AEEDE" w14:textId="77777777" w:rsidR="001B78FE" w:rsidRDefault="001B78FE" w:rsidP="001B78FE">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2F8A61C3" w14:textId="77777777" w:rsidR="001B78FE" w:rsidRDefault="001B78FE" w:rsidP="001B78FE">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6AD548A2" w14:textId="77777777" w:rsidR="001B78FE" w:rsidRPr="00B721C9" w:rsidRDefault="001B78FE" w:rsidP="001B78FE">
      <w:pPr>
        <w:pStyle w:val="ListParagraph"/>
        <w:widowControl/>
        <w:numPr>
          <w:ilvl w:val="1"/>
          <w:numId w:val="25"/>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1350640B" w14:textId="77777777" w:rsidR="001B78FE" w:rsidRDefault="001B78FE" w:rsidP="001B78FE">
      <w:pPr>
        <w:spacing w:after="120"/>
        <w:jc w:val="both"/>
        <w:rPr>
          <w:rFonts w:ascii="Segoe UI" w:hAnsi="Segoe UI" w:cs="Segoe UI"/>
          <w:b/>
          <w:snapToGrid w:val="0"/>
          <w:sz w:val="20"/>
        </w:rPr>
      </w:pPr>
    </w:p>
    <w:p w14:paraId="0E1AB0C6" w14:textId="77777777" w:rsidR="001B78FE" w:rsidRDefault="001B78FE" w:rsidP="001B78FE">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30FC46F1" w14:textId="77777777" w:rsidR="001B78FE" w:rsidRPr="00BC01D7" w:rsidRDefault="001B78FE" w:rsidP="001B78FE">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593A4911" w14:textId="77777777" w:rsidR="001B78FE" w:rsidRPr="008861BF" w:rsidRDefault="001B78FE" w:rsidP="001B78FE">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 xml:space="preserve">s, keeping in mind the appropriateness to local conditions and project environment. Details how the different service elements shall be organized, </w:t>
      </w:r>
      <w:proofErr w:type="gramStart"/>
      <w:r w:rsidRPr="008861BF">
        <w:rPr>
          <w:rFonts w:ascii="Segoe UI" w:hAnsi="Segoe UI" w:cs="Segoe UI"/>
          <w:sz w:val="20"/>
          <w:lang w:val="en-CA"/>
        </w:rPr>
        <w:t>controlled</w:t>
      </w:r>
      <w:proofErr w:type="gramEnd"/>
      <w:r w:rsidRPr="008861BF">
        <w:rPr>
          <w:rFonts w:ascii="Segoe UI" w:hAnsi="Segoe UI" w:cs="Segoe UI"/>
          <w:sz w:val="20"/>
          <w:lang w:val="en-CA"/>
        </w:rPr>
        <w:t xml:space="preserve"> and delivered.</w:t>
      </w:r>
    </w:p>
    <w:p w14:paraId="2C11EFE3" w14:textId="77777777" w:rsidR="001B78FE" w:rsidRPr="00994EBA" w:rsidRDefault="001B78FE" w:rsidP="001B78FE">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472CA1B8" w14:textId="77777777" w:rsidR="001B78FE" w:rsidRPr="00994EBA" w:rsidRDefault="001B78FE" w:rsidP="001B78FE">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1644E9E9" w14:textId="77777777" w:rsidR="001B78FE" w:rsidRPr="00994EBA" w:rsidRDefault="001B78FE" w:rsidP="001B78FE">
      <w:pPr>
        <w:widowControl/>
        <w:shd w:val="clear" w:color="auto" w:fill="FFFFFF"/>
        <w:overflowPunct/>
        <w:adjustRightInd/>
        <w:jc w:val="both"/>
        <w:rPr>
          <w:rFonts w:ascii="Segoe UI" w:hAnsi="Segoe UI" w:cs="Segoe UI"/>
          <w:color w:val="000000"/>
          <w:sz w:val="20"/>
          <w:szCs w:val="20"/>
        </w:rPr>
      </w:pPr>
    </w:p>
    <w:p w14:paraId="6CCE4FDB" w14:textId="77777777" w:rsidR="001B78FE" w:rsidRPr="00994EBA" w:rsidRDefault="001B78FE" w:rsidP="001B78FE">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41DA77F3" w14:textId="77777777" w:rsidR="001B78FE" w:rsidRPr="00994EBA" w:rsidRDefault="001B78FE" w:rsidP="001B78FE">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2832"/>
        <w:gridCol w:w="4678"/>
        <w:gridCol w:w="2268"/>
      </w:tblGrid>
      <w:tr w:rsidR="001B78FE" w:rsidRPr="00C65EDB" w14:paraId="239B0A8B" w14:textId="77777777" w:rsidTr="00700ED3">
        <w:tc>
          <w:tcPr>
            <w:tcW w:w="2832" w:type="dxa"/>
            <w:shd w:val="clear" w:color="auto" w:fill="9BDEFF"/>
          </w:tcPr>
          <w:p w14:paraId="753874A0" w14:textId="77777777" w:rsidR="001B78FE" w:rsidRPr="00C65EDB" w:rsidRDefault="001B78FE" w:rsidP="00700ED3">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11DF05AE" w14:textId="77777777" w:rsidR="001B78FE" w:rsidRPr="00C65EDB" w:rsidRDefault="001B78FE" w:rsidP="00700ED3">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33E998E3" w14:textId="77777777" w:rsidR="001B78FE" w:rsidRPr="00C65EDB" w:rsidRDefault="001B78FE" w:rsidP="00700ED3">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1B78FE" w:rsidRPr="00C65EDB" w14:paraId="4806D172" w14:textId="77777777" w:rsidTr="00700ED3">
        <w:tc>
          <w:tcPr>
            <w:tcW w:w="2832" w:type="dxa"/>
          </w:tcPr>
          <w:p w14:paraId="0DF03451" w14:textId="77777777" w:rsidR="001B78FE" w:rsidRPr="00C65EDB" w:rsidRDefault="001B78FE" w:rsidP="00700ED3">
            <w:pPr>
              <w:jc w:val="both"/>
              <w:rPr>
                <w:rFonts w:ascii="Segoe UI" w:hAnsi="Segoe UI" w:cs="Segoe UI"/>
                <w:sz w:val="20"/>
                <w:szCs w:val="20"/>
                <w:lang w:val="en-CA"/>
              </w:rPr>
            </w:pPr>
          </w:p>
        </w:tc>
        <w:tc>
          <w:tcPr>
            <w:tcW w:w="4678" w:type="dxa"/>
          </w:tcPr>
          <w:p w14:paraId="5313B548" w14:textId="77777777" w:rsidR="001B78FE" w:rsidRPr="00C65EDB" w:rsidRDefault="001B78FE" w:rsidP="00700ED3">
            <w:pPr>
              <w:jc w:val="both"/>
              <w:rPr>
                <w:rFonts w:ascii="Segoe UI" w:hAnsi="Segoe UI" w:cs="Segoe UI"/>
                <w:sz w:val="20"/>
                <w:szCs w:val="20"/>
                <w:lang w:val="en-CA"/>
              </w:rPr>
            </w:pPr>
          </w:p>
        </w:tc>
        <w:tc>
          <w:tcPr>
            <w:tcW w:w="2268" w:type="dxa"/>
          </w:tcPr>
          <w:p w14:paraId="361E6B4A" w14:textId="77777777" w:rsidR="001B78FE" w:rsidRPr="00C65EDB" w:rsidRDefault="001B78FE" w:rsidP="00700ED3">
            <w:pPr>
              <w:jc w:val="both"/>
              <w:rPr>
                <w:rFonts w:ascii="Segoe UI" w:hAnsi="Segoe UI" w:cs="Segoe UI"/>
                <w:sz w:val="20"/>
                <w:szCs w:val="20"/>
                <w:lang w:val="en-CA"/>
              </w:rPr>
            </w:pPr>
          </w:p>
        </w:tc>
      </w:tr>
      <w:tr w:rsidR="001B78FE" w:rsidRPr="00C65EDB" w14:paraId="6F8AAD4B" w14:textId="77777777" w:rsidTr="00700ED3">
        <w:tc>
          <w:tcPr>
            <w:tcW w:w="2832" w:type="dxa"/>
          </w:tcPr>
          <w:p w14:paraId="489DDAE7" w14:textId="77777777" w:rsidR="001B78FE" w:rsidRPr="00C65EDB" w:rsidRDefault="001B78FE" w:rsidP="00700ED3">
            <w:pPr>
              <w:jc w:val="both"/>
              <w:rPr>
                <w:rFonts w:ascii="Segoe UI" w:hAnsi="Segoe UI" w:cs="Segoe UI"/>
                <w:sz w:val="20"/>
                <w:szCs w:val="20"/>
                <w:lang w:val="en-CA"/>
              </w:rPr>
            </w:pPr>
          </w:p>
        </w:tc>
        <w:tc>
          <w:tcPr>
            <w:tcW w:w="4678" w:type="dxa"/>
          </w:tcPr>
          <w:p w14:paraId="6AE3BD9C" w14:textId="77777777" w:rsidR="001B78FE" w:rsidRPr="00C65EDB" w:rsidRDefault="001B78FE" w:rsidP="00700ED3">
            <w:pPr>
              <w:jc w:val="both"/>
              <w:rPr>
                <w:rFonts w:ascii="Segoe UI" w:hAnsi="Segoe UI" w:cs="Segoe UI"/>
                <w:sz w:val="20"/>
                <w:szCs w:val="20"/>
                <w:lang w:val="en-CA"/>
              </w:rPr>
            </w:pPr>
          </w:p>
        </w:tc>
        <w:tc>
          <w:tcPr>
            <w:tcW w:w="2268" w:type="dxa"/>
          </w:tcPr>
          <w:p w14:paraId="3DEE06E1" w14:textId="77777777" w:rsidR="001B78FE" w:rsidRPr="00C65EDB" w:rsidRDefault="001B78FE" w:rsidP="00700ED3">
            <w:pPr>
              <w:jc w:val="both"/>
              <w:rPr>
                <w:rFonts w:ascii="Segoe UI" w:hAnsi="Segoe UI" w:cs="Segoe UI"/>
                <w:sz w:val="20"/>
                <w:szCs w:val="20"/>
                <w:lang w:val="en-CA"/>
              </w:rPr>
            </w:pPr>
          </w:p>
        </w:tc>
      </w:tr>
      <w:tr w:rsidR="001B78FE" w:rsidRPr="00C65EDB" w14:paraId="2B6ED046" w14:textId="77777777" w:rsidTr="00700ED3">
        <w:tc>
          <w:tcPr>
            <w:tcW w:w="2832" w:type="dxa"/>
          </w:tcPr>
          <w:p w14:paraId="362701FE" w14:textId="77777777" w:rsidR="001B78FE" w:rsidRPr="00C65EDB" w:rsidRDefault="001B78FE" w:rsidP="00700ED3">
            <w:pPr>
              <w:jc w:val="both"/>
              <w:rPr>
                <w:rFonts w:ascii="Segoe UI" w:hAnsi="Segoe UI" w:cs="Segoe UI"/>
                <w:sz w:val="20"/>
                <w:szCs w:val="20"/>
                <w:lang w:val="en-CA"/>
              </w:rPr>
            </w:pPr>
          </w:p>
        </w:tc>
        <w:tc>
          <w:tcPr>
            <w:tcW w:w="4678" w:type="dxa"/>
          </w:tcPr>
          <w:p w14:paraId="11844EE8" w14:textId="77777777" w:rsidR="001B78FE" w:rsidRPr="00C65EDB" w:rsidRDefault="001B78FE" w:rsidP="00700ED3">
            <w:pPr>
              <w:jc w:val="both"/>
              <w:rPr>
                <w:rFonts w:ascii="Segoe UI" w:hAnsi="Segoe UI" w:cs="Segoe UI"/>
                <w:sz w:val="20"/>
                <w:szCs w:val="20"/>
                <w:lang w:val="en-CA"/>
              </w:rPr>
            </w:pPr>
          </w:p>
        </w:tc>
        <w:tc>
          <w:tcPr>
            <w:tcW w:w="2268" w:type="dxa"/>
          </w:tcPr>
          <w:p w14:paraId="1BD3E7C2" w14:textId="77777777" w:rsidR="001B78FE" w:rsidRPr="00C65EDB" w:rsidRDefault="001B78FE" w:rsidP="00700ED3">
            <w:pPr>
              <w:jc w:val="both"/>
              <w:rPr>
                <w:rFonts w:ascii="Segoe UI" w:hAnsi="Segoe UI" w:cs="Segoe UI"/>
                <w:sz w:val="20"/>
                <w:szCs w:val="20"/>
                <w:lang w:val="en-CA"/>
              </w:rPr>
            </w:pPr>
          </w:p>
        </w:tc>
      </w:tr>
      <w:tr w:rsidR="001B78FE" w:rsidRPr="00C65EDB" w14:paraId="6A049A24" w14:textId="77777777" w:rsidTr="00700ED3">
        <w:tc>
          <w:tcPr>
            <w:tcW w:w="2832" w:type="dxa"/>
          </w:tcPr>
          <w:p w14:paraId="5538DC41" w14:textId="77777777" w:rsidR="001B78FE" w:rsidRPr="00C65EDB" w:rsidRDefault="001B78FE" w:rsidP="00700ED3">
            <w:pPr>
              <w:jc w:val="both"/>
              <w:rPr>
                <w:rFonts w:ascii="Segoe UI" w:hAnsi="Segoe UI" w:cs="Segoe UI"/>
                <w:sz w:val="20"/>
                <w:szCs w:val="20"/>
                <w:lang w:val="en-CA"/>
              </w:rPr>
            </w:pPr>
          </w:p>
        </w:tc>
        <w:tc>
          <w:tcPr>
            <w:tcW w:w="4678" w:type="dxa"/>
          </w:tcPr>
          <w:p w14:paraId="016686C1" w14:textId="77777777" w:rsidR="001B78FE" w:rsidRPr="00C65EDB" w:rsidRDefault="001B78FE" w:rsidP="00700ED3">
            <w:pPr>
              <w:jc w:val="both"/>
              <w:rPr>
                <w:rFonts w:ascii="Segoe UI" w:hAnsi="Segoe UI" w:cs="Segoe UI"/>
                <w:sz w:val="20"/>
                <w:szCs w:val="20"/>
                <w:lang w:val="en-CA"/>
              </w:rPr>
            </w:pPr>
          </w:p>
        </w:tc>
        <w:tc>
          <w:tcPr>
            <w:tcW w:w="2268" w:type="dxa"/>
          </w:tcPr>
          <w:p w14:paraId="554C451F" w14:textId="77777777" w:rsidR="001B78FE" w:rsidRPr="00C65EDB" w:rsidRDefault="001B78FE" w:rsidP="00700ED3">
            <w:pPr>
              <w:jc w:val="both"/>
              <w:rPr>
                <w:rFonts w:ascii="Segoe UI" w:hAnsi="Segoe UI" w:cs="Segoe UI"/>
                <w:sz w:val="20"/>
                <w:szCs w:val="20"/>
                <w:lang w:val="en-CA"/>
              </w:rPr>
            </w:pPr>
          </w:p>
        </w:tc>
      </w:tr>
    </w:tbl>
    <w:p w14:paraId="4D9A4140" w14:textId="77777777" w:rsidR="001B78FE" w:rsidRPr="00994EBA" w:rsidRDefault="001B78FE" w:rsidP="001B78FE">
      <w:pPr>
        <w:widowControl/>
        <w:shd w:val="clear" w:color="auto" w:fill="FFFFFF"/>
        <w:overflowPunct/>
        <w:adjustRightInd/>
        <w:jc w:val="both"/>
        <w:rPr>
          <w:rFonts w:ascii="Segoe UI" w:hAnsi="Segoe UI" w:cs="Segoe UI"/>
          <w:color w:val="000000"/>
          <w:sz w:val="20"/>
          <w:szCs w:val="20"/>
        </w:rPr>
      </w:pPr>
    </w:p>
    <w:p w14:paraId="31C61CDA" w14:textId="75EAEE23" w:rsidR="001B78FE" w:rsidRPr="00994EBA" w:rsidRDefault="001B78FE" w:rsidP="001B78FE">
      <w:pPr>
        <w:shd w:val="clear" w:color="auto" w:fill="FFFFFF"/>
        <w:spacing w:before="120" w:after="120"/>
        <w:rPr>
          <w:rFonts w:ascii="Segoe UI" w:hAnsi="Segoe UI" w:cs="Segoe UI"/>
          <w:color w:val="000000" w:themeColor="text1"/>
          <w:sz w:val="20"/>
          <w:szCs w:val="20"/>
        </w:rPr>
      </w:pPr>
      <w:r w:rsidRPr="00994EBA">
        <w:rPr>
          <w:rFonts w:ascii="Segoe UI Symbol" w:eastAsia="MS Gothic" w:hAnsi="Segoe UI Symbol" w:cs="Segoe UI Symbol"/>
          <w:color w:val="000000"/>
          <w:sz w:val="20"/>
          <w:szCs w:val="20"/>
        </w:rPr>
        <w:lastRenderedPageBreak/>
        <w:t>☐</w:t>
      </w:r>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Incorporation/ Business Registration, including Annex 1 for Subcontractors</w:t>
      </w:r>
    </w:p>
    <w:p w14:paraId="184DA08E" w14:textId="3B17FEF5" w:rsidR="001B78FE" w:rsidRPr="00994EBA" w:rsidRDefault="001B78FE" w:rsidP="001B78FE">
      <w:pPr>
        <w:shd w:val="clear" w:color="auto" w:fill="FFFFFF"/>
        <w:spacing w:before="120" w:after="120"/>
        <w:rPr>
          <w:rFonts w:ascii="Segoe UI" w:hAnsi="Segoe UI" w:cs="Segoe UI"/>
          <w:color w:val="000000"/>
          <w:sz w:val="20"/>
          <w:szCs w:val="20"/>
        </w:rPr>
      </w:pPr>
      <w:r w:rsidRPr="00994EBA">
        <w:rPr>
          <w:rFonts w:ascii="Segoe UI Symbol" w:eastAsia="MS Gothic" w:hAnsi="Segoe UI Symbol" w:cs="Segoe UI Symbol"/>
          <w:color w:val="000000"/>
          <w:sz w:val="20"/>
          <w:szCs w:val="20"/>
        </w:rPr>
        <w:t>☐</w:t>
      </w:r>
      <w:r w:rsidRPr="00994EBA">
        <w:rPr>
          <w:rFonts w:ascii="Segoe UI" w:hAnsi="Segoe UI" w:cs="Segoe UI"/>
          <w:color w:val="000000"/>
          <w:sz w:val="20"/>
          <w:szCs w:val="20"/>
        </w:rPr>
        <w:t xml:space="preserve"> Attached are the Company Profiles including </w:t>
      </w:r>
      <w:proofErr w:type="gramStart"/>
      <w:r w:rsidRPr="00994EBA">
        <w:rPr>
          <w:rFonts w:ascii="Segoe UI" w:hAnsi="Segoe UI" w:cs="Segoe UI"/>
          <w:color w:val="000000"/>
          <w:sz w:val="20"/>
          <w:szCs w:val="20"/>
        </w:rPr>
        <w:t>past experience</w:t>
      </w:r>
      <w:proofErr w:type="gramEnd"/>
      <w:r w:rsidRPr="00994EBA">
        <w:rPr>
          <w:rFonts w:ascii="Segoe UI" w:hAnsi="Segoe UI" w:cs="Segoe UI"/>
          <w:color w:val="000000"/>
          <w:sz w:val="20"/>
          <w:szCs w:val="20"/>
        </w:rPr>
        <w:t xml:space="preserve"> in delivering works for which they are subcontracted </w:t>
      </w:r>
    </w:p>
    <w:p w14:paraId="75151464" w14:textId="77777777" w:rsidR="001B78FE" w:rsidRPr="00994EBA" w:rsidRDefault="001B78FE" w:rsidP="001B78FE">
      <w:pPr>
        <w:widowControl/>
        <w:overflowPunct/>
        <w:adjustRightInd/>
        <w:spacing w:before="60" w:after="60"/>
        <w:jc w:val="both"/>
        <w:rPr>
          <w:rFonts w:ascii="Segoe UI" w:hAnsi="Segoe UI" w:cs="Segoe UI"/>
          <w:snapToGrid w:val="0"/>
          <w:sz w:val="20"/>
        </w:rPr>
      </w:pPr>
    </w:p>
    <w:p w14:paraId="44BC31FF" w14:textId="77777777" w:rsidR="001B78FE" w:rsidRPr="001E5F59" w:rsidRDefault="001B78FE" w:rsidP="001B78FE">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02D6CC3F" w14:textId="77777777" w:rsidR="001B78FE" w:rsidRPr="008861BF" w:rsidRDefault="001B78FE" w:rsidP="001B78FE">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056640BE" w14:textId="77777777" w:rsidR="001B78FE" w:rsidRDefault="001B78FE" w:rsidP="001B78FE">
      <w:pPr>
        <w:pStyle w:val="ListParagraph"/>
        <w:widowControl/>
        <w:numPr>
          <w:ilvl w:val="1"/>
          <w:numId w:val="26"/>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3ECE60D0" w14:textId="77777777" w:rsidR="001B78FE" w:rsidRDefault="001B78FE" w:rsidP="001B78FE">
      <w:pPr>
        <w:spacing w:before="60" w:after="60"/>
        <w:jc w:val="both"/>
        <w:rPr>
          <w:rFonts w:ascii="Segoe UI" w:hAnsi="Segoe UI" w:cs="Segoe UI"/>
          <w:snapToGrid w:val="0"/>
          <w:sz w:val="20"/>
        </w:rPr>
      </w:pPr>
    </w:p>
    <w:p w14:paraId="0E64E758" w14:textId="77777777" w:rsidR="001B78FE" w:rsidRPr="003A0F99" w:rsidRDefault="001B78FE" w:rsidP="001B78FE">
      <w:pPr>
        <w:widowControl/>
        <w:overflowPunct/>
        <w:autoSpaceDE w:val="0"/>
        <w:autoSpaceDN w:val="0"/>
        <w:spacing w:after="240"/>
        <w:rPr>
          <w:rFonts w:ascii="Segoe UI" w:eastAsia="Calibri" w:hAnsi="Segoe UI" w:cs="Segoe UI"/>
          <w:kern w:val="0"/>
          <w:sz w:val="20"/>
          <w:szCs w:val="20"/>
          <w:lang w:val="en-GB"/>
        </w:rPr>
      </w:pPr>
      <w:r w:rsidRPr="003A0F99">
        <w:rPr>
          <w:rFonts w:ascii="Segoe UI" w:eastAsia="Calibri" w:hAnsi="Segoe UI" w:cs="Segoe UI"/>
          <w:b/>
          <w:bCs/>
          <w:kern w:val="0"/>
          <w:sz w:val="20"/>
          <w:szCs w:val="20"/>
          <w:lang w:val="en-GB"/>
        </w:rPr>
        <w:t xml:space="preserve">Technical Responsiveness Table </w:t>
      </w:r>
    </w:p>
    <w:p w14:paraId="500BD2B7" w14:textId="77777777" w:rsidR="001B78FE" w:rsidRPr="003A0F99" w:rsidRDefault="001B78FE" w:rsidP="001B78FE">
      <w:pPr>
        <w:widowControl/>
        <w:overflowPunct/>
        <w:autoSpaceDE w:val="0"/>
        <w:autoSpaceDN w:val="0"/>
        <w:rPr>
          <w:rFonts w:ascii="Segoe UI" w:eastAsia="Calibri" w:hAnsi="Segoe UI" w:cs="Segoe UI"/>
          <w:kern w:val="0"/>
          <w:sz w:val="20"/>
          <w:szCs w:val="20"/>
          <w:lang w:val="en-GB"/>
        </w:rPr>
      </w:pPr>
      <w:r w:rsidRPr="003A0F99">
        <w:rPr>
          <w:rFonts w:ascii="Segoe UI" w:eastAsia="Calibri" w:hAnsi="Segoe UI" w:cs="Segoe UI"/>
          <w:kern w:val="0"/>
          <w:sz w:val="20"/>
          <w:szCs w:val="20"/>
          <w:lang w:val="en-GB"/>
        </w:rPr>
        <w:t xml:space="preserve">Bidders shall provide all the applicable data of the equipment offered, failing to do so may result in the bid being rejected. Corresponding documentation shall form part of the bidder’s offer. </w:t>
      </w:r>
    </w:p>
    <w:p w14:paraId="709F95B6" w14:textId="77777777" w:rsidR="001B78FE" w:rsidRPr="003A0F99" w:rsidRDefault="001B78FE" w:rsidP="001B78FE">
      <w:pPr>
        <w:jc w:val="both"/>
        <w:rPr>
          <w:rFonts w:ascii="Segoe UI" w:hAnsi="Segoe UI" w:cs="Segoe UI"/>
          <w:snapToGrid w:val="0"/>
          <w:sz w:val="20"/>
          <w:szCs w:val="20"/>
        </w:rPr>
      </w:pPr>
      <w:r w:rsidRPr="003A0F99">
        <w:rPr>
          <w:rFonts w:ascii="Segoe UI" w:eastAsia="Calibri" w:hAnsi="Segoe UI" w:cs="Segoe UI"/>
          <w:kern w:val="0"/>
          <w:sz w:val="20"/>
          <w:szCs w:val="20"/>
          <w:lang w:val="en-GB"/>
        </w:rPr>
        <w:t>You may also provide brochures for the offered equipment, in case available</w:t>
      </w:r>
      <w:r>
        <w:rPr>
          <w:rFonts w:ascii="Segoe UI" w:eastAsia="Calibri" w:hAnsi="Segoe UI" w:cs="Segoe UI"/>
          <w:kern w:val="0"/>
          <w:sz w:val="20"/>
          <w:szCs w:val="20"/>
          <w:lang w:val="en-GB"/>
        </w:rPr>
        <w:t>, and certificates of conformity.</w:t>
      </w:r>
    </w:p>
    <w:tbl>
      <w:tblPr>
        <w:tblW w:w="102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4"/>
        <w:gridCol w:w="4192"/>
        <w:gridCol w:w="1125"/>
        <w:gridCol w:w="699"/>
        <w:gridCol w:w="697"/>
        <w:gridCol w:w="1681"/>
      </w:tblGrid>
      <w:tr w:rsidR="001B78FE" w:rsidRPr="00337749" w14:paraId="0B5CDD28" w14:textId="77777777" w:rsidTr="00700ED3">
        <w:trPr>
          <w:cantSplit/>
          <w:trHeight w:val="843"/>
        </w:trPr>
        <w:tc>
          <w:tcPr>
            <w:tcW w:w="1844" w:type="dxa"/>
            <w:vMerge w:val="restart"/>
            <w:tcBorders>
              <w:right w:val="single" w:sz="4" w:space="0" w:color="auto"/>
            </w:tcBorders>
            <w:shd w:val="clear" w:color="auto" w:fill="AEAAAA"/>
          </w:tcPr>
          <w:p w14:paraId="353F6227" w14:textId="77777777" w:rsidR="001B78FE" w:rsidRPr="00542FCD" w:rsidRDefault="001B78FE" w:rsidP="00700ED3">
            <w:pPr>
              <w:pStyle w:val="ListParagraph"/>
              <w:spacing w:line="240" w:lineRule="auto"/>
              <w:ind w:left="40"/>
              <w:rPr>
                <w:rFonts w:ascii="Segoe UI" w:hAnsi="Segoe UI" w:cs="Segoe UI"/>
                <w:b/>
                <w:bCs/>
                <w:sz w:val="20"/>
                <w:szCs w:val="20"/>
              </w:rPr>
            </w:pPr>
            <w:r w:rsidRPr="00542FCD">
              <w:rPr>
                <w:rFonts w:ascii="Segoe UI" w:hAnsi="Segoe UI" w:cs="Segoe UI"/>
                <w:b/>
                <w:bCs/>
                <w:sz w:val="20"/>
                <w:szCs w:val="20"/>
              </w:rPr>
              <w:t>Item Description</w:t>
            </w:r>
          </w:p>
        </w:tc>
        <w:tc>
          <w:tcPr>
            <w:tcW w:w="4192" w:type="dxa"/>
            <w:vMerge w:val="restart"/>
            <w:tcBorders>
              <w:left w:val="single" w:sz="4" w:space="0" w:color="auto"/>
            </w:tcBorders>
            <w:shd w:val="clear" w:color="auto" w:fill="AEAAAA"/>
          </w:tcPr>
          <w:p w14:paraId="5BA52F88" w14:textId="77777777" w:rsidR="001B78FE" w:rsidRPr="00542FCD" w:rsidRDefault="001B78FE" w:rsidP="00700ED3">
            <w:pPr>
              <w:pStyle w:val="ListParagraph"/>
              <w:spacing w:line="240" w:lineRule="auto"/>
              <w:ind w:left="360"/>
              <w:jc w:val="center"/>
              <w:rPr>
                <w:rFonts w:ascii="Segoe UI" w:hAnsi="Segoe UI" w:cs="Segoe UI"/>
                <w:b/>
                <w:bCs/>
                <w:sz w:val="20"/>
                <w:szCs w:val="20"/>
              </w:rPr>
            </w:pPr>
            <w:r w:rsidRPr="00542FCD">
              <w:rPr>
                <w:rFonts w:ascii="Segoe UI" w:hAnsi="Segoe UI" w:cs="Segoe UI"/>
                <w:b/>
                <w:bCs/>
                <w:sz w:val="20"/>
                <w:szCs w:val="20"/>
              </w:rPr>
              <w:t>Specifications</w:t>
            </w:r>
          </w:p>
        </w:tc>
        <w:tc>
          <w:tcPr>
            <w:tcW w:w="1125" w:type="dxa"/>
            <w:vMerge w:val="restart"/>
            <w:tcBorders>
              <w:left w:val="single" w:sz="4" w:space="0" w:color="auto"/>
              <w:right w:val="single" w:sz="4" w:space="0" w:color="auto"/>
            </w:tcBorders>
            <w:shd w:val="clear" w:color="auto" w:fill="AEAAAA"/>
          </w:tcPr>
          <w:p w14:paraId="6B1D6B8A" w14:textId="77777777" w:rsidR="001B78FE" w:rsidRPr="00542FCD" w:rsidRDefault="001B78FE" w:rsidP="00700ED3">
            <w:pPr>
              <w:autoSpaceDE w:val="0"/>
              <w:autoSpaceDN w:val="0"/>
              <w:jc w:val="right"/>
              <w:rPr>
                <w:rFonts w:ascii="Segoe UI" w:eastAsia="Calibri" w:hAnsi="Segoe UI" w:cs="Segoe UI"/>
                <w:b/>
                <w:bCs/>
                <w:sz w:val="20"/>
                <w:szCs w:val="20"/>
              </w:rPr>
            </w:pPr>
            <w:r w:rsidRPr="00542FCD">
              <w:rPr>
                <w:rFonts w:ascii="Segoe UI" w:eastAsia="Calibri" w:hAnsi="Segoe UI" w:cs="Segoe UI"/>
                <w:b/>
                <w:bCs/>
                <w:sz w:val="20"/>
                <w:szCs w:val="20"/>
              </w:rPr>
              <w:t>Quantity</w:t>
            </w:r>
          </w:p>
        </w:tc>
        <w:tc>
          <w:tcPr>
            <w:tcW w:w="699" w:type="dxa"/>
            <w:tcBorders>
              <w:left w:val="single" w:sz="4" w:space="0" w:color="auto"/>
            </w:tcBorders>
            <w:shd w:val="clear" w:color="auto" w:fill="AEAAAA"/>
          </w:tcPr>
          <w:p w14:paraId="62B385FE" w14:textId="77777777" w:rsidR="001B78FE" w:rsidRPr="00542FCD" w:rsidRDefault="001B78FE" w:rsidP="00700ED3">
            <w:pPr>
              <w:autoSpaceDE w:val="0"/>
              <w:autoSpaceDN w:val="0"/>
              <w:rPr>
                <w:rFonts w:ascii="Segoe UI" w:eastAsia="Calibri" w:hAnsi="Segoe UI" w:cs="Segoe UI"/>
                <w:b/>
                <w:bCs/>
                <w:sz w:val="20"/>
                <w:szCs w:val="20"/>
              </w:rPr>
            </w:pPr>
            <w:r w:rsidRPr="00542FCD">
              <w:rPr>
                <w:rFonts w:ascii="Segoe UI" w:eastAsia="Calibri" w:hAnsi="Segoe UI" w:cs="Segoe UI"/>
                <w:b/>
                <w:bCs/>
                <w:sz w:val="20"/>
                <w:szCs w:val="20"/>
              </w:rPr>
              <w:t>√</w:t>
            </w:r>
          </w:p>
          <w:p w14:paraId="1C283AAA" w14:textId="77777777" w:rsidR="001B78FE" w:rsidRPr="00542FCD" w:rsidRDefault="001B78FE" w:rsidP="00700ED3">
            <w:pPr>
              <w:rPr>
                <w:rFonts w:ascii="Segoe UI" w:hAnsi="Segoe UI" w:cs="Segoe UI"/>
                <w:b/>
                <w:bCs/>
                <w:sz w:val="20"/>
                <w:szCs w:val="20"/>
              </w:rPr>
            </w:pPr>
            <w:r w:rsidRPr="00542FCD">
              <w:rPr>
                <w:rFonts w:ascii="Segoe UI" w:eastAsia="Calibri" w:hAnsi="Segoe UI" w:cs="Segoe UI"/>
                <w:b/>
                <w:bCs/>
                <w:sz w:val="20"/>
                <w:szCs w:val="20"/>
              </w:rPr>
              <w:t>Yes</w:t>
            </w:r>
          </w:p>
        </w:tc>
        <w:tc>
          <w:tcPr>
            <w:tcW w:w="697" w:type="dxa"/>
            <w:tcBorders>
              <w:left w:val="single" w:sz="4" w:space="0" w:color="auto"/>
            </w:tcBorders>
            <w:shd w:val="clear" w:color="auto" w:fill="AEAAAA"/>
          </w:tcPr>
          <w:p w14:paraId="4E5F59FB" w14:textId="77777777" w:rsidR="001B78FE" w:rsidRPr="00542FCD" w:rsidRDefault="001B78FE" w:rsidP="00700ED3">
            <w:pPr>
              <w:autoSpaceDE w:val="0"/>
              <w:autoSpaceDN w:val="0"/>
              <w:rPr>
                <w:rFonts w:ascii="Segoe UI" w:eastAsia="Calibri" w:hAnsi="Segoe UI" w:cs="Segoe UI"/>
                <w:b/>
                <w:bCs/>
                <w:sz w:val="20"/>
                <w:szCs w:val="20"/>
              </w:rPr>
            </w:pPr>
            <w:r w:rsidRPr="00542FCD">
              <w:rPr>
                <w:rFonts w:ascii="Segoe UI" w:eastAsia="Calibri" w:hAnsi="Segoe UI" w:cs="Segoe UI"/>
                <w:b/>
                <w:bCs/>
                <w:sz w:val="20"/>
                <w:szCs w:val="20"/>
              </w:rPr>
              <w:t>√</w:t>
            </w:r>
          </w:p>
          <w:p w14:paraId="3B0BE44D" w14:textId="77777777" w:rsidR="001B78FE" w:rsidRPr="00542FCD" w:rsidRDefault="001B78FE" w:rsidP="00700ED3">
            <w:pPr>
              <w:rPr>
                <w:rFonts w:ascii="Segoe UI" w:hAnsi="Segoe UI" w:cs="Segoe UI"/>
                <w:b/>
                <w:bCs/>
                <w:sz w:val="20"/>
                <w:szCs w:val="20"/>
              </w:rPr>
            </w:pPr>
            <w:r w:rsidRPr="00542FCD">
              <w:rPr>
                <w:rFonts w:ascii="Segoe UI" w:eastAsia="Calibri" w:hAnsi="Segoe UI" w:cs="Segoe UI"/>
                <w:b/>
                <w:bCs/>
                <w:sz w:val="20"/>
                <w:szCs w:val="20"/>
              </w:rPr>
              <w:t>No</w:t>
            </w:r>
          </w:p>
        </w:tc>
        <w:tc>
          <w:tcPr>
            <w:tcW w:w="1681" w:type="dxa"/>
            <w:vMerge w:val="restart"/>
            <w:tcBorders>
              <w:left w:val="single" w:sz="4" w:space="0" w:color="auto"/>
            </w:tcBorders>
            <w:shd w:val="clear" w:color="auto" w:fill="AEAAAA"/>
          </w:tcPr>
          <w:p w14:paraId="524229F3" w14:textId="77777777" w:rsidR="001B78FE" w:rsidRPr="00542FCD" w:rsidRDefault="001B78FE" w:rsidP="00700ED3">
            <w:pPr>
              <w:autoSpaceDE w:val="0"/>
              <w:autoSpaceDN w:val="0"/>
              <w:rPr>
                <w:rFonts w:ascii="Segoe UI" w:eastAsia="Calibri" w:hAnsi="Segoe UI" w:cs="Segoe UI"/>
                <w:b/>
                <w:bCs/>
                <w:sz w:val="20"/>
                <w:szCs w:val="20"/>
              </w:rPr>
            </w:pPr>
            <w:r w:rsidRPr="00542FCD">
              <w:rPr>
                <w:rFonts w:ascii="Segoe UI" w:eastAsia="Calibri" w:hAnsi="Segoe UI" w:cs="Segoe UI"/>
                <w:b/>
                <w:bCs/>
                <w:sz w:val="20"/>
                <w:szCs w:val="20"/>
              </w:rPr>
              <w:t xml:space="preserve">Technical Compliance </w:t>
            </w:r>
          </w:p>
          <w:p w14:paraId="4F503029" w14:textId="77777777" w:rsidR="001B78FE" w:rsidRPr="00542FCD" w:rsidRDefault="001B78FE" w:rsidP="00700ED3">
            <w:pPr>
              <w:rPr>
                <w:rFonts w:ascii="Segoe UI" w:hAnsi="Segoe UI" w:cs="Segoe UI"/>
                <w:b/>
                <w:bCs/>
                <w:color w:val="FF0000"/>
                <w:sz w:val="20"/>
                <w:szCs w:val="20"/>
              </w:rPr>
            </w:pPr>
            <w:r w:rsidRPr="00542FCD">
              <w:rPr>
                <w:rFonts w:ascii="Segoe UI" w:hAnsi="Segoe UI" w:cs="Segoe UI"/>
                <w:b/>
                <w:bCs/>
                <w:color w:val="FF0000"/>
                <w:sz w:val="20"/>
                <w:szCs w:val="20"/>
              </w:rPr>
              <w:t>IMPORTANT:</w:t>
            </w:r>
          </w:p>
          <w:p w14:paraId="5254696A" w14:textId="77777777" w:rsidR="001B78FE" w:rsidRPr="00337749" w:rsidRDefault="001B78FE" w:rsidP="00700ED3">
            <w:pPr>
              <w:rPr>
                <w:rFonts w:ascii="Segoe UI" w:hAnsi="Segoe UI" w:cs="Segoe UI"/>
                <w:b/>
                <w:bCs/>
                <w:i/>
                <w:iCs/>
                <w:sz w:val="20"/>
                <w:szCs w:val="20"/>
              </w:rPr>
            </w:pPr>
            <w:r w:rsidRPr="00337749">
              <w:rPr>
                <w:rFonts w:ascii="Segoe UI" w:hAnsi="Segoe UI" w:cs="Segoe UI"/>
                <w:b/>
                <w:bCs/>
                <w:i/>
                <w:iCs/>
                <w:sz w:val="18"/>
                <w:szCs w:val="18"/>
              </w:rPr>
              <w:t>Please provide details /description of offered feature</w:t>
            </w:r>
          </w:p>
        </w:tc>
      </w:tr>
      <w:tr w:rsidR="001B78FE" w:rsidRPr="00542FCD" w14:paraId="51B0514A" w14:textId="77777777" w:rsidTr="00700ED3">
        <w:trPr>
          <w:cantSplit/>
          <w:trHeight w:val="842"/>
        </w:trPr>
        <w:tc>
          <w:tcPr>
            <w:tcW w:w="1844" w:type="dxa"/>
            <w:vMerge/>
            <w:tcBorders>
              <w:right w:val="single" w:sz="4" w:space="0" w:color="auto"/>
            </w:tcBorders>
            <w:shd w:val="clear" w:color="auto" w:fill="AEAAAA"/>
          </w:tcPr>
          <w:p w14:paraId="049CEC40" w14:textId="77777777" w:rsidR="001B78FE" w:rsidRPr="00542FCD" w:rsidRDefault="001B78FE" w:rsidP="00700ED3">
            <w:pPr>
              <w:pStyle w:val="ListParagraph"/>
              <w:spacing w:line="240" w:lineRule="auto"/>
              <w:ind w:left="40"/>
              <w:rPr>
                <w:rFonts w:ascii="Segoe UI" w:hAnsi="Segoe UI" w:cs="Segoe UI"/>
                <w:b/>
                <w:bCs/>
                <w:sz w:val="20"/>
                <w:szCs w:val="20"/>
              </w:rPr>
            </w:pPr>
          </w:p>
        </w:tc>
        <w:tc>
          <w:tcPr>
            <w:tcW w:w="4192" w:type="dxa"/>
            <w:vMerge/>
            <w:tcBorders>
              <w:left w:val="single" w:sz="4" w:space="0" w:color="auto"/>
            </w:tcBorders>
            <w:shd w:val="clear" w:color="auto" w:fill="AEAAAA"/>
          </w:tcPr>
          <w:p w14:paraId="132006E1" w14:textId="77777777" w:rsidR="001B78FE" w:rsidRPr="00542FCD" w:rsidRDefault="001B78FE" w:rsidP="00700ED3">
            <w:pPr>
              <w:pStyle w:val="ListParagraph"/>
              <w:spacing w:line="240" w:lineRule="auto"/>
              <w:ind w:left="360"/>
              <w:jc w:val="center"/>
              <w:rPr>
                <w:rFonts w:ascii="Segoe UI" w:hAnsi="Segoe UI" w:cs="Segoe UI"/>
                <w:b/>
                <w:bCs/>
                <w:sz w:val="20"/>
                <w:szCs w:val="20"/>
              </w:rPr>
            </w:pPr>
          </w:p>
        </w:tc>
        <w:tc>
          <w:tcPr>
            <w:tcW w:w="1125" w:type="dxa"/>
            <w:vMerge/>
            <w:tcBorders>
              <w:left w:val="single" w:sz="4" w:space="0" w:color="auto"/>
              <w:right w:val="single" w:sz="4" w:space="0" w:color="auto"/>
            </w:tcBorders>
            <w:shd w:val="clear" w:color="auto" w:fill="AEAAAA"/>
          </w:tcPr>
          <w:p w14:paraId="4EB49EFC" w14:textId="77777777" w:rsidR="001B78FE" w:rsidRPr="00542FCD" w:rsidRDefault="001B78FE" w:rsidP="00700ED3">
            <w:pPr>
              <w:autoSpaceDE w:val="0"/>
              <w:autoSpaceDN w:val="0"/>
              <w:jc w:val="right"/>
              <w:rPr>
                <w:rFonts w:ascii="Segoe UI" w:eastAsia="Calibri" w:hAnsi="Segoe UI" w:cs="Segoe UI"/>
                <w:b/>
                <w:bCs/>
                <w:sz w:val="20"/>
                <w:szCs w:val="20"/>
              </w:rPr>
            </w:pPr>
          </w:p>
        </w:tc>
        <w:tc>
          <w:tcPr>
            <w:tcW w:w="1396" w:type="dxa"/>
            <w:gridSpan w:val="2"/>
            <w:tcBorders>
              <w:left w:val="single" w:sz="4" w:space="0" w:color="auto"/>
            </w:tcBorders>
            <w:shd w:val="clear" w:color="auto" w:fill="AEAAAA"/>
          </w:tcPr>
          <w:p w14:paraId="0243FAB3" w14:textId="77777777" w:rsidR="001B78FE" w:rsidRPr="00337749" w:rsidRDefault="001B78FE" w:rsidP="00700ED3">
            <w:pPr>
              <w:autoSpaceDE w:val="0"/>
              <w:autoSpaceDN w:val="0"/>
              <w:rPr>
                <w:rFonts w:ascii="Segoe UI" w:eastAsia="Calibri" w:hAnsi="Segoe UI" w:cs="Segoe UI"/>
                <w:b/>
                <w:bCs/>
                <w:i/>
                <w:iCs/>
                <w:sz w:val="20"/>
                <w:szCs w:val="20"/>
              </w:rPr>
            </w:pPr>
            <w:r w:rsidRPr="00337749">
              <w:rPr>
                <w:rFonts w:ascii="Segoe UI" w:eastAsia="Calibri" w:hAnsi="Segoe UI" w:cs="Segoe UI"/>
                <w:b/>
                <w:bCs/>
                <w:i/>
                <w:iCs/>
                <w:sz w:val="18"/>
                <w:szCs w:val="18"/>
              </w:rPr>
              <w:t>Please, tick whichever is relevant</w:t>
            </w:r>
          </w:p>
        </w:tc>
        <w:tc>
          <w:tcPr>
            <w:tcW w:w="1681" w:type="dxa"/>
            <w:vMerge/>
            <w:tcBorders>
              <w:left w:val="single" w:sz="4" w:space="0" w:color="auto"/>
            </w:tcBorders>
            <w:shd w:val="clear" w:color="auto" w:fill="AEAAAA"/>
          </w:tcPr>
          <w:p w14:paraId="04F54DA4" w14:textId="77777777" w:rsidR="001B78FE" w:rsidRPr="00542FCD" w:rsidRDefault="001B78FE" w:rsidP="00700ED3">
            <w:pPr>
              <w:autoSpaceDE w:val="0"/>
              <w:autoSpaceDN w:val="0"/>
              <w:rPr>
                <w:rFonts w:ascii="Segoe UI" w:eastAsia="Calibri" w:hAnsi="Segoe UI" w:cs="Segoe UI"/>
                <w:b/>
                <w:bCs/>
                <w:sz w:val="20"/>
                <w:szCs w:val="20"/>
              </w:rPr>
            </w:pPr>
          </w:p>
        </w:tc>
      </w:tr>
      <w:tr w:rsidR="001B78FE" w:rsidRPr="00542FCD" w14:paraId="02DA60EA" w14:textId="77777777" w:rsidTr="00700ED3">
        <w:trPr>
          <w:trHeight w:val="387"/>
        </w:trPr>
        <w:tc>
          <w:tcPr>
            <w:tcW w:w="1844" w:type="dxa"/>
            <w:vMerge w:val="restart"/>
          </w:tcPr>
          <w:p w14:paraId="742B6401"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roofErr w:type="spellStart"/>
            <w:r w:rsidRPr="007C1D03">
              <w:rPr>
                <w:rFonts w:ascii="Segoe UI" w:hAnsi="Segoe UI" w:cs="Segoe UI"/>
                <w:sz w:val="20"/>
                <w:szCs w:val="20"/>
              </w:rPr>
              <w:t>Corpuri</w:t>
            </w:r>
            <w:proofErr w:type="spellEnd"/>
            <w:r w:rsidRPr="007C1D03">
              <w:rPr>
                <w:rFonts w:ascii="Segoe UI" w:hAnsi="Segoe UI" w:cs="Segoe UI"/>
                <w:sz w:val="20"/>
                <w:szCs w:val="20"/>
              </w:rPr>
              <w:t xml:space="preserve"> de </w:t>
            </w:r>
            <w:proofErr w:type="spellStart"/>
            <w:r w:rsidRPr="007C1D03">
              <w:rPr>
                <w:rFonts w:ascii="Segoe UI" w:hAnsi="Segoe UI" w:cs="Segoe UI"/>
                <w:sz w:val="20"/>
                <w:szCs w:val="20"/>
              </w:rPr>
              <w:t>iluminat</w:t>
            </w:r>
            <w:proofErr w:type="spellEnd"/>
            <w:r w:rsidRPr="007C1D03">
              <w:rPr>
                <w:rFonts w:ascii="Segoe UI" w:hAnsi="Segoe UI" w:cs="Segoe UI"/>
                <w:sz w:val="20"/>
                <w:szCs w:val="20"/>
              </w:rPr>
              <w:t xml:space="preserve"> LED</w:t>
            </w:r>
            <w:r>
              <w:rPr>
                <w:rFonts w:ascii="Segoe UI" w:hAnsi="Segoe UI" w:cs="Segoe UI"/>
                <w:sz w:val="20"/>
                <w:szCs w:val="20"/>
              </w:rPr>
              <w:t xml:space="preserve">/ </w:t>
            </w:r>
            <w:r w:rsidRPr="005F4206">
              <w:rPr>
                <w:rFonts w:ascii="Segoe UI" w:hAnsi="Segoe UI" w:cs="Segoe UI"/>
                <w:sz w:val="20"/>
                <w:szCs w:val="20"/>
              </w:rPr>
              <w:t>LED light fittings</w:t>
            </w:r>
          </w:p>
        </w:tc>
        <w:tc>
          <w:tcPr>
            <w:tcW w:w="4192" w:type="dxa"/>
            <w:shd w:val="clear" w:color="auto" w:fill="BDD6EE" w:themeFill="accent5" w:themeFillTint="66"/>
            <w:vAlign w:val="center"/>
          </w:tcPr>
          <w:p w14:paraId="3FA86D01" w14:textId="77777777" w:rsidR="001B78FE" w:rsidRPr="005F4206" w:rsidRDefault="001B78FE" w:rsidP="00700ED3">
            <w:pPr>
              <w:rPr>
                <w:rFonts w:ascii="Segoe UI" w:hAnsi="Segoe UI" w:cs="Segoe UI"/>
                <w:sz w:val="18"/>
                <w:szCs w:val="18"/>
                <w:lang w:val="ro-RO" w:eastAsia="ru-RU"/>
              </w:rPr>
            </w:pPr>
            <w:r w:rsidRPr="005F4206">
              <w:rPr>
                <w:rFonts w:ascii="Segoe UI" w:hAnsi="Segoe UI" w:cs="Segoe UI"/>
                <w:sz w:val="18"/>
                <w:szCs w:val="18"/>
                <w:lang w:val="ro-RO" w:eastAsia="ru-RU"/>
              </w:rPr>
              <w:t xml:space="preserve">Producator/ Manufacturer </w:t>
            </w:r>
          </w:p>
        </w:tc>
        <w:tc>
          <w:tcPr>
            <w:tcW w:w="1125" w:type="dxa"/>
            <w:vMerge w:val="restart"/>
            <w:shd w:val="clear" w:color="auto" w:fill="BDD6EE" w:themeFill="accent5" w:themeFillTint="66"/>
            <w:vAlign w:val="center"/>
          </w:tcPr>
          <w:p w14:paraId="3B6A95E8" w14:textId="77777777" w:rsidR="001B78FE" w:rsidRPr="007C1D03" w:rsidRDefault="001B78FE" w:rsidP="00700ED3">
            <w:pPr>
              <w:jc w:val="center"/>
              <w:rPr>
                <w:rFonts w:ascii="Segoe UI" w:hAnsi="Segoe UI" w:cs="Segoe UI"/>
                <w:sz w:val="20"/>
                <w:szCs w:val="20"/>
                <w:highlight w:val="yellow"/>
              </w:rPr>
            </w:pPr>
            <w:r w:rsidRPr="009423E1">
              <w:rPr>
                <w:rFonts w:ascii="Segoe UI" w:hAnsi="Segoe UI" w:cs="Segoe UI"/>
                <w:sz w:val="20"/>
                <w:szCs w:val="20"/>
              </w:rPr>
              <w:t>926 units</w:t>
            </w:r>
          </w:p>
        </w:tc>
        <w:tc>
          <w:tcPr>
            <w:tcW w:w="699" w:type="dxa"/>
            <w:shd w:val="clear" w:color="auto" w:fill="BDD6EE" w:themeFill="accent5" w:themeFillTint="66"/>
          </w:tcPr>
          <w:p w14:paraId="0305B742" w14:textId="77777777" w:rsidR="001B78FE" w:rsidRPr="00542FCD" w:rsidRDefault="001B78FE" w:rsidP="00700ED3">
            <w:pPr>
              <w:rPr>
                <w:rFonts w:ascii="Segoe UI" w:hAnsi="Segoe UI" w:cs="Segoe UI"/>
                <w:sz w:val="20"/>
                <w:szCs w:val="20"/>
              </w:rPr>
            </w:pPr>
          </w:p>
        </w:tc>
        <w:tc>
          <w:tcPr>
            <w:tcW w:w="697" w:type="dxa"/>
            <w:shd w:val="clear" w:color="auto" w:fill="BDD6EE" w:themeFill="accent5" w:themeFillTint="66"/>
          </w:tcPr>
          <w:p w14:paraId="0D540784" w14:textId="77777777" w:rsidR="001B78FE" w:rsidRPr="00542FCD" w:rsidRDefault="001B78FE" w:rsidP="00700ED3">
            <w:pPr>
              <w:rPr>
                <w:rFonts w:ascii="Segoe UI" w:hAnsi="Segoe UI" w:cs="Segoe UI"/>
                <w:sz w:val="20"/>
                <w:szCs w:val="20"/>
              </w:rPr>
            </w:pPr>
          </w:p>
        </w:tc>
        <w:tc>
          <w:tcPr>
            <w:tcW w:w="1681" w:type="dxa"/>
            <w:shd w:val="clear" w:color="auto" w:fill="BDD6EE" w:themeFill="accent5" w:themeFillTint="66"/>
          </w:tcPr>
          <w:p w14:paraId="6BB110B2" w14:textId="77777777" w:rsidR="001B78FE" w:rsidRPr="00542FCD" w:rsidRDefault="001B78FE" w:rsidP="00700ED3">
            <w:pPr>
              <w:rPr>
                <w:rFonts w:ascii="Segoe UI" w:hAnsi="Segoe UI" w:cs="Segoe UI"/>
                <w:sz w:val="20"/>
                <w:szCs w:val="20"/>
              </w:rPr>
            </w:pPr>
          </w:p>
        </w:tc>
      </w:tr>
      <w:tr w:rsidR="001B78FE" w:rsidRPr="00542FCD" w14:paraId="11566C1C" w14:textId="77777777" w:rsidTr="00700ED3">
        <w:trPr>
          <w:trHeight w:val="387"/>
        </w:trPr>
        <w:tc>
          <w:tcPr>
            <w:tcW w:w="1844" w:type="dxa"/>
            <w:vMerge/>
          </w:tcPr>
          <w:p w14:paraId="0EC496B3" w14:textId="77777777" w:rsidR="001B78FE" w:rsidRPr="007C1D03"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4192" w:type="dxa"/>
            <w:shd w:val="clear" w:color="auto" w:fill="BDD6EE" w:themeFill="accent5" w:themeFillTint="66"/>
            <w:vAlign w:val="center"/>
          </w:tcPr>
          <w:p w14:paraId="26D61285" w14:textId="77777777" w:rsidR="001B78FE" w:rsidRPr="006B0582" w:rsidRDefault="001B78FE" w:rsidP="00700ED3">
            <w:pPr>
              <w:rPr>
                <w:rFonts w:ascii="Segoe UI" w:hAnsi="Segoe UI" w:cs="Segoe UI"/>
                <w:sz w:val="18"/>
                <w:szCs w:val="18"/>
                <w:lang w:val="ro-RO" w:eastAsia="ru-RU"/>
              </w:rPr>
            </w:pPr>
            <w:r w:rsidRPr="005F4206">
              <w:rPr>
                <w:rFonts w:ascii="Segoe UI" w:hAnsi="Segoe UI" w:cs="Segoe UI"/>
                <w:sz w:val="18"/>
                <w:szCs w:val="18"/>
                <w:lang w:val="ro-RO" w:eastAsia="ru-RU"/>
              </w:rPr>
              <w:t>Mode</w:t>
            </w:r>
            <w:r>
              <w:rPr>
                <w:rFonts w:ascii="Segoe UI" w:hAnsi="Segoe UI" w:cs="Segoe UI"/>
                <w:sz w:val="18"/>
                <w:szCs w:val="18"/>
                <w:lang w:val="ro-RO" w:eastAsia="ru-RU"/>
              </w:rPr>
              <w:t>l</w:t>
            </w:r>
            <w:r w:rsidRPr="005F4206">
              <w:rPr>
                <w:rFonts w:ascii="Segoe UI" w:hAnsi="Segoe UI" w:cs="Segoe UI"/>
                <w:sz w:val="18"/>
                <w:szCs w:val="18"/>
                <w:lang w:val="ro-RO" w:eastAsia="ru-RU"/>
              </w:rPr>
              <w:t>/an de producer</w:t>
            </w:r>
            <w:r>
              <w:rPr>
                <w:rFonts w:ascii="Segoe UI" w:hAnsi="Segoe UI" w:cs="Segoe UI"/>
                <w:sz w:val="18"/>
                <w:szCs w:val="18"/>
                <w:lang w:val="ro-RO" w:eastAsia="ru-RU"/>
              </w:rPr>
              <w:t>e</w:t>
            </w:r>
            <w:r w:rsidRPr="005F4206">
              <w:rPr>
                <w:rFonts w:ascii="Segoe UI" w:hAnsi="Segoe UI" w:cs="Segoe UI"/>
                <w:sz w:val="18"/>
                <w:szCs w:val="18"/>
                <w:lang w:val="ro-RO" w:eastAsia="ru-RU"/>
              </w:rPr>
              <w:t xml:space="preserve"> / Model/year of production </w:t>
            </w:r>
          </w:p>
        </w:tc>
        <w:tc>
          <w:tcPr>
            <w:tcW w:w="1125" w:type="dxa"/>
            <w:vMerge/>
            <w:shd w:val="clear" w:color="auto" w:fill="BDD6EE" w:themeFill="accent5" w:themeFillTint="66"/>
          </w:tcPr>
          <w:p w14:paraId="7D91395A" w14:textId="77777777" w:rsidR="001B78FE" w:rsidRPr="009423E1" w:rsidRDefault="001B78FE" w:rsidP="00700ED3">
            <w:pPr>
              <w:rPr>
                <w:rFonts w:ascii="Segoe UI" w:hAnsi="Segoe UI" w:cs="Segoe UI"/>
                <w:sz w:val="20"/>
                <w:szCs w:val="20"/>
              </w:rPr>
            </w:pPr>
          </w:p>
        </w:tc>
        <w:tc>
          <w:tcPr>
            <w:tcW w:w="699" w:type="dxa"/>
            <w:shd w:val="clear" w:color="auto" w:fill="BDD6EE" w:themeFill="accent5" w:themeFillTint="66"/>
          </w:tcPr>
          <w:p w14:paraId="47522503" w14:textId="77777777" w:rsidR="001B78FE" w:rsidRPr="00542FCD" w:rsidRDefault="001B78FE" w:rsidP="00700ED3">
            <w:pPr>
              <w:rPr>
                <w:rFonts w:ascii="Segoe UI" w:hAnsi="Segoe UI" w:cs="Segoe UI"/>
                <w:sz w:val="20"/>
                <w:szCs w:val="20"/>
              </w:rPr>
            </w:pPr>
          </w:p>
        </w:tc>
        <w:tc>
          <w:tcPr>
            <w:tcW w:w="697" w:type="dxa"/>
            <w:shd w:val="clear" w:color="auto" w:fill="BDD6EE" w:themeFill="accent5" w:themeFillTint="66"/>
          </w:tcPr>
          <w:p w14:paraId="3562AC8C" w14:textId="77777777" w:rsidR="001B78FE" w:rsidRPr="00542FCD" w:rsidRDefault="001B78FE" w:rsidP="00700ED3">
            <w:pPr>
              <w:rPr>
                <w:rFonts w:ascii="Segoe UI" w:hAnsi="Segoe UI" w:cs="Segoe UI"/>
                <w:sz w:val="20"/>
                <w:szCs w:val="20"/>
              </w:rPr>
            </w:pPr>
          </w:p>
        </w:tc>
        <w:tc>
          <w:tcPr>
            <w:tcW w:w="1681" w:type="dxa"/>
            <w:shd w:val="clear" w:color="auto" w:fill="BDD6EE" w:themeFill="accent5" w:themeFillTint="66"/>
          </w:tcPr>
          <w:p w14:paraId="25824323" w14:textId="77777777" w:rsidR="001B78FE" w:rsidRPr="00542FCD" w:rsidRDefault="001B78FE" w:rsidP="00700ED3">
            <w:pPr>
              <w:rPr>
                <w:rFonts w:ascii="Segoe UI" w:hAnsi="Segoe UI" w:cs="Segoe UI"/>
                <w:sz w:val="20"/>
                <w:szCs w:val="20"/>
              </w:rPr>
            </w:pPr>
          </w:p>
        </w:tc>
      </w:tr>
      <w:tr w:rsidR="001B78FE" w:rsidRPr="00542FCD" w14:paraId="013BB400" w14:textId="77777777" w:rsidTr="00700ED3">
        <w:trPr>
          <w:trHeight w:val="387"/>
        </w:trPr>
        <w:tc>
          <w:tcPr>
            <w:tcW w:w="1844" w:type="dxa"/>
            <w:vMerge/>
          </w:tcPr>
          <w:p w14:paraId="3B7E3235" w14:textId="77777777" w:rsidR="001B78FE" w:rsidRPr="007C1D03"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7358F265" w14:textId="77777777" w:rsidR="001B78FE" w:rsidRDefault="001B78FE" w:rsidP="00700ED3">
            <w:pPr>
              <w:rPr>
                <w:rFonts w:ascii="Segoe UI" w:hAnsi="Segoe UI" w:cs="Segoe UI"/>
                <w:sz w:val="18"/>
                <w:szCs w:val="18"/>
                <w:lang w:val="ro-RO" w:eastAsia="ru-RU"/>
              </w:rPr>
            </w:pPr>
            <w:r w:rsidRPr="006B0582">
              <w:rPr>
                <w:rFonts w:ascii="Segoe UI" w:hAnsi="Segoe UI" w:cs="Segoe UI"/>
                <w:sz w:val="18"/>
                <w:szCs w:val="18"/>
                <w:lang w:val="ro-RO" w:eastAsia="ru-RU"/>
              </w:rPr>
              <w:t>Nivel de eficiență minim: cel puțin 140 lm / W pentru sursa de lumină</w:t>
            </w:r>
            <w:r>
              <w:rPr>
                <w:rFonts w:ascii="Segoe UI" w:hAnsi="Segoe UI" w:cs="Segoe UI"/>
                <w:sz w:val="18"/>
                <w:szCs w:val="18"/>
                <w:lang w:val="ro-RO" w:eastAsia="ru-RU"/>
              </w:rPr>
              <w:t xml:space="preserve"> / </w:t>
            </w:r>
          </w:p>
          <w:p w14:paraId="3657F00C" w14:textId="77777777" w:rsidR="001B78FE" w:rsidRPr="007C1D03" w:rsidRDefault="001B78FE" w:rsidP="00700ED3">
            <w:pPr>
              <w:rPr>
                <w:rFonts w:ascii="Segoe UI" w:hAnsi="Segoe UI" w:cs="Segoe UI"/>
                <w:sz w:val="20"/>
                <w:szCs w:val="20"/>
                <w:highlight w:val="yellow"/>
              </w:rPr>
            </w:pPr>
            <w:r w:rsidRPr="006A6AB9">
              <w:rPr>
                <w:sz w:val="20"/>
                <w:lang w:eastAsia="ru-RU"/>
              </w:rPr>
              <w:t xml:space="preserve">Minimum efficiency level: at least 140 </w:t>
            </w:r>
            <w:proofErr w:type="spellStart"/>
            <w:r w:rsidRPr="006A6AB9">
              <w:rPr>
                <w:sz w:val="20"/>
                <w:lang w:eastAsia="ru-RU"/>
              </w:rPr>
              <w:t>lm</w:t>
            </w:r>
            <w:proofErr w:type="spellEnd"/>
            <w:r w:rsidRPr="006A6AB9">
              <w:rPr>
                <w:sz w:val="20"/>
                <w:lang w:eastAsia="ru-RU"/>
              </w:rPr>
              <w:t xml:space="preserve"> / W for the light source;</w:t>
            </w:r>
          </w:p>
        </w:tc>
        <w:tc>
          <w:tcPr>
            <w:tcW w:w="699" w:type="dxa"/>
          </w:tcPr>
          <w:p w14:paraId="66A0D0CD" w14:textId="77777777" w:rsidR="001B78FE" w:rsidRPr="00542FCD" w:rsidRDefault="001B78FE" w:rsidP="00700ED3">
            <w:pPr>
              <w:rPr>
                <w:rFonts w:ascii="Segoe UI" w:hAnsi="Segoe UI" w:cs="Segoe UI"/>
                <w:sz w:val="20"/>
                <w:szCs w:val="20"/>
              </w:rPr>
            </w:pPr>
          </w:p>
        </w:tc>
        <w:tc>
          <w:tcPr>
            <w:tcW w:w="697" w:type="dxa"/>
          </w:tcPr>
          <w:p w14:paraId="42773D83" w14:textId="77777777" w:rsidR="001B78FE" w:rsidRPr="00542FCD" w:rsidRDefault="001B78FE" w:rsidP="00700ED3">
            <w:pPr>
              <w:rPr>
                <w:rFonts w:ascii="Segoe UI" w:hAnsi="Segoe UI" w:cs="Segoe UI"/>
                <w:sz w:val="20"/>
                <w:szCs w:val="20"/>
              </w:rPr>
            </w:pPr>
          </w:p>
        </w:tc>
        <w:tc>
          <w:tcPr>
            <w:tcW w:w="1681" w:type="dxa"/>
          </w:tcPr>
          <w:p w14:paraId="737F99C9" w14:textId="77777777" w:rsidR="001B78FE" w:rsidRPr="00542FCD" w:rsidRDefault="001B78FE" w:rsidP="00700ED3">
            <w:pPr>
              <w:rPr>
                <w:rFonts w:ascii="Segoe UI" w:hAnsi="Segoe UI" w:cs="Segoe UI"/>
                <w:sz w:val="20"/>
                <w:szCs w:val="20"/>
              </w:rPr>
            </w:pPr>
          </w:p>
        </w:tc>
      </w:tr>
      <w:tr w:rsidR="001B78FE" w:rsidRPr="00542FCD" w14:paraId="32E53DC5" w14:textId="77777777" w:rsidTr="00700ED3">
        <w:trPr>
          <w:trHeight w:val="387"/>
        </w:trPr>
        <w:tc>
          <w:tcPr>
            <w:tcW w:w="1844" w:type="dxa"/>
            <w:vMerge/>
          </w:tcPr>
          <w:p w14:paraId="6A7520C4" w14:textId="77777777" w:rsidR="001B78FE" w:rsidRPr="00542FCD" w:rsidRDefault="001B78FE" w:rsidP="00700ED3">
            <w:pPr>
              <w:rPr>
                <w:rFonts w:ascii="Segoe UI" w:hAnsi="Segoe UI" w:cs="Segoe UI"/>
                <w:sz w:val="20"/>
                <w:szCs w:val="20"/>
              </w:rPr>
            </w:pPr>
          </w:p>
        </w:tc>
        <w:tc>
          <w:tcPr>
            <w:tcW w:w="5317" w:type="dxa"/>
            <w:gridSpan w:val="2"/>
            <w:vAlign w:val="center"/>
          </w:tcPr>
          <w:p w14:paraId="2A76E4F5"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Factorul de putere: &gt; 0,95</w:t>
            </w:r>
            <w:r>
              <w:rPr>
                <w:rFonts w:ascii="Segoe UI" w:hAnsi="Segoe UI" w:cs="Segoe UI"/>
                <w:color w:val="000000"/>
                <w:sz w:val="18"/>
                <w:szCs w:val="18"/>
                <w:lang w:val="ro-RO" w:eastAsia="ru-RU"/>
              </w:rPr>
              <w:t xml:space="preserve"> / </w:t>
            </w:r>
          </w:p>
          <w:p w14:paraId="2E3A6392"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Power factor: &gt; 0,95</w:t>
            </w:r>
          </w:p>
        </w:tc>
        <w:tc>
          <w:tcPr>
            <w:tcW w:w="699" w:type="dxa"/>
          </w:tcPr>
          <w:p w14:paraId="110AA658" w14:textId="77777777" w:rsidR="001B78FE" w:rsidRPr="00542FCD" w:rsidRDefault="001B78FE" w:rsidP="00700ED3">
            <w:pPr>
              <w:rPr>
                <w:rFonts w:ascii="Segoe UI" w:hAnsi="Segoe UI" w:cs="Segoe UI"/>
                <w:sz w:val="20"/>
                <w:szCs w:val="20"/>
              </w:rPr>
            </w:pPr>
          </w:p>
        </w:tc>
        <w:tc>
          <w:tcPr>
            <w:tcW w:w="697" w:type="dxa"/>
          </w:tcPr>
          <w:p w14:paraId="609C2A53" w14:textId="77777777" w:rsidR="001B78FE" w:rsidRPr="00542FCD" w:rsidRDefault="001B78FE" w:rsidP="00700ED3">
            <w:pPr>
              <w:rPr>
                <w:rFonts w:ascii="Segoe UI" w:hAnsi="Segoe UI" w:cs="Segoe UI"/>
                <w:sz w:val="20"/>
                <w:szCs w:val="20"/>
              </w:rPr>
            </w:pPr>
          </w:p>
        </w:tc>
        <w:tc>
          <w:tcPr>
            <w:tcW w:w="1681" w:type="dxa"/>
          </w:tcPr>
          <w:p w14:paraId="6210A05F" w14:textId="77777777" w:rsidR="001B78FE" w:rsidRPr="00542FCD" w:rsidRDefault="001B78FE" w:rsidP="00700ED3">
            <w:pPr>
              <w:rPr>
                <w:rFonts w:ascii="Segoe UI" w:hAnsi="Segoe UI" w:cs="Segoe UI"/>
                <w:sz w:val="20"/>
                <w:szCs w:val="20"/>
              </w:rPr>
            </w:pPr>
          </w:p>
        </w:tc>
      </w:tr>
      <w:tr w:rsidR="001B78FE" w:rsidRPr="00542FCD" w14:paraId="63DF9860" w14:textId="77777777" w:rsidTr="00700ED3">
        <w:trPr>
          <w:trHeight w:val="387"/>
        </w:trPr>
        <w:tc>
          <w:tcPr>
            <w:tcW w:w="1844" w:type="dxa"/>
            <w:vMerge/>
          </w:tcPr>
          <w:p w14:paraId="1F7F7F91" w14:textId="77777777" w:rsidR="001B78FE" w:rsidRPr="00E61D9E"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794D9EB6"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IP:  65 sau mai bun pentru componente electrice (cu anexarea raportului de încercare)</w:t>
            </w:r>
            <w:r>
              <w:rPr>
                <w:rFonts w:ascii="Segoe UI" w:hAnsi="Segoe UI" w:cs="Segoe UI"/>
                <w:color w:val="000000"/>
                <w:sz w:val="18"/>
                <w:szCs w:val="18"/>
                <w:lang w:val="ro-RO" w:eastAsia="ru-RU"/>
              </w:rPr>
              <w:t xml:space="preserve"> / </w:t>
            </w:r>
          </w:p>
          <w:p w14:paraId="31CE9F6F" w14:textId="77777777" w:rsidR="001B78FE" w:rsidRPr="007C1D03" w:rsidRDefault="001B78FE" w:rsidP="00700ED3">
            <w:pPr>
              <w:rPr>
                <w:rFonts w:ascii="Segoe UI" w:hAnsi="Segoe UI" w:cs="Segoe UI"/>
                <w:b/>
                <w:bCs/>
                <w:sz w:val="20"/>
                <w:szCs w:val="20"/>
                <w:highlight w:val="yellow"/>
              </w:rPr>
            </w:pPr>
            <w:r w:rsidRPr="006A6AB9">
              <w:rPr>
                <w:color w:val="000000"/>
                <w:sz w:val="20"/>
                <w:lang w:eastAsia="ru-RU"/>
              </w:rPr>
              <w:t>IP: 65 or better for electrical components (attaching the test report)</w:t>
            </w:r>
          </w:p>
        </w:tc>
        <w:tc>
          <w:tcPr>
            <w:tcW w:w="699" w:type="dxa"/>
          </w:tcPr>
          <w:p w14:paraId="5EC72DC7" w14:textId="77777777" w:rsidR="001B78FE" w:rsidRPr="00542FCD" w:rsidRDefault="001B78FE" w:rsidP="00700ED3">
            <w:pPr>
              <w:rPr>
                <w:rFonts w:ascii="Segoe UI" w:hAnsi="Segoe UI" w:cs="Segoe UI"/>
                <w:b/>
                <w:bCs/>
                <w:sz w:val="20"/>
                <w:szCs w:val="20"/>
              </w:rPr>
            </w:pPr>
          </w:p>
        </w:tc>
        <w:tc>
          <w:tcPr>
            <w:tcW w:w="697" w:type="dxa"/>
          </w:tcPr>
          <w:p w14:paraId="1A341DF0" w14:textId="77777777" w:rsidR="001B78FE" w:rsidRPr="00542FCD" w:rsidRDefault="001B78FE" w:rsidP="00700ED3">
            <w:pPr>
              <w:rPr>
                <w:rFonts w:ascii="Segoe UI" w:hAnsi="Segoe UI" w:cs="Segoe UI"/>
                <w:b/>
                <w:bCs/>
                <w:sz w:val="20"/>
                <w:szCs w:val="20"/>
              </w:rPr>
            </w:pPr>
          </w:p>
        </w:tc>
        <w:tc>
          <w:tcPr>
            <w:tcW w:w="1681" w:type="dxa"/>
          </w:tcPr>
          <w:p w14:paraId="5C6D3037" w14:textId="77777777" w:rsidR="001B78FE" w:rsidRPr="00542FCD" w:rsidRDefault="001B78FE" w:rsidP="00700ED3">
            <w:pPr>
              <w:rPr>
                <w:rFonts w:ascii="Segoe UI" w:hAnsi="Segoe UI" w:cs="Segoe UI"/>
                <w:b/>
                <w:bCs/>
                <w:sz w:val="20"/>
                <w:szCs w:val="20"/>
              </w:rPr>
            </w:pPr>
          </w:p>
        </w:tc>
      </w:tr>
      <w:tr w:rsidR="001B78FE" w:rsidRPr="00542FCD" w14:paraId="5DB867A3" w14:textId="77777777" w:rsidTr="00700ED3">
        <w:trPr>
          <w:trHeight w:val="387"/>
        </w:trPr>
        <w:tc>
          <w:tcPr>
            <w:tcW w:w="1844" w:type="dxa"/>
            <w:vMerge/>
          </w:tcPr>
          <w:p w14:paraId="13E59862"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6A13A497"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IP:  66 sau mai bun pentru componentele optice (cu anexarea raportului de încercare)</w:t>
            </w:r>
            <w:r>
              <w:rPr>
                <w:rFonts w:ascii="Segoe UI" w:hAnsi="Segoe UI" w:cs="Segoe UI"/>
                <w:color w:val="000000"/>
                <w:sz w:val="18"/>
                <w:szCs w:val="18"/>
                <w:lang w:val="ro-RO" w:eastAsia="ru-RU"/>
              </w:rPr>
              <w:t xml:space="preserve"> / </w:t>
            </w:r>
          </w:p>
          <w:p w14:paraId="0E9E2F84"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IP:  66 or better for optical components (attaching the test report)</w:t>
            </w:r>
          </w:p>
        </w:tc>
        <w:tc>
          <w:tcPr>
            <w:tcW w:w="699" w:type="dxa"/>
          </w:tcPr>
          <w:p w14:paraId="65919BB0" w14:textId="77777777" w:rsidR="001B78FE" w:rsidRPr="00542FCD" w:rsidRDefault="001B78FE" w:rsidP="00700ED3">
            <w:pPr>
              <w:rPr>
                <w:rFonts w:ascii="Segoe UI" w:hAnsi="Segoe UI" w:cs="Segoe UI"/>
                <w:b/>
                <w:bCs/>
                <w:sz w:val="20"/>
                <w:szCs w:val="20"/>
              </w:rPr>
            </w:pPr>
          </w:p>
        </w:tc>
        <w:tc>
          <w:tcPr>
            <w:tcW w:w="697" w:type="dxa"/>
          </w:tcPr>
          <w:p w14:paraId="1E0EACBF" w14:textId="77777777" w:rsidR="001B78FE" w:rsidRPr="00542FCD" w:rsidRDefault="001B78FE" w:rsidP="00700ED3">
            <w:pPr>
              <w:rPr>
                <w:rFonts w:ascii="Segoe UI" w:hAnsi="Segoe UI" w:cs="Segoe UI"/>
                <w:b/>
                <w:bCs/>
                <w:sz w:val="20"/>
                <w:szCs w:val="20"/>
              </w:rPr>
            </w:pPr>
          </w:p>
        </w:tc>
        <w:tc>
          <w:tcPr>
            <w:tcW w:w="1681" w:type="dxa"/>
          </w:tcPr>
          <w:p w14:paraId="3405CDE4" w14:textId="77777777" w:rsidR="001B78FE" w:rsidRPr="00542FCD" w:rsidRDefault="001B78FE" w:rsidP="00700ED3">
            <w:pPr>
              <w:rPr>
                <w:rFonts w:ascii="Segoe UI" w:hAnsi="Segoe UI" w:cs="Segoe UI"/>
                <w:b/>
                <w:bCs/>
                <w:sz w:val="20"/>
                <w:szCs w:val="20"/>
              </w:rPr>
            </w:pPr>
          </w:p>
        </w:tc>
      </w:tr>
      <w:tr w:rsidR="001B78FE" w:rsidRPr="00542FCD" w14:paraId="7D59AA0A" w14:textId="77777777" w:rsidTr="00700ED3">
        <w:trPr>
          <w:trHeight w:val="387"/>
        </w:trPr>
        <w:tc>
          <w:tcPr>
            <w:tcW w:w="1844" w:type="dxa"/>
            <w:vMerge/>
          </w:tcPr>
          <w:p w14:paraId="066CC0D2"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152DDB49"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Tensiunea nominală: 198-242 V AC (pe o singură fază)</w:t>
            </w:r>
            <w:r>
              <w:rPr>
                <w:rFonts w:ascii="Segoe UI" w:hAnsi="Segoe UI" w:cs="Segoe UI"/>
                <w:color w:val="000000"/>
                <w:sz w:val="18"/>
                <w:szCs w:val="18"/>
                <w:lang w:val="ro-RO" w:eastAsia="ru-RU"/>
              </w:rPr>
              <w:t xml:space="preserve"> / </w:t>
            </w:r>
          </w:p>
          <w:p w14:paraId="1B422C54" w14:textId="77777777" w:rsidR="001B78FE" w:rsidRPr="007C1D03" w:rsidRDefault="001B78FE" w:rsidP="00700ED3">
            <w:pPr>
              <w:pStyle w:val="Footer"/>
              <w:jc w:val="both"/>
              <w:rPr>
                <w:rFonts w:ascii="Segoe UI" w:hAnsi="Segoe UI" w:cs="Segoe UI"/>
                <w:sz w:val="20"/>
                <w:szCs w:val="20"/>
                <w:highlight w:val="yellow"/>
              </w:rPr>
            </w:pPr>
            <w:r w:rsidRPr="006A6AB9">
              <w:rPr>
                <w:color w:val="000000"/>
                <w:sz w:val="20"/>
                <w:lang w:eastAsia="ru-RU"/>
              </w:rPr>
              <w:t>Nominal voltage: 198-242 V AC (on single phase)</w:t>
            </w:r>
          </w:p>
        </w:tc>
        <w:tc>
          <w:tcPr>
            <w:tcW w:w="699" w:type="dxa"/>
          </w:tcPr>
          <w:p w14:paraId="54AB5DD1" w14:textId="77777777" w:rsidR="001B78FE" w:rsidRPr="00542FCD" w:rsidRDefault="001B78FE" w:rsidP="00700ED3">
            <w:pPr>
              <w:pStyle w:val="Footer"/>
              <w:jc w:val="both"/>
              <w:rPr>
                <w:rFonts w:ascii="Segoe UI" w:hAnsi="Segoe UI" w:cs="Segoe UI"/>
                <w:sz w:val="20"/>
                <w:szCs w:val="20"/>
              </w:rPr>
            </w:pPr>
          </w:p>
        </w:tc>
        <w:tc>
          <w:tcPr>
            <w:tcW w:w="697" w:type="dxa"/>
          </w:tcPr>
          <w:p w14:paraId="4D3B09D2" w14:textId="77777777" w:rsidR="001B78FE" w:rsidRPr="00542FCD" w:rsidRDefault="001B78FE" w:rsidP="00700ED3">
            <w:pPr>
              <w:pStyle w:val="Footer"/>
              <w:jc w:val="both"/>
              <w:rPr>
                <w:rFonts w:ascii="Segoe UI" w:hAnsi="Segoe UI" w:cs="Segoe UI"/>
                <w:sz w:val="20"/>
                <w:szCs w:val="20"/>
              </w:rPr>
            </w:pPr>
          </w:p>
        </w:tc>
        <w:tc>
          <w:tcPr>
            <w:tcW w:w="1681" w:type="dxa"/>
          </w:tcPr>
          <w:p w14:paraId="6CF49088" w14:textId="77777777" w:rsidR="001B78FE" w:rsidRPr="00542FCD" w:rsidRDefault="001B78FE" w:rsidP="00700ED3">
            <w:pPr>
              <w:pStyle w:val="Footer"/>
              <w:jc w:val="both"/>
              <w:rPr>
                <w:rFonts w:ascii="Segoe UI" w:hAnsi="Segoe UI" w:cs="Segoe UI"/>
                <w:sz w:val="20"/>
                <w:szCs w:val="20"/>
              </w:rPr>
            </w:pPr>
          </w:p>
        </w:tc>
      </w:tr>
      <w:tr w:rsidR="001B78FE" w:rsidRPr="00542FCD" w14:paraId="421C448E" w14:textId="77777777" w:rsidTr="00700ED3">
        <w:trPr>
          <w:trHeight w:val="387"/>
        </w:trPr>
        <w:tc>
          <w:tcPr>
            <w:tcW w:w="1844" w:type="dxa"/>
            <w:vMerge/>
          </w:tcPr>
          <w:p w14:paraId="73DD2C8D"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tcPr>
          <w:p w14:paraId="07032539" w14:textId="77777777" w:rsidR="001B78FE" w:rsidRDefault="001B78FE" w:rsidP="00700ED3">
            <w:pPr>
              <w:pStyle w:val="Footer"/>
              <w:jc w:val="both"/>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Frecvența nominal: 50 ± 5 Hz</w:t>
            </w:r>
            <w:r>
              <w:rPr>
                <w:rFonts w:ascii="Segoe UI" w:hAnsi="Segoe UI" w:cs="Segoe UI"/>
                <w:color w:val="000000"/>
                <w:sz w:val="18"/>
                <w:szCs w:val="18"/>
                <w:lang w:val="ro-RO" w:eastAsia="ru-RU"/>
              </w:rPr>
              <w:t xml:space="preserve"> / </w:t>
            </w:r>
          </w:p>
          <w:p w14:paraId="1EB7A2E6" w14:textId="77777777" w:rsidR="001B78FE" w:rsidRPr="007C1D03" w:rsidRDefault="001B78FE" w:rsidP="00700ED3">
            <w:pPr>
              <w:pStyle w:val="Footer"/>
              <w:jc w:val="both"/>
              <w:rPr>
                <w:rFonts w:ascii="Segoe UI" w:hAnsi="Segoe UI" w:cs="Segoe UI"/>
                <w:sz w:val="20"/>
                <w:szCs w:val="20"/>
                <w:highlight w:val="yellow"/>
              </w:rPr>
            </w:pPr>
            <w:r w:rsidRPr="006A6AB9">
              <w:rPr>
                <w:color w:val="000000"/>
                <w:sz w:val="20"/>
                <w:lang w:eastAsia="ru-RU"/>
              </w:rPr>
              <w:t>Nominal frequency: 50 ± 5 Hz</w:t>
            </w:r>
          </w:p>
        </w:tc>
        <w:tc>
          <w:tcPr>
            <w:tcW w:w="699" w:type="dxa"/>
          </w:tcPr>
          <w:p w14:paraId="05F104F6" w14:textId="77777777" w:rsidR="001B78FE" w:rsidRPr="00542FCD" w:rsidRDefault="001B78FE" w:rsidP="00700ED3">
            <w:pPr>
              <w:pStyle w:val="Footer"/>
              <w:jc w:val="both"/>
              <w:rPr>
                <w:rFonts w:ascii="Segoe UI" w:hAnsi="Segoe UI" w:cs="Segoe UI"/>
                <w:sz w:val="20"/>
                <w:szCs w:val="20"/>
              </w:rPr>
            </w:pPr>
          </w:p>
        </w:tc>
        <w:tc>
          <w:tcPr>
            <w:tcW w:w="697" w:type="dxa"/>
          </w:tcPr>
          <w:p w14:paraId="0A57F5B6" w14:textId="77777777" w:rsidR="001B78FE" w:rsidRPr="00542FCD" w:rsidRDefault="001B78FE" w:rsidP="00700ED3">
            <w:pPr>
              <w:pStyle w:val="Footer"/>
              <w:jc w:val="both"/>
              <w:rPr>
                <w:rFonts w:ascii="Segoe UI" w:hAnsi="Segoe UI" w:cs="Segoe UI"/>
                <w:sz w:val="20"/>
                <w:szCs w:val="20"/>
              </w:rPr>
            </w:pPr>
          </w:p>
        </w:tc>
        <w:tc>
          <w:tcPr>
            <w:tcW w:w="1681" w:type="dxa"/>
          </w:tcPr>
          <w:p w14:paraId="6B79FE43" w14:textId="77777777" w:rsidR="001B78FE" w:rsidRPr="00542FCD" w:rsidRDefault="001B78FE" w:rsidP="00700ED3">
            <w:pPr>
              <w:pStyle w:val="Footer"/>
              <w:jc w:val="both"/>
              <w:rPr>
                <w:rFonts w:ascii="Segoe UI" w:hAnsi="Segoe UI" w:cs="Segoe UI"/>
                <w:sz w:val="20"/>
                <w:szCs w:val="20"/>
              </w:rPr>
            </w:pPr>
          </w:p>
        </w:tc>
      </w:tr>
      <w:tr w:rsidR="001B78FE" w:rsidRPr="00542FCD" w14:paraId="1CE65A45" w14:textId="77777777" w:rsidTr="00700ED3">
        <w:trPr>
          <w:trHeight w:val="387"/>
        </w:trPr>
        <w:tc>
          <w:tcPr>
            <w:tcW w:w="1844" w:type="dxa"/>
            <w:vMerge/>
          </w:tcPr>
          <w:p w14:paraId="517ECAEF"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083C1A61"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Proiecția de lumeni: nu mai mult de 10% din nivelul nominal de lumenii se proiectează la peste 80 de grade de la verticală și 2,5% din nivelul nominal de lumeni se proiectează la peste 90 de grade de la verticală</w:t>
            </w:r>
            <w:r>
              <w:rPr>
                <w:rFonts w:ascii="Segoe UI" w:hAnsi="Segoe UI" w:cs="Segoe UI"/>
                <w:color w:val="000000"/>
                <w:sz w:val="18"/>
                <w:szCs w:val="18"/>
                <w:lang w:val="ro-RO" w:eastAsia="ru-RU"/>
              </w:rPr>
              <w:t xml:space="preserve"> / </w:t>
            </w:r>
          </w:p>
          <w:p w14:paraId="04CCAFC4"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Lumens’ projection: not more than 10% of the nominal level of lumens is projected at over 80 degrees from the vertical and 2.5% from the nominal</w:t>
            </w:r>
            <w:r>
              <w:rPr>
                <w:color w:val="000000"/>
                <w:sz w:val="20"/>
                <w:lang w:eastAsia="ru-RU"/>
              </w:rPr>
              <w:t xml:space="preserve"> level of lumens </w:t>
            </w:r>
            <w:r w:rsidRPr="006A6AB9">
              <w:rPr>
                <w:color w:val="000000"/>
                <w:sz w:val="20"/>
                <w:lang w:eastAsia="ru-RU"/>
              </w:rPr>
              <w:t xml:space="preserve">is projected at over 90 </w:t>
            </w:r>
            <w:r w:rsidRPr="006A6AB9">
              <w:rPr>
                <w:color w:val="000000"/>
                <w:sz w:val="20"/>
                <w:lang w:eastAsia="ru-RU"/>
              </w:rPr>
              <w:lastRenderedPageBreak/>
              <w:t>degrees from the vertical</w:t>
            </w:r>
          </w:p>
        </w:tc>
        <w:tc>
          <w:tcPr>
            <w:tcW w:w="699" w:type="dxa"/>
          </w:tcPr>
          <w:p w14:paraId="3B7FB258" w14:textId="77777777" w:rsidR="001B78FE" w:rsidRPr="00542FCD" w:rsidRDefault="001B78FE" w:rsidP="00700ED3">
            <w:pPr>
              <w:rPr>
                <w:rFonts w:ascii="Segoe UI" w:hAnsi="Segoe UI" w:cs="Segoe UI"/>
                <w:sz w:val="20"/>
                <w:szCs w:val="20"/>
              </w:rPr>
            </w:pPr>
          </w:p>
        </w:tc>
        <w:tc>
          <w:tcPr>
            <w:tcW w:w="697" w:type="dxa"/>
          </w:tcPr>
          <w:p w14:paraId="2CE9A007" w14:textId="77777777" w:rsidR="001B78FE" w:rsidRPr="00542FCD" w:rsidRDefault="001B78FE" w:rsidP="00700ED3">
            <w:pPr>
              <w:rPr>
                <w:rFonts w:ascii="Segoe UI" w:hAnsi="Segoe UI" w:cs="Segoe UI"/>
                <w:sz w:val="20"/>
                <w:szCs w:val="20"/>
              </w:rPr>
            </w:pPr>
          </w:p>
        </w:tc>
        <w:tc>
          <w:tcPr>
            <w:tcW w:w="1681" w:type="dxa"/>
          </w:tcPr>
          <w:p w14:paraId="19AD0004" w14:textId="77777777" w:rsidR="001B78FE" w:rsidRPr="00542FCD" w:rsidRDefault="001B78FE" w:rsidP="00700ED3">
            <w:pPr>
              <w:rPr>
                <w:rFonts w:ascii="Segoe UI" w:hAnsi="Segoe UI" w:cs="Segoe UI"/>
                <w:sz w:val="20"/>
                <w:szCs w:val="20"/>
              </w:rPr>
            </w:pPr>
          </w:p>
        </w:tc>
      </w:tr>
      <w:tr w:rsidR="001B78FE" w:rsidRPr="00542FCD" w14:paraId="10782B3F" w14:textId="77777777" w:rsidTr="00700ED3">
        <w:trPr>
          <w:trHeight w:val="387"/>
        </w:trPr>
        <w:tc>
          <w:tcPr>
            <w:tcW w:w="1844" w:type="dxa"/>
            <w:vMerge/>
          </w:tcPr>
          <w:p w14:paraId="4C21C11D" w14:textId="77777777" w:rsidR="001B78FE" w:rsidRPr="00542FCD" w:rsidRDefault="001B78FE" w:rsidP="00700ED3">
            <w:pPr>
              <w:rPr>
                <w:rFonts w:ascii="Segoe UI" w:hAnsi="Segoe UI" w:cs="Segoe UI"/>
                <w:sz w:val="20"/>
                <w:szCs w:val="20"/>
              </w:rPr>
            </w:pPr>
          </w:p>
        </w:tc>
        <w:tc>
          <w:tcPr>
            <w:tcW w:w="5317" w:type="dxa"/>
            <w:gridSpan w:val="2"/>
            <w:vAlign w:val="center"/>
          </w:tcPr>
          <w:p w14:paraId="45FA4A47"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Unghiul de vizualizare: nu mai puțin de 120 de grade</w:t>
            </w:r>
            <w:r>
              <w:rPr>
                <w:rFonts w:ascii="Segoe UI" w:hAnsi="Segoe UI" w:cs="Segoe UI"/>
                <w:color w:val="000000"/>
                <w:sz w:val="18"/>
                <w:szCs w:val="18"/>
                <w:lang w:val="ro-RO" w:eastAsia="ru-RU"/>
              </w:rPr>
              <w:t xml:space="preserve"> / </w:t>
            </w:r>
          </w:p>
          <w:p w14:paraId="2E007058"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View angle: not less than 120 degrees</w:t>
            </w:r>
          </w:p>
        </w:tc>
        <w:tc>
          <w:tcPr>
            <w:tcW w:w="699" w:type="dxa"/>
          </w:tcPr>
          <w:p w14:paraId="61E29EAF" w14:textId="77777777" w:rsidR="001B78FE" w:rsidRPr="00542FCD" w:rsidRDefault="001B78FE" w:rsidP="00700ED3">
            <w:pPr>
              <w:rPr>
                <w:rFonts w:ascii="Segoe UI" w:hAnsi="Segoe UI" w:cs="Segoe UI"/>
                <w:sz w:val="20"/>
                <w:szCs w:val="20"/>
              </w:rPr>
            </w:pPr>
          </w:p>
        </w:tc>
        <w:tc>
          <w:tcPr>
            <w:tcW w:w="697" w:type="dxa"/>
          </w:tcPr>
          <w:p w14:paraId="4DEE7AB0" w14:textId="77777777" w:rsidR="001B78FE" w:rsidRPr="00542FCD" w:rsidRDefault="001B78FE" w:rsidP="00700ED3">
            <w:pPr>
              <w:rPr>
                <w:rFonts w:ascii="Segoe UI" w:hAnsi="Segoe UI" w:cs="Segoe UI"/>
                <w:sz w:val="20"/>
                <w:szCs w:val="20"/>
              </w:rPr>
            </w:pPr>
          </w:p>
        </w:tc>
        <w:tc>
          <w:tcPr>
            <w:tcW w:w="1681" w:type="dxa"/>
          </w:tcPr>
          <w:p w14:paraId="50E586FB" w14:textId="77777777" w:rsidR="001B78FE" w:rsidRPr="00542FCD" w:rsidRDefault="001B78FE" w:rsidP="00700ED3">
            <w:pPr>
              <w:rPr>
                <w:rFonts w:ascii="Segoe UI" w:hAnsi="Segoe UI" w:cs="Segoe UI"/>
                <w:sz w:val="20"/>
                <w:szCs w:val="20"/>
              </w:rPr>
            </w:pPr>
          </w:p>
        </w:tc>
      </w:tr>
      <w:tr w:rsidR="001B78FE" w:rsidRPr="00542FCD" w14:paraId="199971B9" w14:textId="77777777" w:rsidTr="00700ED3">
        <w:trPr>
          <w:trHeight w:val="387"/>
        </w:trPr>
        <w:tc>
          <w:tcPr>
            <w:tcW w:w="1844" w:type="dxa"/>
            <w:vMerge/>
          </w:tcPr>
          <w:p w14:paraId="6D1FBE1D"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75CD6182"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Durata de viață a corpului de iluminat: cel puțin 100 000 de ore cu asigurarea a cel puțin 70% din puterea luminoasă inițială</w:t>
            </w:r>
            <w:r>
              <w:rPr>
                <w:rFonts w:ascii="Segoe UI" w:hAnsi="Segoe UI" w:cs="Segoe UI"/>
                <w:color w:val="000000"/>
                <w:sz w:val="18"/>
                <w:szCs w:val="18"/>
                <w:lang w:val="ro-RO" w:eastAsia="ru-RU"/>
              </w:rPr>
              <w:t xml:space="preserve"> / </w:t>
            </w:r>
          </w:p>
          <w:p w14:paraId="6322A58C"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Life span of the light fitting: at least 100 000 hours with insurance of at least 70% of initial light output</w:t>
            </w:r>
          </w:p>
        </w:tc>
        <w:tc>
          <w:tcPr>
            <w:tcW w:w="699" w:type="dxa"/>
          </w:tcPr>
          <w:p w14:paraId="4335C64C" w14:textId="77777777" w:rsidR="001B78FE" w:rsidRPr="00542FCD" w:rsidRDefault="001B78FE" w:rsidP="00700ED3">
            <w:pPr>
              <w:rPr>
                <w:rFonts w:ascii="Segoe UI" w:hAnsi="Segoe UI" w:cs="Segoe UI"/>
                <w:sz w:val="20"/>
                <w:szCs w:val="20"/>
              </w:rPr>
            </w:pPr>
          </w:p>
        </w:tc>
        <w:tc>
          <w:tcPr>
            <w:tcW w:w="697" w:type="dxa"/>
          </w:tcPr>
          <w:p w14:paraId="010534AB" w14:textId="77777777" w:rsidR="001B78FE" w:rsidRPr="00542FCD" w:rsidRDefault="001B78FE" w:rsidP="00700ED3">
            <w:pPr>
              <w:rPr>
                <w:rFonts w:ascii="Segoe UI" w:hAnsi="Segoe UI" w:cs="Segoe UI"/>
                <w:sz w:val="20"/>
                <w:szCs w:val="20"/>
              </w:rPr>
            </w:pPr>
          </w:p>
        </w:tc>
        <w:tc>
          <w:tcPr>
            <w:tcW w:w="1681" w:type="dxa"/>
          </w:tcPr>
          <w:p w14:paraId="3FC23C8B" w14:textId="77777777" w:rsidR="001B78FE" w:rsidRPr="00542FCD" w:rsidRDefault="001B78FE" w:rsidP="00700ED3">
            <w:pPr>
              <w:rPr>
                <w:rFonts w:ascii="Segoe UI" w:hAnsi="Segoe UI" w:cs="Segoe UI"/>
                <w:sz w:val="20"/>
                <w:szCs w:val="20"/>
              </w:rPr>
            </w:pPr>
          </w:p>
        </w:tc>
      </w:tr>
      <w:tr w:rsidR="001B78FE" w:rsidRPr="00542FCD" w14:paraId="18A3E9F0" w14:textId="77777777" w:rsidTr="00700ED3">
        <w:trPr>
          <w:trHeight w:val="387"/>
        </w:trPr>
        <w:tc>
          <w:tcPr>
            <w:tcW w:w="1844" w:type="dxa"/>
            <w:vMerge/>
          </w:tcPr>
          <w:p w14:paraId="2EAC8140" w14:textId="77777777" w:rsidR="001B78FE" w:rsidRPr="00542FCD" w:rsidRDefault="001B78FE" w:rsidP="00700ED3">
            <w:pPr>
              <w:rPr>
                <w:rFonts w:ascii="Segoe UI" w:hAnsi="Segoe UI" w:cs="Segoe UI"/>
                <w:sz w:val="20"/>
                <w:szCs w:val="20"/>
              </w:rPr>
            </w:pPr>
          </w:p>
        </w:tc>
        <w:tc>
          <w:tcPr>
            <w:tcW w:w="5317" w:type="dxa"/>
            <w:gridSpan w:val="2"/>
            <w:vAlign w:val="center"/>
          </w:tcPr>
          <w:p w14:paraId="2AE75330" w14:textId="77777777" w:rsidR="001B78FE" w:rsidRDefault="001B78FE" w:rsidP="00700ED3">
            <w:pPr>
              <w:autoSpaceDE w:val="0"/>
              <w:autoSpaceDN w:val="0"/>
              <w:rPr>
                <w:rFonts w:ascii="Segoe UI" w:hAnsi="Segoe UI" w:cs="Segoe UI"/>
                <w:color w:val="000000"/>
                <w:sz w:val="18"/>
                <w:szCs w:val="18"/>
                <w:lang w:val="ro-RO" w:eastAsia="ru-RU"/>
              </w:rPr>
            </w:pPr>
            <w:r w:rsidRPr="006B0582">
              <w:rPr>
                <w:rFonts w:ascii="Segoe UI" w:hAnsi="Segoe UI" w:cs="Segoe UI"/>
                <w:b/>
                <w:color w:val="000000"/>
                <w:sz w:val="18"/>
                <w:szCs w:val="18"/>
                <w:lang w:val="ro-RO" w:eastAsia="ru-RU"/>
              </w:rPr>
              <w:t>Marcaje:</w:t>
            </w:r>
            <w:r w:rsidRPr="006B0582">
              <w:rPr>
                <w:rFonts w:ascii="Segoe UI" w:hAnsi="Segoe UI" w:cs="Segoe UI"/>
                <w:color w:val="000000"/>
                <w:sz w:val="18"/>
                <w:szCs w:val="18"/>
                <w:lang w:val="ro-RO" w:eastAsia="ru-RU"/>
              </w:rPr>
              <w:t xml:space="preserve"> fiecare corp de iluminat trebuie să dețină etichetă în interior cu următoarele informații minime: Clasa de izolație, Producător, Model / An, Putere sistem / Putere / Tensiune LED, Cod numeric de identificare</w:t>
            </w:r>
            <w:r>
              <w:rPr>
                <w:rFonts w:ascii="Segoe UI" w:hAnsi="Segoe UI" w:cs="Segoe UI"/>
                <w:color w:val="000000"/>
                <w:sz w:val="18"/>
                <w:szCs w:val="18"/>
                <w:lang w:val="ro-RO" w:eastAsia="ru-RU"/>
              </w:rPr>
              <w:t xml:space="preserve"> / </w:t>
            </w:r>
          </w:p>
          <w:p w14:paraId="076F113D" w14:textId="77777777" w:rsidR="001B78FE" w:rsidRPr="007C1D03" w:rsidRDefault="001B78FE" w:rsidP="00700ED3">
            <w:pPr>
              <w:autoSpaceDE w:val="0"/>
              <w:autoSpaceDN w:val="0"/>
              <w:rPr>
                <w:rFonts w:ascii="Segoe UI" w:hAnsi="Segoe UI" w:cs="Segoe UI"/>
                <w:sz w:val="20"/>
                <w:szCs w:val="20"/>
                <w:highlight w:val="yellow"/>
              </w:rPr>
            </w:pPr>
            <w:r w:rsidRPr="006A6AB9">
              <w:rPr>
                <w:b/>
                <w:color w:val="000000"/>
                <w:sz w:val="20"/>
                <w:lang w:eastAsia="ru-RU"/>
              </w:rPr>
              <w:t>Marking:</w:t>
            </w:r>
            <w:r w:rsidRPr="006A6AB9">
              <w:rPr>
                <w:color w:val="000000"/>
                <w:sz w:val="20"/>
                <w:lang w:eastAsia="ru-RU"/>
              </w:rPr>
              <w:t xml:space="preserve"> every light fitting should have a label internally with the following minimum information: isolation class, manufacturer, model / year, power system / power / voltage LED, ID numeric code</w:t>
            </w:r>
          </w:p>
        </w:tc>
        <w:tc>
          <w:tcPr>
            <w:tcW w:w="699" w:type="dxa"/>
          </w:tcPr>
          <w:p w14:paraId="4AF4F87F" w14:textId="77777777" w:rsidR="001B78FE" w:rsidRPr="00542FCD" w:rsidRDefault="001B78FE" w:rsidP="00700ED3">
            <w:pPr>
              <w:autoSpaceDE w:val="0"/>
              <w:autoSpaceDN w:val="0"/>
              <w:rPr>
                <w:rFonts w:ascii="Segoe UI" w:hAnsi="Segoe UI" w:cs="Segoe UI"/>
                <w:sz w:val="20"/>
                <w:szCs w:val="20"/>
              </w:rPr>
            </w:pPr>
          </w:p>
        </w:tc>
        <w:tc>
          <w:tcPr>
            <w:tcW w:w="697" w:type="dxa"/>
          </w:tcPr>
          <w:p w14:paraId="32EE07D7" w14:textId="77777777" w:rsidR="001B78FE" w:rsidRPr="00542FCD" w:rsidRDefault="001B78FE" w:rsidP="00700ED3">
            <w:pPr>
              <w:autoSpaceDE w:val="0"/>
              <w:autoSpaceDN w:val="0"/>
              <w:rPr>
                <w:rFonts w:ascii="Segoe UI" w:hAnsi="Segoe UI" w:cs="Segoe UI"/>
                <w:sz w:val="20"/>
                <w:szCs w:val="20"/>
              </w:rPr>
            </w:pPr>
          </w:p>
        </w:tc>
        <w:tc>
          <w:tcPr>
            <w:tcW w:w="1681" w:type="dxa"/>
          </w:tcPr>
          <w:p w14:paraId="70AF8590" w14:textId="77777777" w:rsidR="001B78FE" w:rsidRPr="00542FCD" w:rsidRDefault="001B78FE" w:rsidP="00700ED3">
            <w:pPr>
              <w:autoSpaceDE w:val="0"/>
              <w:autoSpaceDN w:val="0"/>
              <w:rPr>
                <w:rFonts w:ascii="Segoe UI" w:hAnsi="Segoe UI" w:cs="Segoe UI"/>
                <w:sz w:val="20"/>
                <w:szCs w:val="20"/>
              </w:rPr>
            </w:pPr>
          </w:p>
        </w:tc>
      </w:tr>
      <w:tr w:rsidR="001B78FE" w:rsidRPr="00542FCD" w14:paraId="1BFC1802" w14:textId="77777777" w:rsidTr="00700ED3">
        <w:trPr>
          <w:trHeight w:val="296"/>
        </w:trPr>
        <w:tc>
          <w:tcPr>
            <w:tcW w:w="1844" w:type="dxa"/>
            <w:vMerge/>
          </w:tcPr>
          <w:p w14:paraId="63526325"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6AB25CCD"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Driverul corpului de iluminat: trebuie să aibă funcția de dimmare de la 100% până la 50% cu pas un de 10% prin utilizarea de linii de alimentare sau conexiuni wireless</w:t>
            </w:r>
            <w:r>
              <w:rPr>
                <w:rFonts w:ascii="Segoe UI" w:hAnsi="Segoe UI" w:cs="Segoe UI"/>
                <w:color w:val="000000"/>
                <w:sz w:val="18"/>
                <w:szCs w:val="18"/>
                <w:lang w:val="ro-RO" w:eastAsia="ru-RU"/>
              </w:rPr>
              <w:t xml:space="preserve"> /</w:t>
            </w:r>
          </w:p>
          <w:p w14:paraId="579F26EC"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The driver of the light fitting: should have the dimming function from 100% to 50% with a step of 10% using the power line or wireless connection</w:t>
            </w:r>
          </w:p>
        </w:tc>
        <w:tc>
          <w:tcPr>
            <w:tcW w:w="699" w:type="dxa"/>
          </w:tcPr>
          <w:p w14:paraId="0FA50EA5" w14:textId="77777777" w:rsidR="001B78FE" w:rsidRPr="00542FCD" w:rsidRDefault="001B78FE" w:rsidP="00700ED3">
            <w:pPr>
              <w:rPr>
                <w:rFonts w:ascii="Segoe UI" w:hAnsi="Segoe UI" w:cs="Segoe UI"/>
                <w:sz w:val="20"/>
                <w:szCs w:val="20"/>
              </w:rPr>
            </w:pPr>
          </w:p>
        </w:tc>
        <w:tc>
          <w:tcPr>
            <w:tcW w:w="697" w:type="dxa"/>
          </w:tcPr>
          <w:p w14:paraId="4A2F7A6D" w14:textId="77777777" w:rsidR="001B78FE" w:rsidRPr="00542FCD" w:rsidRDefault="001B78FE" w:rsidP="00700ED3">
            <w:pPr>
              <w:rPr>
                <w:rFonts w:ascii="Segoe UI" w:hAnsi="Segoe UI" w:cs="Segoe UI"/>
                <w:sz w:val="20"/>
                <w:szCs w:val="20"/>
              </w:rPr>
            </w:pPr>
          </w:p>
        </w:tc>
        <w:tc>
          <w:tcPr>
            <w:tcW w:w="1681" w:type="dxa"/>
          </w:tcPr>
          <w:p w14:paraId="1A788111" w14:textId="77777777" w:rsidR="001B78FE" w:rsidRPr="00542FCD" w:rsidRDefault="001B78FE" w:rsidP="00700ED3">
            <w:pPr>
              <w:rPr>
                <w:rFonts w:ascii="Segoe UI" w:hAnsi="Segoe UI" w:cs="Segoe UI"/>
                <w:sz w:val="20"/>
                <w:szCs w:val="20"/>
              </w:rPr>
            </w:pPr>
          </w:p>
        </w:tc>
      </w:tr>
      <w:tr w:rsidR="001B78FE" w:rsidRPr="00542FCD" w14:paraId="457098C3" w14:textId="77777777" w:rsidTr="00700ED3">
        <w:trPr>
          <w:trHeight w:val="296"/>
        </w:trPr>
        <w:tc>
          <w:tcPr>
            <w:tcW w:w="1844" w:type="dxa"/>
            <w:vMerge/>
          </w:tcPr>
          <w:p w14:paraId="3131CC5C" w14:textId="77777777" w:rsidR="001B78FE" w:rsidRPr="00542FCD" w:rsidRDefault="001B78FE" w:rsidP="00700ED3">
            <w:pPr>
              <w:rPr>
                <w:rFonts w:ascii="Segoe UI" w:hAnsi="Segoe UI" w:cs="Segoe UI"/>
                <w:sz w:val="20"/>
                <w:szCs w:val="20"/>
              </w:rPr>
            </w:pPr>
          </w:p>
        </w:tc>
        <w:tc>
          <w:tcPr>
            <w:tcW w:w="5317" w:type="dxa"/>
            <w:gridSpan w:val="2"/>
            <w:vAlign w:val="center"/>
          </w:tcPr>
          <w:p w14:paraId="5E79B1C6"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Culoarea luminii: 4000 - 4500 K</w:t>
            </w:r>
            <w:r>
              <w:rPr>
                <w:rFonts w:ascii="Segoe UI" w:hAnsi="Segoe UI" w:cs="Segoe UI"/>
                <w:color w:val="000000"/>
                <w:sz w:val="18"/>
                <w:szCs w:val="18"/>
                <w:lang w:val="ro-RO" w:eastAsia="ru-RU"/>
              </w:rPr>
              <w:t xml:space="preserve"> / </w:t>
            </w:r>
          </w:p>
          <w:p w14:paraId="7DA5D649"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Light color: 4000 - 4500 K</w:t>
            </w:r>
          </w:p>
        </w:tc>
        <w:tc>
          <w:tcPr>
            <w:tcW w:w="699" w:type="dxa"/>
          </w:tcPr>
          <w:p w14:paraId="5E1ABB29" w14:textId="77777777" w:rsidR="001B78FE" w:rsidRPr="00542FCD" w:rsidRDefault="001B78FE" w:rsidP="00700ED3">
            <w:pPr>
              <w:rPr>
                <w:rFonts w:ascii="Segoe UI" w:hAnsi="Segoe UI" w:cs="Segoe UI"/>
                <w:sz w:val="20"/>
                <w:szCs w:val="20"/>
              </w:rPr>
            </w:pPr>
          </w:p>
        </w:tc>
        <w:tc>
          <w:tcPr>
            <w:tcW w:w="697" w:type="dxa"/>
          </w:tcPr>
          <w:p w14:paraId="428AEB7C" w14:textId="77777777" w:rsidR="001B78FE" w:rsidRPr="00542FCD" w:rsidRDefault="001B78FE" w:rsidP="00700ED3">
            <w:pPr>
              <w:rPr>
                <w:rFonts w:ascii="Segoe UI" w:hAnsi="Segoe UI" w:cs="Segoe UI"/>
                <w:sz w:val="20"/>
                <w:szCs w:val="20"/>
              </w:rPr>
            </w:pPr>
          </w:p>
        </w:tc>
        <w:tc>
          <w:tcPr>
            <w:tcW w:w="1681" w:type="dxa"/>
          </w:tcPr>
          <w:p w14:paraId="6678DAD9" w14:textId="77777777" w:rsidR="001B78FE" w:rsidRPr="00542FCD" w:rsidRDefault="001B78FE" w:rsidP="00700ED3">
            <w:pPr>
              <w:rPr>
                <w:rFonts w:ascii="Segoe UI" w:hAnsi="Segoe UI" w:cs="Segoe UI"/>
                <w:sz w:val="20"/>
                <w:szCs w:val="20"/>
              </w:rPr>
            </w:pPr>
          </w:p>
        </w:tc>
      </w:tr>
      <w:tr w:rsidR="001B78FE" w:rsidRPr="00542FCD" w14:paraId="5573D2F3" w14:textId="77777777" w:rsidTr="00700ED3">
        <w:trPr>
          <w:trHeight w:val="296"/>
        </w:trPr>
        <w:tc>
          <w:tcPr>
            <w:tcW w:w="1844" w:type="dxa"/>
            <w:vMerge/>
          </w:tcPr>
          <w:p w14:paraId="0BA15A31"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480DCC1D"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Driverele: trebuie să aibă protecție împotriva fluctuațiilor de tensiune, protecție la supratensiune, protecție împotriva temperaturilor și protecție la suprasarcină</w:t>
            </w:r>
            <w:r>
              <w:rPr>
                <w:rFonts w:ascii="Segoe UI" w:hAnsi="Segoe UI" w:cs="Segoe UI"/>
                <w:color w:val="000000"/>
                <w:sz w:val="18"/>
                <w:szCs w:val="18"/>
                <w:lang w:val="ro-RO" w:eastAsia="ru-RU"/>
              </w:rPr>
              <w:t xml:space="preserve"> /</w:t>
            </w:r>
          </w:p>
          <w:p w14:paraId="545C44DB"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Drivers: should have protection against fluctuations in voltage, protection against overvoltage, protection against temperatures and protection against overload</w:t>
            </w:r>
          </w:p>
        </w:tc>
        <w:tc>
          <w:tcPr>
            <w:tcW w:w="699" w:type="dxa"/>
          </w:tcPr>
          <w:p w14:paraId="72CA7AF8" w14:textId="77777777" w:rsidR="001B78FE" w:rsidRPr="00542FCD" w:rsidRDefault="001B78FE" w:rsidP="00700ED3">
            <w:pPr>
              <w:rPr>
                <w:rFonts w:ascii="Segoe UI" w:hAnsi="Segoe UI" w:cs="Segoe UI"/>
                <w:sz w:val="20"/>
                <w:szCs w:val="20"/>
              </w:rPr>
            </w:pPr>
          </w:p>
        </w:tc>
        <w:tc>
          <w:tcPr>
            <w:tcW w:w="697" w:type="dxa"/>
          </w:tcPr>
          <w:p w14:paraId="5CDC6E22" w14:textId="77777777" w:rsidR="001B78FE" w:rsidRPr="00542FCD" w:rsidRDefault="001B78FE" w:rsidP="00700ED3">
            <w:pPr>
              <w:rPr>
                <w:rFonts w:ascii="Segoe UI" w:hAnsi="Segoe UI" w:cs="Segoe UI"/>
                <w:sz w:val="20"/>
                <w:szCs w:val="20"/>
              </w:rPr>
            </w:pPr>
          </w:p>
        </w:tc>
        <w:tc>
          <w:tcPr>
            <w:tcW w:w="1681" w:type="dxa"/>
          </w:tcPr>
          <w:p w14:paraId="0F79F9E0" w14:textId="77777777" w:rsidR="001B78FE" w:rsidRPr="00542FCD" w:rsidRDefault="001B78FE" w:rsidP="00700ED3">
            <w:pPr>
              <w:rPr>
                <w:rFonts w:ascii="Segoe UI" w:hAnsi="Segoe UI" w:cs="Segoe UI"/>
                <w:sz w:val="20"/>
                <w:szCs w:val="20"/>
              </w:rPr>
            </w:pPr>
          </w:p>
        </w:tc>
      </w:tr>
      <w:tr w:rsidR="001B78FE" w:rsidRPr="00542FCD" w14:paraId="234BFB88" w14:textId="77777777" w:rsidTr="00700ED3">
        <w:trPr>
          <w:trHeight w:val="296"/>
        </w:trPr>
        <w:tc>
          <w:tcPr>
            <w:tcW w:w="1844" w:type="dxa"/>
            <w:vMerge/>
          </w:tcPr>
          <w:p w14:paraId="5770A68B"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17B1FC6A"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Eficiența driverului: &gt;0,9</w:t>
            </w:r>
            <w:r>
              <w:rPr>
                <w:rFonts w:ascii="Segoe UI" w:hAnsi="Segoe UI" w:cs="Segoe UI"/>
                <w:color w:val="000000"/>
                <w:sz w:val="18"/>
                <w:szCs w:val="18"/>
                <w:lang w:val="ro-RO" w:eastAsia="ru-RU"/>
              </w:rPr>
              <w:t xml:space="preserve"> /</w:t>
            </w:r>
          </w:p>
          <w:p w14:paraId="222D20C9"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Driver efficiency: &gt;0,9</w:t>
            </w:r>
          </w:p>
        </w:tc>
        <w:tc>
          <w:tcPr>
            <w:tcW w:w="699" w:type="dxa"/>
          </w:tcPr>
          <w:p w14:paraId="384F944A" w14:textId="77777777" w:rsidR="001B78FE" w:rsidRPr="00542FCD" w:rsidRDefault="001B78FE" w:rsidP="00700ED3">
            <w:pPr>
              <w:rPr>
                <w:rFonts w:ascii="Segoe UI" w:hAnsi="Segoe UI" w:cs="Segoe UI"/>
                <w:sz w:val="20"/>
                <w:szCs w:val="20"/>
              </w:rPr>
            </w:pPr>
          </w:p>
        </w:tc>
        <w:tc>
          <w:tcPr>
            <w:tcW w:w="697" w:type="dxa"/>
          </w:tcPr>
          <w:p w14:paraId="5FF8A97B" w14:textId="77777777" w:rsidR="001B78FE" w:rsidRPr="00542FCD" w:rsidRDefault="001B78FE" w:rsidP="00700ED3">
            <w:pPr>
              <w:rPr>
                <w:rFonts w:ascii="Segoe UI" w:hAnsi="Segoe UI" w:cs="Segoe UI"/>
                <w:sz w:val="20"/>
                <w:szCs w:val="20"/>
              </w:rPr>
            </w:pPr>
          </w:p>
        </w:tc>
        <w:tc>
          <w:tcPr>
            <w:tcW w:w="1681" w:type="dxa"/>
          </w:tcPr>
          <w:p w14:paraId="618AC247" w14:textId="77777777" w:rsidR="001B78FE" w:rsidRPr="00542FCD" w:rsidRDefault="001B78FE" w:rsidP="00700ED3">
            <w:pPr>
              <w:rPr>
                <w:rFonts w:ascii="Segoe UI" w:hAnsi="Segoe UI" w:cs="Segoe UI"/>
                <w:sz w:val="20"/>
                <w:szCs w:val="20"/>
              </w:rPr>
            </w:pPr>
          </w:p>
        </w:tc>
      </w:tr>
      <w:tr w:rsidR="001B78FE" w:rsidRPr="00542FCD" w14:paraId="32C59BC6" w14:textId="77777777" w:rsidTr="00700ED3">
        <w:trPr>
          <w:trHeight w:val="296"/>
        </w:trPr>
        <w:tc>
          <w:tcPr>
            <w:tcW w:w="1844" w:type="dxa"/>
            <w:vMerge/>
          </w:tcPr>
          <w:p w14:paraId="34FD4CCD" w14:textId="77777777" w:rsidR="001B78FE" w:rsidRPr="00542FCD" w:rsidRDefault="001B78FE" w:rsidP="00700ED3">
            <w:pPr>
              <w:pStyle w:val="ListParagraph"/>
              <w:numPr>
                <w:ilvl w:val="0"/>
                <w:numId w:val="42"/>
              </w:numPr>
              <w:spacing w:line="240" w:lineRule="auto"/>
              <w:ind w:left="312" w:hanging="357"/>
              <w:rPr>
                <w:rFonts w:ascii="Segoe UI" w:hAnsi="Segoe UI" w:cs="Segoe UI"/>
                <w:sz w:val="20"/>
                <w:szCs w:val="20"/>
              </w:rPr>
            </w:pPr>
          </w:p>
        </w:tc>
        <w:tc>
          <w:tcPr>
            <w:tcW w:w="5317" w:type="dxa"/>
            <w:gridSpan w:val="2"/>
            <w:vAlign w:val="center"/>
          </w:tcPr>
          <w:p w14:paraId="74781761"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Protecție anti vandal: cel puțin IK08 (raportul de încercare trebuie atașat)</w:t>
            </w:r>
            <w:r>
              <w:rPr>
                <w:rFonts w:ascii="Segoe UI" w:hAnsi="Segoe UI" w:cs="Segoe UI"/>
                <w:color w:val="000000"/>
                <w:sz w:val="18"/>
                <w:szCs w:val="18"/>
                <w:lang w:val="ro-RO" w:eastAsia="ru-RU"/>
              </w:rPr>
              <w:t xml:space="preserve"> /</w:t>
            </w:r>
          </w:p>
          <w:p w14:paraId="3E25EC4F"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Anti-vandal protection: at least IK08 (test report should be attached)</w:t>
            </w:r>
          </w:p>
        </w:tc>
        <w:tc>
          <w:tcPr>
            <w:tcW w:w="699" w:type="dxa"/>
          </w:tcPr>
          <w:p w14:paraId="4FE76725" w14:textId="77777777" w:rsidR="001B78FE" w:rsidRPr="00542FCD" w:rsidRDefault="001B78FE" w:rsidP="00700ED3">
            <w:pPr>
              <w:rPr>
                <w:rFonts w:ascii="Segoe UI" w:hAnsi="Segoe UI" w:cs="Segoe UI"/>
                <w:sz w:val="20"/>
                <w:szCs w:val="20"/>
              </w:rPr>
            </w:pPr>
          </w:p>
        </w:tc>
        <w:tc>
          <w:tcPr>
            <w:tcW w:w="697" w:type="dxa"/>
          </w:tcPr>
          <w:p w14:paraId="7B6CC51D" w14:textId="77777777" w:rsidR="001B78FE" w:rsidRPr="00542FCD" w:rsidRDefault="001B78FE" w:rsidP="00700ED3">
            <w:pPr>
              <w:rPr>
                <w:rFonts w:ascii="Segoe UI" w:hAnsi="Segoe UI" w:cs="Segoe UI"/>
                <w:sz w:val="20"/>
                <w:szCs w:val="20"/>
              </w:rPr>
            </w:pPr>
          </w:p>
        </w:tc>
        <w:tc>
          <w:tcPr>
            <w:tcW w:w="1681" w:type="dxa"/>
          </w:tcPr>
          <w:p w14:paraId="16D2DF1A" w14:textId="77777777" w:rsidR="001B78FE" w:rsidRPr="00542FCD" w:rsidRDefault="001B78FE" w:rsidP="00700ED3">
            <w:pPr>
              <w:rPr>
                <w:rFonts w:ascii="Segoe UI" w:hAnsi="Segoe UI" w:cs="Segoe UI"/>
                <w:sz w:val="20"/>
                <w:szCs w:val="20"/>
              </w:rPr>
            </w:pPr>
          </w:p>
        </w:tc>
      </w:tr>
      <w:tr w:rsidR="001B78FE" w:rsidRPr="00542FCD" w14:paraId="2B2471EC" w14:textId="77777777" w:rsidTr="00700ED3">
        <w:trPr>
          <w:trHeight w:val="296"/>
        </w:trPr>
        <w:tc>
          <w:tcPr>
            <w:tcW w:w="1844" w:type="dxa"/>
            <w:vMerge/>
          </w:tcPr>
          <w:p w14:paraId="61F5BEAA" w14:textId="77777777" w:rsidR="001B78FE" w:rsidRPr="00542FCD" w:rsidRDefault="001B78FE" w:rsidP="00700ED3">
            <w:pPr>
              <w:rPr>
                <w:rFonts w:ascii="Segoe UI" w:hAnsi="Segoe UI" w:cs="Segoe UI"/>
                <w:sz w:val="20"/>
                <w:szCs w:val="20"/>
              </w:rPr>
            </w:pPr>
          </w:p>
        </w:tc>
        <w:tc>
          <w:tcPr>
            <w:tcW w:w="5317" w:type="dxa"/>
            <w:gridSpan w:val="2"/>
            <w:vAlign w:val="center"/>
          </w:tcPr>
          <w:p w14:paraId="2BA06164" w14:textId="77777777" w:rsidR="001B78FE" w:rsidRDefault="001B78FE" w:rsidP="00700ED3">
            <w:pPr>
              <w:rPr>
                <w:rFonts w:ascii="Segoe UI" w:hAnsi="Segoe UI" w:cs="Segoe UI"/>
                <w:sz w:val="18"/>
                <w:szCs w:val="18"/>
              </w:rPr>
            </w:pPr>
            <w:r w:rsidRPr="006B0582">
              <w:rPr>
                <w:rFonts w:ascii="Segoe UI" w:hAnsi="Segoe UI" w:cs="Segoe UI"/>
                <w:sz w:val="18"/>
                <w:szCs w:val="18"/>
                <w:lang w:val="ro-RO"/>
              </w:rPr>
              <w:t>Carcasă : din aliaj anti-coroziv și greutate ușoară, cum ar fi, de exemplu, aluminium turnat sub presiune, dimensionat astfel încât să îndeplinească funcția de radiator LED pasiv, echipat cu un sistem pentru reglarea unghiului de înclinare în raza de acțiune 0 ...15</w:t>
            </w:r>
            <w:r w:rsidRPr="006B0582">
              <w:rPr>
                <w:rFonts w:ascii="Segoe UI" w:hAnsi="Segoe UI" w:cs="Segoe UI"/>
                <w:sz w:val="18"/>
                <w:szCs w:val="18"/>
                <w:vertAlign w:val="superscript"/>
                <w:lang w:val="ro-RO"/>
              </w:rPr>
              <w:t>0</w:t>
            </w:r>
            <w:r>
              <w:rPr>
                <w:rFonts w:ascii="Segoe UI" w:hAnsi="Segoe UI" w:cs="Segoe UI"/>
                <w:sz w:val="18"/>
                <w:szCs w:val="18"/>
                <w:vertAlign w:val="superscript"/>
                <w:lang w:val="ro-RO"/>
              </w:rPr>
              <w:t xml:space="preserve"> </w:t>
            </w:r>
            <w:r>
              <w:rPr>
                <w:rFonts w:ascii="Segoe UI" w:hAnsi="Segoe UI" w:cs="Segoe UI"/>
                <w:sz w:val="18"/>
                <w:szCs w:val="18"/>
              </w:rPr>
              <w:t>/</w:t>
            </w:r>
          </w:p>
          <w:p w14:paraId="42C506CE" w14:textId="77777777" w:rsidR="001B78FE" w:rsidRPr="007C1D03" w:rsidRDefault="001B78FE" w:rsidP="00700ED3">
            <w:pPr>
              <w:rPr>
                <w:rFonts w:ascii="Segoe UI" w:hAnsi="Segoe UI" w:cs="Segoe UI"/>
                <w:sz w:val="20"/>
                <w:szCs w:val="20"/>
                <w:highlight w:val="yellow"/>
              </w:rPr>
            </w:pPr>
            <w:r w:rsidRPr="006A6AB9">
              <w:rPr>
                <w:sz w:val="20"/>
              </w:rPr>
              <w:t>Carcass: from anti-corrosive alloys and light weight, such as, for instance, aluminum poured under pressure, sized to fulfill the function of a passive LED radiator, equipped with a system for regulating the angle of inclination within an action radius of 0 ...15</w:t>
            </w:r>
            <w:r w:rsidRPr="006A6AB9">
              <w:rPr>
                <w:sz w:val="20"/>
                <w:vertAlign w:val="superscript"/>
              </w:rPr>
              <w:t>0</w:t>
            </w:r>
          </w:p>
        </w:tc>
        <w:tc>
          <w:tcPr>
            <w:tcW w:w="699" w:type="dxa"/>
          </w:tcPr>
          <w:p w14:paraId="1BA2DFA2" w14:textId="77777777" w:rsidR="001B78FE" w:rsidRPr="00542FCD" w:rsidRDefault="001B78FE" w:rsidP="00700ED3">
            <w:pPr>
              <w:rPr>
                <w:rFonts w:ascii="Segoe UI" w:hAnsi="Segoe UI" w:cs="Segoe UI"/>
                <w:sz w:val="20"/>
                <w:szCs w:val="20"/>
              </w:rPr>
            </w:pPr>
          </w:p>
        </w:tc>
        <w:tc>
          <w:tcPr>
            <w:tcW w:w="697" w:type="dxa"/>
          </w:tcPr>
          <w:p w14:paraId="526A18AD" w14:textId="77777777" w:rsidR="001B78FE" w:rsidRPr="00542FCD" w:rsidRDefault="001B78FE" w:rsidP="00700ED3">
            <w:pPr>
              <w:rPr>
                <w:rFonts w:ascii="Segoe UI" w:hAnsi="Segoe UI" w:cs="Segoe UI"/>
                <w:sz w:val="20"/>
                <w:szCs w:val="20"/>
              </w:rPr>
            </w:pPr>
          </w:p>
        </w:tc>
        <w:tc>
          <w:tcPr>
            <w:tcW w:w="1681" w:type="dxa"/>
          </w:tcPr>
          <w:p w14:paraId="4B4181FC" w14:textId="77777777" w:rsidR="001B78FE" w:rsidRPr="00542FCD" w:rsidRDefault="001B78FE" w:rsidP="00700ED3">
            <w:pPr>
              <w:rPr>
                <w:rFonts w:ascii="Segoe UI" w:hAnsi="Segoe UI" w:cs="Segoe UI"/>
                <w:sz w:val="20"/>
                <w:szCs w:val="20"/>
              </w:rPr>
            </w:pPr>
          </w:p>
        </w:tc>
      </w:tr>
      <w:tr w:rsidR="001B78FE" w:rsidRPr="00542FCD" w14:paraId="2B199A76" w14:textId="77777777" w:rsidTr="00700ED3">
        <w:trPr>
          <w:trHeight w:val="296"/>
        </w:trPr>
        <w:tc>
          <w:tcPr>
            <w:tcW w:w="1844" w:type="dxa"/>
            <w:vMerge/>
          </w:tcPr>
          <w:p w14:paraId="30332840" w14:textId="77777777" w:rsidR="001B78FE" w:rsidRPr="00542FCD" w:rsidRDefault="001B78FE" w:rsidP="00700ED3">
            <w:pPr>
              <w:pStyle w:val="ListParagraph"/>
              <w:numPr>
                <w:ilvl w:val="0"/>
                <w:numId w:val="42"/>
              </w:numPr>
              <w:ind w:left="316"/>
              <w:rPr>
                <w:rFonts w:ascii="Segoe UI" w:hAnsi="Segoe UI" w:cs="Segoe UI"/>
                <w:sz w:val="20"/>
                <w:szCs w:val="20"/>
              </w:rPr>
            </w:pPr>
          </w:p>
        </w:tc>
        <w:tc>
          <w:tcPr>
            <w:tcW w:w="5317" w:type="dxa"/>
            <w:gridSpan w:val="2"/>
            <w:vAlign w:val="center"/>
          </w:tcPr>
          <w:p w14:paraId="359BFDF6"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Optica trebuie să fie fabricate din sticlă securizată</w:t>
            </w:r>
            <w:r>
              <w:rPr>
                <w:rFonts w:ascii="Segoe UI" w:hAnsi="Segoe UI" w:cs="Segoe UI"/>
                <w:sz w:val="18"/>
                <w:szCs w:val="18"/>
                <w:lang w:val="ro-RO"/>
              </w:rPr>
              <w:t xml:space="preserve"> / </w:t>
            </w:r>
            <w:r w:rsidRPr="006A6AB9">
              <w:rPr>
                <w:sz w:val="20"/>
              </w:rPr>
              <w:t>Optics should be made of secured glass</w:t>
            </w:r>
          </w:p>
        </w:tc>
        <w:tc>
          <w:tcPr>
            <w:tcW w:w="699" w:type="dxa"/>
          </w:tcPr>
          <w:p w14:paraId="3C6A909F" w14:textId="77777777" w:rsidR="001B78FE" w:rsidRPr="00542FCD" w:rsidRDefault="001B78FE" w:rsidP="00700ED3">
            <w:pPr>
              <w:rPr>
                <w:rFonts w:ascii="Segoe UI" w:hAnsi="Segoe UI" w:cs="Segoe UI"/>
                <w:sz w:val="20"/>
                <w:szCs w:val="20"/>
              </w:rPr>
            </w:pPr>
          </w:p>
        </w:tc>
        <w:tc>
          <w:tcPr>
            <w:tcW w:w="697" w:type="dxa"/>
          </w:tcPr>
          <w:p w14:paraId="5F3AFDD3" w14:textId="77777777" w:rsidR="001B78FE" w:rsidRPr="00542FCD" w:rsidRDefault="001B78FE" w:rsidP="00700ED3">
            <w:pPr>
              <w:rPr>
                <w:rFonts w:ascii="Segoe UI" w:hAnsi="Segoe UI" w:cs="Segoe UI"/>
                <w:sz w:val="20"/>
                <w:szCs w:val="20"/>
              </w:rPr>
            </w:pPr>
          </w:p>
        </w:tc>
        <w:tc>
          <w:tcPr>
            <w:tcW w:w="1681" w:type="dxa"/>
          </w:tcPr>
          <w:p w14:paraId="75286E3A" w14:textId="77777777" w:rsidR="001B78FE" w:rsidRPr="00542FCD" w:rsidRDefault="001B78FE" w:rsidP="00700ED3">
            <w:pPr>
              <w:rPr>
                <w:rFonts w:ascii="Segoe UI" w:hAnsi="Segoe UI" w:cs="Segoe UI"/>
                <w:sz w:val="20"/>
                <w:szCs w:val="20"/>
              </w:rPr>
            </w:pPr>
          </w:p>
        </w:tc>
      </w:tr>
      <w:tr w:rsidR="001B78FE" w:rsidRPr="00542FCD" w14:paraId="0330FE4D" w14:textId="77777777" w:rsidTr="00700ED3">
        <w:trPr>
          <w:trHeight w:val="296"/>
        </w:trPr>
        <w:tc>
          <w:tcPr>
            <w:tcW w:w="1844" w:type="dxa"/>
            <w:vMerge/>
          </w:tcPr>
          <w:p w14:paraId="10477038" w14:textId="77777777" w:rsidR="001B78FE" w:rsidRPr="00542FCD" w:rsidRDefault="001B78FE" w:rsidP="00700ED3">
            <w:pPr>
              <w:pStyle w:val="ListParagraph"/>
              <w:numPr>
                <w:ilvl w:val="0"/>
                <w:numId w:val="42"/>
              </w:numPr>
              <w:ind w:left="316"/>
              <w:rPr>
                <w:rFonts w:ascii="Segoe UI" w:hAnsi="Segoe UI" w:cs="Segoe UI"/>
                <w:sz w:val="20"/>
                <w:szCs w:val="20"/>
              </w:rPr>
            </w:pPr>
          </w:p>
        </w:tc>
        <w:tc>
          <w:tcPr>
            <w:tcW w:w="5317" w:type="dxa"/>
            <w:gridSpan w:val="2"/>
            <w:vAlign w:val="center"/>
          </w:tcPr>
          <w:p w14:paraId="1FA8D589" w14:textId="77777777" w:rsidR="001B78FE" w:rsidRDefault="001B78FE" w:rsidP="00700ED3">
            <w:pPr>
              <w:rPr>
                <w:rFonts w:ascii="Segoe UI" w:hAnsi="Segoe UI" w:cs="Segoe UI"/>
                <w:sz w:val="18"/>
                <w:szCs w:val="18"/>
                <w:lang w:val="ro-RO"/>
              </w:rPr>
            </w:pPr>
            <w:r w:rsidRPr="006B0582">
              <w:rPr>
                <w:rFonts w:ascii="Segoe UI" w:hAnsi="Segoe UI" w:cs="Segoe UI"/>
                <w:sz w:val="18"/>
                <w:szCs w:val="18"/>
                <w:lang w:val="ro-RO"/>
              </w:rPr>
              <w:t>CRI (indicele de redare a culorii): cel puțin 75 sau mai mare</w:t>
            </w:r>
            <w:r>
              <w:rPr>
                <w:rFonts w:ascii="Segoe UI" w:hAnsi="Segoe UI" w:cs="Segoe UI"/>
                <w:sz w:val="18"/>
                <w:szCs w:val="18"/>
                <w:lang w:val="ro-RO"/>
              </w:rPr>
              <w:t xml:space="preserve"> /</w:t>
            </w:r>
          </w:p>
          <w:p w14:paraId="2B149D4C" w14:textId="77777777" w:rsidR="001B78FE" w:rsidRPr="007C1D03" w:rsidRDefault="001B78FE" w:rsidP="00700ED3">
            <w:pPr>
              <w:rPr>
                <w:rFonts w:ascii="Segoe UI" w:hAnsi="Segoe UI" w:cs="Segoe UI"/>
                <w:sz w:val="20"/>
                <w:szCs w:val="20"/>
                <w:highlight w:val="yellow"/>
              </w:rPr>
            </w:pPr>
            <w:r w:rsidRPr="006A6AB9">
              <w:rPr>
                <w:sz w:val="20"/>
              </w:rPr>
              <w:t>CRI (color rendering index): at least 75 or more</w:t>
            </w:r>
          </w:p>
        </w:tc>
        <w:tc>
          <w:tcPr>
            <w:tcW w:w="699" w:type="dxa"/>
          </w:tcPr>
          <w:p w14:paraId="50E32CBF" w14:textId="77777777" w:rsidR="001B78FE" w:rsidRPr="00542FCD" w:rsidRDefault="001B78FE" w:rsidP="00700ED3">
            <w:pPr>
              <w:rPr>
                <w:rFonts w:ascii="Segoe UI" w:hAnsi="Segoe UI" w:cs="Segoe UI"/>
                <w:sz w:val="20"/>
                <w:szCs w:val="20"/>
              </w:rPr>
            </w:pPr>
          </w:p>
        </w:tc>
        <w:tc>
          <w:tcPr>
            <w:tcW w:w="697" w:type="dxa"/>
          </w:tcPr>
          <w:p w14:paraId="363887CF" w14:textId="77777777" w:rsidR="001B78FE" w:rsidRPr="00542FCD" w:rsidRDefault="001B78FE" w:rsidP="00700ED3">
            <w:pPr>
              <w:rPr>
                <w:rFonts w:ascii="Segoe UI" w:hAnsi="Segoe UI" w:cs="Segoe UI"/>
                <w:sz w:val="20"/>
                <w:szCs w:val="20"/>
              </w:rPr>
            </w:pPr>
          </w:p>
        </w:tc>
        <w:tc>
          <w:tcPr>
            <w:tcW w:w="1681" w:type="dxa"/>
          </w:tcPr>
          <w:p w14:paraId="31BEE3AC" w14:textId="77777777" w:rsidR="001B78FE" w:rsidRPr="00542FCD" w:rsidRDefault="001B78FE" w:rsidP="00700ED3">
            <w:pPr>
              <w:rPr>
                <w:rFonts w:ascii="Segoe UI" w:hAnsi="Segoe UI" w:cs="Segoe UI"/>
                <w:sz w:val="20"/>
                <w:szCs w:val="20"/>
              </w:rPr>
            </w:pPr>
          </w:p>
        </w:tc>
      </w:tr>
      <w:tr w:rsidR="001B78FE" w:rsidRPr="00542FCD" w14:paraId="4258CA4D" w14:textId="77777777" w:rsidTr="00700ED3">
        <w:trPr>
          <w:trHeight w:val="296"/>
        </w:trPr>
        <w:tc>
          <w:tcPr>
            <w:tcW w:w="1844" w:type="dxa"/>
            <w:vMerge/>
          </w:tcPr>
          <w:p w14:paraId="09988806" w14:textId="77777777" w:rsidR="001B78FE" w:rsidRPr="00542FCD" w:rsidRDefault="001B78FE" w:rsidP="00700ED3">
            <w:pPr>
              <w:pStyle w:val="ListParagraph"/>
              <w:numPr>
                <w:ilvl w:val="0"/>
                <w:numId w:val="42"/>
              </w:numPr>
              <w:ind w:left="316"/>
              <w:rPr>
                <w:rFonts w:ascii="Segoe UI" w:hAnsi="Segoe UI" w:cs="Segoe UI"/>
                <w:sz w:val="20"/>
                <w:szCs w:val="20"/>
              </w:rPr>
            </w:pPr>
          </w:p>
        </w:tc>
        <w:tc>
          <w:tcPr>
            <w:tcW w:w="5317" w:type="dxa"/>
            <w:gridSpan w:val="2"/>
            <w:vAlign w:val="center"/>
          </w:tcPr>
          <w:p w14:paraId="3BA6FC90" w14:textId="77777777" w:rsidR="001B78FE" w:rsidRPr="006B0582" w:rsidRDefault="001B78FE" w:rsidP="00700ED3">
            <w:pPr>
              <w:jc w:val="both"/>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Fiabilitate: informații care trebuie furnizate cu privire la fiabilitatea corpurilor de iluminat și</w:t>
            </w:r>
          </w:p>
          <w:p w14:paraId="1033FB7E"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 xml:space="preserve">performanța materialelor oferite pentru ciclul de viață operațională luminoasă pentru domeniul de aplicare specificat și condițiile de exploatare; informațiile furnizate trebuie să </w:t>
            </w:r>
            <w:r w:rsidRPr="006B0582">
              <w:rPr>
                <w:rFonts w:ascii="Segoe UI" w:hAnsi="Segoe UI" w:cs="Segoe UI"/>
                <w:color w:val="000000"/>
                <w:sz w:val="18"/>
                <w:szCs w:val="18"/>
                <w:lang w:val="ro-RO" w:eastAsia="ru-RU"/>
              </w:rPr>
              <w:lastRenderedPageBreak/>
              <w:t>dovedească fiabilitatea și performanța pentru corpurile de iluminat oferite, inclusiv informații despre modul de eșec/defecțiune și analiza efectelor</w:t>
            </w:r>
            <w:r>
              <w:rPr>
                <w:rFonts w:ascii="Segoe UI" w:hAnsi="Segoe UI" w:cs="Segoe UI"/>
                <w:color w:val="000000"/>
                <w:sz w:val="18"/>
                <w:szCs w:val="18"/>
                <w:lang w:val="ro-RO" w:eastAsia="ru-RU"/>
              </w:rPr>
              <w:t xml:space="preserve"> /</w:t>
            </w:r>
          </w:p>
          <w:p w14:paraId="3543DD80"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Reliability: information to be provided regarding the reliability of light fittings and performance of materials offered for the operational light life span for specified scope and operational conditions; supplied data should prove reliability and performance for provided light fittings, including information about failures/breaks and analysis of failures</w:t>
            </w:r>
          </w:p>
        </w:tc>
        <w:tc>
          <w:tcPr>
            <w:tcW w:w="699" w:type="dxa"/>
          </w:tcPr>
          <w:p w14:paraId="07955158" w14:textId="77777777" w:rsidR="001B78FE" w:rsidRPr="00542FCD" w:rsidRDefault="001B78FE" w:rsidP="00700ED3">
            <w:pPr>
              <w:rPr>
                <w:rFonts w:ascii="Segoe UI" w:hAnsi="Segoe UI" w:cs="Segoe UI"/>
                <w:sz w:val="20"/>
                <w:szCs w:val="20"/>
              </w:rPr>
            </w:pPr>
          </w:p>
        </w:tc>
        <w:tc>
          <w:tcPr>
            <w:tcW w:w="697" w:type="dxa"/>
          </w:tcPr>
          <w:p w14:paraId="065E4848" w14:textId="77777777" w:rsidR="001B78FE" w:rsidRPr="00542FCD" w:rsidRDefault="001B78FE" w:rsidP="00700ED3">
            <w:pPr>
              <w:rPr>
                <w:rFonts w:ascii="Segoe UI" w:hAnsi="Segoe UI" w:cs="Segoe UI"/>
                <w:sz w:val="20"/>
                <w:szCs w:val="20"/>
              </w:rPr>
            </w:pPr>
          </w:p>
        </w:tc>
        <w:tc>
          <w:tcPr>
            <w:tcW w:w="1681" w:type="dxa"/>
          </w:tcPr>
          <w:p w14:paraId="6A07A52E" w14:textId="77777777" w:rsidR="001B78FE" w:rsidRPr="00542FCD" w:rsidRDefault="001B78FE" w:rsidP="00700ED3">
            <w:pPr>
              <w:rPr>
                <w:rFonts w:ascii="Segoe UI" w:hAnsi="Segoe UI" w:cs="Segoe UI"/>
                <w:sz w:val="20"/>
                <w:szCs w:val="20"/>
              </w:rPr>
            </w:pPr>
          </w:p>
        </w:tc>
      </w:tr>
      <w:tr w:rsidR="001B78FE" w:rsidRPr="00542FCD" w14:paraId="31BF3CAC" w14:textId="77777777" w:rsidTr="00700ED3">
        <w:trPr>
          <w:trHeight w:val="296"/>
        </w:trPr>
        <w:tc>
          <w:tcPr>
            <w:tcW w:w="1844" w:type="dxa"/>
            <w:vMerge/>
          </w:tcPr>
          <w:p w14:paraId="6355B7B9" w14:textId="77777777" w:rsidR="001B78FE" w:rsidRPr="00542FCD" w:rsidRDefault="001B78FE" w:rsidP="00700ED3">
            <w:pPr>
              <w:rPr>
                <w:rFonts w:ascii="Segoe UI" w:hAnsi="Segoe UI" w:cs="Segoe UI"/>
                <w:sz w:val="20"/>
                <w:szCs w:val="20"/>
              </w:rPr>
            </w:pPr>
          </w:p>
        </w:tc>
        <w:tc>
          <w:tcPr>
            <w:tcW w:w="5317" w:type="dxa"/>
            <w:gridSpan w:val="2"/>
            <w:vAlign w:val="center"/>
          </w:tcPr>
          <w:p w14:paraId="6A76268C"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Distorsiunea armonică totală: (%) &lt;8%</w:t>
            </w:r>
            <w:r>
              <w:rPr>
                <w:rFonts w:ascii="Segoe UI" w:hAnsi="Segoe UI" w:cs="Segoe UI"/>
                <w:color w:val="000000"/>
                <w:sz w:val="18"/>
                <w:szCs w:val="18"/>
                <w:lang w:val="ro-RO" w:eastAsia="ru-RU"/>
              </w:rPr>
              <w:t xml:space="preserve"> /</w:t>
            </w:r>
          </w:p>
          <w:p w14:paraId="51B1A9BE"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Total harmonic distortion: (%) &lt;8%</w:t>
            </w:r>
          </w:p>
        </w:tc>
        <w:tc>
          <w:tcPr>
            <w:tcW w:w="699" w:type="dxa"/>
          </w:tcPr>
          <w:p w14:paraId="27C9B28B" w14:textId="77777777" w:rsidR="001B78FE" w:rsidRPr="00542FCD" w:rsidRDefault="001B78FE" w:rsidP="00700ED3">
            <w:pPr>
              <w:rPr>
                <w:rFonts w:ascii="Segoe UI" w:hAnsi="Segoe UI" w:cs="Segoe UI"/>
                <w:sz w:val="20"/>
                <w:szCs w:val="20"/>
              </w:rPr>
            </w:pPr>
          </w:p>
        </w:tc>
        <w:tc>
          <w:tcPr>
            <w:tcW w:w="697" w:type="dxa"/>
          </w:tcPr>
          <w:p w14:paraId="7FD35423" w14:textId="77777777" w:rsidR="001B78FE" w:rsidRPr="00542FCD" w:rsidRDefault="001B78FE" w:rsidP="00700ED3">
            <w:pPr>
              <w:rPr>
                <w:rFonts w:ascii="Segoe UI" w:hAnsi="Segoe UI" w:cs="Segoe UI"/>
                <w:sz w:val="20"/>
                <w:szCs w:val="20"/>
              </w:rPr>
            </w:pPr>
          </w:p>
        </w:tc>
        <w:tc>
          <w:tcPr>
            <w:tcW w:w="1681" w:type="dxa"/>
          </w:tcPr>
          <w:p w14:paraId="694FB427" w14:textId="77777777" w:rsidR="001B78FE" w:rsidRPr="00542FCD" w:rsidRDefault="001B78FE" w:rsidP="00700ED3">
            <w:pPr>
              <w:rPr>
                <w:rFonts w:ascii="Segoe UI" w:hAnsi="Segoe UI" w:cs="Segoe UI"/>
                <w:sz w:val="20"/>
                <w:szCs w:val="20"/>
              </w:rPr>
            </w:pPr>
          </w:p>
        </w:tc>
      </w:tr>
      <w:tr w:rsidR="001B78FE" w:rsidRPr="00542FCD" w14:paraId="73496FA6" w14:textId="77777777" w:rsidTr="00700ED3">
        <w:trPr>
          <w:trHeight w:val="296"/>
        </w:trPr>
        <w:tc>
          <w:tcPr>
            <w:tcW w:w="1844" w:type="dxa"/>
            <w:vMerge/>
          </w:tcPr>
          <w:p w14:paraId="108759AB" w14:textId="77777777" w:rsidR="001B78FE" w:rsidRPr="00542FCD" w:rsidRDefault="001B78FE" w:rsidP="00700ED3">
            <w:pPr>
              <w:rPr>
                <w:rFonts w:ascii="Segoe UI" w:hAnsi="Segoe UI" w:cs="Segoe UI"/>
                <w:sz w:val="20"/>
                <w:szCs w:val="20"/>
              </w:rPr>
            </w:pPr>
          </w:p>
        </w:tc>
        <w:tc>
          <w:tcPr>
            <w:tcW w:w="5317" w:type="dxa"/>
            <w:gridSpan w:val="2"/>
            <w:vAlign w:val="center"/>
          </w:tcPr>
          <w:p w14:paraId="3387BE07"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Ofertantul trebuie să furnizeze spigot de fixare reglabil, conform proiectului tehnic cu cel puțin 4 puncte de contact</w:t>
            </w:r>
            <w:r>
              <w:rPr>
                <w:rFonts w:ascii="Segoe UI" w:hAnsi="Segoe UI" w:cs="Segoe UI"/>
                <w:color w:val="000000"/>
                <w:sz w:val="18"/>
                <w:szCs w:val="18"/>
                <w:lang w:val="ro-RO" w:eastAsia="ru-RU"/>
              </w:rPr>
              <w:t xml:space="preserve"> /</w:t>
            </w:r>
          </w:p>
          <w:p w14:paraId="7991E243"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The bidder should offer adjustable fixing spigot, according to the technical design with at least 4 contact points</w:t>
            </w:r>
          </w:p>
        </w:tc>
        <w:tc>
          <w:tcPr>
            <w:tcW w:w="699" w:type="dxa"/>
          </w:tcPr>
          <w:p w14:paraId="6CA22EBB" w14:textId="77777777" w:rsidR="001B78FE" w:rsidRPr="00542FCD" w:rsidRDefault="001B78FE" w:rsidP="00700ED3">
            <w:pPr>
              <w:rPr>
                <w:rFonts w:ascii="Segoe UI" w:hAnsi="Segoe UI" w:cs="Segoe UI"/>
                <w:sz w:val="20"/>
                <w:szCs w:val="20"/>
              </w:rPr>
            </w:pPr>
          </w:p>
        </w:tc>
        <w:tc>
          <w:tcPr>
            <w:tcW w:w="697" w:type="dxa"/>
          </w:tcPr>
          <w:p w14:paraId="24E7A8A8" w14:textId="77777777" w:rsidR="001B78FE" w:rsidRPr="00542FCD" w:rsidRDefault="001B78FE" w:rsidP="00700ED3">
            <w:pPr>
              <w:rPr>
                <w:rFonts w:ascii="Segoe UI" w:hAnsi="Segoe UI" w:cs="Segoe UI"/>
                <w:sz w:val="20"/>
                <w:szCs w:val="20"/>
              </w:rPr>
            </w:pPr>
          </w:p>
        </w:tc>
        <w:tc>
          <w:tcPr>
            <w:tcW w:w="1681" w:type="dxa"/>
          </w:tcPr>
          <w:p w14:paraId="663DFE16" w14:textId="77777777" w:rsidR="001B78FE" w:rsidRPr="00542FCD" w:rsidRDefault="001B78FE" w:rsidP="00700ED3">
            <w:pPr>
              <w:rPr>
                <w:rFonts w:ascii="Segoe UI" w:hAnsi="Segoe UI" w:cs="Segoe UI"/>
                <w:sz w:val="20"/>
                <w:szCs w:val="20"/>
              </w:rPr>
            </w:pPr>
          </w:p>
        </w:tc>
      </w:tr>
      <w:tr w:rsidR="001B78FE" w:rsidRPr="00542FCD" w14:paraId="2988E0C1" w14:textId="77777777" w:rsidTr="00700ED3">
        <w:trPr>
          <w:trHeight w:val="296"/>
        </w:trPr>
        <w:tc>
          <w:tcPr>
            <w:tcW w:w="1844" w:type="dxa"/>
            <w:vMerge/>
          </w:tcPr>
          <w:p w14:paraId="634D3574" w14:textId="77777777" w:rsidR="001B78FE" w:rsidRPr="00542FCD" w:rsidRDefault="001B78FE" w:rsidP="00700ED3">
            <w:pPr>
              <w:rPr>
                <w:rFonts w:ascii="Segoe UI" w:hAnsi="Segoe UI" w:cs="Segoe UI"/>
                <w:sz w:val="20"/>
                <w:szCs w:val="20"/>
              </w:rPr>
            </w:pPr>
          </w:p>
        </w:tc>
        <w:tc>
          <w:tcPr>
            <w:tcW w:w="5317" w:type="dxa"/>
            <w:gridSpan w:val="2"/>
            <w:vAlign w:val="center"/>
          </w:tcPr>
          <w:p w14:paraId="2408909D" w14:textId="77777777" w:rsidR="001B78FE" w:rsidRDefault="001B78FE" w:rsidP="00700ED3">
            <w:pP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Temperatura de lucru: -35 °C la + 50 °C</w:t>
            </w:r>
            <w:r>
              <w:rPr>
                <w:rFonts w:ascii="Segoe UI" w:hAnsi="Segoe UI" w:cs="Segoe UI"/>
                <w:color w:val="000000"/>
                <w:sz w:val="18"/>
                <w:szCs w:val="18"/>
                <w:lang w:val="ro-RO" w:eastAsia="ru-RU"/>
              </w:rPr>
              <w:t xml:space="preserve"> /</w:t>
            </w:r>
          </w:p>
          <w:p w14:paraId="77A098F8" w14:textId="77777777" w:rsidR="001B78FE" w:rsidRPr="007C1D03" w:rsidRDefault="001B78FE" w:rsidP="00700ED3">
            <w:pPr>
              <w:rPr>
                <w:rFonts w:ascii="Segoe UI" w:hAnsi="Segoe UI" w:cs="Segoe UI"/>
                <w:sz w:val="20"/>
                <w:szCs w:val="20"/>
                <w:highlight w:val="yellow"/>
              </w:rPr>
            </w:pPr>
            <w:r w:rsidRPr="006A6AB9">
              <w:rPr>
                <w:color w:val="000000"/>
                <w:sz w:val="20"/>
                <w:lang w:eastAsia="ru-RU"/>
              </w:rPr>
              <w:t>Working temperature: -35 °C to + 50 °C</w:t>
            </w:r>
          </w:p>
        </w:tc>
        <w:tc>
          <w:tcPr>
            <w:tcW w:w="699" w:type="dxa"/>
          </w:tcPr>
          <w:p w14:paraId="67195C4D" w14:textId="77777777" w:rsidR="001B78FE" w:rsidRPr="00542FCD" w:rsidRDefault="001B78FE" w:rsidP="00700ED3">
            <w:pPr>
              <w:rPr>
                <w:rFonts w:ascii="Segoe UI" w:hAnsi="Segoe UI" w:cs="Segoe UI"/>
                <w:sz w:val="20"/>
                <w:szCs w:val="20"/>
              </w:rPr>
            </w:pPr>
          </w:p>
        </w:tc>
        <w:tc>
          <w:tcPr>
            <w:tcW w:w="697" w:type="dxa"/>
          </w:tcPr>
          <w:p w14:paraId="52F6D9B4" w14:textId="77777777" w:rsidR="001B78FE" w:rsidRPr="00542FCD" w:rsidRDefault="001B78FE" w:rsidP="00700ED3">
            <w:pPr>
              <w:rPr>
                <w:rFonts w:ascii="Segoe UI" w:hAnsi="Segoe UI" w:cs="Segoe UI"/>
                <w:sz w:val="20"/>
                <w:szCs w:val="20"/>
              </w:rPr>
            </w:pPr>
          </w:p>
        </w:tc>
        <w:tc>
          <w:tcPr>
            <w:tcW w:w="1681" w:type="dxa"/>
          </w:tcPr>
          <w:p w14:paraId="630A9F29" w14:textId="77777777" w:rsidR="001B78FE" w:rsidRPr="00542FCD" w:rsidRDefault="001B78FE" w:rsidP="00700ED3">
            <w:pPr>
              <w:rPr>
                <w:rFonts w:ascii="Segoe UI" w:hAnsi="Segoe UI" w:cs="Segoe UI"/>
                <w:sz w:val="20"/>
                <w:szCs w:val="20"/>
              </w:rPr>
            </w:pPr>
          </w:p>
        </w:tc>
      </w:tr>
      <w:tr w:rsidR="001B78FE" w:rsidRPr="00542FCD" w14:paraId="0688D9E1" w14:textId="77777777" w:rsidTr="00700ED3">
        <w:trPr>
          <w:trHeight w:val="296"/>
        </w:trPr>
        <w:tc>
          <w:tcPr>
            <w:tcW w:w="1844" w:type="dxa"/>
            <w:vMerge/>
          </w:tcPr>
          <w:p w14:paraId="0323256F" w14:textId="77777777" w:rsidR="001B78FE" w:rsidRPr="00542FCD" w:rsidRDefault="001B78FE" w:rsidP="00700ED3">
            <w:pPr>
              <w:rPr>
                <w:rFonts w:ascii="Segoe UI" w:hAnsi="Segoe UI" w:cs="Segoe UI"/>
                <w:sz w:val="20"/>
                <w:szCs w:val="20"/>
              </w:rPr>
            </w:pPr>
          </w:p>
        </w:tc>
        <w:tc>
          <w:tcPr>
            <w:tcW w:w="5317" w:type="dxa"/>
            <w:gridSpan w:val="2"/>
            <w:vAlign w:val="center"/>
          </w:tcPr>
          <w:p w14:paraId="765FB437"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color w:val="000000"/>
                <w:sz w:val="18"/>
                <w:szCs w:val="18"/>
                <w:lang w:val="ro-RO" w:eastAsia="ru-RU"/>
              </w:rPr>
              <w:t>Temperatura de depozitare a corpurilor de iluminat: -10 °C la + 45 °C pentru cel puțin 24 luni</w:t>
            </w:r>
            <w:r>
              <w:rPr>
                <w:rFonts w:ascii="Segoe UI" w:hAnsi="Segoe UI" w:cs="Segoe UI"/>
                <w:color w:val="000000"/>
                <w:sz w:val="18"/>
                <w:szCs w:val="18"/>
                <w:lang w:val="ro-RO" w:eastAsia="ru-RU"/>
              </w:rPr>
              <w:t xml:space="preserve"> / </w:t>
            </w:r>
            <w:r w:rsidRPr="006A6AB9">
              <w:rPr>
                <w:color w:val="000000"/>
                <w:sz w:val="20"/>
                <w:lang w:eastAsia="ru-RU"/>
              </w:rPr>
              <w:t>Temperature for storing light fittings: -10 °C to + 45 °C for at least 24 months</w:t>
            </w:r>
          </w:p>
        </w:tc>
        <w:tc>
          <w:tcPr>
            <w:tcW w:w="699" w:type="dxa"/>
          </w:tcPr>
          <w:p w14:paraId="50919838" w14:textId="77777777" w:rsidR="001B78FE" w:rsidRPr="00542FCD" w:rsidRDefault="001B78FE" w:rsidP="00700ED3">
            <w:pPr>
              <w:rPr>
                <w:rFonts w:ascii="Segoe UI" w:hAnsi="Segoe UI" w:cs="Segoe UI"/>
                <w:sz w:val="20"/>
                <w:szCs w:val="20"/>
              </w:rPr>
            </w:pPr>
          </w:p>
        </w:tc>
        <w:tc>
          <w:tcPr>
            <w:tcW w:w="697" w:type="dxa"/>
          </w:tcPr>
          <w:p w14:paraId="7C897F05" w14:textId="77777777" w:rsidR="001B78FE" w:rsidRPr="00542FCD" w:rsidRDefault="001B78FE" w:rsidP="00700ED3">
            <w:pPr>
              <w:rPr>
                <w:rFonts w:ascii="Segoe UI" w:hAnsi="Segoe UI" w:cs="Segoe UI"/>
                <w:sz w:val="20"/>
                <w:szCs w:val="20"/>
              </w:rPr>
            </w:pPr>
          </w:p>
        </w:tc>
        <w:tc>
          <w:tcPr>
            <w:tcW w:w="1681" w:type="dxa"/>
          </w:tcPr>
          <w:p w14:paraId="41DAEB7C" w14:textId="77777777" w:rsidR="001B78FE" w:rsidRPr="00542FCD" w:rsidRDefault="001B78FE" w:rsidP="00700ED3">
            <w:pPr>
              <w:rPr>
                <w:rFonts w:ascii="Segoe UI" w:hAnsi="Segoe UI" w:cs="Segoe UI"/>
                <w:sz w:val="20"/>
                <w:szCs w:val="20"/>
              </w:rPr>
            </w:pPr>
          </w:p>
        </w:tc>
      </w:tr>
      <w:tr w:rsidR="001B78FE" w:rsidRPr="00542FCD" w14:paraId="31E84C1F" w14:textId="77777777" w:rsidTr="00700ED3">
        <w:trPr>
          <w:trHeight w:val="296"/>
        </w:trPr>
        <w:tc>
          <w:tcPr>
            <w:tcW w:w="1844" w:type="dxa"/>
            <w:vMerge/>
          </w:tcPr>
          <w:p w14:paraId="4B1B3A72" w14:textId="77777777" w:rsidR="001B78FE" w:rsidRPr="00542FCD" w:rsidRDefault="001B78FE" w:rsidP="00700ED3">
            <w:pPr>
              <w:rPr>
                <w:rFonts w:ascii="Segoe UI" w:hAnsi="Segoe UI" w:cs="Segoe UI"/>
                <w:sz w:val="20"/>
                <w:szCs w:val="20"/>
              </w:rPr>
            </w:pPr>
          </w:p>
        </w:tc>
        <w:tc>
          <w:tcPr>
            <w:tcW w:w="5317" w:type="dxa"/>
            <w:gridSpan w:val="2"/>
            <w:vAlign w:val="center"/>
          </w:tcPr>
          <w:p w14:paraId="6E9DF99C" w14:textId="77777777" w:rsidR="001B78FE" w:rsidRPr="006B0582" w:rsidRDefault="001B78FE" w:rsidP="00700ED3">
            <w:pPr>
              <w:pStyle w:val="ListParagraph"/>
              <w:widowControl/>
              <w:numPr>
                <w:ilvl w:val="0"/>
                <w:numId w:val="48"/>
              </w:numPr>
              <w:overflowPunct/>
              <w:adjustRightInd/>
              <w:spacing w:line="259" w:lineRule="auto"/>
              <w:ind w:left="323"/>
              <w:rPr>
                <w:rFonts w:ascii="Segoe UI" w:hAnsi="Segoe UI" w:cs="Segoe UI"/>
                <w:sz w:val="18"/>
                <w:szCs w:val="18"/>
                <w:lang w:val="ro-RO"/>
              </w:rPr>
            </w:pPr>
            <w:r w:rsidRPr="006B0582">
              <w:rPr>
                <w:rFonts w:ascii="Segoe UI" w:hAnsi="Segoe UI" w:cs="Segoe UI"/>
                <w:sz w:val="18"/>
                <w:szCs w:val="18"/>
                <w:lang w:val="ro-RO"/>
              </w:rPr>
              <w:t>Garanția producătorului timp de cel puțin 5 ani;</w:t>
            </w:r>
          </w:p>
          <w:p w14:paraId="3D7DB97A" w14:textId="77777777" w:rsidR="001B78FE" w:rsidRPr="006B0582" w:rsidRDefault="001B78FE" w:rsidP="00700ED3">
            <w:pPr>
              <w:pStyle w:val="ListParagraph"/>
              <w:widowControl/>
              <w:numPr>
                <w:ilvl w:val="0"/>
                <w:numId w:val="48"/>
              </w:numPr>
              <w:overflowPunct/>
              <w:adjustRightInd/>
              <w:spacing w:line="259" w:lineRule="auto"/>
              <w:ind w:left="323"/>
              <w:rPr>
                <w:rFonts w:ascii="Segoe UI" w:hAnsi="Segoe UI" w:cs="Segoe UI"/>
                <w:sz w:val="18"/>
                <w:szCs w:val="18"/>
                <w:lang w:val="ro-RO"/>
              </w:rPr>
            </w:pPr>
            <w:r w:rsidRPr="006B0582">
              <w:rPr>
                <w:rFonts w:ascii="Segoe UI" w:hAnsi="Segoe UI" w:cs="Segoe UI"/>
                <w:sz w:val="18"/>
                <w:szCs w:val="18"/>
                <w:lang w:val="ro-RO"/>
              </w:rPr>
              <w:t>Garanție pentru lucrări de cel puțin 5 ani;</w:t>
            </w:r>
          </w:p>
          <w:p w14:paraId="1B415510" w14:textId="77777777" w:rsidR="001B78FE" w:rsidRPr="006B0582" w:rsidRDefault="001B78FE" w:rsidP="00700ED3">
            <w:pPr>
              <w:pStyle w:val="ListParagraph"/>
              <w:widowControl/>
              <w:numPr>
                <w:ilvl w:val="0"/>
                <w:numId w:val="48"/>
              </w:numPr>
              <w:overflowPunct/>
              <w:adjustRightInd/>
              <w:spacing w:line="259" w:lineRule="auto"/>
              <w:ind w:left="323"/>
              <w:rPr>
                <w:rFonts w:ascii="Segoe UI" w:hAnsi="Segoe UI" w:cs="Segoe UI"/>
                <w:sz w:val="18"/>
                <w:szCs w:val="18"/>
                <w:lang w:val="ro-RO"/>
              </w:rPr>
            </w:pPr>
            <w:r w:rsidRPr="006B0582">
              <w:rPr>
                <w:rFonts w:ascii="Segoe UI" w:hAnsi="Segoe UI" w:cs="Segoe UI"/>
                <w:sz w:val="18"/>
                <w:szCs w:val="18"/>
                <w:lang w:val="ro-RO"/>
              </w:rPr>
              <w:t>Curba fotometrică: în funcție de clasa de iluminare atribuită străzii;</w:t>
            </w:r>
          </w:p>
          <w:p w14:paraId="34691530" w14:textId="77777777" w:rsidR="001B78FE" w:rsidRPr="006B0582" w:rsidRDefault="001B78FE" w:rsidP="00700ED3">
            <w:pPr>
              <w:pStyle w:val="ListParagraph"/>
              <w:widowControl/>
              <w:numPr>
                <w:ilvl w:val="0"/>
                <w:numId w:val="48"/>
              </w:numPr>
              <w:overflowPunct/>
              <w:adjustRightInd/>
              <w:spacing w:line="259" w:lineRule="auto"/>
              <w:ind w:left="323"/>
              <w:rPr>
                <w:rFonts w:ascii="Segoe UI" w:hAnsi="Segoe UI" w:cs="Segoe UI"/>
                <w:sz w:val="18"/>
                <w:szCs w:val="18"/>
                <w:lang w:val="ro-RO"/>
              </w:rPr>
            </w:pPr>
            <w:r w:rsidRPr="006B0582">
              <w:rPr>
                <w:rFonts w:ascii="Segoe UI" w:hAnsi="Segoe UI" w:cs="Segoe UI"/>
                <w:sz w:val="18"/>
                <w:szCs w:val="18"/>
                <w:lang w:val="ro-RO"/>
              </w:rPr>
              <w:t>Certificări valide ale producătorului LED: ISO 9001;</w:t>
            </w:r>
          </w:p>
          <w:p w14:paraId="3E5EAC21" w14:textId="77777777" w:rsidR="001B78FE" w:rsidRPr="006B0582" w:rsidRDefault="001B78FE" w:rsidP="00700ED3">
            <w:pPr>
              <w:pStyle w:val="ListParagraph"/>
              <w:widowControl/>
              <w:numPr>
                <w:ilvl w:val="0"/>
                <w:numId w:val="48"/>
              </w:numPr>
              <w:overflowPunct/>
              <w:adjustRightInd/>
              <w:spacing w:line="259" w:lineRule="auto"/>
              <w:ind w:left="323"/>
              <w:rPr>
                <w:rFonts w:ascii="Segoe UI" w:hAnsi="Segoe UI" w:cs="Segoe UI"/>
                <w:sz w:val="18"/>
                <w:szCs w:val="18"/>
                <w:lang w:val="ro-RO"/>
              </w:rPr>
            </w:pPr>
            <w:r w:rsidRPr="006B0582">
              <w:rPr>
                <w:rFonts w:ascii="Segoe UI" w:hAnsi="Segoe UI" w:cs="Segoe UI"/>
                <w:sz w:val="18"/>
                <w:szCs w:val="18"/>
                <w:lang w:val="ro-RO"/>
              </w:rPr>
              <w:t>Certificat emis de un organism acreditat de către un organism național de acreditare semnatar EA - MLA pentru acest tip de activitate;</w:t>
            </w:r>
          </w:p>
          <w:p w14:paraId="50FE31B9" w14:textId="77777777" w:rsidR="001B78FE" w:rsidRPr="006B0582" w:rsidRDefault="001B78FE" w:rsidP="00700ED3">
            <w:pPr>
              <w:pStyle w:val="BodyText"/>
              <w:widowControl/>
              <w:numPr>
                <w:ilvl w:val="0"/>
                <w:numId w:val="48"/>
              </w:numPr>
              <w:overflowPunct/>
              <w:adjustRightInd/>
              <w:spacing w:after="0" w:line="276" w:lineRule="auto"/>
              <w:ind w:left="323" w:right="62"/>
              <w:contextualSpacing/>
              <w:jc w:val="both"/>
              <w:rPr>
                <w:rFonts w:ascii="Segoe UI" w:hAnsi="Segoe UI" w:cs="Segoe UI"/>
                <w:color w:val="000000"/>
                <w:sz w:val="18"/>
                <w:szCs w:val="18"/>
                <w:lang w:val="ro-RO" w:eastAsia="ru-RU"/>
              </w:rPr>
            </w:pPr>
            <w:r w:rsidRPr="006B0582">
              <w:rPr>
                <w:rFonts w:ascii="Segoe UI" w:hAnsi="Segoe UI" w:cs="Segoe UI"/>
                <w:color w:val="000000"/>
                <w:sz w:val="18"/>
                <w:szCs w:val="18"/>
                <w:lang w:val="ro-RO"/>
              </w:rPr>
              <w:t>Declarațiile de conformitate pe proprie răspundere emise de producător trebuie să fie însoțite de rapoarte de încercări (IP, IK, EMC) emise de laboratoare acreditate în conformitate cu standardul ISO 17025 pentru încercarea acestor categorii de produse;</w:t>
            </w:r>
          </w:p>
          <w:p w14:paraId="42C667D7" w14:textId="77777777" w:rsidR="001B78FE" w:rsidRDefault="001B78FE" w:rsidP="00700ED3">
            <w:pPr>
              <w:pStyle w:val="BodyText"/>
              <w:widowControl/>
              <w:numPr>
                <w:ilvl w:val="0"/>
                <w:numId w:val="48"/>
              </w:numPr>
              <w:overflowPunct/>
              <w:adjustRightInd/>
              <w:spacing w:after="0" w:line="276" w:lineRule="auto"/>
              <w:ind w:left="323" w:right="62"/>
              <w:contextualSpacing/>
              <w:jc w:val="both"/>
              <w:rPr>
                <w:rFonts w:ascii="Segoe UI" w:hAnsi="Segoe UI" w:cs="Segoe UI"/>
                <w:color w:val="000000"/>
                <w:sz w:val="18"/>
                <w:szCs w:val="18"/>
                <w:lang w:val="ro-RO" w:eastAsia="ru-RU"/>
              </w:rPr>
            </w:pPr>
            <w:r w:rsidRPr="006B0582">
              <w:rPr>
                <w:rFonts w:ascii="Segoe UI" w:hAnsi="Segoe UI" w:cs="Segoe UI"/>
                <w:color w:val="000000"/>
                <w:sz w:val="18"/>
                <w:szCs w:val="18"/>
                <w:lang w:val="ro-RO"/>
              </w:rPr>
              <w:t>Fiecare tip de corp de iluminat va fi însoțit de rapoarte de încercări fotometrice ce vor demonstra eficiența corpului de iluminat de minim 120 lm/W în intervalul 198-242V, 50±5Hz, temperatura de funcționare – 35...+50</w:t>
            </w:r>
            <w:r w:rsidRPr="006B0582">
              <w:rPr>
                <w:rFonts w:ascii="Segoe UI" w:hAnsi="Segoe UI" w:cs="Segoe UI"/>
                <w:color w:val="000000"/>
                <w:sz w:val="18"/>
                <w:szCs w:val="18"/>
                <w:vertAlign w:val="superscript"/>
                <w:lang w:val="ro-RO"/>
              </w:rPr>
              <w:t>0</w:t>
            </w:r>
            <w:r w:rsidRPr="006B0582">
              <w:rPr>
                <w:rFonts w:ascii="Segoe UI" w:hAnsi="Segoe UI" w:cs="Segoe UI"/>
                <w:color w:val="000000"/>
                <w:sz w:val="18"/>
                <w:szCs w:val="18"/>
                <w:lang w:val="ro-RO"/>
              </w:rPr>
              <w:t>C</w:t>
            </w:r>
            <w:r>
              <w:rPr>
                <w:rFonts w:ascii="Segoe UI" w:hAnsi="Segoe UI" w:cs="Segoe UI"/>
                <w:color w:val="000000"/>
                <w:sz w:val="18"/>
                <w:szCs w:val="18"/>
                <w:lang w:val="ro-RO"/>
              </w:rPr>
              <w:t xml:space="preserve"> /</w:t>
            </w:r>
          </w:p>
          <w:p w14:paraId="508A7095" w14:textId="77777777" w:rsidR="001B78FE" w:rsidRPr="002F2D16" w:rsidRDefault="001B78FE" w:rsidP="00700ED3">
            <w:pPr>
              <w:pStyle w:val="ListParagraph"/>
              <w:widowControl/>
              <w:numPr>
                <w:ilvl w:val="0"/>
                <w:numId w:val="48"/>
              </w:numPr>
              <w:overflowPunct/>
              <w:adjustRightInd/>
              <w:spacing w:line="259" w:lineRule="auto"/>
              <w:ind w:left="323"/>
              <w:rPr>
                <w:sz w:val="20"/>
                <w:szCs w:val="20"/>
              </w:rPr>
            </w:pPr>
            <w:r w:rsidRPr="002F2D16">
              <w:rPr>
                <w:sz w:val="20"/>
                <w:szCs w:val="20"/>
              </w:rPr>
              <w:t xml:space="preserve">Producer’s warranty for at least 5 </w:t>
            </w:r>
            <w:proofErr w:type="gramStart"/>
            <w:r w:rsidRPr="002F2D16">
              <w:rPr>
                <w:sz w:val="20"/>
                <w:szCs w:val="20"/>
              </w:rPr>
              <w:t>years;</w:t>
            </w:r>
            <w:proofErr w:type="gramEnd"/>
          </w:p>
          <w:p w14:paraId="6A0DD6EC" w14:textId="77777777" w:rsidR="001B78FE" w:rsidRPr="002F2D16" w:rsidRDefault="001B78FE" w:rsidP="00700ED3">
            <w:pPr>
              <w:pStyle w:val="ListParagraph"/>
              <w:widowControl/>
              <w:numPr>
                <w:ilvl w:val="0"/>
                <w:numId w:val="48"/>
              </w:numPr>
              <w:overflowPunct/>
              <w:adjustRightInd/>
              <w:spacing w:line="259" w:lineRule="auto"/>
              <w:ind w:left="323"/>
              <w:rPr>
                <w:sz w:val="20"/>
                <w:szCs w:val="20"/>
              </w:rPr>
            </w:pPr>
            <w:r w:rsidRPr="002F2D16">
              <w:rPr>
                <w:sz w:val="20"/>
                <w:szCs w:val="20"/>
              </w:rPr>
              <w:t xml:space="preserve">Warranty for works for at least 5 </w:t>
            </w:r>
            <w:proofErr w:type="gramStart"/>
            <w:r w:rsidRPr="002F2D16">
              <w:rPr>
                <w:sz w:val="20"/>
                <w:szCs w:val="20"/>
              </w:rPr>
              <w:t>years;</w:t>
            </w:r>
            <w:proofErr w:type="gramEnd"/>
          </w:p>
          <w:p w14:paraId="2FFB10EC" w14:textId="77777777" w:rsidR="001B78FE" w:rsidRPr="002F2D16" w:rsidRDefault="001B78FE" w:rsidP="00700ED3">
            <w:pPr>
              <w:pStyle w:val="ListParagraph"/>
              <w:widowControl/>
              <w:numPr>
                <w:ilvl w:val="0"/>
                <w:numId w:val="48"/>
              </w:numPr>
              <w:overflowPunct/>
              <w:adjustRightInd/>
              <w:spacing w:line="259" w:lineRule="auto"/>
              <w:ind w:left="323"/>
              <w:rPr>
                <w:sz w:val="20"/>
                <w:szCs w:val="20"/>
              </w:rPr>
            </w:pPr>
            <w:r w:rsidRPr="002F2D16">
              <w:rPr>
                <w:sz w:val="20"/>
                <w:szCs w:val="20"/>
              </w:rPr>
              <w:t xml:space="preserve">Photometric curve: depending on the light class attributed to the </w:t>
            </w:r>
            <w:proofErr w:type="gramStart"/>
            <w:r w:rsidRPr="002F2D16">
              <w:rPr>
                <w:sz w:val="20"/>
                <w:szCs w:val="20"/>
              </w:rPr>
              <w:t>street;</w:t>
            </w:r>
            <w:proofErr w:type="gramEnd"/>
          </w:p>
          <w:p w14:paraId="4DC50ADF" w14:textId="77777777" w:rsidR="001B78FE" w:rsidRPr="002F2D16" w:rsidRDefault="001B78FE" w:rsidP="00700ED3">
            <w:pPr>
              <w:pStyle w:val="ListParagraph"/>
              <w:widowControl/>
              <w:numPr>
                <w:ilvl w:val="0"/>
                <w:numId w:val="48"/>
              </w:numPr>
              <w:overflowPunct/>
              <w:adjustRightInd/>
              <w:spacing w:line="259" w:lineRule="auto"/>
              <w:ind w:left="323"/>
              <w:rPr>
                <w:sz w:val="20"/>
                <w:szCs w:val="20"/>
              </w:rPr>
            </w:pPr>
            <w:r w:rsidRPr="002F2D16">
              <w:rPr>
                <w:sz w:val="20"/>
                <w:szCs w:val="20"/>
              </w:rPr>
              <w:t xml:space="preserve">Valid certificates of LED producer: ISO </w:t>
            </w:r>
            <w:proofErr w:type="gramStart"/>
            <w:r w:rsidRPr="002F2D16">
              <w:rPr>
                <w:sz w:val="20"/>
                <w:szCs w:val="20"/>
              </w:rPr>
              <w:t>9001;</w:t>
            </w:r>
            <w:proofErr w:type="gramEnd"/>
          </w:p>
          <w:p w14:paraId="1B3EDE63" w14:textId="77777777" w:rsidR="001B78FE" w:rsidRPr="002F2D16" w:rsidRDefault="001B78FE" w:rsidP="00700ED3">
            <w:pPr>
              <w:pStyle w:val="ListParagraph"/>
              <w:widowControl/>
              <w:numPr>
                <w:ilvl w:val="0"/>
                <w:numId w:val="48"/>
              </w:numPr>
              <w:overflowPunct/>
              <w:adjustRightInd/>
              <w:spacing w:line="259" w:lineRule="auto"/>
              <w:ind w:left="323"/>
              <w:rPr>
                <w:sz w:val="20"/>
                <w:szCs w:val="20"/>
              </w:rPr>
            </w:pPr>
            <w:r w:rsidRPr="002F2D16">
              <w:rPr>
                <w:sz w:val="20"/>
                <w:szCs w:val="20"/>
              </w:rPr>
              <w:t xml:space="preserve">Certificate issued by a body accredited by a national accreditation body – signatory of EA - MLA for this type of </w:t>
            </w:r>
            <w:proofErr w:type="gramStart"/>
            <w:r w:rsidRPr="002F2D16">
              <w:rPr>
                <w:sz w:val="20"/>
                <w:szCs w:val="20"/>
              </w:rPr>
              <w:t>activity;</w:t>
            </w:r>
            <w:proofErr w:type="gramEnd"/>
          </w:p>
          <w:p w14:paraId="55E6397B" w14:textId="77777777" w:rsidR="001B78FE" w:rsidRPr="002F2D16" w:rsidRDefault="001B78FE" w:rsidP="00700ED3">
            <w:pPr>
              <w:pStyle w:val="BodyText"/>
              <w:widowControl/>
              <w:numPr>
                <w:ilvl w:val="0"/>
                <w:numId w:val="48"/>
              </w:numPr>
              <w:overflowPunct/>
              <w:adjustRightInd/>
              <w:spacing w:after="0" w:line="276" w:lineRule="auto"/>
              <w:ind w:left="323" w:right="62"/>
              <w:contextualSpacing/>
              <w:jc w:val="both"/>
              <w:rPr>
                <w:b/>
                <w:i/>
                <w:color w:val="000000"/>
                <w:sz w:val="20"/>
                <w:szCs w:val="20"/>
              </w:rPr>
            </w:pPr>
            <w:r w:rsidRPr="002F2D16">
              <w:rPr>
                <w:color w:val="000000"/>
                <w:sz w:val="20"/>
                <w:szCs w:val="20"/>
              </w:rPr>
              <w:t xml:space="preserve">Conformity declarations under own responsibility issued by producer should be accompanied by test reports (IP, IK, EMC) issued by labs accredited in line with ISO 17025 standard for testing these categories of </w:t>
            </w:r>
            <w:proofErr w:type="gramStart"/>
            <w:r w:rsidRPr="002F2D16">
              <w:rPr>
                <w:color w:val="000000"/>
                <w:sz w:val="20"/>
                <w:szCs w:val="20"/>
              </w:rPr>
              <w:t>products;</w:t>
            </w:r>
            <w:proofErr w:type="gramEnd"/>
          </w:p>
          <w:p w14:paraId="7C380264" w14:textId="77777777" w:rsidR="001B78FE" w:rsidRPr="007C1D03" w:rsidRDefault="001B78FE" w:rsidP="00700ED3">
            <w:pPr>
              <w:rPr>
                <w:rFonts w:ascii="Segoe UI" w:hAnsi="Segoe UI" w:cs="Segoe UI"/>
                <w:sz w:val="20"/>
                <w:szCs w:val="20"/>
                <w:highlight w:val="yellow"/>
              </w:rPr>
            </w:pPr>
            <w:r w:rsidRPr="002F2D16">
              <w:rPr>
                <w:color w:val="000000"/>
                <w:sz w:val="20"/>
                <w:szCs w:val="20"/>
              </w:rPr>
              <w:t xml:space="preserve">Every type of light fitting will be accompanied by photometric test reports proving the efficiency of the light fitting of </w:t>
            </w:r>
            <w:r w:rsidRPr="002F2D16">
              <w:rPr>
                <w:color w:val="000000"/>
                <w:sz w:val="20"/>
                <w:szCs w:val="20"/>
              </w:rPr>
              <w:lastRenderedPageBreak/>
              <w:t xml:space="preserve">minimum 120 </w:t>
            </w:r>
            <w:proofErr w:type="spellStart"/>
            <w:r w:rsidRPr="002F2D16">
              <w:rPr>
                <w:color w:val="000000"/>
                <w:sz w:val="20"/>
                <w:szCs w:val="20"/>
              </w:rPr>
              <w:t>lm</w:t>
            </w:r>
            <w:proofErr w:type="spellEnd"/>
            <w:r w:rsidRPr="002F2D16">
              <w:rPr>
                <w:color w:val="000000"/>
                <w:sz w:val="20"/>
                <w:szCs w:val="20"/>
              </w:rPr>
              <w:t>/W in the interval 198-242V, 50±5Hz, operation temperature – 35...+50</w:t>
            </w:r>
            <w:r w:rsidRPr="002F2D16">
              <w:rPr>
                <w:color w:val="000000"/>
                <w:sz w:val="20"/>
                <w:szCs w:val="20"/>
                <w:vertAlign w:val="superscript"/>
              </w:rPr>
              <w:t>0</w:t>
            </w:r>
            <w:r w:rsidRPr="002F2D16">
              <w:rPr>
                <w:color w:val="000000"/>
                <w:sz w:val="20"/>
                <w:szCs w:val="20"/>
              </w:rPr>
              <w:t>C</w:t>
            </w:r>
          </w:p>
        </w:tc>
        <w:tc>
          <w:tcPr>
            <w:tcW w:w="699" w:type="dxa"/>
          </w:tcPr>
          <w:p w14:paraId="0BC0A6F3" w14:textId="77777777" w:rsidR="001B78FE" w:rsidRPr="00542FCD" w:rsidRDefault="001B78FE" w:rsidP="00700ED3">
            <w:pPr>
              <w:rPr>
                <w:rFonts w:ascii="Segoe UI" w:hAnsi="Segoe UI" w:cs="Segoe UI"/>
                <w:sz w:val="20"/>
                <w:szCs w:val="20"/>
              </w:rPr>
            </w:pPr>
          </w:p>
        </w:tc>
        <w:tc>
          <w:tcPr>
            <w:tcW w:w="697" w:type="dxa"/>
          </w:tcPr>
          <w:p w14:paraId="78D16C0D" w14:textId="77777777" w:rsidR="001B78FE" w:rsidRPr="00542FCD" w:rsidRDefault="001B78FE" w:rsidP="00700ED3">
            <w:pPr>
              <w:rPr>
                <w:rFonts w:ascii="Segoe UI" w:hAnsi="Segoe UI" w:cs="Segoe UI"/>
                <w:sz w:val="20"/>
                <w:szCs w:val="20"/>
              </w:rPr>
            </w:pPr>
          </w:p>
        </w:tc>
        <w:tc>
          <w:tcPr>
            <w:tcW w:w="1681" w:type="dxa"/>
          </w:tcPr>
          <w:p w14:paraId="152B1C45" w14:textId="77777777" w:rsidR="001B78FE" w:rsidRPr="00542FCD" w:rsidRDefault="001B78FE" w:rsidP="00700ED3">
            <w:pPr>
              <w:rPr>
                <w:rFonts w:ascii="Segoe UI" w:hAnsi="Segoe UI" w:cs="Segoe UI"/>
                <w:sz w:val="20"/>
                <w:szCs w:val="20"/>
              </w:rPr>
            </w:pPr>
          </w:p>
        </w:tc>
      </w:tr>
      <w:tr w:rsidR="001B78FE" w:rsidRPr="00542FCD" w14:paraId="4BA7ACCB" w14:textId="77777777" w:rsidTr="00700ED3">
        <w:trPr>
          <w:trHeight w:val="296"/>
        </w:trPr>
        <w:tc>
          <w:tcPr>
            <w:tcW w:w="1844" w:type="dxa"/>
          </w:tcPr>
          <w:p w14:paraId="37BD1EEC" w14:textId="77777777" w:rsidR="001B78FE" w:rsidRPr="00542FCD" w:rsidRDefault="001B78FE" w:rsidP="00700ED3">
            <w:pPr>
              <w:rPr>
                <w:rFonts w:ascii="Segoe UI" w:hAnsi="Segoe UI" w:cs="Segoe UI"/>
                <w:sz w:val="20"/>
                <w:szCs w:val="20"/>
              </w:rPr>
            </w:pPr>
          </w:p>
        </w:tc>
        <w:tc>
          <w:tcPr>
            <w:tcW w:w="5317" w:type="dxa"/>
            <w:gridSpan w:val="2"/>
            <w:vAlign w:val="center"/>
          </w:tcPr>
          <w:p w14:paraId="6D581F85" w14:textId="77777777" w:rsidR="001B78FE" w:rsidRPr="006B0582" w:rsidRDefault="001B78FE" w:rsidP="00700ED3">
            <w:pPr>
              <w:pStyle w:val="ListParagraph"/>
              <w:widowControl/>
              <w:numPr>
                <w:ilvl w:val="0"/>
                <w:numId w:val="48"/>
              </w:numPr>
              <w:overflowPunct/>
              <w:adjustRightInd/>
              <w:spacing w:line="240" w:lineRule="auto"/>
              <w:ind w:left="233" w:hanging="270"/>
              <w:rPr>
                <w:rFonts w:ascii="Segoe UI" w:hAnsi="Segoe UI" w:cs="Segoe UI"/>
                <w:sz w:val="18"/>
                <w:szCs w:val="18"/>
                <w:lang w:val="ro-RO"/>
              </w:rPr>
            </w:pPr>
            <w:r w:rsidRPr="006B0582">
              <w:rPr>
                <w:rFonts w:ascii="Segoe UI" w:hAnsi="Segoe UI" w:cs="Segoe UI"/>
                <w:sz w:val="18"/>
                <w:szCs w:val="18"/>
                <w:lang w:val="ro-RO"/>
              </w:rPr>
              <w:t>Certificatele / declarațiile producătorului sau altele privind fiabilitatea materialelor și a carcasei (corpului luminar), a ciclului de viață economic, a modului aplicare și a condițiilor de deservire;</w:t>
            </w:r>
          </w:p>
          <w:p w14:paraId="68BE1EB6" w14:textId="77777777" w:rsidR="001B78FE" w:rsidRPr="006B0582" w:rsidRDefault="001B78FE" w:rsidP="00700ED3">
            <w:pPr>
              <w:pStyle w:val="ListParagraph"/>
              <w:widowControl/>
              <w:numPr>
                <w:ilvl w:val="0"/>
                <w:numId w:val="48"/>
              </w:numPr>
              <w:overflowPunct/>
              <w:adjustRightInd/>
              <w:spacing w:line="240" w:lineRule="auto"/>
              <w:ind w:left="233" w:hanging="270"/>
              <w:rPr>
                <w:rFonts w:ascii="Segoe UI" w:hAnsi="Segoe UI" w:cs="Segoe UI"/>
                <w:color w:val="000000"/>
                <w:sz w:val="18"/>
                <w:szCs w:val="18"/>
                <w:lang w:val="ro-RO"/>
              </w:rPr>
            </w:pPr>
            <w:r w:rsidRPr="006B0582">
              <w:rPr>
                <w:rFonts w:ascii="Segoe UI" w:hAnsi="Segoe UI" w:cs="Segoe UI"/>
                <w:color w:val="000000"/>
                <w:sz w:val="18"/>
                <w:szCs w:val="18"/>
                <w:lang w:val="ro-RO"/>
              </w:rPr>
              <w:t>Declarație de la producător / ofertant prin care se va specifica expres că în condiții de ieșire din funcțiune în primul an de funcționare a mai mult de 10% din echipamentele instalate, toate echipamentele similare vor fi demontate și schimbate cu altele pe cont propriu și pe cheltuiala proprie;</w:t>
            </w:r>
          </w:p>
          <w:p w14:paraId="60AD0D73" w14:textId="77777777" w:rsidR="001B78FE" w:rsidRPr="006B0582" w:rsidRDefault="001B78FE" w:rsidP="00700ED3">
            <w:pPr>
              <w:pStyle w:val="ListParagraph"/>
              <w:widowControl/>
              <w:numPr>
                <w:ilvl w:val="0"/>
                <w:numId w:val="48"/>
              </w:numPr>
              <w:overflowPunct/>
              <w:adjustRightInd/>
              <w:spacing w:line="240" w:lineRule="auto"/>
              <w:ind w:left="233" w:hanging="270"/>
              <w:rPr>
                <w:rFonts w:ascii="Segoe UI" w:hAnsi="Segoe UI" w:cs="Segoe UI"/>
                <w:color w:val="000000"/>
                <w:sz w:val="18"/>
                <w:szCs w:val="18"/>
                <w:lang w:val="ro-RO"/>
              </w:rPr>
            </w:pPr>
            <w:r w:rsidRPr="006B0582">
              <w:rPr>
                <w:rFonts w:ascii="Segoe UI" w:hAnsi="Segoe UI" w:cs="Segoe UI"/>
                <w:sz w:val="18"/>
                <w:szCs w:val="18"/>
                <w:lang w:val="ro-RO"/>
              </w:rPr>
              <w:t xml:space="preserve"> Marcarea CE aplicată și / sau certificarea ENEC;</w:t>
            </w:r>
          </w:p>
          <w:p w14:paraId="69E9CCBE" w14:textId="77777777" w:rsidR="001B78FE" w:rsidRPr="006B0582" w:rsidRDefault="001B78FE" w:rsidP="00700ED3">
            <w:pPr>
              <w:pStyle w:val="ListParagraph"/>
              <w:spacing w:line="240" w:lineRule="auto"/>
              <w:ind w:left="0"/>
              <w:rPr>
                <w:rFonts w:ascii="Segoe UI" w:hAnsi="Segoe UI" w:cs="Segoe UI"/>
                <w:sz w:val="18"/>
                <w:szCs w:val="18"/>
                <w:lang w:val="ro-RO"/>
              </w:rPr>
            </w:pPr>
            <w:r w:rsidRPr="006B0582">
              <w:rPr>
                <w:rFonts w:ascii="Segoe UI" w:hAnsi="Segoe UI" w:cs="Segoe UI"/>
                <w:sz w:val="18"/>
                <w:szCs w:val="18"/>
                <w:lang w:val="ro-RO"/>
              </w:rPr>
              <w:t>Informațiile furnizate trebuie să dovedească fiabilitatea și performanța revendicate pentru corpurile de iluminat oferite, inclusiv informații despre modul de avarie și analiza efectelor.</w:t>
            </w:r>
          </w:p>
          <w:p w14:paraId="4960784E" w14:textId="77777777" w:rsidR="001B78FE" w:rsidRDefault="001B78FE" w:rsidP="00700ED3">
            <w:pPr>
              <w:pStyle w:val="ListParagraph"/>
              <w:spacing w:line="240" w:lineRule="auto"/>
              <w:ind w:left="0"/>
              <w:rPr>
                <w:rFonts w:ascii="Segoe UI" w:hAnsi="Segoe UI" w:cs="Segoe UI"/>
                <w:sz w:val="18"/>
                <w:szCs w:val="18"/>
                <w:lang w:val="ro-RO"/>
              </w:rPr>
            </w:pPr>
          </w:p>
          <w:p w14:paraId="14F415AA" w14:textId="77777777" w:rsidR="001B78FE" w:rsidRDefault="001B78FE" w:rsidP="00700ED3">
            <w:pPr>
              <w:pStyle w:val="ListParagraph"/>
              <w:spacing w:line="240" w:lineRule="auto"/>
              <w:ind w:left="0"/>
              <w:rPr>
                <w:rFonts w:ascii="Segoe UI" w:hAnsi="Segoe UI" w:cs="Segoe UI"/>
                <w:sz w:val="18"/>
                <w:szCs w:val="18"/>
                <w:lang w:val="ro-RO"/>
              </w:rPr>
            </w:pPr>
          </w:p>
          <w:p w14:paraId="72EFDF9D" w14:textId="77777777" w:rsidR="001B78FE" w:rsidRDefault="001B78FE" w:rsidP="00700ED3">
            <w:pPr>
              <w:pStyle w:val="ListParagraph"/>
              <w:spacing w:line="240" w:lineRule="auto"/>
              <w:ind w:left="0"/>
              <w:rPr>
                <w:rFonts w:ascii="Segoe UI" w:hAnsi="Segoe UI" w:cs="Segoe UI"/>
                <w:sz w:val="18"/>
                <w:szCs w:val="18"/>
                <w:lang w:val="ro-RO"/>
              </w:rPr>
            </w:pPr>
          </w:p>
          <w:p w14:paraId="77628776" w14:textId="77777777" w:rsidR="001B78FE" w:rsidRDefault="001B78FE" w:rsidP="00700ED3">
            <w:pPr>
              <w:pStyle w:val="ListParagraph"/>
              <w:spacing w:line="240" w:lineRule="auto"/>
              <w:ind w:left="0"/>
              <w:rPr>
                <w:rFonts w:ascii="Segoe UI" w:hAnsi="Segoe UI" w:cs="Segoe UI"/>
                <w:sz w:val="18"/>
                <w:szCs w:val="18"/>
                <w:lang w:val="ro-RO"/>
              </w:rPr>
            </w:pPr>
          </w:p>
          <w:p w14:paraId="19F3BCC5" w14:textId="77777777" w:rsidR="001B78FE" w:rsidRDefault="001B78FE" w:rsidP="00700ED3">
            <w:pPr>
              <w:pStyle w:val="ListParagraph"/>
              <w:spacing w:line="240" w:lineRule="auto"/>
              <w:ind w:left="0"/>
              <w:rPr>
                <w:rFonts w:ascii="Segoe UI" w:hAnsi="Segoe UI" w:cs="Segoe UI"/>
                <w:sz w:val="18"/>
                <w:szCs w:val="18"/>
                <w:lang w:val="ro-RO"/>
              </w:rPr>
            </w:pPr>
          </w:p>
          <w:p w14:paraId="369D91A2" w14:textId="77777777" w:rsidR="001B78FE" w:rsidRDefault="001B78FE" w:rsidP="00700ED3">
            <w:pPr>
              <w:pStyle w:val="ListParagraph"/>
              <w:spacing w:line="240" w:lineRule="auto"/>
              <w:ind w:left="0"/>
              <w:rPr>
                <w:rFonts w:ascii="Segoe UI" w:hAnsi="Segoe UI" w:cs="Segoe UI"/>
                <w:sz w:val="18"/>
                <w:szCs w:val="18"/>
                <w:lang w:val="ro-RO"/>
              </w:rPr>
            </w:pPr>
          </w:p>
          <w:p w14:paraId="55E8B2F1" w14:textId="77777777" w:rsidR="001B78FE" w:rsidRDefault="001B78FE" w:rsidP="00700ED3">
            <w:pPr>
              <w:pStyle w:val="ListParagraph"/>
              <w:spacing w:line="240" w:lineRule="auto"/>
              <w:ind w:left="0"/>
              <w:rPr>
                <w:rFonts w:ascii="Segoe UI" w:hAnsi="Segoe UI" w:cs="Segoe UI"/>
                <w:sz w:val="18"/>
                <w:szCs w:val="18"/>
                <w:lang w:val="ro-RO"/>
              </w:rPr>
            </w:pPr>
          </w:p>
          <w:p w14:paraId="5B259F24" w14:textId="77777777" w:rsidR="001B78FE" w:rsidRDefault="001B78FE" w:rsidP="00700ED3">
            <w:pPr>
              <w:pStyle w:val="ListParagraph"/>
              <w:spacing w:line="240" w:lineRule="auto"/>
              <w:ind w:left="0"/>
              <w:rPr>
                <w:rFonts w:ascii="Segoe UI" w:hAnsi="Segoe UI" w:cs="Segoe UI"/>
                <w:sz w:val="18"/>
                <w:szCs w:val="18"/>
                <w:lang w:val="ro-RO"/>
              </w:rPr>
            </w:pPr>
          </w:p>
          <w:p w14:paraId="4D570EE1" w14:textId="77777777" w:rsidR="001B78FE" w:rsidRDefault="001B78FE" w:rsidP="00700ED3">
            <w:pPr>
              <w:pStyle w:val="ListParagraph"/>
              <w:spacing w:line="240" w:lineRule="auto"/>
              <w:ind w:left="0"/>
              <w:rPr>
                <w:rFonts w:ascii="Segoe UI" w:hAnsi="Segoe UI" w:cs="Segoe UI"/>
                <w:sz w:val="18"/>
                <w:szCs w:val="18"/>
                <w:lang w:val="ro-RO"/>
              </w:rPr>
            </w:pPr>
          </w:p>
          <w:p w14:paraId="1FE2AFAC" w14:textId="77777777" w:rsidR="001B78FE" w:rsidRDefault="001B78FE" w:rsidP="00700ED3">
            <w:pPr>
              <w:pStyle w:val="ListParagraph"/>
              <w:spacing w:line="240" w:lineRule="auto"/>
              <w:ind w:left="0"/>
              <w:rPr>
                <w:rFonts w:ascii="Segoe UI" w:hAnsi="Segoe UI" w:cs="Segoe UI"/>
                <w:sz w:val="18"/>
                <w:szCs w:val="18"/>
                <w:lang w:val="ro-RO"/>
              </w:rPr>
            </w:pPr>
          </w:p>
          <w:p w14:paraId="567A1C78" w14:textId="77777777" w:rsidR="001B78FE" w:rsidRDefault="001B78FE" w:rsidP="00700ED3">
            <w:pPr>
              <w:pStyle w:val="ListParagraph"/>
              <w:spacing w:line="240" w:lineRule="auto"/>
              <w:ind w:left="0"/>
              <w:rPr>
                <w:rFonts w:ascii="Segoe UI" w:hAnsi="Segoe UI" w:cs="Segoe UI"/>
                <w:sz w:val="18"/>
                <w:szCs w:val="18"/>
                <w:lang w:val="ro-RO"/>
              </w:rPr>
            </w:pPr>
          </w:p>
          <w:p w14:paraId="25A31045" w14:textId="77777777" w:rsidR="001B78FE" w:rsidRDefault="001B78FE" w:rsidP="00700ED3">
            <w:pPr>
              <w:pStyle w:val="ListParagraph"/>
              <w:spacing w:line="240" w:lineRule="auto"/>
              <w:ind w:left="0"/>
              <w:rPr>
                <w:rFonts w:ascii="Segoe UI" w:hAnsi="Segoe UI" w:cs="Segoe UI"/>
                <w:sz w:val="18"/>
                <w:szCs w:val="18"/>
                <w:lang w:val="ro-RO"/>
              </w:rPr>
            </w:pPr>
          </w:p>
          <w:p w14:paraId="7BB3F763" w14:textId="77777777" w:rsidR="001B78FE" w:rsidRDefault="001B78FE" w:rsidP="00700ED3">
            <w:pPr>
              <w:pStyle w:val="ListParagraph"/>
              <w:spacing w:line="240" w:lineRule="auto"/>
              <w:ind w:left="0"/>
              <w:rPr>
                <w:rFonts w:ascii="Segoe UI" w:hAnsi="Segoe UI" w:cs="Segoe UI"/>
                <w:sz w:val="18"/>
                <w:szCs w:val="18"/>
                <w:lang w:val="ro-RO"/>
              </w:rPr>
            </w:pPr>
          </w:p>
          <w:p w14:paraId="42268661" w14:textId="77777777" w:rsidR="001B78FE" w:rsidRDefault="001B78FE" w:rsidP="00700ED3">
            <w:pPr>
              <w:pStyle w:val="ListParagraph"/>
              <w:spacing w:line="240" w:lineRule="auto"/>
              <w:ind w:left="0"/>
              <w:rPr>
                <w:rFonts w:ascii="Segoe UI" w:hAnsi="Segoe UI" w:cs="Segoe UI"/>
                <w:sz w:val="18"/>
                <w:szCs w:val="18"/>
                <w:lang w:val="ro-RO"/>
              </w:rPr>
            </w:pPr>
          </w:p>
          <w:p w14:paraId="5AFE02FD" w14:textId="77777777" w:rsidR="001B78FE" w:rsidRDefault="001B78FE" w:rsidP="00700ED3">
            <w:pPr>
              <w:pStyle w:val="ListParagraph"/>
              <w:spacing w:line="240" w:lineRule="auto"/>
              <w:ind w:left="0"/>
              <w:rPr>
                <w:rFonts w:ascii="Segoe UI" w:hAnsi="Segoe UI" w:cs="Segoe UI"/>
                <w:sz w:val="18"/>
                <w:szCs w:val="18"/>
                <w:lang w:val="ro-RO"/>
              </w:rPr>
            </w:pPr>
          </w:p>
          <w:p w14:paraId="5DC59640" w14:textId="77777777" w:rsidR="001B78FE" w:rsidRDefault="001B78FE" w:rsidP="00700ED3">
            <w:pPr>
              <w:pStyle w:val="ListParagraph"/>
              <w:spacing w:line="240" w:lineRule="auto"/>
              <w:ind w:left="0"/>
              <w:rPr>
                <w:rFonts w:ascii="Segoe UI" w:hAnsi="Segoe UI" w:cs="Segoe UI"/>
                <w:sz w:val="18"/>
                <w:szCs w:val="18"/>
                <w:lang w:val="ro-RO"/>
              </w:rPr>
            </w:pPr>
          </w:p>
          <w:p w14:paraId="0021F623" w14:textId="77777777" w:rsidR="001B78FE" w:rsidRDefault="001B78FE" w:rsidP="00700ED3">
            <w:pPr>
              <w:pStyle w:val="ListParagraph"/>
              <w:spacing w:line="240" w:lineRule="auto"/>
              <w:ind w:left="0"/>
              <w:rPr>
                <w:rFonts w:ascii="Segoe UI" w:hAnsi="Segoe UI" w:cs="Segoe UI"/>
                <w:sz w:val="18"/>
                <w:szCs w:val="18"/>
                <w:lang w:val="ro-RO"/>
              </w:rPr>
            </w:pPr>
          </w:p>
          <w:p w14:paraId="31EC4ADF" w14:textId="77777777" w:rsidR="001B78FE" w:rsidRDefault="001B78FE" w:rsidP="00700ED3">
            <w:pPr>
              <w:pStyle w:val="ListParagraph"/>
              <w:spacing w:line="240" w:lineRule="auto"/>
              <w:ind w:left="0"/>
              <w:rPr>
                <w:rFonts w:ascii="Segoe UI" w:hAnsi="Segoe UI" w:cs="Segoe UI"/>
                <w:sz w:val="18"/>
                <w:szCs w:val="18"/>
                <w:lang w:val="ro-RO"/>
              </w:rPr>
            </w:pPr>
          </w:p>
          <w:p w14:paraId="510122A8" w14:textId="77777777" w:rsidR="001B78FE" w:rsidRDefault="001B78FE" w:rsidP="00700ED3">
            <w:pPr>
              <w:pStyle w:val="ListParagraph"/>
              <w:spacing w:line="240" w:lineRule="auto"/>
              <w:ind w:left="0"/>
              <w:rPr>
                <w:rFonts w:ascii="Segoe UI" w:hAnsi="Segoe UI" w:cs="Segoe UI"/>
                <w:sz w:val="18"/>
                <w:szCs w:val="18"/>
                <w:lang w:val="ro-RO"/>
              </w:rPr>
            </w:pPr>
          </w:p>
          <w:tbl>
            <w:tblPr>
              <w:tblpPr w:leftFromText="180" w:rightFromText="180" w:vertAnchor="page" w:horzAnchor="margin" w:tblpY="3496"/>
              <w:tblOverlap w:val="never"/>
              <w:tblW w:w="3712" w:type="dxa"/>
              <w:tblLook w:val="04A0" w:firstRow="1" w:lastRow="0" w:firstColumn="1" w:lastColumn="0" w:noHBand="0" w:noVBand="1"/>
            </w:tblPr>
            <w:tblGrid>
              <w:gridCol w:w="433"/>
              <w:gridCol w:w="1959"/>
              <w:gridCol w:w="1320"/>
            </w:tblGrid>
            <w:tr w:rsidR="001B78FE" w:rsidRPr="006B0582" w14:paraId="7733C6F0" w14:textId="77777777" w:rsidTr="00700ED3">
              <w:trPr>
                <w:trHeight w:val="300"/>
              </w:trPr>
              <w:tc>
                <w:tcPr>
                  <w:tcW w:w="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607F" w14:textId="77777777" w:rsidR="001B78FE" w:rsidRPr="006B0582" w:rsidRDefault="001B78FE" w:rsidP="00700ED3">
                  <w:pPr>
                    <w:jc w:val="center"/>
                    <w:rPr>
                      <w:rFonts w:ascii="Segoe UI" w:hAnsi="Segoe UI" w:cs="Segoe UI"/>
                      <w:b/>
                      <w:bCs/>
                      <w:sz w:val="18"/>
                      <w:szCs w:val="18"/>
                      <w:lang w:val="ro-RO" w:eastAsia="ru-RU"/>
                    </w:rPr>
                  </w:pPr>
                  <w:r w:rsidRPr="006B0582">
                    <w:rPr>
                      <w:rFonts w:ascii="Segoe UI" w:hAnsi="Segoe UI" w:cs="Segoe UI"/>
                      <w:b/>
                      <w:bCs/>
                      <w:sz w:val="18"/>
                      <w:szCs w:val="18"/>
                      <w:lang w:val="ro-RO" w:eastAsia="ru-RU"/>
                    </w:rPr>
                    <w:t>№</w:t>
                  </w:r>
                </w:p>
              </w:tc>
              <w:tc>
                <w:tcPr>
                  <w:tcW w:w="1959" w:type="dxa"/>
                  <w:tcBorders>
                    <w:top w:val="single" w:sz="4" w:space="0" w:color="auto"/>
                    <w:left w:val="nil"/>
                    <w:bottom w:val="single" w:sz="4" w:space="0" w:color="auto"/>
                    <w:right w:val="single" w:sz="4" w:space="0" w:color="auto"/>
                  </w:tcBorders>
                  <w:shd w:val="clear" w:color="auto" w:fill="auto"/>
                  <w:vAlign w:val="center"/>
                  <w:hideMark/>
                </w:tcPr>
                <w:p w14:paraId="6AD1BD54" w14:textId="77777777" w:rsidR="001B78FE" w:rsidRPr="006B0582" w:rsidRDefault="001B78FE" w:rsidP="00700ED3">
                  <w:pPr>
                    <w:jc w:val="center"/>
                    <w:rPr>
                      <w:rFonts w:ascii="Segoe UI" w:hAnsi="Segoe UI" w:cs="Segoe UI"/>
                      <w:b/>
                      <w:bCs/>
                      <w:sz w:val="18"/>
                      <w:szCs w:val="18"/>
                      <w:lang w:val="ro-RO" w:eastAsia="ru-RU"/>
                    </w:rPr>
                  </w:pPr>
                  <w:r w:rsidRPr="006B0582">
                    <w:rPr>
                      <w:rFonts w:ascii="Segoe UI" w:hAnsi="Segoe UI" w:cs="Segoe UI"/>
                      <w:b/>
                      <w:bCs/>
                      <w:sz w:val="18"/>
                      <w:szCs w:val="18"/>
                      <w:lang w:val="ro-RO" w:eastAsia="ru-RU"/>
                    </w:rPr>
                    <w:t>Puterea corpului de iluminat, W</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B592D84" w14:textId="77777777" w:rsidR="001B78FE" w:rsidRPr="006B0582" w:rsidRDefault="001B78FE" w:rsidP="00700ED3">
                  <w:pPr>
                    <w:jc w:val="center"/>
                    <w:rPr>
                      <w:rFonts w:ascii="Segoe UI" w:hAnsi="Segoe UI" w:cs="Segoe UI"/>
                      <w:b/>
                      <w:bCs/>
                      <w:sz w:val="18"/>
                      <w:szCs w:val="18"/>
                      <w:lang w:val="ro-RO" w:eastAsia="ru-RU"/>
                    </w:rPr>
                  </w:pPr>
                  <w:r w:rsidRPr="006B0582">
                    <w:rPr>
                      <w:rFonts w:ascii="Segoe UI" w:hAnsi="Segoe UI" w:cs="Segoe UI"/>
                      <w:b/>
                      <w:bCs/>
                      <w:sz w:val="18"/>
                      <w:szCs w:val="18"/>
                      <w:lang w:val="ro-RO" w:eastAsia="ru-RU"/>
                    </w:rPr>
                    <w:t>Cantitatea, bucăți</w:t>
                  </w:r>
                </w:p>
              </w:tc>
            </w:tr>
            <w:tr w:rsidR="001B78FE" w:rsidRPr="006B0582" w14:paraId="145263DE"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14:paraId="1863E8EA"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2</w:t>
                  </w:r>
                </w:p>
              </w:tc>
              <w:tc>
                <w:tcPr>
                  <w:tcW w:w="1959" w:type="dxa"/>
                  <w:tcBorders>
                    <w:top w:val="nil"/>
                    <w:left w:val="nil"/>
                    <w:bottom w:val="single" w:sz="4" w:space="0" w:color="auto"/>
                    <w:right w:val="single" w:sz="4" w:space="0" w:color="auto"/>
                  </w:tcBorders>
                  <w:shd w:val="clear" w:color="auto" w:fill="auto"/>
                  <w:noWrap/>
                  <w:vAlign w:val="bottom"/>
                  <w:hideMark/>
                </w:tcPr>
                <w:p w14:paraId="4BEB1912"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20</w:t>
                  </w:r>
                </w:p>
              </w:tc>
              <w:tc>
                <w:tcPr>
                  <w:tcW w:w="1320" w:type="dxa"/>
                  <w:tcBorders>
                    <w:top w:val="nil"/>
                    <w:left w:val="nil"/>
                    <w:bottom w:val="single" w:sz="4" w:space="0" w:color="auto"/>
                    <w:right w:val="single" w:sz="4" w:space="0" w:color="auto"/>
                  </w:tcBorders>
                  <w:shd w:val="clear" w:color="auto" w:fill="auto"/>
                  <w:noWrap/>
                  <w:vAlign w:val="bottom"/>
                  <w:hideMark/>
                </w:tcPr>
                <w:p w14:paraId="152DACFF"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10</w:t>
                  </w:r>
                </w:p>
              </w:tc>
            </w:tr>
            <w:tr w:rsidR="001B78FE" w:rsidRPr="006B0582" w14:paraId="21F61A75"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14:paraId="37CDFC16"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3</w:t>
                  </w:r>
                </w:p>
              </w:tc>
              <w:tc>
                <w:tcPr>
                  <w:tcW w:w="1959" w:type="dxa"/>
                  <w:tcBorders>
                    <w:top w:val="nil"/>
                    <w:left w:val="nil"/>
                    <w:bottom w:val="single" w:sz="4" w:space="0" w:color="auto"/>
                    <w:right w:val="single" w:sz="4" w:space="0" w:color="auto"/>
                  </w:tcBorders>
                  <w:shd w:val="clear" w:color="auto" w:fill="auto"/>
                  <w:noWrap/>
                  <w:vAlign w:val="bottom"/>
                  <w:hideMark/>
                </w:tcPr>
                <w:p w14:paraId="744CB9EC"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30</w:t>
                  </w:r>
                </w:p>
              </w:tc>
              <w:tc>
                <w:tcPr>
                  <w:tcW w:w="1320" w:type="dxa"/>
                  <w:tcBorders>
                    <w:top w:val="nil"/>
                    <w:left w:val="nil"/>
                    <w:bottom w:val="single" w:sz="4" w:space="0" w:color="auto"/>
                    <w:right w:val="single" w:sz="4" w:space="0" w:color="auto"/>
                  </w:tcBorders>
                  <w:shd w:val="clear" w:color="auto" w:fill="auto"/>
                  <w:noWrap/>
                  <w:vAlign w:val="bottom"/>
                  <w:hideMark/>
                </w:tcPr>
                <w:p w14:paraId="3E857C15"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338</w:t>
                  </w:r>
                </w:p>
              </w:tc>
            </w:tr>
            <w:tr w:rsidR="001B78FE" w:rsidRPr="006B0582" w14:paraId="717C1555"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14:paraId="7961B266"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4</w:t>
                  </w:r>
                </w:p>
              </w:tc>
              <w:tc>
                <w:tcPr>
                  <w:tcW w:w="1959" w:type="dxa"/>
                  <w:tcBorders>
                    <w:top w:val="nil"/>
                    <w:left w:val="nil"/>
                    <w:bottom w:val="single" w:sz="4" w:space="0" w:color="auto"/>
                    <w:right w:val="single" w:sz="4" w:space="0" w:color="auto"/>
                  </w:tcBorders>
                  <w:shd w:val="clear" w:color="auto" w:fill="auto"/>
                  <w:noWrap/>
                  <w:vAlign w:val="bottom"/>
                  <w:hideMark/>
                </w:tcPr>
                <w:p w14:paraId="3405E03A"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40</w:t>
                  </w:r>
                </w:p>
              </w:tc>
              <w:tc>
                <w:tcPr>
                  <w:tcW w:w="1320" w:type="dxa"/>
                  <w:tcBorders>
                    <w:top w:val="nil"/>
                    <w:left w:val="nil"/>
                    <w:bottom w:val="single" w:sz="4" w:space="0" w:color="auto"/>
                    <w:right w:val="single" w:sz="4" w:space="0" w:color="auto"/>
                  </w:tcBorders>
                  <w:shd w:val="clear" w:color="auto" w:fill="auto"/>
                  <w:noWrap/>
                  <w:vAlign w:val="bottom"/>
                  <w:hideMark/>
                </w:tcPr>
                <w:p w14:paraId="6077DD92"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208</w:t>
                  </w:r>
                </w:p>
              </w:tc>
            </w:tr>
            <w:tr w:rsidR="001B78FE" w:rsidRPr="006B0582" w14:paraId="276D6F42"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hideMark/>
                </w:tcPr>
                <w:p w14:paraId="404B6247"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5</w:t>
                  </w:r>
                </w:p>
              </w:tc>
              <w:tc>
                <w:tcPr>
                  <w:tcW w:w="1959" w:type="dxa"/>
                  <w:tcBorders>
                    <w:top w:val="nil"/>
                    <w:left w:val="nil"/>
                    <w:bottom w:val="single" w:sz="4" w:space="0" w:color="auto"/>
                    <w:right w:val="single" w:sz="4" w:space="0" w:color="auto"/>
                  </w:tcBorders>
                  <w:shd w:val="clear" w:color="auto" w:fill="auto"/>
                  <w:noWrap/>
                  <w:vAlign w:val="bottom"/>
                  <w:hideMark/>
                </w:tcPr>
                <w:p w14:paraId="27061623"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50</w:t>
                  </w:r>
                </w:p>
              </w:tc>
              <w:tc>
                <w:tcPr>
                  <w:tcW w:w="1320" w:type="dxa"/>
                  <w:tcBorders>
                    <w:top w:val="nil"/>
                    <w:left w:val="nil"/>
                    <w:bottom w:val="single" w:sz="4" w:space="0" w:color="auto"/>
                    <w:right w:val="single" w:sz="4" w:space="0" w:color="auto"/>
                  </w:tcBorders>
                  <w:shd w:val="clear" w:color="auto" w:fill="auto"/>
                  <w:noWrap/>
                  <w:vAlign w:val="bottom"/>
                  <w:hideMark/>
                </w:tcPr>
                <w:p w14:paraId="2F8BF61C"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112</w:t>
                  </w:r>
                </w:p>
              </w:tc>
            </w:tr>
            <w:tr w:rsidR="001B78FE" w:rsidRPr="006B0582" w14:paraId="3029F3FA"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tcPr>
                <w:p w14:paraId="2C51FDB6"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6</w:t>
                  </w:r>
                </w:p>
              </w:tc>
              <w:tc>
                <w:tcPr>
                  <w:tcW w:w="1959" w:type="dxa"/>
                  <w:tcBorders>
                    <w:top w:val="nil"/>
                    <w:left w:val="nil"/>
                    <w:bottom w:val="single" w:sz="4" w:space="0" w:color="auto"/>
                    <w:right w:val="single" w:sz="4" w:space="0" w:color="auto"/>
                  </w:tcBorders>
                  <w:shd w:val="clear" w:color="auto" w:fill="auto"/>
                  <w:noWrap/>
                  <w:vAlign w:val="bottom"/>
                </w:tcPr>
                <w:p w14:paraId="607EF493"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60</w:t>
                  </w:r>
                </w:p>
              </w:tc>
              <w:tc>
                <w:tcPr>
                  <w:tcW w:w="1320" w:type="dxa"/>
                  <w:tcBorders>
                    <w:top w:val="nil"/>
                    <w:left w:val="nil"/>
                    <w:bottom w:val="single" w:sz="4" w:space="0" w:color="auto"/>
                    <w:right w:val="single" w:sz="4" w:space="0" w:color="auto"/>
                  </w:tcBorders>
                  <w:shd w:val="clear" w:color="auto" w:fill="auto"/>
                  <w:noWrap/>
                  <w:vAlign w:val="bottom"/>
                </w:tcPr>
                <w:p w14:paraId="017993DB"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77</w:t>
                  </w:r>
                </w:p>
              </w:tc>
            </w:tr>
            <w:tr w:rsidR="001B78FE" w:rsidRPr="006B0582" w14:paraId="0BF8BC51"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tcPr>
                <w:p w14:paraId="5481993C"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7</w:t>
                  </w:r>
                </w:p>
              </w:tc>
              <w:tc>
                <w:tcPr>
                  <w:tcW w:w="1959" w:type="dxa"/>
                  <w:tcBorders>
                    <w:top w:val="nil"/>
                    <w:left w:val="nil"/>
                    <w:bottom w:val="single" w:sz="4" w:space="0" w:color="auto"/>
                    <w:right w:val="single" w:sz="4" w:space="0" w:color="auto"/>
                  </w:tcBorders>
                  <w:shd w:val="clear" w:color="auto" w:fill="auto"/>
                  <w:noWrap/>
                  <w:vAlign w:val="bottom"/>
                </w:tcPr>
                <w:p w14:paraId="0AE068DB"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80</w:t>
                  </w:r>
                </w:p>
              </w:tc>
              <w:tc>
                <w:tcPr>
                  <w:tcW w:w="1320" w:type="dxa"/>
                  <w:tcBorders>
                    <w:top w:val="nil"/>
                    <w:left w:val="nil"/>
                    <w:bottom w:val="single" w:sz="4" w:space="0" w:color="auto"/>
                    <w:right w:val="single" w:sz="4" w:space="0" w:color="auto"/>
                  </w:tcBorders>
                  <w:shd w:val="clear" w:color="auto" w:fill="auto"/>
                  <w:noWrap/>
                  <w:vAlign w:val="bottom"/>
                </w:tcPr>
                <w:p w14:paraId="5E235174"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27</w:t>
                  </w:r>
                </w:p>
              </w:tc>
            </w:tr>
            <w:tr w:rsidR="001B78FE" w:rsidRPr="006B0582" w14:paraId="454C4DF7"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tcPr>
                <w:p w14:paraId="605D157D"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8</w:t>
                  </w:r>
                </w:p>
              </w:tc>
              <w:tc>
                <w:tcPr>
                  <w:tcW w:w="1959" w:type="dxa"/>
                  <w:tcBorders>
                    <w:top w:val="nil"/>
                    <w:left w:val="nil"/>
                    <w:bottom w:val="single" w:sz="4" w:space="0" w:color="auto"/>
                    <w:right w:val="single" w:sz="4" w:space="0" w:color="auto"/>
                  </w:tcBorders>
                  <w:shd w:val="clear" w:color="auto" w:fill="auto"/>
                  <w:noWrap/>
                  <w:vAlign w:val="bottom"/>
                </w:tcPr>
                <w:p w14:paraId="6E0E40BD"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 xml:space="preserve">100 W pentru treceri pietonale </w:t>
                  </w:r>
                </w:p>
              </w:tc>
              <w:tc>
                <w:tcPr>
                  <w:tcW w:w="1320" w:type="dxa"/>
                  <w:tcBorders>
                    <w:top w:val="nil"/>
                    <w:left w:val="nil"/>
                    <w:bottom w:val="single" w:sz="4" w:space="0" w:color="auto"/>
                    <w:right w:val="single" w:sz="4" w:space="0" w:color="auto"/>
                  </w:tcBorders>
                  <w:shd w:val="clear" w:color="auto" w:fill="auto"/>
                  <w:noWrap/>
                  <w:vAlign w:val="bottom"/>
                </w:tcPr>
                <w:p w14:paraId="33D674D1"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50</w:t>
                  </w:r>
                </w:p>
              </w:tc>
            </w:tr>
            <w:tr w:rsidR="001B78FE" w:rsidRPr="006B0582" w14:paraId="032518DD"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tcPr>
                <w:p w14:paraId="1B57E6FB"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9</w:t>
                  </w:r>
                </w:p>
              </w:tc>
              <w:tc>
                <w:tcPr>
                  <w:tcW w:w="1959" w:type="dxa"/>
                  <w:tcBorders>
                    <w:top w:val="nil"/>
                    <w:left w:val="nil"/>
                    <w:bottom w:val="single" w:sz="4" w:space="0" w:color="auto"/>
                    <w:right w:val="single" w:sz="4" w:space="0" w:color="auto"/>
                  </w:tcBorders>
                  <w:shd w:val="clear" w:color="auto" w:fill="auto"/>
                  <w:noWrap/>
                  <w:vAlign w:val="bottom"/>
                </w:tcPr>
                <w:p w14:paraId="1644F464"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150W</w:t>
                  </w:r>
                </w:p>
              </w:tc>
              <w:tc>
                <w:tcPr>
                  <w:tcW w:w="1320" w:type="dxa"/>
                  <w:tcBorders>
                    <w:top w:val="nil"/>
                    <w:left w:val="nil"/>
                    <w:bottom w:val="single" w:sz="4" w:space="0" w:color="auto"/>
                    <w:right w:val="single" w:sz="4" w:space="0" w:color="auto"/>
                  </w:tcBorders>
                  <w:shd w:val="clear" w:color="auto" w:fill="auto"/>
                  <w:noWrap/>
                  <w:vAlign w:val="bottom"/>
                </w:tcPr>
                <w:p w14:paraId="6E60658F"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16</w:t>
                  </w:r>
                </w:p>
              </w:tc>
            </w:tr>
            <w:tr w:rsidR="001B78FE" w:rsidRPr="006B0582" w14:paraId="1B838C0B" w14:textId="77777777" w:rsidTr="00700ED3">
              <w:trPr>
                <w:trHeight w:val="300"/>
              </w:trPr>
              <w:tc>
                <w:tcPr>
                  <w:tcW w:w="433" w:type="dxa"/>
                  <w:tcBorders>
                    <w:top w:val="nil"/>
                    <w:left w:val="single" w:sz="4" w:space="0" w:color="auto"/>
                    <w:bottom w:val="single" w:sz="4" w:space="0" w:color="auto"/>
                    <w:right w:val="single" w:sz="4" w:space="0" w:color="auto"/>
                  </w:tcBorders>
                  <w:shd w:val="clear" w:color="auto" w:fill="auto"/>
                  <w:noWrap/>
                  <w:vAlign w:val="bottom"/>
                </w:tcPr>
                <w:p w14:paraId="413777C7" w14:textId="77777777" w:rsidR="001B78FE" w:rsidRPr="006B0582" w:rsidRDefault="001B78FE" w:rsidP="00700ED3">
                  <w:pPr>
                    <w:jc w:val="center"/>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10</w:t>
                  </w:r>
                </w:p>
              </w:tc>
              <w:tc>
                <w:tcPr>
                  <w:tcW w:w="1959" w:type="dxa"/>
                  <w:tcBorders>
                    <w:top w:val="nil"/>
                    <w:left w:val="nil"/>
                    <w:bottom w:val="single" w:sz="4" w:space="0" w:color="auto"/>
                    <w:right w:val="single" w:sz="4" w:space="0" w:color="auto"/>
                  </w:tcBorders>
                  <w:shd w:val="clear" w:color="auto" w:fill="auto"/>
                  <w:noWrap/>
                  <w:vAlign w:val="bottom"/>
                </w:tcPr>
                <w:p w14:paraId="07FAEE8E" w14:textId="77777777" w:rsidR="001B78FE" w:rsidRPr="006B0582" w:rsidRDefault="001B78FE" w:rsidP="00700ED3">
                  <w:pPr>
                    <w:jc w:val="right"/>
                    <w:rPr>
                      <w:rFonts w:ascii="Segoe UI" w:hAnsi="Segoe UI" w:cs="Segoe UI"/>
                      <w:color w:val="000000"/>
                      <w:sz w:val="18"/>
                      <w:szCs w:val="18"/>
                      <w:lang w:val="ro-RO" w:eastAsia="ru-RU"/>
                    </w:rPr>
                  </w:pPr>
                  <w:r w:rsidRPr="006B0582">
                    <w:rPr>
                      <w:rFonts w:ascii="Segoe UI" w:hAnsi="Segoe UI" w:cs="Segoe UI"/>
                      <w:color w:val="000000"/>
                      <w:sz w:val="18"/>
                      <w:szCs w:val="18"/>
                      <w:lang w:val="ro-RO" w:eastAsia="ru-RU"/>
                    </w:rPr>
                    <w:t>Piloni arhitecturali cu 2 corp LED 50W</w:t>
                  </w:r>
                </w:p>
              </w:tc>
              <w:tc>
                <w:tcPr>
                  <w:tcW w:w="1320" w:type="dxa"/>
                  <w:tcBorders>
                    <w:top w:val="nil"/>
                    <w:left w:val="nil"/>
                    <w:bottom w:val="single" w:sz="4" w:space="0" w:color="auto"/>
                    <w:right w:val="single" w:sz="4" w:space="0" w:color="auto"/>
                  </w:tcBorders>
                  <w:shd w:val="clear" w:color="auto" w:fill="auto"/>
                  <w:noWrap/>
                  <w:vAlign w:val="bottom"/>
                </w:tcPr>
                <w:p w14:paraId="409E7F39"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88</w:t>
                  </w:r>
                </w:p>
              </w:tc>
            </w:tr>
            <w:tr w:rsidR="001B78FE" w:rsidRPr="006B0582" w14:paraId="2FEB0D80" w14:textId="77777777" w:rsidTr="00700ED3">
              <w:trPr>
                <w:trHeight w:val="300"/>
              </w:trPr>
              <w:tc>
                <w:tcPr>
                  <w:tcW w:w="239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A04FC6" w14:textId="77777777" w:rsidR="001B78FE" w:rsidRPr="006B0582" w:rsidRDefault="001B78FE" w:rsidP="00700ED3">
                  <w:pPr>
                    <w:jc w:val="center"/>
                    <w:rPr>
                      <w:rFonts w:ascii="Segoe UI" w:hAnsi="Segoe UI" w:cs="Segoe UI"/>
                      <w:b/>
                      <w:bCs/>
                      <w:sz w:val="18"/>
                      <w:szCs w:val="18"/>
                      <w:lang w:val="ro-RO" w:eastAsia="ru-RU"/>
                    </w:rPr>
                  </w:pPr>
                  <w:r w:rsidRPr="006B0582">
                    <w:rPr>
                      <w:rFonts w:ascii="Segoe UI" w:hAnsi="Segoe UI" w:cs="Segoe UI"/>
                      <w:b/>
                      <w:bCs/>
                      <w:sz w:val="18"/>
                      <w:szCs w:val="18"/>
                      <w:lang w:val="ro-RO" w:eastAsia="ru-RU"/>
                    </w:rPr>
                    <w:t>Total</w:t>
                  </w:r>
                </w:p>
              </w:tc>
              <w:tc>
                <w:tcPr>
                  <w:tcW w:w="1320" w:type="dxa"/>
                  <w:tcBorders>
                    <w:top w:val="nil"/>
                    <w:left w:val="nil"/>
                    <w:bottom w:val="single" w:sz="4" w:space="0" w:color="auto"/>
                    <w:right w:val="single" w:sz="4" w:space="0" w:color="auto"/>
                  </w:tcBorders>
                  <w:shd w:val="clear" w:color="auto" w:fill="auto"/>
                  <w:noWrap/>
                  <w:vAlign w:val="bottom"/>
                  <w:hideMark/>
                </w:tcPr>
                <w:p w14:paraId="4121273C"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926</w:t>
                  </w:r>
                </w:p>
              </w:tc>
            </w:tr>
          </w:tbl>
          <w:p w14:paraId="6771C622" w14:textId="77777777" w:rsidR="001B78FE" w:rsidRPr="006A6AB9" w:rsidRDefault="001B78FE" w:rsidP="00700ED3">
            <w:pPr>
              <w:pStyle w:val="ListParagraph"/>
              <w:widowControl/>
              <w:numPr>
                <w:ilvl w:val="0"/>
                <w:numId w:val="48"/>
              </w:numPr>
              <w:overflowPunct/>
              <w:adjustRightInd/>
              <w:spacing w:line="259" w:lineRule="auto"/>
              <w:ind w:left="233" w:hanging="270"/>
              <w:rPr>
                <w:sz w:val="20"/>
              </w:rPr>
            </w:pPr>
            <w:r w:rsidRPr="006A6AB9">
              <w:rPr>
                <w:sz w:val="20"/>
              </w:rPr>
              <w:t xml:space="preserve">Producer’s certificates / declarations or other regarding the reliability of materials and carcass (light fitting), energy-saving life cycle, application mode and serving </w:t>
            </w:r>
            <w:proofErr w:type="gramStart"/>
            <w:r w:rsidRPr="006A6AB9">
              <w:rPr>
                <w:sz w:val="20"/>
              </w:rPr>
              <w:t>conditions;</w:t>
            </w:r>
            <w:proofErr w:type="gramEnd"/>
          </w:p>
          <w:p w14:paraId="12CAF001" w14:textId="77777777" w:rsidR="001B78FE" w:rsidRPr="006A6AB9" w:rsidRDefault="001B78FE" w:rsidP="00700ED3">
            <w:pPr>
              <w:pStyle w:val="ListParagraph"/>
              <w:widowControl/>
              <w:numPr>
                <w:ilvl w:val="0"/>
                <w:numId w:val="48"/>
              </w:numPr>
              <w:overflowPunct/>
              <w:adjustRightInd/>
              <w:spacing w:line="259" w:lineRule="auto"/>
              <w:ind w:left="233" w:hanging="270"/>
              <w:rPr>
                <w:color w:val="000000"/>
                <w:sz w:val="20"/>
              </w:rPr>
            </w:pPr>
            <w:r w:rsidRPr="006A6AB9">
              <w:rPr>
                <w:color w:val="000000"/>
                <w:sz w:val="20"/>
              </w:rPr>
              <w:t xml:space="preserve">Declarations from producer / bidder specifying that is during the first year of operation, more than 10% of installed equipment fails, all similar equipment will be dismantled and replaced by other at the expense of the </w:t>
            </w:r>
            <w:proofErr w:type="gramStart"/>
            <w:r w:rsidRPr="006A6AB9">
              <w:rPr>
                <w:color w:val="000000"/>
                <w:sz w:val="20"/>
              </w:rPr>
              <w:t>bidder;</w:t>
            </w:r>
            <w:proofErr w:type="gramEnd"/>
          </w:p>
          <w:p w14:paraId="0E660E30" w14:textId="77777777" w:rsidR="001B78FE" w:rsidRPr="006A6AB9" w:rsidRDefault="001B78FE" w:rsidP="00700ED3">
            <w:pPr>
              <w:pStyle w:val="ListParagraph"/>
              <w:widowControl/>
              <w:numPr>
                <w:ilvl w:val="0"/>
                <w:numId w:val="48"/>
              </w:numPr>
              <w:overflowPunct/>
              <w:adjustRightInd/>
              <w:spacing w:line="259" w:lineRule="auto"/>
              <w:ind w:left="233" w:hanging="270"/>
              <w:rPr>
                <w:color w:val="000000"/>
                <w:sz w:val="20"/>
              </w:rPr>
            </w:pPr>
            <w:r w:rsidRPr="006A6AB9">
              <w:rPr>
                <w:sz w:val="20"/>
              </w:rPr>
              <w:t xml:space="preserve">EC marking applied and/or ENEC </w:t>
            </w:r>
            <w:proofErr w:type="gramStart"/>
            <w:r w:rsidRPr="006A6AB9">
              <w:rPr>
                <w:sz w:val="20"/>
              </w:rPr>
              <w:t>certification;</w:t>
            </w:r>
            <w:proofErr w:type="gramEnd"/>
          </w:p>
          <w:p w14:paraId="7C3B0746" w14:textId="77777777" w:rsidR="001B78FE" w:rsidRPr="006A6AB9" w:rsidRDefault="001B78FE" w:rsidP="00700ED3">
            <w:pPr>
              <w:pStyle w:val="ListParagraph"/>
              <w:spacing w:line="240" w:lineRule="auto"/>
              <w:ind w:left="0"/>
              <w:rPr>
                <w:sz w:val="20"/>
              </w:rPr>
            </w:pPr>
            <w:r w:rsidRPr="006A6AB9">
              <w:rPr>
                <w:sz w:val="20"/>
              </w:rPr>
              <w:t>Provided information should prove the requested reliability and performance for offered light fitting, including information about the accident modalities and analysis of effects.</w:t>
            </w:r>
          </w:p>
          <w:tbl>
            <w:tblPr>
              <w:tblpPr w:leftFromText="180" w:rightFromText="180" w:vertAnchor="page" w:horzAnchor="margin" w:tblpY="1"/>
              <w:tblOverlap w:val="never"/>
              <w:tblW w:w="3797" w:type="dxa"/>
              <w:tblLook w:val="04A0" w:firstRow="1" w:lastRow="0" w:firstColumn="1" w:lastColumn="0" w:noHBand="0" w:noVBand="1"/>
            </w:tblPr>
            <w:tblGrid>
              <w:gridCol w:w="417"/>
              <w:gridCol w:w="2060"/>
              <w:gridCol w:w="1320"/>
            </w:tblGrid>
            <w:tr w:rsidR="001B78FE" w:rsidRPr="006A6AB9" w14:paraId="3DA36762" w14:textId="77777777" w:rsidTr="00700ED3">
              <w:trPr>
                <w:trHeight w:val="30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2FF56" w14:textId="77777777" w:rsidR="001B78FE" w:rsidRPr="006A6AB9" w:rsidRDefault="001B78FE" w:rsidP="00700ED3">
                  <w:pPr>
                    <w:jc w:val="center"/>
                    <w:rPr>
                      <w:b/>
                      <w:bCs/>
                      <w:sz w:val="20"/>
                      <w:lang w:eastAsia="ru-RU"/>
                    </w:rPr>
                  </w:pPr>
                  <w:r w:rsidRPr="006A6AB9">
                    <w:rPr>
                      <w:b/>
                      <w:bCs/>
                      <w:sz w:val="20"/>
                      <w:lang w:eastAsia="ru-RU"/>
                    </w:rPr>
                    <w:lastRenderedPageBreak/>
                    <w:t>№</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455A90A2" w14:textId="77777777" w:rsidR="001B78FE" w:rsidRPr="006A6AB9" w:rsidRDefault="001B78FE" w:rsidP="00700ED3">
                  <w:pPr>
                    <w:jc w:val="center"/>
                    <w:rPr>
                      <w:b/>
                      <w:bCs/>
                      <w:sz w:val="20"/>
                      <w:lang w:eastAsia="ru-RU"/>
                    </w:rPr>
                  </w:pPr>
                  <w:r w:rsidRPr="006A6AB9">
                    <w:rPr>
                      <w:b/>
                      <w:bCs/>
                      <w:sz w:val="20"/>
                      <w:lang w:eastAsia="ru-RU"/>
                    </w:rPr>
                    <w:t>Power of the light fitting, W</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E6B8393" w14:textId="77777777" w:rsidR="001B78FE" w:rsidRPr="006A6AB9" w:rsidRDefault="001B78FE" w:rsidP="00700ED3">
                  <w:pPr>
                    <w:jc w:val="center"/>
                    <w:rPr>
                      <w:b/>
                      <w:bCs/>
                      <w:sz w:val="20"/>
                      <w:lang w:eastAsia="ru-RU"/>
                    </w:rPr>
                  </w:pPr>
                  <w:r w:rsidRPr="006A6AB9">
                    <w:rPr>
                      <w:b/>
                      <w:bCs/>
                      <w:sz w:val="20"/>
                      <w:lang w:eastAsia="ru-RU"/>
                    </w:rPr>
                    <w:t xml:space="preserve">Quantity, pieces </w:t>
                  </w:r>
                </w:p>
              </w:tc>
            </w:tr>
            <w:tr w:rsidR="001B78FE" w:rsidRPr="006A6AB9" w14:paraId="5B8D215D"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0C1F14B" w14:textId="77777777" w:rsidR="001B78FE" w:rsidRPr="006A6AB9" w:rsidRDefault="001B78FE" w:rsidP="00700ED3">
                  <w:pPr>
                    <w:jc w:val="right"/>
                    <w:rPr>
                      <w:color w:val="000000"/>
                      <w:sz w:val="20"/>
                      <w:lang w:eastAsia="ru-RU"/>
                    </w:rPr>
                  </w:pPr>
                  <w:r w:rsidRPr="006A6AB9">
                    <w:rPr>
                      <w:color w:val="000000"/>
                      <w:sz w:val="20"/>
                      <w:lang w:eastAsia="ru-RU"/>
                    </w:rPr>
                    <w:t>2</w:t>
                  </w:r>
                </w:p>
              </w:tc>
              <w:tc>
                <w:tcPr>
                  <w:tcW w:w="2060" w:type="dxa"/>
                  <w:tcBorders>
                    <w:top w:val="nil"/>
                    <w:left w:val="nil"/>
                    <w:bottom w:val="single" w:sz="4" w:space="0" w:color="auto"/>
                    <w:right w:val="single" w:sz="4" w:space="0" w:color="auto"/>
                  </w:tcBorders>
                  <w:shd w:val="clear" w:color="auto" w:fill="auto"/>
                  <w:noWrap/>
                  <w:vAlign w:val="bottom"/>
                  <w:hideMark/>
                </w:tcPr>
                <w:p w14:paraId="6B52AA27" w14:textId="77777777" w:rsidR="001B78FE" w:rsidRPr="006A6AB9" w:rsidRDefault="001B78FE" w:rsidP="00700ED3">
                  <w:pPr>
                    <w:jc w:val="right"/>
                    <w:rPr>
                      <w:color w:val="000000"/>
                      <w:sz w:val="20"/>
                      <w:lang w:eastAsia="ru-RU"/>
                    </w:rPr>
                  </w:pPr>
                  <w:r w:rsidRPr="006A6AB9">
                    <w:rPr>
                      <w:color w:val="000000"/>
                      <w:sz w:val="20"/>
                      <w:lang w:eastAsia="ru-RU"/>
                    </w:rPr>
                    <w:t>20</w:t>
                  </w:r>
                </w:p>
              </w:tc>
              <w:tc>
                <w:tcPr>
                  <w:tcW w:w="1320" w:type="dxa"/>
                  <w:tcBorders>
                    <w:top w:val="nil"/>
                    <w:left w:val="nil"/>
                    <w:bottom w:val="single" w:sz="4" w:space="0" w:color="auto"/>
                    <w:right w:val="single" w:sz="4" w:space="0" w:color="auto"/>
                  </w:tcBorders>
                  <w:shd w:val="clear" w:color="auto" w:fill="auto"/>
                  <w:noWrap/>
                  <w:vAlign w:val="bottom"/>
                  <w:hideMark/>
                </w:tcPr>
                <w:p w14:paraId="5D568730"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10</w:t>
                  </w:r>
                </w:p>
              </w:tc>
            </w:tr>
            <w:tr w:rsidR="001B78FE" w:rsidRPr="006A6AB9" w14:paraId="0BD69247"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045E053" w14:textId="77777777" w:rsidR="001B78FE" w:rsidRPr="006A6AB9" w:rsidRDefault="001B78FE" w:rsidP="00700ED3">
                  <w:pPr>
                    <w:jc w:val="right"/>
                    <w:rPr>
                      <w:color w:val="000000"/>
                      <w:sz w:val="20"/>
                      <w:lang w:eastAsia="ru-RU"/>
                    </w:rPr>
                  </w:pPr>
                  <w:r w:rsidRPr="006A6AB9">
                    <w:rPr>
                      <w:color w:val="000000"/>
                      <w:sz w:val="20"/>
                      <w:lang w:eastAsia="ru-RU"/>
                    </w:rPr>
                    <w:t>3</w:t>
                  </w:r>
                </w:p>
              </w:tc>
              <w:tc>
                <w:tcPr>
                  <w:tcW w:w="2060" w:type="dxa"/>
                  <w:tcBorders>
                    <w:top w:val="nil"/>
                    <w:left w:val="nil"/>
                    <w:bottom w:val="single" w:sz="4" w:space="0" w:color="auto"/>
                    <w:right w:val="single" w:sz="4" w:space="0" w:color="auto"/>
                  </w:tcBorders>
                  <w:shd w:val="clear" w:color="auto" w:fill="auto"/>
                  <w:noWrap/>
                  <w:vAlign w:val="bottom"/>
                  <w:hideMark/>
                </w:tcPr>
                <w:p w14:paraId="23BBAD71" w14:textId="77777777" w:rsidR="001B78FE" w:rsidRPr="006A6AB9" w:rsidRDefault="001B78FE" w:rsidP="00700ED3">
                  <w:pPr>
                    <w:jc w:val="right"/>
                    <w:rPr>
                      <w:color w:val="000000"/>
                      <w:sz w:val="20"/>
                      <w:lang w:eastAsia="ru-RU"/>
                    </w:rPr>
                  </w:pPr>
                  <w:r w:rsidRPr="006A6AB9">
                    <w:rPr>
                      <w:color w:val="000000"/>
                      <w:sz w:val="20"/>
                      <w:lang w:eastAsia="ru-RU"/>
                    </w:rPr>
                    <w:t>30</w:t>
                  </w:r>
                </w:p>
              </w:tc>
              <w:tc>
                <w:tcPr>
                  <w:tcW w:w="1320" w:type="dxa"/>
                  <w:tcBorders>
                    <w:top w:val="nil"/>
                    <w:left w:val="nil"/>
                    <w:bottom w:val="single" w:sz="4" w:space="0" w:color="auto"/>
                    <w:right w:val="single" w:sz="4" w:space="0" w:color="auto"/>
                  </w:tcBorders>
                  <w:shd w:val="clear" w:color="auto" w:fill="auto"/>
                  <w:noWrap/>
                  <w:vAlign w:val="bottom"/>
                  <w:hideMark/>
                </w:tcPr>
                <w:p w14:paraId="71F980FE"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338</w:t>
                  </w:r>
                </w:p>
              </w:tc>
            </w:tr>
            <w:tr w:rsidR="001B78FE" w:rsidRPr="006A6AB9" w14:paraId="7D41D95B"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1B666F7" w14:textId="77777777" w:rsidR="001B78FE" w:rsidRPr="006A6AB9" w:rsidRDefault="001B78FE" w:rsidP="00700ED3">
                  <w:pPr>
                    <w:jc w:val="right"/>
                    <w:rPr>
                      <w:color w:val="000000"/>
                      <w:sz w:val="20"/>
                      <w:lang w:eastAsia="ru-RU"/>
                    </w:rPr>
                  </w:pPr>
                  <w:r w:rsidRPr="006A6AB9">
                    <w:rPr>
                      <w:color w:val="000000"/>
                      <w:sz w:val="20"/>
                      <w:lang w:eastAsia="ru-RU"/>
                    </w:rPr>
                    <w:t>4</w:t>
                  </w:r>
                </w:p>
              </w:tc>
              <w:tc>
                <w:tcPr>
                  <w:tcW w:w="2060" w:type="dxa"/>
                  <w:tcBorders>
                    <w:top w:val="nil"/>
                    <w:left w:val="nil"/>
                    <w:bottom w:val="single" w:sz="4" w:space="0" w:color="auto"/>
                    <w:right w:val="single" w:sz="4" w:space="0" w:color="auto"/>
                  </w:tcBorders>
                  <w:shd w:val="clear" w:color="auto" w:fill="auto"/>
                  <w:noWrap/>
                  <w:vAlign w:val="bottom"/>
                  <w:hideMark/>
                </w:tcPr>
                <w:p w14:paraId="0D98DBEA" w14:textId="77777777" w:rsidR="001B78FE" w:rsidRPr="006A6AB9" w:rsidRDefault="001B78FE" w:rsidP="00700ED3">
                  <w:pPr>
                    <w:jc w:val="right"/>
                    <w:rPr>
                      <w:color w:val="000000"/>
                      <w:sz w:val="20"/>
                      <w:lang w:eastAsia="ru-RU"/>
                    </w:rPr>
                  </w:pPr>
                  <w:r w:rsidRPr="006A6AB9">
                    <w:rPr>
                      <w:color w:val="000000"/>
                      <w:sz w:val="20"/>
                      <w:lang w:eastAsia="ru-RU"/>
                    </w:rPr>
                    <w:t>40</w:t>
                  </w:r>
                </w:p>
              </w:tc>
              <w:tc>
                <w:tcPr>
                  <w:tcW w:w="1320" w:type="dxa"/>
                  <w:tcBorders>
                    <w:top w:val="nil"/>
                    <w:left w:val="nil"/>
                    <w:bottom w:val="single" w:sz="4" w:space="0" w:color="auto"/>
                    <w:right w:val="single" w:sz="4" w:space="0" w:color="auto"/>
                  </w:tcBorders>
                  <w:shd w:val="clear" w:color="auto" w:fill="auto"/>
                  <w:noWrap/>
                  <w:vAlign w:val="bottom"/>
                  <w:hideMark/>
                </w:tcPr>
                <w:p w14:paraId="3C394CBE"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208</w:t>
                  </w:r>
                </w:p>
              </w:tc>
            </w:tr>
            <w:tr w:rsidR="001B78FE" w:rsidRPr="006A6AB9" w14:paraId="6C58331C"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23C6B12" w14:textId="77777777" w:rsidR="001B78FE" w:rsidRPr="006A6AB9" w:rsidRDefault="001B78FE" w:rsidP="00700ED3">
                  <w:pPr>
                    <w:jc w:val="right"/>
                    <w:rPr>
                      <w:color w:val="000000"/>
                      <w:sz w:val="20"/>
                      <w:lang w:eastAsia="ru-RU"/>
                    </w:rPr>
                  </w:pPr>
                  <w:r w:rsidRPr="006A6AB9">
                    <w:rPr>
                      <w:color w:val="000000"/>
                      <w:sz w:val="20"/>
                      <w:lang w:eastAsia="ru-RU"/>
                    </w:rPr>
                    <w:t>5</w:t>
                  </w:r>
                </w:p>
              </w:tc>
              <w:tc>
                <w:tcPr>
                  <w:tcW w:w="2060" w:type="dxa"/>
                  <w:tcBorders>
                    <w:top w:val="nil"/>
                    <w:left w:val="nil"/>
                    <w:bottom w:val="single" w:sz="4" w:space="0" w:color="auto"/>
                    <w:right w:val="single" w:sz="4" w:space="0" w:color="auto"/>
                  </w:tcBorders>
                  <w:shd w:val="clear" w:color="auto" w:fill="auto"/>
                  <w:noWrap/>
                  <w:vAlign w:val="bottom"/>
                  <w:hideMark/>
                </w:tcPr>
                <w:p w14:paraId="42E48AD9" w14:textId="77777777" w:rsidR="001B78FE" w:rsidRPr="006A6AB9" w:rsidRDefault="001B78FE" w:rsidP="00700ED3">
                  <w:pPr>
                    <w:jc w:val="right"/>
                    <w:rPr>
                      <w:color w:val="000000"/>
                      <w:sz w:val="20"/>
                      <w:lang w:eastAsia="ru-RU"/>
                    </w:rPr>
                  </w:pPr>
                  <w:r w:rsidRPr="006A6AB9">
                    <w:rPr>
                      <w:color w:val="000000"/>
                      <w:sz w:val="20"/>
                      <w:lang w:eastAsia="ru-RU"/>
                    </w:rPr>
                    <w:t>50</w:t>
                  </w:r>
                </w:p>
              </w:tc>
              <w:tc>
                <w:tcPr>
                  <w:tcW w:w="1320" w:type="dxa"/>
                  <w:tcBorders>
                    <w:top w:val="nil"/>
                    <w:left w:val="nil"/>
                    <w:bottom w:val="single" w:sz="4" w:space="0" w:color="auto"/>
                    <w:right w:val="single" w:sz="4" w:space="0" w:color="auto"/>
                  </w:tcBorders>
                  <w:shd w:val="clear" w:color="auto" w:fill="auto"/>
                  <w:noWrap/>
                  <w:vAlign w:val="bottom"/>
                  <w:hideMark/>
                </w:tcPr>
                <w:p w14:paraId="54AF8398"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112</w:t>
                  </w:r>
                </w:p>
              </w:tc>
            </w:tr>
            <w:tr w:rsidR="001B78FE" w:rsidRPr="006A6AB9" w14:paraId="4ED09597"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14:paraId="0EADB1A9" w14:textId="77777777" w:rsidR="001B78FE" w:rsidRPr="006A6AB9" w:rsidRDefault="001B78FE" w:rsidP="00700ED3">
                  <w:pPr>
                    <w:jc w:val="right"/>
                    <w:rPr>
                      <w:color w:val="000000"/>
                      <w:sz w:val="20"/>
                      <w:lang w:eastAsia="ru-RU"/>
                    </w:rPr>
                  </w:pPr>
                  <w:r w:rsidRPr="006A6AB9">
                    <w:rPr>
                      <w:color w:val="000000"/>
                      <w:sz w:val="20"/>
                      <w:lang w:eastAsia="ru-RU"/>
                    </w:rPr>
                    <w:t>6</w:t>
                  </w:r>
                </w:p>
              </w:tc>
              <w:tc>
                <w:tcPr>
                  <w:tcW w:w="2060" w:type="dxa"/>
                  <w:tcBorders>
                    <w:top w:val="nil"/>
                    <w:left w:val="nil"/>
                    <w:bottom w:val="single" w:sz="4" w:space="0" w:color="auto"/>
                    <w:right w:val="single" w:sz="4" w:space="0" w:color="auto"/>
                  </w:tcBorders>
                  <w:shd w:val="clear" w:color="auto" w:fill="auto"/>
                  <w:noWrap/>
                  <w:vAlign w:val="bottom"/>
                </w:tcPr>
                <w:p w14:paraId="388556DE" w14:textId="77777777" w:rsidR="001B78FE" w:rsidRPr="006A6AB9" w:rsidRDefault="001B78FE" w:rsidP="00700ED3">
                  <w:pPr>
                    <w:jc w:val="right"/>
                    <w:rPr>
                      <w:color w:val="000000"/>
                      <w:sz w:val="20"/>
                      <w:lang w:eastAsia="ru-RU"/>
                    </w:rPr>
                  </w:pPr>
                  <w:r w:rsidRPr="006A6AB9">
                    <w:rPr>
                      <w:color w:val="000000"/>
                      <w:sz w:val="20"/>
                      <w:lang w:eastAsia="ru-RU"/>
                    </w:rPr>
                    <w:t>60</w:t>
                  </w:r>
                </w:p>
              </w:tc>
              <w:tc>
                <w:tcPr>
                  <w:tcW w:w="1320" w:type="dxa"/>
                  <w:tcBorders>
                    <w:top w:val="nil"/>
                    <w:left w:val="nil"/>
                    <w:bottom w:val="single" w:sz="4" w:space="0" w:color="auto"/>
                    <w:right w:val="single" w:sz="4" w:space="0" w:color="auto"/>
                  </w:tcBorders>
                  <w:shd w:val="clear" w:color="auto" w:fill="auto"/>
                  <w:noWrap/>
                  <w:vAlign w:val="bottom"/>
                </w:tcPr>
                <w:p w14:paraId="6E625E82"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77</w:t>
                  </w:r>
                </w:p>
              </w:tc>
            </w:tr>
            <w:tr w:rsidR="001B78FE" w:rsidRPr="006A6AB9" w14:paraId="0A62BF68"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14:paraId="33079F24" w14:textId="77777777" w:rsidR="001B78FE" w:rsidRPr="006A6AB9" w:rsidRDefault="001B78FE" w:rsidP="00700ED3">
                  <w:pPr>
                    <w:jc w:val="right"/>
                    <w:rPr>
                      <w:color w:val="000000"/>
                      <w:sz w:val="20"/>
                      <w:lang w:eastAsia="ru-RU"/>
                    </w:rPr>
                  </w:pPr>
                  <w:r w:rsidRPr="006A6AB9">
                    <w:rPr>
                      <w:color w:val="000000"/>
                      <w:sz w:val="20"/>
                      <w:lang w:eastAsia="ru-RU"/>
                    </w:rPr>
                    <w:t>7</w:t>
                  </w:r>
                </w:p>
              </w:tc>
              <w:tc>
                <w:tcPr>
                  <w:tcW w:w="2060" w:type="dxa"/>
                  <w:tcBorders>
                    <w:top w:val="nil"/>
                    <w:left w:val="nil"/>
                    <w:bottom w:val="single" w:sz="4" w:space="0" w:color="auto"/>
                    <w:right w:val="single" w:sz="4" w:space="0" w:color="auto"/>
                  </w:tcBorders>
                  <w:shd w:val="clear" w:color="auto" w:fill="auto"/>
                  <w:noWrap/>
                  <w:vAlign w:val="bottom"/>
                </w:tcPr>
                <w:p w14:paraId="46710763" w14:textId="77777777" w:rsidR="001B78FE" w:rsidRPr="006A6AB9" w:rsidRDefault="001B78FE" w:rsidP="00700ED3">
                  <w:pPr>
                    <w:jc w:val="right"/>
                    <w:rPr>
                      <w:color w:val="000000"/>
                      <w:sz w:val="20"/>
                      <w:lang w:eastAsia="ru-RU"/>
                    </w:rPr>
                  </w:pPr>
                  <w:r w:rsidRPr="006A6AB9">
                    <w:rPr>
                      <w:color w:val="000000"/>
                      <w:sz w:val="20"/>
                      <w:lang w:eastAsia="ru-RU"/>
                    </w:rPr>
                    <w:t>80</w:t>
                  </w:r>
                </w:p>
              </w:tc>
              <w:tc>
                <w:tcPr>
                  <w:tcW w:w="1320" w:type="dxa"/>
                  <w:tcBorders>
                    <w:top w:val="nil"/>
                    <w:left w:val="nil"/>
                    <w:bottom w:val="single" w:sz="4" w:space="0" w:color="auto"/>
                    <w:right w:val="single" w:sz="4" w:space="0" w:color="auto"/>
                  </w:tcBorders>
                  <w:shd w:val="clear" w:color="auto" w:fill="auto"/>
                  <w:noWrap/>
                  <w:vAlign w:val="bottom"/>
                </w:tcPr>
                <w:p w14:paraId="79353C99"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27</w:t>
                  </w:r>
                </w:p>
              </w:tc>
            </w:tr>
            <w:tr w:rsidR="001B78FE" w:rsidRPr="006A6AB9" w14:paraId="410593E0"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14:paraId="0955BC25" w14:textId="77777777" w:rsidR="001B78FE" w:rsidRPr="006A6AB9" w:rsidRDefault="001B78FE" w:rsidP="00700ED3">
                  <w:pPr>
                    <w:jc w:val="right"/>
                    <w:rPr>
                      <w:color w:val="000000"/>
                      <w:sz w:val="20"/>
                      <w:lang w:eastAsia="ru-RU"/>
                    </w:rPr>
                  </w:pPr>
                  <w:r w:rsidRPr="006A6AB9">
                    <w:rPr>
                      <w:color w:val="000000"/>
                      <w:sz w:val="20"/>
                      <w:lang w:eastAsia="ru-RU"/>
                    </w:rPr>
                    <w:t>8</w:t>
                  </w:r>
                </w:p>
              </w:tc>
              <w:tc>
                <w:tcPr>
                  <w:tcW w:w="2060" w:type="dxa"/>
                  <w:tcBorders>
                    <w:top w:val="nil"/>
                    <w:left w:val="nil"/>
                    <w:bottom w:val="single" w:sz="4" w:space="0" w:color="auto"/>
                    <w:right w:val="single" w:sz="4" w:space="0" w:color="auto"/>
                  </w:tcBorders>
                  <w:shd w:val="clear" w:color="auto" w:fill="auto"/>
                  <w:noWrap/>
                  <w:vAlign w:val="bottom"/>
                </w:tcPr>
                <w:p w14:paraId="391F963B" w14:textId="77777777" w:rsidR="001B78FE" w:rsidRPr="006A6AB9" w:rsidRDefault="001B78FE" w:rsidP="00700ED3">
                  <w:pPr>
                    <w:jc w:val="right"/>
                    <w:rPr>
                      <w:color w:val="000000"/>
                      <w:sz w:val="20"/>
                      <w:lang w:eastAsia="ru-RU"/>
                    </w:rPr>
                  </w:pPr>
                  <w:r w:rsidRPr="006A6AB9">
                    <w:rPr>
                      <w:color w:val="000000"/>
                      <w:sz w:val="20"/>
                      <w:lang w:eastAsia="ru-RU"/>
                    </w:rPr>
                    <w:t>100</w:t>
                  </w:r>
                  <w:r>
                    <w:rPr>
                      <w:color w:val="000000"/>
                      <w:sz w:val="20"/>
                      <w:lang w:eastAsia="ru-RU"/>
                    </w:rPr>
                    <w:t xml:space="preserve">W for </w:t>
                  </w:r>
                  <w:r w:rsidRPr="009423E1">
                    <w:rPr>
                      <w:color w:val="000000"/>
                      <w:sz w:val="20"/>
                      <w:lang w:eastAsia="ru-RU"/>
                    </w:rPr>
                    <w:t>crosswalk</w:t>
                  </w:r>
                  <w:r>
                    <w:rPr>
                      <w:color w:val="000000"/>
                      <w:sz w:val="20"/>
                      <w:lang w:eastAsia="ru-RU"/>
                    </w:rPr>
                    <w:t>s</w:t>
                  </w:r>
                </w:p>
              </w:tc>
              <w:tc>
                <w:tcPr>
                  <w:tcW w:w="1320" w:type="dxa"/>
                  <w:tcBorders>
                    <w:top w:val="nil"/>
                    <w:left w:val="nil"/>
                    <w:bottom w:val="single" w:sz="4" w:space="0" w:color="auto"/>
                    <w:right w:val="single" w:sz="4" w:space="0" w:color="auto"/>
                  </w:tcBorders>
                  <w:shd w:val="clear" w:color="auto" w:fill="auto"/>
                  <w:noWrap/>
                  <w:vAlign w:val="bottom"/>
                </w:tcPr>
                <w:p w14:paraId="0BD33785"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50</w:t>
                  </w:r>
                </w:p>
              </w:tc>
            </w:tr>
            <w:tr w:rsidR="001B78FE" w:rsidRPr="006A6AB9" w14:paraId="6A1AE084"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14:paraId="0E06D8D0" w14:textId="77777777" w:rsidR="001B78FE" w:rsidRPr="006A6AB9" w:rsidRDefault="001B78FE" w:rsidP="00700ED3">
                  <w:pPr>
                    <w:jc w:val="right"/>
                    <w:rPr>
                      <w:color w:val="000000"/>
                      <w:sz w:val="20"/>
                      <w:lang w:eastAsia="ru-RU"/>
                    </w:rPr>
                  </w:pPr>
                </w:p>
              </w:tc>
              <w:tc>
                <w:tcPr>
                  <w:tcW w:w="2060" w:type="dxa"/>
                  <w:tcBorders>
                    <w:top w:val="nil"/>
                    <w:left w:val="nil"/>
                    <w:bottom w:val="single" w:sz="4" w:space="0" w:color="auto"/>
                    <w:right w:val="single" w:sz="4" w:space="0" w:color="auto"/>
                  </w:tcBorders>
                  <w:shd w:val="clear" w:color="auto" w:fill="auto"/>
                  <w:noWrap/>
                  <w:vAlign w:val="bottom"/>
                </w:tcPr>
                <w:p w14:paraId="37B84E46" w14:textId="77777777" w:rsidR="001B78FE" w:rsidRPr="006A6AB9" w:rsidRDefault="001B78FE" w:rsidP="00700ED3">
                  <w:pPr>
                    <w:jc w:val="right"/>
                    <w:rPr>
                      <w:color w:val="000000"/>
                      <w:sz w:val="20"/>
                      <w:lang w:eastAsia="ru-RU"/>
                    </w:rPr>
                  </w:pPr>
                  <w:r>
                    <w:rPr>
                      <w:color w:val="000000"/>
                      <w:sz w:val="20"/>
                      <w:lang w:eastAsia="ru-RU"/>
                    </w:rPr>
                    <w:t>150W</w:t>
                  </w:r>
                </w:p>
              </w:tc>
              <w:tc>
                <w:tcPr>
                  <w:tcW w:w="1320" w:type="dxa"/>
                  <w:tcBorders>
                    <w:top w:val="nil"/>
                    <w:left w:val="nil"/>
                    <w:bottom w:val="single" w:sz="4" w:space="0" w:color="auto"/>
                    <w:right w:val="single" w:sz="4" w:space="0" w:color="auto"/>
                  </w:tcBorders>
                  <w:shd w:val="clear" w:color="auto" w:fill="auto"/>
                  <w:noWrap/>
                  <w:vAlign w:val="bottom"/>
                </w:tcPr>
                <w:p w14:paraId="349F9B70" w14:textId="77777777" w:rsidR="001B78FE" w:rsidRPr="009423E1" w:rsidRDefault="001B78FE" w:rsidP="00700ED3">
                  <w:pPr>
                    <w:jc w:val="right"/>
                    <w:rPr>
                      <w:rFonts w:ascii="Segoe UI" w:hAnsi="Segoe UI" w:cs="Segoe UI"/>
                      <w:color w:val="000000"/>
                      <w:sz w:val="18"/>
                      <w:szCs w:val="18"/>
                      <w:lang w:val="ro-RO" w:eastAsia="ru-RU"/>
                    </w:rPr>
                  </w:pPr>
                  <w:r w:rsidRPr="009423E1">
                    <w:rPr>
                      <w:rFonts w:ascii="Segoe UI" w:hAnsi="Segoe UI" w:cs="Segoe UI"/>
                      <w:color w:val="000000"/>
                      <w:sz w:val="18"/>
                      <w:szCs w:val="18"/>
                      <w:lang w:val="ro-RO" w:eastAsia="ru-RU"/>
                    </w:rPr>
                    <w:t>16</w:t>
                  </w:r>
                </w:p>
              </w:tc>
            </w:tr>
            <w:tr w:rsidR="001B78FE" w:rsidRPr="006A6AB9" w14:paraId="5341D626" w14:textId="77777777" w:rsidTr="00700ED3">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14:paraId="24241713" w14:textId="77777777" w:rsidR="001B78FE" w:rsidRPr="006A6AB9" w:rsidRDefault="001B78FE" w:rsidP="00700ED3">
                  <w:pPr>
                    <w:jc w:val="right"/>
                    <w:rPr>
                      <w:color w:val="000000"/>
                      <w:sz w:val="20"/>
                      <w:lang w:eastAsia="ru-RU"/>
                    </w:rPr>
                  </w:pPr>
                  <w:r w:rsidRPr="006A6AB9">
                    <w:rPr>
                      <w:color w:val="000000"/>
                      <w:sz w:val="20"/>
                      <w:lang w:eastAsia="ru-RU"/>
                    </w:rPr>
                    <w:t>9</w:t>
                  </w:r>
                </w:p>
              </w:tc>
              <w:tc>
                <w:tcPr>
                  <w:tcW w:w="2060" w:type="dxa"/>
                  <w:tcBorders>
                    <w:top w:val="nil"/>
                    <w:left w:val="nil"/>
                    <w:bottom w:val="single" w:sz="4" w:space="0" w:color="auto"/>
                    <w:right w:val="single" w:sz="4" w:space="0" w:color="auto"/>
                  </w:tcBorders>
                  <w:shd w:val="clear" w:color="auto" w:fill="auto"/>
                  <w:noWrap/>
                  <w:vAlign w:val="bottom"/>
                </w:tcPr>
                <w:p w14:paraId="1795F5B1" w14:textId="77777777" w:rsidR="001B78FE" w:rsidRPr="006A6AB9" w:rsidRDefault="001B78FE" w:rsidP="00700ED3">
                  <w:pPr>
                    <w:jc w:val="right"/>
                    <w:rPr>
                      <w:color w:val="000000"/>
                      <w:sz w:val="20"/>
                      <w:lang w:eastAsia="ru-RU"/>
                    </w:rPr>
                  </w:pPr>
                  <w:r w:rsidRPr="006A6AB9">
                    <w:rPr>
                      <w:color w:val="000000"/>
                      <w:sz w:val="20"/>
                      <w:lang w:eastAsia="ru-RU"/>
                    </w:rPr>
                    <w:t>Architectural pillars with 2 LED fittings 50W</w:t>
                  </w:r>
                </w:p>
              </w:tc>
              <w:tc>
                <w:tcPr>
                  <w:tcW w:w="1320" w:type="dxa"/>
                  <w:tcBorders>
                    <w:top w:val="nil"/>
                    <w:left w:val="nil"/>
                    <w:bottom w:val="single" w:sz="4" w:space="0" w:color="auto"/>
                    <w:right w:val="single" w:sz="4" w:space="0" w:color="auto"/>
                  </w:tcBorders>
                  <w:shd w:val="clear" w:color="auto" w:fill="auto"/>
                  <w:noWrap/>
                  <w:vAlign w:val="bottom"/>
                </w:tcPr>
                <w:p w14:paraId="6EFF4D35" w14:textId="77777777" w:rsidR="001B78FE" w:rsidRPr="009423E1" w:rsidRDefault="001B78FE" w:rsidP="00700ED3">
                  <w:pPr>
                    <w:jc w:val="right"/>
                    <w:rPr>
                      <w:color w:val="000000"/>
                      <w:sz w:val="20"/>
                      <w:lang w:eastAsia="ru-RU"/>
                    </w:rPr>
                  </w:pPr>
                  <w:r w:rsidRPr="009423E1">
                    <w:rPr>
                      <w:rFonts w:ascii="Segoe UI" w:hAnsi="Segoe UI" w:cs="Segoe UI"/>
                      <w:color w:val="000000"/>
                      <w:sz w:val="18"/>
                      <w:szCs w:val="18"/>
                      <w:lang w:val="ro-RO" w:eastAsia="ru-RU"/>
                    </w:rPr>
                    <w:t>88</w:t>
                  </w:r>
                </w:p>
              </w:tc>
            </w:tr>
            <w:tr w:rsidR="001B78FE" w:rsidRPr="006A6AB9" w14:paraId="324850F0" w14:textId="77777777" w:rsidTr="00700ED3">
              <w:trPr>
                <w:trHeight w:val="300"/>
              </w:trPr>
              <w:tc>
                <w:tcPr>
                  <w:tcW w:w="24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C15F3A" w14:textId="77777777" w:rsidR="001B78FE" w:rsidRPr="006A6AB9" w:rsidRDefault="001B78FE" w:rsidP="00700ED3">
                  <w:pPr>
                    <w:jc w:val="center"/>
                    <w:rPr>
                      <w:b/>
                      <w:bCs/>
                      <w:sz w:val="20"/>
                      <w:lang w:eastAsia="ru-RU"/>
                    </w:rPr>
                  </w:pPr>
                  <w:r w:rsidRPr="006A6AB9">
                    <w:rPr>
                      <w:b/>
                      <w:bCs/>
                      <w:sz w:val="20"/>
                      <w:lang w:eastAsia="ru-RU"/>
                    </w:rPr>
                    <w:t>Total</w:t>
                  </w:r>
                </w:p>
              </w:tc>
              <w:tc>
                <w:tcPr>
                  <w:tcW w:w="1320" w:type="dxa"/>
                  <w:tcBorders>
                    <w:top w:val="nil"/>
                    <w:left w:val="nil"/>
                    <w:bottom w:val="single" w:sz="4" w:space="0" w:color="auto"/>
                    <w:right w:val="single" w:sz="4" w:space="0" w:color="auto"/>
                  </w:tcBorders>
                  <w:shd w:val="clear" w:color="auto" w:fill="auto"/>
                  <w:noWrap/>
                  <w:vAlign w:val="bottom"/>
                  <w:hideMark/>
                </w:tcPr>
                <w:p w14:paraId="586EEB5E" w14:textId="77777777" w:rsidR="001B78FE" w:rsidRPr="009423E1" w:rsidRDefault="001B78FE" w:rsidP="00700ED3">
                  <w:pPr>
                    <w:jc w:val="right"/>
                    <w:rPr>
                      <w:color w:val="000000"/>
                      <w:sz w:val="20"/>
                      <w:lang w:eastAsia="ru-RU"/>
                    </w:rPr>
                  </w:pPr>
                  <w:r w:rsidRPr="009423E1">
                    <w:rPr>
                      <w:color w:val="000000"/>
                      <w:sz w:val="20"/>
                      <w:lang w:eastAsia="ru-RU"/>
                    </w:rPr>
                    <w:t>926</w:t>
                  </w:r>
                </w:p>
              </w:tc>
            </w:tr>
          </w:tbl>
          <w:p w14:paraId="1B55CE39" w14:textId="77777777" w:rsidR="001B78FE" w:rsidRPr="007C1D03" w:rsidRDefault="001B78FE" w:rsidP="00700ED3">
            <w:pPr>
              <w:rPr>
                <w:rFonts w:ascii="Segoe UI" w:hAnsi="Segoe UI" w:cs="Segoe UI"/>
                <w:sz w:val="20"/>
                <w:szCs w:val="20"/>
                <w:highlight w:val="yellow"/>
              </w:rPr>
            </w:pPr>
          </w:p>
        </w:tc>
        <w:tc>
          <w:tcPr>
            <w:tcW w:w="699" w:type="dxa"/>
          </w:tcPr>
          <w:p w14:paraId="45D51BAD" w14:textId="77777777" w:rsidR="001B78FE" w:rsidRPr="00542FCD" w:rsidRDefault="001B78FE" w:rsidP="00700ED3">
            <w:pPr>
              <w:rPr>
                <w:rFonts w:ascii="Segoe UI" w:hAnsi="Segoe UI" w:cs="Segoe UI"/>
                <w:sz w:val="20"/>
                <w:szCs w:val="20"/>
              </w:rPr>
            </w:pPr>
          </w:p>
        </w:tc>
        <w:tc>
          <w:tcPr>
            <w:tcW w:w="697" w:type="dxa"/>
          </w:tcPr>
          <w:p w14:paraId="1B9393D1" w14:textId="77777777" w:rsidR="001B78FE" w:rsidRPr="00542FCD" w:rsidRDefault="001B78FE" w:rsidP="00700ED3">
            <w:pPr>
              <w:rPr>
                <w:rFonts w:ascii="Segoe UI" w:hAnsi="Segoe UI" w:cs="Segoe UI"/>
                <w:sz w:val="20"/>
                <w:szCs w:val="20"/>
              </w:rPr>
            </w:pPr>
          </w:p>
        </w:tc>
        <w:tc>
          <w:tcPr>
            <w:tcW w:w="1681" w:type="dxa"/>
          </w:tcPr>
          <w:p w14:paraId="079A75D9" w14:textId="77777777" w:rsidR="001B78FE" w:rsidRPr="00542FCD" w:rsidRDefault="001B78FE" w:rsidP="00700ED3">
            <w:pPr>
              <w:rPr>
                <w:rFonts w:ascii="Segoe UI" w:hAnsi="Segoe UI" w:cs="Segoe UI"/>
                <w:sz w:val="20"/>
                <w:szCs w:val="20"/>
              </w:rPr>
            </w:pPr>
          </w:p>
        </w:tc>
      </w:tr>
      <w:tr w:rsidR="001B78FE" w:rsidRPr="00542FCD" w14:paraId="38B5F2AB" w14:textId="77777777" w:rsidTr="00700ED3">
        <w:trPr>
          <w:trHeight w:val="296"/>
        </w:trPr>
        <w:tc>
          <w:tcPr>
            <w:tcW w:w="1844" w:type="dxa"/>
            <w:vMerge w:val="restart"/>
          </w:tcPr>
          <w:p w14:paraId="7A9CD2F7" w14:textId="77777777" w:rsidR="001B78FE" w:rsidRPr="00542FCD" w:rsidRDefault="001B78FE" w:rsidP="00700ED3">
            <w:pPr>
              <w:rPr>
                <w:rFonts w:ascii="Segoe UI" w:hAnsi="Segoe UI" w:cs="Segoe UI"/>
                <w:sz w:val="20"/>
                <w:szCs w:val="20"/>
              </w:rPr>
            </w:pPr>
            <w:proofErr w:type="spellStart"/>
            <w:r w:rsidRPr="006B0582">
              <w:rPr>
                <w:rFonts w:ascii="Segoe UI" w:hAnsi="Segoe UI" w:cs="Segoe UI"/>
                <w:sz w:val="20"/>
                <w:szCs w:val="20"/>
              </w:rPr>
              <w:t>Elementele</w:t>
            </w:r>
            <w:proofErr w:type="spellEnd"/>
            <w:r w:rsidRPr="006B0582">
              <w:rPr>
                <w:rFonts w:ascii="Segoe UI" w:hAnsi="Segoe UI" w:cs="Segoe UI"/>
                <w:sz w:val="20"/>
                <w:szCs w:val="20"/>
              </w:rPr>
              <w:t xml:space="preserve"> de </w:t>
            </w:r>
            <w:proofErr w:type="spellStart"/>
            <w:r w:rsidRPr="006B0582">
              <w:rPr>
                <w:rFonts w:ascii="Segoe UI" w:hAnsi="Segoe UI" w:cs="Segoe UI"/>
                <w:sz w:val="20"/>
                <w:szCs w:val="20"/>
              </w:rPr>
              <w:t>fixare</w:t>
            </w:r>
            <w:proofErr w:type="spellEnd"/>
            <w:r>
              <w:rPr>
                <w:rFonts w:ascii="Segoe UI" w:hAnsi="Segoe UI" w:cs="Segoe UI"/>
                <w:sz w:val="20"/>
                <w:szCs w:val="20"/>
              </w:rPr>
              <w:t xml:space="preserve"> / </w:t>
            </w:r>
            <w:r w:rsidRPr="002F2D16">
              <w:rPr>
                <w:rFonts w:ascii="Segoe UI" w:hAnsi="Segoe UI" w:cs="Segoe UI"/>
                <w:sz w:val="20"/>
                <w:szCs w:val="20"/>
              </w:rPr>
              <w:t>Fixing elements</w:t>
            </w:r>
          </w:p>
        </w:tc>
        <w:tc>
          <w:tcPr>
            <w:tcW w:w="5317" w:type="dxa"/>
            <w:gridSpan w:val="2"/>
            <w:vAlign w:val="center"/>
          </w:tcPr>
          <w:p w14:paraId="6D564B28"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Material: țeavă din oțel vopsit cu un diametru min de ø42 mm pentru aparatele de iluminat cu o greutate mai mică sau egală cu 7 kg și min ø60mm pentru greutăți mai mari de 7 kilograme</w:t>
            </w:r>
            <w:r>
              <w:rPr>
                <w:rFonts w:ascii="Segoe UI" w:hAnsi="Segoe UI" w:cs="Segoe UI"/>
                <w:sz w:val="18"/>
                <w:szCs w:val="22"/>
                <w:lang w:val="ro-RO"/>
              </w:rPr>
              <w:t xml:space="preserve"> / </w:t>
            </w:r>
          </w:p>
          <w:p w14:paraId="228E406F" w14:textId="77777777" w:rsidR="001B78FE" w:rsidRPr="007C1D03" w:rsidRDefault="001B78FE" w:rsidP="00700ED3">
            <w:pPr>
              <w:rPr>
                <w:rFonts w:ascii="Segoe UI" w:hAnsi="Segoe UI" w:cs="Segoe UI"/>
                <w:sz w:val="20"/>
                <w:szCs w:val="20"/>
                <w:highlight w:val="yellow"/>
              </w:rPr>
            </w:pPr>
            <w:r w:rsidRPr="006A6AB9">
              <w:rPr>
                <w:sz w:val="20"/>
              </w:rPr>
              <w:t>Material: painted steel pipe with a min diameter of ø42 mm for light fittings with a wright less or equal to 7 kg and min ø60mm for weights higher than 7 kg</w:t>
            </w:r>
          </w:p>
        </w:tc>
        <w:tc>
          <w:tcPr>
            <w:tcW w:w="699" w:type="dxa"/>
          </w:tcPr>
          <w:p w14:paraId="464AA263" w14:textId="77777777" w:rsidR="001B78FE" w:rsidRPr="00542FCD" w:rsidRDefault="001B78FE" w:rsidP="00700ED3">
            <w:pPr>
              <w:rPr>
                <w:rFonts w:ascii="Segoe UI" w:hAnsi="Segoe UI" w:cs="Segoe UI"/>
                <w:sz w:val="20"/>
                <w:szCs w:val="20"/>
              </w:rPr>
            </w:pPr>
          </w:p>
        </w:tc>
        <w:tc>
          <w:tcPr>
            <w:tcW w:w="697" w:type="dxa"/>
          </w:tcPr>
          <w:p w14:paraId="3844956B" w14:textId="77777777" w:rsidR="001B78FE" w:rsidRPr="00542FCD" w:rsidRDefault="001B78FE" w:rsidP="00700ED3">
            <w:pPr>
              <w:rPr>
                <w:rFonts w:ascii="Segoe UI" w:hAnsi="Segoe UI" w:cs="Segoe UI"/>
                <w:sz w:val="20"/>
                <w:szCs w:val="20"/>
              </w:rPr>
            </w:pPr>
          </w:p>
        </w:tc>
        <w:tc>
          <w:tcPr>
            <w:tcW w:w="1681" w:type="dxa"/>
          </w:tcPr>
          <w:p w14:paraId="3A250177" w14:textId="77777777" w:rsidR="001B78FE" w:rsidRPr="00542FCD" w:rsidRDefault="001B78FE" w:rsidP="00700ED3">
            <w:pPr>
              <w:rPr>
                <w:rFonts w:ascii="Segoe UI" w:hAnsi="Segoe UI" w:cs="Segoe UI"/>
                <w:sz w:val="20"/>
                <w:szCs w:val="20"/>
              </w:rPr>
            </w:pPr>
          </w:p>
        </w:tc>
      </w:tr>
      <w:tr w:rsidR="001B78FE" w:rsidRPr="00542FCD" w14:paraId="33D6BC1A" w14:textId="77777777" w:rsidTr="00700ED3">
        <w:trPr>
          <w:trHeight w:val="296"/>
        </w:trPr>
        <w:tc>
          <w:tcPr>
            <w:tcW w:w="1844" w:type="dxa"/>
            <w:vMerge/>
          </w:tcPr>
          <w:p w14:paraId="372B6C0E" w14:textId="77777777" w:rsidR="001B78FE" w:rsidRPr="00542FCD" w:rsidRDefault="001B78FE" w:rsidP="00700ED3">
            <w:pPr>
              <w:rPr>
                <w:rFonts w:ascii="Segoe UI" w:hAnsi="Segoe UI" w:cs="Segoe UI"/>
                <w:sz w:val="20"/>
                <w:szCs w:val="20"/>
              </w:rPr>
            </w:pPr>
          </w:p>
        </w:tc>
        <w:tc>
          <w:tcPr>
            <w:tcW w:w="5317" w:type="dxa"/>
            <w:gridSpan w:val="2"/>
            <w:vAlign w:val="center"/>
          </w:tcPr>
          <w:p w14:paraId="17DD1813"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Dimensiuni: în funcție de geometria străzii, lungimea maximă nu va depăși ¼ din înălțimea de montare</w:t>
            </w:r>
            <w:r>
              <w:rPr>
                <w:rFonts w:ascii="Segoe UI" w:hAnsi="Segoe UI" w:cs="Segoe UI"/>
                <w:sz w:val="18"/>
                <w:szCs w:val="22"/>
                <w:lang w:val="ro-RO"/>
              </w:rPr>
              <w:t xml:space="preserve"> / </w:t>
            </w:r>
          </w:p>
          <w:p w14:paraId="17F15337" w14:textId="77777777" w:rsidR="001B78FE" w:rsidRPr="007C1D03" w:rsidRDefault="001B78FE" w:rsidP="00700ED3">
            <w:pPr>
              <w:rPr>
                <w:rFonts w:ascii="Segoe UI" w:hAnsi="Segoe UI" w:cs="Segoe UI"/>
                <w:sz w:val="20"/>
                <w:szCs w:val="20"/>
                <w:highlight w:val="yellow"/>
              </w:rPr>
            </w:pPr>
            <w:r w:rsidRPr="006A6AB9">
              <w:rPr>
                <w:sz w:val="20"/>
              </w:rPr>
              <w:t>Sizes: depending on street geometry, maximum length will not exceed ¼ of assembling height</w:t>
            </w:r>
          </w:p>
        </w:tc>
        <w:tc>
          <w:tcPr>
            <w:tcW w:w="699" w:type="dxa"/>
          </w:tcPr>
          <w:p w14:paraId="2012354E" w14:textId="77777777" w:rsidR="001B78FE" w:rsidRPr="00542FCD" w:rsidRDefault="001B78FE" w:rsidP="00700ED3">
            <w:pPr>
              <w:rPr>
                <w:rFonts w:ascii="Segoe UI" w:hAnsi="Segoe UI" w:cs="Segoe UI"/>
                <w:sz w:val="20"/>
                <w:szCs w:val="20"/>
              </w:rPr>
            </w:pPr>
          </w:p>
        </w:tc>
        <w:tc>
          <w:tcPr>
            <w:tcW w:w="697" w:type="dxa"/>
          </w:tcPr>
          <w:p w14:paraId="7593C062" w14:textId="77777777" w:rsidR="001B78FE" w:rsidRPr="00542FCD" w:rsidRDefault="001B78FE" w:rsidP="00700ED3">
            <w:pPr>
              <w:rPr>
                <w:rFonts w:ascii="Segoe UI" w:hAnsi="Segoe UI" w:cs="Segoe UI"/>
                <w:sz w:val="20"/>
                <w:szCs w:val="20"/>
              </w:rPr>
            </w:pPr>
          </w:p>
        </w:tc>
        <w:tc>
          <w:tcPr>
            <w:tcW w:w="1681" w:type="dxa"/>
          </w:tcPr>
          <w:p w14:paraId="404861A5" w14:textId="77777777" w:rsidR="001B78FE" w:rsidRPr="00542FCD" w:rsidRDefault="001B78FE" w:rsidP="00700ED3">
            <w:pPr>
              <w:rPr>
                <w:rFonts w:ascii="Segoe UI" w:hAnsi="Segoe UI" w:cs="Segoe UI"/>
                <w:sz w:val="20"/>
                <w:szCs w:val="20"/>
              </w:rPr>
            </w:pPr>
          </w:p>
        </w:tc>
      </w:tr>
      <w:tr w:rsidR="001B78FE" w:rsidRPr="00542FCD" w14:paraId="5BF1B846" w14:textId="77777777" w:rsidTr="00700ED3">
        <w:trPr>
          <w:trHeight w:val="296"/>
        </w:trPr>
        <w:tc>
          <w:tcPr>
            <w:tcW w:w="1844" w:type="dxa"/>
            <w:vMerge w:val="restart"/>
          </w:tcPr>
          <w:p w14:paraId="4FFAFE05" w14:textId="77777777" w:rsidR="001B78FE" w:rsidRPr="00542FCD" w:rsidRDefault="001B78FE" w:rsidP="00700ED3">
            <w:pPr>
              <w:rPr>
                <w:rFonts w:ascii="Segoe UI" w:hAnsi="Segoe UI" w:cs="Segoe UI"/>
                <w:sz w:val="20"/>
                <w:szCs w:val="20"/>
              </w:rPr>
            </w:pPr>
            <w:proofErr w:type="spellStart"/>
            <w:r w:rsidRPr="006B0582">
              <w:rPr>
                <w:rFonts w:ascii="Segoe UI" w:hAnsi="Segoe UI" w:cs="Segoe UI"/>
                <w:sz w:val="20"/>
                <w:szCs w:val="20"/>
              </w:rPr>
              <w:t>Sistem</w:t>
            </w:r>
            <w:proofErr w:type="spellEnd"/>
            <w:r w:rsidRPr="006B0582">
              <w:rPr>
                <w:rFonts w:ascii="Segoe UI" w:hAnsi="Segoe UI" w:cs="Segoe UI"/>
                <w:sz w:val="20"/>
                <w:szCs w:val="20"/>
              </w:rPr>
              <w:t xml:space="preserve"> de control </w:t>
            </w:r>
            <w:proofErr w:type="spellStart"/>
            <w:r w:rsidRPr="006B0582">
              <w:rPr>
                <w:rFonts w:ascii="Segoe UI" w:hAnsi="Segoe UI" w:cs="Segoe UI"/>
                <w:sz w:val="20"/>
                <w:szCs w:val="20"/>
              </w:rPr>
              <w:t>și</w:t>
            </w:r>
            <w:proofErr w:type="spellEnd"/>
            <w:r w:rsidRPr="006B0582">
              <w:rPr>
                <w:rFonts w:ascii="Segoe UI" w:hAnsi="Segoe UI" w:cs="Segoe UI"/>
                <w:sz w:val="20"/>
                <w:szCs w:val="20"/>
              </w:rPr>
              <w:t xml:space="preserve"> management</w:t>
            </w:r>
            <w:r>
              <w:rPr>
                <w:rFonts w:ascii="Segoe UI" w:hAnsi="Segoe UI" w:cs="Segoe UI"/>
                <w:sz w:val="20"/>
                <w:szCs w:val="20"/>
              </w:rPr>
              <w:t xml:space="preserve"> / </w:t>
            </w:r>
            <w:r w:rsidRPr="009423E1">
              <w:rPr>
                <w:rFonts w:ascii="Segoe UI" w:hAnsi="Segoe UI" w:cs="Segoe UI"/>
                <w:sz w:val="20"/>
                <w:szCs w:val="20"/>
              </w:rPr>
              <w:t>Control and management system</w:t>
            </w:r>
          </w:p>
        </w:tc>
        <w:tc>
          <w:tcPr>
            <w:tcW w:w="5317" w:type="dxa"/>
            <w:gridSpan w:val="2"/>
            <w:vAlign w:val="center"/>
          </w:tcPr>
          <w:p w14:paraId="6AEFF814"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Cerințe hardware:</w:t>
            </w:r>
          </w:p>
          <w:p w14:paraId="130D178C"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Scanarea datelor de frecvență de la contorul electronic. Sistemele trebuie să scaneze următoarele date:</w:t>
            </w:r>
          </w:p>
          <w:p w14:paraId="784D0822"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1. Tensiune pe alimentator</w:t>
            </w:r>
          </w:p>
          <w:p w14:paraId="3E3DFBFC"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3. Curent</w:t>
            </w:r>
          </w:p>
          <w:p w14:paraId="6AF8C14B"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4. Putere</w:t>
            </w:r>
          </w:p>
          <w:p w14:paraId="641C56C6"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5. Starea ușii cabinetului (deschis / închis)</w:t>
            </w:r>
          </w:p>
          <w:p w14:paraId="2E39E5F0"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6. Consum instant</w:t>
            </w:r>
          </w:p>
          <w:p w14:paraId="7E36F343" w14:textId="77777777" w:rsidR="001B78FE" w:rsidRPr="006B0582" w:rsidRDefault="001B78FE" w:rsidP="00700ED3">
            <w:pPr>
              <w:rPr>
                <w:rFonts w:ascii="Segoe UI" w:hAnsi="Segoe UI" w:cs="Segoe UI"/>
                <w:sz w:val="18"/>
                <w:szCs w:val="22"/>
                <w:lang w:val="ro-RO"/>
              </w:rPr>
            </w:pPr>
            <w:r w:rsidRPr="006B0582">
              <w:rPr>
                <w:rFonts w:ascii="Segoe UI" w:hAnsi="Segoe UI" w:cs="Segoe UI"/>
                <w:sz w:val="18"/>
                <w:szCs w:val="22"/>
                <w:lang w:val="ro-RO"/>
              </w:rPr>
              <w:t>7. Consumul cumulativ</w:t>
            </w:r>
          </w:p>
          <w:p w14:paraId="1D1F51B2"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8. COS fi</w:t>
            </w:r>
            <w:r>
              <w:rPr>
                <w:rFonts w:ascii="Segoe UI" w:hAnsi="Segoe UI" w:cs="Segoe UI"/>
                <w:sz w:val="18"/>
                <w:szCs w:val="22"/>
                <w:lang w:val="ro-RO"/>
              </w:rPr>
              <w:t xml:space="preserve"> / </w:t>
            </w:r>
          </w:p>
          <w:p w14:paraId="558DD2FC" w14:textId="77777777" w:rsidR="001B78FE" w:rsidRPr="006A6AB9" w:rsidRDefault="001B78FE" w:rsidP="00700ED3">
            <w:pPr>
              <w:rPr>
                <w:sz w:val="20"/>
              </w:rPr>
            </w:pPr>
            <w:r w:rsidRPr="006A6AB9">
              <w:rPr>
                <w:sz w:val="20"/>
              </w:rPr>
              <w:t>Hardware requirements:</w:t>
            </w:r>
          </w:p>
          <w:p w14:paraId="3CE3E5AA" w14:textId="77777777" w:rsidR="001B78FE" w:rsidRPr="006A6AB9" w:rsidRDefault="001B78FE" w:rsidP="00700ED3">
            <w:pPr>
              <w:rPr>
                <w:sz w:val="20"/>
              </w:rPr>
            </w:pPr>
            <w:r w:rsidRPr="006A6AB9">
              <w:rPr>
                <w:sz w:val="20"/>
              </w:rPr>
              <w:t>Scanning frequency data from the electronic meter. The systems should scan the following data:</w:t>
            </w:r>
          </w:p>
          <w:p w14:paraId="0DEE759D" w14:textId="77777777" w:rsidR="001B78FE" w:rsidRPr="006A6AB9" w:rsidRDefault="001B78FE" w:rsidP="00700ED3">
            <w:pPr>
              <w:rPr>
                <w:sz w:val="20"/>
              </w:rPr>
            </w:pPr>
            <w:r w:rsidRPr="006A6AB9">
              <w:rPr>
                <w:sz w:val="20"/>
              </w:rPr>
              <w:t xml:space="preserve">1. Voltage on power supply </w:t>
            </w:r>
          </w:p>
          <w:p w14:paraId="1022CD1F" w14:textId="77777777" w:rsidR="001B78FE" w:rsidRPr="006A6AB9" w:rsidRDefault="001B78FE" w:rsidP="00700ED3">
            <w:pPr>
              <w:rPr>
                <w:sz w:val="20"/>
              </w:rPr>
            </w:pPr>
            <w:r w:rsidRPr="006A6AB9">
              <w:rPr>
                <w:sz w:val="20"/>
              </w:rPr>
              <w:t>3. Current</w:t>
            </w:r>
          </w:p>
          <w:p w14:paraId="2223E3DF" w14:textId="77777777" w:rsidR="001B78FE" w:rsidRPr="006A6AB9" w:rsidRDefault="001B78FE" w:rsidP="00700ED3">
            <w:pPr>
              <w:rPr>
                <w:sz w:val="20"/>
              </w:rPr>
            </w:pPr>
            <w:r w:rsidRPr="006A6AB9">
              <w:rPr>
                <w:sz w:val="20"/>
              </w:rPr>
              <w:t xml:space="preserve">4. Power </w:t>
            </w:r>
          </w:p>
          <w:p w14:paraId="55E9B209" w14:textId="77777777" w:rsidR="001B78FE" w:rsidRPr="006A6AB9" w:rsidRDefault="001B78FE" w:rsidP="00700ED3">
            <w:pPr>
              <w:rPr>
                <w:sz w:val="20"/>
              </w:rPr>
            </w:pPr>
            <w:r w:rsidRPr="006A6AB9">
              <w:rPr>
                <w:sz w:val="20"/>
              </w:rPr>
              <w:t>5. Condition of cabinet door (open / closed)</w:t>
            </w:r>
          </w:p>
          <w:p w14:paraId="015FDCD0" w14:textId="77777777" w:rsidR="001B78FE" w:rsidRPr="006A6AB9" w:rsidRDefault="001B78FE" w:rsidP="00700ED3">
            <w:pPr>
              <w:rPr>
                <w:sz w:val="20"/>
              </w:rPr>
            </w:pPr>
            <w:r w:rsidRPr="006A6AB9">
              <w:rPr>
                <w:sz w:val="20"/>
              </w:rPr>
              <w:t>6. Instant consumption</w:t>
            </w:r>
          </w:p>
          <w:p w14:paraId="55A6CD5C" w14:textId="77777777" w:rsidR="001B78FE" w:rsidRPr="006A6AB9" w:rsidRDefault="001B78FE" w:rsidP="00700ED3">
            <w:pPr>
              <w:rPr>
                <w:sz w:val="20"/>
              </w:rPr>
            </w:pPr>
            <w:r w:rsidRPr="006A6AB9">
              <w:rPr>
                <w:sz w:val="20"/>
              </w:rPr>
              <w:t xml:space="preserve">7. Cumulative consumption </w:t>
            </w:r>
          </w:p>
          <w:p w14:paraId="7B212C4B" w14:textId="77777777" w:rsidR="001B78FE" w:rsidRPr="007C1D03" w:rsidRDefault="001B78FE" w:rsidP="00700ED3">
            <w:pPr>
              <w:rPr>
                <w:rFonts w:ascii="Segoe UI" w:hAnsi="Segoe UI" w:cs="Segoe UI"/>
                <w:sz w:val="20"/>
                <w:szCs w:val="20"/>
                <w:highlight w:val="yellow"/>
              </w:rPr>
            </w:pPr>
            <w:r w:rsidRPr="006A6AB9">
              <w:rPr>
                <w:sz w:val="20"/>
              </w:rPr>
              <w:t>8. COS fi</w:t>
            </w:r>
          </w:p>
        </w:tc>
        <w:tc>
          <w:tcPr>
            <w:tcW w:w="699" w:type="dxa"/>
          </w:tcPr>
          <w:p w14:paraId="42AD37CD" w14:textId="77777777" w:rsidR="001B78FE" w:rsidRPr="00542FCD" w:rsidRDefault="001B78FE" w:rsidP="00700ED3">
            <w:pPr>
              <w:rPr>
                <w:rFonts w:ascii="Segoe UI" w:hAnsi="Segoe UI" w:cs="Segoe UI"/>
                <w:sz w:val="20"/>
                <w:szCs w:val="20"/>
              </w:rPr>
            </w:pPr>
          </w:p>
        </w:tc>
        <w:tc>
          <w:tcPr>
            <w:tcW w:w="697" w:type="dxa"/>
          </w:tcPr>
          <w:p w14:paraId="0A42855F" w14:textId="77777777" w:rsidR="001B78FE" w:rsidRPr="00542FCD" w:rsidRDefault="001B78FE" w:rsidP="00700ED3">
            <w:pPr>
              <w:rPr>
                <w:rFonts w:ascii="Segoe UI" w:hAnsi="Segoe UI" w:cs="Segoe UI"/>
                <w:sz w:val="20"/>
                <w:szCs w:val="20"/>
              </w:rPr>
            </w:pPr>
          </w:p>
        </w:tc>
        <w:tc>
          <w:tcPr>
            <w:tcW w:w="1681" w:type="dxa"/>
          </w:tcPr>
          <w:p w14:paraId="35035572" w14:textId="77777777" w:rsidR="001B78FE" w:rsidRPr="00542FCD" w:rsidRDefault="001B78FE" w:rsidP="00700ED3">
            <w:pPr>
              <w:rPr>
                <w:rFonts w:ascii="Segoe UI" w:hAnsi="Segoe UI" w:cs="Segoe UI"/>
                <w:sz w:val="20"/>
                <w:szCs w:val="20"/>
              </w:rPr>
            </w:pPr>
          </w:p>
        </w:tc>
      </w:tr>
      <w:tr w:rsidR="001B78FE" w:rsidRPr="00542FCD" w14:paraId="39F7EA16" w14:textId="77777777" w:rsidTr="00700ED3">
        <w:trPr>
          <w:trHeight w:val="296"/>
        </w:trPr>
        <w:tc>
          <w:tcPr>
            <w:tcW w:w="1844" w:type="dxa"/>
            <w:vMerge/>
          </w:tcPr>
          <w:p w14:paraId="633748AB" w14:textId="77777777" w:rsidR="001B78FE" w:rsidRPr="00542FCD" w:rsidRDefault="001B78FE" w:rsidP="00700ED3">
            <w:pPr>
              <w:rPr>
                <w:rFonts w:ascii="Segoe UI" w:hAnsi="Segoe UI" w:cs="Segoe UI"/>
                <w:sz w:val="20"/>
                <w:szCs w:val="20"/>
              </w:rPr>
            </w:pPr>
          </w:p>
        </w:tc>
        <w:tc>
          <w:tcPr>
            <w:tcW w:w="5317" w:type="dxa"/>
            <w:gridSpan w:val="2"/>
            <w:vAlign w:val="center"/>
          </w:tcPr>
          <w:p w14:paraId="5AEBAFE5"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Posibilitatea de a stoca toate datele min. timp de o săptămână (în absența GSM)</w:t>
            </w:r>
            <w:r>
              <w:rPr>
                <w:rFonts w:ascii="Segoe UI" w:hAnsi="Segoe UI" w:cs="Segoe UI"/>
                <w:sz w:val="18"/>
                <w:szCs w:val="22"/>
                <w:lang w:val="ro-RO"/>
              </w:rPr>
              <w:t xml:space="preserve"> /</w:t>
            </w:r>
          </w:p>
          <w:p w14:paraId="1EC7D3FD" w14:textId="77777777" w:rsidR="001B78FE" w:rsidRPr="007C1D03" w:rsidRDefault="001B78FE" w:rsidP="00700ED3">
            <w:pPr>
              <w:rPr>
                <w:rFonts w:ascii="Segoe UI" w:hAnsi="Segoe UI" w:cs="Segoe UI"/>
                <w:sz w:val="20"/>
                <w:szCs w:val="20"/>
                <w:highlight w:val="yellow"/>
              </w:rPr>
            </w:pPr>
            <w:r w:rsidRPr="006A6AB9">
              <w:rPr>
                <w:sz w:val="20"/>
              </w:rPr>
              <w:t>Possibility to store all data minimum from one week (in absence of GSM)</w:t>
            </w:r>
          </w:p>
        </w:tc>
        <w:tc>
          <w:tcPr>
            <w:tcW w:w="699" w:type="dxa"/>
          </w:tcPr>
          <w:p w14:paraId="731C44AF" w14:textId="77777777" w:rsidR="001B78FE" w:rsidRPr="00542FCD" w:rsidRDefault="001B78FE" w:rsidP="00700ED3">
            <w:pPr>
              <w:rPr>
                <w:rFonts w:ascii="Segoe UI" w:hAnsi="Segoe UI" w:cs="Segoe UI"/>
                <w:sz w:val="20"/>
                <w:szCs w:val="20"/>
              </w:rPr>
            </w:pPr>
          </w:p>
        </w:tc>
        <w:tc>
          <w:tcPr>
            <w:tcW w:w="697" w:type="dxa"/>
          </w:tcPr>
          <w:p w14:paraId="1E83DB1F" w14:textId="77777777" w:rsidR="001B78FE" w:rsidRPr="00542FCD" w:rsidRDefault="001B78FE" w:rsidP="00700ED3">
            <w:pPr>
              <w:rPr>
                <w:rFonts w:ascii="Segoe UI" w:hAnsi="Segoe UI" w:cs="Segoe UI"/>
                <w:sz w:val="20"/>
                <w:szCs w:val="20"/>
              </w:rPr>
            </w:pPr>
          </w:p>
        </w:tc>
        <w:tc>
          <w:tcPr>
            <w:tcW w:w="1681" w:type="dxa"/>
          </w:tcPr>
          <w:p w14:paraId="4379FD51" w14:textId="77777777" w:rsidR="001B78FE" w:rsidRPr="00542FCD" w:rsidRDefault="001B78FE" w:rsidP="00700ED3">
            <w:pPr>
              <w:rPr>
                <w:rFonts w:ascii="Segoe UI" w:hAnsi="Segoe UI" w:cs="Segoe UI"/>
                <w:sz w:val="20"/>
                <w:szCs w:val="20"/>
              </w:rPr>
            </w:pPr>
          </w:p>
        </w:tc>
      </w:tr>
      <w:tr w:rsidR="001B78FE" w:rsidRPr="00542FCD" w14:paraId="18C0D045" w14:textId="77777777" w:rsidTr="00700ED3">
        <w:trPr>
          <w:trHeight w:val="296"/>
        </w:trPr>
        <w:tc>
          <w:tcPr>
            <w:tcW w:w="1844" w:type="dxa"/>
            <w:vMerge/>
          </w:tcPr>
          <w:p w14:paraId="76DC29C7" w14:textId="77777777" w:rsidR="001B78FE" w:rsidRPr="00542FCD" w:rsidRDefault="001B78FE" w:rsidP="00700ED3">
            <w:pPr>
              <w:rPr>
                <w:rFonts w:ascii="Segoe UI" w:hAnsi="Segoe UI" w:cs="Segoe UI"/>
                <w:sz w:val="20"/>
                <w:szCs w:val="20"/>
              </w:rPr>
            </w:pPr>
          </w:p>
        </w:tc>
        <w:tc>
          <w:tcPr>
            <w:tcW w:w="5317" w:type="dxa"/>
            <w:gridSpan w:val="2"/>
            <w:vAlign w:val="center"/>
          </w:tcPr>
          <w:p w14:paraId="773BA4AF"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Disponibilitatea unui calendar autonom care funcționează fără alimentare externă cu o posibilă sincronizare cu serverul central SCADA</w:t>
            </w:r>
            <w:r>
              <w:rPr>
                <w:rFonts w:ascii="Segoe UI" w:hAnsi="Segoe UI" w:cs="Segoe UI"/>
                <w:sz w:val="18"/>
                <w:szCs w:val="22"/>
                <w:lang w:val="ro-RO"/>
              </w:rPr>
              <w:t xml:space="preserve"> / </w:t>
            </w:r>
          </w:p>
          <w:p w14:paraId="4629D545" w14:textId="77777777" w:rsidR="001B78FE" w:rsidRPr="007C1D03" w:rsidRDefault="001B78FE" w:rsidP="00700ED3">
            <w:pPr>
              <w:rPr>
                <w:rFonts w:ascii="Segoe UI" w:hAnsi="Segoe UI" w:cs="Segoe UI"/>
                <w:sz w:val="20"/>
                <w:szCs w:val="20"/>
                <w:highlight w:val="yellow"/>
              </w:rPr>
            </w:pPr>
            <w:r w:rsidRPr="006A6AB9">
              <w:rPr>
                <w:sz w:val="20"/>
              </w:rPr>
              <w:t xml:space="preserve">Availability of an autonomous calendar operating without </w:t>
            </w:r>
            <w:r w:rsidRPr="006A6AB9">
              <w:rPr>
                <w:sz w:val="20"/>
              </w:rPr>
              <w:lastRenderedPageBreak/>
              <w:t>external supply with a possible synchronization with the central server SCADA</w:t>
            </w:r>
          </w:p>
        </w:tc>
        <w:tc>
          <w:tcPr>
            <w:tcW w:w="699" w:type="dxa"/>
          </w:tcPr>
          <w:p w14:paraId="4DE7901B" w14:textId="77777777" w:rsidR="001B78FE" w:rsidRPr="00542FCD" w:rsidRDefault="001B78FE" w:rsidP="00700ED3">
            <w:pPr>
              <w:rPr>
                <w:rFonts w:ascii="Segoe UI" w:hAnsi="Segoe UI" w:cs="Segoe UI"/>
                <w:sz w:val="20"/>
                <w:szCs w:val="20"/>
              </w:rPr>
            </w:pPr>
          </w:p>
        </w:tc>
        <w:tc>
          <w:tcPr>
            <w:tcW w:w="697" w:type="dxa"/>
          </w:tcPr>
          <w:p w14:paraId="4790460F" w14:textId="77777777" w:rsidR="001B78FE" w:rsidRPr="00542FCD" w:rsidRDefault="001B78FE" w:rsidP="00700ED3">
            <w:pPr>
              <w:rPr>
                <w:rFonts w:ascii="Segoe UI" w:hAnsi="Segoe UI" w:cs="Segoe UI"/>
                <w:sz w:val="20"/>
                <w:szCs w:val="20"/>
              </w:rPr>
            </w:pPr>
          </w:p>
        </w:tc>
        <w:tc>
          <w:tcPr>
            <w:tcW w:w="1681" w:type="dxa"/>
          </w:tcPr>
          <w:p w14:paraId="04DC76A8" w14:textId="77777777" w:rsidR="001B78FE" w:rsidRPr="00542FCD" w:rsidRDefault="001B78FE" w:rsidP="00700ED3">
            <w:pPr>
              <w:rPr>
                <w:rFonts w:ascii="Segoe UI" w:hAnsi="Segoe UI" w:cs="Segoe UI"/>
                <w:sz w:val="20"/>
                <w:szCs w:val="20"/>
              </w:rPr>
            </w:pPr>
          </w:p>
        </w:tc>
      </w:tr>
      <w:tr w:rsidR="001B78FE" w:rsidRPr="00542FCD" w14:paraId="6D0D02D8" w14:textId="77777777" w:rsidTr="00700ED3">
        <w:trPr>
          <w:trHeight w:val="296"/>
        </w:trPr>
        <w:tc>
          <w:tcPr>
            <w:tcW w:w="1844" w:type="dxa"/>
            <w:vMerge/>
          </w:tcPr>
          <w:p w14:paraId="38029440" w14:textId="77777777" w:rsidR="001B78FE" w:rsidRPr="00542FCD" w:rsidRDefault="001B78FE" w:rsidP="00700ED3">
            <w:pPr>
              <w:rPr>
                <w:rFonts w:ascii="Segoe UI" w:hAnsi="Segoe UI" w:cs="Segoe UI"/>
                <w:sz w:val="20"/>
                <w:szCs w:val="20"/>
              </w:rPr>
            </w:pPr>
          </w:p>
        </w:tc>
        <w:tc>
          <w:tcPr>
            <w:tcW w:w="5317" w:type="dxa"/>
            <w:gridSpan w:val="2"/>
            <w:vAlign w:val="center"/>
          </w:tcPr>
          <w:p w14:paraId="55FE2308"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Comunicarea cu serverul prin GSM sau RS-48</w:t>
            </w:r>
            <w:r>
              <w:rPr>
                <w:rFonts w:ascii="Segoe UI" w:hAnsi="Segoe UI" w:cs="Segoe UI"/>
                <w:sz w:val="18"/>
                <w:szCs w:val="22"/>
                <w:lang w:val="ro-RO"/>
              </w:rPr>
              <w:t xml:space="preserve"> / </w:t>
            </w:r>
          </w:p>
          <w:p w14:paraId="1192C433" w14:textId="77777777" w:rsidR="001B78FE" w:rsidRPr="007C1D03" w:rsidRDefault="001B78FE" w:rsidP="00700ED3">
            <w:pPr>
              <w:rPr>
                <w:rFonts w:ascii="Segoe UI" w:hAnsi="Segoe UI" w:cs="Segoe UI"/>
                <w:sz w:val="20"/>
                <w:szCs w:val="20"/>
                <w:highlight w:val="yellow"/>
              </w:rPr>
            </w:pPr>
            <w:r w:rsidRPr="006A6AB9">
              <w:rPr>
                <w:sz w:val="20"/>
              </w:rPr>
              <w:t>Communication with server through GSM or RS-48</w:t>
            </w:r>
          </w:p>
        </w:tc>
        <w:tc>
          <w:tcPr>
            <w:tcW w:w="699" w:type="dxa"/>
          </w:tcPr>
          <w:p w14:paraId="467D8748" w14:textId="77777777" w:rsidR="001B78FE" w:rsidRPr="00542FCD" w:rsidRDefault="001B78FE" w:rsidP="00700ED3">
            <w:pPr>
              <w:rPr>
                <w:rFonts w:ascii="Segoe UI" w:hAnsi="Segoe UI" w:cs="Segoe UI"/>
                <w:sz w:val="20"/>
                <w:szCs w:val="20"/>
              </w:rPr>
            </w:pPr>
          </w:p>
        </w:tc>
        <w:tc>
          <w:tcPr>
            <w:tcW w:w="697" w:type="dxa"/>
          </w:tcPr>
          <w:p w14:paraId="58BBBC2E" w14:textId="77777777" w:rsidR="001B78FE" w:rsidRPr="00542FCD" w:rsidRDefault="001B78FE" w:rsidP="00700ED3">
            <w:pPr>
              <w:rPr>
                <w:rFonts w:ascii="Segoe UI" w:hAnsi="Segoe UI" w:cs="Segoe UI"/>
                <w:sz w:val="20"/>
                <w:szCs w:val="20"/>
              </w:rPr>
            </w:pPr>
          </w:p>
        </w:tc>
        <w:tc>
          <w:tcPr>
            <w:tcW w:w="1681" w:type="dxa"/>
          </w:tcPr>
          <w:p w14:paraId="352F278C" w14:textId="77777777" w:rsidR="001B78FE" w:rsidRPr="00542FCD" w:rsidRDefault="001B78FE" w:rsidP="00700ED3">
            <w:pPr>
              <w:rPr>
                <w:rFonts w:ascii="Segoe UI" w:hAnsi="Segoe UI" w:cs="Segoe UI"/>
                <w:sz w:val="20"/>
                <w:szCs w:val="20"/>
              </w:rPr>
            </w:pPr>
          </w:p>
        </w:tc>
      </w:tr>
      <w:tr w:rsidR="001B78FE" w:rsidRPr="00542FCD" w14:paraId="2A946358" w14:textId="77777777" w:rsidTr="00700ED3">
        <w:trPr>
          <w:trHeight w:val="296"/>
        </w:trPr>
        <w:tc>
          <w:tcPr>
            <w:tcW w:w="1844" w:type="dxa"/>
            <w:vMerge/>
          </w:tcPr>
          <w:p w14:paraId="27330245" w14:textId="77777777" w:rsidR="001B78FE" w:rsidRPr="00542FCD" w:rsidRDefault="001B78FE" w:rsidP="00700ED3">
            <w:pPr>
              <w:rPr>
                <w:rFonts w:ascii="Segoe UI" w:hAnsi="Segoe UI" w:cs="Segoe UI"/>
                <w:sz w:val="20"/>
                <w:szCs w:val="20"/>
              </w:rPr>
            </w:pPr>
          </w:p>
        </w:tc>
        <w:tc>
          <w:tcPr>
            <w:tcW w:w="5317" w:type="dxa"/>
            <w:gridSpan w:val="2"/>
            <w:vAlign w:val="center"/>
          </w:tcPr>
          <w:p w14:paraId="6AEAD6D3"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Prezența HMI (setare locală manuală)</w:t>
            </w:r>
            <w:r>
              <w:rPr>
                <w:rFonts w:ascii="Segoe UI" w:hAnsi="Segoe UI" w:cs="Segoe UI"/>
                <w:sz w:val="18"/>
                <w:szCs w:val="22"/>
                <w:lang w:val="ro-RO"/>
              </w:rPr>
              <w:t xml:space="preserve"> / </w:t>
            </w:r>
          </w:p>
          <w:p w14:paraId="4E403A9D" w14:textId="77777777" w:rsidR="001B78FE" w:rsidRPr="007C1D03" w:rsidRDefault="001B78FE" w:rsidP="00700ED3">
            <w:pPr>
              <w:rPr>
                <w:rFonts w:ascii="Segoe UI" w:hAnsi="Segoe UI" w:cs="Segoe UI"/>
                <w:sz w:val="20"/>
                <w:szCs w:val="20"/>
                <w:highlight w:val="yellow"/>
              </w:rPr>
            </w:pPr>
            <w:r w:rsidRPr="006A6AB9">
              <w:rPr>
                <w:sz w:val="20"/>
              </w:rPr>
              <w:t>HMI presence (manual local setting)</w:t>
            </w:r>
          </w:p>
        </w:tc>
        <w:tc>
          <w:tcPr>
            <w:tcW w:w="699" w:type="dxa"/>
          </w:tcPr>
          <w:p w14:paraId="11156A7C" w14:textId="77777777" w:rsidR="001B78FE" w:rsidRPr="00542FCD" w:rsidRDefault="001B78FE" w:rsidP="00700ED3">
            <w:pPr>
              <w:rPr>
                <w:rFonts w:ascii="Segoe UI" w:hAnsi="Segoe UI" w:cs="Segoe UI"/>
                <w:sz w:val="20"/>
                <w:szCs w:val="20"/>
              </w:rPr>
            </w:pPr>
          </w:p>
        </w:tc>
        <w:tc>
          <w:tcPr>
            <w:tcW w:w="697" w:type="dxa"/>
          </w:tcPr>
          <w:p w14:paraId="7DA2DB87" w14:textId="77777777" w:rsidR="001B78FE" w:rsidRPr="00542FCD" w:rsidRDefault="001B78FE" w:rsidP="00700ED3">
            <w:pPr>
              <w:rPr>
                <w:rFonts w:ascii="Segoe UI" w:hAnsi="Segoe UI" w:cs="Segoe UI"/>
                <w:sz w:val="20"/>
                <w:szCs w:val="20"/>
              </w:rPr>
            </w:pPr>
          </w:p>
        </w:tc>
        <w:tc>
          <w:tcPr>
            <w:tcW w:w="1681" w:type="dxa"/>
          </w:tcPr>
          <w:p w14:paraId="6BCCCAFE" w14:textId="77777777" w:rsidR="001B78FE" w:rsidRPr="00542FCD" w:rsidRDefault="001B78FE" w:rsidP="00700ED3">
            <w:pPr>
              <w:rPr>
                <w:rFonts w:ascii="Segoe UI" w:hAnsi="Segoe UI" w:cs="Segoe UI"/>
                <w:sz w:val="20"/>
                <w:szCs w:val="20"/>
              </w:rPr>
            </w:pPr>
          </w:p>
        </w:tc>
      </w:tr>
      <w:tr w:rsidR="001B78FE" w:rsidRPr="00542FCD" w14:paraId="2F27851A" w14:textId="77777777" w:rsidTr="00700ED3">
        <w:trPr>
          <w:trHeight w:val="296"/>
        </w:trPr>
        <w:tc>
          <w:tcPr>
            <w:tcW w:w="1844" w:type="dxa"/>
            <w:vMerge/>
          </w:tcPr>
          <w:p w14:paraId="19B3DE32" w14:textId="77777777" w:rsidR="001B78FE" w:rsidRPr="00542FCD" w:rsidRDefault="001B78FE" w:rsidP="00700ED3">
            <w:pPr>
              <w:rPr>
                <w:rFonts w:ascii="Segoe UI" w:hAnsi="Segoe UI" w:cs="Segoe UI"/>
                <w:sz w:val="20"/>
                <w:szCs w:val="20"/>
              </w:rPr>
            </w:pPr>
          </w:p>
        </w:tc>
        <w:tc>
          <w:tcPr>
            <w:tcW w:w="5317" w:type="dxa"/>
            <w:gridSpan w:val="2"/>
            <w:vAlign w:val="center"/>
          </w:tcPr>
          <w:p w14:paraId="245FD29F"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Contoare electronice de energie electrică pentru tarife diferențiate (în funcție de orele de consum) pentru contorizarea comercială certificate în Republica Moldova și aprobate de furnizorul de energie electrică în scopuri de facturare</w:t>
            </w:r>
            <w:r>
              <w:rPr>
                <w:rFonts w:ascii="Segoe UI" w:hAnsi="Segoe UI" w:cs="Segoe UI"/>
                <w:sz w:val="18"/>
                <w:szCs w:val="22"/>
                <w:lang w:val="ro-RO"/>
              </w:rPr>
              <w:t xml:space="preserve"> / </w:t>
            </w:r>
          </w:p>
          <w:p w14:paraId="0B1FE8EB" w14:textId="77777777" w:rsidR="001B78FE" w:rsidRPr="007C1D03" w:rsidRDefault="001B78FE" w:rsidP="00700ED3">
            <w:pPr>
              <w:rPr>
                <w:rFonts w:ascii="Segoe UI" w:hAnsi="Segoe UI" w:cs="Segoe UI"/>
                <w:sz w:val="20"/>
                <w:szCs w:val="20"/>
                <w:highlight w:val="yellow"/>
              </w:rPr>
            </w:pPr>
            <w:r w:rsidRPr="006A6AB9">
              <w:rPr>
                <w:sz w:val="20"/>
              </w:rPr>
              <w:t>Electronic meters for electricity at differentiated tariffs (depending on consumption hours) for commercial metering, certified in the Republic of Moldova and approved by electricity provider for billing purposes</w:t>
            </w:r>
          </w:p>
        </w:tc>
        <w:tc>
          <w:tcPr>
            <w:tcW w:w="699" w:type="dxa"/>
          </w:tcPr>
          <w:p w14:paraId="623739F7" w14:textId="77777777" w:rsidR="001B78FE" w:rsidRPr="00542FCD" w:rsidRDefault="001B78FE" w:rsidP="00700ED3">
            <w:pPr>
              <w:rPr>
                <w:rFonts w:ascii="Segoe UI" w:hAnsi="Segoe UI" w:cs="Segoe UI"/>
                <w:sz w:val="20"/>
                <w:szCs w:val="20"/>
              </w:rPr>
            </w:pPr>
          </w:p>
        </w:tc>
        <w:tc>
          <w:tcPr>
            <w:tcW w:w="697" w:type="dxa"/>
          </w:tcPr>
          <w:p w14:paraId="7BB79437" w14:textId="77777777" w:rsidR="001B78FE" w:rsidRPr="00542FCD" w:rsidRDefault="001B78FE" w:rsidP="00700ED3">
            <w:pPr>
              <w:rPr>
                <w:rFonts w:ascii="Segoe UI" w:hAnsi="Segoe UI" w:cs="Segoe UI"/>
                <w:sz w:val="20"/>
                <w:szCs w:val="20"/>
              </w:rPr>
            </w:pPr>
          </w:p>
        </w:tc>
        <w:tc>
          <w:tcPr>
            <w:tcW w:w="1681" w:type="dxa"/>
          </w:tcPr>
          <w:p w14:paraId="4CBDF9DE" w14:textId="77777777" w:rsidR="001B78FE" w:rsidRPr="00542FCD" w:rsidRDefault="001B78FE" w:rsidP="00700ED3">
            <w:pPr>
              <w:rPr>
                <w:rFonts w:ascii="Segoe UI" w:hAnsi="Segoe UI" w:cs="Segoe UI"/>
                <w:sz w:val="20"/>
                <w:szCs w:val="20"/>
              </w:rPr>
            </w:pPr>
          </w:p>
        </w:tc>
      </w:tr>
      <w:tr w:rsidR="001B78FE" w:rsidRPr="00542FCD" w14:paraId="6676E82A" w14:textId="77777777" w:rsidTr="00700ED3">
        <w:trPr>
          <w:trHeight w:val="296"/>
        </w:trPr>
        <w:tc>
          <w:tcPr>
            <w:tcW w:w="1844" w:type="dxa"/>
            <w:vMerge/>
          </w:tcPr>
          <w:p w14:paraId="1A2A0CEA" w14:textId="77777777" w:rsidR="001B78FE" w:rsidRPr="00542FCD" w:rsidRDefault="001B78FE" w:rsidP="00700ED3">
            <w:pPr>
              <w:rPr>
                <w:rFonts w:ascii="Segoe UI" w:hAnsi="Segoe UI" w:cs="Segoe UI"/>
                <w:sz w:val="20"/>
                <w:szCs w:val="20"/>
              </w:rPr>
            </w:pPr>
          </w:p>
        </w:tc>
        <w:tc>
          <w:tcPr>
            <w:tcW w:w="5317" w:type="dxa"/>
            <w:gridSpan w:val="2"/>
            <w:vAlign w:val="center"/>
          </w:tcPr>
          <w:p w14:paraId="5A3E3802"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Posibilitatea de a descărca programul de iluminare atât local cât și de pe server</w:t>
            </w:r>
            <w:r>
              <w:rPr>
                <w:rFonts w:ascii="Segoe UI" w:hAnsi="Segoe UI" w:cs="Segoe UI"/>
                <w:sz w:val="18"/>
                <w:szCs w:val="22"/>
                <w:lang w:val="ro-RO"/>
              </w:rPr>
              <w:t xml:space="preserve"> /</w:t>
            </w:r>
          </w:p>
          <w:p w14:paraId="1FF79E1D" w14:textId="77777777" w:rsidR="001B78FE" w:rsidRPr="007C1D03" w:rsidRDefault="001B78FE" w:rsidP="00700ED3">
            <w:pPr>
              <w:rPr>
                <w:rFonts w:ascii="Segoe UI" w:hAnsi="Segoe UI" w:cs="Segoe UI"/>
                <w:sz w:val="20"/>
                <w:szCs w:val="20"/>
                <w:highlight w:val="yellow"/>
              </w:rPr>
            </w:pPr>
            <w:r w:rsidRPr="006A6AB9">
              <w:rPr>
                <w:sz w:val="20"/>
              </w:rPr>
              <w:t>Possibility to download the lighting program locally and from the server</w:t>
            </w:r>
          </w:p>
        </w:tc>
        <w:tc>
          <w:tcPr>
            <w:tcW w:w="699" w:type="dxa"/>
          </w:tcPr>
          <w:p w14:paraId="79797BE6" w14:textId="77777777" w:rsidR="001B78FE" w:rsidRPr="00542FCD" w:rsidRDefault="001B78FE" w:rsidP="00700ED3">
            <w:pPr>
              <w:rPr>
                <w:rFonts w:ascii="Segoe UI" w:hAnsi="Segoe UI" w:cs="Segoe UI"/>
                <w:sz w:val="20"/>
                <w:szCs w:val="20"/>
              </w:rPr>
            </w:pPr>
          </w:p>
        </w:tc>
        <w:tc>
          <w:tcPr>
            <w:tcW w:w="697" w:type="dxa"/>
          </w:tcPr>
          <w:p w14:paraId="44931DB1" w14:textId="77777777" w:rsidR="001B78FE" w:rsidRPr="00542FCD" w:rsidRDefault="001B78FE" w:rsidP="00700ED3">
            <w:pPr>
              <w:rPr>
                <w:rFonts w:ascii="Segoe UI" w:hAnsi="Segoe UI" w:cs="Segoe UI"/>
                <w:sz w:val="20"/>
                <w:szCs w:val="20"/>
              </w:rPr>
            </w:pPr>
          </w:p>
        </w:tc>
        <w:tc>
          <w:tcPr>
            <w:tcW w:w="1681" w:type="dxa"/>
          </w:tcPr>
          <w:p w14:paraId="5AE6E1F2" w14:textId="77777777" w:rsidR="001B78FE" w:rsidRPr="00542FCD" w:rsidRDefault="001B78FE" w:rsidP="00700ED3">
            <w:pPr>
              <w:rPr>
                <w:rFonts w:ascii="Segoe UI" w:hAnsi="Segoe UI" w:cs="Segoe UI"/>
                <w:sz w:val="20"/>
                <w:szCs w:val="20"/>
              </w:rPr>
            </w:pPr>
          </w:p>
        </w:tc>
      </w:tr>
      <w:tr w:rsidR="001B78FE" w:rsidRPr="00542FCD" w14:paraId="34A79779" w14:textId="77777777" w:rsidTr="00700ED3">
        <w:trPr>
          <w:trHeight w:val="296"/>
        </w:trPr>
        <w:tc>
          <w:tcPr>
            <w:tcW w:w="1844" w:type="dxa"/>
            <w:vMerge/>
          </w:tcPr>
          <w:p w14:paraId="7AB578A2" w14:textId="77777777" w:rsidR="001B78FE" w:rsidRPr="00542FCD" w:rsidRDefault="001B78FE" w:rsidP="00700ED3">
            <w:pPr>
              <w:rPr>
                <w:rFonts w:ascii="Segoe UI" w:hAnsi="Segoe UI" w:cs="Segoe UI"/>
                <w:sz w:val="20"/>
                <w:szCs w:val="20"/>
              </w:rPr>
            </w:pPr>
          </w:p>
        </w:tc>
        <w:tc>
          <w:tcPr>
            <w:tcW w:w="5317" w:type="dxa"/>
            <w:gridSpan w:val="2"/>
            <w:vAlign w:val="center"/>
          </w:tcPr>
          <w:p w14:paraId="1EE1D5D7"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Temperatura de operare -20 la + 50 С</w:t>
            </w:r>
            <w:r>
              <w:rPr>
                <w:rFonts w:ascii="Segoe UI" w:hAnsi="Segoe UI" w:cs="Segoe UI"/>
                <w:sz w:val="18"/>
                <w:szCs w:val="22"/>
                <w:lang w:val="ro-RO"/>
              </w:rPr>
              <w:t xml:space="preserve"> / </w:t>
            </w:r>
          </w:p>
          <w:p w14:paraId="58D55DAA" w14:textId="77777777" w:rsidR="001B78FE" w:rsidRPr="007C1D03" w:rsidRDefault="001B78FE" w:rsidP="00700ED3">
            <w:pPr>
              <w:rPr>
                <w:rFonts w:ascii="Segoe UI" w:hAnsi="Segoe UI" w:cs="Segoe UI"/>
                <w:sz w:val="20"/>
                <w:szCs w:val="20"/>
                <w:highlight w:val="yellow"/>
              </w:rPr>
            </w:pPr>
            <w:r w:rsidRPr="006A6AB9">
              <w:rPr>
                <w:sz w:val="20"/>
              </w:rPr>
              <w:t>Operational temperature -20 to + 50 С</w:t>
            </w:r>
          </w:p>
        </w:tc>
        <w:tc>
          <w:tcPr>
            <w:tcW w:w="699" w:type="dxa"/>
          </w:tcPr>
          <w:p w14:paraId="0C772451" w14:textId="77777777" w:rsidR="001B78FE" w:rsidRPr="00542FCD" w:rsidRDefault="001B78FE" w:rsidP="00700ED3">
            <w:pPr>
              <w:rPr>
                <w:rFonts w:ascii="Segoe UI" w:hAnsi="Segoe UI" w:cs="Segoe UI"/>
                <w:sz w:val="20"/>
                <w:szCs w:val="20"/>
              </w:rPr>
            </w:pPr>
          </w:p>
        </w:tc>
        <w:tc>
          <w:tcPr>
            <w:tcW w:w="697" w:type="dxa"/>
          </w:tcPr>
          <w:p w14:paraId="51B8FDEF" w14:textId="77777777" w:rsidR="001B78FE" w:rsidRPr="00542FCD" w:rsidRDefault="001B78FE" w:rsidP="00700ED3">
            <w:pPr>
              <w:rPr>
                <w:rFonts w:ascii="Segoe UI" w:hAnsi="Segoe UI" w:cs="Segoe UI"/>
                <w:sz w:val="20"/>
                <w:szCs w:val="20"/>
              </w:rPr>
            </w:pPr>
          </w:p>
        </w:tc>
        <w:tc>
          <w:tcPr>
            <w:tcW w:w="1681" w:type="dxa"/>
          </w:tcPr>
          <w:p w14:paraId="40F290BE" w14:textId="77777777" w:rsidR="001B78FE" w:rsidRPr="00542FCD" w:rsidRDefault="001B78FE" w:rsidP="00700ED3">
            <w:pPr>
              <w:rPr>
                <w:rFonts w:ascii="Segoe UI" w:hAnsi="Segoe UI" w:cs="Segoe UI"/>
                <w:sz w:val="20"/>
                <w:szCs w:val="20"/>
              </w:rPr>
            </w:pPr>
          </w:p>
        </w:tc>
      </w:tr>
      <w:tr w:rsidR="001B78FE" w:rsidRPr="00542FCD" w14:paraId="176A7A1E" w14:textId="77777777" w:rsidTr="00700ED3">
        <w:trPr>
          <w:trHeight w:val="296"/>
        </w:trPr>
        <w:tc>
          <w:tcPr>
            <w:tcW w:w="1844" w:type="dxa"/>
            <w:vMerge/>
          </w:tcPr>
          <w:p w14:paraId="1C6ADD9E" w14:textId="77777777" w:rsidR="001B78FE" w:rsidRPr="00542FCD" w:rsidRDefault="001B78FE" w:rsidP="00700ED3">
            <w:pPr>
              <w:rPr>
                <w:rFonts w:ascii="Segoe UI" w:hAnsi="Segoe UI" w:cs="Segoe UI"/>
                <w:sz w:val="20"/>
                <w:szCs w:val="20"/>
              </w:rPr>
            </w:pPr>
          </w:p>
        </w:tc>
        <w:tc>
          <w:tcPr>
            <w:tcW w:w="5317" w:type="dxa"/>
            <w:gridSpan w:val="2"/>
            <w:vAlign w:val="center"/>
          </w:tcPr>
          <w:p w14:paraId="4AC4B603"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IP: min 57</w:t>
            </w:r>
            <w:r>
              <w:rPr>
                <w:rFonts w:ascii="Segoe UI" w:hAnsi="Segoe UI" w:cs="Segoe UI"/>
                <w:sz w:val="18"/>
                <w:szCs w:val="22"/>
                <w:lang w:val="ro-RO"/>
              </w:rPr>
              <w:t xml:space="preserve"> / </w:t>
            </w:r>
          </w:p>
          <w:p w14:paraId="77877318" w14:textId="77777777" w:rsidR="001B78FE" w:rsidRPr="007C1D03" w:rsidRDefault="001B78FE" w:rsidP="00700ED3">
            <w:pPr>
              <w:rPr>
                <w:rFonts w:ascii="Segoe UI" w:hAnsi="Segoe UI" w:cs="Segoe UI"/>
                <w:sz w:val="20"/>
                <w:szCs w:val="20"/>
                <w:highlight w:val="yellow"/>
              </w:rPr>
            </w:pPr>
            <w:r w:rsidRPr="006A6AB9">
              <w:rPr>
                <w:sz w:val="20"/>
              </w:rPr>
              <w:t>IP: min 57</w:t>
            </w:r>
          </w:p>
        </w:tc>
        <w:tc>
          <w:tcPr>
            <w:tcW w:w="699" w:type="dxa"/>
          </w:tcPr>
          <w:p w14:paraId="2257500A" w14:textId="77777777" w:rsidR="001B78FE" w:rsidRPr="00542FCD" w:rsidRDefault="001B78FE" w:rsidP="00700ED3">
            <w:pPr>
              <w:rPr>
                <w:rFonts w:ascii="Segoe UI" w:hAnsi="Segoe UI" w:cs="Segoe UI"/>
                <w:sz w:val="20"/>
                <w:szCs w:val="20"/>
              </w:rPr>
            </w:pPr>
          </w:p>
        </w:tc>
        <w:tc>
          <w:tcPr>
            <w:tcW w:w="697" w:type="dxa"/>
          </w:tcPr>
          <w:p w14:paraId="0AA64DE7" w14:textId="77777777" w:rsidR="001B78FE" w:rsidRPr="00542FCD" w:rsidRDefault="001B78FE" w:rsidP="00700ED3">
            <w:pPr>
              <w:rPr>
                <w:rFonts w:ascii="Segoe UI" w:hAnsi="Segoe UI" w:cs="Segoe UI"/>
                <w:sz w:val="20"/>
                <w:szCs w:val="20"/>
              </w:rPr>
            </w:pPr>
          </w:p>
        </w:tc>
        <w:tc>
          <w:tcPr>
            <w:tcW w:w="1681" w:type="dxa"/>
          </w:tcPr>
          <w:p w14:paraId="29074839" w14:textId="77777777" w:rsidR="001B78FE" w:rsidRPr="00542FCD" w:rsidRDefault="001B78FE" w:rsidP="00700ED3">
            <w:pPr>
              <w:rPr>
                <w:rFonts w:ascii="Segoe UI" w:hAnsi="Segoe UI" w:cs="Segoe UI"/>
                <w:sz w:val="20"/>
                <w:szCs w:val="20"/>
              </w:rPr>
            </w:pPr>
          </w:p>
        </w:tc>
      </w:tr>
      <w:tr w:rsidR="001B78FE" w:rsidRPr="00542FCD" w14:paraId="7D0E919B" w14:textId="77777777" w:rsidTr="00700ED3">
        <w:trPr>
          <w:trHeight w:val="296"/>
        </w:trPr>
        <w:tc>
          <w:tcPr>
            <w:tcW w:w="1844" w:type="dxa"/>
            <w:vMerge/>
          </w:tcPr>
          <w:p w14:paraId="6ADB8858" w14:textId="77777777" w:rsidR="001B78FE" w:rsidRPr="00542FCD" w:rsidRDefault="001B78FE" w:rsidP="00700ED3">
            <w:pPr>
              <w:rPr>
                <w:rFonts w:ascii="Segoe UI" w:hAnsi="Segoe UI" w:cs="Segoe UI"/>
                <w:sz w:val="20"/>
                <w:szCs w:val="20"/>
              </w:rPr>
            </w:pPr>
          </w:p>
        </w:tc>
        <w:tc>
          <w:tcPr>
            <w:tcW w:w="5317" w:type="dxa"/>
            <w:gridSpan w:val="2"/>
            <w:vAlign w:val="center"/>
          </w:tcPr>
          <w:p w14:paraId="030A81B2" w14:textId="77777777" w:rsidR="001B78FE" w:rsidRDefault="001B78FE" w:rsidP="00700ED3">
            <w:pPr>
              <w:rPr>
                <w:rFonts w:ascii="Segoe UI" w:hAnsi="Segoe UI" w:cs="Segoe UI"/>
                <w:sz w:val="18"/>
                <w:szCs w:val="22"/>
                <w:lang w:val="ro-RO"/>
              </w:rPr>
            </w:pPr>
            <w:r w:rsidRPr="006B0582">
              <w:rPr>
                <w:rFonts w:ascii="Segoe UI" w:hAnsi="Segoe UI" w:cs="Segoe UI"/>
                <w:sz w:val="18"/>
                <w:szCs w:val="22"/>
                <w:lang w:val="ro-RO"/>
              </w:rPr>
              <w:t>Capacitatea acumulatorului: min. 48 ore</w:t>
            </w:r>
            <w:r>
              <w:rPr>
                <w:rFonts w:ascii="Segoe UI" w:hAnsi="Segoe UI" w:cs="Segoe UI"/>
                <w:sz w:val="18"/>
                <w:szCs w:val="22"/>
                <w:lang w:val="ro-RO"/>
              </w:rPr>
              <w:t xml:space="preserve"> / </w:t>
            </w:r>
          </w:p>
          <w:p w14:paraId="451E4887" w14:textId="77777777" w:rsidR="001B78FE" w:rsidRPr="007C1D03" w:rsidRDefault="001B78FE" w:rsidP="00700ED3">
            <w:pPr>
              <w:rPr>
                <w:rFonts w:ascii="Segoe UI" w:hAnsi="Segoe UI" w:cs="Segoe UI"/>
                <w:sz w:val="20"/>
                <w:szCs w:val="20"/>
                <w:highlight w:val="yellow"/>
              </w:rPr>
            </w:pPr>
            <w:r w:rsidRPr="006A6AB9">
              <w:rPr>
                <w:sz w:val="20"/>
              </w:rPr>
              <w:t>Battery capacity: min. 48 hours</w:t>
            </w:r>
          </w:p>
        </w:tc>
        <w:tc>
          <w:tcPr>
            <w:tcW w:w="699" w:type="dxa"/>
          </w:tcPr>
          <w:p w14:paraId="35D14C19" w14:textId="77777777" w:rsidR="001B78FE" w:rsidRPr="00542FCD" w:rsidRDefault="001B78FE" w:rsidP="00700ED3">
            <w:pPr>
              <w:rPr>
                <w:rFonts w:ascii="Segoe UI" w:hAnsi="Segoe UI" w:cs="Segoe UI"/>
                <w:sz w:val="20"/>
                <w:szCs w:val="20"/>
              </w:rPr>
            </w:pPr>
          </w:p>
        </w:tc>
        <w:tc>
          <w:tcPr>
            <w:tcW w:w="697" w:type="dxa"/>
          </w:tcPr>
          <w:p w14:paraId="39611886" w14:textId="77777777" w:rsidR="001B78FE" w:rsidRPr="00542FCD" w:rsidRDefault="001B78FE" w:rsidP="00700ED3">
            <w:pPr>
              <w:rPr>
                <w:rFonts w:ascii="Segoe UI" w:hAnsi="Segoe UI" w:cs="Segoe UI"/>
                <w:sz w:val="20"/>
                <w:szCs w:val="20"/>
              </w:rPr>
            </w:pPr>
          </w:p>
        </w:tc>
        <w:tc>
          <w:tcPr>
            <w:tcW w:w="1681" w:type="dxa"/>
          </w:tcPr>
          <w:p w14:paraId="5CF6A46B" w14:textId="77777777" w:rsidR="001B78FE" w:rsidRPr="00542FCD" w:rsidRDefault="001B78FE" w:rsidP="00700ED3">
            <w:pPr>
              <w:rPr>
                <w:rFonts w:ascii="Segoe UI" w:hAnsi="Segoe UI" w:cs="Segoe UI"/>
                <w:sz w:val="20"/>
                <w:szCs w:val="20"/>
              </w:rPr>
            </w:pPr>
          </w:p>
        </w:tc>
      </w:tr>
      <w:tr w:rsidR="001B78FE" w:rsidRPr="00542FCD" w14:paraId="1F23D6A3" w14:textId="77777777" w:rsidTr="00700ED3">
        <w:trPr>
          <w:trHeight w:val="296"/>
        </w:trPr>
        <w:tc>
          <w:tcPr>
            <w:tcW w:w="1844" w:type="dxa"/>
            <w:vMerge w:val="restart"/>
          </w:tcPr>
          <w:p w14:paraId="32F4E75D" w14:textId="77777777" w:rsidR="001B78FE" w:rsidRPr="00542FCD" w:rsidRDefault="001B78FE" w:rsidP="00700ED3">
            <w:pPr>
              <w:rPr>
                <w:rFonts w:ascii="Segoe UI" w:hAnsi="Segoe UI" w:cs="Segoe UI"/>
                <w:sz w:val="20"/>
                <w:szCs w:val="20"/>
              </w:rPr>
            </w:pPr>
            <w:r w:rsidRPr="006B0582">
              <w:rPr>
                <w:rFonts w:ascii="Segoe UI" w:hAnsi="Segoe UI" w:cs="Segoe UI"/>
                <w:sz w:val="20"/>
                <w:szCs w:val="20"/>
              </w:rPr>
              <w:t>Software</w:t>
            </w:r>
          </w:p>
        </w:tc>
        <w:tc>
          <w:tcPr>
            <w:tcW w:w="5317" w:type="dxa"/>
            <w:gridSpan w:val="2"/>
            <w:vAlign w:val="center"/>
          </w:tcPr>
          <w:p w14:paraId="785C9E98" w14:textId="77777777" w:rsidR="001B78FE" w:rsidRDefault="001B78FE" w:rsidP="00700ED3">
            <w:pPr>
              <w:rPr>
                <w:rFonts w:ascii="Segoe UI" w:hAnsi="Segoe UI" w:cs="Segoe UI"/>
                <w:sz w:val="18"/>
                <w:szCs w:val="18"/>
                <w:lang w:val="ro-RO"/>
              </w:rPr>
            </w:pPr>
            <w:r w:rsidRPr="006B0582">
              <w:rPr>
                <w:rFonts w:ascii="Segoe UI" w:hAnsi="Segoe UI" w:cs="Segoe UI"/>
                <w:sz w:val="18"/>
                <w:szCs w:val="18"/>
                <w:lang w:val="ro-RO"/>
              </w:rPr>
              <w:t>Capacitatea de stocare a bazei de date: min 6 luni</w:t>
            </w:r>
            <w:r>
              <w:rPr>
                <w:rFonts w:ascii="Segoe UI" w:hAnsi="Segoe UI" w:cs="Segoe UI"/>
                <w:sz w:val="18"/>
                <w:szCs w:val="18"/>
                <w:lang w:val="ro-RO"/>
              </w:rPr>
              <w:t xml:space="preserve"> / </w:t>
            </w:r>
          </w:p>
          <w:p w14:paraId="143D15D2" w14:textId="77777777" w:rsidR="001B78FE" w:rsidRPr="007C1D03" w:rsidRDefault="001B78FE" w:rsidP="00700ED3">
            <w:pPr>
              <w:rPr>
                <w:rFonts w:ascii="Segoe UI" w:hAnsi="Segoe UI" w:cs="Segoe UI"/>
                <w:sz w:val="20"/>
                <w:szCs w:val="20"/>
                <w:highlight w:val="yellow"/>
              </w:rPr>
            </w:pPr>
            <w:r w:rsidRPr="006A6AB9">
              <w:rPr>
                <w:sz w:val="20"/>
              </w:rPr>
              <w:t>Capacity to store the database: min 6 months</w:t>
            </w:r>
          </w:p>
        </w:tc>
        <w:tc>
          <w:tcPr>
            <w:tcW w:w="699" w:type="dxa"/>
          </w:tcPr>
          <w:p w14:paraId="067AE2A6" w14:textId="77777777" w:rsidR="001B78FE" w:rsidRPr="00542FCD" w:rsidRDefault="001B78FE" w:rsidP="00700ED3">
            <w:pPr>
              <w:rPr>
                <w:rFonts w:ascii="Segoe UI" w:hAnsi="Segoe UI" w:cs="Segoe UI"/>
                <w:sz w:val="20"/>
                <w:szCs w:val="20"/>
              </w:rPr>
            </w:pPr>
          </w:p>
        </w:tc>
        <w:tc>
          <w:tcPr>
            <w:tcW w:w="697" w:type="dxa"/>
          </w:tcPr>
          <w:p w14:paraId="3355A71D" w14:textId="77777777" w:rsidR="001B78FE" w:rsidRPr="00542FCD" w:rsidRDefault="001B78FE" w:rsidP="00700ED3">
            <w:pPr>
              <w:rPr>
                <w:rFonts w:ascii="Segoe UI" w:hAnsi="Segoe UI" w:cs="Segoe UI"/>
                <w:sz w:val="20"/>
                <w:szCs w:val="20"/>
              </w:rPr>
            </w:pPr>
          </w:p>
        </w:tc>
        <w:tc>
          <w:tcPr>
            <w:tcW w:w="1681" w:type="dxa"/>
          </w:tcPr>
          <w:p w14:paraId="77F8CED6" w14:textId="77777777" w:rsidR="001B78FE" w:rsidRPr="00542FCD" w:rsidRDefault="001B78FE" w:rsidP="00700ED3">
            <w:pPr>
              <w:rPr>
                <w:rFonts w:ascii="Segoe UI" w:hAnsi="Segoe UI" w:cs="Segoe UI"/>
                <w:sz w:val="20"/>
                <w:szCs w:val="20"/>
              </w:rPr>
            </w:pPr>
          </w:p>
        </w:tc>
      </w:tr>
      <w:tr w:rsidR="001B78FE" w:rsidRPr="00542FCD" w14:paraId="2BC9EB33" w14:textId="77777777" w:rsidTr="00700ED3">
        <w:trPr>
          <w:trHeight w:val="296"/>
        </w:trPr>
        <w:tc>
          <w:tcPr>
            <w:tcW w:w="1844" w:type="dxa"/>
            <w:vMerge/>
          </w:tcPr>
          <w:p w14:paraId="3CEDFE76" w14:textId="77777777" w:rsidR="001B78FE" w:rsidRPr="00542FCD" w:rsidRDefault="001B78FE" w:rsidP="00700ED3">
            <w:pPr>
              <w:rPr>
                <w:rFonts w:ascii="Segoe UI" w:hAnsi="Segoe UI" w:cs="Segoe UI"/>
                <w:sz w:val="20"/>
                <w:szCs w:val="20"/>
              </w:rPr>
            </w:pPr>
          </w:p>
        </w:tc>
        <w:tc>
          <w:tcPr>
            <w:tcW w:w="5317" w:type="dxa"/>
            <w:gridSpan w:val="2"/>
          </w:tcPr>
          <w:p w14:paraId="1147C724"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Citirea datelor prin Internet</w:t>
            </w:r>
            <w:r>
              <w:rPr>
                <w:rFonts w:ascii="Segoe UI" w:hAnsi="Segoe UI" w:cs="Segoe UI"/>
                <w:sz w:val="18"/>
                <w:szCs w:val="18"/>
                <w:lang w:val="ro-RO"/>
              </w:rPr>
              <w:t xml:space="preserve"> / </w:t>
            </w:r>
            <w:r w:rsidRPr="006A6AB9">
              <w:rPr>
                <w:sz w:val="20"/>
              </w:rPr>
              <w:t>Reading the data via Internet</w:t>
            </w:r>
          </w:p>
        </w:tc>
        <w:tc>
          <w:tcPr>
            <w:tcW w:w="699" w:type="dxa"/>
          </w:tcPr>
          <w:p w14:paraId="09AF747E" w14:textId="77777777" w:rsidR="001B78FE" w:rsidRPr="00542FCD" w:rsidRDefault="001B78FE" w:rsidP="00700ED3">
            <w:pPr>
              <w:rPr>
                <w:rFonts w:ascii="Segoe UI" w:hAnsi="Segoe UI" w:cs="Segoe UI"/>
                <w:sz w:val="20"/>
                <w:szCs w:val="20"/>
              </w:rPr>
            </w:pPr>
          </w:p>
        </w:tc>
        <w:tc>
          <w:tcPr>
            <w:tcW w:w="697" w:type="dxa"/>
          </w:tcPr>
          <w:p w14:paraId="2B14B308" w14:textId="77777777" w:rsidR="001B78FE" w:rsidRPr="00542FCD" w:rsidRDefault="001B78FE" w:rsidP="00700ED3">
            <w:pPr>
              <w:rPr>
                <w:rFonts w:ascii="Segoe UI" w:hAnsi="Segoe UI" w:cs="Segoe UI"/>
                <w:sz w:val="20"/>
                <w:szCs w:val="20"/>
              </w:rPr>
            </w:pPr>
          </w:p>
        </w:tc>
        <w:tc>
          <w:tcPr>
            <w:tcW w:w="1681" w:type="dxa"/>
          </w:tcPr>
          <w:p w14:paraId="542508A8" w14:textId="77777777" w:rsidR="001B78FE" w:rsidRPr="00542FCD" w:rsidRDefault="001B78FE" w:rsidP="00700ED3">
            <w:pPr>
              <w:rPr>
                <w:rFonts w:ascii="Segoe UI" w:hAnsi="Segoe UI" w:cs="Segoe UI"/>
                <w:sz w:val="20"/>
                <w:szCs w:val="20"/>
              </w:rPr>
            </w:pPr>
          </w:p>
        </w:tc>
      </w:tr>
      <w:tr w:rsidR="001B78FE" w:rsidRPr="00542FCD" w14:paraId="4382C474" w14:textId="77777777" w:rsidTr="00700ED3">
        <w:trPr>
          <w:trHeight w:val="296"/>
        </w:trPr>
        <w:tc>
          <w:tcPr>
            <w:tcW w:w="1844" w:type="dxa"/>
            <w:vMerge/>
          </w:tcPr>
          <w:p w14:paraId="7C50D904" w14:textId="77777777" w:rsidR="001B78FE" w:rsidRPr="00542FCD" w:rsidRDefault="001B78FE" w:rsidP="00700ED3">
            <w:pPr>
              <w:rPr>
                <w:rFonts w:ascii="Segoe UI" w:hAnsi="Segoe UI" w:cs="Segoe UI"/>
                <w:sz w:val="20"/>
                <w:szCs w:val="20"/>
              </w:rPr>
            </w:pPr>
          </w:p>
        </w:tc>
        <w:tc>
          <w:tcPr>
            <w:tcW w:w="5317" w:type="dxa"/>
            <w:gridSpan w:val="2"/>
          </w:tcPr>
          <w:p w14:paraId="44A27852"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Posibilitatea arhivării datelor</w:t>
            </w:r>
            <w:r>
              <w:rPr>
                <w:rFonts w:ascii="Segoe UI" w:hAnsi="Segoe UI" w:cs="Segoe UI"/>
                <w:sz w:val="18"/>
                <w:szCs w:val="18"/>
                <w:lang w:val="ro-RO"/>
              </w:rPr>
              <w:t xml:space="preserve"> / </w:t>
            </w:r>
            <w:r w:rsidRPr="006A6AB9">
              <w:rPr>
                <w:sz w:val="20"/>
              </w:rPr>
              <w:t>Possibility to archive the data</w:t>
            </w:r>
          </w:p>
        </w:tc>
        <w:tc>
          <w:tcPr>
            <w:tcW w:w="699" w:type="dxa"/>
          </w:tcPr>
          <w:p w14:paraId="27EEC406" w14:textId="77777777" w:rsidR="001B78FE" w:rsidRPr="00542FCD" w:rsidRDefault="001B78FE" w:rsidP="00700ED3">
            <w:pPr>
              <w:rPr>
                <w:rFonts w:ascii="Segoe UI" w:hAnsi="Segoe UI" w:cs="Segoe UI"/>
                <w:sz w:val="20"/>
                <w:szCs w:val="20"/>
              </w:rPr>
            </w:pPr>
          </w:p>
        </w:tc>
        <w:tc>
          <w:tcPr>
            <w:tcW w:w="697" w:type="dxa"/>
          </w:tcPr>
          <w:p w14:paraId="0DE2D2AE" w14:textId="77777777" w:rsidR="001B78FE" w:rsidRPr="00542FCD" w:rsidRDefault="001B78FE" w:rsidP="00700ED3">
            <w:pPr>
              <w:rPr>
                <w:rFonts w:ascii="Segoe UI" w:hAnsi="Segoe UI" w:cs="Segoe UI"/>
                <w:sz w:val="20"/>
                <w:szCs w:val="20"/>
              </w:rPr>
            </w:pPr>
          </w:p>
        </w:tc>
        <w:tc>
          <w:tcPr>
            <w:tcW w:w="1681" w:type="dxa"/>
          </w:tcPr>
          <w:p w14:paraId="51B90F0A" w14:textId="77777777" w:rsidR="001B78FE" w:rsidRPr="00542FCD" w:rsidRDefault="001B78FE" w:rsidP="00700ED3">
            <w:pPr>
              <w:rPr>
                <w:rFonts w:ascii="Segoe UI" w:hAnsi="Segoe UI" w:cs="Segoe UI"/>
                <w:sz w:val="20"/>
                <w:szCs w:val="20"/>
              </w:rPr>
            </w:pPr>
          </w:p>
        </w:tc>
      </w:tr>
      <w:tr w:rsidR="001B78FE" w:rsidRPr="00542FCD" w14:paraId="3EEBFF89" w14:textId="77777777" w:rsidTr="00700ED3">
        <w:trPr>
          <w:trHeight w:val="296"/>
        </w:trPr>
        <w:tc>
          <w:tcPr>
            <w:tcW w:w="1844" w:type="dxa"/>
            <w:vMerge/>
          </w:tcPr>
          <w:p w14:paraId="0AB77D78" w14:textId="77777777" w:rsidR="001B78FE" w:rsidRPr="00542FCD" w:rsidRDefault="001B78FE" w:rsidP="00700ED3">
            <w:pPr>
              <w:rPr>
                <w:rFonts w:ascii="Segoe UI" w:hAnsi="Segoe UI" w:cs="Segoe UI"/>
                <w:sz w:val="20"/>
                <w:szCs w:val="20"/>
              </w:rPr>
            </w:pPr>
          </w:p>
        </w:tc>
        <w:tc>
          <w:tcPr>
            <w:tcW w:w="5317" w:type="dxa"/>
            <w:gridSpan w:val="2"/>
          </w:tcPr>
          <w:p w14:paraId="3C552A94"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Mod grafic: hartă digitală cu punctele de transformare (PT) care afișează informații despre starea lor</w:t>
            </w:r>
            <w:r>
              <w:rPr>
                <w:rFonts w:ascii="Segoe UI" w:hAnsi="Segoe UI" w:cs="Segoe UI"/>
                <w:sz w:val="18"/>
                <w:szCs w:val="18"/>
                <w:lang w:val="ro-RO"/>
              </w:rPr>
              <w:t xml:space="preserve"> / </w:t>
            </w:r>
            <w:r w:rsidRPr="006A6AB9">
              <w:rPr>
                <w:sz w:val="20"/>
              </w:rPr>
              <w:t>Graphic mode: digital map with transformation points (TP) displaying the information about their condition</w:t>
            </w:r>
          </w:p>
        </w:tc>
        <w:tc>
          <w:tcPr>
            <w:tcW w:w="699" w:type="dxa"/>
          </w:tcPr>
          <w:p w14:paraId="2A4F3C45" w14:textId="77777777" w:rsidR="001B78FE" w:rsidRPr="00542FCD" w:rsidRDefault="001B78FE" w:rsidP="00700ED3">
            <w:pPr>
              <w:rPr>
                <w:rFonts w:ascii="Segoe UI" w:hAnsi="Segoe UI" w:cs="Segoe UI"/>
                <w:sz w:val="20"/>
                <w:szCs w:val="20"/>
              </w:rPr>
            </w:pPr>
          </w:p>
        </w:tc>
        <w:tc>
          <w:tcPr>
            <w:tcW w:w="697" w:type="dxa"/>
          </w:tcPr>
          <w:p w14:paraId="3CC7E800" w14:textId="77777777" w:rsidR="001B78FE" w:rsidRPr="00542FCD" w:rsidRDefault="001B78FE" w:rsidP="00700ED3">
            <w:pPr>
              <w:rPr>
                <w:rFonts w:ascii="Segoe UI" w:hAnsi="Segoe UI" w:cs="Segoe UI"/>
                <w:sz w:val="20"/>
                <w:szCs w:val="20"/>
              </w:rPr>
            </w:pPr>
          </w:p>
        </w:tc>
        <w:tc>
          <w:tcPr>
            <w:tcW w:w="1681" w:type="dxa"/>
          </w:tcPr>
          <w:p w14:paraId="5C1C2609" w14:textId="77777777" w:rsidR="001B78FE" w:rsidRPr="00542FCD" w:rsidRDefault="001B78FE" w:rsidP="00700ED3">
            <w:pPr>
              <w:rPr>
                <w:rFonts w:ascii="Segoe UI" w:hAnsi="Segoe UI" w:cs="Segoe UI"/>
                <w:sz w:val="20"/>
                <w:szCs w:val="20"/>
              </w:rPr>
            </w:pPr>
          </w:p>
        </w:tc>
      </w:tr>
      <w:tr w:rsidR="001B78FE" w:rsidRPr="00542FCD" w14:paraId="5C9E20BC" w14:textId="77777777" w:rsidTr="00700ED3">
        <w:trPr>
          <w:trHeight w:val="296"/>
        </w:trPr>
        <w:tc>
          <w:tcPr>
            <w:tcW w:w="1844" w:type="dxa"/>
            <w:vMerge/>
          </w:tcPr>
          <w:p w14:paraId="7EB7038E" w14:textId="77777777" w:rsidR="001B78FE" w:rsidRPr="00542FCD" w:rsidRDefault="001B78FE" w:rsidP="00700ED3">
            <w:pPr>
              <w:rPr>
                <w:rFonts w:ascii="Segoe UI" w:hAnsi="Segoe UI" w:cs="Segoe UI"/>
                <w:sz w:val="20"/>
                <w:szCs w:val="20"/>
              </w:rPr>
            </w:pPr>
          </w:p>
        </w:tc>
        <w:tc>
          <w:tcPr>
            <w:tcW w:w="5317" w:type="dxa"/>
            <w:gridSpan w:val="2"/>
          </w:tcPr>
          <w:p w14:paraId="4E106827"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Posibilitatea telecomenzii pentru fiecare PT</w:t>
            </w:r>
            <w:r>
              <w:rPr>
                <w:rFonts w:ascii="Segoe UI" w:hAnsi="Segoe UI" w:cs="Segoe UI"/>
                <w:sz w:val="18"/>
                <w:szCs w:val="18"/>
                <w:lang w:val="ro-RO"/>
              </w:rPr>
              <w:t xml:space="preserve"> / </w:t>
            </w:r>
            <w:r w:rsidRPr="006A6AB9">
              <w:rPr>
                <w:sz w:val="20"/>
              </w:rPr>
              <w:t>Possibility of remote control for every TP</w:t>
            </w:r>
          </w:p>
        </w:tc>
        <w:tc>
          <w:tcPr>
            <w:tcW w:w="699" w:type="dxa"/>
          </w:tcPr>
          <w:p w14:paraId="66788CE3" w14:textId="77777777" w:rsidR="001B78FE" w:rsidRPr="00542FCD" w:rsidRDefault="001B78FE" w:rsidP="00700ED3">
            <w:pPr>
              <w:rPr>
                <w:rFonts w:ascii="Segoe UI" w:hAnsi="Segoe UI" w:cs="Segoe UI"/>
                <w:sz w:val="20"/>
                <w:szCs w:val="20"/>
              </w:rPr>
            </w:pPr>
          </w:p>
        </w:tc>
        <w:tc>
          <w:tcPr>
            <w:tcW w:w="697" w:type="dxa"/>
          </w:tcPr>
          <w:p w14:paraId="39C1CFCF" w14:textId="77777777" w:rsidR="001B78FE" w:rsidRPr="00542FCD" w:rsidRDefault="001B78FE" w:rsidP="00700ED3">
            <w:pPr>
              <w:rPr>
                <w:rFonts w:ascii="Segoe UI" w:hAnsi="Segoe UI" w:cs="Segoe UI"/>
                <w:sz w:val="20"/>
                <w:szCs w:val="20"/>
              </w:rPr>
            </w:pPr>
          </w:p>
        </w:tc>
        <w:tc>
          <w:tcPr>
            <w:tcW w:w="1681" w:type="dxa"/>
          </w:tcPr>
          <w:p w14:paraId="5B4E0EE4" w14:textId="77777777" w:rsidR="001B78FE" w:rsidRPr="00542FCD" w:rsidRDefault="001B78FE" w:rsidP="00700ED3">
            <w:pPr>
              <w:rPr>
                <w:rFonts w:ascii="Segoe UI" w:hAnsi="Segoe UI" w:cs="Segoe UI"/>
                <w:sz w:val="20"/>
                <w:szCs w:val="20"/>
              </w:rPr>
            </w:pPr>
          </w:p>
        </w:tc>
      </w:tr>
      <w:tr w:rsidR="001B78FE" w:rsidRPr="00542FCD" w14:paraId="3598D935" w14:textId="77777777" w:rsidTr="00700ED3">
        <w:trPr>
          <w:trHeight w:val="296"/>
        </w:trPr>
        <w:tc>
          <w:tcPr>
            <w:tcW w:w="1844" w:type="dxa"/>
            <w:vMerge/>
          </w:tcPr>
          <w:p w14:paraId="395AB951" w14:textId="77777777" w:rsidR="001B78FE" w:rsidRPr="00542FCD" w:rsidRDefault="001B78FE" w:rsidP="00700ED3">
            <w:pPr>
              <w:rPr>
                <w:rFonts w:ascii="Segoe UI" w:hAnsi="Segoe UI" w:cs="Segoe UI"/>
                <w:sz w:val="20"/>
                <w:szCs w:val="20"/>
              </w:rPr>
            </w:pPr>
          </w:p>
        </w:tc>
        <w:tc>
          <w:tcPr>
            <w:tcW w:w="5317" w:type="dxa"/>
            <w:gridSpan w:val="2"/>
          </w:tcPr>
          <w:p w14:paraId="68843D47" w14:textId="77777777" w:rsidR="001B78FE" w:rsidRDefault="001B78FE" w:rsidP="00700ED3">
            <w:pPr>
              <w:rPr>
                <w:rFonts w:ascii="Segoe UI" w:hAnsi="Segoe UI" w:cs="Segoe UI"/>
                <w:sz w:val="18"/>
                <w:szCs w:val="18"/>
                <w:lang w:val="ro-RO"/>
              </w:rPr>
            </w:pPr>
            <w:r w:rsidRPr="006B0582">
              <w:rPr>
                <w:rFonts w:ascii="Segoe UI" w:hAnsi="Segoe UI" w:cs="Segoe UI"/>
                <w:sz w:val="18"/>
                <w:szCs w:val="18"/>
                <w:lang w:val="ro-RO"/>
              </w:rPr>
              <w:t>Min 3 niveluri de acces: admin, supervizor de schimb, operator</w:t>
            </w:r>
            <w:r>
              <w:rPr>
                <w:rFonts w:ascii="Segoe UI" w:hAnsi="Segoe UI" w:cs="Segoe UI"/>
                <w:sz w:val="18"/>
                <w:szCs w:val="18"/>
                <w:lang w:val="ro-RO"/>
              </w:rPr>
              <w:t xml:space="preserve"> / </w:t>
            </w:r>
          </w:p>
          <w:p w14:paraId="342FB95D" w14:textId="77777777" w:rsidR="001B78FE" w:rsidRPr="007C1D03" w:rsidRDefault="001B78FE" w:rsidP="00700ED3">
            <w:pPr>
              <w:rPr>
                <w:rFonts w:ascii="Segoe UI" w:hAnsi="Segoe UI" w:cs="Segoe UI"/>
                <w:sz w:val="20"/>
                <w:szCs w:val="20"/>
                <w:highlight w:val="yellow"/>
              </w:rPr>
            </w:pPr>
            <w:r w:rsidRPr="006A6AB9">
              <w:rPr>
                <w:sz w:val="20"/>
              </w:rPr>
              <w:t>Min 3 access levels: admin, shift supervisor, operator</w:t>
            </w:r>
          </w:p>
        </w:tc>
        <w:tc>
          <w:tcPr>
            <w:tcW w:w="699" w:type="dxa"/>
          </w:tcPr>
          <w:p w14:paraId="25E70632" w14:textId="77777777" w:rsidR="001B78FE" w:rsidRPr="00542FCD" w:rsidRDefault="001B78FE" w:rsidP="00700ED3">
            <w:pPr>
              <w:rPr>
                <w:rFonts w:ascii="Segoe UI" w:hAnsi="Segoe UI" w:cs="Segoe UI"/>
                <w:sz w:val="20"/>
                <w:szCs w:val="20"/>
              </w:rPr>
            </w:pPr>
          </w:p>
        </w:tc>
        <w:tc>
          <w:tcPr>
            <w:tcW w:w="697" w:type="dxa"/>
          </w:tcPr>
          <w:p w14:paraId="2AE564BD" w14:textId="77777777" w:rsidR="001B78FE" w:rsidRPr="00542FCD" w:rsidRDefault="001B78FE" w:rsidP="00700ED3">
            <w:pPr>
              <w:rPr>
                <w:rFonts w:ascii="Segoe UI" w:hAnsi="Segoe UI" w:cs="Segoe UI"/>
                <w:sz w:val="20"/>
                <w:szCs w:val="20"/>
              </w:rPr>
            </w:pPr>
          </w:p>
        </w:tc>
        <w:tc>
          <w:tcPr>
            <w:tcW w:w="1681" w:type="dxa"/>
          </w:tcPr>
          <w:p w14:paraId="3D565F75" w14:textId="77777777" w:rsidR="001B78FE" w:rsidRPr="00542FCD" w:rsidRDefault="001B78FE" w:rsidP="00700ED3">
            <w:pPr>
              <w:rPr>
                <w:rFonts w:ascii="Segoe UI" w:hAnsi="Segoe UI" w:cs="Segoe UI"/>
                <w:sz w:val="20"/>
                <w:szCs w:val="20"/>
              </w:rPr>
            </w:pPr>
          </w:p>
        </w:tc>
      </w:tr>
      <w:tr w:rsidR="001B78FE" w:rsidRPr="00542FCD" w14:paraId="05AF54D2" w14:textId="77777777" w:rsidTr="00700ED3">
        <w:trPr>
          <w:trHeight w:val="296"/>
        </w:trPr>
        <w:tc>
          <w:tcPr>
            <w:tcW w:w="1844" w:type="dxa"/>
            <w:vMerge/>
          </w:tcPr>
          <w:p w14:paraId="43D18797" w14:textId="77777777" w:rsidR="001B78FE" w:rsidRPr="00542FCD" w:rsidRDefault="001B78FE" w:rsidP="00700ED3">
            <w:pPr>
              <w:rPr>
                <w:rFonts w:ascii="Segoe UI" w:hAnsi="Segoe UI" w:cs="Segoe UI"/>
                <w:sz w:val="20"/>
                <w:szCs w:val="20"/>
              </w:rPr>
            </w:pPr>
          </w:p>
        </w:tc>
        <w:tc>
          <w:tcPr>
            <w:tcW w:w="5317" w:type="dxa"/>
            <w:gridSpan w:val="2"/>
          </w:tcPr>
          <w:p w14:paraId="584B94AE"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Monitorizare de la distanță</w:t>
            </w:r>
            <w:r>
              <w:rPr>
                <w:rFonts w:ascii="Segoe UI" w:hAnsi="Segoe UI" w:cs="Segoe UI"/>
                <w:sz w:val="18"/>
                <w:szCs w:val="18"/>
                <w:lang w:val="ro-RO"/>
              </w:rPr>
              <w:t xml:space="preserve"> / </w:t>
            </w:r>
            <w:r w:rsidRPr="006A6AB9">
              <w:rPr>
                <w:sz w:val="20"/>
              </w:rPr>
              <w:t>Remote monitoring</w:t>
            </w:r>
          </w:p>
        </w:tc>
        <w:tc>
          <w:tcPr>
            <w:tcW w:w="699" w:type="dxa"/>
          </w:tcPr>
          <w:p w14:paraId="6693B578" w14:textId="77777777" w:rsidR="001B78FE" w:rsidRPr="00542FCD" w:rsidRDefault="001B78FE" w:rsidP="00700ED3">
            <w:pPr>
              <w:rPr>
                <w:rFonts w:ascii="Segoe UI" w:hAnsi="Segoe UI" w:cs="Segoe UI"/>
                <w:sz w:val="20"/>
                <w:szCs w:val="20"/>
              </w:rPr>
            </w:pPr>
          </w:p>
        </w:tc>
        <w:tc>
          <w:tcPr>
            <w:tcW w:w="697" w:type="dxa"/>
          </w:tcPr>
          <w:p w14:paraId="4BA5A9C4" w14:textId="77777777" w:rsidR="001B78FE" w:rsidRPr="00542FCD" w:rsidRDefault="001B78FE" w:rsidP="00700ED3">
            <w:pPr>
              <w:rPr>
                <w:rFonts w:ascii="Segoe UI" w:hAnsi="Segoe UI" w:cs="Segoe UI"/>
                <w:sz w:val="20"/>
                <w:szCs w:val="20"/>
              </w:rPr>
            </w:pPr>
          </w:p>
        </w:tc>
        <w:tc>
          <w:tcPr>
            <w:tcW w:w="1681" w:type="dxa"/>
          </w:tcPr>
          <w:p w14:paraId="2D6E90A2" w14:textId="77777777" w:rsidR="001B78FE" w:rsidRPr="00542FCD" w:rsidRDefault="001B78FE" w:rsidP="00700ED3">
            <w:pPr>
              <w:rPr>
                <w:rFonts w:ascii="Segoe UI" w:hAnsi="Segoe UI" w:cs="Segoe UI"/>
                <w:sz w:val="20"/>
                <w:szCs w:val="20"/>
              </w:rPr>
            </w:pPr>
          </w:p>
        </w:tc>
      </w:tr>
      <w:tr w:rsidR="001B78FE" w:rsidRPr="00542FCD" w14:paraId="13D3C389" w14:textId="77777777" w:rsidTr="00700ED3">
        <w:trPr>
          <w:trHeight w:val="296"/>
        </w:trPr>
        <w:tc>
          <w:tcPr>
            <w:tcW w:w="1844" w:type="dxa"/>
            <w:vMerge/>
          </w:tcPr>
          <w:p w14:paraId="3255B815" w14:textId="77777777" w:rsidR="001B78FE" w:rsidRPr="00542FCD" w:rsidRDefault="001B78FE" w:rsidP="00700ED3">
            <w:pPr>
              <w:rPr>
                <w:rFonts w:ascii="Segoe UI" w:hAnsi="Segoe UI" w:cs="Segoe UI"/>
                <w:sz w:val="20"/>
                <w:szCs w:val="20"/>
              </w:rPr>
            </w:pPr>
          </w:p>
        </w:tc>
        <w:tc>
          <w:tcPr>
            <w:tcW w:w="5317" w:type="dxa"/>
            <w:gridSpan w:val="2"/>
          </w:tcPr>
          <w:p w14:paraId="1D83D586" w14:textId="77777777" w:rsidR="001B78FE" w:rsidRDefault="001B78FE" w:rsidP="00700ED3">
            <w:pPr>
              <w:rPr>
                <w:rFonts w:ascii="Segoe UI" w:hAnsi="Segoe UI" w:cs="Segoe UI"/>
                <w:sz w:val="18"/>
                <w:szCs w:val="18"/>
                <w:lang w:val="ro-RO"/>
              </w:rPr>
            </w:pPr>
            <w:r w:rsidRPr="006B0582">
              <w:rPr>
                <w:rFonts w:ascii="Segoe UI" w:hAnsi="Segoe UI" w:cs="Segoe UI"/>
                <w:sz w:val="18"/>
                <w:szCs w:val="18"/>
                <w:lang w:val="ro-RO"/>
              </w:rPr>
              <w:t>Posibilitatea de a revizui baza de date atât într-un tabel, cât și într-o formă grafică, cu posibilitatea de a filtra informațiile. Număr minim de parametri - 50 buc</w:t>
            </w:r>
            <w:r>
              <w:rPr>
                <w:rFonts w:ascii="Segoe UI" w:hAnsi="Segoe UI" w:cs="Segoe UI"/>
                <w:sz w:val="18"/>
                <w:szCs w:val="18"/>
                <w:lang w:val="ro-RO"/>
              </w:rPr>
              <w:t xml:space="preserve"> / </w:t>
            </w:r>
          </w:p>
          <w:p w14:paraId="65A32BA0" w14:textId="77777777" w:rsidR="001B78FE" w:rsidRPr="007C1D03" w:rsidRDefault="001B78FE" w:rsidP="00700ED3">
            <w:pPr>
              <w:rPr>
                <w:rFonts w:ascii="Segoe UI" w:hAnsi="Segoe UI" w:cs="Segoe UI"/>
                <w:sz w:val="20"/>
                <w:szCs w:val="20"/>
                <w:highlight w:val="yellow"/>
              </w:rPr>
            </w:pPr>
            <w:r w:rsidRPr="006A6AB9">
              <w:rPr>
                <w:sz w:val="20"/>
              </w:rPr>
              <w:t>Possibility to review the database in the table and in graph, with the possibility to filter information. Minimum number of parameters – 50 pieces</w:t>
            </w:r>
          </w:p>
        </w:tc>
        <w:tc>
          <w:tcPr>
            <w:tcW w:w="699" w:type="dxa"/>
          </w:tcPr>
          <w:p w14:paraId="3FCD90F0" w14:textId="77777777" w:rsidR="001B78FE" w:rsidRPr="00542FCD" w:rsidRDefault="001B78FE" w:rsidP="00700ED3">
            <w:pPr>
              <w:rPr>
                <w:rFonts w:ascii="Segoe UI" w:hAnsi="Segoe UI" w:cs="Segoe UI"/>
                <w:sz w:val="20"/>
                <w:szCs w:val="20"/>
              </w:rPr>
            </w:pPr>
          </w:p>
        </w:tc>
        <w:tc>
          <w:tcPr>
            <w:tcW w:w="697" w:type="dxa"/>
          </w:tcPr>
          <w:p w14:paraId="4C3E0BAC" w14:textId="77777777" w:rsidR="001B78FE" w:rsidRPr="00542FCD" w:rsidRDefault="001B78FE" w:rsidP="00700ED3">
            <w:pPr>
              <w:rPr>
                <w:rFonts w:ascii="Segoe UI" w:hAnsi="Segoe UI" w:cs="Segoe UI"/>
                <w:sz w:val="20"/>
                <w:szCs w:val="20"/>
              </w:rPr>
            </w:pPr>
          </w:p>
        </w:tc>
        <w:tc>
          <w:tcPr>
            <w:tcW w:w="1681" w:type="dxa"/>
          </w:tcPr>
          <w:p w14:paraId="0352A014" w14:textId="77777777" w:rsidR="001B78FE" w:rsidRPr="00542FCD" w:rsidRDefault="001B78FE" w:rsidP="00700ED3">
            <w:pPr>
              <w:rPr>
                <w:rFonts w:ascii="Segoe UI" w:hAnsi="Segoe UI" w:cs="Segoe UI"/>
                <w:sz w:val="20"/>
                <w:szCs w:val="20"/>
              </w:rPr>
            </w:pPr>
          </w:p>
        </w:tc>
      </w:tr>
      <w:tr w:rsidR="001B78FE" w:rsidRPr="00542FCD" w14:paraId="728D35E0" w14:textId="77777777" w:rsidTr="00700ED3">
        <w:trPr>
          <w:trHeight w:val="296"/>
        </w:trPr>
        <w:tc>
          <w:tcPr>
            <w:tcW w:w="1844" w:type="dxa"/>
            <w:vMerge/>
          </w:tcPr>
          <w:p w14:paraId="3E010EF4" w14:textId="77777777" w:rsidR="001B78FE" w:rsidRPr="00542FCD" w:rsidRDefault="001B78FE" w:rsidP="00700ED3">
            <w:pPr>
              <w:rPr>
                <w:rFonts w:ascii="Segoe UI" w:hAnsi="Segoe UI" w:cs="Segoe UI"/>
                <w:sz w:val="20"/>
                <w:szCs w:val="20"/>
              </w:rPr>
            </w:pPr>
          </w:p>
        </w:tc>
        <w:tc>
          <w:tcPr>
            <w:tcW w:w="5317" w:type="dxa"/>
            <w:gridSpan w:val="2"/>
          </w:tcPr>
          <w:p w14:paraId="49A76940" w14:textId="77777777" w:rsidR="001B78FE" w:rsidRDefault="001B78FE" w:rsidP="00700ED3">
            <w:pPr>
              <w:rPr>
                <w:rFonts w:ascii="Segoe UI" w:hAnsi="Segoe UI" w:cs="Segoe UI"/>
                <w:sz w:val="18"/>
                <w:szCs w:val="18"/>
                <w:lang w:val="ro-RO"/>
              </w:rPr>
            </w:pPr>
            <w:r w:rsidRPr="006B0582">
              <w:rPr>
                <w:rFonts w:ascii="Segoe UI" w:hAnsi="Segoe UI" w:cs="Segoe UI"/>
                <w:sz w:val="18"/>
                <w:szCs w:val="18"/>
                <w:lang w:val="ro-RO"/>
              </w:rPr>
              <w:t>Semnalizare de alarmă, informarea persoanelor responsabile prin SMS, e-mail, precum și afișare grafică a operatorului pe ecran</w:t>
            </w:r>
            <w:r>
              <w:rPr>
                <w:rFonts w:ascii="Segoe UI" w:hAnsi="Segoe UI" w:cs="Segoe UI"/>
                <w:sz w:val="18"/>
                <w:szCs w:val="18"/>
                <w:lang w:val="ro-RO"/>
              </w:rPr>
              <w:t xml:space="preserve"> /</w:t>
            </w:r>
          </w:p>
          <w:p w14:paraId="367DA873" w14:textId="77777777" w:rsidR="001B78FE" w:rsidRPr="007C1D03" w:rsidRDefault="001B78FE" w:rsidP="00700ED3">
            <w:pPr>
              <w:rPr>
                <w:rFonts w:ascii="Segoe UI" w:hAnsi="Segoe UI" w:cs="Segoe UI"/>
                <w:sz w:val="20"/>
                <w:szCs w:val="20"/>
                <w:highlight w:val="yellow"/>
              </w:rPr>
            </w:pPr>
            <w:r w:rsidRPr="006A6AB9">
              <w:rPr>
                <w:sz w:val="20"/>
              </w:rPr>
              <w:t>Warning signals, informing responsible persons via SMS, e-mail, and graphic display of operator on screen</w:t>
            </w:r>
          </w:p>
        </w:tc>
        <w:tc>
          <w:tcPr>
            <w:tcW w:w="699" w:type="dxa"/>
          </w:tcPr>
          <w:p w14:paraId="0DB40259" w14:textId="77777777" w:rsidR="001B78FE" w:rsidRPr="00542FCD" w:rsidRDefault="001B78FE" w:rsidP="00700ED3">
            <w:pPr>
              <w:rPr>
                <w:rFonts w:ascii="Segoe UI" w:hAnsi="Segoe UI" w:cs="Segoe UI"/>
                <w:sz w:val="20"/>
                <w:szCs w:val="20"/>
              </w:rPr>
            </w:pPr>
          </w:p>
        </w:tc>
        <w:tc>
          <w:tcPr>
            <w:tcW w:w="697" w:type="dxa"/>
          </w:tcPr>
          <w:p w14:paraId="4DCAB725" w14:textId="77777777" w:rsidR="001B78FE" w:rsidRPr="00542FCD" w:rsidRDefault="001B78FE" w:rsidP="00700ED3">
            <w:pPr>
              <w:rPr>
                <w:rFonts w:ascii="Segoe UI" w:hAnsi="Segoe UI" w:cs="Segoe UI"/>
                <w:sz w:val="20"/>
                <w:szCs w:val="20"/>
              </w:rPr>
            </w:pPr>
          </w:p>
        </w:tc>
        <w:tc>
          <w:tcPr>
            <w:tcW w:w="1681" w:type="dxa"/>
          </w:tcPr>
          <w:p w14:paraId="74E0E3B9" w14:textId="77777777" w:rsidR="001B78FE" w:rsidRPr="00542FCD" w:rsidRDefault="001B78FE" w:rsidP="00700ED3">
            <w:pPr>
              <w:rPr>
                <w:rFonts w:ascii="Segoe UI" w:hAnsi="Segoe UI" w:cs="Segoe UI"/>
                <w:sz w:val="20"/>
                <w:szCs w:val="20"/>
              </w:rPr>
            </w:pPr>
          </w:p>
        </w:tc>
      </w:tr>
      <w:tr w:rsidR="001B78FE" w:rsidRPr="00542FCD" w14:paraId="050AB526" w14:textId="77777777" w:rsidTr="00700ED3">
        <w:trPr>
          <w:trHeight w:val="296"/>
        </w:trPr>
        <w:tc>
          <w:tcPr>
            <w:tcW w:w="1844" w:type="dxa"/>
            <w:vMerge/>
          </w:tcPr>
          <w:p w14:paraId="2E58D461" w14:textId="77777777" w:rsidR="001B78FE" w:rsidRPr="00542FCD" w:rsidRDefault="001B78FE" w:rsidP="00700ED3">
            <w:pPr>
              <w:rPr>
                <w:rFonts w:ascii="Segoe UI" w:hAnsi="Segoe UI" w:cs="Segoe UI"/>
                <w:sz w:val="20"/>
                <w:szCs w:val="20"/>
              </w:rPr>
            </w:pPr>
          </w:p>
        </w:tc>
        <w:tc>
          <w:tcPr>
            <w:tcW w:w="5317" w:type="dxa"/>
            <w:gridSpan w:val="2"/>
          </w:tcPr>
          <w:p w14:paraId="20D84669"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Disponibilitatea jurnalelor de situații de urgență</w:t>
            </w:r>
            <w:r>
              <w:rPr>
                <w:rFonts w:ascii="Segoe UI" w:hAnsi="Segoe UI" w:cs="Segoe UI"/>
                <w:sz w:val="18"/>
                <w:szCs w:val="18"/>
                <w:lang w:val="ro-RO"/>
              </w:rPr>
              <w:t xml:space="preserve"> / </w:t>
            </w:r>
            <w:r w:rsidRPr="006A6AB9">
              <w:rPr>
                <w:sz w:val="20"/>
              </w:rPr>
              <w:t>Availability of emergency situation logs</w:t>
            </w:r>
          </w:p>
        </w:tc>
        <w:tc>
          <w:tcPr>
            <w:tcW w:w="699" w:type="dxa"/>
          </w:tcPr>
          <w:p w14:paraId="2411F453" w14:textId="77777777" w:rsidR="001B78FE" w:rsidRPr="00542FCD" w:rsidRDefault="001B78FE" w:rsidP="00700ED3">
            <w:pPr>
              <w:rPr>
                <w:rFonts w:ascii="Segoe UI" w:hAnsi="Segoe UI" w:cs="Segoe UI"/>
                <w:sz w:val="20"/>
                <w:szCs w:val="20"/>
              </w:rPr>
            </w:pPr>
          </w:p>
        </w:tc>
        <w:tc>
          <w:tcPr>
            <w:tcW w:w="697" w:type="dxa"/>
          </w:tcPr>
          <w:p w14:paraId="5FD6E73F" w14:textId="77777777" w:rsidR="001B78FE" w:rsidRPr="00542FCD" w:rsidRDefault="001B78FE" w:rsidP="00700ED3">
            <w:pPr>
              <w:rPr>
                <w:rFonts w:ascii="Segoe UI" w:hAnsi="Segoe UI" w:cs="Segoe UI"/>
                <w:sz w:val="20"/>
                <w:szCs w:val="20"/>
              </w:rPr>
            </w:pPr>
          </w:p>
        </w:tc>
        <w:tc>
          <w:tcPr>
            <w:tcW w:w="1681" w:type="dxa"/>
          </w:tcPr>
          <w:p w14:paraId="52724695" w14:textId="77777777" w:rsidR="001B78FE" w:rsidRPr="00542FCD" w:rsidRDefault="001B78FE" w:rsidP="00700ED3">
            <w:pPr>
              <w:rPr>
                <w:rFonts w:ascii="Segoe UI" w:hAnsi="Segoe UI" w:cs="Segoe UI"/>
                <w:sz w:val="20"/>
                <w:szCs w:val="20"/>
              </w:rPr>
            </w:pPr>
          </w:p>
        </w:tc>
      </w:tr>
      <w:tr w:rsidR="001B78FE" w:rsidRPr="00542FCD" w14:paraId="7BA9F782" w14:textId="77777777" w:rsidTr="00700ED3">
        <w:trPr>
          <w:trHeight w:val="296"/>
        </w:trPr>
        <w:tc>
          <w:tcPr>
            <w:tcW w:w="1844" w:type="dxa"/>
            <w:vMerge/>
          </w:tcPr>
          <w:p w14:paraId="06D41F51" w14:textId="77777777" w:rsidR="001B78FE" w:rsidRPr="00542FCD" w:rsidRDefault="001B78FE" w:rsidP="00700ED3">
            <w:pPr>
              <w:rPr>
                <w:rFonts w:ascii="Segoe UI" w:hAnsi="Segoe UI" w:cs="Segoe UI"/>
                <w:sz w:val="20"/>
                <w:szCs w:val="20"/>
              </w:rPr>
            </w:pPr>
          </w:p>
        </w:tc>
        <w:tc>
          <w:tcPr>
            <w:tcW w:w="5317" w:type="dxa"/>
            <w:gridSpan w:val="2"/>
          </w:tcPr>
          <w:p w14:paraId="12C215DC"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Comunicare cu serverul prin GSM sau RS-485 sau mai bine</w:t>
            </w:r>
            <w:r>
              <w:rPr>
                <w:rFonts w:ascii="Segoe UI" w:hAnsi="Segoe UI" w:cs="Segoe UI"/>
                <w:sz w:val="18"/>
                <w:szCs w:val="18"/>
                <w:lang w:val="ro-RO"/>
              </w:rPr>
              <w:t xml:space="preserve"> / </w:t>
            </w:r>
            <w:r w:rsidRPr="006A6AB9">
              <w:rPr>
                <w:sz w:val="20"/>
              </w:rPr>
              <w:t>Communication with server via GSM or RS-485 or better</w:t>
            </w:r>
          </w:p>
        </w:tc>
        <w:tc>
          <w:tcPr>
            <w:tcW w:w="699" w:type="dxa"/>
          </w:tcPr>
          <w:p w14:paraId="3ACD4B93" w14:textId="77777777" w:rsidR="001B78FE" w:rsidRPr="00542FCD" w:rsidRDefault="001B78FE" w:rsidP="00700ED3">
            <w:pPr>
              <w:rPr>
                <w:rFonts w:ascii="Segoe UI" w:hAnsi="Segoe UI" w:cs="Segoe UI"/>
                <w:sz w:val="20"/>
                <w:szCs w:val="20"/>
              </w:rPr>
            </w:pPr>
          </w:p>
        </w:tc>
        <w:tc>
          <w:tcPr>
            <w:tcW w:w="697" w:type="dxa"/>
          </w:tcPr>
          <w:p w14:paraId="70D91825" w14:textId="77777777" w:rsidR="001B78FE" w:rsidRPr="00542FCD" w:rsidRDefault="001B78FE" w:rsidP="00700ED3">
            <w:pPr>
              <w:rPr>
                <w:rFonts w:ascii="Segoe UI" w:hAnsi="Segoe UI" w:cs="Segoe UI"/>
                <w:sz w:val="20"/>
                <w:szCs w:val="20"/>
              </w:rPr>
            </w:pPr>
          </w:p>
        </w:tc>
        <w:tc>
          <w:tcPr>
            <w:tcW w:w="1681" w:type="dxa"/>
          </w:tcPr>
          <w:p w14:paraId="53804A29" w14:textId="77777777" w:rsidR="001B78FE" w:rsidRPr="00542FCD" w:rsidRDefault="001B78FE" w:rsidP="00700ED3">
            <w:pPr>
              <w:rPr>
                <w:rFonts w:ascii="Segoe UI" w:hAnsi="Segoe UI" w:cs="Segoe UI"/>
                <w:sz w:val="20"/>
                <w:szCs w:val="20"/>
              </w:rPr>
            </w:pPr>
          </w:p>
        </w:tc>
      </w:tr>
      <w:tr w:rsidR="001B78FE" w:rsidRPr="00542FCD" w14:paraId="114B6C15" w14:textId="77777777" w:rsidTr="00700ED3">
        <w:trPr>
          <w:trHeight w:val="296"/>
        </w:trPr>
        <w:tc>
          <w:tcPr>
            <w:tcW w:w="1844" w:type="dxa"/>
            <w:vMerge/>
          </w:tcPr>
          <w:p w14:paraId="428936A7" w14:textId="77777777" w:rsidR="001B78FE" w:rsidRPr="00542FCD" w:rsidRDefault="001B78FE" w:rsidP="00700ED3">
            <w:pPr>
              <w:rPr>
                <w:rFonts w:ascii="Segoe UI" w:hAnsi="Segoe UI" w:cs="Segoe UI"/>
                <w:sz w:val="20"/>
                <w:szCs w:val="20"/>
              </w:rPr>
            </w:pPr>
          </w:p>
        </w:tc>
        <w:tc>
          <w:tcPr>
            <w:tcW w:w="5317" w:type="dxa"/>
            <w:gridSpan w:val="2"/>
            <w:vAlign w:val="center"/>
          </w:tcPr>
          <w:p w14:paraId="25028B66" w14:textId="77777777" w:rsidR="001B78FE" w:rsidRPr="006B0582" w:rsidRDefault="001B78FE" w:rsidP="00700ED3">
            <w:pPr>
              <w:rPr>
                <w:rFonts w:ascii="Segoe UI" w:hAnsi="Segoe UI" w:cs="Segoe UI"/>
                <w:sz w:val="18"/>
                <w:szCs w:val="18"/>
                <w:lang w:val="ro-RO"/>
              </w:rPr>
            </w:pPr>
            <w:r w:rsidRPr="006B0582">
              <w:rPr>
                <w:rFonts w:ascii="Segoe UI" w:hAnsi="Segoe UI" w:cs="Segoe UI"/>
                <w:sz w:val="18"/>
                <w:szCs w:val="18"/>
                <w:lang w:val="ro-RO"/>
              </w:rPr>
              <w:t>Un computer personal:</w:t>
            </w:r>
          </w:p>
          <w:p w14:paraId="6DAA7CA7" w14:textId="77777777" w:rsidR="001B78FE" w:rsidRPr="006B0582" w:rsidRDefault="001B78FE" w:rsidP="00700ED3">
            <w:pPr>
              <w:widowControl/>
              <w:numPr>
                <w:ilvl w:val="0"/>
                <w:numId w:val="49"/>
              </w:numPr>
              <w:overflowPunct/>
              <w:adjustRightInd/>
              <w:ind w:left="323" w:hanging="270"/>
              <w:rPr>
                <w:rFonts w:ascii="Segoe UI" w:hAnsi="Segoe UI" w:cs="Segoe UI"/>
                <w:sz w:val="18"/>
                <w:szCs w:val="18"/>
                <w:lang w:val="ro-RO"/>
              </w:rPr>
            </w:pPr>
            <w:r w:rsidRPr="006B0582">
              <w:rPr>
                <w:rFonts w:ascii="Segoe UI" w:hAnsi="Segoe UI" w:cs="Segoe UI"/>
                <w:sz w:val="18"/>
                <w:szCs w:val="18"/>
                <w:lang w:val="ro-RO"/>
              </w:rPr>
              <w:lastRenderedPageBreak/>
              <w:t>Parametri potriviți pentru monitorizarea, controlul și funcționarea normală a sistemelor de iluminat.</w:t>
            </w:r>
          </w:p>
          <w:p w14:paraId="407D0023" w14:textId="77777777" w:rsidR="001B78FE" w:rsidRDefault="001B78FE" w:rsidP="00700ED3">
            <w:pPr>
              <w:rPr>
                <w:rFonts w:ascii="Segoe UI" w:hAnsi="Segoe UI" w:cs="Segoe UI"/>
                <w:sz w:val="18"/>
                <w:szCs w:val="18"/>
                <w:lang w:val="ro-RO"/>
              </w:rPr>
            </w:pPr>
            <w:r w:rsidRPr="006B0582">
              <w:rPr>
                <w:rFonts w:ascii="Segoe UI" w:hAnsi="Segoe UI" w:cs="Segoe UI"/>
                <w:sz w:val="18"/>
                <w:szCs w:val="18"/>
                <w:lang w:val="ro-RO"/>
              </w:rPr>
              <w:t>Accesorii: mouse, tastatură, monitor plat (IPS sau matrice echivalentă) cu dimensiune diagonală de minim 24 inch, UPS</w:t>
            </w:r>
            <w:r>
              <w:rPr>
                <w:rFonts w:ascii="Segoe UI" w:hAnsi="Segoe UI" w:cs="Segoe UI"/>
                <w:sz w:val="18"/>
                <w:szCs w:val="18"/>
                <w:lang w:val="ro-RO"/>
              </w:rPr>
              <w:t xml:space="preserve"> / </w:t>
            </w:r>
          </w:p>
          <w:p w14:paraId="167B2718" w14:textId="77777777" w:rsidR="001B78FE" w:rsidRPr="006A6AB9" w:rsidRDefault="001B78FE" w:rsidP="00700ED3">
            <w:pPr>
              <w:rPr>
                <w:sz w:val="20"/>
              </w:rPr>
            </w:pPr>
            <w:r w:rsidRPr="006A6AB9">
              <w:rPr>
                <w:sz w:val="20"/>
              </w:rPr>
              <w:t>Personal computer</w:t>
            </w:r>
          </w:p>
          <w:p w14:paraId="0D97782C" w14:textId="77777777" w:rsidR="001B78FE" w:rsidRPr="006A6AB9" w:rsidRDefault="001B78FE" w:rsidP="00700ED3">
            <w:pPr>
              <w:widowControl/>
              <w:numPr>
                <w:ilvl w:val="0"/>
                <w:numId w:val="49"/>
              </w:numPr>
              <w:overflowPunct/>
              <w:adjustRightInd/>
              <w:ind w:left="323" w:hanging="270"/>
              <w:rPr>
                <w:sz w:val="20"/>
              </w:rPr>
            </w:pPr>
            <w:r w:rsidRPr="006A6AB9">
              <w:rPr>
                <w:sz w:val="20"/>
              </w:rPr>
              <w:t xml:space="preserve">Accurate parameters for monitoring, </w:t>
            </w:r>
            <w:proofErr w:type="gramStart"/>
            <w:r w:rsidRPr="006A6AB9">
              <w:rPr>
                <w:sz w:val="20"/>
              </w:rPr>
              <w:t>control</w:t>
            </w:r>
            <w:proofErr w:type="gramEnd"/>
            <w:r w:rsidRPr="006A6AB9">
              <w:rPr>
                <w:sz w:val="20"/>
              </w:rPr>
              <w:t xml:space="preserve"> and smooth operation of lighting systems.</w:t>
            </w:r>
          </w:p>
          <w:p w14:paraId="06E9E929" w14:textId="77777777" w:rsidR="001B78FE" w:rsidRPr="007C1D03" w:rsidRDefault="001B78FE" w:rsidP="00700ED3">
            <w:pPr>
              <w:rPr>
                <w:rFonts w:ascii="Segoe UI" w:hAnsi="Segoe UI" w:cs="Segoe UI"/>
                <w:sz w:val="20"/>
                <w:szCs w:val="20"/>
                <w:highlight w:val="yellow"/>
              </w:rPr>
            </w:pPr>
            <w:r w:rsidRPr="006A6AB9">
              <w:rPr>
                <w:sz w:val="20"/>
              </w:rPr>
              <w:t>Accessories: mouse, keyboard, flat monitor (IPS or equivalent matrix) with diagonal size of minimum 24 inch, UPS</w:t>
            </w:r>
          </w:p>
        </w:tc>
        <w:tc>
          <w:tcPr>
            <w:tcW w:w="699" w:type="dxa"/>
          </w:tcPr>
          <w:p w14:paraId="56A26DB6" w14:textId="77777777" w:rsidR="001B78FE" w:rsidRPr="00542FCD" w:rsidRDefault="001B78FE" w:rsidP="00700ED3">
            <w:pPr>
              <w:rPr>
                <w:rFonts w:ascii="Segoe UI" w:hAnsi="Segoe UI" w:cs="Segoe UI"/>
                <w:sz w:val="20"/>
                <w:szCs w:val="20"/>
              </w:rPr>
            </w:pPr>
          </w:p>
        </w:tc>
        <w:tc>
          <w:tcPr>
            <w:tcW w:w="697" w:type="dxa"/>
          </w:tcPr>
          <w:p w14:paraId="3057B237" w14:textId="77777777" w:rsidR="001B78FE" w:rsidRPr="00542FCD" w:rsidRDefault="001B78FE" w:rsidP="00700ED3">
            <w:pPr>
              <w:rPr>
                <w:rFonts w:ascii="Segoe UI" w:hAnsi="Segoe UI" w:cs="Segoe UI"/>
                <w:sz w:val="20"/>
                <w:szCs w:val="20"/>
              </w:rPr>
            </w:pPr>
          </w:p>
        </w:tc>
        <w:tc>
          <w:tcPr>
            <w:tcW w:w="1681" w:type="dxa"/>
          </w:tcPr>
          <w:p w14:paraId="2F5CAC51" w14:textId="77777777" w:rsidR="001B78FE" w:rsidRPr="00542FCD" w:rsidRDefault="001B78FE" w:rsidP="00700ED3">
            <w:pPr>
              <w:rPr>
                <w:rFonts w:ascii="Segoe UI" w:hAnsi="Segoe UI" w:cs="Segoe UI"/>
                <w:sz w:val="20"/>
                <w:szCs w:val="20"/>
              </w:rPr>
            </w:pPr>
          </w:p>
        </w:tc>
      </w:tr>
      <w:tr w:rsidR="001B78FE" w:rsidRPr="00542FCD" w14:paraId="40C91BB4" w14:textId="77777777" w:rsidTr="00700ED3">
        <w:trPr>
          <w:trHeight w:val="296"/>
        </w:trPr>
        <w:tc>
          <w:tcPr>
            <w:tcW w:w="1844" w:type="dxa"/>
            <w:vMerge/>
          </w:tcPr>
          <w:p w14:paraId="157E0E24" w14:textId="77777777" w:rsidR="001B78FE" w:rsidRPr="00542FCD" w:rsidRDefault="001B78FE" w:rsidP="00700ED3">
            <w:pPr>
              <w:rPr>
                <w:rFonts w:ascii="Segoe UI" w:hAnsi="Segoe UI" w:cs="Segoe UI"/>
                <w:sz w:val="20"/>
                <w:szCs w:val="20"/>
              </w:rPr>
            </w:pPr>
          </w:p>
        </w:tc>
        <w:tc>
          <w:tcPr>
            <w:tcW w:w="5317" w:type="dxa"/>
            <w:gridSpan w:val="2"/>
            <w:vAlign w:val="center"/>
          </w:tcPr>
          <w:p w14:paraId="1FF12A83" w14:textId="77777777" w:rsidR="001B78FE" w:rsidRPr="007C1D03" w:rsidRDefault="001B78FE" w:rsidP="00700ED3">
            <w:pPr>
              <w:rPr>
                <w:rFonts w:ascii="Segoe UI" w:hAnsi="Segoe UI" w:cs="Segoe UI"/>
                <w:sz w:val="20"/>
                <w:szCs w:val="20"/>
                <w:highlight w:val="yellow"/>
              </w:rPr>
            </w:pPr>
            <w:r w:rsidRPr="006B0582">
              <w:rPr>
                <w:rFonts w:ascii="Segoe UI" w:hAnsi="Segoe UI" w:cs="Segoe UI"/>
                <w:sz w:val="18"/>
                <w:szCs w:val="18"/>
                <w:lang w:val="ro-RO"/>
              </w:rPr>
              <w:t>Altele, dacă este necesar</w:t>
            </w:r>
            <w:r>
              <w:rPr>
                <w:rFonts w:ascii="Segoe UI" w:hAnsi="Segoe UI" w:cs="Segoe UI"/>
                <w:sz w:val="18"/>
                <w:szCs w:val="18"/>
                <w:lang w:val="ro-RO"/>
              </w:rPr>
              <w:t xml:space="preserve"> / </w:t>
            </w:r>
            <w:r w:rsidRPr="006A6AB9">
              <w:rPr>
                <w:sz w:val="20"/>
              </w:rPr>
              <w:t>Other, if necessary</w:t>
            </w:r>
          </w:p>
        </w:tc>
        <w:tc>
          <w:tcPr>
            <w:tcW w:w="699" w:type="dxa"/>
          </w:tcPr>
          <w:p w14:paraId="01F8963F" w14:textId="77777777" w:rsidR="001B78FE" w:rsidRPr="00542FCD" w:rsidRDefault="001B78FE" w:rsidP="00700ED3">
            <w:pPr>
              <w:rPr>
                <w:rFonts w:ascii="Segoe UI" w:hAnsi="Segoe UI" w:cs="Segoe UI"/>
                <w:sz w:val="20"/>
                <w:szCs w:val="20"/>
              </w:rPr>
            </w:pPr>
          </w:p>
        </w:tc>
        <w:tc>
          <w:tcPr>
            <w:tcW w:w="697" w:type="dxa"/>
          </w:tcPr>
          <w:p w14:paraId="38A89A45" w14:textId="77777777" w:rsidR="001B78FE" w:rsidRPr="00542FCD" w:rsidRDefault="001B78FE" w:rsidP="00700ED3">
            <w:pPr>
              <w:rPr>
                <w:rFonts w:ascii="Segoe UI" w:hAnsi="Segoe UI" w:cs="Segoe UI"/>
                <w:sz w:val="20"/>
                <w:szCs w:val="20"/>
              </w:rPr>
            </w:pPr>
          </w:p>
        </w:tc>
        <w:tc>
          <w:tcPr>
            <w:tcW w:w="1681" w:type="dxa"/>
          </w:tcPr>
          <w:p w14:paraId="3733296D" w14:textId="77777777" w:rsidR="001B78FE" w:rsidRPr="00542FCD" w:rsidRDefault="001B78FE" w:rsidP="00700ED3">
            <w:pPr>
              <w:rPr>
                <w:rFonts w:ascii="Segoe UI" w:hAnsi="Segoe UI" w:cs="Segoe UI"/>
                <w:sz w:val="20"/>
                <w:szCs w:val="20"/>
              </w:rPr>
            </w:pPr>
          </w:p>
        </w:tc>
      </w:tr>
    </w:tbl>
    <w:p w14:paraId="7E38B1D0" w14:textId="77777777" w:rsidR="001B78FE" w:rsidRDefault="001B78FE" w:rsidP="001B78FE">
      <w:pPr>
        <w:spacing w:before="60" w:after="60"/>
        <w:jc w:val="both"/>
        <w:rPr>
          <w:rFonts w:ascii="Segoe UI" w:hAnsi="Segoe UI" w:cs="Segoe UI"/>
          <w:snapToGrid w:val="0"/>
          <w:sz w:val="20"/>
        </w:rPr>
      </w:pPr>
    </w:p>
    <w:p w14:paraId="600A6834" w14:textId="77777777" w:rsidR="001B78FE" w:rsidRPr="00007CDA" w:rsidRDefault="001B78FE" w:rsidP="001B78FE">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 xml:space="preserve">All other information that we have not provided automatically implies our full compliance with the requirements, </w:t>
      </w:r>
      <w:proofErr w:type="gramStart"/>
      <w:r w:rsidRPr="00007CDA">
        <w:rPr>
          <w:rFonts w:ascii="Segoe UI" w:hAnsi="Segoe UI" w:cs="Segoe UI"/>
          <w:sz w:val="20"/>
          <w:szCs w:val="20"/>
        </w:rPr>
        <w:t>terms</w:t>
      </w:r>
      <w:proofErr w:type="gramEnd"/>
      <w:r w:rsidRPr="00007CDA">
        <w:rPr>
          <w:rFonts w:ascii="Segoe UI" w:hAnsi="Segoe UI" w:cs="Segoe UI"/>
          <w:sz w:val="20"/>
          <w:szCs w:val="20"/>
        </w:rPr>
        <w:t xml:space="preserve"> and conditions of the </w:t>
      </w:r>
      <w:proofErr w:type="spellStart"/>
      <w:r w:rsidRPr="00007CDA">
        <w:rPr>
          <w:rFonts w:ascii="Segoe UI" w:hAnsi="Segoe UI" w:cs="Segoe UI"/>
          <w:sz w:val="20"/>
          <w:szCs w:val="20"/>
        </w:rPr>
        <w:t>ItB</w:t>
      </w:r>
      <w:proofErr w:type="spellEnd"/>
      <w:r w:rsidRPr="00007CDA">
        <w:rPr>
          <w:rFonts w:ascii="Segoe UI" w:hAnsi="Segoe UI" w:cs="Segoe UI"/>
          <w:sz w:val="20"/>
          <w:szCs w:val="20"/>
        </w:rPr>
        <w:t>.</w:t>
      </w:r>
    </w:p>
    <w:p w14:paraId="0A4C859C" w14:textId="77777777" w:rsidR="001B78FE" w:rsidRPr="00007CDA" w:rsidRDefault="001B78FE" w:rsidP="001B78FE">
      <w:pPr>
        <w:rPr>
          <w:rFonts w:ascii="Segoe UI" w:hAnsi="Segoe UI" w:cs="Segoe UI"/>
          <w:sz w:val="20"/>
          <w:szCs w:val="20"/>
          <w:lang w:val="en-GB"/>
        </w:rPr>
      </w:pPr>
    </w:p>
    <w:p w14:paraId="34AE68AC" w14:textId="77777777" w:rsidR="001B78FE" w:rsidRPr="00007CDA" w:rsidRDefault="001B78FE" w:rsidP="001B78F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t>________________________________________</w:t>
      </w:r>
      <w:r>
        <w:rPr>
          <w:rFonts w:ascii="Segoe UI" w:hAnsi="Segoe UI" w:cs="Segoe UI"/>
          <w:sz w:val="20"/>
          <w:szCs w:val="20"/>
        </w:rPr>
        <w:t>________</w:t>
      </w:r>
    </w:p>
    <w:p w14:paraId="21F24E66" w14:textId="77777777" w:rsidR="001B78FE" w:rsidRPr="00007CDA" w:rsidRDefault="001B78FE" w:rsidP="001B78FE">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Pr="00007CDA">
        <w:rPr>
          <w:rFonts w:ascii="Segoe UI" w:hAnsi="Segoe UI" w:cs="Segoe UI"/>
          <w:sz w:val="20"/>
          <w:szCs w:val="20"/>
        </w:rPr>
        <w:t xml:space="preserve"> signature: </w:t>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67B67692" w14:textId="77777777" w:rsidR="001B78FE" w:rsidRPr="00007CDA" w:rsidRDefault="001B78FE" w:rsidP="001B78F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5DEF9EDF" w14:textId="77777777" w:rsidR="001B78FE" w:rsidRPr="00007CDA" w:rsidRDefault="001B78FE" w:rsidP="001B78FE">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4CAEB710" w14:textId="77777777" w:rsidR="001B78FE" w:rsidRPr="00F4206F" w:rsidRDefault="001B78FE" w:rsidP="001B78FE"/>
    <w:p w14:paraId="65B1C9C9" w14:textId="77777777" w:rsidR="001B78FE" w:rsidRPr="003A0F99" w:rsidRDefault="001B78FE" w:rsidP="001B78FE">
      <w:pPr>
        <w:spacing w:before="60" w:after="60"/>
        <w:jc w:val="both"/>
        <w:rPr>
          <w:rFonts w:ascii="Segoe UI" w:hAnsi="Segoe UI" w:cs="Segoe UI"/>
          <w:snapToGrid w:val="0"/>
          <w:sz w:val="20"/>
        </w:rPr>
      </w:pPr>
    </w:p>
    <w:p w14:paraId="70971037" w14:textId="77777777" w:rsidR="001B78FE" w:rsidRDefault="001B78FE" w:rsidP="001B78FE">
      <w:pPr>
        <w:widowControl/>
        <w:overflowPunct/>
        <w:adjustRightInd/>
        <w:rPr>
          <w:rFonts w:ascii="Calibri" w:hAnsi="Calibri" w:cs="Calibri"/>
          <w:b/>
          <w:bCs/>
        </w:rPr>
      </w:pPr>
      <w:r>
        <w:rPr>
          <w:rFonts w:ascii="Calibri" w:hAnsi="Calibri" w:cs="Calibri"/>
          <w:b/>
          <w:bCs/>
        </w:rPr>
        <w:br w:type="page"/>
      </w:r>
    </w:p>
    <w:p w14:paraId="6E55F2E8" w14:textId="77777777" w:rsidR="001B78FE" w:rsidRPr="00BD32D0" w:rsidRDefault="001B78FE" w:rsidP="001B78FE">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7254A1E5" w14:textId="77777777" w:rsidR="001B78FE" w:rsidRPr="00D04488" w:rsidRDefault="001B78FE" w:rsidP="001B78FE">
      <w:pPr>
        <w:pStyle w:val="ListParagraph"/>
        <w:widowControl/>
        <w:numPr>
          <w:ilvl w:val="1"/>
          <w:numId w:val="27"/>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33D3B285" w14:textId="77777777" w:rsidR="001B78FE" w:rsidRPr="00D04488" w:rsidRDefault="001B78FE" w:rsidP="001B78FE">
      <w:pPr>
        <w:pStyle w:val="ListParagraph"/>
        <w:widowControl/>
        <w:numPr>
          <w:ilvl w:val="1"/>
          <w:numId w:val="27"/>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5B747A8C" w14:textId="77777777" w:rsidR="001B78FE" w:rsidRDefault="001B78FE" w:rsidP="001B78FE">
      <w:pPr>
        <w:shd w:val="clear" w:color="auto" w:fill="FFFFFF"/>
        <w:rPr>
          <w:rFonts w:ascii="Segoe UI" w:hAnsi="Segoe UI" w:cs="Segoe UI"/>
          <w:b/>
          <w:sz w:val="28"/>
          <w:szCs w:val="28"/>
        </w:rPr>
      </w:pPr>
    </w:p>
    <w:p w14:paraId="1E8E2BB9" w14:textId="77777777" w:rsidR="001B78FE" w:rsidRPr="007E447E" w:rsidRDefault="001B78FE" w:rsidP="001B78F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1B78FE" w:rsidRPr="007E447E" w14:paraId="23B1D2AF" w14:textId="77777777" w:rsidTr="00700ED3">
        <w:trPr>
          <w:trHeight w:val="408"/>
        </w:trPr>
        <w:tc>
          <w:tcPr>
            <w:tcW w:w="2523" w:type="dxa"/>
            <w:shd w:val="clear" w:color="auto" w:fill="9BDEFF"/>
            <w:vAlign w:val="center"/>
          </w:tcPr>
          <w:p w14:paraId="4F300A09"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00FDCD18"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1E4CC657" w14:textId="77777777" w:rsidTr="00700ED3">
        <w:trPr>
          <w:trHeight w:val="377"/>
        </w:trPr>
        <w:tc>
          <w:tcPr>
            <w:tcW w:w="2523" w:type="dxa"/>
            <w:shd w:val="clear" w:color="auto" w:fill="9BDEFF"/>
            <w:vAlign w:val="center"/>
          </w:tcPr>
          <w:p w14:paraId="77EC498E"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3ECECAF4"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2C5CA161" w14:textId="77777777" w:rsidTr="00700ED3">
        <w:trPr>
          <w:trHeight w:val="401"/>
        </w:trPr>
        <w:tc>
          <w:tcPr>
            <w:tcW w:w="2523" w:type="dxa"/>
            <w:shd w:val="clear" w:color="auto" w:fill="9BDEFF"/>
            <w:vAlign w:val="center"/>
          </w:tcPr>
          <w:p w14:paraId="0261A6F7"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774EFD69"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076FC9EB" w14:textId="77777777" w:rsidTr="00700ED3">
        <w:trPr>
          <w:trHeight w:val="422"/>
        </w:trPr>
        <w:tc>
          <w:tcPr>
            <w:tcW w:w="2523" w:type="dxa"/>
            <w:shd w:val="clear" w:color="auto" w:fill="9BDEFF"/>
            <w:vAlign w:val="center"/>
          </w:tcPr>
          <w:p w14:paraId="78A7D6EF"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59ED80B7" w14:textId="77777777" w:rsidR="001B78FE" w:rsidRPr="007E447E" w:rsidRDefault="001B78FE" w:rsidP="00700ED3">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3A3134EF" w14:textId="77777777" w:rsidTr="00700ED3">
        <w:trPr>
          <w:trHeight w:val="400"/>
        </w:trPr>
        <w:tc>
          <w:tcPr>
            <w:tcW w:w="2523" w:type="dxa"/>
            <w:vMerge w:val="restart"/>
            <w:shd w:val="clear" w:color="auto" w:fill="9BDEFF"/>
            <w:vAlign w:val="center"/>
          </w:tcPr>
          <w:p w14:paraId="66A20340"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7063A801" w14:textId="77777777" w:rsidR="001B78FE" w:rsidRPr="007E447E" w:rsidRDefault="001B78FE" w:rsidP="00700ED3">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1B78FE" w:rsidRPr="007E447E" w14:paraId="2B5E0DAB" w14:textId="77777777" w:rsidTr="00700ED3">
        <w:trPr>
          <w:trHeight w:val="571"/>
        </w:trPr>
        <w:tc>
          <w:tcPr>
            <w:tcW w:w="2523" w:type="dxa"/>
            <w:vMerge/>
            <w:shd w:val="clear" w:color="auto" w:fill="9BDEFF"/>
            <w:vAlign w:val="center"/>
          </w:tcPr>
          <w:p w14:paraId="0CC8975C"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663526F" w14:textId="77777777" w:rsidR="001B78FE" w:rsidRPr="007E447E" w:rsidRDefault="001B78FE" w:rsidP="00700ED3">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6BAF3188" w14:textId="77777777" w:rsidTr="00700ED3">
        <w:trPr>
          <w:trHeight w:val="225"/>
        </w:trPr>
        <w:tc>
          <w:tcPr>
            <w:tcW w:w="2523" w:type="dxa"/>
            <w:vMerge w:val="restart"/>
            <w:shd w:val="clear" w:color="auto" w:fill="9BDEFF"/>
            <w:vAlign w:val="center"/>
          </w:tcPr>
          <w:p w14:paraId="523F2C71"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5C98C44A" w14:textId="77777777" w:rsidR="001B78FE" w:rsidRPr="007E447E" w:rsidRDefault="001B78FE" w:rsidP="00700ED3">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1B78FE" w:rsidRPr="007E447E" w14:paraId="296DFEB9" w14:textId="77777777" w:rsidTr="00700ED3">
        <w:trPr>
          <w:trHeight w:val="760"/>
        </w:trPr>
        <w:tc>
          <w:tcPr>
            <w:tcW w:w="2523" w:type="dxa"/>
            <w:vMerge/>
            <w:shd w:val="clear" w:color="auto" w:fill="9BDEFF"/>
            <w:vAlign w:val="center"/>
          </w:tcPr>
          <w:p w14:paraId="3B0C28C4"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C84B281" w14:textId="77777777" w:rsidR="001B78FE" w:rsidRPr="007E447E" w:rsidRDefault="001B78FE" w:rsidP="00700ED3">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69C0EDC1" w14:textId="77777777" w:rsidR="001B78FE" w:rsidRPr="007E447E" w:rsidRDefault="001B78FE" w:rsidP="00700ED3">
            <w:pPr>
              <w:widowControl/>
              <w:numPr>
                <w:ilvl w:val="0"/>
                <w:numId w:val="22"/>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5AA31439" w14:textId="77777777" w:rsidTr="00700ED3">
        <w:trPr>
          <w:trHeight w:val="1232"/>
        </w:trPr>
        <w:tc>
          <w:tcPr>
            <w:tcW w:w="2523" w:type="dxa"/>
            <w:vMerge w:val="restart"/>
            <w:shd w:val="clear" w:color="auto" w:fill="9BDEFF"/>
            <w:vAlign w:val="center"/>
          </w:tcPr>
          <w:p w14:paraId="7BD1D17A"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3B5E2018"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5020C6A"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1B78FE" w:rsidRPr="007E447E" w14:paraId="0E580231" w14:textId="77777777" w:rsidTr="00700ED3">
        <w:trPr>
          <w:trHeight w:val="544"/>
        </w:trPr>
        <w:tc>
          <w:tcPr>
            <w:tcW w:w="2523" w:type="dxa"/>
            <w:vMerge/>
            <w:shd w:val="clear" w:color="auto" w:fill="9BDEFF"/>
            <w:vAlign w:val="center"/>
          </w:tcPr>
          <w:p w14:paraId="3D4BC71E"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F229FC5"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1B78FE" w:rsidRPr="007E447E" w14:paraId="6AF67CEF" w14:textId="77777777" w:rsidTr="00700ED3">
        <w:trPr>
          <w:trHeight w:val="242"/>
        </w:trPr>
        <w:tc>
          <w:tcPr>
            <w:tcW w:w="2523" w:type="dxa"/>
            <w:vMerge w:val="restart"/>
            <w:shd w:val="clear" w:color="auto" w:fill="9BDEFF"/>
            <w:vAlign w:val="center"/>
          </w:tcPr>
          <w:p w14:paraId="6158B910" w14:textId="77777777" w:rsidR="001B78FE" w:rsidRPr="007E447E" w:rsidRDefault="001B78FE" w:rsidP="00700ED3">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23C07B8C" w14:textId="77777777" w:rsidR="001B78FE" w:rsidRPr="007E447E" w:rsidRDefault="001B78FE" w:rsidP="00700ED3">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A507072" w14:textId="77777777" w:rsidR="001B78FE" w:rsidRPr="007E447E" w:rsidRDefault="001B78FE" w:rsidP="00700ED3">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names, addresses, </w:t>
            </w:r>
            <w:proofErr w:type="gramStart"/>
            <w:r w:rsidRPr="007E447E">
              <w:rPr>
                <w:rFonts w:ascii="Segoe UI" w:eastAsia="Times New Roman" w:hAnsi="Segoe UI" w:cs="Segoe UI"/>
                <w:i/>
                <w:spacing w:val="-3"/>
                <w:kern w:val="0"/>
                <w:sz w:val="18"/>
                <w:szCs w:val="20"/>
              </w:rPr>
              <w:t>phone</w:t>
            </w:r>
            <w:proofErr w:type="gramEnd"/>
            <w:r w:rsidRPr="007E447E">
              <w:rPr>
                <w:rFonts w:ascii="Segoe UI" w:eastAsia="Times New Roman" w:hAnsi="Segoe UI" w:cs="Segoe UI"/>
                <w:i/>
                <w:spacing w:val="-3"/>
                <w:kern w:val="0"/>
                <w:sz w:val="18"/>
                <w:szCs w:val="20"/>
              </w:rPr>
              <w:t xml:space="preserve"> and email contact information for two (2) references]</w:t>
            </w:r>
          </w:p>
        </w:tc>
      </w:tr>
      <w:tr w:rsidR="001B78FE" w:rsidRPr="007E447E" w14:paraId="7C7F9A09" w14:textId="77777777" w:rsidTr="00700ED3">
        <w:trPr>
          <w:trHeight w:val="1430"/>
        </w:trPr>
        <w:tc>
          <w:tcPr>
            <w:tcW w:w="2523" w:type="dxa"/>
            <w:vMerge/>
            <w:shd w:val="clear" w:color="auto" w:fill="9BDEFF"/>
            <w:vAlign w:val="center"/>
          </w:tcPr>
          <w:p w14:paraId="0D23CD85" w14:textId="77777777" w:rsidR="001B78FE" w:rsidRPr="007E447E" w:rsidRDefault="001B78FE" w:rsidP="00700ED3">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19021FD"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0174A302"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729E2AC3"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38DB6D08"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54F2AA64" w14:textId="77777777" w:rsidR="001B78FE" w:rsidRPr="007E447E" w:rsidRDefault="001B78FE" w:rsidP="00700ED3">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4645580F" w14:textId="77777777" w:rsidR="001B78FE" w:rsidRPr="007E447E" w:rsidRDefault="001B78FE" w:rsidP="001B78F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6D501CFA" w14:textId="77777777" w:rsidR="001B78FE" w:rsidRPr="007E447E" w:rsidRDefault="001B78FE" w:rsidP="001B78F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35748161" w14:textId="77777777" w:rsidR="001B78FE" w:rsidRDefault="001B78FE" w:rsidP="001B78F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51944911" w14:textId="77777777" w:rsidR="001B78FE" w:rsidRPr="007E447E" w:rsidRDefault="001B78FE" w:rsidP="001B78FE">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40C4016B" w14:textId="77777777" w:rsidR="001B78FE" w:rsidRDefault="001B78FE" w:rsidP="001B78FE">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1B78FE" w14:paraId="0C63B454" w14:textId="77777777" w:rsidTr="00700ED3">
        <w:tc>
          <w:tcPr>
            <w:tcW w:w="4673" w:type="dxa"/>
          </w:tcPr>
          <w:p w14:paraId="3A774375" w14:textId="77777777" w:rsidR="001B78FE" w:rsidRDefault="001B78FE" w:rsidP="00700ED3">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w:t>
            </w:r>
            <w:proofErr w:type="gramStart"/>
            <w:r w:rsidRPr="00FC7DB9">
              <w:rPr>
                <w:rFonts w:ascii="Segoe UI" w:eastAsia="Calibri" w:hAnsi="Segoe UI" w:cs="Segoe UI"/>
                <w:i/>
                <w:iCs/>
                <w:kern w:val="0"/>
                <w:sz w:val="20"/>
                <w:szCs w:val="22"/>
              </w:rPr>
              <w:t>in</w:t>
            </w:r>
            <w:proofErr w:type="gramEnd"/>
            <w:r w:rsidRPr="00FC7DB9">
              <w:rPr>
                <w:rFonts w:ascii="Segoe UI" w:eastAsia="Calibri" w:hAnsi="Segoe UI" w:cs="Segoe UI"/>
                <w:i/>
                <w:iCs/>
                <w:kern w:val="0"/>
                <w:sz w:val="20"/>
                <w:szCs w:val="22"/>
              </w:rPr>
              <w:t xml:space="preserve"> no circumstances here must be applied the signature of Director or other administrative person, only the signature of person whose experience and qualifications are described in CV)</w:t>
            </w:r>
          </w:p>
        </w:tc>
      </w:tr>
    </w:tbl>
    <w:p w14:paraId="68099F4E" w14:textId="77777777" w:rsidR="001B78FE" w:rsidRDefault="001B78FE" w:rsidP="001B78FE">
      <w:pPr>
        <w:widowControl/>
        <w:overflowPunct/>
        <w:adjustRightInd/>
        <w:spacing w:after="160" w:line="259" w:lineRule="auto"/>
        <w:rPr>
          <w:rFonts w:ascii="Segoe UI" w:eastAsia="Calibri" w:hAnsi="Segoe UI" w:cs="Segoe UI"/>
          <w:kern w:val="0"/>
          <w:sz w:val="20"/>
          <w:szCs w:val="22"/>
        </w:rPr>
      </w:pPr>
    </w:p>
    <w:p w14:paraId="5431544B" w14:textId="77777777" w:rsidR="001B78FE" w:rsidRDefault="001B78FE" w:rsidP="001B78FE">
      <w:pPr>
        <w:widowControl/>
        <w:overflowPunct/>
        <w:adjustRightInd/>
        <w:spacing w:after="160" w:line="259" w:lineRule="auto"/>
        <w:rPr>
          <w:rFonts w:ascii="Segoe UI" w:eastAsia="Calibri" w:hAnsi="Segoe UI" w:cs="Segoe UI"/>
          <w:kern w:val="0"/>
          <w:sz w:val="20"/>
          <w:szCs w:val="22"/>
        </w:rPr>
        <w:sectPr w:rsidR="001B78FE" w:rsidSect="00653394">
          <w:pgSz w:w="12240" w:h="15840"/>
          <w:pgMar w:top="1440" w:right="1260" w:bottom="720" w:left="1260" w:header="720" w:footer="720" w:gutter="0"/>
          <w:cols w:space="720"/>
          <w:docGrid w:linePitch="360"/>
        </w:sectPr>
      </w:pPr>
    </w:p>
    <w:p w14:paraId="037B9CBD" w14:textId="77777777" w:rsidR="001B78FE" w:rsidRPr="00D24152" w:rsidRDefault="001B78FE" w:rsidP="001B78FE">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9" w:name="_Toc77844786"/>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9"/>
    </w:p>
    <w:p w14:paraId="3838A9D2" w14:textId="77777777" w:rsidR="001B78FE" w:rsidRPr="005C0400" w:rsidRDefault="001B78FE" w:rsidP="001B78FE">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1B78FE" w:rsidRPr="00B94ACA" w14:paraId="7BAA6492" w14:textId="77777777" w:rsidTr="00700ED3">
        <w:tc>
          <w:tcPr>
            <w:tcW w:w="1979" w:type="dxa"/>
            <w:shd w:val="clear" w:color="auto" w:fill="9BDEFF"/>
          </w:tcPr>
          <w:p w14:paraId="70D7A8BD" w14:textId="77777777" w:rsidR="001B78FE" w:rsidRPr="00B94ACA" w:rsidRDefault="001B78FE" w:rsidP="00700ED3">
            <w:pPr>
              <w:spacing w:before="120" w:after="120"/>
              <w:rPr>
                <w:rFonts w:ascii="Segoe UI" w:hAnsi="Segoe UI" w:cs="Segoe UI"/>
                <w:sz w:val="20"/>
              </w:rPr>
            </w:pPr>
            <w:r>
              <w:rPr>
                <w:rFonts w:ascii="Segoe UI" w:hAnsi="Segoe UI" w:cs="Segoe UI"/>
                <w:sz w:val="20"/>
              </w:rPr>
              <w:t>Name of Bidder:</w:t>
            </w:r>
          </w:p>
        </w:tc>
        <w:tc>
          <w:tcPr>
            <w:tcW w:w="4501" w:type="dxa"/>
          </w:tcPr>
          <w:p w14:paraId="1C71577E" w14:textId="77777777" w:rsidR="001B78FE" w:rsidRPr="00B94ACA" w:rsidRDefault="001B78FE" w:rsidP="00700ED3">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33647ED" w14:textId="77777777" w:rsidR="001B78FE" w:rsidRPr="00B94ACA" w:rsidRDefault="001B78FE" w:rsidP="00700ED3">
            <w:pPr>
              <w:spacing w:before="120" w:after="120"/>
              <w:rPr>
                <w:rFonts w:ascii="Segoe UI" w:hAnsi="Segoe UI" w:cs="Segoe UI"/>
                <w:sz w:val="20"/>
              </w:rPr>
            </w:pPr>
            <w:r w:rsidRPr="00B94ACA">
              <w:rPr>
                <w:rFonts w:ascii="Segoe UI" w:hAnsi="Segoe UI" w:cs="Segoe UI"/>
                <w:sz w:val="20"/>
              </w:rPr>
              <w:t>Date:</w:t>
            </w:r>
          </w:p>
        </w:tc>
        <w:tc>
          <w:tcPr>
            <w:tcW w:w="2340" w:type="dxa"/>
          </w:tcPr>
          <w:p w14:paraId="1472300F" w14:textId="3774EE84" w:rsidR="001B78FE" w:rsidRPr="00B94ACA" w:rsidRDefault="001B78FE" w:rsidP="00700ED3">
            <w:pPr>
              <w:spacing w:before="120" w:after="120"/>
              <w:rPr>
                <w:rFonts w:ascii="Segoe UI" w:hAnsi="Segoe UI" w:cs="Segoe UI"/>
                <w:sz w:val="20"/>
              </w:rPr>
            </w:pPr>
          </w:p>
        </w:tc>
      </w:tr>
      <w:tr w:rsidR="001B78FE" w:rsidRPr="00B94ACA" w14:paraId="4BB036B1" w14:textId="77777777" w:rsidTr="00700ED3">
        <w:trPr>
          <w:cantSplit/>
          <w:trHeight w:val="341"/>
        </w:trPr>
        <w:tc>
          <w:tcPr>
            <w:tcW w:w="1979" w:type="dxa"/>
            <w:shd w:val="clear" w:color="auto" w:fill="9BDEFF"/>
          </w:tcPr>
          <w:p w14:paraId="52E12CEC" w14:textId="77777777" w:rsidR="001B78FE" w:rsidRPr="00B94ACA" w:rsidRDefault="001B78FE" w:rsidP="00700ED3">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23854B8D" w14:textId="77777777" w:rsidR="001B78FE" w:rsidRPr="00B94ACA" w:rsidRDefault="001B78FE" w:rsidP="00700ED3">
            <w:pPr>
              <w:spacing w:before="120" w:after="120"/>
              <w:rPr>
                <w:rFonts w:ascii="Segoe UI" w:hAnsi="Segoe UI" w:cs="Segoe UI"/>
                <w:sz w:val="20"/>
              </w:rPr>
            </w:pPr>
            <w:r w:rsidRPr="007D3E97">
              <w:rPr>
                <w:rFonts w:ascii="Segoe UI" w:hAnsi="Segoe UI" w:cs="Segoe UI"/>
                <w:bCs/>
                <w:sz w:val="20"/>
              </w:rPr>
              <w:t>ItB21/02</w:t>
            </w:r>
            <w:r>
              <w:rPr>
                <w:rFonts w:ascii="Segoe UI" w:hAnsi="Segoe UI" w:cs="Segoe UI"/>
                <w:bCs/>
                <w:sz w:val="20"/>
              </w:rPr>
              <w:t>325</w:t>
            </w:r>
          </w:p>
        </w:tc>
      </w:tr>
    </w:tbl>
    <w:p w14:paraId="422EEF4E" w14:textId="77777777" w:rsidR="001B78FE" w:rsidRDefault="001B78FE" w:rsidP="001B78FE">
      <w:pPr>
        <w:jc w:val="center"/>
        <w:rPr>
          <w:rFonts w:asciiTheme="majorHAnsi" w:hAnsiTheme="majorHAnsi"/>
          <w:b/>
          <w:sz w:val="28"/>
        </w:rPr>
      </w:pPr>
    </w:p>
    <w:p w14:paraId="1D9F565C" w14:textId="77777777" w:rsidR="001B78FE" w:rsidRDefault="001B78FE" w:rsidP="001B78FE">
      <w:pPr>
        <w:rPr>
          <w:rFonts w:ascii="Segoe UI" w:hAnsi="Segoe UI" w:cs="Segoe UI"/>
          <w:snapToGrid w:val="0"/>
          <w:sz w:val="20"/>
        </w:rPr>
      </w:pPr>
      <w:r w:rsidRPr="00F0118C">
        <w:rPr>
          <w:rFonts w:ascii="Segoe UI" w:hAnsi="Segoe UI" w:cs="Segoe UI"/>
          <w:snapToGrid w:val="0"/>
          <w:sz w:val="20"/>
        </w:rPr>
        <w:t xml:space="preserve">The Bidder is required to prepare the </w:t>
      </w:r>
      <w:r>
        <w:rPr>
          <w:rFonts w:ascii="Segoe UI" w:hAnsi="Segoe UI" w:cs="Segoe UI"/>
          <w:snapToGrid w:val="0"/>
          <w:sz w:val="20"/>
        </w:rPr>
        <w:t xml:space="preserve">Price Schedule </w:t>
      </w:r>
      <w:r w:rsidRPr="002E7837">
        <w:rPr>
          <w:rFonts w:ascii="Segoe UI" w:hAnsi="Segoe UI" w:cs="Segoe UI"/>
          <w:snapToGrid w:val="0"/>
          <w:sz w:val="20"/>
        </w:rPr>
        <w:t>following the below format</w:t>
      </w:r>
      <w:r>
        <w:rPr>
          <w:rFonts w:ascii="Segoe UI" w:hAnsi="Segoe UI" w:cs="Segoe UI"/>
          <w:snapToGrid w:val="0"/>
          <w:sz w:val="20"/>
        </w:rPr>
        <w:t>:</w:t>
      </w:r>
    </w:p>
    <w:p w14:paraId="04C0C4CB" w14:textId="77777777" w:rsidR="001B78FE" w:rsidRPr="00E34F78" w:rsidRDefault="001B78FE" w:rsidP="001B78FE">
      <w:pPr>
        <w:pStyle w:val="ListParagraph"/>
        <w:numPr>
          <w:ilvl w:val="0"/>
          <w:numId w:val="39"/>
        </w:numPr>
        <w:spacing w:line="240" w:lineRule="auto"/>
        <w:ind w:left="1281" w:hanging="357"/>
        <w:rPr>
          <w:rFonts w:ascii="Segoe UI" w:hAnsi="Segoe UI" w:cs="Segoe UI"/>
          <w:snapToGrid w:val="0"/>
          <w:sz w:val="20"/>
        </w:rPr>
      </w:pPr>
      <w:r w:rsidRPr="00E34F78">
        <w:rPr>
          <w:rFonts w:ascii="Segoe UI" w:hAnsi="Segoe UI" w:cs="Segoe UI"/>
          <w:snapToGrid w:val="0"/>
          <w:sz w:val="20"/>
        </w:rPr>
        <w:t xml:space="preserve">Duly filled-in Price Schedule, as per form below indicating prices per categories of works in US </w:t>
      </w:r>
      <w:proofErr w:type="gramStart"/>
      <w:r w:rsidRPr="00E34F78">
        <w:rPr>
          <w:rFonts w:ascii="Segoe UI" w:hAnsi="Segoe UI" w:cs="Segoe UI"/>
          <w:snapToGrid w:val="0"/>
          <w:sz w:val="20"/>
        </w:rPr>
        <w:t>dollars;</w:t>
      </w:r>
      <w:proofErr w:type="gramEnd"/>
    </w:p>
    <w:p w14:paraId="724A4A27" w14:textId="77777777" w:rsidR="001B78FE" w:rsidRDefault="001B78FE" w:rsidP="001B78FE">
      <w:pPr>
        <w:pStyle w:val="ListParagraph"/>
        <w:numPr>
          <w:ilvl w:val="0"/>
          <w:numId w:val="39"/>
        </w:numPr>
        <w:spacing w:line="240" w:lineRule="auto"/>
        <w:ind w:left="1281" w:hanging="357"/>
        <w:rPr>
          <w:rFonts w:ascii="Segoe UI" w:hAnsi="Segoe UI" w:cs="Segoe UI"/>
          <w:snapToGrid w:val="0"/>
          <w:sz w:val="20"/>
        </w:rPr>
      </w:pPr>
      <w:r w:rsidRPr="00213FBF">
        <w:rPr>
          <w:rFonts w:ascii="Segoe UI" w:hAnsi="Segoe UI" w:cs="Segoe UI"/>
          <w:snapToGrid w:val="0"/>
          <w:sz w:val="20"/>
        </w:rPr>
        <w:t>Duly filled-in Bills of Quantities (as per Annex 1), including F3, F5 and F7 forms, as per national legislation requirements</w:t>
      </w:r>
      <w:r>
        <w:rPr>
          <w:rFonts w:ascii="Segoe UI" w:hAnsi="Segoe UI" w:cs="Segoe UI"/>
          <w:snapToGrid w:val="0"/>
          <w:sz w:val="20"/>
        </w:rPr>
        <w:t>, calculated based on resource methodology (</w:t>
      </w:r>
      <w:proofErr w:type="spellStart"/>
      <w:r>
        <w:rPr>
          <w:rFonts w:ascii="Segoe UI" w:hAnsi="Segoe UI" w:cs="Segoe UI"/>
          <w:snapToGrid w:val="0"/>
          <w:sz w:val="20"/>
        </w:rPr>
        <w:t>WinSmeta</w:t>
      </w:r>
      <w:proofErr w:type="spellEnd"/>
      <w:r>
        <w:rPr>
          <w:rFonts w:ascii="Segoe UI" w:hAnsi="Segoe UI" w:cs="Segoe UI"/>
          <w:snapToGrid w:val="0"/>
          <w:sz w:val="20"/>
        </w:rPr>
        <w:t xml:space="preserve"> software or similar)</w:t>
      </w:r>
      <w:r w:rsidRPr="006707EF">
        <w:rPr>
          <w:rFonts w:ascii="Segoe UI" w:hAnsi="Segoe UI" w:cs="Segoe UI"/>
          <w:snapToGrid w:val="0"/>
          <w:sz w:val="20"/>
        </w:rPr>
        <w:t xml:space="preserve"> </w:t>
      </w:r>
      <w:r>
        <w:rPr>
          <w:rFonts w:ascii="Segoe UI" w:hAnsi="Segoe UI" w:cs="Segoe UI"/>
          <w:snapToGrid w:val="0"/>
          <w:sz w:val="20"/>
        </w:rPr>
        <w:t xml:space="preserve">in </w:t>
      </w:r>
      <w:r w:rsidRPr="009F0BB0">
        <w:rPr>
          <w:rFonts w:ascii="Segoe UI" w:hAnsi="Segoe UI" w:cs="Segoe UI"/>
          <w:snapToGrid w:val="0"/>
          <w:sz w:val="20"/>
        </w:rPr>
        <w:t>US dollars</w:t>
      </w:r>
      <w:r w:rsidRPr="00E34F78">
        <w:rPr>
          <w:rFonts w:ascii="Segoe UI" w:hAnsi="Segoe UI" w:cs="Segoe UI"/>
          <w:snapToGrid w:val="0"/>
          <w:sz w:val="20"/>
        </w:rPr>
        <w:t>.</w:t>
      </w:r>
      <w:r>
        <w:rPr>
          <w:rFonts w:ascii="Segoe UI" w:hAnsi="Segoe UI" w:cs="Segoe UI"/>
          <w:snapToGrid w:val="0"/>
          <w:sz w:val="20"/>
        </w:rPr>
        <w:t xml:space="preserve"> </w:t>
      </w:r>
    </w:p>
    <w:p w14:paraId="270BB307" w14:textId="77777777" w:rsidR="001B78FE" w:rsidRPr="00E34F78" w:rsidRDefault="001B78FE" w:rsidP="001B78FE">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 xml:space="preserve">When developing </w:t>
      </w:r>
      <w:proofErr w:type="spellStart"/>
      <w:r w:rsidRPr="00E34F78">
        <w:rPr>
          <w:rFonts w:ascii="Segoe UI" w:hAnsi="Segoe UI" w:cs="Segoe UI"/>
          <w:snapToGrid w:val="0"/>
          <w:sz w:val="20"/>
          <w:szCs w:val="20"/>
        </w:rPr>
        <w:t>BoQs</w:t>
      </w:r>
      <w:proofErr w:type="spellEnd"/>
      <w:r w:rsidRPr="00E34F78">
        <w:rPr>
          <w:rFonts w:ascii="Segoe UI" w:hAnsi="Segoe UI" w:cs="Segoe UI"/>
          <w:snapToGrid w:val="0"/>
          <w:sz w:val="20"/>
          <w:szCs w:val="20"/>
        </w:rPr>
        <w:t>, please be guided by the National Regulatory Framework in Construction as per NCM L.01.01-2012 and Regulation on the procurement of public works:</w:t>
      </w:r>
    </w:p>
    <w:p w14:paraId="06DFECF0" w14:textId="77777777" w:rsidR="001B78FE" w:rsidRPr="00E34F78" w:rsidRDefault="001B78FE" w:rsidP="001B78FE">
      <w:pPr>
        <w:spacing w:line="288" w:lineRule="auto"/>
        <w:jc w:val="both"/>
        <w:rPr>
          <w:rFonts w:ascii="Segoe UI" w:hAnsi="Segoe UI" w:cs="Segoe UI"/>
          <w:snapToGrid w:val="0"/>
          <w:sz w:val="20"/>
          <w:szCs w:val="20"/>
        </w:rPr>
      </w:pPr>
      <w:hyperlink r:id="rId8" w:history="1">
        <w:r w:rsidRPr="00515C0D">
          <w:rPr>
            <w:rStyle w:val="Hyperlink"/>
            <w:rFonts w:ascii="Segoe UI" w:hAnsi="Segoe UI" w:cs="Segoe UI"/>
            <w:snapToGrid w:val="0"/>
            <w:sz w:val="20"/>
            <w:szCs w:val="20"/>
          </w:rPr>
          <w:t>http://lex.justice.md/index.php?action=view&amp;view=doc&amp;lang=1&amp;id=347161</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57915B0C" w14:textId="77777777" w:rsidR="001B78FE" w:rsidRPr="00E34F78" w:rsidRDefault="001B78FE" w:rsidP="001B78FE">
      <w:pPr>
        <w:spacing w:line="288" w:lineRule="auto"/>
        <w:jc w:val="both"/>
        <w:rPr>
          <w:rFonts w:ascii="Segoe UI" w:hAnsi="Segoe UI" w:cs="Segoe UI"/>
          <w:snapToGrid w:val="0"/>
          <w:sz w:val="20"/>
          <w:szCs w:val="20"/>
        </w:rPr>
      </w:pPr>
      <w:hyperlink r:id="rId9" w:history="1">
        <w:r w:rsidRPr="00515C0D">
          <w:rPr>
            <w:rStyle w:val="Hyperlink"/>
            <w:rFonts w:ascii="Segoe UI" w:hAnsi="Segoe UI" w:cs="Segoe UI"/>
            <w:snapToGrid w:val="0"/>
            <w:sz w:val="20"/>
            <w:szCs w:val="20"/>
          </w:rPr>
          <w:t>http://lex.justice.md/md/295702/</w:t>
        </w:r>
      </w:hyperlink>
      <w:r>
        <w:rPr>
          <w:rFonts w:ascii="Segoe UI" w:hAnsi="Segoe UI" w:cs="Segoe UI"/>
          <w:snapToGrid w:val="0"/>
          <w:sz w:val="20"/>
          <w:szCs w:val="20"/>
        </w:rPr>
        <w:t xml:space="preserve"> </w:t>
      </w:r>
      <w:r w:rsidRPr="00E34F78">
        <w:rPr>
          <w:rFonts w:ascii="Segoe UI" w:hAnsi="Segoe UI" w:cs="Segoe UI"/>
          <w:snapToGrid w:val="0"/>
          <w:sz w:val="20"/>
          <w:szCs w:val="20"/>
        </w:rPr>
        <w:t xml:space="preserve"> </w:t>
      </w:r>
    </w:p>
    <w:p w14:paraId="7E5ECD79" w14:textId="77777777" w:rsidR="001B78FE" w:rsidRPr="00E34F78" w:rsidRDefault="001B78FE" w:rsidP="001B78FE">
      <w:pPr>
        <w:spacing w:line="288" w:lineRule="auto"/>
        <w:jc w:val="both"/>
        <w:rPr>
          <w:rFonts w:ascii="Segoe UI" w:hAnsi="Segoe UI" w:cs="Segoe UI"/>
          <w:snapToGrid w:val="0"/>
          <w:sz w:val="20"/>
          <w:szCs w:val="20"/>
        </w:rPr>
      </w:pPr>
      <w:r w:rsidRPr="00E34F78">
        <w:rPr>
          <w:rFonts w:ascii="Segoe UI" w:hAnsi="Segoe UI" w:cs="Segoe UI"/>
          <w:snapToGrid w:val="0"/>
          <w:sz w:val="20"/>
          <w:szCs w:val="20"/>
        </w:rPr>
        <w:t>Serious deviations from the provisions of these documents will serve grounds for disqualification.</w:t>
      </w:r>
    </w:p>
    <w:p w14:paraId="15FD8D4D" w14:textId="77777777" w:rsidR="001B78FE" w:rsidRPr="00E34F78" w:rsidRDefault="001B78FE" w:rsidP="001B78FE">
      <w:pPr>
        <w:spacing w:line="288" w:lineRule="auto"/>
        <w:jc w:val="both"/>
        <w:rPr>
          <w:rFonts w:ascii="Segoe UI" w:eastAsia="Times New Roman" w:hAnsi="Segoe UI" w:cs="Segoe UI"/>
          <w:bCs/>
          <w:color w:val="000000"/>
          <w:sz w:val="20"/>
          <w:szCs w:val="20"/>
          <w:lang w:val="en-GB"/>
        </w:rPr>
      </w:pPr>
      <w:r w:rsidRPr="00E34F78">
        <w:rPr>
          <w:rFonts w:ascii="Segoe UI" w:hAnsi="Segoe UI" w:cs="Segoe UI"/>
          <w:snapToGrid w:val="0"/>
          <w:sz w:val="20"/>
          <w:szCs w:val="20"/>
        </w:rPr>
        <w:t xml:space="preserve">Please, </w:t>
      </w:r>
      <w:r w:rsidRPr="00E34F78">
        <w:rPr>
          <w:rFonts w:ascii="Segoe UI" w:hAnsi="Segoe UI" w:cs="Segoe UI"/>
          <w:b/>
          <w:bCs/>
          <w:snapToGrid w:val="0"/>
          <w:sz w:val="20"/>
          <w:szCs w:val="20"/>
        </w:rPr>
        <w:t xml:space="preserve">ensure that no changes in the volume of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codes for works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the volumes of resources in the norms of materials, cost of labor and tools are </w:t>
      </w:r>
      <w:r>
        <w:rPr>
          <w:rFonts w:ascii="Segoe UI" w:hAnsi="Segoe UI" w:cs="Segoe UI"/>
          <w:b/>
          <w:bCs/>
          <w:snapToGrid w:val="0"/>
          <w:sz w:val="20"/>
          <w:szCs w:val="20"/>
        </w:rPr>
        <w:t>allowed</w:t>
      </w:r>
      <w:r w:rsidRPr="00E34F78">
        <w:rPr>
          <w:rFonts w:ascii="Segoe UI" w:hAnsi="Segoe UI" w:cs="Segoe UI"/>
          <w:b/>
          <w:bCs/>
          <w:snapToGrid w:val="0"/>
          <w:sz w:val="20"/>
          <w:szCs w:val="20"/>
        </w:rPr>
        <w:t xml:space="preserve">; no changes in coefficient for norms are </w:t>
      </w:r>
      <w:r>
        <w:rPr>
          <w:rFonts w:ascii="Segoe UI" w:hAnsi="Segoe UI" w:cs="Segoe UI"/>
          <w:b/>
          <w:bCs/>
          <w:snapToGrid w:val="0"/>
          <w:sz w:val="20"/>
          <w:szCs w:val="20"/>
        </w:rPr>
        <w:t>allowed</w:t>
      </w:r>
      <w:r w:rsidRPr="00E34F78">
        <w:rPr>
          <w:rFonts w:ascii="Segoe UI" w:hAnsi="Segoe UI" w:cs="Segoe UI"/>
          <w:snapToGrid w:val="0"/>
          <w:sz w:val="20"/>
          <w:szCs w:val="20"/>
        </w:rPr>
        <w:t xml:space="preserve">. </w:t>
      </w:r>
    </w:p>
    <w:p w14:paraId="3B227DA4" w14:textId="77777777" w:rsidR="001B78FE" w:rsidRPr="00E34F78" w:rsidRDefault="001B78FE" w:rsidP="001B78FE">
      <w:pPr>
        <w:widowControl/>
        <w:overflowPunct/>
        <w:adjustRightInd/>
        <w:spacing w:line="288" w:lineRule="auto"/>
        <w:jc w:val="both"/>
        <w:rPr>
          <w:rFonts w:ascii="Segoe UI" w:eastAsia="Times New Roman" w:hAnsi="Segoe UI" w:cs="Segoe UI"/>
          <w:color w:val="000000"/>
          <w:kern w:val="0"/>
          <w:sz w:val="20"/>
          <w:szCs w:val="20"/>
        </w:rPr>
      </w:pPr>
      <w:r w:rsidRPr="00E34F78">
        <w:rPr>
          <w:rFonts w:ascii="Segoe UI" w:hAnsi="Segoe UI" w:cs="Segoe UI"/>
          <w:snapToGrid w:val="0"/>
          <w:sz w:val="20"/>
          <w:szCs w:val="20"/>
        </w:rPr>
        <w:t xml:space="preserve">Please, ensure that the </w:t>
      </w:r>
      <w:r w:rsidRPr="00E34F78">
        <w:rPr>
          <w:rFonts w:ascii="Segoe UI" w:hAnsi="Segoe UI" w:cs="Segoe UI"/>
          <w:b/>
          <w:bCs/>
          <w:snapToGrid w:val="0"/>
          <w:sz w:val="20"/>
          <w:szCs w:val="20"/>
        </w:rPr>
        <w:t>human power remuneration is not less than medium required by the National Legislation in force</w:t>
      </w:r>
      <w:r w:rsidRPr="00E34F78">
        <w:rPr>
          <w:rFonts w:ascii="Segoe UI" w:hAnsi="Segoe UI" w:cs="Segoe UI"/>
          <w:snapToGrid w:val="0"/>
          <w:sz w:val="20"/>
          <w:szCs w:val="20"/>
        </w:rPr>
        <w:t xml:space="preserve"> (according to INFORMATION on determining the value of construction objects since May 1, 2018 - </w:t>
      </w:r>
      <w:hyperlink r:id="rId10" w:tgtFrame="_self" w:history="1">
        <w:r>
          <w:rPr>
            <w:rFonts w:ascii="Segoe UI" w:hAnsi="Segoe UI" w:cs="Segoe UI"/>
            <w:snapToGrid w:val="0"/>
            <w:sz w:val="20"/>
            <w:szCs w:val="20"/>
          </w:rPr>
          <w:t>http://www.ednc.gov.md/upload/61/Nota_informativaa.pdf</w:t>
        </w:r>
      </w:hyperlink>
      <w:r w:rsidRPr="00E34F78">
        <w:rPr>
          <w:rFonts w:ascii="Segoe UI" w:eastAsia="Times New Roman" w:hAnsi="Segoe UI" w:cs="Segoe UI"/>
          <w:bCs/>
          <w:color w:val="000000"/>
          <w:sz w:val="20"/>
          <w:szCs w:val="20"/>
          <w:lang w:val="en-GB"/>
        </w:rPr>
        <w:t>).</w:t>
      </w:r>
    </w:p>
    <w:p w14:paraId="353ADF09" w14:textId="77777777" w:rsidR="001B78FE" w:rsidRPr="002E7837" w:rsidRDefault="001B78FE" w:rsidP="001B78FE">
      <w:pPr>
        <w:rPr>
          <w:rFonts w:ascii="Segoe UI" w:hAnsi="Segoe UI" w:cs="Segoe UI"/>
          <w:snapToGrid w:val="0"/>
          <w:sz w:val="20"/>
        </w:rPr>
      </w:pPr>
    </w:p>
    <w:p w14:paraId="2E8B29AC" w14:textId="77777777" w:rsidR="001B78FE" w:rsidRDefault="001B78FE" w:rsidP="001B78FE">
      <w:pPr>
        <w:jc w:val="right"/>
        <w:rPr>
          <w:rFonts w:ascii="Segoe UI" w:hAnsi="Segoe UI" w:cs="Segoe UI"/>
          <w:b/>
          <w:sz w:val="20"/>
        </w:rPr>
      </w:pPr>
    </w:p>
    <w:p w14:paraId="2BCA7750" w14:textId="77777777" w:rsidR="001B78FE" w:rsidRPr="004C1599" w:rsidRDefault="001B78FE" w:rsidP="001B78FE">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11500B03" w14:textId="77777777" w:rsidR="001B78FE" w:rsidRDefault="001B78FE" w:rsidP="001B78FE">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079"/>
        <w:gridCol w:w="1832"/>
      </w:tblGrid>
      <w:tr w:rsidR="001B78FE" w:rsidRPr="007E447E" w14:paraId="70797756" w14:textId="77777777" w:rsidTr="00700ED3">
        <w:trPr>
          <w:trHeight w:val="352"/>
        </w:trPr>
        <w:tc>
          <w:tcPr>
            <w:tcW w:w="809" w:type="dxa"/>
            <w:tcBorders>
              <w:bottom w:val="nil"/>
            </w:tcBorders>
            <w:vAlign w:val="center"/>
          </w:tcPr>
          <w:p w14:paraId="46C3287D" w14:textId="77777777" w:rsidR="001B78FE" w:rsidRPr="00D24152" w:rsidRDefault="001B78FE" w:rsidP="00700ED3">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079" w:type="dxa"/>
            <w:tcBorders>
              <w:bottom w:val="nil"/>
            </w:tcBorders>
            <w:vAlign w:val="center"/>
          </w:tcPr>
          <w:p w14:paraId="47F5184E" w14:textId="77777777" w:rsidR="001B78FE" w:rsidRPr="00D24152" w:rsidRDefault="001B78FE" w:rsidP="00700ED3">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20B23A76" w14:textId="77777777" w:rsidR="001B78FE" w:rsidRPr="00D24152" w:rsidRDefault="001B78FE" w:rsidP="00700ED3">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1B78FE" w:rsidRPr="007E447E" w14:paraId="2DFD0CF4" w14:textId="77777777" w:rsidTr="00700ED3">
        <w:trPr>
          <w:trHeight w:val="374"/>
        </w:trPr>
        <w:tc>
          <w:tcPr>
            <w:tcW w:w="809" w:type="dxa"/>
            <w:tcBorders>
              <w:bottom w:val="nil"/>
            </w:tcBorders>
            <w:vAlign w:val="center"/>
          </w:tcPr>
          <w:p w14:paraId="7EE42077" w14:textId="77777777" w:rsidR="001B78FE" w:rsidRPr="00D24152" w:rsidRDefault="001B78FE" w:rsidP="00700ED3">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1</w:t>
            </w:r>
          </w:p>
        </w:tc>
        <w:tc>
          <w:tcPr>
            <w:tcW w:w="7079" w:type="dxa"/>
            <w:tcBorders>
              <w:bottom w:val="nil"/>
            </w:tcBorders>
            <w:vAlign w:val="center"/>
          </w:tcPr>
          <w:p w14:paraId="10BE69BF" w14:textId="77777777" w:rsidR="001B78FE" w:rsidRPr="00855C9B" w:rsidRDefault="001B78FE" w:rsidP="00700ED3">
            <w:pPr>
              <w:widowControl/>
              <w:tabs>
                <w:tab w:val="num" w:pos="846"/>
              </w:tabs>
              <w:overflowPunct/>
              <w:adjustRightInd/>
              <w:rPr>
                <w:rFonts w:ascii="Segoe UI" w:eastAsia="Times New Roman" w:hAnsi="Segoe UI" w:cs="Segoe UI"/>
                <w:kern w:val="0"/>
                <w:sz w:val="19"/>
                <w:szCs w:val="19"/>
                <w:highlight w:val="yellow"/>
                <w:lang w:val="en-GB"/>
              </w:rPr>
            </w:pPr>
            <w:r w:rsidRPr="009D786C">
              <w:rPr>
                <w:rFonts w:ascii="Segoe UI" w:eastAsia="Times New Roman" w:hAnsi="Segoe UI" w:cs="Segoe UI"/>
                <w:kern w:val="0"/>
                <w:sz w:val="19"/>
                <w:szCs w:val="19"/>
                <w:lang w:val="en-GB"/>
              </w:rPr>
              <w:t>Renovation of the public street lighting system and construction of an integrated intelligent system in Cahul</w:t>
            </w:r>
            <w:r>
              <w:rPr>
                <w:rFonts w:ascii="Segoe UI" w:eastAsia="Times New Roman" w:hAnsi="Segoe UI" w:cs="Segoe UI"/>
                <w:kern w:val="0"/>
                <w:sz w:val="19"/>
                <w:szCs w:val="19"/>
                <w:lang w:val="en-GB"/>
              </w:rPr>
              <w:t xml:space="preserve"> city </w:t>
            </w:r>
            <w:proofErr w:type="spellStart"/>
            <w:r>
              <w:rPr>
                <w:rFonts w:ascii="Segoe UI" w:eastAsia="Times New Roman" w:hAnsi="Segoe UI" w:cs="Segoe UI"/>
                <w:kern w:val="0"/>
                <w:sz w:val="19"/>
                <w:szCs w:val="19"/>
                <w:lang w:val="en-GB"/>
              </w:rPr>
              <w:t>center</w:t>
            </w:r>
            <w:proofErr w:type="spellEnd"/>
          </w:p>
        </w:tc>
        <w:tc>
          <w:tcPr>
            <w:tcW w:w="1832" w:type="dxa"/>
            <w:tcBorders>
              <w:bottom w:val="nil"/>
            </w:tcBorders>
            <w:vAlign w:val="center"/>
          </w:tcPr>
          <w:p w14:paraId="73EB893E" w14:textId="77777777" w:rsidR="001B78FE" w:rsidRPr="00D24152" w:rsidRDefault="001B78FE" w:rsidP="00700ED3">
            <w:pPr>
              <w:widowControl/>
              <w:tabs>
                <w:tab w:val="num" w:pos="846"/>
              </w:tabs>
              <w:overflowPunct/>
              <w:adjustRightInd/>
              <w:jc w:val="right"/>
              <w:rPr>
                <w:rFonts w:ascii="Segoe UI" w:eastAsia="Times New Roman" w:hAnsi="Segoe UI" w:cs="Segoe UI"/>
                <w:kern w:val="0"/>
                <w:sz w:val="19"/>
                <w:szCs w:val="19"/>
                <w:lang w:val="en-GB"/>
              </w:rPr>
            </w:pPr>
          </w:p>
        </w:tc>
      </w:tr>
      <w:tr w:rsidR="001B78FE" w:rsidRPr="007E447E" w14:paraId="013B1684" w14:textId="77777777" w:rsidTr="00700ED3">
        <w:trPr>
          <w:trHeight w:val="316"/>
        </w:trPr>
        <w:tc>
          <w:tcPr>
            <w:tcW w:w="7888" w:type="dxa"/>
            <w:gridSpan w:val="2"/>
            <w:tcBorders>
              <w:bottom w:val="single" w:sz="4" w:space="0" w:color="auto"/>
            </w:tcBorders>
            <w:vAlign w:val="center"/>
          </w:tcPr>
          <w:p w14:paraId="5FE6C92D" w14:textId="77777777" w:rsidR="001B78FE" w:rsidRPr="00D24152" w:rsidRDefault="001B78FE" w:rsidP="00700ED3">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33C0A9B3" w14:textId="77777777" w:rsidR="001B78FE" w:rsidRPr="00D24152" w:rsidRDefault="001B78FE" w:rsidP="00700ED3">
            <w:pPr>
              <w:widowControl/>
              <w:tabs>
                <w:tab w:val="num" w:pos="846"/>
              </w:tabs>
              <w:overflowPunct/>
              <w:adjustRightInd/>
              <w:jc w:val="right"/>
              <w:rPr>
                <w:rFonts w:ascii="Segoe UI" w:eastAsia="Times New Roman" w:hAnsi="Segoe UI" w:cs="Segoe UI"/>
                <w:kern w:val="0"/>
                <w:sz w:val="19"/>
                <w:szCs w:val="19"/>
                <w:lang w:val="en-GB"/>
              </w:rPr>
            </w:pPr>
          </w:p>
        </w:tc>
      </w:tr>
    </w:tbl>
    <w:p w14:paraId="52DB7B4D" w14:textId="77777777" w:rsidR="001B78FE" w:rsidRPr="0032159C" w:rsidRDefault="001B78FE" w:rsidP="001B78F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49161F67" w14:textId="77777777" w:rsidR="001B78FE" w:rsidRPr="0032159C" w:rsidRDefault="001B78FE" w:rsidP="001B78FE">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0BF7CF8" w14:textId="77777777" w:rsidR="001B78FE" w:rsidRPr="0032159C" w:rsidRDefault="001B78FE" w:rsidP="001B78FE">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D2A2C07" w14:textId="77777777" w:rsidR="001B78FE" w:rsidRPr="0032159C" w:rsidRDefault="001B78FE" w:rsidP="001B78FE">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55E80526" w14:textId="77777777" w:rsidR="001B78FE" w:rsidRDefault="001B78FE" w:rsidP="001B78FE">
      <w:pPr>
        <w:widowControl/>
        <w:overflowPunct/>
        <w:adjustRightInd/>
        <w:spacing w:before="60" w:after="60"/>
        <w:rPr>
          <w:rFonts w:ascii="Segoe UI" w:eastAsia="Times New Roman" w:hAnsi="Segoe UI" w:cs="Segoe UI"/>
          <w:kern w:val="0"/>
          <w:sz w:val="20"/>
          <w:szCs w:val="20"/>
          <w:lang w:val="en-GB"/>
        </w:rPr>
        <w:sectPr w:rsidR="001B78FE"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411A5F57" w14:textId="77777777" w:rsidR="001B78FE" w:rsidRPr="00D24152"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65507540"/>
      <w:bookmarkStart w:id="11" w:name="_Toc77844787"/>
      <w:bookmarkStart w:id="12" w:name="_Toc47536505"/>
      <w:r w:rsidRPr="00D24152">
        <w:rPr>
          <w:rFonts w:eastAsiaTheme="majorEastAsia"/>
          <w:bCs w:val="0"/>
          <w:iCs w:val="0"/>
          <w:caps w:val="0"/>
          <w:noProof w:val="0"/>
          <w:color w:val="2F5496" w:themeColor="accent1" w:themeShade="BF"/>
          <w:kern w:val="0"/>
          <w:sz w:val="28"/>
          <w:szCs w:val="28"/>
          <w:lang w:val="en-US"/>
        </w:rPr>
        <w:lastRenderedPageBreak/>
        <w:t xml:space="preserve">FORM G: </w:t>
      </w:r>
      <w:r w:rsidRPr="00D24152">
        <w:rPr>
          <w:rFonts w:eastAsiaTheme="majorEastAsia"/>
          <w:b w:val="0"/>
          <w:bCs w:val="0"/>
          <w:iCs w:val="0"/>
          <w:caps w:val="0"/>
          <w:noProof w:val="0"/>
          <w:color w:val="2F5496" w:themeColor="accent1" w:themeShade="BF"/>
          <w:kern w:val="0"/>
          <w:sz w:val="28"/>
          <w:szCs w:val="28"/>
          <w:lang w:val="en-US"/>
        </w:rPr>
        <w:t xml:space="preserve">Form </w:t>
      </w:r>
      <w:r>
        <w:rPr>
          <w:rFonts w:eastAsiaTheme="majorEastAsia"/>
          <w:b w:val="0"/>
          <w:bCs w:val="0"/>
          <w:iCs w:val="0"/>
          <w:caps w:val="0"/>
          <w:noProof w:val="0"/>
          <w:color w:val="2F5496" w:themeColor="accent1" w:themeShade="BF"/>
          <w:kern w:val="0"/>
          <w:sz w:val="28"/>
          <w:szCs w:val="28"/>
          <w:lang w:val="en-US"/>
        </w:rPr>
        <w:t>o</w:t>
      </w:r>
      <w:r w:rsidRPr="00D24152">
        <w:rPr>
          <w:rFonts w:eastAsiaTheme="majorEastAsia"/>
          <w:b w:val="0"/>
          <w:bCs w:val="0"/>
          <w:iCs w:val="0"/>
          <w:caps w:val="0"/>
          <w:noProof w:val="0"/>
          <w:color w:val="2F5496" w:themeColor="accent1" w:themeShade="BF"/>
          <w:kern w:val="0"/>
          <w:sz w:val="28"/>
          <w:szCs w:val="28"/>
          <w:lang w:val="en-US"/>
        </w:rPr>
        <w:t>f Bid Security</w:t>
      </w:r>
      <w:bookmarkEnd w:id="10"/>
      <w:bookmarkEnd w:id="11"/>
      <w:r w:rsidRPr="00D24152">
        <w:rPr>
          <w:rFonts w:eastAsiaTheme="majorEastAsia"/>
          <w:bCs w:val="0"/>
          <w:iCs w:val="0"/>
          <w:caps w:val="0"/>
          <w:noProof w:val="0"/>
          <w:color w:val="2F5496" w:themeColor="accent1" w:themeShade="BF"/>
          <w:kern w:val="0"/>
          <w:sz w:val="28"/>
          <w:szCs w:val="28"/>
          <w:lang w:val="en-US"/>
        </w:rPr>
        <w:t xml:space="preserve"> </w:t>
      </w:r>
    </w:p>
    <w:p w14:paraId="2BC872F6" w14:textId="77777777" w:rsidR="001B78FE" w:rsidRDefault="001B78FE" w:rsidP="001B78FE">
      <w:pPr>
        <w:pStyle w:val="Section3-Heading1"/>
        <w:spacing w:after="0"/>
        <w:rPr>
          <w:rFonts w:ascii="Segoe UI" w:hAnsi="Segoe UI" w:cs="Segoe UI"/>
          <w:i/>
          <w:color w:val="FF0000"/>
          <w:sz w:val="19"/>
          <w:szCs w:val="19"/>
        </w:rPr>
      </w:pPr>
    </w:p>
    <w:p w14:paraId="43EEFF7D" w14:textId="77777777" w:rsidR="001B78FE" w:rsidRPr="00D24152" w:rsidRDefault="001B78FE" w:rsidP="001B78FE">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42CC3A1F" w14:textId="77777777" w:rsidR="001B78FE" w:rsidRPr="00554F26" w:rsidRDefault="001B78FE" w:rsidP="001B78FE">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2FDE9DB1" w14:textId="77777777" w:rsidR="001B78FE" w:rsidRDefault="001B78FE" w:rsidP="001B78FE">
      <w:pPr>
        <w:rPr>
          <w:rFonts w:ascii="Segoe UI" w:hAnsi="Segoe UI" w:cs="Segoe UI"/>
          <w:snapToGrid w:val="0"/>
          <w:sz w:val="20"/>
        </w:rPr>
      </w:pPr>
    </w:p>
    <w:p w14:paraId="0A544E65" w14:textId="77777777" w:rsidR="001B78FE" w:rsidRPr="005A1398" w:rsidRDefault="001B78FE" w:rsidP="001B78FE">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5F5029EB" w14:textId="347D4C1A" w:rsidR="001B78FE" w:rsidRPr="005A1398" w:rsidRDefault="001B78FE" w:rsidP="001B78FE">
      <w:pPr>
        <w:rPr>
          <w:rFonts w:ascii="Segoe UI" w:hAnsi="Segoe UI" w:cs="Segoe UI"/>
          <w:i/>
          <w:snapToGrid w:val="0"/>
          <w:sz w:val="20"/>
        </w:rPr>
      </w:pPr>
      <w:r w:rsidRPr="005A1398">
        <w:rPr>
          <w:rFonts w:ascii="Segoe UI" w:hAnsi="Segoe UI" w:cs="Segoe UI"/>
          <w:i/>
          <w:snapToGrid w:val="0"/>
          <w:sz w:val="20"/>
        </w:rPr>
        <w:tab/>
      </w:r>
    </w:p>
    <w:p w14:paraId="2165032D" w14:textId="77777777" w:rsidR="001B78FE" w:rsidRDefault="001B78FE" w:rsidP="001B78FE">
      <w:pPr>
        <w:ind w:firstLine="720"/>
        <w:rPr>
          <w:rFonts w:ascii="Segoe UI" w:hAnsi="Segoe UI" w:cs="Segoe UI"/>
          <w:snapToGrid w:val="0"/>
          <w:sz w:val="20"/>
        </w:rPr>
      </w:pPr>
    </w:p>
    <w:p w14:paraId="3B3790EB" w14:textId="77777777" w:rsidR="001B78FE" w:rsidRDefault="001B78FE" w:rsidP="001B78FE">
      <w:pPr>
        <w:ind w:firstLine="720"/>
        <w:rPr>
          <w:rFonts w:ascii="Segoe UI" w:hAnsi="Segoe UI" w:cs="Segoe UI"/>
          <w:snapToGrid w:val="0"/>
          <w:sz w:val="20"/>
        </w:rPr>
      </w:pPr>
    </w:p>
    <w:p w14:paraId="5DBF4A5B" w14:textId="0D4488E9" w:rsidR="001B78FE" w:rsidRPr="006C5B99" w:rsidRDefault="001B78FE" w:rsidP="001B78FE">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w:t>
      </w:r>
      <w:proofErr w:type="gramStart"/>
      <w:r w:rsidRPr="00F22349">
        <w:rPr>
          <w:rFonts w:ascii="Segoe UI" w:hAnsi="Segoe UI" w:cs="Segoe UI"/>
          <w:snapToGrid w:val="0"/>
          <w:sz w:val="20"/>
        </w:rPr>
        <w:t>dated  to</w:t>
      </w:r>
      <w:proofErr w:type="gramEnd"/>
      <w:r w:rsidRPr="00F22349">
        <w:rPr>
          <w:rFonts w:ascii="Segoe UI" w:hAnsi="Segoe UI" w:cs="Segoe UI"/>
          <w:snapToGrid w:val="0"/>
          <w:sz w:val="20"/>
        </w:rPr>
        <w:t xml:space="preserve">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0E946DBD" w14:textId="77777777" w:rsidR="001B78FE" w:rsidRPr="005A1398" w:rsidRDefault="001B78FE" w:rsidP="001B78FE">
      <w:pPr>
        <w:rPr>
          <w:rFonts w:ascii="Segoe UI" w:hAnsi="Segoe UI" w:cs="Segoe UI"/>
          <w:snapToGrid w:val="0"/>
          <w:sz w:val="20"/>
        </w:rPr>
      </w:pPr>
    </w:p>
    <w:p w14:paraId="6F42959E" w14:textId="77777777" w:rsidR="001B78FE" w:rsidRPr="005A1398" w:rsidRDefault="001B78FE" w:rsidP="001B78FE">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6872C3CF" w14:textId="77777777" w:rsidR="001B78FE" w:rsidRPr="005A1398" w:rsidRDefault="001B78FE" w:rsidP="001B78FE">
      <w:pPr>
        <w:jc w:val="both"/>
        <w:rPr>
          <w:rFonts w:ascii="Segoe UI" w:hAnsi="Segoe UI" w:cs="Segoe UI"/>
          <w:snapToGrid w:val="0"/>
          <w:sz w:val="20"/>
        </w:rPr>
      </w:pPr>
      <w:r w:rsidRPr="005A1398">
        <w:rPr>
          <w:rFonts w:ascii="Segoe UI" w:hAnsi="Segoe UI" w:cs="Segoe UI"/>
          <w:snapToGrid w:val="0"/>
          <w:sz w:val="20"/>
        </w:rPr>
        <w:t xml:space="preserve"> </w:t>
      </w:r>
    </w:p>
    <w:p w14:paraId="15CECE51" w14:textId="77777777" w:rsidR="001B78FE" w:rsidRPr="005A1398" w:rsidRDefault="001B78FE" w:rsidP="001B78FE">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39CDC567" w14:textId="77777777" w:rsidR="001B78FE" w:rsidRPr="005A1398" w:rsidRDefault="001B78FE" w:rsidP="001B78FE">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proofErr w:type="gramStart"/>
      <w:r>
        <w:rPr>
          <w:rFonts w:ascii="Segoe UI" w:hAnsi="Segoe UI" w:cs="Segoe UI"/>
          <w:snapToGrid w:val="0"/>
          <w:sz w:val="20"/>
        </w:rPr>
        <w:t>Bids</w:t>
      </w:r>
      <w:r w:rsidRPr="005A1398">
        <w:rPr>
          <w:rFonts w:ascii="Segoe UI" w:hAnsi="Segoe UI" w:cs="Segoe UI"/>
          <w:snapToGrid w:val="0"/>
          <w:sz w:val="20"/>
        </w:rPr>
        <w:t>;</w:t>
      </w:r>
      <w:proofErr w:type="gramEnd"/>
    </w:p>
    <w:p w14:paraId="261AE14D" w14:textId="77777777" w:rsidR="001B78FE" w:rsidRPr="005A1398" w:rsidRDefault="001B78FE" w:rsidP="001B78FE">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70421B7D" w14:textId="77777777" w:rsidR="001B78FE" w:rsidRPr="005A1398" w:rsidRDefault="001B78FE" w:rsidP="001B78FE">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3325866B" w14:textId="77777777" w:rsidR="001B78FE" w:rsidRPr="005A1398" w:rsidRDefault="001B78FE" w:rsidP="001B78FE">
      <w:pPr>
        <w:ind w:firstLine="720"/>
        <w:jc w:val="both"/>
        <w:rPr>
          <w:rFonts w:ascii="Segoe UI" w:hAnsi="Segoe UI" w:cs="Segoe UI"/>
          <w:snapToGrid w:val="0"/>
          <w:sz w:val="20"/>
        </w:rPr>
      </w:pPr>
    </w:p>
    <w:p w14:paraId="41A28206" w14:textId="77777777" w:rsidR="001B78FE" w:rsidRDefault="001B78FE" w:rsidP="001B78FE">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12630124" w14:textId="77777777" w:rsidR="001B78FE" w:rsidRPr="005A1398" w:rsidRDefault="001B78FE" w:rsidP="001B78FE">
      <w:pPr>
        <w:ind w:firstLine="720"/>
        <w:jc w:val="both"/>
        <w:rPr>
          <w:rFonts w:ascii="Segoe UI" w:hAnsi="Segoe UI" w:cs="Segoe UI"/>
          <w:snapToGrid w:val="0"/>
          <w:sz w:val="20"/>
        </w:rPr>
      </w:pPr>
    </w:p>
    <w:p w14:paraId="7B2F7733" w14:textId="6F94E8B6" w:rsidR="001B78FE" w:rsidRPr="005A1398" w:rsidRDefault="001B78FE" w:rsidP="001B78FE">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without your needing to prove or to show grounds or reasons for your demand for the sum specified therein.</w:t>
      </w:r>
    </w:p>
    <w:p w14:paraId="66FCD769" w14:textId="77777777" w:rsidR="001B78FE" w:rsidRPr="005A1398" w:rsidRDefault="001B78FE" w:rsidP="001B78FE">
      <w:pPr>
        <w:rPr>
          <w:rFonts w:ascii="Segoe UI" w:hAnsi="Segoe UI" w:cs="Segoe UI"/>
          <w:snapToGrid w:val="0"/>
          <w:sz w:val="20"/>
        </w:rPr>
      </w:pPr>
    </w:p>
    <w:p w14:paraId="0CE0C8F7" w14:textId="77777777" w:rsidR="001B78FE" w:rsidRDefault="001B78FE" w:rsidP="001B78FE">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268A5BD6" w14:textId="77777777" w:rsidR="001B78FE" w:rsidRDefault="001B78FE" w:rsidP="001B78FE">
      <w:pPr>
        <w:ind w:firstLine="720"/>
        <w:jc w:val="both"/>
        <w:rPr>
          <w:rFonts w:ascii="Segoe UI" w:hAnsi="Segoe UI" w:cs="Segoe UI"/>
          <w:snapToGrid w:val="0"/>
          <w:sz w:val="20"/>
        </w:rPr>
      </w:pPr>
    </w:p>
    <w:p w14:paraId="24F1EBBF" w14:textId="77777777" w:rsidR="001B78FE" w:rsidRDefault="001B78FE" w:rsidP="001B78FE">
      <w:pPr>
        <w:ind w:firstLine="720"/>
        <w:jc w:val="both"/>
        <w:rPr>
          <w:rFonts w:ascii="Segoe UI" w:hAnsi="Segoe UI" w:cs="Segoe UI"/>
          <w:snapToGrid w:val="0"/>
          <w:sz w:val="20"/>
        </w:rPr>
      </w:pPr>
    </w:p>
    <w:p w14:paraId="6FEDD168" w14:textId="77777777" w:rsidR="001B78FE" w:rsidRPr="005A1398" w:rsidRDefault="001B78FE" w:rsidP="001B78FE">
      <w:pPr>
        <w:ind w:firstLine="720"/>
        <w:jc w:val="both"/>
        <w:rPr>
          <w:rFonts w:ascii="Segoe UI" w:hAnsi="Segoe UI" w:cs="Segoe UI"/>
          <w:snapToGrid w:val="0"/>
          <w:sz w:val="20"/>
        </w:rPr>
      </w:pPr>
    </w:p>
    <w:p w14:paraId="11876684" w14:textId="77777777" w:rsidR="001B78FE" w:rsidRPr="005A1398" w:rsidRDefault="001B78FE" w:rsidP="001B78FE">
      <w:pPr>
        <w:rPr>
          <w:rFonts w:ascii="Segoe UI" w:hAnsi="Segoe UI" w:cs="Segoe UI"/>
          <w:b/>
          <w:sz w:val="20"/>
        </w:rPr>
      </w:pPr>
      <w:r w:rsidRPr="005A1398">
        <w:rPr>
          <w:rFonts w:ascii="Segoe UI" w:hAnsi="Segoe UI" w:cs="Segoe UI"/>
          <w:b/>
          <w:sz w:val="20"/>
        </w:rPr>
        <w:t>SIGNATURE AND SEAL OF THE GUARANTOR BANK</w:t>
      </w:r>
    </w:p>
    <w:p w14:paraId="12748071" w14:textId="77777777" w:rsidR="001B78FE" w:rsidRDefault="001B78FE" w:rsidP="001B78F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A702228" w14:textId="77777777" w:rsidR="001B78FE" w:rsidRPr="00980326" w:rsidRDefault="001B78FE" w:rsidP="001B78F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ADB075C" w14:textId="77777777" w:rsidR="001B78FE" w:rsidRPr="00980326" w:rsidRDefault="001B78FE" w:rsidP="001B78F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FB6426B" w14:textId="77777777" w:rsidR="001B78FE" w:rsidRDefault="001B78FE" w:rsidP="001B78F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2E1ECF39" w14:textId="77777777" w:rsidR="001B78FE" w:rsidRPr="00352C01" w:rsidRDefault="001B78FE" w:rsidP="001B78F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6F009B11" w14:textId="77777777" w:rsidR="001B78FE" w:rsidRPr="00352C01" w:rsidRDefault="001B78FE" w:rsidP="001B78F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0549C175" w14:textId="77777777" w:rsidR="001B78FE" w:rsidRDefault="001B78FE" w:rsidP="001B78FE">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798F56BB" w14:textId="77777777" w:rsidR="001B78FE" w:rsidRDefault="001B78FE" w:rsidP="001B78FE">
      <w:pPr>
        <w:widowControl/>
        <w:overflowPunct/>
        <w:adjustRightInd/>
        <w:rPr>
          <w:rFonts w:ascii="Segoe UI" w:eastAsiaTheme="majorEastAsia" w:hAnsi="Segoe UI" w:cs="Segoe UI"/>
          <w:b/>
          <w:color w:val="2F5496" w:themeColor="accent1" w:themeShade="BF"/>
          <w:kern w:val="0"/>
          <w:sz w:val="28"/>
          <w:szCs w:val="28"/>
        </w:rPr>
      </w:pPr>
      <w:r>
        <w:rPr>
          <w:rFonts w:eastAsiaTheme="majorEastAsia"/>
          <w:bCs/>
          <w:iCs/>
          <w:caps/>
          <w:color w:val="2F5496" w:themeColor="accent1" w:themeShade="BF"/>
          <w:kern w:val="0"/>
          <w:sz w:val="28"/>
          <w:szCs w:val="28"/>
        </w:rPr>
        <w:br w:type="page"/>
      </w:r>
    </w:p>
    <w:p w14:paraId="0AFF2ABD" w14:textId="77777777" w:rsidR="001B78FE" w:rsidRPr="00D56A78"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3" w:name="_Toc77844788"/>
      <w:r w:rsidRPr="00D56A78">
        <w:rPr>
          <w:rFonts w:eastAsiaTheme="majorEastAsia"/>
          <w:bCs w:val="0"/>
          <w:iCs w:val="0"/>
          <w:caps w:val="0"/>
          <w:noProof w:val="0"/>
          <w:color w:val="2F5496" w:themeColor="accent1" w:themeShade="BF"/>
          <w:kern w:val="0"/>
          <w:sz w:val="28"/>
          <w:szCs w:val="28"/>
          <w:lang w:val="en-US"/>
        </w:rPr>
        <w:lastRenderedPageBreak/>
        <w:t xml:space="preserve">FORM H: </w:t>
      </w:r>
      <w:r w:rsidRPr="00D56A78">
        <w:rPr>
          <w:rFonts w:eastAsiaTheme="majorEastAsia"/>
          <w:b w:val="0"/>
          <w:iCs w:val="0"/>
          <w:caps w:val="0"/>
          <w:noProof w:val="0"/>
          <w:color w:val="2F5496" w:themeColor="accent1" w:themeShade="BF"/>
          <w:kern w:val="0"/>
          <w:sz w:val="28"/>
          <w:szCs w:val="28"/>
          <w:lang w:val="en-US"/>
        </w:rPr>
        <w:t>Form for Performance Security</w:t>
      </w:r>
      <w:r w:rsidRPr="00D56A78">
        <w:rPr>
          <w:rFonts w:eastAsiaTheme="majorEastAsia"/>
          <w:b w:val="0"/>
          <w:iCs w:val="0"/>
          <w:caps w:val="0"/>
          <w:noProof w:val="0"/>
          <w:color w:val="2F5496" w:themeColor="accent1" w:themeShade="BF"/>
          <w:kern w:val="0"/>
          <w:sz w:val="18"/>
          <w:szCs w:val="18"/>
          <w:lang w:val="en-US"/>
        </w:rPr>
        <w:footnoteReference w:id="1"/>
      </w:r>
      <w:bookmarkEnd w:id="12"/>
      <w:bookmarkEnd w:id="13"/>
    </w:p>
    <w:p w14:paraId="7A17503A" w14:textId="77777777" w:rsidR="001B78FE" w:rsidRDefault="001B78FE" w:rsidP="001B78FE">
      <w:pPr>
        <w:pStyle w:val="Section3-Heading1"/>
        <w:spacing w:after="0"/>
        <w:rPr>
          <w:rFonts w:ascii="Segoe UI" w:hAnsi="Segoe UI" w:cs="Segoe UI"/>
          <w:color w:val="FF0000"/>
          <w:sz w:val="19"/>
          <w:szCs w:val="19"/>
        </w:rPr>
      </w:pPr>
      <w:bookmarkStart w:id="14" w:name="_Hlk64566085"/>
    </w:p>
    <w:p w14:paraId="6B6DAA6B" w14:textId="77777777" w:rsidR="001B78FE" w:rsidRPr="00D24152" w:rsidRDefault="001B78FE" w:rsidP="001B78FE">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692FB3B2" w14:textId="77777777" w:rsidR="001B78FE" w:rsidRPr="00554F26" w:rsidRDefault="001B78FE" w:rsidP="001B78FE">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660D91FF" w14:textId="77777777" w:rsidR="001B78FE" w:rsidRPr="00B859AE" w:rsidRDefault="001B78FE" w:rsidP="001B78FE">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31A6D7C7" w14:textId="77777777" w:rsidR="001B78FE" w:rsidRPr="00B859AE" w:rsidRDefault="001B78FE" w:rsidP="001B78FE">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68B0B599" w14:textId="77777777" w:rsidR="001B78FE" w:rsidRPr="00B859AE" w:rsidRDefault="001B78FE" w:rsidP="001B78FE">
      <w:pPr>
        <w:rPr>
          <w:rFonts w:ascii="Segoe UI" w:hAnsi="Segoe UI" w:cs="Segoe UI"/>
          <w:snapToGrid w:val="0"/>
          <w:color w:val="000000"/>
          <w:sz w:val="20"/>
          <w:szCs w:val="20"/>
        </w:rPr>
      </w:pPr>
    </w:p>
    <w:bookmarkEnd w:id="14"/>
    <w:p w14:paraId="5E339349" w14:textId="77777777" w:rsidR="001B78FE" w:rsidRPr="00B859AE" w:rsidRDefault="001B78FE" w:rsidP="001B78F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w:t>
      </w:r>
      <w:proofErr w:type="gramStart"/>
      <w:r w:rsidRPr="00B859AE">
        <w:rPr>
          <w:rFonts w:ascii="Segoe UI" w:hAnsi="Segoe UI" w:cs="Segoe UI"/>
          <w:snapToGrid w:val="0"/>
          <w:color w:val="000000"/>
          <w:sz w:val="20"/>
          <w:szCs w:val="20"/>
        </w:rPr>
        <w:t>hereinafter</w:t>
      </w:r>
      <w:proofErr w:type="gramEnd"/>
      <w:r w:rsidRPr="00B859AE">
        <w:rPr>
          <w:rFonts w:ascii="Segoe UI" w:hAnsi="Segoe UI" w:cs="Segoe UI"/>
          <w:snapToGrid w:val="0"/>
          <w:color w:val="000000"/>
          <w:sz w:val="20"/>
          <w:szCs w:val="20"/>
        </w:rPr>
        <w:t xml:space="preserve"> called “the Contract”):</w:t>
      </w:r>
    </w:p>
    <w:p w14:paraId="7BA63627" w14:textId="77777777" w:rsidR="001B78FE" w:rsidRPr="00B859AE" w:rsidRDefault="001B78FE" w:rsidP="001B78FE">
      <w:pPr>
        <w:rPr>
          <w:rFonts w:ascii="Segoe UI" w:hAnsi="Segoe UI" w:cs="Segoe UI"/>
          <w:snapToGrid w:val="0"/>
          <w:color w:val="000000"/>
          <w:sz w:val="20"/>
          <w:szCs w:val="20"/>
        </w:rPr>
      </w:pPr>
    </w:p>
    <w:p w14:paraId="32785FD1" w14:textId="77777777" w:rsidR="001B78FE" w:rsidRPr="00B859AE" w:rsidRDefault="001B78FE" w:rsidP="001B78F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4F00B343" w14:textId="77777777" w:rsidR="001B78FE" w:rsidRPr="00B859AE" w:rsidRDefault="001B78FE" w:rsidP="001B78FE">
      <w:pPr>
        <w:jc w:val="both"/>
        <w:rPr>
          <w:rFonts w:ascii="Segoe UI" w:hAnsi="Segoe UI" w:cs="Segoe UI"/>
          <w:snapToGrid w:val="0"/>
          <w:color w:val="000000"/>
          <w:sz w:val="20"/>
          <w:szCs w:val="20"/>
        </w:rPr>
      </w:pPr>
    </w:p>
    <w:p w14:paraId="68E9DF1D" w14:textId="77777777" w:rsidR="001B78FE" w:rsidRPr="00B859AE" w:rsidRDefault="001B78FE" w:rsidP="001B78F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6F214A34" w14:textId="77777777" w:rsidR="001B78FE" w:rsidRPr="00B859AE" w:rsidRDefault="001B78FE" w:rsidP="001B78FE">
      <w:pPr>
        <w:jc w:val="both"/>
        <w:rPr>
          <w:rFonts w:ascii="Segoe UI" w:hAnsi="Segoe UI" w:cs="Segoe UI"/>
          <w:snapToGrid w:val="0"/>
          <w:color w:val="000000"/>
          <w:sz w:val="20"/>
          <w:szCs w:val="20"/>
        </w:rPr>
      </w:pPr>
    </w:p>
    <w:p w14:paraId="6B289198" w14:textId="77777777" w:rsidR="001B78FE" w:rsidRPr="00B859AE" w:rsidRDefault="001B78FE" w:rsidP="001B78F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0E6652DB" w14:textId="77777777" w:rsidR="001B78FE" w:rsidRPr="00B859AE" w:rsidRDefault="001B78FE" w:rsidP="001B78FE">
      <w:pPr>
        <w:rPr>
          <w:rFonts w:ascii="Segoe UI" w:hAnsi="Segoe UI" w:cs="Segoe UI"/>
          <w:snapToGrid w:val="0"/>
          <w:color w:val="000000"/>
          <w:sz w:val="20"/>
          <w:szCs w:val="20"/>
        </w:rPr>
      </w:pPr>
    </w:p>
    <w:p w14:paraId="06855EEC" w14:textId="77777777" w:rsidR="001B78FE" w:rsidRPr="00B859AE" w:rsidRDefault="001B78FE" w:rsidP="001B78F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45974286" w14:textId="77777777" w:rsidR="001B78FE" w:rsidRPr="00B859AE" w:rsidRDefault="001B78FE" w:rsidP="001B78FE">
      <w:pPr>
        <w:rPr>
          <w:rFonts w:ascii="Segoe UI" w:hAnsi="Segoe UI" w:cs="Segoe UI"/>
          <w:snapToGrid w:val="0"/>
          <w:color w:val="000000"/>
          <w:sz w:val="20"/>
          <w:szCs w:val="20"/>
        </w:rPr>
      </w:pPr>
    </w:p>
    <w:p w14:paraId="56DFF0C2" w14:textId="77777777" w:rsidR="001B78FE" w:rsidRPr="00B859AE" w:rsidRDefault="001B78FE" w:rsidP="001B78FE">
      <w:pPr>
        <w:rPr>
          <w:rFonts w:ascii="Segoe UI" w:hAnsi="Segoe UI" w:cs="Segoe UI"/>
          <w:snapToGrid w:val="0"/>
          <w:color w:val="000000"/>
          <w:sz w:val="20"/>
          <w:szCs w:val="20"/>
        </w:rPr>
      </w:pPr>
    </w:p>
    <w:p w14:paraId="682439C3" w14:textId="77777777" w:rsidR="001B78FE" w:rsidRPr="00B859AE" w:rsidRDefault="001B78FE" w:rsidP="001B78FE">
      <w:pPr>
        <w:rPr>
          <w:rFonts w:ascii="Segoe UI" w:hAnsi="Segoe UI" w:cs="Segoe UI"/>
          <w:snapToGrid w:val="0"/>
          <w:color w:val="000000"/>
          <w:sz w:val="20"/>
          <w:szCs w:val="20"/>
        </w:rPr>
      </w:pPr>
    </w:p>
    <w:p w14:paraId="50C8CE46" w14:textId="77777777" w:rsidR="001B78FE" w:rsidRPr="005A1398" w:rsidRDefault="001B78FE" w:rsidP="001B78FE">
      <w:pPr>
        <w:rPr>
          <w:rFonts w:ascii="Segoe UI" w:hAnsi="Segoe UI" w:cs="Segoe UI"/>
          <w:b/>
          <w:sz w:val="20"/>
        </w:rPr>
      </w:pPr>
      <w:r w:rsidRPr="005A1398">
        <w:rPr>
          <w:rFonts w:ascii="Segoe UI" w:hAnsi="Segoe UI" w:cs="Segoe UI"/>
          <w:b/>
          <w:sz w:val="20"/>
        </w:rPr>
        <w:t>SIGNATURE AND SEAL OF THE GUARANTOR BANK</w:t>
      </w:r>
    </w:p>
    <w:p w14:paraId="429E2481" w14:textId="77777777" w:rsidR="001B78FE" w:rsidRDefault="001B78FE" w:rsidP="001B78F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7EB30DF" w14:textId="77777777" w:rsidR="001B78FE" w:rsidRPr="00980326" w:rsidRDefault="001B78FE" w:rsidP="001B78F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4BEA3D8" w14:textId="77777777" w:rsidR="001B78FE" w:rsidRPr="00980326" w:rsidRDefault="001B78FE" w:rsidP="001B78F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0A05E39" w14:textId="77777777" w:rsidR="001B78FE" w:rsidRDefault="001B78FE" w:rsidP="001B78F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634B98DB" w14:textId="77777777" w:rsidR="001B78FE" w:rsidRPr="00352C01" w:rsidRDefault="001B78FE" w:rsidP="001B78F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6633F5D4" w14:textId="77777777" w:rsidR="001B78FE" w:rsidRPr="00352C01" w:rsidRDefault="001B78FE" w:rsidP="001B78F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26AB1E9" w14:textId="77777777" w:rsidR="001B78FE" w:rsidRDefault="001B78FE" w:rsidP="001B78FE">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02382711" w14:textId="77777777" w:rsidR="001B78FE" w:rsidRPr="00D56A78" w:rsidRDefault="001B78FE" w:rsidP="001B78FE">
      <w:pPr>
        <w:widowControl/>
        <w:overflowPunct/>
        <w:adjustRightInd/>
        <w:spacing w:before="60" w:after="60"/>
        <w:rPr>
          <w:sz w:val="19"/>
          <w:szCs w:val="19"/>
          <w:lang w:val="en-AU"/>
        </w:rPr>
      </w:pPr>
    </w:p>
    <w:p w14:paraId="3F3F6E8C" w14:textId="77777777" w:rsidR="001B78FE" w:rsidRDefault="001B78FE" w:rsidP="001B78FE">
      <w:pPr>
        <w:widowControl/>
        <w:overflowPunct/>
        <w:adjustRightInd/>
        <w:rPr>
          <w:rFonts w:ascii="Segoe UI" w:hAnsi="Segoe UI" w:cs="Segoe UI"/>
          <w:sz w:val="19"/>
          <w:szCs w:val="19"/>
        </w:rPr>
      </w:pPr>
      <w:r>
        <w:rPr>
          <w:rFonts w:ascii="Segoe UI" w:hAnsi="Segoe UI" w:cs="Segoe UI"/>
          <w:sz w:val="19"/>
          <w:szCs w:val="19"/>
        </w:rPr>
        <w:br w:type="page"/>
      </w:r>
    </w:p>
    <w:p w14:paraId="7F80D39D" w14:textId="77777777" w:rsidR="001B78FE" w:rsidRPr="00FB25B2" w:rsidRDefault="001B78FE" w:rsidP="001B78FE">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5" w:name="_Toc77844789"/>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I</w:t>
      </w:r>
      <w:r w:rsidRPr="00D56A78">
        <w:rPr>
          <w:rFonts w:eastAsiaTheme="majorEastAsia"/>
          <w:bCs w:val="0"/>
          <w:iCs w:val="0"/>
          <w:caps w:val="0"/>
          <w:noProof w:val="0"/>
          <w:color w:val="2F5496" w:themeColor="accent1" w:themeShade="BF"/>
          <w:kern w:val="0"/>
          <w:sz w:val="28"/>
          <w:szCs w:val="28"/>
          <w:lang w:val="en-US"/>
        </w:rPr>
        <w:t xml:space="preserve">: </w:t>
      </w:r>
      <w:r w:rsidRPr="00AC6070">
        <w:rPr>
          <w:rFonts w:eastAsiaTheme="majorEastAsia"/>
          <w:b w:val="0"/>
          <w:iCs w:val="0"/>
          <w:caps w:val="0"/>
          <w:noProof w:val="0"/>
          <w:color w:val="2F5496" w:themeColor="accent1" w:themeShade="BF"/>
          <w:kern w:val="0"/>
          <w:sz w:val="28"/>
          <w:szCs w:val="28"/>
          <w:lang w:val="en-US"/>
        </w:rPr>
        <w:t>Form for Advanced Payment Guarantee</w:t>
      </w:r>
      <w:bookmarkEnd w:id="15"/>
    </w:p>
    <w:p w14:paraId="0C432E51" w14:textId="77777777" w:rsidR="001B78FE" w:rsidRDefault="001B78FE" w:rsidP="001B78FE">
      <w:pPr>
        <w:pStyle w:val="Section3-Heading1"/>
        <w:spacing w:after="0"/>
        <w:rPr>
          <w:rFonts w:ascii="Segoe UI" w:hAnsi="Segoe UI" w:cs="Segoe UI"/>
          <w:color w:val="FF0000"/>
          <w:sz w:val="19"/>
          <w:szCs w:val="19"/>
        </w:rPr>
      </w:pPr>
    </w:p>
    <w:p w14:paraId="08548BB5" w14:textId="77777777" w:rsidR="001B78FE" w:rsidRPr="00D24152" w:rsidRDefault="001B78FE" w:rsidP="001B78FE">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2E804DA9" w14:textId="77777777" w:rsidR="001B78FE" w:rsidRPr="00554F26" w:rsidRDefault="001B78FE" w:rsidP="001B78FE">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0B301AFF" w14:textId="77777777" w:rsidR="001B78FE" w:rsidRPr="00E24FA0" w:rsidRDefault="001B78FE" w:rsidP="001B78FE">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This instruction section, as well as all footnotes, </w:t>
      </w:r>
      <w:proofErr w:type="gramStart"/>
      <w:r w:rsidRPr="00E24FA0">
        <w:rPr>
          <w:rFonts w:ascii="Segoe UI" w:hAnsi="Segoe UI" w:cs="Segoe UI"/>
          <w:b w:val="0"/>
          <w:bCs/>
          <w:color w:val="000000" w:themeColor="text1"/>
          <w:sz w:val="20"/>
          <w:szCs w:val="20"/>
        </w:rPr>
        <w:t>headers</w:t>
      </w:r>
      <w:proofErr w:type="gramEnd"/>
      <w:r w:rsidRPr="00E24FA0">
        <w:rPr>
          <w:rFonts w:ascii="Segoe UI" w:hAnsi="Segoe UI" w:cs="Segoe UI"/>
          <w:b w:val="0"/>
          <w:bCs/>
          <w:color w:val="000000" w:themeColor="text1"/>
          <w:sz w:val="20"/>
          <w:szCs w:val="20"/>
        </w:rPr>
        <w:t xml:space="preserve"> and any other instructions in this template, are only for the Business Unit’s guidance and should be deleted before it is sent to the Contractor for review and signature.</w:t>
      </w:r>
    </w:p>
    <w:p w14:paraId="4F8870DE" w14:textId="77777777" w:rsidR="001B78FE" w:rsidRPr="00E24FA0" w:rsidRDefault="001B78FE" w:rsidP="001B78FE">
      <w:pPr>
        <w:pStyle w:val="Section3-Heading1"/>
        <w:spacing w:after="0"/>
        <w:jc w:val="both"/>
        <w:rPr>
          <w:rFonts w:ascii="Segoe UI" w:hAnsi="Segoe UI" w:cs="Segoe UI"/>
          <w:b w:val="0"/>
          <w:bCs/>
          <w:color w:val="000000" w:themeColor="text1"/>
          <w:sz w:val="20"/>
          <w:szCs w:val="20"/>
        </w:rPr>
      </w:pPr>
    </w:p>
    <w:p w14:paraId="405ED262" w14:textId="77777777" w:rsidR="001B78FE" w:rsidRPr="00E24FA0" w:rsidRDefault="001B78FE" w:rsidP="001B78FE">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10B9DC5C" w14:textId="77777777" w:rsidR="001B78FE" w:rsidRPr="00E24FA0" w:rsidRDefault="001B78FE" w:rsidP="001B78FE">
      <w:pPr>
        <w:pStyle w:val="Section3-Heading1"/>
        <w:spacing w:after="0"/>
        <w:jc w:val="both"/>
        <w:rPr>
          <w:rFonts w:ascii="Segoe UI" w:hAnsi="Segoe UI" w:cs="Segoe UI"/>
          <w:b w:val="0"/>
          <w:bCs/>
          <w:color w:val="000000" w:themeColor="text1"/>
          <w:sz w:val="20"/>
          <w:szCs w:val="20"/>
        </w:rPr>
      </w:pPr>
    </w:p>
    <w:p w14:paraId="45477855" w14:textId="77777777" w:rsidR="001B78FE" w:rsidRPr="00E24FA0" w:rsidRDefault="001B78FE" w:rsidP="001B78FE">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61E03695" w14:textId="77777777" w:rsidR="001B78FE" w:rsidRPr="00E24FA0" w:rsidRDefault="001B78FE" w:rsidP="001B78FE">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719AECEF" w14:textId="77777777" w:rsidR="001B78FE" w:rsidRPr="00E24FA0" w:rsidRDefault="001B78FE" w:rsidP="001B78FE">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5F8081DC" w14:textId="77777777" w:rsidR="001B78FE" w:rsidRPr="00E24FA0" w:rsidRDefault="001B78FE" w:rsidP="001B78FE">
      <w:pPr>
        <w:pStyle w:val="Section3-Heading1"/>
        <w:spacing w:after="0"/>
        <w:contextualSpacing/>
        <w:rPr>
          <w:rFonts w:ascii="Segoe UI" w:hAnsi="Segoe UI" w:cs="Segoe UI"/>
          <w:i/>
          <w:color w:val="000000" w:themeColor="text1"/>
          <w:sz w:val="20"/>
          <w:szCs w:val="20"/>
        </w:rPr>
      </w:pPr>
    </w:p>
    <w:p w14:paraId="6002CAA2" w14:textId="77777777" w:rsidR="001B78FE" w:rsidRPr="00E24FA0" w:rsidRDefault="001B78FE" w:rsidP="001B78FE">
      <w:pPr>
        <w:jc w:val="center"/>
        <w:rPr>
          <w:rFonts w:ascii="Segoe UI" w:hAnsi="Segoe UI" w:cs="Segoe UI"/>
          <w:color w:val="000000" w:themeColor="text1"/>
          <w:sz w:val="20"/>
          <w:szCs w:val="20"/>
        </w:rPr>
      </w:pPr>
    </w:p>
    <w:p w14:paraId="66249067" w14:textId="77777777" w:rsidR="001B78FE" w:rsidRPr="00E24FA0" w:rsidRDefault="001B78FE" w:rsidP="001B78FE">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23C49A4F" w14:textId="77777777" w:rsidR="001B78FE" w:rsidRPr="00E24FA0" w:rsidRDefault="001B78FE" w:rsidP="001B78FE">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486088D6" w14:textId="77777777" w:rsidR="001B78FE" w:rsidRPr="00E24FA0" w:rsidRDefault="001B78FE" w:rsidP="001B78FE">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3A6E662A" w14:textId="77777777" w:rsidR="001B78FE" w:rsidRPr="00E24FA0" w:rsidRDefault="001B78FE" w:rsidP="001B78FE">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38522CBB" w14:textId="77777777" w:rsidR="001B78FE" w:rsidRPr="00E24FA0" w:rsidRDefault="001B78FE" w:rsidP="001B78FE">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438AC2BF" w14:textId="77777777" w:rsidR="001B78FE" w:rsidRPr="00E24FA0" w:rsidRDefault="001B78FE" w:rsidP="001B78FE">
      <w:pPr>
        <w:pStyle w:val="NormalWeb"/>
        <w:spacing w:beforeLines="0" w:afterLines="0"/>
        <w:contextualSpacing/>
        <w:jc w:val="both"/>
        <w:rPr>
          <w:rFonts w:ascii="Segoe UI" w:hAnsi="Segoe UI" w:cs="Segoe UI"/>
          <w:color w:val="000000" w:themeColor="text1"/>
        </w:rPr>
      </w:pPr>
    </w:p>
    <w:p w14:paraId="3D5DF7CC" w14:textId="77777777" w:rsidR="001B78FE" w:rsidRPr="00E24FA0" w:rsidRDefault="001B78FE" w:rsidP="001B78FE">
      <w:pPr>
        <w:pStyle w:val="NormalWeb"/>
        <w:spacing w:beforeLines="0" w:afterLines="0"/>
        <w:contextualSpacing/>
        <w:jc w:val="both"/>
        <w:rPr>
          <w:rFonts w:ascii="Segoe UI" w:hAnsi="Segoe UI" w:cs="Segoe UI"/>
          <w:color w:val="000000" w:themeColor="text1"/>
        </w:rPr>
      </w:pPr>
    </w:p>
    <w:p w14:paraId="58F821DA" w14:textId="4887E78B" w:rsidR="001B78FE" w:rsidRPr="00E24FA0" w:rsidRDefault="001B78FE" w:rsidP="001B78FE">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(the “Contractor”) has entered into Contract No. </w:t>
      </w:r>
      <w:proofErr w:type="gramStart"/>
      <w:r w:rsidRPr="00E24FA0">
        <w:rPr>
          <w:rFonts w:ascii="Segoe UI" w:hAnsi="Segoe UI" w:cs="Segoe UI"/>
          <w:color w:val="000000" w:themeColor="text1"/>
        </w:rPr>
        <w:t>dated  with</w:t>
      </w:r>
      <w:proofErr w:type="gramEnd"/>
      <w:r w:rsidRPr="00E24FA0">
        <w:rPr>
          <w:rFonts w:ascii="Segoe UI" w:hAnsi="Segoe UI" w:cs="Segoe UI"/>
          <w:color w:val="000000" w:themeColor="text1"/>
        </w:rPr>
        <w:t xml:space="preserve"> the United Nations Development Programme (the “Beneficiary”) for the provision of </w:t>
      </w:r>
      <w:r w:rsidRPr="00E24FA0">
        <w:rPr>
          <w:rFonts w:ascii="Segoe UI" w:hAnsi="Segoe UI" w:cs="Segoe UI"/>
          <w:i/>
          <w:color w:val="000000" w:themeColor="text1"/>
        </w:rPr>
        <w:t xml:space="preserve">[insert description of the Contract] </w:t>
      </w:r>
      <w:r w:rsidRPr="00E24FA0">
        <w:rPr>
          <w:rFonts w:ascii="Segoe UI" w:hAnsi="Segoe UI" w:cs="Segoe UI"/>
          <w:color w:val="000000" w:themeColor="text1"/>
        </w:rPr>
        <w:t>(the “Contract”).</w:t>
      </w:r>
    </w:p>
    <w:p w14:paraId="423792BE" w14:textId="77777777" w:rsidR="001B78FE" w:rsidRPr="00E24FA0" w:rsidRDefault="001B78FE" w:rsidP="001B78FE">
      <w:pPr>
        <w:pStyle w:val="NormalWeb"/>
        <w:spacing w:beforeLines="0" w:afterLines="0"/>
        <w:contextualSpacing/>
        <w:jc w:val="both"/>
        <w:rPr>
          <w:rFonts w:ascii="Segoe UI" w:hAnsi="Segoe UI" w:cs="Segoe UI"/>
          <w:color w:val="000000" w:themeColor="text1"/>
        </w:rPr>
      </w:pPr>
    </w:p>
    <w:p w14:paraId="69056819" w14:textId="296BCA88" w:rsidR="001B78FE" w:rsidRPr="00E24FA0" w:rsidRDefault="001B78FE" w:rsidP="001B78FE">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w:t>
      </w:r>
      <w:proofErr w:type="gramStart"/>
      <w:r w:rsidRPr="00E24FA0">
        <w:rPr>
          <w:rFonts w:ascii="Segoe UI" w:hAnsi="Segoe UI" w:cs="Segoe UI"/>
          <w:color w:val="000000" w:themeColor="text1"/>
        </w:rPr>
        <w:t>of  is</w:t>
      </w:r>
      <w:proofErr w:type="gramEnd"/>
      <w:r w:rsidRPr="00E24FA0">
        <w:rPr>
          <w:rFonts w:ascii="Segoe UI" w:hAnsi="Segoe UI" w:cs="Segoe UI"/>
          <w:color w:val="000000" w:themeColor="text1"/>
        </w:rPr>
        <w:t xml:space="preserve"> to be made by the Beneficiary to the Contractor against an advance payment guarantee. The Contractor has requested that we issue such guarantee. </w:t>
      </w:r>
    </w:p>
    <w:p w14:paraId="0F778890" w14:textId="77777777" w:rsidR="001B78FE" w:rsidRPr="00E24FA0" w:rsidRDefault="001B78FE" w:rsidP="001B78FE">
      <w:pPr>
        <w:pStyle w:val="NormalWeb"/>
        <w:spacing w:beforeLines="0" w:afterLines="0"/>
        <w:contextualSpacing/>
        <w:jc w:val="both"/>
        <w:rPr>
          <w:rFonts w:ascii="Segoe UI" w:hAnsi="Segoe UI" w:cs="Segoe UI"/>
          <w:color w:val="000000" w:themeColor="text1"/>
        </w:rPr>
      </w:pPr>
    </w:p>
    <w:p w14:paraId="77BEAAFD" w14:textId="089C44F4" w:rsidR="001B78FE" w:rsidRPr="00E24FA0" w:rsidRDefault="001B78FE" w:rsidP="001B78FE">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r w:rsidRPr="00E24FA0">
        <w:rPr>
          <w:rStyle w:val="FootnoteReference"/>
          <w:rFonts w:ascii="Segoe UI" w:hAnsi="Segoe UI" w:cs="Segoe UI"/>
          <w:color w:val="000000" w:themeColor="text1"/>
          <w:sz w:val="20"/>
          <w:szCs w:val="20"/>
        </w:rPr>
        <w:footnoteReference w:id="2"/>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68B2B254" w14:textId="77777777" w:rsidR="001B78FE" w:rsidRPr="00E24FA0" w:rsidRDefault="001B78FE" w:rsidP="001B78FE">
      <w:pPr>
        <w:widowControl/>
        <w:overflowPunct/>
        <w:autoSpaceDE w:val="0"/>
        <w:autoSpaceDN w:val="0"/>
        <w:jc w:val="both"/>
        <w:rPr>
          <w:rFonts w:ascii="Segoe UI" w:hAnsi="Segoe UI" w:cs="Segoe UI"/>
          <w:color w:val="000000" w:themeColor="text1"/>
          <w:sz w:val="20"/>
          <w:szCs w:val="20"/>
        </w:rPr>
      </w:pPr>
    </w:p>
    <w:p w14:paraId="2A703BA0" w14:textId="77777777" w:rsidR="001B78FE" w:rsidRPr="00E24FA0" w:rsidRDefault="001B78FE" w:rsidP="001B78FE">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2EAC2D50" w14:textId="77777777" w:rsidR="001B78FE" w:rsidRPr="00E24FA0" w:rsidRDefault="001B78FE" w:rsidP="001B78FE">
      <w:pPr>
        <w:widowControl/>
        <w:overflowPunct/>
        <w:autoSpaceDE w:val="0"/>
        <w:autoSpaceDN w:val="0"/>
        <w:jc w:val="both"/>
        <w:rPr>
          <w:rFonts w:ascii="Segoe UI" w:hAnsi="Segoe UI" w:cs="Segoe UI"/>
          <w:color w:val="000000" w:themeColor="text1"/>
          <w:sz w:val="20"/>
          <w:szCs w:val="20"/>
        </w:rPr>
      </w:pPr>
    </w:p>
    <w:p w14:paraId="1E5314C8" w14:textId="77777777" w:rsidR="001B78FE" w:rsidRPr="00E24FA0" w:rsidRDefault="001B78FE" w:rsidP="001B78FE">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This Guarantee shall remain valid and in full effect from the date of the advance payment under the Contract until the Beneficiary receives full repayment of the advance payment from the Contractor.</w:t>
      </w:r>
    </w:p>
    <w:p w14:paraId="7450F167" w14:textId="77777777" w:rsidR="001B78FE" w:rsidRPr="00E24FA0" w:rsidRDefault="001B78FE" w:rsidP="001B78FE">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6049F7D3" w14:textId="77777777" w:rsidR="001B78FE" w:rsidRPr="00E24FA0" w:rsidRDefault="001B78FE" w:rsidP="001B78FE">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lastRenderedPageBreak/>
        <w:t xml:space="preserve">Subject to the paragraph below, this Guarantee is governed by the </w:t>
      </w:r>
      <w:bookmarkStart w:id="16" w:name="OLE_LINK1"/>
      <w:bookmarkStart w:id="17" w:name="OLE_LINK2"/>
      <w:r w:rsidRPr="00E24FA0">
        <w:rPr>
          <w:rFonts w:ascii="Segoe UI" w:hAnsi="Segoe UI" w:cs="Segoe UI"/>
          <w:color w:val="000000" w:themeColor="text1"/>
          <w:sz w:val="20"/>
          <w:szCs w:val="20"/>
        </w:rPr>
        <w:t>Uniform Rules for Demand Guarantees, ICC Publication No. 758</w:t>
      </w:r>
      <w:bookmarkEnd w:id="16"/>
      <w:bookmarkEnd w:id="17"/>
      <w:r w:rsidRPr="00E24FA0">
        <w:rPr>
          <w:rFonts w:ascii="Segoe UI" w:hAnsi="Segoe UI" w:cs="Segoe UI"/>
          <w:color w:val="000000" w:themeColor="text1"/>
          <w:sz w:val="20"/>
          <w:szCs w:val="20"/>
        </w:rPr>
        <w:t>.  The supporting statement under Article 15(a) thereof is excluded.</w:t>
      </w:r>
    </w:p>
    <w:p w14:paraId="10B539CA" w14:textId="77777777" w:rsidR="001B78FE" w:rsidRDefault="001B78FE" w:rsidP="001B78FE">
      <w:pPr>
        <w:widowControl/>
        <w:tabs>
          <w:tab w:val="left" w:pos="709"/>
        </w:tabs>
        <w:overflowPunct/>
        <w:adjustRightInd/>
        <w:jc w:val="both"/>
        <w:rPr>
          <w:color w:val="000000" w:themeColor="text1"/>
        </w:rPr>
      </w:pPr>
    </w:p>
    <w:p w14:paraId="1376AF96" w14:textId="77777777" w:rsidR="001B78FE" w:rsidRPr="00E24FA0" w:rsidRDefault="001B78FE" w:rsidP="001B78FE">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4B3ABF9E" w14:textId="77777777" w:rsidR="001B78FE" w:rsidRPr="00E24FA0" w:rsidRDefault="001B78FE" w:rsidP="001B78FE">
      <w:pPr>
        <w:pStyle w:val="NormalWeb"/>
        <w:spacing w:beforeLines="0" w:afterLines="0"/>
        <w:contextualSpacing/>
        <w:jc w:val="both"/>
        <w:rPr>
          <w:rFonts w:ascii="Segoe UI" w:hAnsi="Segoe UI" w:cs="Segoe UI"/>
          <w:b/>
          <w:bCs/>
          <w:color w:val="000000" w:themeColor="text1"/>
        </w:rPr>
      </w:pPr>
    </w:p>
    <w:p w14:paraId="27D5FE18" w14:textId="77777777" w:rsidR="001B78FE" w:rsidRPr="00E24FA0" w:rsidRDefault="001B78FE" w:rsidP="001B78FE">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5781B58F" w14:textId="77777777" w:rsidR="001B78FE" w:rsidRDefault="001B78FE" w:rsidP="001B78FE">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74E9FF92" w14:textId="77777777" w:rsidR="001A69C4" w:rsidRDefault="001A69C4"/>
    <w:sectPr w:rsidR="001A69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6499" w14:textId="77777777" w:rsidR="00B8764E" w:rsidRDefault="00B8764E" w:rsidP="001B78FE">
      <w:r>
        <w:separator/>
      </w:r>
    </w:p>
  </w:endnote>
  <w:endnote w:type="continuationSeparator" w:id="0">
    <w:p w14:paraId="5828B3F8" w14:textId="77777777" w:rsidR="00B8764E" w:rsidRDefault="00B8764E" w:rsidP="001B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503030403020204"/>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0649" w14:textId="12086DAD" w:rsidR="001B78FE" w:rsidRPr="00425585" w:rsidRDefault="001B78FE">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p w14:paraId="7ABBDDAE" w14:textId="77777777" w:rsidR="001B78FE" w:rsidRDefault="001B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6101C" w14:textId="77777777" w:rsidR="00B8764E" w:rsidRDefault="00B8764E" w:rsidP="001B78FE">
      <w:r>
        <w:separator/>
      </w:r>
    </w:p>
  </w:footnote>
  <w:footnote w:type="continuationSeparator" w:id="0">
    <w:p w14:paraId="232A84CB" w14:textId="77777777" w:rsidR="00B8764E" w:rsidRDefault="00B8764E" w:rsidP="001B78FE">
      <w:r>
        <w:continuationSeparator/>
      </w:r>
    </w:p>
  </w:footnote>
  <w:footnote w:id="1">
    <w:p w14:paraId="261F1CCC" w14:textId="77777777" w:rsidR="001B78FE" w:rsidRPr="002722CF" w:rsidRDefault="001B78FE" w:rsidP="001B78FE">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2">
    <w:p w14:paraId="12A07C87" w14:textId="77777777" w:rsidR="001B78FE" w:rsidRDefault="001B78FE" w:rsidP="001B78FE">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2B46E5B"/>
    <w:multiLevelType w:val="hybridMultilevel"/>
    <w:tmpl w:val="DCCC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540FD"/>
    <w:multiLevelType w:val="hybridMultilevel"/>
    <w:tmpl w:val="D91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561F9D"/>
    <w:multiLevelType w:val="hybridMultilevel"/>
    <w:tmpl w:val="F03A884E"/>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DB860DD"/>
    <w:multiLevelType w:val="hybridMultilevel"/>
    <w:tmpl w:val="1B0C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C0697"/>
    <w:multiLevelType w:val="hybridMultilevel"/>
    <w:tmpl w:val="ECE249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CD18ED"/>
    <w:multiLevelType w:val="hybridMultilevel"/>
    <w:tmpl w:val="CD26D50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BAE6D9C"/>
    <w:multiLevelType w:val="hybridMultilevel"/>
    <w:tmpl w:val="32601B5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4028DE"/>
    <w:multiLevelType w:val="hybridMultilevel"/>
    <w:tmpl w:val="6C48A0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763001B"/>
    <w:multiLevelType w:val="hybridMultilevel"/>
    <w:tmpl w:val="5600B7CE"/>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16F32"/>
    <w:multiLevelType w:val="hybridMultilevel"/>
    <w:tmpl w:val="2E5E3EDE"/>
    <w:lvl w:ilvl="0" w:tplc="349000DA">
      <w:start w:val="3"/>
      <w:numFmt w:val="decimal"/>
      <w:lvlText w:val="2.%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110B8"/>
    <w:multiLevelType w:val="hybridMultilevel"/>
    <w:tmpl w:val="29503EA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FFD0DF0"/>
    <w:multiLevelType w:val="hybridMultilevel"/>
    <w:tmpl w:val="F356D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6509B7"/>
    <w:multiLevelType w:val="hybridMultilevel"/>
    <w:tmpl w:val="CA8E684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43474BA8"/>
    <w:multiLevelType w:val="hybridMultilevel"/>
    <w:tmpl w:val="72BC376C"/>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78C6BF52">
      <w:start w:val="2"/>
      <w:numFmt w:val="lowerLetter"/>
      <w:lvlText w:val="%7."/>
      <w:lvlJc w:val="left"/>
      <w:pPr>
        <w:ind w:left="6300" w:hanging="360"/>
      </w:pPr>
      <w:rPr>
        <w:rFonts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4AB539AA"/>
    <w:multiLevelType w:val="hybridMultilevel"/>
    <w:tmpl w:val="15501916"/>
    <w:lvl w:ilvl="0" w:tplc="1C7056C0">
      <w:start w:val="3"/>
      <w:numFmt w:val="decimal"/>
      <w:lvlText w:val="%1."/>
      <w:lvlJc w:val="left"/>
      <w:pPr>
        <w:ind w:left="720" w:hanging="360"/>
      </w:pPr>
      <w:rPr>
        <w:rFonts w:ascii="Segoe UI" w:hAnsi="Segoe UI" w:cs="Segoe UI"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4338CD"/>
    <w:multiLevelType w:val="hybridMultilevel"/>
    <w:tmpl w:val="F5F661DE"/>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F906EE08">
      <w:start w:val="1"/>
      <w:numFmt w:val="lowerRoman"/>
      <w:lvlText w:val="(%4)"/>
      <w:lvlJc w:val="left"/>
      <w:pPr>
        <w:ind w:left="3240" w:hanging="72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555F0B"/>
    <w:multiLevelType w:val="multilevel"/>
    <w:tmpl w:val="5CFA7A2C"/>
    <w:lvl w:ilvl="0">
      <w:start w:val="6"/>
      <w:numFmt w:val="decimal"/>
      <w:lvlText w:val="%1."/>
      <w:lvlJc w:val="left"/>
      <w:pPr>
        <w:ind w:left="360" w:hanging="360"/>
      </w:pPr>
      <w:rPr>
        <w:rFonts w:ascii="Segoe UI" w:hAnsi="Segoe UI" w:cs="Segoe UI" w:hint="default"/>
        <w:b/>
        <w:bCs/>
        <w:sz w:val="20"/>
        <w:szCs w:val="2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3"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4"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6" w15:restartNumberingAfterBreak="0">
    <w:nsid w:val="5A2A48B3"/>
    <w:multiLevelType w:val="hybridMultilevel"/>
    <w:tmpl w:val="ADD2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E4061CF"/>
    <w:multiLevelType w:val="multilevel"/>
    <w:tmpl w:val="6B2A90AA"/>
    <w:lvl w:ilvl="0">
      <w:start w:val="1"/>
      <w:numFmt w:val="decimal"/>
      <w:lvlText w:val="%1."/>
      <w:lvlJc w:val="left"/>
      <w:pPr>
        <w:ind w:left="720" w:hanging="360"/>
      </w:p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19"/>
  </w:num>
  <w:num w:numId="4">
    <w:abstractNumId w:val="40"/>
  </w:num>
  <w:num w:numId="5">
    <w:abstractNumId w:val="17"/>
  </w:num>
  <w:num w:numId="6">
    <w:abstractNumId w:val="18"/>
  </w:num>
  <w:num w:numId="7">
    <w:abstractNumId w:val="38"/>
  </w:num>
  <w:num w:numId="8">
    <w:abstractNumId w:val="27"/>
  </w:num>
  <w:num w:numId="9">
    <w:abstractNumId w:val="28"/>
  </w:num>
  <w:num w:numId="10">
    <w:abstractNumId w:val="23"/>
  </w:num>
  <w:num w:numId="11">
    <w:abstractNumId w:val="38"/>
    <w:lvlOverride w:ilvl="0">
      <w:startOverride w:val="1"/>
    </w:lvlOverride>
    <w:lvlOverride w:ilvl="1">
      <w:startOverride w:val="1"/>
    </w:lvlOverride>
  </w:num>
  <w:num w:numId="12">
    <w:abstractNumId w:val="38"/>
    <w:lvlOverride w:ilvl="0">
      <w:startOverride w:val="1"/>
    </w:lvlOverride>
    <w:lvlOverride w:ilvl="1">
      <w:startOverride w:val="1"/>
    </w:lvlOverride>
  </w:num>
  <w:num w:numId="13">
    <w:abstractNumId w:val="10"/>
  </w:num>
  <w:num w:numId="14">
    <w:abstractNumId w:val="33"/>
  </w:num>
  <w:num w:numId="15">
    <w:abstractNumId w:val="38"/>
    <w:lvlOverride w:ilvl="0">
      <w:startOverride w:val="1"/>
    </w:lvlOverride>
    <w:lvlOverride w:ilvl="1">
      <w:startOverride w:val="1"/>
    </w:lvlOverride>
  </w:num>
  <w:num w:numId="16">
    <w:abstractNumId w:val="44"/>
  </w:num>
  <w:num w:numId="17">
    <w:abstractNumId w:val="7"/>
  </w:num>
  <w:num w:numId="18">
    <w:abstractNumId w:val="6"/>
  </w:num>
  <w:num w:numId="19">
    <w:abstractNumId w:val="42"/>
  </w:num>
  <w:num w:numId="20">
    <w:abstractNumId w:val="13"/>
  </w:num>
  <w:num w:numId="21">
    <w:abstractNumId w:val="25"/>
  </w:num>
  <w:num w:numId="22">
    <w:abstractNumId w:val="5"/>
  </w:num>
  <w:num w:numId="23">
    <w:abstractNumId w:val="3"/>
  </w:num>
  <w:num w:numId="24">
    <w:abstractNumId w:val="39"/>
  </w:num>
  <w:num w:numId="25">
    <w:abstractNumId w:val="9"/>
  </w:num>
  <w:num w:numId="26">
    <w:abstractNumId w:val="8"/>
  </w:num>
  <w:num w:numId="27">
    <w:abstractNumId w:val="22"/>
  </w:num>
  <w:num w:numId="28">
    <w:abstractNumId w:val="35"/>
  </w:num>
  <w:num w:numId="29">
    <w:abstractNumId w:val="37"/>
  </w:num>
  <w:num w:numId="30">
    <w:abstractNumId w:val="14"/>
  </w:num>
  <w:num w:numId="31">
    <w:abstractNumId w:val="34"/>
  </w:num>
  <w:num w:numId="32">
    <w:abstractNumId w:val="45"/>
  </w:num>
  <w:num w:numId="33">
    <w:abstractNumId w:val="20"/>
  </w:num>
  <w:num w:numId="34">
    <w:abstractNumId w:val="43"/>
  </w:num>
  <w:num w:numId="35">
    <w:abstractNumId w:val="41"/>
  </w:num>
  <w:num w:numId="36">
    <w:abstractNumId w:val="21"/>
  </w:num>
  <w:num w:numId="37">
    <w:abstractNumId w:val="29"/>
  </w:num>
  <w:num w:numId="38">
    <w:abstractNumId w:val="32"/>
  </w:num>
  <w:num w:numId="39">
    <w:abstractNumId w:val="15"/>
  </w:num>
  <w:num w:numId="40">
    <w:abstractNumId w:val="1"/>
  </w:num>
  <w:num w:numId="41">
    <w:abstractNumId w:val="2"/>
  </w:num>
  <w:num w:numId="42">
    <w:abstractNumId w:val="36"/>
  </w:num>
  <w:num w:numId="43">
    <w:abstractNumId w:val="30"/>
  </w:num>
  <w:num w:numId="44">
    <w:abstractNumId w:val="12"/>
  </w:num>
  <w:num w:numId="45">
    <w:abstractNumId w:val="4"/>
  </w:num>
  <w:num w:numId="46">
    <w:abstractNumId w:val="16"/>
  </w:num>
  <w:num w:numId="47">
    <w:abstractNumId w:val="24"/>
  </w:num>
  <w:num w:numId="48">
    <w:abstractNumId w:val="2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FE"/>
    <w:rsid w:val="001A69C4"/>
    <w:rsid w:val="001B78FE"/>
    <w:rsid w:val="0043429A"/>
    <w:rsid w:val="00B8764E"/>
    <w:rsid w:val="00BE6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04E"/>
  <w15:chartTrackingRefBased/>
  <w15:docId w15:val="{A7B55779-A0F7-4F41-9312-1421E8EC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8FE"/>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autoRedefine/>
    <w:qFormat/>
    <w:rsid w:val="001B78FE"/>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1B78F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1B78FE"/>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1B78FE"/>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1B78FE"/>
    <w:pPr>
      <w:numPr>
        <w:numId w:val="31"/>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1B78FE"/>
    <w:pPr>
      <w:spacing w:before="240"/>
      <w:outlineLvl w:val="5"/>
    </w:pPr>
    <w:rPr>
      <w:i/>
      <w:lang w:val="en-GB"/>
    </w:rPr>
  </w:style>
  <w:style w:type="paragraph" w:styleId="Heading7">
    <w:name w:val="heading 7"/>
    <w:basedOn w:val="Normal"/>
    <w:next w:val="Normal"/>
    <w:link w:val="Heading7Char"/>
    <w:autoRedefine/>
    <w:qFormat/>
    <w:rsid w:val="001B78FE"/>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1B78FE"/>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1B78FE"/>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8FE"/>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1B78F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1B78FE"/>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1B78FE"/>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1B78FE"/>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1B78FE"/>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1B78FE"/>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1B78FE"/>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1B78FE"/>
    <w:rPr>
      <w:rFonts w:ascii="Arial" w:eastAsiaTheme="minorEastAsia" w:hAnsi="Arial" w:cs="Arial"/>
      <w:kern w:val="28"/>
      <w:sz w:val="18"/>
      <w:szCs w:val="24"/>
    </w:rPr>
  </w:style>
  <w:style w:type="paragraph" w:styleId="TOC1">
    <w:name w:val="toc 1"/>
    <w:basedOn w:val="Normal"/>
    <w:next w:val="Normal"/>
    <w:autoRedefine/>
    <w:uiPriority w:val="39"/>
    <w:qFormat/>
    <w:rsid w:val="001B78F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1B78F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1B78FE"/>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1B78FE"/>
    <w:rPr>
      <w:color w:val="4F81BD"/>
      <w:sz w:val="18"/>
      <w:szCs w:val="18"/>
    </w:rPr>
  </w:style>
  <w:style w:type="paragraph" w:styleId="ListBullet2">
    <w:name w:val="List Bullet 2"/>
    <w:basedOn w:val="Normal"/>
    <w:unhideWhenUsed/>
    <w:qFormat/>
    <w:rsid w:val="001B78FE"/>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1B78FE"/>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1B78FE"/>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1B78FE"/>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1B78FE"/>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1B78FE"/>
    <w:pPr>
      <w:spacing w:after="120"/>
    </w:pPr>
  </w:style>
  <w:style w:type="character" w:customStyle="1" w:styleId="BodyTextChar">
    <w:name w:val="Body Text Char"/>
    <w:basedOn w:val="DefaultParagraphFont"/>
    <w:link w:val="BodyText"/>
    <w:rsid w:val="001B78FE"/>
    <w:rPr>
      <w:rFonts w:ascii="Times New Roman" w:eastAsiaTheme="minorEastAsia" w:hAnsi="Times New Roman" w:cs="Times New Roman"/>
      <w:kern w:val="28"/>
      <w:sz w:val="24"/>
      <w:szCs w:val="24"/>
    </w:rPr>
  </w:style>
  <w:style w:type="character" w:styleId="Strong">
    <w:name w:val="Strong"/>
    <w:basedOn w:val="DefaultParagraphFont"/>
    <w:qFormat/>
    <w:rsid w:val="001B78FE"/>
    <w:rPr>
      <w:b/>
      <w:bCs/>
    </w:rPr>
  </w:style>
  <w:style w:type="character" w:styleId="Emphasis">
    <w:name w:val="Emphasis"/>
    <w:basedOn w:val="DefaultParagraphFont"/>
    <w:qFormat/>
    <w:rsid w:val="001B78FE"/>
    <w:rPr>
      <w:i/>
      <w:iCs/>
    </w:rPr>
  </w:style>
  <w:style w:type="paragraph" w:customStyle="1" w:styleId="TOCHeading1">
    <w:name w:val="TOC Heading1"/>
    <w:basedOn w:val="Heading1"/>
    <w:next w:val="Normal"/>
    <w:uiPriority w:val="39"/>
    <w:semiHidden/>
    <w:unhideWhenUsed/>
    <w:qFormat/>
    <w:rsid w:val="001B78FE"/>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1B78FE"/>
    <w:rPr>
      <w:rFonts w:ascii="Arial" w:hAnsi="Arial" w:cs="Arial"/>
      <w:color w:val="000000"/>
      <w:sz w:val="16"/>
      <w:szCs w:val="16"/>
    </w:rPr>
  </w:style>
  <w:style w:type="paragraph" w:customStyle="1" w:styleId="TableText">
    <w:name w:val="Table Text"/>
    <w:basedOn w:val="TableHeading"/>
    <w:autoRedefine/>
    <w:qFormat/>
    <w:rsid w:val="001B78FE"/>
    <w:pPr>
      <w:ind w:left="237" w:hanging="237"/>
    </w:pPr>
  </w:style>
  <w:style w:type="character" w:customStyle="1" w:styleId="IntenseEmphasis1">
    <w:name w:val="Intense Emphasis1"/>
    <w:basedOn w:val="DefaultParagraphFont"/>
    <w:uiPriority w:val="21"/>
    <w:qFormat/>
    <w:rsid w:val="001B78FE"/>
    <w:rPr>
      <w:b/>
      <w:bCs/>
      <w:i/>
      <w:iCs/>
      <w:color w:val="4F81BD"/>
    </w:rPr>
  </w:style>
  <w:style w:type="paragraph" w:customStyle="1" w:styleId="NoSpacing1">
    <w:name w:val="No Spacing1"/>
    <w:uiPriority w:val="1"/>
    <w:qFormat/>
    <w:rsid w:val="001B78FE"/>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1B78FE"/>
    <w:rPr>
      <w:b/>
      <w:bCs/>
      <w:smallCaps/>
      <w:spacing w:val="5"/>
    </w:rPr>
  </w:style>
  <w:style w:type="paragraph" w:customStyle="1" w:styleId="Split">
    <w:name w:val="Split"/>
    <w:link w:val="SplitChar"/>
    <w:qFormat/>
    <w:rsid w:val="001B78FE"/>
    <w:pPr>
      <w:numPr>
        <w:numId w:val="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1B78FE"/>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1B78FE"/>
    <w:rPr>
      <w:rFonts w:ascii="Calibri" w:eastAsia="Calibri" w:hAnsi="Calibri" w:cs="Arial"/>
      <w:b/>
      <w:color w:val="365F91"/>
      <w:sz w:val="24"/>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1B78FE"/>
    <w:pPr>
      <w:spacing w:line="360" w:lineRule="auto"/>
      <w:ind w:left="720"/>
      <w:contextualSpacing/>
    </w:pPr>
    <w:rPr>
      <w:sz w:val="22"/>
    </w:rPr>
  </w:style>
  <w:style w:type="paragraph" w:styleId="BalloonText">
    <w:name w:val="Balloon Text"/>
    <w:basedOn w:val="Normal"/>
    <w:link w:val="BalloonTextChar"/>
    <w:uiPriority w:val="99"/>
    <w:semiHidden/>
    <w:unhideWhenUsed/>
    <w:rsid w:val="001B78FE"/>
    <w:rPr>
      <w:rFonts w:ascii="Tahoma" w:hAnsi="Tahoma" w:cs="Tahoma"/>
      <w:sz w:val="16"/>
      <w:szCs w:val="16"/>
    </w:rPr>
  </w:style>
  <w:style w:type="character" w:customStyle="1" w:styleId="BalloonTextChar">
    <w:name w:val="Balloon Text Char"/>
    <w:basedOn w:val="DefaultParagraphFont"/>
    <w:link w:val="BalloonText"/>
    <w:uiPriority w:val="99"/>
    <w:semiHidden/>
    <w:rsid w:val="001B78FE"/>
    <w:rPr>
      <w:rFonts w:ascii="Tahoma" w:eastAsiaTheme="minorEastAsia" w:hAnsi="Tahoma" w:cs="Tahoma"/>
      <w:kern w:val="28"/>
      <w:sz w:val="16"/>
      <w:szCs w:val="16"/>
    </w:rPr>
  </w:style>
  <w:style w:type="paragraph" w:customStyle="1" w:styleId="BankNormal">
    <w:name w:val="BankNormal"/>
    <w:basedOn w:val="Normal"/>
    <w:link w:val="BankNormalChar"/>
    <w:rsid w:val="001B78FE"/>
    <w:pPr>
      <w:widowControl/>
      <w:overflowPunct/>
      <w:adjustRightInd/>
      <w:spacing w:after="240"/>
    </w:pPr>
    <w:rPr>
      <w:rFonts w:eastAsia="Times New Roman"/>
      <w:kern w:val="0"/>
      <w:szCs w:val="20"/>
    </w:rPr>
  </w:style>
  <w:style w:type="paragraph" w:customStyle="1" w:styleId="Section2-Heading1">
    <w:name w:val="Section 2 - Heading 1"/>
    <w:basedOn w:val="Normal"/>
    <w:rsid w:val="001B78FE"/>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1B78FE"/>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1B78FE"/>
    <w:pPr>
      <w:spacing w:after="120" w:line="480" w:lineRule="auto"/>
    </w:pPr>
  </w:style>
  <w:style w:type="character" w:customStyle="1" w:styleId="BodyText2Char">
    <w:name w:val="Body Text 2 Char"/>
    <w:basedOn w:val="DefaultParagraphFont"/>
    <w:link w:val="BodyText2"/>
    <w:uiPriority w:val="99"/>
    <w:rsid w:val="001B78FE"/>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1B78FE"/>
    <w:rPr>
      <w:vertAlign w:val="superscript"/>
    </w:rPr>
  </w:style>
  <w:style w:type="paragraph" w:styleId="NormalWeb">
    <w:name w:val="Normal (Web)"/>
    <w:basedOn w:val="Normal"/>
    <w:uiPriority w:val="99"/>
    <w:rsid w:val="001B78FE"/>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1B78FE"/>
    <w:rPr>
      <w:color w:val="0563C1" w:themeColor="hyperlink"/>
      <w:u w:val="single"/>
    </w:rPr>
  </w:style>
  <w:style w:type="character" w:styleId="FollowedHyperlink">
    <w:name w:val="FollowedHyperlink"/>
    <w:basedOn w:val="DefaultParagraphFont"/>
    <w:uiPriority w:val="99"/>
    <w:semiHidden/>
    <w:unhideWhenUsed/>
    <w:rsid w:val="001B78FE"/>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1B78FE"/>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1B78FE"/>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1B78FE"/>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1B78FE"/>
    <w:rPr>
      <w:rFonts w:ascii="Times New Roman" w:eastAsia="Times New Roman" w:hAnsi="Times New Roman" w:cs="Times New Roman"/>
      <w:sz w:val="20"/>
      <w:szCs w:val="20"/>
    </w:rPr>
  </w:style>
  <w:style w:type="paragraph" w:customStyle="1" w:styleId="Section3-Heading1">
    <w:name w:val="Section 3 - Heading 1"/>
    <w:basedOn w:val="Normal"/>
    <w:uiPriority w:val="99"/>
    <w:rsid w:val="001B78FE"/>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1B78FE"/>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B78FE"/>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1B78FE"/>
    <w:pPr>
      <w:tabs>
        <w:tab w:val="center" w:pos="4680"/>
        <w:tab w:val="right" w:pos="9360"/>
      </w:tabs>
    </w:pPr>
  </w:style>
  <w:style w:type="character" w:customStyle="1" w:styleId="FooterChar">
    <w:name w:val="Footer Char"/>
    <w:basedOn w:val="DefaultParagraphFont"/>
    <w:link w:val="Footer"/>
    <w:uiPriority w:val="99"/>
    <w:rsid w:val="001B78FE"/>
    <w:rPr>
      <w:rFonts w:ascii="Times New Roman" w:eastAsiaTheme="minorEastAsia" w:hAnsi="Times New Roman" w:cs="Times New Roman"/>
      <w:kern w:val="28"/>
      <w:sz w:val="24"/>
      <w:szCs w:val="24"/>
    </w:rPr>
  </w:style>
  <w:style w:type="character" w:styleId="CommentReference">
    <w:name w:val="annotation reference"/>
    <w:basedOn w:val="DefaultParagraphFont"/>
    <w:rsid w:val="001B78FE"/>
    <w:rPr>
      <w:sz w:val="16"/>
      <w:szCs w:val="16"/>
    </w:rPr>
  </w:style>
  <w:style w:type="paragraph" w:styleId="CommentText">
    <w:name w:val="annotation text"/>
    <w:basedOn w:val="Normal"/>
    <w:link w:val="CommentTextChar"/>
    <w:rsid w:val="001B78FE"/>
    <w:rPr>
      <w:sz w:val="20"/>
      <w:szCs w:val="20"/>
    </w:rPr>
  </w:style>
  <w:style w:type="character" w:customStyle="1" w:styleId="CommentTextChar">
    <w:name w:val="Comment Text Char"/>
    <w:basedOn w:val="DefaultParagraphFont"/>
    <w:link w:val="CommentText"/>
    <w:rsid w:val="001B78FE"/>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1B78FE"/>
    <w:rPr>
      <w:b/>
      <w:bCs/>
    </w:rPr>
  </w:style>
  <w:style w:type="character" w:customStyle="1" w:styleId="CommentSubjectChar">
    <w:name w:val="Comment Subject Char"/>
    <w:basedOn w:val="CommentTextChar"/>
    <w:link w:val="CommentSubject"/>
    <w:uiPriority w:val="99"/>
    <w:rsid w:val="001B78FE"/>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1B78FE"/>
    <w:pPr>
      <w:widowControl/>
      <w:overflowPunct/>
      <w:adjustRightInd/>
      <w:jc w:val="center"/>
    </w:pPr>
    <w:rPr>
      <w:rFonts w:eastAsia="Times New Roman"/>
      <w:b/>
      <w:kern w:val="0"/>
      <w:sz w:val="36"/>
      <w:szCs w:val="20"/>
    </w:rPr>
  </w:style>
  <w:style w:type="paragraph" w:customStyle="1" w:styleId="Outline">
    <w:name w:val="Outline"/>
    <w:basedOn w:val="Normal"/>
    <w:rsid w:val="001B78FE"/>
    <w:pPr>
      <w:widowControl/>
      <w:overflowPunct/>
      <w:adjustRightInd/>
      <w:spacing w:before="240"/>
    </w:pPr>
    <w:rPr>
      <w:rFonts w:eastAsia="Times New Roman"/>
      <w:szCs w:val="20"/>
    </w:rPr>
  </w:style>
  <w:style w:type="paragraph" w:customStyle="1" w:styleId="Outline1">
    <w:name w:val="Outline1"/>
    <w:basedOn w:val="Outline"/>
    <w:next w:val="Normal"/>
    <w:rsid w:val="001B78FE"/>
    <w:pPr>
      <w:keepNext/>
      <w:tabs>
        <w:tab w:val="num" w:pos="360"/>
      </w:tabs>
      <w:ind w:left="360" w:hanging="360"/>
    </w:pPr>
  </w:style>
  <w:style w:type="paragraph" w:styleId="IndexHeading">
    <w:name w:val="index heading"/>
    <w:basedOn w:val="Normal"/>
    <w:next w:val="Index1"/>
    <w:uiPriority w:val="99"/>
    <w:rsid w:val="001B78FE"/>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1B78FE"/>
    <w:pPr>
      <w:widowControl/>
      <w:overflowPunct/>
      <w:adjustRightInd/>
    </w:pPr>
    <w:rPr>
      <w:rFonts w:eastAsia="Times New Roman"/>
      <w:kern w:val="0"/>
    </w:rPr>
  </w:style>
  <w:style w:type="character" w:customStyle="1" w:styleId="DateChar">
    <w:name w:val="Date Char"/>
    <w:basedOn w:val="DefaultParagraphFont"/>
    <w:link w:val="Date"/>
    <w:uiPriority w:val="99"/>
    <w:rsid w:val="001B78FE"/>
    <w:rPr>
      <w:rFonts w:ascii="Times New Roman" w:eastAsia="Times New Roman" w:hAnsi="Times New Roman" w:cs="Times New Roman"/>
      <w:sz w:val="24"/>
      <w:szCs w:val="24"/>
    </w:rPr>
  </w:style>
  <w:style w:type="paragraph" w:customStyle="1" w:styleId="Default">
    <w:name w:val="Default"/>
    <w:rsid w:val="001B78FE"/>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BodyTextIndent2">
    <w:name w:val="Body Text Indent 2"/>
    <w:basedOn w:val="Normal"/>
    <w:link w:val="BodyTextIndent2Char"/>
    <w:rsid w:val="001B78FE"/>
    <w:pPr>
      <w:spacing w:after="120" w:line="480" w:lineRule="auto"/>
      <w:ind w:left="360"/>
    </w:pPr>
  </w:style>
  <w:style w:type="character" w:customStyle="1" w:styleId="BodyTextIndent2Char">
    <w:name w:val="Body Text Indent 2 Char"/>
    <w:basedOn w:val="DefaultParagraphFont"/>
    <w:link w:val="BodyTextIndent2"/>
    <w:rsid w:val="001B78FE"/>
    <w:rPr>
      <w:rFonts w:ascii="Times New Roman" w:eastAsiaTheme="minorEastAsia" w:hAnsi="Times New Roman" w:cs="Times New Roman"/>
      <w:kern w:val="28"/>
      <w:sz w:val="24"/>
      <w:szCs w:val="24"/>
    </w:rPr>
  </w:style>
  <w:style w:type="paragraph" w:customStyle="1" w:styleId="p28">
    <w:name w:val="p28"/>
    <w:basedOn w:val="Normal"/>
    <w:rsid w:val="001B78FE"/>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1B78FE"/>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1B78FE"/>
    <w:pPr>
      <w:spacing w:after="120"/>
      <w:ind w:left="360"/>
    </w:pPr>
  </w:style>
  <w:style w:type="character" w:customStyle="1" w:styleId="BodyTextIndentChar">
    <w:name w:val="Body Text Indent Char"/>
    <w:basedOn w:val="DefaultParagraphFont"/>
    <w:link w:val="BodyTextIndent"/>
    <w:rsid w:val="001B78FE"/>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1B78FE"/>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1B78FE"/>
    <w:pPr>
      <w:numPr>
        <w:ilvl w:val="0"/>
      </w:numPr>
      <w:tabs>
        <w:tab w:val="clear" w:pos="432"/>
      </w:tabs>
      <w:ind w:left="360" w:firstLine="0"/>
      <w:jc w:val="left"/>
    </w:pPr>
  </w:style>
  <w:style w:type="paragraph" w:customStyle="1" w:styleId="ColumnsRightSub">
    <w:name w:val="Columns Right (Sub)"/>
    <w:basedOn w:val="ColumnsRight"/>
    <w:rsid w:val="001B78FE"/>
    <w:pPr>
      <w:numPr>
        <w:ilvl w:val="2"/>
      </w:numPr>
      <w:tabs>
        <w:tab w:val="clear" w:pos="720"/>
      </w:tabs>
      <w:ind w:left="2160" w:hanging="180"/>
    </w:pPr>
  </w:style>
  <w:style w:type="character" w:customStyle="1" w:styleId="ColumnsRightChar">
    <w:name w:val="Columns Right Char"/>
    <w:basedOn w:val="DefaultParagraphFont"/>
    <w:link w:val="ColumnsRight"/>
    <w:rsid w:val="001B78FE"/>
    <w:rPr>
      <w:rFonts w:ascii="Times New Roman" w:eastAsia="SimSun" w:hAnsi="Times New Roman" w:cs="Times New Roman"/>
      <w:sz w:val="24"/>
      <w:szCs w:val="28"/>
      <w:lang w:val="en-GB" w:eastAsia="zh-CN"/>
    </w:rPr>
  </w:style>
  <w:style w:type="paragraph" w:customStyle="1" w:styleId="right">
    <w:name w:val="right"/>
    <w:basedOn w:val="Normal"/>
    <w:rsid w:val="001B78F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1B78F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1B78FE"/>
    <w:rPr>
      <w:color w:val="808080"/>
    </w:rPr>
  </w:style>
  <w:style w:type="paragraph" w:styleId="TOCHeading">
    <w:name w:val="TOC Heading"/>
    <w:basedOn w:val="Heading1"/>
    <w:next w:val="Normal"/>
    <w:uiPriority w:val="39"/>
    <w:unhideWhenUsed/>
    <w:qFormat/>
    <w:rsid w:val="001B78FE"/>
    <w:pPr>
      <w:widowControl/>
      <w:overflowPunct/>
      <w:adjustRightInd/>
      <w:spacing w:before="240" w:line="259" w:lineRule="auto"/>
      <w:outlineLvl w:val="9"/>
    </w:pPr>
    <w:rPr>
      <w:rFonts w:asciiTheme="majorHAnsi" w:eastAsiaTheme="majorEastAsia" w:hAnsiTheme="majorHAnsi" w:cstheme="majorBidi"/>
      <w:bCs w:val="0"/>
      <w:caps w:val="0"/>
      <w:noProof w:val="0"/>
      <w:color w:val="2F5496" w:themeColor="accent1" w:themeShade="BF"/>
      <w:spacing w:val="0"/>
      <w:kern w:val="0"/>
      <w:szCs w:val="32"/>
    </w:rPr>
  </w:style>
  <w:style w:type="numbering" w:customStyle="1" w:styleId="NoList1">
    <w:name w:val="No List1"/>
    <w:next w:val="NoList"/>
    <w:uiPriority w:val="99"/>
    <w:semiHidden/>
    <w:unhideWhenUsed/>
    <w:rsid w:val="001B78FE"/>
  </w:style>
  <w:style w:type="paragraph" w:customStyle="1" w:styleId="MyHeading">
    <w:name w:val="My Heading"/>
    <w:basedOn w:val="Normal"/>
    <w:link w:val="MyHeadingChar"/>
    <w:qFormat/>
    <w:rsid w:val="001B78FE"/>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1B78FE"/>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1B78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1B78FE"/>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1B78FE"/>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1B78FE"/>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1B78FE"/>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1B78FE"/>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1B78FE"/>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uiPriority w:val="34"/>
    <w:locked/>
    <w:rsid w:val="001B78FE"/>
    <w:rPr>
      <w:rFonts w:ascii="Times New Roman" w:eastAsiaTheme="minorEastAsia" w:hAnsi="Times New Roman" w:cs="Times New Roman"/>
      <w:kern w:val="28"/>
      <w:szCs w:val="24"/>
    </w:rPr>
  </w:style>
  <w:style w:type="paragraph" w:customStyle="1" w:styleId="Headingblue">
    <w:name w:val="Heading blue"/>
    <w:basedOn w:val="Header"/>
    <w:link w:val="HeadingblueChar"/>
    <w:qFormat/>
    <w:rsid w:val="001B78FE"/>
    <w:rPr>
      <w:rFonts w:ascii="Arial" w:hAnsi="Arial" w:cs="Arial"/>
      <w:b/>
      <w:color w:val="528CC9"/>
      <w:sz w:val="28"/>
      <w:szCs w:val="28"/>
      <w:lang w:val="en-GB"/>
    </w:rPr>
  </w:style>
  <w:style w:type="character" w:customStyle="1" w:styleId="HeadingblueChar">
    <w:name w:val="Heading blue Char"/>
    <w:basedOn w:val="DefaultParagraphFont"/>
    <w:link w:val="Headingblue"/>
    <w:rsid w:val="001B78FE"/>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1B78FE"/>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1B78FE"/>
    <w:rPr>
      <w:rFonts w:ascii="Times New Roman" w:eastAsia="Calibri" w:hAnsi="Times New Roman" w:cs="Times New Roman"/>
      <w:sz w:val="16"/>
      <w:szCs w:val="16"/>
    </w:rPr>
  </w:style>
  <w:style w:type="paragraph" w:customStyle="1" w:styleId="MarginText">
    <w:name w:val="Margin Text"/>
    <w:basedOn w:val="BodyText"/>
    <w:rsid w:val="001B78FE"/>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1B78FE"/>
    <w:pPr>
      <w:spacing w:line="241" w:lineRule="atLeast"/>
    </w:pPr>
    <w:rPr>
      <w:rFonts w:ascii="AGaramond" w:hAnsi="AGaramond"/>
      <w:color w:val="auto"/>
      <w:lang w:val="en-US"/>
    </w:rPr>
  </w:style>
  <w:style w:type="character" w:customStyle="1" w:styleId="A5">
    <w:name w:val="A5"/>
    <w:uiPriority w:val="99"/>
    <w:rsid w:val="001B78FE"/>
    <w:rPr>
      <w:rFonts w:cs="AGaramond"/>
      <w:color w:val="000000"/>
      <w:sz w:val="22"/>
      <w:szCs w:val="22"/>
    </w:rPr>
  </w:style>
  <w:style w:type="paragraph" w:customStyle="1" w:styleId="Pa2">
    <w:name w:val="Pa2"/>
    <w:basedOn w:val="Default"/>
    <w:next w:val="Default"/>
    <w:uiPriority w:val="99"/>
    <w:rsid w:val="001B78FE"/>
    <w:pPr>
      <w:spacing w:line="241" w:lineRule="atLeast"/>
    </w:pPr>
    <w:rPr>
      <w:rFonts w:ascii="AGaramond" w:hAnsi="AGaramond"/>
      <w:color w:val="auto"/>
      <w:lang w:val="en-US"/>
    </w:rPr>
  </w:style>
  <w:style w:type="paragraph" w:customStyle="1" w:styleId="Revision1">
    <w:name w:val="Revision1"/>
    <w:next w:val="Revision"/>
    <w:hidden/>
    <w:uiPriority w:val="99"/>
    <w:semiHidden/>
    <w:rsid w:val="001B78FE"/>
    <w:pPr>
      <w:spacing w:after="0" w:line="240" w:lineRule="auto"/>
    </w:pPr>
    <w:rPr>
      <w:rFonts w:ascii="Calibri" w:eastAsia="Calibri" w:hAnsi="Calibri" w:cs="Times New Roman"/>
    </w:rPr>
  </w:style>
  <w:style w:type="character" w:styleId="PageNumber">
    <w:name w:val="page number"/>
    <w:basedOn w:val="DefaultParagraphFont"/>
    <w:rsid w:val="001B78FE"/>
  </w:style>
  <w:style w:type="paragraph" w:styleId="z-TopofForm">
    <w:name w:val="HTML Top of Form"/>
    <w:basedOn w:val="Normal"/>
    <w:next w:val="Normal"/>
    <w:link w:val="z-TopofFormChar"/>
    <w:hidden/>
    <w:uiPriority w:val="99"/>
    <w:semiHidden/>
    <w:unhideWhenUsed/>
    <w:rsid w:val="001B78FE"/>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1B78F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78FE"/>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1B78FE"/>
    <w:rPr>
      <w:rFonts w:ascii="Arial" w:eastAsia="Times New Roman" w:hAnsi="Arial" w:cs="Arial"/>
      <w:vanish/>
      <w:sz w:val="16"/>
      <w:szCs w:val="16"/>
    </w:rPr>
  </w:style>
  <w:style w:type="paragraph" w:customStyle="1" w:styleId="Headline">
    <w:name w:val="Headline"/>
    <w:basedOn w:val="Heading1"/>
    <w:link w:val="HeadlineChar"/>
    <w:qFormat/>
    <w:rsid w:val="001B78FE"/>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1B78FE"/>
    <w:rPr>
      <w:rFonts w:ascii="Arial" w:eastAsia="Times New Roman" w:hAnsi="Arial" w:cs="Segoe UI"/>
      <w:b w:val="0"/>
      <w:bCs/>
      <w:caps w:val="0"/>
      <w:noProof/>
      <w:color w:val="518ECB"/>
      <w:spacing w:val="32"/>
      <w:kern w:val="32"/>
      <w:sz w:val="28"/>
      <w:szCs w:val="28"/>
      <w:lang w:val="en-GB" w:eastAsia="en-GB"/>
    </w:rPr>
  </w:style>
  <w:style w:type="paragraph" w:customStyle="1" w:styleId="SchHead">
    <w:name w:val="SchHead"/>
    <w:basedOn w:val="Normal"/>
    <w:next w:val="Normal"/>
    <w:rsid w:val="001B78FE"/>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1B78FE"/>
    <w:rPr>
      <w:rFonts w:ascii="Times New Roman" w:eastAsia="Times New Roman" w:hAnsi="Times New Roman" w:cs="Times New Roman"/>
      <w:sz w:val="24"/>
      <w:szCs w:val="20"/>
    </w:rPr>
  </w:style>
  <w:style w:type="paragraph" w:customStyle="1" w:styleId="Single">
    <w:name w:val="Single"/>
    <w:basedOn w:val="Normal"/>
    <w:rsid w:val="001B78FE"/>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1B78FE"/>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1B78FE"/>
    <w:pPr>
      <w:spacing w:after="120"/>
    </w:pPr>
    <w:rPr>
      <w:sz w:val="16"/>
      <w:szCs w:val="16"/>
    </w:rPr>
  </w:style>
  <w:style w:type="character" w:customStyle="1" w:styleId="BodyText3Char1">
    <w:name w:val="Body Text 3 Char1"/>
    <w:basedOn w:val="DefaultParagraphFont"/>
    <w:link w:val="BodyText3"/>
    <w:uiPriority w:val="99"/>
    <w:semiHidden/>
    <w:rsid w:val="001B78FE"/>
    <w:rPr>
      <w:rFonts w:ascii="Times New Roman" w:eastAsiaTheme="minorEastAsia" w:hAnsi="Times New Roman" w:cs="Times New Roman"/>
      <w:kern w:val="28"/>
      <w:sz w:val="16"/>
      <w:szCs w:val="16"/>
    </w:rPr>
  </w:style>
  <w:style w:type="paragraph" w:styleId="Revision">
    <w:name w:val="Revision"/>
    <w:hidden/>
    <w:uiPriority w:val="99"/>
    <w:semiHidden/>
    <w:rsid w:val="001B78FE"/>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1B78FE"/>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1B78FE"/>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1B78FE"/>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1B78FE"/>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1B78FE"/>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1B78FE"/>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1B78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B78FE"/>
    <w:rPr>
      <w:color w:val="808080"/>
      <w:shd w:val="clear" w:color="auto" w:fill="E6E6E6"/>
    </w:rPr>
  </w:style>
  <w:style w:type="paragraph" w:customStyle="1" w:styleId="UNDPConditionShort">
    <w:name w:val="UNDP Condition Short"/>
    <w:basedOn w:val="Normal"/>
    <w:rsid w:val="001B78FE"/>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1B78FE"/>
    <w:rPr>
      <w:color w:val="808080"/>
      <w:shd w:val="clear" w:color="auto" w:fill="E6E6E6"/>
    </w:rPr>
  </w:style>
  <w:style w:type="character" w:customStyle="1" w:styleId="jlqj4b">
    <w:name w:val="jlqj4b"/>
    <w:basedOn w:val="DefaultParagraphFont"/>
    <w:rsid w:val="001B78FE"/>
  </w:style>
  <w:style w:type="paragraph" w:styleId="PlainText">
    <w:name w:val="Plain Text"/>
    <w:basedOn w:val="Normal"/>
    <w:link w:val="PlainTextChar"/>
    <w:uiPriority w:val="99"/>
    <w:semiHidden/>
    <w:unhideWhenUsed/>
    <w:rsid w:val="001B78FE"/>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1B78FE"/>
    <w:rPr>
      <w:rFonts w:ascii="Calibri" w:hAnsi="Calibri"/>
      <w:szCs w:val="21"/>
      <w:lang w:val="en-GB"/>
    </w:rPr>
  </w:style>
  <w:style w:type="paragraph" w:customStyle="1" w:styleId="PRAGHeading2">
    <w:name w:val="PRAG Heading 2"/>
    <w:basedOn w:val="Normal"/>
    <w:rsid w:val="001B78FE"/>
    <w:pPr>
      <w:numPr>
        <w:numId w:val="45"/>
      </w:numPr>
      <w:overflowPunct/>
      <w:adjustRightInd/>
      <w:spacing w:before="100" w:after="100"/>
    </w:pPr>
    <w:rPr>
      <w:rFonts w:eastAsia="Times New Roman"/>
      <w:snapToGrid w:val="0"/>
      <w:kern w:val="0"/>
      <w:szCs w:val="20"/>
      <w:lang w:val="fr-FR"/>
    </w:rPr>
  </w:style>
  <w:style w:type="paragraph" w:customStyle="1" w:styleId="Section">
    <w:name w:val="Section"/>
    <w:basedOn w:val="Normal"/>
    <w:rsid w:val="001B78FE"/>
    <w:pPr>
      <w:overflowPunct/>
      <w:adjustRightInd/>
      <w:spacing w:line="360" w:lineRule="exact"/>
      <w:jc w:val="center"/>
    </w:pPr>
    <w:rPr>
      <w:rFonts w:ascii="Arial" w:eastAsia="Times New Roman" w:hAnsi="Arial"/>
      <w:b/>
      <w:snapToGrid w:val="0"/>
      <w:kern w:val="0"/>
      <w:sz w:val="32"/>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4716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dnc.gov.md/upload/61/Nota_informativaa.pdf" TargetMode="External"/><Relationship Id="rId4" Type="http://schemas.openxmlformats.org/officeDocument/2006/relationships/webSettings" Target="webSettings.xml"/><Relationship Id="rId9" Type="http://schemas.openxmlformats.org/officeDocument/2006/relationships/hyperlink" Target="http://lex.justice.md/md/29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6842</Words>
  <Characters>39003</Characters>
  <Application>Microsoft Office Word</Application>
  <DocSecurity>0</DocSecurity>
  <Lines>325</Lines>
  <Paragraphs>91</Paragraphs>
  <ScaleCrop>false</ScaleCrop>
  <Company/>
  <LinksUpToDate>false</LinksUpToDate>
  <CharactersWithSpaces>45754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Caterov</dc:creator>
  <cp:keywords/>
  <dc:description/>
  <cp:lastModifiedBy>Liliana Caterov</cp:lastModifiedBy>
  <cp:revision>1</cp:revision>
  <dcterms:created xsi:type="dcterms:W3CDTF">2021-07-22T09:05:00Z</dcterms:created>
  <dcterms:modified xsi:type="dcterms:W3CDTF">2021-07-22T09:07:00Z</dcterms:modified>
</cp:coreProperties>
</file>