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809A0" w14:textId="77777777" w:rsidR="004E0C64" w:rsidRPr="00867572" w:rsidRDefault="004E0C64" w:rsidP="004E0C64">
      <w:pPr>
        <w:pStyle w:val="Heading2"/>
        <w:rPr>
          <w:rFonts w:asciiTheme="minorHAnsi" w:hAnsiTheme="minorHAnsi" w:cstheme="minorHAnsi"/>
          <w:b/>
          <w:color w:val="auto"/>
          <w:sz w:val="24"/>
          <w:szCs w:val="24"/>
        </w:rPr>
      </w:pP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ANNEX 3: TECHNICAL AND FINANCIAL OFFER 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>–</w:t>
      </w:r>
      <w:r w:rsidRPr="00867572">
        <w:rPr>
          <w:rFonts w:asciiTheme="minorHAnsi" w:hAnsiTheme="minorHAnsi" w:cstheme="minorHAnsi"/>
          <w:b/>
          <w:color w:val="auto"/>
          <w:sz w:val="24"/>
          <w:szCs w:val="24"/>
        </w:rPr>
        <w:t xml:space="preserve"> WORKS</w:t>
      </w:r>
      <w:r>
        <w:rPr>
          <w:rFonts w:asciiTheme="minorHAnsi" w:hAnsiTheme="minorHAnsi" w:cstheme="minorHAnsi"/>
          <w:b/>
          <w:color w:val="auto"/>
          <w:sz w:val="24"/>
          <w:szCs w:val="24"/>
        </w:rPr>
        <w:t xml:space="preserve"> </w:t>
      </w:r>
    </w:p>
    <w:p w14:paraId="4B75EFFA" w14:textId="77777777" w:rsidR="004E0C64" w:rsidRPr="005E5F03" w:rsidRDefault="004E0C64" w:rsidP="004E0C64">
      <w:pPr>
        <w:spacing w:after="120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Bidders are requested to complete this form, sign it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62"/>
        <w:gridCol w:w="5103"/>
        <w:gridCol w:w="3057"/>
      </w:tblGrid>
      <w:tr w:rsidR="004E0C64" w:rsidRPr="005E5F03" w14:paraId="2E825183" w14:textId="77777777" w:rsidTr="00F60F94">
        <w:trPr>
          <w:trHeight w:val="360"/>
        </w:trPr>
        <w:tc>
          <w:tcPr>
            <w:tcW w:w="1562" w:type="dxa"/>
            <w:shd w:val="clear" w:color="auto" w:fill="auto"/>
            <w:vAlign w:val="center"/>
          </w:tcPr>
          <w:p w14:paraId="06843426" w14:textId="77777777" w:rsidR="004E0C64" w:rsidRPr="00266432" w:rsidRDefault="004E0C64" w:rsidP="00F60F94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sz w:val="20"/>
                <w:szCs w:val="20"/>
              </w:rPr>
              <w:t>Name of Bidder: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482381097"/>
            <w:placeholder>
              <w:docPart w:val="03565D65C2854CE89AA4C5B9333DB3E1"/>
            </w:placeholder>
            <w:showingPlcHdr/>
            <w:text/>
          </w:sdtPr>
          <w:sdtEndPr/>
          <w:sdtContent>
            <w:tc>
              <w:tcPr>
                <w:tcW w:w="8160" w:type="dxa"/>
                <w:gridSpan w:val="2"/>
                <w:shd w:val="clear" w:color="auto" w:fill="auto"/>
                <w:vAlign w:val="center"/>
              </w:tcPr>
              <w:p w14:paraId="18D13F9E" w14:textId="77777777" w:rsidR="004E0C64" w:rsidRPr="00266432" w:rsidRDefault="004E0C64" w:rsidP="00F60F94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266432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E0C64" w:rsidRPr="005E5F03" w14:paraId="2455F5E2" w14:textId="77777777" w:rsidTr="00F60F94">
        <w:trPr>
          <w:trHeight w:val="360"/>
        </w:trPr>
        <w:tc>
          <w:tcPr>
            <w:tcW w:w="1562" w:type="dxa"/>
            <w:shd w:val="clear" w:color="auto" w:fill="auto"/>
          </w:tcPr>
          <w:p w14:paraId="587DE282" w14:textId="77777777" w:rsidR="004E0C64" w:rsidRPr="00266432" w:rsidRDefault="004E0C64" w:rsidP="00F60F94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266432">
              <w:rPr>
                <w:rFonts w:cstheme="minorHAnsi"/>
                <w:iCs/>
                <w:sz w:val="20"/>
                <w:szCs w:val="20"/>
              </w:rPr>
              <w:t>RFQ reference:</w:t>
            </w:r>
          </w:p>
        </w:tc>
        <w:sdt>
          <w:sdtPr>
            <w:rPr>
              <w:rFonts w:cstheme="minorHAnsi"/>
              <w:b/>
              <w:bCs/>
              <w:sz w:val="20"/>
              <w:szCs w:val="20"/>
            </w:rPr>
            <w:id w:val="-1814324280"/>
            <w:placeholder>
              <w:docPart w:val="CCB4FD752F674CA9814812D457DE092B"/>
            </w:placeholder>
            <w:text/>
          </w:sdtPr>
          <w:sdtEndPr/>
          <w:sdtContent>
            <w:tc>
              <w:tcPr>
                <w:tcW w:w="5103" w:type="dxa"/>
                <w:shd w:val="clear" w:color="auto" w:fill="auto"/>
                <w:vAlign w:val="center"/>
              </w:tcPr>
              <w:p w14:paraId="70677FD9" w14:textId="36AE9703" w:rsidR="004E0C64" w:rsidRPr="00266432" w:rsidRDefault="004C16D9" w:rsidP="00F60F94">
                <w:pPr>
                  <w:spacing w:before="120" w:after="120"/>
                  <w:rPr>
                    <w:rFonts w:cstheme="minorHAnsi"/>
                    <w:sz w:val="20"/>
                    <w:szCs w:val="20"/>
                  </w:rPr>
                </w:pPr>
                <w:r w:rsidRPr="004C16D9">
                  <w:rPr>
                    <w:rFonts w:cstheme="minorHAnsi"/>
                    <w:b/>
                    <w:bCs/>
                    <w:sz w:val="20"/>
                    <w:szCs w:val="20"/>
                  </w:rPr>
                  <w:t>RfQ-21/02358 Re-advertise</w:t>
                </w:r>
                <w:r w:rsidR="00F9557C">
                  <w:rPr>
                    <w:rFonts w:cstheme="minorHAnsi"/>
                    <w:b/>
                    <w:bCs/>
                    <w:sz w:val="20"/>
                    <w:szCs w:val="20"/>
                  </w:rPr>
                  <w:t xml:space="preserve">ment - </w:t>
                </w:r>
                <w:r w:rsidRPr="004C16D9">
                  <w:rPr>
                    <w:rFonts w:cstheme="minorHAnsi"/>
                    <w:b/>
                    <w:bCs/>
                    <w:sz w:val="20"/>
                    <w:szCs w:val="20"/>
                  </w:rPr>
                  <w:t>EU CBM: Restoration and rehabilitation of windmill in Gaidar village, Ceadir-Lunga District</w:t>
                </w:r>
              </w:p>
            </w:tc>
          </w:sdtContent>
        </w:sdt>
        <w:tc>
          <w:tcPr>
            <w:tcW w:w="3057" w:type="dxa"/>
            <w:shd w:val="clear" w:color="auto" w:fill="auto"/>
            <w:vAlign w:val="center"/>
          </w:tcPr>
          <w:p w14:paraId="4DA093E1" w14:textId="77777777" w:rsidR="004E0C64" w:rsidRPr="005E5F03" w:rsidRDefault="004E0C64" w:rsidP="00F60F94">
            <w:pPr>
              <w:spacing w:before="120" w:after="120"/>
              <w:rPr>
                <w:rFonts w:cstheme="minorHAnsi"/>
                <w:sz w:val="20"/>
                <w:szCs w:val="20"/>
              </w:rPr>
            </w:pPr>
            <w:r w:rsidRPr="005E5F03">
              <w:rPr>
                <w:rFonts w:cstheme="minorHAnsi"/>
                <w:sz w:val="20"/>
                <w:szCs w:val="20"/>
              </w:rPr>
              <w:t xml:space="preserve">Date: </w:t>
            </w:r>
            <w:sdt>
              <w:sdtPr>
                <w:rPr>
                  <w:rFonts w:cstheme="minorHAnsi"/>
                  <w:sz w:val="20"/>
                  <w:szCs w:val="20"/>
                </w:rPr>
                <w:id w:val="-1772462898"/>
                <w:placeholder>
                  <w:docPart w:val="788D1F986BD549FFB099CF198CE6C52E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EndPr/>
              <w:sdtContent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to enter a date.</w:t>
                </w:r>
              </w:sdtContent>
            </w:sdt>
          </w:p>
        </w:tc>
      </w:tr>
    </w:tbl>
    <w:p w14:paraId="10C69C19" w14:textId="77777777" w:rsidR="004E0C64" w:rsidRPr="005E5F03" w:rsidRDefault="004E0C64" w:rsidP="004E0C64">
      <w:pPr>
        <w:spacing w:before="120" w:after="120" w:line="240" w:lineRule="auto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Technical Offer</w:t>
      </w:r>
    </w:p>
    <w:p w14:paraId="2E5F1904" w14:textId="77777777" w:rsidR="004E0C64" w:rsidRPr="005E5F03" w:rsidRDefault="004E0C64" w:rsidP="004E0C64">
      <w:pPr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Provide the following:</w:t>
      </w:r>
    </w:p>
    <w:p w14:paraId="114F6F32" w14:textId="77777777" w:rsidR="004E0C64" w:rsidRPr="005E5F03" w:rsidRDefault="004E0C64" w:rsidP="004E0C64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description of your qualification and capacity that is relevant to the Scope of Works;</w:t>
      </w:r>
    </w:p>
    <w:p w14:paraId="2F69823E" w14:textId="77777777" w:rsidR="004E0C64" w:rsidRPr="005E5F03" w:rsidRDefault="004E0C64" w:rsidP="004E0C64">
      <w:pPr>
        <w:pStyle w:val="ListParagraph"/>
        <w:numPr>
          <w:ilvl w:val="0"/>
          <w:numId w:val="1"/>
        </w:numPr>
        <w:spacing w:line="256" w:lineRule="auto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>a brief method statement and implementation plan;</w:t>
      </w:r>
    </w:p>
    <w:p w14:paraId="7DB65D63" w14:textId="77777777" w:rsidR="004E0C64" w:rsidRPr="005E5F03" w:rsidRDefault="004E0C64" w:rsidP="004E0C64">
      <w:pPr>
        <w:pStyle w:val="ListParagraph"/>
        <w:numPr>
          <w:ilvl w:val="0"/>
          <w:numId w:val="1"/>
        </w:numPr>
        <w:spacing w:after="120" w:line="257" w:lineRule="auto"/>
        <w:ind w:left="714" w:hanging="357"/>
        <w:rPr>
          <w:rFonts w:cstheme="minorHAnsi"/>
          <w:i/>
          <w:sz w:val="20"/>
          <w:szCs w:val="20"/>
        </w:rPr>
      </w:pPr>
      <w:r w:rsidRPr="005E5F03">
        <w:rPr>
          <w:rFonts w:cstheme="minorHAnsi"/>
          <w:i/>
          <w:sz w:val="20"/>
          <w:szCs w:val="20"/>
        </w:rPr>
        <w:t xml:space="preserve">team composition and CVs of key personnel </w:t>
      </w:r>
    </w:p>
    <w:p w14:paraId="58298923" w14:textId="77777777" w:rsidR="004E0C64" w:rsidRPr="005E5F03" w:rsidRDefault="004E0C64" w:rsidP="004E0C64">
      <w:pPr>
        <w:spacing w:before="120" w:after="120"/>
        <w:jc w:val="both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Financial Offer</w:t>
      </w:r>
    </w:p>
    <w:tbl>
      <w:tblPr>
        <w:tblW w:w="972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580"/>
        <w:gridCol w:w="720"/>
        <w:gridCol w:w="900"/>
        <w:gridCol w:w="1170"/>
        <w:gridCol w:w="1350"/>
      </w:tblGrid>
      <w:tr w:rsidR="004E0C64" w:rsidRPr="005E5F03" w14:paraId="7D24D8AE" w14:textId="77777777" w:rsidTr="00F60F94">
        <w:trPr>
          <w:trHeight w:val="404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C7EEC64" w14:textId="77777777" w:rsidR="004E0C64" w:rsidRPr="005E5F03" w:rsidRDefault="004E0C64" w:rsidP="00F60F94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Description of Works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C3F88A7" w14:textId="77777777" w:rsidR="004E0C64" w:rsidRPr="005E5F03" w:rsidRDefault="004E0C64" w:rsidP="00F60F94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UOM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C6A3DB7" w14:textId="77777777" w:rsidR="004E0C64" w:rsidRPr="005E5F03" w:rsidRDefault="004E0C64" w:rsidP="00F60F94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Qty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42CE8786" w14:textId="77777777" w:rsidR="004E0C64" w:rsidRPr="005E5F03" w:rsidRDefault="004E0C64" w:rsidP="00F60F94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Unit Price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831E4D8" w14:textId="77777777" w:rsidR="004E0C64" w:rsidRPr="005E5F03" w:rsidRDefault="004E0C64" w:rsidP="00F60F94">
            <w:pPr>
              <w:spacing w:before="40"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Total Price</w:t>
            </w:r>
            <w:r>
              <w:rPr>
                <w:rFonts w:cstheme="minorHAnsi"/>
                <w:b/>
                <w:sz w:val="20"/>
                <w:szCs w:val="20"/>
              </w:rPr>
              <w:t>, USD, VAT=0</w:t>
            </w:r>
          </w:p>
        </w:tc>
      </w:tr>
      <w:tr w:rsidR="004E0C64" w:rsidRPr="005E5F03" w14:paraId="1B4418E9" w14:textId="77777777" w:rsidTr="00F60F94">
        <w:trPr>
          <w:trHeight w:val="220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97D7B" w14:textId="77777777" w:rsidR="004E0C64" w:rsidRPr="005E5F03" w:rsidRDefault="004E0C64" w:rsidP="00F60F9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 w:rsidRPr="00AB49AF">
              <w:rPr>
                <w:rFonts w:cstheme="minorHAnsi"/>
                <w:sz w:val="20"/>
                <w:szCs w:val="20"/>
              </w:rPr>
              <w:t>Restoration and rehabilitation of windmill in Gaidar village, Ceadir-Lunga District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6F8B4F" w14:textId="77777777" w:rsidR="004E0C64" w:rsidRPr="005E5F03" w:rsidRDefault="004E0C64" w:rsidP="00F60F9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0354F" w14:textId="77777777" w:rsidR="004E0C64" w:rsidRPr="005E5F03" w:rsidRDefault="004E0C64" w:rsidP="00F60F9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9E8D8" w14:textId="77777777" w:rsidR="004E0C64" w:rsidRPr="005E5F03" w:rsidRDefault="004E0C64" w:rsidP="00F60F9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69BCF" w14:textId="77777777" w:rsidR="004E0C64" w:rsidRPr="005E5F03" w:rsidRDefault="004E0C64" w:rsidP="00F60F9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0C64" w:rsidRPr="005E5F03" w14:paraId="7C1C4205" w14:textId="77777777" w:rsidTr="00F60F94">
        <w:trPr>
          <w:trHeight w:val="220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C6BC7" w14:textId="77777777" w:rsidR="004E0C64" w:rsidRPr="00D4670E" w:rsidRDefault="004E0C64" w:rsidP="00F60F94">
            <w:pPr>
              <w:spacing w:after="0" w:line="276" w:lineRule="auto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Other expenses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F8690" w14:textId="77777777" w:rsidR="004E0C64" w:rsidRPr="005E5F03" w:rsidRDefault="004E0C64" w:rsidP="00F60F9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A10E9" w14:textId="77777777" w:rsidR="004E0C64" w:rsidRPr="005E5F03" w:rsidRDefault="004E0C64" w:rsidP="00F60F9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7A93C" w14:textId="77777777" w:rsidR="004E0C64" w:rsidRPr="005E5F03" w:rsidRDefault="004E0C64" w:rsidP="00F60F9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466E5" w14:textId="77777777" w:rsidR="004E0C64" w:rsidRPr="005E5F03" w:rsidRDefault="004E0C64" w:rsidP="00F60F94">
            <w:pPr>
              <w:spacing w:after="0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4E0C64" w:rsidRPr="005E5F03" w14:paraId="790EDB4C" w14:textId="77777777" w:rsidTr="00F60F94">
        <w:trPr>
          <w:trHeight w:val="100"/>
        </w:trPr>
        <w:tc>
          <w:tcPr>
            <w:tcW w:w="5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1DAA0F" w14:textId="77777777" w:rsidR="004E0C64" w:rsidRPr="005E5F03" w:rsidRDefault="004E0C64" w:rsidP="00F60F94">
            <w:pPr>
              <w:spacing w:after="0" w:line="240" w:lineRule="auto"/>
              <w:jc w:val="right"/>
              <w:rPr>
                <w:rFonts w:cstheme="minorHAnsi"/>
                <w:b/>
                <w:sz w:val="20"/>
                <w:szCs w:val="20"/>
                <w:lang w:val="da-DK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1DF30" w14:textId="77777777" w:rsidR="004E0C64" w:rsidRPr="005E5F03" w:rsidRDefault="004E0C64" w:rsidP="00F60F94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F0D5" w14:textId="77777777" w:rsidR="004E0C64" w:rsidRPr="005E5F03" w:rsidRDefault="004E0C64" w:rsidP="00F60F94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2DE4B" w14:textId="77777777" w:rsidR="004E0C64" w:rsidRPr="005E5F03" w:rsidRDefault="004E0C64" w:rsidP="00F60F94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69E97" w14:textId="77777777" w:rsidR="004E0C64" w:rsidRPr="005E5F03" w:rsidRDefault="004E0C64" w:rsidP="00F60F94">
            <w:pPr>
              <w:spacing w:after="0"/>
              <w:rPr>
                <w:rFonts w:cstheme="minorHAnsi"/>
                <w:sz w:val="20"/>
                <w:szCs w:val="20"/>
              </w:rPr>
            </w:pPr>
          </w:p>
        </w:tc>
      </w:tr>
    </w:tbl>
    <w:p w14:paraId="49FFE7A6" w14:textId="77777777" w:rsidR="004E0C64" w:rsidRDefault="004E0C64" w:rsidP="004E0C64">
      <w:pPr>
        <w:spacing w:before="120"/>
        <w:rPr>
          <w:rFonts w:cstheme="minorHAnsi"/>
          <w:b/>
          <w:sz w:val="20"/>
          <w:szCs w:val="20"/>
        </w:rPr>
      </w:pPr>
    </w:p>
    <w:p w14:paraId="79669AA7" w14:textId="77777777" w:rsidR="004E0C64" w:rsidRPr="005E5F03" w:rsidRDefault="004E0C64" w:rsidP="004E0C64">
      <w:pPr>
        <w:spacing w:before="120"/>
        <w:rPr>
          <w:rFonts w:cstheme="minorHAnsi"/>
          <w:b/>
          <w:sz w:val="20"/>
          <w:szCs w:val="20"/>
        </w:rPr>
      </w:pPr>
      <w:r w:rsidRPr="005E5F03">
        <w:rPr>
          <w:rFonts w:cstheme="minorHAnsi"/>
          <w:b/>
          <w:sz w:val="20"/>
          <w:szCs w:val="20"/>
        </w:rPr>
        <w:t>Compliance with Requirements</w:t>
      </w:r>
    </w:p>
    <w:tbl>
      <w:tblPr>
        <w:tblW w:w="97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276"/>
        <w:gridCol w:w="1276"/>
        <w:gridCol w:w="3057"/>
      </w:tblGrid>
      <w:tr w:rsidR="004E0C64" w:rsidRPr="005E5F03" w14:paraId="754CF0E5" w14:textId="77777777" w:rsidTr="00F60F94">
        <w:trPr>
          <w:trHeight w:val="215"/>
        </w:trPr>
        <w:tc>
          <w:tcPr>
            <w:tcW w:w="4111" w:type="dxa"/>
            <w:vMerge w:val="restart"/>
          </w:tcPr>
          <w:p w14:paraId="7047E037" w14:textId="77777777" w:rsidR="004E0C64" w:rsidRPr="005E5F03" w:rsidRDefault="004E0C64" w:rsidP="00F60F94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  <w:p w14:paraId="10719F63" w14:textId="77777777" w:rsidR="004E0C64" w:rsidRPr="005E5F03" w:rsidRDefault="004E0C64" w:rsidP="00F60F94">
            <w:pPr>
              <w:spacing w:after="0" w:line="240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5609" w:type="dxa"/>
            <w:gridSpan w:val="3"/>
          </w:tcPr>
          <w:p w14:paraId="71FC40C0" w14:textId="77777777" w:rsidR="004E0C64" w:rsidRPr="005E5F03" w:rsidRDefault="004E0C64" w:rsidP="00F60F9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You Responses</w:t>
            </w:r>
          </w:p>
        </w:tc>
      </w:tr>
      <w:tr w:rsidR="004E0C64" w:rsidRPr="005E5F03" w14:paraId="1E35F5DF" w14:textId="77777777" w:rsidTr="00F60F94">
        <w:trPr>
          <w:trHeight w:val="584"/>
        </w:trPr>
        <w:tc>
          <w:tcPr>
            <w:tcW w:w="4111" w:type="dxa"/>
            <w:vMerge/>
          </w:tcPr>
          <w:p w14:paraId="23C277CE" w14:textId="77777777" w:rsidR="004E0C64" w:rsidRPr="005E5F03" w:rsidRDefault="004E0C64" w:rsidP="00F60F94">
            <w:pPr>
              <w:spacing w:after="0" w:line="240" w:lineRule="auto"/>
              <w:ind w:firstLine="720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767AE1FD" w14:textId="77777777" w:rsidR="004E0C64" w:rsidRPr="005E5F03" w:rsidRDefault="004E0C64" w:rsidP="00F60F9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Yes, we will comply</w:t>
            </w:r>
          </w:p>
        </w:tc>
        <w:tc>
          <w:tcPr>
            <w:tcW w:w="1276" w:type="dxa"/>
          </w:tcPr>
          <w:p w14:paraId="633CA40A" w14:textId="77777777" w:rsidR="004E0C64" w:rsidRPr="005E5F03" w:rsidRDefault="004E0C64" w:rsidP="00F60F9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No, we cannot comply</w:t>
            </w:r>
          </w:p>
        </w:tc>
        <w:tc>
          <w:tcPr>
            <w:tcW w:w="3057" w:type="dxa"/>
          </w:tcPr>
          <w:p w14:paraId="286DFAA9" w14:textId="77777777" w:rsidR="004E0C64" w:rsidRPr="005E5F03" w:rsidRDefault="004E0C64" w:rsidP="00F60F94">
            <w:pPr>
              <w:spacing w:after="0" w:line="240" w:lineRule="auto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5E5F03">
              <w:rPr>
                <w:rFonts w:cstheme="minorHAnsi"/>
                <w:b/>
                <w:sz w:val="20"/>
                <w:szCs w:val="20"/>
              </w:rPr>
              <w:t>If you cannot comply, pls. indicate counter</w:t>
            </w:r>
            <w:r>
              <w:rPr>
                <w:rFonts w:cstheme="minorHAnsi"/>
                <w:b/>
                <w:sz w:val="20"/>
                <w:szCs w:val="20"/>
              </w:rPr>
              <w:t xml:space="preserve"> - offer</w:t>
            </w:r>
          </w:p>
        </w:tc>
      </w:tr>
      <w:tr w:rsidR="004E0C64" w:rsidRPr="005E5F03" w14:paraId="59A2A43F" w14:textId="77777777" w:rsidTr="00F60F94">
        <w:trPr>
          <w:trHeight w:val="340"/>
        </w:trPr>
        <w:tc>
          <w:tcPr>
            <w:tcW w:w="4111" w:type="dxa"/>
          </w:tcPr>
          <w:p w14:paraId="172622A3" w14:textId="77777777" w:rsidR="004E0C64" w:rsidRPr="005E5F03" w:rsidRDefault="004E0C64" w:rsidP="00F60F9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Maximum delivery period not to exceed </w:t>
            </w:r>
            <w:r w:rsidRPr="0091444E">
              <w:rPr>
                <w:rFonts w:ascii="Myriad Pro" w:hAnsi="Myriad Pro" w:cs="Corbel-Italic"/>
                <w:i/>
                <w:iCs/>
              </w:rPr>
              <w:t>1</w:t>
            </w:r>
            <w:r>
              <w:rPr>
                <w:rFonts w:ascii="Myriad Pro" w:hAnsi="Myriad Pro" w:cs="Corbel-Italic"/>
                <w:i/>
                <w:iCs/>
              </w:rPr>
              <w:t>5</w:t>
            </w:r>
            <w:r w:rsidRPr="0091444E">
              <w:rPr>
                <w:rFonts w:ascii="Myriad Pro" w:hAnsi="Myriad Pro" w:cs="Corbel-Italic"/>
                <w:i/>
                <w:iCs/>
              </w:rPr>
              <w:t xml:space="preserve">0 calendar days </w:t>
            </w:r>
            <w:r w:rsidRPr="0091444E">
              <w:rPr>
                <w:rFonts w:ascii="Myriad Pro" w:hAnsi="Myriad Pro" w:cs="Corbel"/>
              </w:rPr>
              <w:t>upon signature of contract and from the moment the Contractor was given access to the construction site</w:t>
            </w:r>
          </w:p>
        </w:tc>
        <w:sdt>
          <w:sdtPr>
            <w:rPr>
              <w:rFonts w:cstheme="minorHAnsi"/>
              <w:bCs/>
              <w:sz w:val="20"/>
              <w:szCs w:val="20"/>
            </w:rPr>
            <w:id w:val="59422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D0B8AA7" w14:textId="77777777" w:rsidR="004E0C64" w:rsidRPr="005E5F03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bCs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bCs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48204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ED2EE6D" w14:textId="77777777" w:rsidR="004E0C64" w:rsidRPr="005E5F03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2043966220"/>
            <w:placeholder>
              <w:docPart w:val="E6A70EC9F26E483D821661826752EF67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D11A98E" w14:textId="77777777" w:rsidR="004E0C64" w:rsidRPr="005E5F03" w:rsidRDefault="004E0C64" w:rsidP="00F60F94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E0C64" w:rsidRPr="005E5F03" w14:paraId="543D500C" w14:textId="77777777" w:rsidTr="00F60F94">
        <w:trPr>
          <w:trHeight w:val="340"/>
        </w:trPr>
        <w:tc>
          <w:tcPr>
            <w:tcW w:w="4111" w:type="dxa"/>
          </w:tcPr>
          <w:p w14:paraId="4F83E1DF" w14:textId="77777777" w:rsidR="004E0C64" w:rsidRPr="005E5F03" w:rsidRDefault="004E0C64" w:rsidP="00F60F9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Minimum </w:t>
            </w:r>
            <w:r>
              <w:rPr>
                <w:rFonts w:ascii="Myriad Pro" w:hAnsi="Myriad Pro" w:cs="Corbel"/>
              </w:rPr>
              <w:t xml:space="preserve">five </w:t>
            </w:r>
            <w:r w:rsidRPr="0091444E">
              <w:rPr>
                <w:rFonts w:ascii="Myriad Pro" w:hAnsi="Myriad Pro" w:cs="Corbel"/>
              </w:rPr>
              <w:t>(</w:t>
            </w:r>
            <w:r>
              <w:rPr>
                <w:rFonts w:ascii="Myriad Pro" w:hAnsi="Myriad Pro" w:cs="Corbel"/>
              </w:rPr>
              <w:t>5</w:t>
            </w:r>
            <w:r w:rsidRPr="0091444E">
              <w:rPr>
                <w:rFonts w:ascii="Myriad Pro" w:hAnsi="Myriad Pro" w:cs="Corbel"/>
              </w:rPr>
              <w:t>) years warranty on works and materials used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6831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17D11D0" w14:textId="77777777" w:rsidR="004E0C64" w:rsidRPr="005E5F03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95383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6211E53" w14:textId="77777777" w:rsidR="004E0C64" w:rsidRPr="005E5F03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25321523"/>
            <w:placeholder>
              <w:docPart w:val="E6A70EC9F26E483D821661826752EF67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3F950DC0" w14:textId="77777777" w:rsidR="004E0C64" w:rsidRPr="005E5F03" w:rsidRDefault="004E0C64" w:rsidP="00F60F94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E0C64" w:rsidRPr="005E5F03" w14:paraId="374E1177" w14:textId="77777777" w:rsidTr="00F60F94">
        <w:trPr>
          <w:trHeight w:val="340"/>
        </w:trPr>
        <w:tc>
          <w:tcPr>
            <w:tcW w:w="4111" w:type="dxa"/>
          </w:tcPr>
          <w:p w14:paraId="4F34B945" w14:textId="77777777" w:rsidR="004E0C64" w:rsidRPr="005E5F03" w:rsidRDefault="004E0C64" w:rsidP="00F60F9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 xml:space="preserve">Validity of Quotation </w:t>
            </w:r>
            <w:r w:rsidRPr="0091444E">
              <w:rPr>
                <w:rFonts w:ascii="Myriad Pro" w:hAnsi="Myriad Pro" w:cs="Corbel-Italic"/>
                <w:i/>
                <w:iCs/>
              </w:rPr>
              <w:t>90 calendar days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7612126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4B46EE6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4160581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90F3770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303275001"/>
            <w:placeholder>
              <w:docPart w:val="DB1D0F877718421AB73113BD6F22F366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27CE7AE9" w14:textId="77777777" w:rsidR="004E0C64" w:rsidRDefault="004E0C64" w:rsidP="00F60F94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E0C64" w:rsidRPr="005E5F03" w14:paraId="3AAE5312" w14:textId="77777777" w:rsidTr="00F60F94">
        <w:trPr>
          <w:trHeight w:val="340"/>
        </w:trPr>
        <w:tc>
          <w:tcPr>
            <w:tcW w:w="4111" w:type="dxa"/>
          </w:tcPr>
          <w:p w14:paraId="4900CD62" w14:textId="77777777" w:rsidR="004E0C64" w:rsidRPr="005E5F03" w:rsidRDefault="004E0C64" w:rsidP="00F60F94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All Provisions of the UNDP General</w:t>
            </w:r>
            <w:r>
              <w:rPr>
                <w:rFonts w:ascii="Myriad Pro" w:hAnsi="Myriad Pro" w:cs="Corbel"/>
              </w:rPr>
              <w:t xml:space="preserve"> </w:t>
            </w:r>
            <w:r w:rsidRPr="0091444E">
              <w:rPr>
                <w:rFonts w:ascii="Myriad Pro" w:hAnsi="Myriad Pro" w:cs="Corbel"/>
              </w:rPr>
              <w:t>Terms</w:t>
            </w:r>
            <w:r>
              <w:rPr>
                <w:rFonts w:ascii="Myriad Pro" w:hAnsi="Myriad Pro" w:cs="Corbel"/>
              </w:rPr>
              <w:t xml:space="preserve"> </w:t>
            </w:r>
            <w:r w:rsidRPr="0091444E">
              <w:rPr>
                <w:rFonts w:ascii="Myriad Pro" w:hAnsi="Myriad Pro" w:cs="Corbel"/>
              </w:rPr>
              <w:t>and Conditions</w:t>
            </w:r>
          </w:p>
        </w:tc>
        <w:sdt>
          <w:sdtPr>
            <w:rPr>
              <w:rFonts w:cstheme="minorHAnsi"/>
              <w:sz w:val="20"/>
              <w:szCs w:val="20"/>
            </w:rPr>
            <w:id w:val="320394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3ED4098F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86101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77F8E6F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774545660"/>
            <w:placeholder>
              <w:docPart w:val="13C837AD64D9478FBEE1B8492E666301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23883036" w14:textId="77777777" w:rsidR="004E0C64" w:rsidRDefault="004E0C64" w:rsidP="00F60F94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E0C64" w:rsidRPr="005E5F03" w14:paraId="24427F05" w14:textId="77777777" w:rsidTr="00F60F94">
        <w:trPr>
          <w:trHeight w:val="340"/>
        </w:trPr>
        <w:tc>
          <w:tcPr>
            <w:tcW w:w="4111" w:type="dxa"/>
          </w:tcPr>
          <w:p w14:paraId="4CB5B002" w14:textId="77777777" w:rsidR="004E0C64" w:rsidRPr="0091444E" w:rsidRDefault="004E0C64" w:rsidP="00F6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Installation Requirements</w:t>
            </w:r>
          </w:p>
          <w:p w14:paraId="712E07BA" w14:textId="77777777" w:rsidR="004E0C64" w:rsidRPr="005E5F03" w:rsidRDefault="004E0C64" w:rsidP="00F60F9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All the works must be carried out in accordance with national/local standards regarding civil works</w:t>
            </w:r>
          </w:p>
        </w:tc>
        <w:sdt>
          <w:sdtPr>
            <w:rPr>
              <w:rFonts w:cstheme="minorHAnsi"/>
              <w:sz w:val="20"/>
              <w:szCs w:val="20"/>
            </w:rPr>
            <w:id w:val="-15390401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DEB63F5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74560075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1A666B5F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1530707663"/>
            <w:placeholder>
              <w:docPart w:val="459BD105D241446DAFF03FD07BF7D6B8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6631EC48" w14:textId="77777777" w:rsidR="004E0C64" w:rsidRDefault="004E0C64" w:rsidP="00F60F94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E0C64" w:rsidRPr="005E5F03" w14:paraId="43575818" w14:textId="77777777" w:rsidTr="00F60F94">
        <w:trPr>
          <w:trHeight w:val="340"/>
        </w:trPr>
        <w:tc>
          <w:tcPr>
            <w:tcW w:w="4111" w:type="dxa"/>
          </w:tcPr>
          <w:p w14:paraId="260F95C5" w14:textId="77777777" w:rsidR="004E0C64" w:rsidRPr="0091444E" w:rsidRDefault="004E0C64" w:rsidP="00F6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Commissioning</w:t>
            </w:r>
          </w:p>
          <w:p w14:paraId="3EF16DD3" w14:textId="77777777" w:rsidR="004E0C64" w:rsidRPr="005E5F03" w:rsidRDefault="004E0C64" w:rsidP="00F60F9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lastRenderedPageBreak/>
              <w:t>Preliminary and final commissioning of the works must be initiated by the Supplier</w:t>
            </w:r>
          </w:p>
        </w:tc>
        <w:sdt>
          <w:sdtPr>
            <w:rPr>
              <w:rFonts w:cstheme="minorHAnsi"/>
              <w:sz w:val="20"/>
              <w:szCs w:val="20"/>
            </w:rPr>
            <w:id w:val="21296519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4F0F0786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20988237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0EA091A6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-663004786"/>
            <w:placeholder>
              <w:docPart w:val="72671987FD1F4FAE98BF2C80920EDEE6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41004B58" w14:textId="77777777" w:rsidR="004E0C64" w:rsidRDefault="004E0C64" w:rsidP="00F60F94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  <w:tr w:rsidR="004E0C64" w:rsidRPr="005E5F03" w14:paraId="069573F9" w14:textId="77777777" w:rsidTr="00F60F94">
        <w:trPr>
          <w:trHeight w:val="340"/>
        </w:trPr>
        <w:tc>
          <w:tcPr>
            <w:tcW w:w="4111" w:type="dxa"/>
          </w:tcPr>
          <w:p w14:paraId="08DB647E" w14:textId="77777777" w:rsidR="004E0C64" w:rsidRPr="0091444E" w:rsidRDefault="004E0C64" w:rsidP="00F60F94">
            <w:pPr>
              <w:autoSpaceDE w:val="0"/>
              <w:autoSpaceDN w:val="0"/>
              <w:adjustRightInd w:val="0"/>
              <w:spacing w:after="0" w:line="240" w:lineRule="auto"/>
              <w:rPr>
                <w:rFonts w:ascii="Myriad Pro" w:hAnsi="Myriad Pro" w:cs="Corbel"/>
                <w:i/>
                <w:iCs/>
              </w:rPr>
            </w:pPr>
            <w:r w:rsidRPr="0091444E">
              <w:rPr>
                <w:rFonts w:ascii="Myriad Pro" w:hAnsi="Myriad Pro" w:cs="Corbel"/>
                <w:i/>
                <w:iCs/>
              </w:rPr>
              <w:t>Technical Support Requirements</w:t>
            </w:r>
          </w:p>
          <w:p w14:paraId="63AAEC18" w14:textId="77777777" w:rsidR="004E0C64" w:rsidRPr="005E5F03" w:rsidRDefault="004E0C64" w:rsidP="00F60F94">
            <w:pPr>
              <w:spacing w:after="0" w:line="240" w:lineRule="auto"/>
              <w:rPr>
                <w:rFonts w:cstheme="minorHAnsi"/>
                <w:bCs/>
                <w:sz w:val="20"/>
                <w:szCs w:val="20"/>
              </w:rPr>
            </w:pPr>
            <w:r w:rsidRPr="0091444E">
              <w:rPr>
                <w:rFonts w:ascii="Myriad Pro" w:hAnsi="Myriad Pro" w:cs="Corbel"/>
              </w:rPr>
              <w:t>The contracted company will eliminate any infrastructure damages subject to quality guaranty in maximum one month from the moment of written notification</w:t>
            </w:r>
          </w:p>
        </w:tc>
        <w:sdt>
          <w:sdtPr>
            <w:rPr>
              <w:rFonts w:cstheme="minorHAnsi"/>
              <w:sz w:val="20"/>
              <w:szCs w:val="20"/>
            </w:rPr>
            <w:id w:val="-527567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2F304902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150169741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76" w:type="dxa"/>
                <w:vAlign w:val="center"/>
              </w:tcPr>
              <w:p w14:paraId="6A6DA7F7" w14:textId="77777777" w:rsidR="004E0C64" w:rsidRDefault="004E0C64" w:rsidP="00F60F9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  <w:sz w:val="20"/>
              <w:szCs w:val="20"/>
            </w:rPr>
            <w:id w:val="870734280"/>
            <w:placeholder>
              <w:docPart w:val="4BE650BDC6494636AFD115402A438224"/>
            </w:placeholder>
            <w:showingPlcHdr/>
            <w:text w:multiLine="1"/>
          </w:sdtPr>
          <w:sdtEndPr/>
          <w:sdtContent>
            <w:tc>
              <w:tcPr>
                <w:tcW w:w="3057" w:type="dxa"/>
                <w:vAlign w:val="center"/>
              </w:tcPr>
              <w:p w14:paraId="0BD1B18F" w14:textId="77777777" w:rsidR="004E0C64" w:rsidRDefault="004E0C64" w:rsidP="00F60F94">
                <w:pPr>
                  <w:spacing w:after="0" w:line="240" w:lineRule="auto"/>
                  <w:rPr>
                    <w:rFonts w:cstheme="minorHAnsi"/>
                    <w:sz w:val="20"/>
                    <w:szCs w:val="20"/>
                  </w:rPr>
                </w:pPr>
                <w:r w:rsidRPr="005E5F03">
                  <w:rPr>
                    <w:rStyle w:val="PlaceholderText"/>
                    <w:rFonts w:cstheme="minorHAnsi"/>
                    <w:sz w:val="20"/>
                    <w:szCs w:val="20"/>
                  </w:rPr>
                  <w:t>Click or tap here to enter text.</w:t>
                </w:r>
              </w:p>
            </w:tc>
          </w:sdtContent>
        </w:sdt>
      </w:tr>
    </w:tbl>
    <w:p w14:paraId="2E8ED3B3" w14:textId="77777777" w:rsidR="004E0C64" w:rsidRPr="005E5F03" w:rsidRDefault="004E0C64" w:rsidP="004E0C64">
      <w:pPr>
        <w:spacing w:after="120"/>
        <w:rPr>
          <w:rFonts w:cstheme="minorHAnsi"/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4E0C64" w:rsidRPr="005E5F03" w14:paraId="4943BABC" w14:textId="77777777" w:rsidTr="004E0C64">
        <w:tc>
          <w:tcPr>
            <w:tcW w:w="9736" w:type="dxa"/>
            <w:gridSpan w:val="2"/>
          </w:tcPr>
          <w:p w14:paraId="385C555E" w14:textId="77777777" w:rsidR="004E0C64" w:rsidRPr="005E5F03" w:rsidRDefault="004E0C64" w:rsidP="00F60F94">
            <w:pPr>
              <w:pStyle w:val="MarginText"/>
              <w:spacing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4E0C64" w:rsidRPr="005E5F03" w14:paraId="3515C918" w14:textId="77777777" w:rsidTr="004E0C64">
        <w:tc>
          <w:tcPr>
            <w:tcW w:w="4868" w:type="dxa"/>
          </w:tcPr>
          <w:p w14:paraId="465F91FE" w14:textId="77777777" w:rsidR="004E0C64" w:rsidRPr="005E5F03" w:rsidRDefault="004E0C64" w:rsidP="00F60F9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i/>
                <w:color w:val="000000"/>
                <w:sz w:val="20"/>
                <w:lang w:val="en-AU"/>
              </w:rPr>
              <w:t>Exact name and address of company</w:t>
            </w:r>
          </w:p>
          <w:p w14:paraId="5B7092FD" w14:textId="77777777" w:rsidR="004E0C64" w:rsidRPr="005E5F03" w:rsidRDefault="004E0C64" w:rsidP="00F60F9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Company Name</w:t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2129066208"/>
                <w:placeholder>
                  <w:docPart w:val="ABDD6399B12C47A0A14764B052CD2BD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08C3EC53" w14:textId="77777777" w:rsidR="004E0C64" w:rsidRPr="005E5F03" w:rsidRDefault="004E0C64" w:rsidP="00F60F9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415011658"/>
                <w:placeholder>
                  <w:docPart w:val="A21DE0A7B966463782C2680BAC30BBBF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F4DDBA8" w14:textId="77777777" w:rsidR="004E0C64" w:rsidRPr="005E5F03" w:rsidRDefault="004E0C64" w:rsidP="00F60F9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2140983130"/>
                <w:placeholder>
                  <w:docPart w:val="399A330DBC4944C7848FA54989C42ECB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8F09C04" w14:textId="77777777" w:rsidR="004E0C64" w:rsidRPr="005E5F03" w:rsidRDefault="004E0C64" w:rsidP="00F60F9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Phone No.: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12878623"/>
                <w:placeholder>
                  <w:docPart w:val="0754FE42F5564AD8A58CCF972894EC32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519E1314" w14:textId="77777777" w:rsidR="004E0C64" w:rsidRPr="005E5F03" w:rsidRDefault="004E0C64" w:rsidP="00F60F94">
            <w:pPr>
              <w:pStyle w:val="MarginText"/>
              <w:spacing w:before="120" w:after="0" w:line="240" w:lineRule="auto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Email Address: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1679624538"/>
                <w:placeholder>
                  <w:docPart w:val="C2329696749C4C00A588426CC6BA5CB1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  <w:tc>
          <w:tcPr>
            <w:tcW w:w="4868" w:type="dxa"/>
          </w:tcPr>
          <w:p w14:paraId="384EC700" w14:textId="459BAAC7" w:rsidR="004E0C64" w:rsidRPr="005E5F03" w:rsidRDefault="004E0C64" w:rsidP="004E0C64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Authorized Signature: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u w:val="thick"/>
                <w:lang w:val="en-AU"/>
              </w:rPr>
              <w:tab/>
            </w:r>
          </w:p>
          <w:p w14:paraId="41351195" w14:textId="77777777" w:rsidR="004E0C64" w:rsidRPr="005E5F03" w:rsidRDefault="004E0C64" w:rsidP="004E0C64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Date: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437182871"/>
                <w:placeholder>
                  <w:docPart w:val="939EE492425B4310B7CFC4F07AE795AF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2BF05F04" w14:textId="77777777" w:rsidR="004E0C64" w:rsidRPr="005E5F03" w:rsidRDefault="004E0C64" w:rsidP="004E0C64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Name: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822343977"/>
                <w:placeholder>
                  <w:docPart w:val="47E835DA812E46F1B74A87818A8F7A6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3F79E6C8" w14:textId="77777777" w:rsidR="004E0C64" w:rsidRPr="005E5F03" w:rsidRDefault="004E0C64" w:rsidP="004E0C64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Functional Title of Authorised </w:t>
            </w:r>
          </w:p>
          <w:p w14:paraId="429767B0" w14:textId="77777777" w:rsidR="004E0C64" w:rsidRPr="005E5F03" w:rsidRDefault="004E0C64" w:rsidP="004E0C64">
            <w:pPr>
              <w:pStyle w:val="MarginText"/>
              <w:spacing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>Signatory: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-1366286448"/>
                <w:placeholder>
                  <w:docPart w:val="E05127C6561E410E8FBBD88A7AE4AE66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  <w:p w14:paraId="4571AD65" w14:textId="77777777" w:rsidR="004E0C64" w:rsidRPr="005E5F03" w:rsidRDefault="004E0C64" w:rsidP="004E0C64">
            <w:pPr>
              <w:pStyle w:val="MarginText"/>
              <w:spacing w:before="120" w:after="0" w:line="240" w:lineRule="auto"/>
              <w:jc w:val="left"/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</w:pP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 xml:space="preserve">Email Address: </w:t>
            </w:r>
            <w:r w:rsidRPr="005E5F03">
              <w:rPr>
                <w:rFonts w:asciiTheme="minorHAnsi" w:eastAsia="Calibri" w:hAnsiTheme="minorHAnsi" w:cstheme="minorHAnsi"/>
                <w:color w:val="000000"/>
                <w:sz w:val="20"/>
                <w:lang w:val="en-AU"/>
              </w:rPr>
              <w:tab/>
            </w:r>
            <w:sdt>
              <w:sdtPr>
                <w:rPr>
                  <w:rFonts w:asciiTheme="minorHAnsi" w:eastAsia="Calibri" w:hAnsiTheme="minorHAnsi" w:cstheme="minorHAnsi"/>
                  <w:color w:val="000000"/>
                  <w:sz w:val="20"/>
                  <w:lang w:val="en-AU"/>
                </w:rPr>
                <w:id w:val="625585483"/>
                <w:placeholder>
                  <w:docPart w:val="52532511F91B43DE9248BEAD5B2B8D5A"/>
                </w:placeholder>
                <w:showingPlcHdr/>
              </w:sdtPr>
              <w:sdtEndPr/>
              <w:sdtContent>
                <w:r w:rsidRPr="005E5F03">
                  <w:rPr>
                    <w:rStyle w:val="PlaceholderText"/>
                    <w:rFonts w:asciiTheme="minorHAnsi" w:eastAsiaTheme="majorEastAsia" w:hAnsiTheme="minorHAnsi" w:cstheme="minorHAnsi"/>
                    <w:sz w:val="20"/>
                  </w:rPr>
                  <w:t>Click or tap here to enter text.</w:t>
                </w:r>
              </w:sdtContent>
            </w:sdt>
          </w:p>
        </w:tc>
      </w:tr>
    </w:tbl>
    <w:p w14:paraId="1FD0698C" w14:textId="77777777" w:rsidR="004E0C64" w:rsidRDefault="004E0C64" w:rsidP="004E0C64">
      <w:pPr>
        <w:pStyle w:val="Heading2"/>
        <w:rPr>
          <w:rFonts w:asciiTheme="minorHAnsi" w:hAnsiTheme="minorHAnsi" w:cstheme="minorHAnsi"/>
          <w:b/>
          <w:color w:val="auto"/>
          <w:sz w:val="20"/>
          <w:szCs w:val="20"/>
        </w:rPr>
      </w:pPr>
    </w:p>
    <w:p w14:paraId="196DF2CF" w14:textId="77777777" w:rsidR="004E0C64" w:rsidRPr="005E5F03" w:rsidRDefault="004E0C64" w:rsidP="004E0C64">
      <w:pPr>
        <w:keepNext/>
        <w:keepLines/>
        <w:spacing w:before="40" w:after="0"/>
        <w:outlineLvl w:val="1"/>
        <w:rPr>
          <w:rFonts w:cstheme="minorHAnsi"/>
          <w:sz w:val="20"/>
          <w:szCs w:val="20"/>
        </w:rPr>
      </w:pPr>
    </w:p>
    <w:p w14:paraId="6CE43C33" w14:textId="77777777" w:rsidR="00781287" w:rsidRDefault="00781287"/>
    <w:sectPr w:rsidR="00781287" w:rsidSect="000D2175">
      <w:footerReference w:type="default" r:id="rId10"/>
      <w:pgSz w:w="11906" w:h="16838" w:code="9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19DEB" w14:textId="77777777" w:rsidR="00A65D8E" w:rsidRDefault="004C16D9">
      <w:pPr>
        <w:spacing w:after="0" w:line="240" w:lineRule="auto"/>
      </w:pPr>
      <w:r>
        <w:separator/>
      </w:r>
    </w:p>
  </w:endnote>
  <w:endnote w:type="continuationSeparator" w:id="0">
    <w:p w14:paraId="7CDD4AED" w14:textId="77777777" w:rsidR="00A65D8E" w:rsidRDefault="004C16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8A599" w14:textId="77777777" w:rsidR="003E53EA" w:rsidRPr="00596C96" w:rsidRDefault="004E0C64">
    <w:pPr>
      <w:pStyle w:val="Footer"/>
    </w:pPr>
    <w:r>
      <w:rPr>
        <w:sz w:val="20"/>
        <w:szCs w:val="20"/>
      </w:rPr>
      <w:t xml:space="preserve">HLCM-PN/UNDP </w:t>
    </w:r>
    <w:r w:rsidRPr="00596C96">
      <w:rPr>
        <w:sz w:val="20"/>
        <w:szCs w:val="20"/>
      </w:rPr>
      <w:t>RFQ</w:t>
    </w:r>
    <w:r>
      <w:rPr>
        <w:sz w:val="20"/>
        <w:szCs w:val="20"/>
      </w:rPr>
      <w:t xml:space="preserve"> –</w:t>
    </w:r>
    <w:r w:rsidRPr="00596C96">
      <w:rPr>
        <w:sz w:val="20"/>
        <w:szCs w:val="20"/>
      </w:rPr>
      <w:t xml:space="preserve"> </w:t>
    </w:r>
    <w:r>
      <w:rPr>
        <w:sz w:val="20"/>
        <w:szCs w:val="20"/>
      </w:rPr>
      <w:t>October 2020</w:t>
    </w:r>
    <w: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9E5E7D" w14:textId="77777777" w:rsidR="00A65D8E" w:rsidRDefault="004C16D9">
      <w:pPr>
        <w:spacing w:after="0" w:line="240" w:lineRule="auto"/>
      </w:pPr>
      <w:r>
        <w:separator/>
      </w:r>
    </w:p>
  </w:footnote>
  <w:footnote w:type="continuationSeparator" w:id="0">
    <w:p w14:paraId="68324FAA" w14:textId="77777777" w:rsidR="00A65D8E" w:rsidRDefault="004C16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026"/>
    <w:multiLevelType w:val="hybridMultilevel"/>
    <w:tmpl w:val="B7CE027C"/>
    <w:lvl w:ilvl="0" w:tplc="FBD0DCAE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C64"/>
    <w:rsid w:val="004C16D9"/>
    <w:rsid w:val="004E0C64"/>
    <w:rsid w:val="00781287"/>
    <w:rsid w:val="00A65D8E"/>
    <w:rsid w:val="00F95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99BD9D"/>
  <w15:chartTrackingRefBased/>
  <w15:docId w15:val="{345C8C8D-A08B-43D3-8EB6-B7587E48A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C64"/>
    <w:rPr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0C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0C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GB"/>
    </w:rPr>
  </w:style>
  <w:style w:type="table" w:styleId="TableGrid">
    <w:name w:val="Table Grid"/>
    <w:basedOn w:val="TableNormal"/>
    <w:rsid w:val="004E0C64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rsid w:val="004E0C64"/>
    <w:rPr>
      <w:color w:val="808080"/>
    </w:rPr>
  </w:style>
  <w:style w:type="paragraph" w:customStyle="1" w:styleId="MarginText">
    <w:name w:val="Margin Text"/>
    <w:basedOn w:val="BodyText"/>
    <w:rsid w:val="004E0C64"/>
    <w:pPr>
      <w:overflowPunct w:val="0"/>
      <w:autoSpaceDE w:val="0"/>
      <w:autoSpaceDN w:val="0"/>
      <w:adjustRightInd w:val="0"/>
      <w:spacing w:after="240" w:line="360" w:lineRule="auto"/>
      <w:jc w:val="both"/>
      <w:textAlignment w:val="baseline"/>
    </w:pPr>
    <w:rPr>
      <w:rFonts w:ascii="Times New Roman" w:eastAsia="Times New Roman" w:hAnsi="Times New Roman" w:cs="Times New Roman"/>
      <w:szCs w:val="20"/>
    </w:rPr>
  </w:style>
  <w:style w:type="paragraph" w:styleId="ListParagraph">
    <w:name w:val="List Paragraph"/>
    <w:basedOn w:val="Normal"/>
    <w:link w:val="ListParagraphChar"/>
    <w:uiPriority w:val="34"/>
    <w:qFormat/>
    <w:rsid w:val="004E0C64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4E0C6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E0C64"/>
    <w:rPr>
      <w:lang w:val="en-GB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4E0C64"/>
    <w:rPr>
      <w:lang w:val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4E0C6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4E0C64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3565D65C2854CE89AA4C5B9333DB3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32F44D-0289-42DC-BF22-9023E115F609}"/>
      </w:docPartPr>
      <w:docPartBody>
        <w:p w:rsidR="000009F8" w:rsidRDefault="00BB5E06" w:rsidP="00BB5E06">
          <w:pPr>
            <w:pStyle w:val="03565D65C2854CE89AA4C5B9333DB3E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CCB4FD752F674CA9814812D457DE09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BC198C-04B0-46FB-AEE8-25ECA6FD03C1}"/>
      </w:docPartPr>
      <w:docPartBody>
        <w:p w:rsidR="000009F8" w:rsidRDefault="00BB5E06" w:rsidP="00BB5E06">
          <w:pPr>
            <w:pStyle w:val="CCB4FD752F674CA9814812D457DE092B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88D1F986BD549FFB099CF198CE6C5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71811A-CB7B-4D5D-B23E-A17C141E2EEB}"/>
      </w:docPartPr>
      <w:docPartBody>
        <w:p w:rsidR="000009F8" w:rsidRDefault="00BB5E06" w:rsidP="00BB5E06">
          <w:pPr>
            <w:pStyle w:val="788D1F986BD549FFB099CF198CE6C52E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E6A70EC9F26E483D821661826752EF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062B8D-65EA-400B-A958-1C1022A32B2F}"/>
      </w:docPartPr>
      <w:docPartBody>
        <w:p w:rsidR="000009F8" w:rsidRDefault="00BB5E06" w:rsidP="00BB5E06">
          <w:pPr>
            <w:pStyle w:val="E6A70EC9F26E483D821661826752EF6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DB1D0F877718421AB73113BD6F22F3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F5A1E-E0AF-4769-A3FD-ABF9DB38BA3A}"/>
      </w:docPartPr>
      <w:docPartBody>
        <w:p w:rsidR="000009F8" w:rsidRDefault="00BB5E06" w:rsidP="00BB5E06">
          <w:pPr>
            <w:pStyle w:val="DB1D0F877718421AB73113BD6F22F36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13C837AD64D9478FBEE1B8492E6663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BFEDB4-7990-4A76-ACF5-90C88B1BEF88}"/>
      </w:docPartPr>
      <w:docPartBody>
        <w:p w:rsidR="000009F8" w:rsidRDefault="00BB5E06" w:rsidP="00BB5E06">
          <w:pPr>
            <w:pStyle w:val="13C837AD64D9478FBEE1B8492E66630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59BD105D241446DAFF03FD07BF7D6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9FB2D6-FD9E-48F4-887A-FB9FABC79602}"/>
      </w:docPartPr>
      <w:docPartBody>
        <w:p w:rsidR="000009F8" w:rsidRDefault="00BB5E06" w:rsidP="00BB5E06">
          <w:pPr>
            <w:pStyle w:val="459BD105D241446DAFF03FD07BF7D6B8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72671987FD1F4FAE98BF2C80920EDE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55DCA5-11A9-4A0D-A925-1171C140C572}"/>
      </w:docPartPr>
      <w:docPartBody>
        <w:p w:rsidR="000009F8" w:rsidRDefault="00BB5E06" w:rsidP="00BB5E06">
          <w:pPr>
            <w:pStyle w:val="72671987FD1F4FAE98BF2C80920EDEE6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BE650BDC6494636AFD115402A4382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A4C4DE-51AF-4B91-B714-B29C73AD9616}"/>
      </w:docPartPr>
      <w:docPartBody>
        <w:p w:rsidR="000009F8" w:rsidRDefault="00BB5E06" w:rsidP="00BB5E06">
          <w:pPr>
            <w:pStyle w:val="4BE650BDC6494636AFD115402A43822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DD6399B12C47A0A14764B052CD2B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7E3D1C-F1C1-44A7-B6BA-CEFF32A6AE9F}"/>
      </w:docPartPr>
      <w:docPartBody>
        <w:p w:rsidR="000009F8" w:rsidRDefault="00BB5E06" w:rsidP="00BB5E06">
          <w:pPr>
            <w:pStyle w:val="ABDD6399B12C47A0A14764B052CD2BD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A21DE0A7B966463782C2680BAC30BB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325820-5B29-412D-A41F-6271A3BD230E}"/>
      </w:docPartPr>
      <w:docPartBody>
        <w:p w:rsidR="000009F8" w:rsidRDefault="00BB5E06" w:rsidP="00BB5E06">
          <w:pPr>
            <w:pStyle w:val="A21DE0A7B966463782C2680BAC30BBB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399A330DBC4944C7848FA54989C42E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9B9A6-E02B-4E32-B264-DA08889C1757}"/>
      </w:docPartPr>
      <w:docPartBody>
        <w:p w:rsidR="000009F8" w:rsidRDefault="00BB5E06" w:rsidP="00BB5E06">
          <w:pPr>
            <w:pStyle w:val="399A330DBC4944C7848FA54989C42EC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754FE42F5564AD8A58CCF972894EC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3D2EEA-B612-46BC-BF00-8315F259FEE4}"/>
      </w:docPartPr>
      <w:docPartBody>
        <w:p w:rsidR="000009F8" w:rsidRDefault="00BB5E06" w:rsidP="00BB5E06">
          <w:pPr>
            <w:pStyle w:val="0754FE42F5564AD8A58CCF972894EC32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C2329696749C4C00A588426CC6BA5C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E76A2F-04CD-47C3-A61C-E9D9D720F51E}"/>
      </w:docPartPr>
      <w:docPartBody>
        <w:p w:rsidR="000009F8" w:rsidRDefault="00BB5E06" w:rsidP="00BB5E06">
          <w:pPr>
            <w:pStyle w:val="C2329696749C4C00A588426CC6BA5CB1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939EE492425B4310B7CFC4F07AE795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B9A40-8F0C-4C29-B2C0-0C6715646398}"/>
      </w:docPartPr>
      <w:docPartBody>
        <w:p w:rsidR="000009F8" w:rsidRDefault="00BB5E06" w:rsidP="00BB5E06">
          <w:pPr>
            <w:pStyle w:val="939EE492425B4310B7CFC4F07AE795AF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7E835DA812E46F1B74A87818A8F7A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7345BA-F8F7-4EB9-BA0E-4835D24B19C3}"/>
      </w:docPartPr>
      <w:docPartBody>
        <w:p w:rsidR="000009F8" w:rsidRDefault="00BB5E06" w:rsidP="00BB5E06">
          <w:pPr>
            <w:pStyle w:val="47E835DA812E46F1B74A87818A8F7A6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05127C6561E410E8FBBD88A7AE4AE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2973DF-6569-4FCC-B896-72FA7D8CBDC7}"/>
      </w:docPartPr>
      <w:docPartBody>
        <w:p w:rsidR="000009F8" w:rsidRDefault="00BB5E06" w:rsidP="00BB5E06">
          <w:pPr>
            <w:pStyle w:val="E05127C6561E410E8FBBD88A7AE4AE6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2532511F91B43DE9248BEAD5B2B8D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A89DF-B335-4B80-9437-0F124A4ADD28}"/>
      </w:docPartPr>
      <w:docPartBody>
        <w:p w:rsidR="000009F8" w:rsidRDefault="00BB5E06" w:rsidP="00BB5E06">
          <w:pPr>
            <w:pStyle w:val="52532511F91B43DE9248BEAD5B2B8D5A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orbel-Italic">
    <w:altName w:val="Corbel"/>
    <w:panose1 w:val="00000000000000000000"/>
    <w:charset w:val="00"/>
    <w:family w:val="swiss"/>
    <w:notTrueType/>
    <w:pitch w:val="default"/>
    <w:sig w:usb0="00000203" w:usb1="00000000" w:usb2="00000000" w:usb3="00000000" w:csb0="00000005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E06"/>
    <w:rsid w:val="000009F8"/>
    <w:rsid w:val="00BB5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BB5E06"/>
    <w:rPr>
      <w:color w:val="808080"/>
    </w:rPr>
  </w:style>
  <w:style w:type="paragraph" w:customStyle="1" w:styleId="03565D65C2854CE89AA4C5B9333DB3E1">
    <w:name w:val="03565D65C2854CE89AA4C5B9333DB3E1"/>
    <w:rsid w:val="00BB5E06"/>
  </w:style>
  <w:style w:type="paragraph" w:customStyle="1" w:styleId="CCB4FD752F674CA9814812D457DE092B">
    <w:name w:val="CCB4FD752F674CA9814812D457DE092B"/>
    <w:rsid w:val="00BB5E06"/>
  </w:style>
  <w:style w:type="paragraph" w:customStyle="1" w:styleId="788D1F986BD549FFB099CF198CE6C52E">
    <w:name w:val="788D1F986BD549FFB099CF198CE6C52E"/>
    <w:rsid w:val="00BB5E06"/>
  </w:style>
  <w:style w:type="paragraph" w:customStyle="1" w:styleId="E6A70EC9F26E483D821661826752EF67">
    <w:name w:val="E6A70EC9F26E483D821661826752EF67"/>
    <w:rsid w:val="00BB5E06"/>
  </w:style>
  <w:style w:type="paragraph" w:customStyle="1" w:styleId="DB1D0F877718421AB73113BD6F22F366">
    <w:name w:val="DB1D0F877718421AB73113BD6F22F366"/>
    <w:rsid w:val="00BB5E06"/>
  </w:style>
  <w:style w:type="paragraph" w:customStyle="1" w:styleId="13C837AD64D9478FBEE1B8492E666301">
    <w:name w:val="13C837AD64D9478FBEE1B8492E666301"/>
    <w:rsid w:val="00BB5E06"/>
  </w:style>
  <w:style w:type="paragraph" w:customStyle="1" w:styleId="459BD105D241446DAFF03FD07BF7D6B8">
    <w:name w:val="459BD105D241446DAFF03FD07BF7D6B8"/>
    <w:rsid w:val="00BB5E06"/>
  </w:style>
  <w:style w:type="paragraph" w:customStyle="1" w:styleId="72671987FD1F4FAE98BF2C80920EDEE6">
    <w:name w:val="72671987FD1F4FAE98BF2C80920EDEE6"/>
    <w:rsid w:val="00BB5E06"/>
  </w:style>
  <w:style w:type="paragraph" w:customStyle="1" w:styleId="4BE650BDC6494636AFD115402A438224">
    <w:name w:val="4BE650BDC6494636AFD115402A438224"/>
    <w:rsid w:val="00BB5E06"/>
  </w:style>
  <w:style w:type="paragraph" w:customStyle="1" w:styleId="ABDD6399B12C47A0A14764B052CD2BD6">
    <w:name w:val="ABDD6399B12C47A0A14764B052CD2BD6"/>
    <w:rsid w:val="00BB5E06"/>
  </w:style>
  <w:style w:type="paragraph" w:customStyle="1" w:styleId="A21DE0A7B966463782C2680BAC30BBBF">
    <w:name w:val="A21DE0A7B966463782C2680BAC30BBBF"/>
    <w:rsid w:val="00BB5E06"/>
  </w:style>
  <w:style w:type="paragraph" w:customStyle="1" w:styleId="399A330DBC4944C7848FA54989C42ECB">
    <w:name w:val="399A330DBC4944C7848FA54989C42ECB"/>
    <w:rsid w:val="00BB5E06"/>
  </w:style>
  <w:style w:type="paragraph" w:customStyle="1" w:styleId="0754FE42F5564AD8A58CCF972894EC32">
    <w:name w:val="0754FE42F5564AD8A58CCF972894EC32"/>
    <w:rsid w:val="00BB5E06"/>
  </w:style>
  <w:style w:type="paragraph" w:customStyle="1" w:styleId="C2329696749C4C00A588426CC6BA5CB1">
    <w:name w:val="C2329696749C4C00A588426CC6BA5CB1"/>
    <w:rsid w:val="00BB5E06"/>
  </w:style>
  <w:style w:type="paragraph" w:customStyle="1" w:styleId="939EE492425B4310B7CFC4F07AE795AF">
    <w:name w:val="939EE492425B4310B7CFC4F07AE795AF"/>
    <w:rsid w:val="00BB5E06"/>
  </w:style>
  <w:style w:type="paragraph" w:customStyle="1" w:styleId="47E835DA812E46F1B74A87818A8F7A6A">
    <w:name w:val="47E835DA812E46F1B74A87818A8F7A6A"/>
    <w:rsid w:val="00BB5E06"/>
  </w:style>
  <w:style w:type="paragraph" w:customStyle="1" w:styleId="E05127C6561E410E8FBBD88A7AE4AE66">
    <w:name w:val="E05127C6561E410E8FBBD88A7AE4AE66"/>
    <w:rsid w:val="00BB5E06"/>
  </w:style>
  <w:style w:type="paragraph" w:customStyle="1" w:styleId="52532511F91B43DE9248BEAD5B2B8D5A">
    <w:name w:val="52532511F91B43DE9248BEAD5B2B8D5A"/>
    <w:rsid w:val="00BB5E0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637F4B4715354C918A6F9214BDD2A9" ma:contentTypeVersion="13" ma:contentTypeDescription="Create a new document." ma:contentTypeScope="" ma:versionID="fc5b35ecc2ce565a7dacd75080c2f464">
  <xsd:schema xmlns:xsd="http://www.w3.org/2001/XMLSchema" xmlns:xs="http://www.w3.org/2001/XMLSchema" xmlns:p="http://schemas.microsoft.com/office/2006/metadata/properties" xmlns:ns2="cffaf580-88ab-498d-a693-b8cb93647c7a" xmlns:ns3="cba50501-01ad-49c2-9fb4-b2c97de8d7f2" targetNamespace="http://schemas.microsoft.com/office/2006/metadata/properties" ma:root="true" ma:fieldsID="d1912846c66897e4f55e425bf11f3fa1" ns2:_="" ns3:_="">
    <xsd:import namespace="cffaf580-88ab-498d-a693-b8cb93647c7a"/>
    <xsd:import namespace="cba50501-01ad-49c2-9fb4-b2c97de8d7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faf580-88ab-498d-a693-b8cb93647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a50501-01ad-49c2-9fb4-b2c97de8d7f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8DE005-3B6F-42B3-B0F0-EC73234BC5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AE355E9-3C37-4103-BE57-E6228427578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C31A41-7610-4A09-BDC6-B882C544BA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faf580-88ab-498d-a693-b8cb93647c7a"/>
    <ds:schemaRef ds:uri="cba50501-01ad-49c2-9fb4-b2c97de8d7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425</Words>
  <Characters>2428</Characters>
  <Application>Microsoft Office Word</Application>
  <DocSecurity>0</DocSecurity>
  <Lines>20</Lines>
  <Paragraphs>5</Paragraphs>
  <ScaleCrop>false</ScaleCrop>
  <Company/>
  <LinksUpToDate>false</LinksUpToDate>
  <CharactersWithSpaces>2848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Paraschiv</dc:creator>
  <cp:keywords/>
  <dc:description/>
  <cp:lastModifiedBy>Cristina Gnaciuc</cp:lastModifiedBy>
  <cp:revision>3</cp:revision>
  <dcterms:created xsi:type="dcterms:W3CDTF">2021-08-16T11:13:00Z</dcterms:created>
  <dcterms:modified xsi:type="dcterms:W3CDTF">2021-09-07T13:12:00Z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0x01010043637F4B4715354C918A6F9214BDD2A9</vt:lpwstr>
  </property>
</Properties>
</file>