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CC49" w14:textId="77777777" w:rsidR="00175C80" w:rsidRPr="006E5DF7" w:rsidRDefault="00175C80" w:rsidP="00175C80">
      <w:pPr>
        <w:tabs>
          <w:tab w:val="left" w:pos="-1440"/>
          <w:tab w:val="center" w:pos="4680"/>
          <w:tab w:val="left" w:pos="7200"/>
          <w:tab w:val="right" w:pos="9360"/>
        </w:tabs>
        <w:suppressAutoHyphens/>
        <w:spacing w:after="120" w:line="240" w:lineRule="auto"/>
        <w:rPr>
          <w:rFonts w:eastAsia="Times New Roman" w:cstheme="minorHAnsi"/>
          <w:b/>
          <w:color w:val="000000"/>
          <w:sz w:val="18"/>
          <w:szCs w:val="18"/>
          <w:lang w:val="en-GB" w:eastAsia="en-GB"/>
        </w:rPr>
      </w:pPr>
    </w:p>
    <w:p w14:paraId="0415F918" w14:textId="77777777" w:rsidR="00175C80" w:rsidRPr="006E5DF7" w:rsidRDefault="00175C80" w:rsidP="00175C80">
      <w:pPr>
        <w:tabs>
          <w:tab w:val="left" w:pos="-1440"/>
          <w:tab w:val="center" w:pos="4680"/>
          <w:tab w:val="left" w:pos="7200"/>
          <w:tab w:val="right" w:pos="9360"/>
        </w:tabs>
        <w:suppressAutoHyphens/>
        <w:spacing w:after="120" w:line="240" w:lineRule="auto"/>
        <w:jc w:val="center"/>
        <w:rPr>
          <w:rFonts w:eastAsia="Calibri" w:cstheme="minorHAnsi"/>
          <w:b/>
          <w:bCs/>
          <w:iCs/>
          <w:color w:val="002060"/>
          <w:spacing w:val="-3"/>
          <w:sz w:val="18"/>
          <w:szCs w:val="18"/>
          <w:lang w:val="en-CA"/>
        </w:rPr>
      </w:pPr>
      <w:r w:rsidRPr="006E5DF7">
        <w:rPr>
          <w:rFonts w:eastAsia="Calibri" w:cstheme="minorHAnsi"/>
          <w:b/>
          <w:bCs/>
          <w:iCs/>
          <w:color w:val="002060"/>
          <w:spacing w:val="-3"/>
          <w:sz w:val="18"/>
          <w:szCs w:val="18"/>
          <w:lang w:val="en-CA"/>
        </w:rPr>
        <w:t>Annex B-3</w:t>
      </w:r>
    </w:p>
    <w:p w14:paraId="5A01C8D6" w14:textId="77777777" w:rsidR="00175C80" w:rsidRPr="006E5DF7" w:rsidRDefault="00175C80" w:rsidP="00175C80">
      <w:pPr>
        <w:tabs>
          <w:tab w:val="left" w:pos="-1440"/>
        </w:tabs>
        <w:suppressAutoHyphens/>
        <w:spacing w:after="120" w:line="240" w:lineRule="auto"/>
        <w:ind w:right="4"/>
        <w:jc w:val="center"/>
        <w:rPr>
          <w:rFonts w:eastAsia="Calibri" w:cstheme="minorHAnsi"/>
          <w:b/>
          <w:bCs/>
          <w:color w:val="002060"/>
          <w:spacing w:val="-3"/>
          <w:sz w:val="18"/>
          <w:szCs w:val="18"/>
          <w:lang w:val="en-CA"/>
        </w:rPr>
      </w:pPr>
      <w:r w:rsidRPr="006E5DF7">
        <w:rPr>
          <w:rFonts w:eastAsia="Calibri" w:cstheme="minorHAnsi"/>
          <w:b/>
          <w:bCs/>
          <w:color w:val="002060"/>
          <w:spacing w:val="-3"/>
          <w:sz w:val="18"/>
          <w:szCs w:val="18"/>
          <w:lang w:val="en-CA"/>
        </w:rPr>
        <w:t>Format of resume for proposed staff</w:t>
      </w:r>
    </w:p>
    <w:p w14:paraId="11829FA6" w14:textId="77777777" w:rsidR="00175C80" w:rsidRPr="006E5DF7" w:rsidRDefault="00175C80" w:rsidP="00175C80">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5B3357FA" w14:textId="77777777" w:rsidR="00175C80" w:rsidRPr="006E5DF7" w:rsidRDefault="00175C80" w:rsidP="00175C80">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5BC30642" w14:textId="77777777" w:rsidR="00175C80" w:rsidRPr="00B42CD5" w:rsidRDefault="00175C80" w:rsidP="00175C80">
      <w:pPr>
        <w:spacing w:after="120" w:line="240" w:lineRule="auto"/>
        <w:jc w:val="center"/>
        <w:textAlignment w:val="baseline"/>
        <w:rPr>
          <w:rFonts w:eastAsia="Times New Roman" w:cstheme="minorHAnsi"/>
          <w:b/>
          <w:bCs/>
          <w:color w:val="000000" w:themeColor="text1"/>
          <w:sz w:val="18"/>
          <w:szCs w:val="18"/>
        </w:rPr>
      </w:pPr>
      <w:r w:rsidRPr="00B42CD5">
        <w:rPr>
          <w:rFonts w:eastAsia="Times New Roman" w:cstheme="minorHAnsi"/>
          <w:b/>
          <w:bCs/>
          <w:color w:val="000000" w:themeColor="text1"/>
          <w:sz w:val="18"/>
          <w:szCs w:val="18"/>
        </w:rPr>
        <w:t>To strengthen the quality of the services for women survivors of gender-based violence</w:t>
      </w:r>
    </w:p>
    <w:p w14:paraId="63D3F627" w14:textId="11C4ADFB" w:rsidR="00175C80" w:rsidRPr="006E5DF7" w:rsidRDefault="00175C80" w:rsidP="00175C80">
      <w:pPr>
        <w:spacing w:after="120" w:line="240" w:lineRule="auto"/>
        <w:jc w:val="center"/>
        <w:textAlignment w:val="baseline"/>
        <w:rPr>
          <w:rFonts w:eastAsia="Times New Roman" w:cstheme="minorHAnsi"/>
          <w:b/>
          <w:color w:val="000000"/>
          <w:sz w:val="18"/>
          <w:szCs w:val="18"/>
          <w:u w:val="single"/>
        </w:rPr>
      </w:pPr>
      <w:r w:rsidRPr="00B42CD5">
        <w:rPr>
          <w:rFonts w:eastAsia="Times New Roman" w:cstheme="minorHAnsi"/>
          <w:b/>
          <w:bCs/>
          <w:color w:val="000000" w:themeColor="text1"/>
          <w:sz w:val="18"/>
          <w:szCs w:val="18"/>
        </w:rPr>
        <w:t xml:space="preserve">in Cahul and Ungheni </w:t>
      </w:r>
      <w:r w:rsidRPr="006E5DF7">
        <w:rPr>
          <w:rFonts w:eastAsia="Times New Roman" w:cstheme="minorHAnsi"/>
          <w:b/>
          <w:color w:val="000000"/>
          <w:sz w:val="18"/>
          <w:szCs w:val="18"/>
        </w:rPr>
        <w:t xml:space="preserve">CFP No. </w:t>
      </w:r>
      <w:r w:rsidRPr="00C01169">
        <w:rPr>
          <w:rFonts w:eastAsia="Times New Roman" w:cstheme="minorHAnsi"/>
          <w:b/>
          <w:color w:val="000000"/>
          <w:sz w:val="18"/>
          <w:szCs w:val="18"/>
          <w:u w:val="single"/>
        </w:rPr>
        <w:t>UNW-ECA-MDA-CFP-2021-00</w:t>
      </w:r>
      <w:r>
        <w:rPr>
          <w:rFonts w:eastAsia="Times New Roman" w:cstheme="minorHAnsi"/>
          <w:b/>
          <w:color w:val="000000"/>
          <w:sz w:val="18"/>
          <w:szCs w:val="18"/>
          <w:u w:val="single"/>
        </w:rPr>
        <w:t>6</w:t>
      </w:r>
      <w:r w:rsidR="00F144C9">
        <w:rPr>
          <w:rFonts w:eastAsia="Times New Roman" w:cstheme="minorHAnsi"/>
          <w:b/>
          <w:color w:val="000000"/>
          <w:sz w:val="18"/>
          <w:szCs w:val="18"/>
          <w:u w:val="single"/>
        </w:rPr>
        <w:t>/</w:t>
      </w:r>
      <w:r w:rsidR="00F144C9" w:rsidRPr="00F144C9">
        <w:t xml:space="preserve"> </w:t>
      </w:r>
      <w:r w:rsidR="00F144C9" w:rsidRPr="00F144C9">
        <w:rPr>
          <w:rFonts w:eastAsia="Times New Roman" w:cstheme="minorHAnsi"/>
          <w:b/>
          <w:color w:val="000000"/>
          <w:sz w:val="18"/>
          <w:szCs w:val="18"/>
          <w:u w:val="single"/>
        </w:rPr>
        <w:t>EoI21/02373</w:t>
      </w:r>
    </w:p>
    <w:p w14:paraId="559730C0" w14:textId="77777777" w:rsidR="00175C80" w:rsidRPr="006E5DF7" w:rsidRDefault="00175C80" w:rsidP="00175C80">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243615E3" w14:textId="77777777" w:rsidR="00175C80" w:rsidRPr="006E5DF7" w:rsidRDefault="00175C80" w:rsidP="00175C80">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49F25AAA" w14:textId="77777777" w:rsidR="00175C80" w:rsidRPr="006E5DF7" w:rsidRDefault="00175C80" w:rsidP="00175C80">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color w:val="000000"/>
          <w:spacing w:val="-3"/>
          <w:sz w:val="18"/>
          <w:szCs w:val="18"/>
        </w:rPr>
        <w:t>Name of Staff: ___________________________________________________</w:t>
      </w:r>
      <w:r w:rsidRPr="00E6055A">
        <w:rPr>
          <w:rFonts w:eastAsia="Arial" w:cstheme="minorHAnsi"/>
          <w:color w:val="000000"/>
          <w:spacing w:val="-3"/>
          <w:sz w:val="18"/>
          <w:szCs w:val="18"/>
        </w:rPr>
        <w:t xml:space="preserve">__  </w:t>
      </w:r>
      <w:r w:rsidRPr="006E5DF7">
        <w:rPr>
          <w:rFonts w:eastAsia="Arial" w:cstheme="minorHAnsi"/>
          <w:b/>
          <w:color w:val="000000"/>
          <w:spacing w:val="-3"/>
          <w:sz w:val="18"/>
          <w:szCs w:val="18"/>
        </w:rPr>
        <w:t xml:space="preserve">  </w:t>
      </w:r>
    </w:p>
    <w:p w14:paraId="718D043F" w14:textId="77777777" w:rsidR="00175C80" w:rsidRPr="006E5DF7" w:rsidRDefault="00175C80" w:rsidP="00175C80">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49E8D295" w14:textId="77777777" w:rsidR="00175C80" w:rsidRPr="006E5DF7" w:rsidRDefault="00175C80" w:rsidP="00175C80">
      <w:pPr>
        <w:tabs>
          <w:tab w:val="left" w:pos="-1440"/>
          <w:tab w:val="left" w:pos="189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Title: _______________________________________________</w:t>
      </w:r>
      <w:r>
        <w:rPr>
          <w:rFonts w:eastAsia="Arial" w:cstheme="minorHAnsi"/>
          <w:color w:val="000000"/>
          <w:spacing w:val="-3"/>
          <w:sz w:val="18"/>
          <w:szCs w:val="18"/>
        </w:rPr>
        <w:t>______________</w:t>
      </w:r>
    </w:p>
    <w:p w14:paraId="03E374FA" w14:textId="77777777" w:rsidR="00175C80" w:rsidRPr="006E5DF7" w:rsidRDefault="00175C80" w:rsidP="00175C80">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480B3BF0" w14:textId="77777777" w:rsidR="00175C80" w:rsidRPr="006E5DF7" w:rsidRDefault="00175C80" w:rsidP="00175C80">
      <w:pPr>
        <w:tabs>
          <w:tab w:val="left" w:pos="-144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Years with NGO: _____________________   Nationality: ____________________</w:t>
      </w:r>
    </w:p>
    <w:p w14:paraId="72074AF7" w14:textId="77777777" w:rsidR="00175C80" w:rsidRPr="006E5DF7" w:rsidRDefault="00175C80" w:rsidP="00175C80">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1CD3CB56" w14:textId="77777777" w:rsidR="00175C80" w:rsidRPr="009D1BCD" w:rsidRDefault="00175C80" w:rsidP="00175C80">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b/>
          <w:color w:val="000000"/>
          <w:spacing w:val="-3"/>
          <w:sz w:val="18"/>
          <w:szCs w:val="18"/>
        </w:rPr>
        <w:t>Education/Qualifications</w:t>
      </w:r>
      <w:r w:rsidRPr="006E5DF7">
        <w:rPr>
          <w:rFonts w:eastAsia="Arial" w:cstheme="minorHAnsi"/>
          <w:color w:val="000000"/>
          <w:spacing w:val="-3"/>
          <w:sz w:val="18"/>
          <w:szCs w:val="18"/>
        </w:rPr>
        <w:t xml:space="preserve">: (Summarize college/university and other specialized education of staff member, giving names of schools, dates </w:t>
      </w:r>
      <w:proofErr w:type="gramStart"/>
      <w:r w:rsidRPr="006E5DF7">
        <w:rPr>
          <w:rFonts w:eastAsia="Arial" w:cstheme="minorHAnsi"/>
          <w:color w:val="000000"/>
          <w:spacing w:val="-3"/>
          <w:sz w:val="18"/>
          <w:szCs w:val="18"/>
        </w:rPr>
        <w:t>attended</w:t>
      </w:r>
      <w:proofErr w:type="gramEnd"/>
      <w:r w:rsidRPr="006E5DF7">
        <w:rPr>
          <w:rFonts w:eastAsia="Arial" w:cstheme="minorHAnsi"/>
          <w:color w:val="000000"/>
          <w:spacing w:val="-3"/>
          <w:sz w:val="18"/>
          <w:szCs w:val="18"/>
        </w:rPr>
        <w:t xml:space="preserve"> and degrees-profess</w:t>
      </w:r>
      <w:r>
        <w:rPr>
          <w:rFonts w:eastAsia="Arial" w:cstheme="minorHAnsi"/>
          <w:color w:val="000000"/>
          <w:spacing w:val="-3"/>
          <w:sz w:val="18"/>
          <w:szCs w:val="18"/>
        </w:rPr>
        <w:t>ional qualifications obtained).</w:t>
      </w:r>
    </w:p>
    <w:p w14:paraId="042C6169" w14:textId="77777777" w:rsidR="00175C80" w:rsidRPr="009D1BCD" w:rsidRDefault="00175C80" w:rsidP="00175C80">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b/>
          <w:color w:val="000000"/>
          <w:spacing w:val="-3"/>
          <w:sz w:val="18"/>
          <w:szCs w:val="18"/>
        </w:rPr>
        <w:t>Employment Record/Experienc</w:t>
      </w:r>
      <w:r>
        <w:rPr>
          <w:rFonts w:eastAsia="Arial" w:cstheme="minorHAnsi"/>
          <w:b/>
          <w:color w:val="000000"/>
          <w:spacing w:val="-3"/>
          <w:sz w:val="18"/>
          <w:szCs w:val="18"/>
        </w:rPr>
        <w:t>e</w:t>
      </w:r>
    </w:p>
    <w:p w14:paraId="35A1B157" w14:textId="77777777" w:rsidR="00175C80" w:rsidRPr="009D1BCD" w:rsidRDefault="00175C80" w:rsidP="00175C80">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color w:val="000000"/>
          <w:spacing w:val="-3"/>
          <w:sz w:val="18"/>
          <w:szCs w:val="18"/>
        </w:rPr>
        <w:t xml:space="preserve">(Starting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w:t>
      </w:r>
      <w:r>
        <w:rPr>
          <w:rFonts w:eastAsia="Arial" w:cstheme="minorHAnsi"/>
          <w:color w:val="000000"/>
          <w:spacing w:val="-3"/>
          <w:sz w:val="18"/>
          <w:szCs w:val="18"/>
        </w:rPr>
        <w:t>pertinent for this assignment).</w:t>
      </w:r>
    </w:p>
    <w:p w14:paraId="171D394A" w14:textId="77777777" w:rsidR="00175C80" w:rsidRPr="009D1BCD" w:rsidRDefault="00175C80" w:rsidP="00175C80">
      <w:pPr>
        <w:tabs>
          <w:tab w:val="left" w:pos="-1440"/>
          <w:tab w:val="left" w:pos="6300"/>
          <w:tab w:val="left" w:pos="7200"/>
        </w:tabs>
        <w:suppressAutoHyphens/>
        <w:spacing w:after="120" w:line="240" w:lineRule="auto"/>
        <w:ind w:right="634"/>
        <w:rPr>
          <w:rFonts w:eastAsia="Arial" w:cstheme="minorHAnsi"/>
          <w:b/>
          <w:color w:val="000000"/>
          <w:spacing w:val="-3"/>
          <w:sz w:val="18"/>
          <w:szCs w:val="18"/>
        </w:rPr>
      </w:pPr>
      <w:r>
        <w:rPr>
          <w:rFonts w:eastAsia="Arial" w:cstheme="minorHAnsi"/>
          <w:b/>
          <w:color w:val="000000"/>
          <w:spacing w:val="-3"/>
          <w:sz w:val="18"/>
          <w:szCs w:val="18"/>
        </w:rPr>
        <w:t>References</w:t>
      </w:r>
    </w:p>
    <w:p w14:paraId="572B87D3" w14:textId="77777777" w:rsidR="00175C80" w:rsidRPr="006E5DF7" w:rsidRDefault="00175C80" w:rsidP="00175C80">
      <w:pPr>
        <w:tabs>
          <w:tab w:val="left" w:pos="-1440"/>
          <w:tab w:val="left" w:pos="630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Provide names and addresses for two (2) references.</w:t>
      </w:r>
    </w:p>
    <w:p w14:paraId="3C068F7B" w14:textId="77777777" w:rsidR="00175C80" w:rsidRPr="006E5DF7" w:rsidRDefault="00175C80" w:rsidP="00175C80">
      <w:pPr>
        <w:spacing w:after="120" w:line="240" w:lineRule="auto"/>
        <w:rPr>
          <w:rFonts w:eastAsia="Calibri" w:cstheme="minorHAnsi"/>
          <w:color w:val="000000"/>
          <w:sz w:val="18"/>
          <w:szCs w:val="18"/>
          <w:lang w:val="en-CA"/>
        </w:rPr>
      </w:pPr>
    </w:p>
    <w:p w14:paraId="07DA79AF" w14:textId="19A5AFDC" w:rsidR="00AD2630" w:rsidRPr="00175C80" w:rsidRDefault="00AD2630" w:rsidP="00175C80">
      <w:pPr>
        <w:spacing w:after="120" w:line="240" w:lineRule="auto"/>
        <w:rPr>
          <w:rFonts w:eastAsia="Times New Roman" w:cstheme="minorHAnsi"/>
          <w:b/>
          <w:color w:val="000000"/>
          <w:sz w:val="18"/>
          <w:szCs w:val="18"/>
          <w:lang w:val="en-GB" w:eastAsia="en-GB"/>
        </w:rPr>
      </w:pPr>
    </w:p>
    <w:sectPr w:rsidR="00AD2630" w:rsidRPr="00175C8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76EE" w14:textId="77777777" w:rsidR="00245A3B" w:rsidRDefault="00245A3B" w:rsidP="00245A3B">
      <w:pPr>
        <w:spacing w:after="0" w:line="240" w:lineRule="auto"/>
      </w:pPr>
      <w:r>
        <w:separator/>
      </w:r>
    </w:p>
  </w:endnote>
  <w:endnote w:type="continuationSeparator" w:id="0">
    <w:p w14:paraId="6ED67841" w14:textId="77777777" w:rsidR="00245A3B" w:rsidRDefault="00245A3B" w:rsidP="0024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3A0" w14:textId="55A82D1B" w:rsidR="00245A3B" w:rsidRDefault="00245A3B" w:rsidP="00245A3B">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DCDF" w14:textId="77777777" w:rsidR="00245A3B" w:rsidRDefault="00245A3B" w:rsidP="00245A3B">
      <w:pPr>
        <w:spacing w:after="0" w:line="240" w:lineRule="auto"/>
      </w:pPr>
      <w:r>
        <w:separator/>
      </w:r>
    </w:p>
  </w:footnote>
  <w:footnote w:type="continuationSeparator" w:id="0">
    <w:p w14:paraId="13FC169C" w14:textId="77777777" w:rsidR="00245A3B" w:rsidRDefault="00245A3B" w:rsidP="00245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80"/>
    <w:rsid w:val="00175C80"/>
    <w:rsid w:val="00245A3B"/>
    <w:rsid w:val="00AD2630"/>
    <w:rsid w:val="00F1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1B7D"/>
  <w15:chartTrackingRefBased/>
  <w15:docId w15:val="{5D3C0C2F-E5C0-4009-B804-808BD021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3B"/>
  </w:style>
  <w:style w:type="paragraph" w:styleId="Footer">
    <w:name w:val="footer"/>
    <w:basedOn w:val="Normal"/>
    <w:link w:val="FooterChar"/>
    <w:uiPriority w:val="99"/>
    <w:unhideWhenUsed/>
    <w:rsid w:val="0024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Veronica Dobrioglo</cp:lastModifiedBy>
  <cp:revision>3</cp:revision>
  <dcterms:created xsi:type="dcterms:W3CDTF">2021-10-06T09:37:00Z</dcterms:created>
  <dcterms:modified xsi:type="dcterms:W3CDTF">2021-10-06T10:34:00Z</dcterms:modified>
</cp:coreProperties>
</file>