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D499" w14:textId="77777777" w:rsidR="004E3D84" w:rsidRPr="006A01AE" w:rsidRDefault="004E3D84" w:rsidP="004E3D84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</w:pPr>
      <w:bookmarkStart w:id="0" w:name="_Toc523753"/>
      <w:bookmarkStart w:id="1" w:name="_Toc3797793"/>
      <w:bookmarkStart w:id="2" w:name="_Toc14888064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Anexa 2 </w:t>
      </w:r>
      <w:bookmarkEnd w:id="0"/>
      <w:bookmarkEnd w:id="1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>Propunerea de proiect</w:t>
      </w:r>
      <w:bookmarkEnd w:id="2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 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6961"/>
      </w:tblGrid>
      <w:tr w:rsidR="004E3D84" w:rsidRPr="006A01AE" w14:paraId="3CECC018" w14:textId="77777777" w:rsidTr="00EC4C96">
        <w:trPr>
          <w:trHeight w:val="278"/>
        </w:trPr>
        <w:tc>
          <w:tcPr>
            <w:tcW w:w="10080" w:type="dxa"/>
            <w:gridSpan w:val="2"/>
            <w:shd w:val="clear" w:color="auto" w:fill="FFFFFF"/>
          </w:tcPr>
          <w:p w14:paraId="67B8F06F" w14:textId="77777777" w:rsidR="004E3D84" w:rsidRPr="006A01AE" w:rsidRDefault="004E3D84" w:rsidP="004E3D84">
            <w:pPr>
              <w:pStyle w:val="FootnoteText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Myriad Pro" w:hAnsi="Myriad Pro"/>
                <w:b/>
                <w:lang w:val="ro-RO"/>
              </w:rPr>
            </w:pPr>
            <w:r w:rsidRPr="006A01AE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 xml:space="preserve">Descriere </w:t>
            </w:r>
          </w:p>
        </w:tc>
      </w:tr>
      <w:tr w:rsidR="004E3D84" w:rsidRPr="00E67579" w14:paraId="7BB3B4FF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61923687" w14:textId="51760C06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eastAsia="Batang" w:hAnsi="Myriad Pro" w:cs="Arial"/>
                <w:lang w:val="ro-RO"/>
              </w:rPr>
            </w:pPr>
            <w:r w:rsidRPr="006A01AE">
              <w:rPr>
                <w:rFonts w:ascii="Myriad Pro" w:hAnsi="Myriad Pro" w:cs="Arial"/>
                <w:lang w:val="ro-RO"/>
              </w:rPr>
              <w:t>Descrieți în mai puțin de 4</w:t>
            </w:r>
            <w:r w:rsidR="008D401E">
              <w:rPr>
                <w:rFonts w:ascii="Myriad Pro" w:hAnsi="Myriad Pro" w:cs="Arial"/>
                <w:lang w:val="ro-RO"/>
              </w:rPr>
              <w:t>’</w:t>
            </w:r>
            <w:r w:rsidRPr="006A01AE">
              <w:rPr>
                <w:rFonts w:ascii="Myriad Pro" w:hAnsi="Myriad Pro" w:cs="Arial"/>
                <w:lang w:val="ro-RO"/>
              </w:rPr>
              <w:t xml:space="preserve">000 caractere problema (problemele) economică </w:t>
            </w:r>
            <w:r w:rsidR="00C74994">
              <w:rPr>
                <w:rFonts w:ascii="Myriad Pro" w:hAnsi="Myriad Pro" w:cs="Arial"/>
                <w:lang w:val="ro-RO"/>
              </w:rPr>
              <w:t xml:space="preserve">accentuată de pandemie, </w:t>
            </w:r>
            <w:r w:rsidRPr="006A01AE">
              <w:rPr>
                <w:rFonts w:ascii="Myriad Pro" w:hAnsi="Myriad Pro" w:cs="Arial"/>
                <w:lang w:val="ro-RO"/>
              </w:rPr>
              <w:t>pe care proiectul o va aborda pe ambele maluri</w:t>
            </w:r>
            <w:r w:rsidR="00C74994" w:rsidRPr="00C74994">
              <w:rPr>
                <w:lang w:val="fr-FR"/>
              </w:rPr>
              <w:t xml:space="preserve"> </w:t>
            </w:r>
            <w:r w:rsidR="00C74994" w:rsidRPr="00C74994">
              <w:rPr>
                <w:i/>
                <w:iCs/>
                <w:lang w:val="fr-FR"/>
              </w:rPr>
              <w:t xml:space="preserve">(i.e. </w:t>
            </w:r>
            <w:r w:rsidR="00C74994" w:rsidRPr="00C74994">
              <w:rPr>
                <w:rFonts w:ascii="Myriad Pro" w:hAnsi="Myriad Pro" w:cs="Arial"/>
                <w:i/>
                <w:iCs/>
                <w:lang w:val="ro-RO"/>
              </w:rPr>
              <w:t>accesul restricționat la materiile prime sau diversificarea scăzută a furnizorilor, rețelele de distribuție subminate, lipsa unei piețe competitive pentru operatorii logistici (transport), instrumente de plată nedezvoltate B2B, precum și mijloace de onorare a obligațiilor fiscale de raportare de la distanță, optimizarea instrumentelor de lucru la distanță sau elaborarea de noi reglementări interne în domeniul resurselor umane)</w:t>
            </w:r>
            <w:r w:rsidRPr="006A01AE">
              <w:rPr>
                <w:rFonts w:ascii="Myriad Pro" w:hAnsi="Myriad Pro" w:cs="Arial"/>
                <w:lang w:val="ro-RO"/>
              </w:rPr>
              <w:t xml:space="preserve">. </w:t>
            </w:r>
          </w:p>
          <w:p w14:paraId="4142C2C4" w14:textId="77777777" w:rsidR="004E3D84" w:rsidRPr="006A01AE" w:rsidRDefault="004E3D84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lang w:val="ro-RO"/>
              </w:rPr>
            </w:pPr>
            <w:r w:rsidRPr="006A01AE">
              <w:rPr>
                <w:rFonts w:ascii="Myriad Pro" w:eastAsia="Batang" w:hAnsi="Myriad Pro" w:cs="Arial"/>
                <w:lang w:val="ro-RO"/>
              </w:rPr>
              <w:t xml:space="preserve">Descrieți impactul activităților propuse asupra îmbunătățirii mediului antreprenorial. </w:t>
            </w:r>
          </w:p>
          <w:p w14:paraId="3936BE5B" w14:textId="77777777" w:rsidR="004E3D84" w:rsidRPr="006A01AE" w:rsidRDefault="008E063D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lang w:val="ro-RO"/>
              </w:rPr>
            </w:pPr>
            <w:r>
              <w:rPr>
                <w:rFonts w:ascii="Myriad Pro" w:eastAsia="Batang" w:hAnsi="Myriad Pro" w:cs="Arial"/>
                <w:lang w:val="ro-RO"/>
              </w:rPr>
              <w:t>Numărul</w:t>
            </w:r>
            <w:r w:rsidR="004E3D84" w:rsidRPr="006A01AE">
              <w:rPr>
                <w:rFonts w:ascii="Myriad Pro" w:eastAsia="Batang" w:hAnsi="Myriad Pro" w:cs="Arial"/>
                <w:lang w:val="ro-RO"/>
              </w:rPr>
              <w:t xml:space="preserve"> actori</w:t>
            </w:r>
            <w:r>
              <w:rPr>
                <w:rFonts w:ascii="Myriad Pro" w:eastAsia="Batang" w:hAnsi="Myriad Pro" w:cs="Arial"/>
                <w:lang w:val="ro-RO"/>
              </w:rPr>
              <w:t>lor</w:t>
            </w:r>
            <w:r w:rsidR="004E3D84" w:rsidRPr="006A01AE">
              <w:rPr>
                <w:rFonts w:ascii="Myriad Pro" w:eastAsia="Batang" w:hAnsi="Myriad Pro" w:cs="Arial"/>
                <w:lang w:val="ro-RO"/>
              </w:rPr>
              <w:t xml:space="preserve"> economici </w:t>
            </w:r>
            <w:r>
              <w:rPr>
                <w:rFonts w:ascii="Myriad Pro" w:eastAsia="Batang" w:hAnsi="Myriad Pro" w:cs="Arial"/>
                <w:lang w:val="ro-RO"/>
              </w:rPr>
              <w:t xml:space="preserve">care </w:t>
            </w:r>
            <w:r w:rsidR="004E3D84" w:rsidRPr="006A01AE">
              <w:rPr>
                <w:rFonts w:ascii="Myriad Pro" w:eastAsia="Batang" w:hAnsi="Myriad Pro" w:cs="Arial"/>
                <w:lang w:val="ro-RO"/>
              </w:rPr>
              <w:t>vor beneficia de pe seama proiectului</w:t>
            </w:r>
            <w:r>
              <w:rPr>
                <w:rFonts w:ascii="Myriad Pro" w:eastAsia="Batang" w:hAnsi="Myriad Pro" w:cs="Arial"/>
                <w:lang w:val="ro-RO"/>
              </w:rPr>
              <w:t xml:space="preserve"> (direcți/indirecți).</w:t>
            </w:r>
          </w:p>
          <w:p w14:paraId="04318B25" w14:textId="37FBAAEE" w:rsidR="004E3D84" w:rsidRPr="006A01AE" w:rsidRDefault="006C00CB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lang w:val="ro-RO"/>
              </w:rPr>
            </w:pPr>
            <w:r>
              <w:rPr>
                <w:rFonts w:ascii="Myriad Pro" w:hAnsi="Myriad Pro" w:cs="Arial"/>
                <w:lang w:val="ro-RO"/>
              </w:rPr>
              <w:t>Numiți a</w:t>
            </w:r>
            <w:r w:rsidR="008E063D">
              <w:rPr>
                <w:rFonts w:ascii="Myriad Pro" w:hAnsi="Myriad Pro" w:cs="Arial"/>
                <w:lang w:val="ro-RO"/>
              </w:rPr>
              <w:t xml:space="preserve">vantajele </w:t>
            </w:r>
            <w:r w:rsidR="004E3D84" w:rsidRPr="006A01AE">
              <w:rPr>
                <w:rFonts w:ascii="Myriad Pro" w:hAnsi="Myriad Pro" w:cs="Arial"/>
                <w:lang w:val="ro-RO"/>
              </w:rPr>
              <w:t>proiectul</w:t>
            </w:r>
            <w:r w:rsidR="008E063D">
              <w:rPr>
                <w:rFonts w:ascii="Myriad Pro" w:hAnsi="Myriad Pro" w:cs="Arial"/>
                <w:lang w:val="ro-RO"/>
              </w:rPr>
              <w:t>ui propus</w:t>
            </w:r>
            <w:r>
              <w:rPr>
                <w:rFonts w:ascii="Myriad Pro" w:hAnsi="Myriad Pro" w:cs="Arial"/>
                <w:lang w:val="ro-RO"/>
              </w:rPr>
              <w:t xml:space="preserve"> pentru IMMM-uri în contextul crizei COVID, </w:t>
            </w:r>
            <w:r w:rsidR="004E3D84" w:rsidRPr="006A01AE">
              <w:rPr>
                <w:rFonts w:ascii="Myriad Pro" w:hAnsi="Myriad Pro" w:cs="Arial"/>
                <w:lang w:val="ro-RO"/>
              </w:rPr>
              <w:t xml:space="preserve"> în comparație cu inițiativele similare implementate </w:t>
            </w:r>
            <w:r>
              <w:rPr>
                <w:rFonts w:ascii="Myriad Pro" w:hAnsi="Myriad Pro" w:cs="Arial"/>
                <w:lang w:val="ro-RO"/>
              </w:rPr>
              <w:t xml:space="preserve">anterior </w:t>
            </w:r>
            <w:r w:rsidR="004E3D84" w:rsidRPr="006A01AE">
              <w:rPr>
                <w:rFonts w:ascii="Myriad Pro" w:hAnsi="Myriad Pro" w:cs="Arial"/>
                <w:lang w:val="ro-RO"/>
              </w:rPr>
              <w:t>(valoarea adăugată a proiectului)</w:t>
            </w:r>
            <w:r w:rsidR="008E063D">
              <w:rPr>
                <w:rFonts w:ascii="Myriad Pro" w:hAnsi="Myriad Pro" w:cs="Arial"/>
                <w:lang w:val="ro-RO"/>
              </w:rPr>
              <w:t>.</w:t>
            </w:r>
          </w:p>
        </w:tc>
      </w:tr>
      <w:tr w:rsidR="004E3D84" w:rsidRPr="00E67579" w14:paraId="314A20EF" w14:textId="77777777" w:rsidTr="00EC4C96">
        <w:trPr>
          <w:trHeight w:val="305"/>
        </w:trPr>
        <w:tc>
          <w:tcPr>
            <w:tcW w:w="10080" w:type="dxa"/>
            <w:gridSpan w:val="2"/>
            <w:shd w:val="clear" w:color="auto" w:fill="FFFFFF"/>
          </w:tcPr>
          <w:p w14:paraId="3833A16F" w14:textId="77777777" w:rsidR="004E3D84" w:rsidRPr="006A01AE" w:rsidRDefault="004E3D84" w:rsidP="00EC4C96">
            <w:pPr>
              <w:pStyle w:val="Application2"/>
              <w:rPr>
                <w:lang w:val="ro-RO"/>
              </w:rPr>
            </w:pPr>
          </w:p>
          <w:p w14:paraId="2FC4F079" w14:textId="77777777" w:rsidR="004E3D84" w:rsidRPr="006A01AE" w:rsidRDefault="004E3D84" w:rsidP="00EC4C96">
            <w:pPr>
              <w:pStyle w:val="Application2"/>
              <w:rPr>
                <w:lang w:val="ro-RO"/>
              </w:rPr>
            </w:pPr>
          </w:p>
        </w:tc>
      </w:tr>
      <w:tr w:rsidR="004E3D84" w:rsidRPr="00E67579" w14:paraId="09C20930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03DE358A" w14:textId="32F4C2E9" w:rsidR="004E3D84" w:rsidRPr="00C74994" w:rsidRDefault="004E3D84" w:rsidP="00C7499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szCs w:val="24"/>
                <w:lang w:val="fr-FR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>Descrieți cum propunerea de proiect va aborda obiectivele economice strategice stabilite la nivel național</w:t>
            </w:r>
            <w:r w:rsidR="00C74994" w:rsidRPr="00C74994">
              <w:rPr>
                <w:rFonts w:ascii="Myriad Pro" w:hAnsi="Myriad Pro" w:cs="Arial"/>
                <w:szCs w:val="24"/>
                <w:lang w:val="fr-FR"/>
              </w:rPr>
              <w:t xml:space="preserve">, </w:t>
            </w:r>
            <w:r w:rsidR="00C74994" w:rsidRPr="00C74994">
              <w:rPr>
                <w:rFonts w:ascii="Myriad Pro" w:hAnsi="Myriad Pro" w:cs="Arial"/>
                <w:szCs w:val="24"/>
                <w:lang w:val="ro-RO"/>
              </w:rPr>
              <w:t>asociate cu dezvoltarea mediului de afaceri în contextul COVID-19.</w:t>
            </w:r>
          </w:p>
          <w:p w14:paraId="7EB891E5" w14:textId="77777777" w:rsidR="004E3D84" w:rsidRPr="006A01AE" w:rsidRDefault="004E3D84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>Descrieți cum propunerea de proiect va crea servicii noi și oportunități de dezvoltare pentru companiile de pe ambele maluri ale râului (</w:t>
            </w:r>
            <w:r w:rsidR="008D401E">
              <w:rPr>
                <w:rFonts w:ascii="Myriad Pro" w:hAnsi="Myriad Pro" w:cs="Arial"/>
                <w:szCs w:val="24"/>
                <w:lang w:val="ro-RO"/>
              </w:rPr>
              <w:t>cel mult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 3</w:t>
            </w:r>
            <w:r w:rsidR="008D401E">
              <w:rPr>
                <w:rFonts w:ascii="Myriad Pro" w:hAnsi="Myriad Pro" w:cs="Arial"/>
                <w:szCs w:val="24"/>
                <w:lang w:val="ro-RO"/>
              </w:rPr>
              <w:t>’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>000 caractere)</w:t>
            </w:r>
            <w:r w:rsidR="008E063D">
              <w:rPr>
                <w:rFonts w:ascii="Myriad Pro" w:hAnsi="Myriad Pro" w:cs="Arial"/>
                <w:szCs w:val="24"/>
                <w:lang w:val="ro-RO"/>
              </w:rPr>
              <w:t>.</w:t>
            </w:r>
          </w:p>
        </w:tc>
      </w:tr>
      <w:tr w:rsidR="004E3D84" w:rsidRPr="00E67579" w14:paraId="4828A2D0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73E727D0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  <w:p w14:paraId="05EF4B4E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E67579" w14:paraId="071FF231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59FAD73C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lang w:val="ro-RO"/>
              </w:rPr>
              <w:t>Descrieți în mai puțin de 3</w:t>
            </w:r>
            <w:r w:rsidR="008D401E">
              <w:rPr>
                <w:rFonts w:ascii="Myriad Pro" w:hAnsi="Myriad Pro" w:cs="Arial"/>
                <w:lang w:val="ro-RO"/>
              </w:rPr>
              <w:t>’</w:t>
            </w:r>
            <w:r w:rsidRPr="006A01AE">
              <w:rPr>
                <w:rFonts w:ascii="Myriad Pro" w:hAnsi="Myriad Pro" w:cs="Arial"/>
                <w:lang w:val="ro-RO"/>
              </w:rPr>
              <w:t xml:space="preserve">500 caractere cum propunerea de proiect 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va facilita cooperarea între oamenii de afaceri de pe ambele maluri </w:t>
            </w:r>
            <w:r w:rsidRPr="006A01AE">
              <w:rPr>
                <w:rFonts w:ascii="Myriad Pro" w:eastAsia="Batang" w:hAnsi="Myriad Pro" w:cs="Arial"/>
                <w:lang w:val="ro-RO"/>
              </w:rPr>
              <w:t xml:space="preserve">și le va oferi posibilitatea de a beneficia de pe seama interacțiunii trans-riverane, fiind susținuți de membrii platformei de afaceri. Descrieți natura măsurilor de promovare a încrederii și care va fi impactul trans-riveran generat de acestea pentru companii pe parcursul </w:t>
            </w:r>
            <w:r w:rsidR="008D401E">
              <w:rPr>
                <w:rFonts w:ascii="Myriad Pro" w:eastAsia="Batang" w:hAnsi="Myriad Pro" w:cs="Arial"/>
                <w:lang w:val="ro-RO"/>
              </w:rPr>
              <w:t xml:space="preserve">perioadei de implementare </w:t>
            </w:r>
            <w:r w:rsidRPr="006A01AE">
              <w:rPr>
                <w:rFonts w:ascii="Myriad Pro" w:eastAsia="Batang" w:hAnsi="Myriad Pro" w:cs="Arial"/>
                <w:lang w:val="ro-RO"/>
              </w:rPr>
              <w:t xml:space="preserve">și după </w:t>
            </w:r>
            <w:r w:rsidR="008D401E">
              <w:rPr>
                <w:rFonts w:ascii="Myriad Pro" w:eastAsia="Batang" w:hAnsi="Myriad Pro" w:cs="Arial"/>
                <w:lang w:val="ro-RO"/>
              </w:rPr>
              <w:t xml:space="preserve">finalizarea </w:t>
            </w:r>
            <w:r w:rsidRPr="006A01AE">
              <w:rPr>
                <w:rFonts w:ascii="Myriad Pro" w:eastAsia="Batang" w:hAnsi="Myriad Pro" w:cs="Arial"/>
                <w:lang w:val="ro-RO"/>
              </w:rPr>
              <w:t>proiect</w:t>
            </w:r>
            <w:r w:rsidR="008D401E">
              <w:rPr>
                <w:rFonts w:ascii="Myriad Pro" w:eastAsia="Batang" w:hAnsi="Myriad Pro" w:cs="Arial"/>
                <w:lang w:val="ro-RO"/>
              </w:rPr>
              <w:t>ului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>. Descrieți viziunea dvs. a modului în care proiectul dvs. va contribui la soluționarea problemelor economice specifice trans-riverane (dacă e cazul)</w:t>
            </w:r>
            <w:r w:rsidR="00D303E5">
              <w:rPr>
                <w:rFonts w:ascii="Myriad Pro" w:hAnsi="Myriad Pro" w:cs="Arial"/>
                <w:szCs w:val="24"/>
                <w:lang w:val="ro-RO"/>
              </w:rPr>
              <w:t>.</w:t>
            </w:r>
          </w:p>
        </w:tc>
      </w:tr>
      <w:tr w:rsidR="004E3D84" w:rsidRPr="00E67579" w14:paraId="7BEB6FA4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6F9AE9A9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  <w:p w14:paraId="2502EA83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E67579" w14:paraId="75CA2282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1226CE6F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lang w:val="ro-RO"/>
              </w:rPr>
              <w:t>Descrieți în mai puțin de 4</w:t>
            </w:r>
            <w:r w:rsidR="008D401E">
              <w:rPr>
                <w:rFonts w:ascii="Myriad Pro" w:hAnsi="Myriad Pro" w:cs="Arial"/>
                <w:lang w:val="ro-RO"/>
              </w:rPr>
              <w:t>’</w:t>
            </w:r>
            <w:r w:rsidRPr="006A01AE">
              <w:rPr>
                <w:rFonts w:ascii="Myriad Pro" w:hAnsi="Myriad Pro" w:cs="Arial"/>
                <w:lang w:val="ro-RO"/>
              </w:rPr>
              <w:t>000 caractere responsabilitățile și rolurile ambilor parteneri în procesul de implementare. Estimați eforturile fiecărei organizații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>. Menționați (dacă sunt) activitățile care urmează să fie delegate terțe</w:t>
            </w:r>
            <w:r w:rsidR="008D401E">
              <w:rPr>
                <w:rFonts w:ascii="Myriad Pro" w:hAnsi="Myriad Pro" w:cs="Arial"/>
                <w:szCs w:val="24"/>
                <w:lang w:val="ro-RO"/>
              </w:rPr>
              <w:t xml:space="preserve">lor </w:t>
            </w:r>
            <w:r w:rsidR="008D401E" w:rsidRPr="006A01AE">
              <w:rPr>
                <w:rFonts w:ascii="Myriad Pro" w:hAnsi="Myriad Pro" w:cs="Arial"/>
                <w:szCs w:val="24"/>
                <w:lang w:val="ro-RO"/>
              </w:rPr>
              <w:t>părți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. </w:t>
            </w:r>
          </w:p>
        </w:tc>
      </w:tr>
      <w:tr w:rsidR="004E3D84" w:rsidRPr="00E67579" w14:paraId="58BEFF8A" w14:textId="77777777" w:rsidTr="00EC4C96">
        <w:trPr>
          <w:trHeight w:val="669"/>
        </w:trPr>
        <w:tc>
          <w:tcPr>
            <w:tcW w:w="10080" w:type="dxa"/>
            <w:gridSpan w:val="2"/>
            <w:shd w:val="clear" w:color="auto" w:fill="FFFFFF"/>
          </w:tcPr>
          <w:p w14:paraId="669AB92E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E67579" w14:paraId="60C60E16" w14:textId="77777777" w:rsidTr="00EC4C96">
        <w:trPr>
          <w:trHeight w:val="173"/>
        </w:trPr>
        <w:tc>
          <w:tcPr>
            <w:tcW w:w="10080" w:type="dxa"/>
            <w:gridSpan w:val="2"/>
            <w:shd w:val="clear" w:color="auto" w:fill="FFFFFF"/>
          </w:tcPr>
          <w:p w14:paraId="04C73A6E" w14:textId="77777777" w:rsidR="004E3D84" w:rsidRPr="00C74994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lang w:val="ro-RO"/>
              </w:rPr>
            </w:pPr>
            <w:r w:rsidRPr="006A01AE">
              <w:rPr>
                <w:rFonts w:ascii="Myriad Pro" w:hAnsi="Myriad Pro" w:cs="Arial"/>
                <w:lang w:val="ro-RO"/>
              </w:rPr>
              <w:t>Descrieți activitățile proiectului</w:t>
            </w:r>
            <w:r w:rsidR="008D401E">
              <w:rPr>
                <w:rFonts w:ascii="Myriad Pro" w:hAnsi="Myriad Pro" w:cs="Arial"/>
                <w:lang w:val="ro-RO"/>
              </w:rPr>
              <w:t>,</w:t>
            </w:r>
            <w:r w:rsidRPr="006A01AE">
              <w:rPr>
                <w:rFonts w:ascii="Myriad Pro" w:hAnsi="Myriad Pro" w:cs="Arial"/>
                <w:lang w:val="ro-RO"/>
              </w:rPr>
              <w:t xml:space="preserve"> </w:t>
            </w:r>
            <w:r w:rsidR="008D401E">
              <w:rPr>
                <w:rFonts w:ascii="Myriad Pro" w:hAnsi="Myriad Pro" w:cs="Arial"/>
                <w:lang w:val="ro-RO"/>
              </w:rPr>
              <w:t xml:space="preserve">urmând </w:t>
            </w:r>
            <w:r w:rsidRPr="006A01AE">
              <w:rPr>
                <w:rFonts w:ascii="Myriad Pro" w:hAnsi="Myriad Pro" w:cs="Arial"/>
                <w:lang w:val="ro-RO"/>
              </w:rPr>
              <w:t>parcursul</w:t>
            </w:r>
            <w:r w:rsidR="008D401E">
              <w:rPr>
                <w:rFonts w:ascii="Myriad Pro" w:hAnsi="Myriad Pro" w:cs="Arial"/>
                <w:lang w:val="ro-RO"/>
              </w:rPr>
              <w:t xml:space="preserve"> logic și</w:t>
            </w:r>
            <w:r w:rsidRPr="006A01AE">
              <w:rPr>
                <w:rFonts w:ascii="Myriad Pro" w:hAnsi="Myriad Pro" w:cs="Arial"/>
                <w:lang w:val="ro-RO"/>
              </w:rPr>
              <w:t xml:space="preserve"> </w:t>
            </w:r>
            <w:r w:rsidR="008D401E">
              <w:rPr>
                <w:rFonts w:ascii="Myriad Pro" w:hAnsi="Myriad Pro" w:cs="Arial"/>
                <w:lang w:val="ro-RO"/>
              </w:rPr>
              <w:t xml:space="preserve">clar </w:t>
            </w:r>
            <w:r w:rsidRPr="006A01AE">
              <w:rPr>
                <w:rFonts w:ascii="Myriad Pro" w:hAnsi="Myriad Pro" w:cs="Arial"/>
                <w:lang w:val="ro-RO"/>
              </w:rPr>
              <w:t xml:space="preserve">definit pentru activitățile ce urmează </w:t>
            </w:r>
            <w:r w:rsidRPr="006A01AE">
              <w:rPr>
                <w:rFonts w:ascii="Myriad Pro" w:hAnsi="Myriad Pro" w:cs="Arial"/>
                <w:lang w:val="ro-RO"/>
              </w:rPr>
              <w:lastRenderedPageBreak/>
              <w:t xml:space="preserve">a fi implementate, în care fiecare următoare activitate </w:t>
            </w:r>
            <w:r w:rsidR="008D401E">
              <w:rPr>
                <w:rFonts w:ascii="Myriad Pro" w:hAnsi="Myriad Pro" w:cs="Arial"/>
                <w:lang w:val="ro-RO"/>
              </w:rPr>
              <w:t xml:space="preserve">este rezultatul </w:t>
            </w:r>
            <w:r w:rsidRPr="006A01AE">
              <w:rPr>
                <w:rFonts w:ascii="Myriad Pro" w:hAnsi="Myriad Pro" w:cs="Arial"/>
                <w:lang w:val="ro-RO"/>
              </w:rPr>
              <w:t>activități</w:t>
            </w:r>
            <w:r w:rsidR="008D401E">
              <w:rPr>
                <w:rFonts w:ascii="Myriad Pro" w:hAnsi="Myriad Pro" w:cs="Arial"/>
                <w:lang w:val="ro-RO"/>
              </w:rPr>
              <w:t>lor</w:t>
            </w:r>
            <w:r w:rsidRPr="006A01AE">
              <w:rPr>
                <w:rFonts w:ascii="Myriad Pro" w:hAnsi="Myriad Pro" w:cs="Arial"/>
                <w:lang w:val="ro-RO"/>
              </w:rPr>
              <w:t xml:space="preserve"> precedente (adăugați rânduri, dacă e necesar)</w:t>
            </w:r>
            <w:r w:rsidR="00D303E5">
              <w:rPr>
                <w:rFonts w:ascii="Myriad Pro" w:hAnsi="Myriad Pro" w:cs="Arial"/>
                <w:lang w:val="ro-RO"/>
              </w:rPr>
              <w:t>.</w:t>
            </w:r>
          </w:p>
          <w:p w14:paraId="325E2534" w14:textId="72E6368A" w:rsidR="00C74994" w:rsidRPr="006A01AE" w:rsidRDefault="00C7499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lang w:val="ro-RO"/>
              </w:rPr>
            </w:pPr>
          </w:p>
        </w:tc>
      </w:tr>
      <w:tr w:rsidR="004E3D84" w:rsidRPr="006A01AE" w14:paraId="57BECB92" w14:textId="77777777" w:rsidTr="009E3F29">
        <w:trPr>
          <w:trHeight w:val="395"/>
        </w:trPr>
        <w:tc>
          <w:tcPr>
            <w:tcW w:w="3119" w:type="dxa"/>
            <w:shd w:val="clear" w:color="auto" w:fill="FFFFFF"/>
          </w:tcPr>
          <w:p w14:paraId="291745CC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  <w:r w:rsidRPr="006A01AE">
              <w:rPr>
                <w:rFonts w:ascii="Myriad Pro" w:hAnsi="Myriad Pro"/>
                <w:b w:val="0"/>
                <w:lang w:val="ro-RO"/>
              </w:rPr>
              <w:lastRenderedPageBreak/>
              <w:t xml:space="preserve">descrierea activității și perioada de </w:t>
            </w:r>
            <w:r w:rsidR="008D401E">
              <w:rPr>
                <w:rFonts w:ascii="Myriad Pro" w:hAnsi="Myriad Pro"/>
                <w:b w:val="0"/>
                <w:lang w:val="ro-RO"/>
              </w:rPr>
              <w:t>implementare</w:t>
            </w:r>
            <w:r w:rsidRPr="006A01AE">
              <w:rPr>
                <w:rFonts w:ascii="Myriad Pro" w:hAnsi="Myriad Pro"/>
                <w:b w:val="0"/>
                <w:lang w:val="ro-RO"/>
              </w:rPr>
              <w:t xml:space="preserve"> </w:t>
            </w:r>
          </w:p>
        </w:tc>
        <w:tc>
          <w:tcPr>
            <w:tcW w:w="6961" w:type="dxa"/>
            <w:vMerge w:val="restart"/>
            <w:shd w:val="clear" w:color="auto" w:fill="FFFFFF"/>
          </w:tcPr>
          <w:p w14:paraId="7CDD7AD9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59BE64FE" w14:textId="77777777" w:rsidTr="009E3F29">
        <w:trPr>
          <w:trHeight w:val="395"/>
        </w:trPr>
        <w:tc>
          <w:tcPr>
            <w:tcW w:w="3119" w:type="dxa"/>
            <w:shd w:val="clear" w:color="auto" w:fill="FFFFFF"/>
          </w:tcPr>
          <w:p w14:paraId="4D9479E1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  <w:p w14:paraId="54147E69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6961" w:type="dxa"/>
            <w:vMerge/>
            <w:shd w:val="clear" w:color="auto" w:fill="FFFFFF"/>
          </w:tcPr>
          <w:p w14:paraId="31425B89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003EBF5F" w14:textId="77777777" w:rsidTr="009E3F29">
        <w:trPr>
          <w:trHeight w:val="395"/>
        </w:trPr>
        <w:tc>
          <w:tcPr>
            <w:tcW w:w="3119" w:type="dxa"/>
            <w:shd w:val="clear" w:color="auto" w:fill="FFFFFF"/>
          </w:tcPr>
          <w:p w14:paraId="78355663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  <w:r w:rsidRPr="006A01AE">
              <w:rPr>
                <w:rFonts w:ascii="Myriad Pro" w:hAnsi="Myriad Pro"/>
                <w:b w:val="0"/>
                <w:lang w:val="ro-RO"/>
              </w:rPr>
              <w:t xml:space="preserve">descrierea activității și perioada de </w:t>
            </w:r>
            <w:r w:rsidR="008D401E">
              <w:rPr>
                <w:rFonts w:ascii="Myriad Pro" w:hAnsi="Myriad Pro"/>
                <w:b w:val="0"/>
                <w:lang w:val="ro-RO"/>
              </w:rPr>
              <w:t>implementare</w:t>
            </w:r>
          </w:p>
        </w:tc>
        <w:tc>
          <w:tcPr>
            <w:tcW w:w="6961" w:type="dxa"/>
            <w:vMerge w:val="restart"/>
            <w:shd w:val="clear" w:color="auto" w:fill="FFFFFF"/>
          </w:tcPr>
          <w:p w14:paraId="3140064F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0C328B28" w14:textId="77777777" w:rsidTr="009E3F29">
        <w:trPr>
          <w:trHeight w:val="395"/>
        </w:trPr>
        <w:tc>
          <w:tcPr>
            <w:tcW w:w="3119" w:type="dxa"/>
            <w:shd w:val="clear" w:color="auto" w:fill="FFFFFF"/>
          </w:tcPr>
          <w:p w14:paraId="02405B9C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  <w:p w14:paraId="7A0716B5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  <w:p w14:paraId="7CFF1E51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6961" w:type="dxa"/>
            <w:vMerge/>
            <w:shd w:val="clear" w:color="auto" w:fill="FFFFFF"/>
          </w:tcPr>
          <w:p w14:paraId="623AFE16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3691B384" w14:textId="77777777" w:rsidTr="009E3F29">
        <w:trPr>
          <w:trHeight w:val="395"/>
        </w:trPr>
        <w:tc>
          <w:tcPr>
            <w:tcW w:w="3119" w:type="dxa"/>
            <w:shd w:val="clear" w:color="auto" w:fill="FFFFFF"/>
          </w:tcPr>
          <w:p w14:paraId="0A1125FF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  <w:r w:rsidRPr="006A01AE">
              <w:rPr>
                <w:rFonts w:ascii="Myriad Pro" w:hAnsi="Myriad Pro"/>
                <w:b w:val="0"/>
                <w:lang w:val="ro-RO"/>
              </w:rPr>
              <w:t xml:space="preserve">descrierea activității și perioada de </w:t>
            </w:r>
            <w:r w:rsidR="008D401E">
              <w:rPr>
                <w:rFonts w:ascii="Myriad Pro" w:hAnsi="Myriad Pro"/>
                <w:b w:val="0"/>
                <w:lang w:val="ro-RO"/>
              </w:rPr>
              <w:t>implementare</w:t>
            </w:r>
          </w:p>
        </w:tc>
        <w:tc>
          <w:tcPr>
            <w:tcW w:w="6961" w:type="dxa"/>
            <w:vMerge w:val="restart"/>
            <w:shd w:val="clear" w:color="auto" w:fill="FFFFFF"/>
          </w:tcPr>
          <w:p w14:paraId="4EEB5E69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00721ABD" w14:textId="77777777" w:rsidTr="009E3F29">
        <w:trPr>
          <w:trHeight w:val="782"/>
        </w:trPr>
        <w:tc>
          <w:tcPr>
            <w:tcW w:w="3119" w:type="dxa"/>
            <w:shd w:val="clear" w:color="auto" w:fill="FFFFFF"/>
          </w:tcPr>
          <w:p w14:paraId="0EA0B2D6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  <w:p w14:paraId="45F97417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6961" w:type="dxa"/>
            <w:vMerge/>
            <w:shd w:val="clear" w:color="auto" w:fill="FFFFFF"/>
          </w:tcPr>
          <w:p w14:paraId="0DE7609D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8D401E" w14:paraId="0E8E5268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347884E0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Explicați în </w:t>
            </w:r>
            <w:r w:rsidR="008D401E">
              <w:rPr>
                <w:rFonts w:ascii="Myriad Pro" w:hAnsi="Myriad Pro" w:cs="Arial"/>
                <w:szCs w:val="24"/>
                <w:lang w:val="ro-RO"/>
              </w:rPr>
              <w:t>cel mult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 3</w:t>
            </w:r>
            <w:r w:rsidR="008D401E">
              <w:rPr>
                <w:rFonts w:ascii="Myriad Pro" w:hAnsi="Myriad Pro" w:cs="Arial"/>
                <w:szCs w:val="24"/>
              </w:rPr>
              <w:t>’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>000 caractere impactul pe termen lung al activităților planificate, cât și sustenabilitatea acestora după încheierea proiectului</w:t>
            </w:r>
            <w:r w:rsidR="008D401E">
              <w:rPr>
                <w:rFonts w:ascii="Myriad Pro" w:hAnsi="Myriad Pro" w:cs="Arial"/>
                <w:szCs w:val="24"/>
                <w:lang w:val="ro-RO"/>
              </w:rPr>
              <w:t>.</w:t>
            </w:r>
          </w:p>
        </w:tc>
      </w:tr>
      <w:tr w:rsidR="004E3D84" w:rsidRPr="008D401E" w14:paraId="55A26AE7" w14:textId="77777777" w:rsidTr="00EC4C96">
        <w:trPr>
          <w:trHeight w:val="1067"/>
        </w:trPr>
        <w:tc>
          <w:tcPr>
            <w:tcW w:w="10080" w:type="dxa"/>
            <w:gridSpan w:val="2"/>
            <w:shd w:val="clear" w:color="auto" w:fill="FFFFFF"/>
          </w:tcPr>
          <w:p w14:paraId="04FC1446" w14:textId="77777777" w:rsidR="004E3D84" w:rsidRPr="009E3F29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</w:rPr>
            </w:pPr>
          </w:p>
        </w:tc>
      </w:tr>
      <w:tr w:rsidR="004E3D84" w:rsidRPr="00E67579" w14:paraId="421166AA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52EBFB38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>Descrieți produsele</w:t>
            </w:r>
            <w:r w:rsidR="008D401E">
              <w:rPr>
                <w:rFonts w:ascii="Myriad Pro" w:hAnsi="Myriad Pro" w:cs="Arial"/>
                <w:szCs w:val="24"/>
                <w:lang w:val="ro-RO"/>
              </w:rPr>
              <w:t>/livrabilele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 scontate și indicatorii care urmează să fie utilizați pentru a măsura rezultatele (cantitativi și calitativi)</w:t>
            </w:r>
            <w:r w:rsidR="008D401E">
              <w:rPr>
                <w:rFonts w:ascii="Myriad Pro" w:hAnsi="Myriad Pro" w:cs="Arial"/>
                <w:szCs w:val="24"/>
                <w:lang w:val="ro-RO"/>
              </w:rPr>
              <w:t>.</w:t>
            </w:r>
          </w:p>
        </w:tc>
      </w:tr>
      <w:tr w:rsidR="004E3D84" w:rsidRPr="00E67579" w14:paraId="7A41FD49" w14:textId="77777777" w:rsidTr="00EC4C96">
        <w:trPr>
          <w:trHeight w:val="656"/>
        </w:trPr>
        <w:tc>
          <w:tcPr>
            <w:tcW w:w="10080" w:type="dxa"/>
            <w:gridSpan w:val="2"/>
            <w:shd w:val="clear" w:color="auto" w:fill="FFFFFF"/>
          </w:tcPr>
          <w:p w14:paraId="309C6100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E67579" w14:paraId="78332A0A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509ED3E0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>Indicați în mai puțin de 3</w:t>
            </w:r>
            <w:r w:rsidR="00726887" w:rsidRPr="00C74994">
              <w:rPr>
                <w:rFonts w:ascii="Myriad Pro" w:hAnsi="Myriad Pro" w:cs="Arial"/>
                <w:szCs w:val="24"/>
                <w:lang w:val="fr-FR"/>
              </w:rPr>
              <w:t>’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000 caractere toate riscurile relevante (operaționale, financiare, politice, umane, </w:t>
            </w:r>
            <w:r w:rsidR="008D401E">
              <w:rPr>
                <w:rFonts w:ascii="Myriad Pro" w:hAnsi="Myriad Pro" w:cs="Arial"/>
                <w:szCs w:val="24"/>
                <w:lang w:val="ro-RO"/>
              </w:rPr>
              <w:t>logistice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) asociate cu implementarea proiectului dvs. </w:t>
            </w:r>
          </w:p>
        </w:tc>
      </w:tr>
      <w:tr w:rsidR="004E3D84" w:rsidRPr="00E67579" w14:paraId="0FE0FE4B" w14:textId="77777777" w:rsidTr="00EC4C96">
        <w:trPr>
          <w:trHeight w:val="665"/>
        </w:trPr>
        <w:tc>
          <w:tcPr>
            <w:tcW w:w="10080" w:type="dxa"/>
            <w:gridSpan w:val="2"/>
            <w:shd w:val="clear" w:color="auto" w:fill="FFFFFF"/>
          </w:tcPr>
          <w:p w14:paraId="5DE0B086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6A01AE" w14:paraId="1485D5F2" w14:textId="77777777" w:rsidTr="00EC4C96">
        <w:trPr>
          <w:trHeight w:val="343"/>
        </w:trPr>
        <w:tc>
          <w:tcPr>
            <w:tcW w:w="10080" w:type="dxa"/>
            <w:gridSpan w:val="2"/>
            <w:shd w:val="clear" w:color="auto" w:fill="FFFFFF"/>
          </w:tcPr>
          <w:p w14:paraId="45882F27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Descrieți contribuțiile în natură și cofinanțarea din partea altor parteneri </w:t>
            </w:r>
          </w:p>
        </w:tc>
      </w:tr>
      <w:tr w:rsidR="004E3D84" w:rsidRPr="006A01AE" w14:paraId="15F630BD" w14:textId="77777777" w:rsidTr="00EC4C96">
        <w:trPr>
          <w:trHeight w:val="665"/>
        </w:trPr>
        <w:tc>
          <w:tcPr>
            <w:tcW w:w="10080" w:type="dxa"/>
            <w:gridSpan w:val="2"/>
            <w:shd w:val="clear" w:color="auto" w:fill="FFFFFF"/>
          </w:tcPr>
          <w:p w14:paraId="6D6D522B" w14:textId="77777777" w:rsidR="004E3D84" w:rsidRPr="006A01AE" w:rsidRDefault="004E3D84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</w:tbl>
    <w:p w14:paraId="20B8728B" w14:textId="77777777" w:rsidR="00253591" w:rsidRPr="004E3D84" w:rsidRDefault="00253591" w:rsidP="008D401E">
      <w:pPr>
        <w:pStyle w:val="Guidelines2"/>
        <w:tabs>
          <w:tab w:val="left" w:pos="360"/>
        </w:tabs>
        <w:spacing w:line="276" w:lineRule="auto"/>
        <w:rPr>
          <w:lang w:val="ro-RO"/>
        </w:rPr>
      </w:pPr>
    </w:p>
    <w:sectPr w:rsidR="00253591" w:rsidRPr="004E3D84" w:rsidSect="008D401E">
      <w:headerReference w:type="default" r:id="rId7"/>
      <w:footerReference w:type="default" r:id="rId8"/>
      <w:headerReference w:type="first" r:id="rId9"/>
      <w:pgSz w:w="11906" w:h="16838" w:code="9"/>
      <w:pgMar w:top="720" w:right="851" w:bottom="902" w:left="11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F8770" w14:textId="77777777" w:rsidR="00EF7F41" w:rsidRDefault="00EF7F41">
      <w:r>
        <w:separator/>
      </w:r>
    </w:p>
  </w:endnote>
  <w:endnote w:type="continuationSeparator" w:id="0">
    <w:p w14:paraId="0772D0F8" w14:textId="77777777" w:rsidR="00EF7F41" w:rsidRDefault="00EF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58023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F74B" w14:textId="77777777" w:rsidR="005D183C" w:rsidRPr="00513100" w:rsidRDefault="008D401E">
        <w:pPr>
          <w:pStyle w:val="Footer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>
          <w:rPr>
            <w:rFonts w:ascii="Myriad Pro" w:hAnsi="Myriad Pro"/>
            <w:noProof/>
            <w:sz w:val="22"/>
            <w:szCs w:val="22"/>
          </w:rPr>
          <w:t>16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350EC726" w14:textId="77777777" w:rsidR="005D183C" w:rsidRDefault="00EF7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42AD5" w14:textId="77777777" w:rsidR="00EF7F41" w:rsidRDefault="00EF7F41">
      <w:r>
        <w:separator/>
      </w:r>
    </w:p>
  </w:footnote>
  <w:footnote w:type="continuationSeparator" w:id="0">
    <w:p w14:paraId="6E64D088" w14:textId="77777777" w:rsidR="00EF7F41" w:rsidRDefault="00EF7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2" w:type="dxa"/>
      <w:tblInd w:w="-810" w:type="dxa"/>
      <w:tblLook w:val="04A0" w:firstRow="1" w:lastRow="0" w:firstColumn="1" w:lastColumn="0" w:noHBand="0" w:noVBand="1"/>
    </w:tblPr>
    <w:tblGrid>
      <w:gridCol w:w="3420"/>
      <w:gridCol w:w="5940"/>
      <w:gridCol w:w="1552"/>
    </w:tblGrid>
    <w:tr w:rsidR="00726887" w:rsidRPr="00973774" w14:paraId="4ED814FF" w14:textId="77777777" w:rsidTr="00EC4C96">
      <w:trPr>
        <w:trHeight w:val="2157"/>
      </w:trPr>
      <w:tc>
        <w:tcPr>
          <w:tcW w:w="3420" w:type="dxa"/>
        </w:tcPr>
        <w:p w14:paraId="77D25C55" w14:textId="41178DD0" w:rsidR="00726887" w:rsidRPr="00EC7F16" w:rsidRDefault="00E67579" w:rsidP="00726887">
          <w:pPr>
            <w:rPr>
              <w:rFonts w:ascii="Tahoma" w:hAnsi="Tahoma" w:cs="Tahoma"/>
              <w:b/>
              <w:lang w:val="ro-RO"/>
            </w:rPr>
          </w:pPr>
          <w:r>
            <w:rPr>
              <w:rFonts w:ascii="Tahoma" w:hAnsi="Tahoma" w:cs="Tahoma"/>
              <w:b/>
              <w:noProof/>
              <w:snapToGrid/>
              <w:lang w:val="ro-RO"/>
            </w:rPr>
            <w:drawing>
              <wp:inline distT="0" distB="0" distL="0" distR="0" wp14:anchorId="3FA84479" wp14:editId="35579C9E">
                <wp:extent cx="1457282" cy="1333500"/>
                <wp:effectExtent l="0" t="0" r="0" b="0"/>
                <wp:docPr id="1" name="Picture 1" descr="A picture containing shap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shap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919" cy="135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14:paraId="5C2D15D3" w14:textId="77777777" w:rsidR="00726887" w:rsidRDefault="00726887" w:rsidP="0072688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48AB1DB0" w14:textId="77777777" w:rsidR="00726887" w:rsidRPr="00EC7F16" w:rsidRDefault="00726887" w:rsidP="0072688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679EC133" w14:textId="77777777" w:rsidR="00726887" w:rsidRPr="00EC7F16" w:rsidRDefault="00726887" w:rsidP="0072688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5066C0AE" w14:textId="77777777" w:rsidR="00726887" w:rsidRPr="00A87A2E" w:rsidRDefault="00726887" w:rsidP="0072688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10FAB66B" w14:textId="77777777" w:rsidR="00726887" w:rsidRPr="00EC7F16" w:rsidRDefault="00726887" w:rsidP="0072688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7D34ED3A" w14:textId="77777777" w:rsidR="00726887" w:rsidRPr="00FC3656" w:rsidRDefault="00726887" w:rsidP="0072688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727DB969" w14:textId="77777777" w:rsidR="00726887" w:rsidRPr="00FC3656" w:rsidRDefault="00726887" w:rsidP="0072688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5C3EEE59" w14:textId="77777777" w:rsidR="00726887" w:rsidRPr="00C74994" w:rsidRDefault="00726887" w:rsidP="00726887">
          <w:pPr>
            <w:jc w:val="center"/>
            <w:rPr>
              <w:rFonts w:ascii="Tahoma" w:hAnsi="Tahoma" w:cs="Tahoma"/>
              <w:b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1552" w:type="dxa"/>
        </w:tcPr>
        <w:p w14:paraId="754ABA40" w14:textId="77777777" w:rsidR="00726887" w:rsidRPr="00EC7F16" w:rsidRDefault="00726887" w:rsidP="00726887">
          <w:pPr>
            <w:rPr>
              <w:rFonts w:ascii="Tahoma" w:hAnsi="Tahoma" w:cs="Tahoma"/>
              <w:b/>
              <w:lang w:val="ro-RO"/>
            </w:rPr>
          </w:pPr>
          <w:r w:rsidRPr="00EC7F16">
            <w:rPr>
              <w:noProof/>
              <w:lang w:val="en-US"/>
            </w:rPr>
            <w:drawing>
              <wp:anchor distT="0" distB="0" distL="114300" distR="114300" simplePos="0" relativeHeight="251662336" behindDoc="0" locked="0" layoutInCell="1" allowOverlap="1" wp14:anchorId="531E6BD5" wp14:editId="511BA87D">
                <wp:simplePos x="0" y="0"/>
                <wp:positionH relativeFrom="column">
                  <wp:posOffset>102870</wp:posOffset>
                </wp:positionH>
                <wp:positionV relativeFrom="paragraph">
                  <wp:posOffset>0</wp:posOffset>
                </wp:positionV>
                <wp:extent cx="720388" cy="1380744"/>
                <wp:effectExtent l="0" t="0" r="3810" b="0"/>
                <wp:wrapNone/>
                <wp:docPr id="5" name="Picture 5" descr="UNDP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DP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388" cy="1380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4994">
            <w:t xml:space="preserve">   </w:t>
          </w:r>
        </w:p>
      </w:tc>
    </w:tr>
  </w:tbl>
  <w:p w14:paraId="52AA5C44" w14:textId="77777777" w:rsidR="00726887" w:rsidRPr="00C74994" w:rsidRDefault="00726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2" w:type="dxa"/>
      <w:tblInd w:w="-810" w:type="dxa"/>
      <w:tblLook w:val="04A0" w:firstRow="1" w:lastRow="0" w:firstColumn="1" w:lastColumn="0" w:noHBand="0" w:noVBand="1"/>
    </w:tblPr>
    <w:tblGrid>
      <w:gridCol w:w="3420"/>
      <w:gridCol w:w="5940"/>
      <w:gridCol w:w="1552"/>
    </w:tblGrid>
    <w:tr w:rsidR="005D183C" w:rsidRPr="00973774" w14:paraId="6AD02D20" w14:textId="77777777" w:rsidTr="001E4813">
      <w:trPr>
        <w:trHeight w:val="2157"/>
      </w:trPr>
      <w:tc>
        <w:tcPr>
          <w:tcW w:w="3420" w:type="dxa"/>
        </w:tcPr>
        <w:p w14:paraId="37D35A1C" w14:textId="77777777" w:rsidR="005D183C" w:rsidRPr="00EC7F16" w:rsidRDefault="008D401E" w:rsidP="00846A4D">
          <w:pPr>
            <w:rPr>
              <w:rFonts w:ascii="Tahoma" w:hAnsi="Tahoma" w:cs="Tahoma"/>
              <w:b/>
              <w:lang w:val="ro-RO"/>
            </w:rPr>
          </w:pPr>
          <w:bookmarkStart w:id="3" w:name="_Hlk429183"/>
          <w:r>
            <w:rPr>
              <w:rFonts w:ascii="Tahoma" w:hAnsi="Tahoma" w:cs="Tahoma"/>
              <w:b/>
              <w:noProof/>
              <w:lang w:val="en-US"/>
            </w:rPr>
            <w:drawing>
              <wp:anchor distT="0" distB="0" distL="114300" distR="114300" simplePos="0" relativeHeight="251660288" behindDoc="0" locked="0" layoutInCell="1" allowOverlap="1" wp14:anchorId="2D1BA2A5" wp14:editId="183B689D">
                <wp:simplePos x="0" y="0"/>
                <wp:positionH relativeFrom="column">
                  <wp:posOffset>178435</wp:posOffset>
                </wp:positionH>
                <wp:positionV relativeFrom="paragraph">
                  <wp:posOffset>0</wp:posOffset>
                </wp:positionV>
                <wp:extent cx="1381125" cy="1381125"/>
                <wp:effectExtent l="0" t="0" r="9525" b="9525"/>
                <wp:wrapThrough wrapText="bothSides">
                  <wp:wrapPolygon edited="0">
                    <wp:start x="0" y="0"/>
                    <wp:lineTo x="0" y="21451"/>
                    <wp:lineTo x="21451" y="21451"/>
                    <wp:lineTo x="21451" y="0"/>
                    <wp:lineTo x="0" y="0"/>
                  </wp:wrapPolygon>
                </wp:wrapThrough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eu_funded_en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40" w:type="dxa"/>
        </w:tcPr>
        <w:p w14:paraId="4234C86D" w14:textId="77777777" w:rsidR="005D183C" w:rsidRDefault="00EF7F41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7DF9D8C8" w14:textId="77777777" w:rsidR="005D183C" w:rsidRPr="00EC7F16" w:rsidRDefault="008D401E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74FE7307" w14:textId="77777777" w:rsidR="005D183C" w:rsidRPr="00EC7F16" w:rsidRDefault="008D401E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608FD5D7" w14:textId="77777777" w:rsidR="005D183C" w:rsidRPr="00A87A2E" w:rsidRDefault="008D401E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090B9484" w14:textId="77777777" w:rsidR="005D183C" w:rsidRPr="00EC7F16" w:rsidRDefault="00EF7F41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1C4D45A7" w14:textId="77777777" w:rsidR="005D183C" w:rsidRPr="00FC3656" w:rsidRDefault="008D401E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5B75C5E6" w14:textId="77777777" w:rsidR="005D183C" w:rsidRPr="00FC3656" w:rsidRDefault="008D401E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Măsuril</w:t>
          </w:r>
          <w:r>
            <w:rPr>
              <w:rFonts w:ascii="Tahoma" w:hAnsi="Tahoma" w:cs="Tahoma"/>
              <w:sz w:val="16"/>
              <w:szCs w:val="16"/>
              <w:lang w:val="ro-RO"/>
            </w:rPr>
            <w:t>e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5035E52A" w14:textId="77777777" w:rsidR="005D183C" w:rsidRPr="00C74994" w:rsidRDefault="008D401E" w:rsidP="00846A4D">
          <w:pPr>
            <w:jc w:val="center"/>
            <w:rPr>
              <w:rFonts w:ascii="Tahoma" w:hAnsi="Tahoma" w:cs="Tahoma"/>
              <w:b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C74994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1552" w:type="dxa"/>
        </w:tcPr>
        <w:p w14:paraId="3EA56994" w14:textId="77777777" w:rsidR="005D183C" w:rsidRPr="00EC7F16" w:rsidRDefault="008D401E" w:rsidP="00846A4D">
          <w:pPr>
            <w:rPr>
              <w:rFonts w:ascii="Tahoma" w:hAnsi="Tahoma" w:cs="Tahoma"/>
              <w:b/>
              <w:lang w:val="ro-RO"/>
            </w:rPr>
          </w:pPr>
          <w:r w:rsidRPr="00EC7F16"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 wp14:anchorId="3A290C41" wp14:editId="53C7DC73">
                <wp:simplePos x="0" y="0"/>
                <wp:positionH relativeFrom="column">
                  <wp:posOffset>102870</wp:posOffset>
                </wp:positionH>
                <wp:positionV relativeFrom="paragraph">
                  <wp:posOffset>0</wp:posOffset>
                </wp:positionV>
                <wp:extent cx="720388" cy="1380744"/>
                <wp:effectExtent l="0" t="0" r="3810" b="0"/>
                <wp:wrapNone/>
                <wp:docPr id="6" name="Picture 6" descr="UNDP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DP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388" cy="1380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4994">
            <w:t xml:space="preserve">   </w:t>
          </w:r>
        </w:p>
      </w:tc>
    </w:tr>
    <w:bookmarkEnd w:id="3"/>
  </w:tbl>
  <w:p w14:paraId="4F602713" w14:textId="77777777" w:rsidR="005D183C" w:rsidRPr="00C74994" w:rsidRDefault="00EF7F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4"/>
    <w:rsid w:val="00253591"/>
    <w:rsid w:val="002F4D8A"/>
    <w:rsid w:val="00464B0E"/>
    <w:rsid w:val="004E3D84"/>
    <w:rsid w:val="006C00CB"/>
    <w:rsid w:val="00726887"/>
    <w:rsid w:val="007F4DCC"/>
    <w:rsid w:val="0085561F"/>
    <w:rsid w:val="008D401E"/>
    <w:rsid w:val="008E063D"/>
    <w:rsid w:val="008F1297"/>
    <w:rsid w:val="00973774"/>
    <w:rsid w:val="009E3F29"/>
    <w:rsid w:val="00C74994"/>
    <w:rsid w:val="00D303E5"/>
    <w:rsid w:val="00E154FB"/>
    <w:rsid w:val="00E67579"/>
    <w:rsid w:val="00E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A5A84"/>
  <w15:chartTrackingRefBased/>
  <w15:docId w15:val="{B4464A22-CDAA-4A42-96F3-B936BF2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8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D84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4E3D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4E3D84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4E3D84"/>
    <w:pPr>
      <w:spacing w:before="240" w:after="240"/>
      <w:jc w:val="both"/>
    </w:pPr>
    <w:rPr>
      <w:b/>
      <w:smallCaps/>
    </w:rPr>
  </w:style>
  <w:style w:type="paragraph" w:styleId="FootnoteText">
    <w:name w:val="footnote text"/>
    <w:basedOn w:val="Normal"/>
    <w:link w:val="FootnoteTextChar"/>
    <w:semiHidden/>
    <w:rsid w:val="004E3D84"/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E3D8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pplication2">
    <w:name w:val="Application2"/>
    <w:basedOn w:val="Normal"/>
    <w:autoRedefine/>
    <w:rsid w:val="004E3D84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9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94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74994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4994"/>
    <w:rPr>
      <w:rFonts w:ascii="Consolas" w:eastAsia="Times New Roman" w:hAnsi="Consolas" w:cs="Times New Roman"/>
      <w:snapToGrid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Elena Cabac</cp:lastModifiedBy>
  <cp:revision>4</cp:revision>
  <dcterms:created xsi:type="dcterms:W3CDTF">2019-08-20T08:15:00Z</dcterms:created>
  <dcterms:modified xsi:type="dcterms:W3CDTF">2022-01-05T14:45:00Z</dcterms:modified>
</cp:coreProperties>
</file>